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7F4" w14:textId="58888079" w:rsidR="00BB63E8" w:rsidRPr="00392042" w:rsidRDefault="00707E19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18"/>
          <w:szCs w:val="20"/>
        </w:rPr>
      </w:pPr>
      <w:r w:rsidRPr="00392042">
        <w:rPr>
          <w:rFonts w:asciiTheme="minorHAnsi" w:hAnsiTheme="minorHAnsi"/>
          <w:b w:val="0"/>
          <w:color w:val="auto"/>
          <w:sz w:val="18"/>
          <w:szCs w:val="20"/>
        </w:rPr>
        <w:t>GK.ZP.271.</w:t>
      </w:r>
      <w:r w:rsidR="00AC5144">
        <w:rPr>
          <w:rFonts w:asciiTheme="minorHAnsi" w:hAnsiTheme="minorHAnsi"/>
          <w:b w:val="0"/>
          <w:color w:val="auto"/>
          <w:sz w:val="18"/>
          <w:szCs w:val="20"/>
        </w:rPr>
        <w:t>5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.2024                                                                                                                               </w:t>
      </w:r>
      <w:r w:rsid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Załącznik nr 4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02A43C2F" w:rsidR="002D70EB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71A58D18" w14:textId="6799783F" w:rsidR="001A2C3E" w:rsidRPr="00392042" w:rsidRDefault="001A2C3E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UBIEGAJACYCH SIĘ O UDZIELENIE ZAMÓWIENIA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0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0"/>
    <w:p w14:paraId="50911CA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0453A1DB" w14:textId="37587B92" w:rsidR="00392042" w:rsidRPr="00392042" w:rsidRDefault="00BF1E68" w:rsidP="00392042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AC5144" w:rsidRPr="00AC5144">
        <w:rPr>
          <w:rFonts w:ascii="Calibri" w:eastAsia="Calibri" w:hAnsi="Calibri" w:cs="Calibri"/>
          <w:b/>
          <w:snapToGrid w:val="0"/>
        </w:rPr>
        <w:t>„Przeb</w:t>
      </w:r>
      <w:r w:rsidR="00AB725F">
        <w:rPr>
          <w:rFonts w:ascii="Calibri" w:eastAsia="Calibri" w:hAnsi="Calibri" w:cs="Calibri"/>
          <w:b/>
          <w:snapToGrid w:val="0"/>
        </w:rPr>
        <w:t>udowa sali gimnastycznej na salę</w:t>
      </w:r>
      <w:bookmarkStart w:id="1" w:name="_GoBack"/>
      <w:bookmarkEnd w:id="1"/>
      <w:r w:rsidR="00AC5144" w:rsidRPr="00AC5144">
        <w:rPr>
          <w:rFonts w:ascii="Calibri" w:eastAsia="Calibri" w:hAnsi="Calibri" w:cs="Calibri"/>
          <w:b/>
          <w:snapToGrid w:val="0"/>
        </w:rPr>
        <w:t xml:space="preserve"> widowiskowo-konferencyjną w miejscowości Lubno (gm. Wałcz)</w:t>
      </w:r>
      <w:r w:rsidR="00745ACB">
        <w:rPr>
          <w:rFonts w:ascii="Calibri" w:eastAsia="Calibri" w:hAnsi="Calibri" w:cs="Calibri"/>
          <w:b/>
          <w:snapToGrid w:val="0"/>
        </w:rPr>
        <w:t xml:space="preserve"> </w:t>
      </w:r>
      <w:r w:rsidR="00AC5144" w:rsidRPr="00AC5144">
        <w:rPr>
          <w:rFonts w:ascii="Calibri" w:eastAsia="Calibri" w:hAnsi="Calibri" w:cs="Calibri"/>
          <w:b/>
          <w:snapToGrid w:val="0"/>
        </w:rPr>
        <w:t>wraz z wyposażeniem i zagospodarowaniem terenu”</w:t>
      </w:r>
    </w:p>
    <w:p w14:paraId="20D9E443" w14:textId="5D0BA340" w:rsidR="00E21868" w:rsidRPr="00392042" w:rsidRDefault="001E7D22" w:rsidP="00085E0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1A2C3E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en-US"/>
        </w:rPr>
      </w:pP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>Ten z wykonawców,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wspólnie ubiegających się o zamówienie,</w:t>
      </w: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który wykazuje spełnienie danego warunku udziału w postę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Uwaga !</w:t>
      </w:r>
    </w:p>
    <w:p w14:paraId="5DF0A276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6"/>
          <w:szCs w:val="16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Należy podpisać</w:t>
      </w:r>
      <w:r w:rsidRPr="001A2C3E">
        <w:rPr>
          <w:rFonts w:ascii="Calibri" w:eastAsia="Calibri" w:hAnsi="Calibri" w:cs="Calibri"/>
          <w:bCs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1A2C3E">
        <w:rPr>
          <w:rFonts w:ascii="Calibri" w:eastAsia="Calibri" w:hAnsi="Calibri" w:cs="Calibri"/>
          <w:bCs/>
          <w:i/>
          <w:iCs/>
          <w:color w:val="FF0000"/>
          <w:sz w:val="16"/>
          <w:szCs w:val="16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65BA8B2F" w14:textId="77777777" w:rsidR="00237E62" w:rsidRPr="001A2C3E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7379195C" w14:textId="43D53762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Wykonawca (osoby uprawnione do reprezentacji wykonawcy) podpisuje ofertę:</w:t>
      </w:r>
    </w:p>
    <w:p w14:paraId="07CEE6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przy użyciu kwalifikowanego podpisu elektronicznego lub </w:t>
      </w:r>
    </w:p>
    <w:p w14:paraId="276A64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w postaci elektronicznej, opatrzonej podpisem zaufanym lub </w:t>
      </w:r>
    </w:p>
    <w:p w14:paraId="42DB9EFF" w14:textId="7090D181" w:rsidR="00BA7953" w:rsidRPr="001A2C3E" w:rsidRDefault="002D70EB" w:rsidP="001A2C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>przy pomocy dowodu osobistego z warstwą elektroniczną (tzw. podpisem osobistym)</w:t>
      </w:r>
    </w:p>
    <w:sectPr w:rsidR="00BA7953" w:rsidRPr="001A2C3E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79F4" w14:textId="77777777" w:rsidR="004560E7" w:rsidRDefault="004560E7" w:rsidP="00104679">
      <w:pPr>
        <w:spacing w:after="0" w:line="240" w:lineRule="auto"/>
      </w:pPr>
      <w:r>
        <w:separator/>
      </w:r>
    </w:p>
  </w:endnote>
  <w:endnote w:type="continuationSeparator" w:id="0">
    <w:p w14:paraId="7E3BC243" w14:textId="77777777" w:rsidR="004560E7" w:rsidRDefault="004560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7EE0" w14:textId="77777777" w:rsidR="004560E7" w:rsidRDefault="004560E7" w:rsidP="00104679">
      <w:pPr>
        <w:spacing w:after="0" w:line="240" w:lineRule="auto"/>
      </w:pPr>
      <w:r>
        <w:separator/>
      </w:r>
    </w:p>
  </w:footnote>
  <w:footnote w:type="continuationSeparator" w:id="0">
    <w:p w14:paraId="369713A8" w14:textId="77777777" w:rsidR="004560E7" w:rsidRDefault="004560E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77777777" w:rsidR="000552DC" w:rsidRDefault="000552DC" w:rsidP="000552DC">
    <w:r>
      <w:rPr>
        <w:noProof/>
      </w:rPr>
      <w:drawing>
        <wp:inline distT="0" distB="0" distL="0" distR="0" wp14:anchorId="0F306A6A" wp14:editId="4F6F0B3F">
          <wp:extent cx="1323975" cy="428625"/>
          <wp:effectExtent l="0" t="0" r="0" b="952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720F4634" wp14:editId="4F051C52">
          <wp:extent cx="514350" cy="361950"/>
          <wp:effectExtent l="19050" t="19050" r="19050" b="1905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21C5121" wp14:editId="63612292">
          <wp:extent cx="323850" cy="409575"/>
          <wp:effectExtent l="0" t="0" r="0" b="9525"/>
          <wp:docPr id="17" name="Obraz 17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20783519" wp14:editId="3E99D5CD">
          <wp:extent cx="772271" cy="485775"/>
          <wp:effectExtent l="0" t="0" r="889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A2C3E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A6EAE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0E7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5ACB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47B7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AB725F"/>
    <w:rsid w:val="00AC5144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1E4F-CD30-43CA-8324-56F80309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30</cp:revision>
  <cp:lastPrinted>2024-06-03T11:45:00Z</cp:lastPrinted>
  <dcterms:created xsi:type="dcterms:W3CDTF">2021-07-16T09:29:00Z</dcterms:created>
  <dcterms:modified xsi:type="dcterms:W3CDTF">2024-06-03T11:51:00Z</dcterms:modified>
</cp:coreProperties>
</file>