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08C98" w14:textId="77777777" w:rsidR="00486DE3" w:rsidRDefault="00486DE3" w:rsidP="008609AA">
      <w:pPr>
        <w:pStyle w:val="Tekstpodstawowy3"/>
        <w:spacing w:before="120"/>
        <w:rPr>
          <w:u w:val="single"/>
          <w:lang w:val="pl-PL"/>
        </w:rPr>
      </w:pPr>
    </w:p>
    <w:p w14:paraId="651BB776" w14:textId="77777777" w:rsidR="002344DC" w:rsidRDefault="00E35A85" w:rsidP="00216B3D">
      <w:pPr>
        <w:pStyle w:val="Tekstpodstawowy3"/>
        <w:spacing w:before="120"/>
        <w:jc w:val="center"/>
        <w:rPr>
          <w:u w:val="single"/>
        </w:rPr>
      </w:pPr>
      <w:r>
        <w:rPr>
          <w:u w:val="single"/>
        </w:rPr>
        <w:t>Opis przedmiotu zamówienia</w:t>
      </w:r>
    </w:p>
    <w:p w14:paraId="638E7769" w14:textId="77777777" w:rsidR="00924A7C" w:rsidRDefault="00E35A85" w:rsidP="00766397">
      <w:pPr>
        <w:pStyle w:val="Tekstpodstawowy3"/>
        <w:spacing w:before="120"/>
        <w:jc w:val="center"/>
        <w:rPr>
          <w:color w:val="000000"/>
          <w:lang w:val="pl-PL"/>
        </w:rPr>
      </w:pPr>
      <w:r w:rsidRPr="004163E9">
        <w:rPr>
          <w:color w:val="000000"/>
          <w:lang w:val="pl-PL"/>
        </w:rPr>
        <w:t>Wykon</w:t>
      </w:r>
      <w:r w:rsidR="00D96D6B" w:rsidRPr="004163E9">
        <w:rPr>
          <w:color w:val="000000"/>
          <w:lang w:val="pl-PL"/>
        </w:rPr>
        <w:t>yw</w:t>
      </w:r>
      <w:r w:rsidRPr="004163E9">
        <w:rPr>
          <w:color w:val="000000"/>
          <w:lang w:val="pl-PL"/>
        </w:rPr>
        <w:t xml:space="preserve">anie </w:t>
      </w:r>
      <w:r w:rsidR="00924A7C" w:rsidRPr="004163E9">
        <w:rPr>
          <w:color w:val="000000"/>
          <w:lang w:val="pl-PL"/>
        </w:rPr>
        <w:t>u</w:t>
      </w:r>
      <w:r w:rsidR="00924A7C">
        <w:rPr>
          <w:color w:val="000000"/>
          <w:lang w:val="pl-PL"/>
        </w:rPr>
        <w:t xml:space="preserve">twardzeń </w:t>
      </w:r>
      <w:r w:rsidR="0011483A">
        <w:rPr>
          <w:color w:val="000000"/>
          <w:lang w:val="pl-PL"/>
        </w:rPr>
        <w:t>powierzchni gruntu na działkach budowlanych z</w:t>
      </w:r>
      <w:r w:rsidR="00B3465C" w:rsidRPr="00A839ED">
        <w:rPr>
          <w:color w:val="000000"/>
        </w:rPr>
        <w:t>lokalizowany</w:t>
      </w:r>
      <w:r w:rsidR="00D96D6B">
        <w:rPr>
          <w:color w:val="000000"/>
          <w:lang w:val="pl-PL"/>
        </w:rPr>
        <w:t>ch</w:t>
      </w:r>
      <w:r w:rsidR="00B3465C">
        <w:rPr>
          <w:color w:val="000000"/>
          <w:lang w:val="pl-PL"/>
        </w:rPr>
        <w:t xml:space="preserve"> </w:t>
      </w:r>
      <w:r w:rsidR="0011483A">
        <w:rPr>
          <w:color w:val="000000"/>
          <w:lang w:val="pl-PL"/>
        </w:rPr>
        <w:t>na terenie</w:t>
      </w:r>
      <w:r w:rsidR="001C2F70">
        <w:rPr>
          <w:color w:val="000000"/>
          <w:lang w:val="pl-PL"/>
        </w:rPr>
        <w:t xml:space="preserve"> Portu Gdańsk</w:t>
      </w:r>
      <w:r w:rsidR="008E72DC">
        <w:rPr>
          <w:color w:val="000000"/>
          <w:lang w:val="pl-PL"/>
        </w:rPr>
        <w:t xml:space="preserve"> </w:t>
      </w:r>
    </w:p>
    <w:p w14:paraId="560152DA" w14:textId="77777777" w:rsidR="00575D04" w:rsidRDefault="00575D04" w:rsidP="00766397">
      <w:pPr>
        <w:pStyle w:val="Tekstpodstawowy3"/>
        <w:spacing w:before="120"/>
        <w:jc w:val="center"/>
      </w:pPr>
    </w:p>
    <w:p w14:paraId="0BD46B36" w14:textId="77777777" w:rsidR="001A57AE" w:rsidRDefault="00AB4B85" w:rsidP="001A57AE">
      <w:pPr>
        <w:pStyle w:val="Tekstpodstawowy3"/>
        <w:spacing w:before="120"/>
        <w:rPr>
          <w:u w:val="single"/>
        </w:rPr>
      </w:pPr>
      <w:r w:rsidRPr="001A57AE">
        <w:t xml:space="preserve">1. </w:t>
      </w:r>
      <w:r w:rsidR="00614419" w:rsidRPr="00E07922">
        <w:rPr>
          <w:u w:val="single"/>
        </w:rPr>
        <w:t>Przedmiot zamówienia</w:t>
      </w:r>
      <w:r w:rsidR="00B51604" w:rsidRPr="00E07922">
        <w:rPr>
          <w:u w:val="single"/>
        </w:rPr>
        <w:t>.</w:t>
      </w:r>
    </w:p>
    <w:p w14:paraId="6F21AD50" w14:textId="1BAA522E" w:rsidR="0097734C" w:rsidRPr="00924A7C" w:rsidRDefault="002344DC" w:rsidP="00314CFB">
      <w:pPr>
        <w:pStyle w:val="Tekstpodstawowy3"/>
        <w:spacing w:before="120"/>
        <w:ind w:left="360"/>
        <w:jc w:val="both"/>
        <w:rPr>
          <w:b w:val="0"/>
          <w:lang w:val="pl-PL"/>
        </w:rPr>
      </w:pPr>
      <w:r w:rsidRPr="001A57AE">
        <w:rPr>
          <w:b w:val="0"/>
        </w:rPr>
        <w:t xml:space="preserve">Przedmiotem zamówienia jest </w:t>
      </w:r>
      <w:r w:rsidRPr="001A57AE">
        <w:rPr>
          <w:b w:val="0"/>
          <w:color w:val="000000"/>
        </w:rPr>
        <w:t>w</w:t>
      </w:r>
      <w:r w:rsidRPr="001A57AE">
        <w:rPr>
          <w:b w:val="0"/>
        </w:rPr>
        <w:t>ykon</w:t>
      </w:r>
      <w:r w:rsidR="00D96D6B" w:rsidRPr="001A57AE">
        <w:rPr>
          <w:b w:val="0"/>
        </w:rPr>
        <w:t>yw</w:t>
      </w:r>
      <w:r w:rsidRPr="001A57AE">
        <w:rPr>
          <w:b w:val="0"/>
        </w:rPr>
        <w:t>anie</w:t>
      </w:r>
      <w:r w:rsidR="00D96D6B" w:rsidRPr="001A57AE">
        <w:rPr>
          <w:b w:val="0"/>
        </w:rPr>
        <w:t xml:space="preserve"> </w:t>
      </w:r>
      <w:r w:rsidR="00924A7C">
        <w:rPr>
          <w:b w:val="0"/>
          <w:lang w:val="pl-PL"/>
        </w:rPr>
        <w:t xml:space="preserve">utwardzeń </w:t>
      </w:r>
      <w:r w:rsidR="00CE15FB">
        <w:rPr>
          <w:b w:val="0"/>
          <w:lang w:val="pl-PL"/>
        </w:rPr>
        <w:t xml:space="preserve">wariantowo </w:t>
      </w:r>
      <w:r w:rsidR="00924A7C">
        <w:rPr>
          <w:b w:val="0"/>
          <w:lang w:val="pl-PL"/>
        </w:rPr>
        <w:t xml:space="preserve">z kruszywa, płyt YOMB, płyt drogowych, kostki betonowej </w:t>
      </w:r>
      <w:r w:rsidR="00E50702">
        <w:rPr>
          <w:b w:val="0"/>
          <w:lang w:val="pl-PL"/>
        </w:rPr>
        <w:t xml:space="preserve">wraz z wszystkimi niezbędnymi pracami towarzyszącymi, , </w:t>
      </w:r>
      <w:r w:rsidR="00924A7C">
        <w:rPr>
          <w:b w:val="0"/>
          <w:lang w:val="pl-PL"/>
        </w:rPr>
        <w:t xml:space="preserve">terenów zlokalizowanych w Porcie Gdańsk </w:t>
      </w:r>
      <w:r w:rsidR="009F415D">
        <w:rPr>
          <w:b w:val="0"/>
        </w:rPr>
        <w:t>w </w:t>
      </w:r>
      <w:r w:rsidR="005D1B19" w:rsidRPr="00924A7C">
        <w:rPr>
          <w:b w:val="0"/>
        </w:rPr>
        <w:t xml:space="preserve">zakresie </w:t>
      </w:r>
      <w:r w:rsidR="0005041A" w:rsidRPr="00924A7C">
        <w:rPr>
          <w:b w:val="0"/>
        </w:rPr>
        <w:t>bieżących potrzeb</w:t>
      </w:r>
      <w:r w:rsidR="008E72DC" w:rsidRPr="00924A7C">
        <w:rPr>
          <w:b w:val="0"/>
        </w:rPr>
        <w:t xml:space="preserve"> zgłas</w:t>
      </w:r>
      <w:r w:rsidR="001060F8" w:rsidRPr="00924A7C">
        <w:rPr>
          <w:b w:val="0"/>
        </w:rPr>
        <w:t>zanych przez Z</w:t>
      </w:r>
      <w:r w:rsidR="008E72DC" w:rsidRPr="00924A7C">
        <w:rPr>
          <w:b w:val="0"/>
        </w:rPr>
        <w:t>amawiającego</w:t>
      </w:r>
      <w:r w:rsidR="00924A7C">
        <w:rPr>
          <w:b w:val="0"/>
          <w:lang w:val="pl-PL"/>
        </w:rPr>
        <w:t>.</w:t>
      </w:r>
    </w:p>
    <w:p w14:paraId="7A02C6D4" w14:textId="36252407" w:rsidR="007B0534" w:rsidRPr="00E07922" w:rsidRDefault="00E07922" w:rsidP="00210701">
      <w:pPr>
        <w:spacing w:before="120"/>
        <w:ind w:left="284" w:hanging="284"/>
        <w:jc w:val="both"/>
        <w:rPr>
          <w:b/>
          <w:u w:val="single"/>
        </w:rPr>
      </w:pPr>
      <w:r w:rsidRPr="001A57AE">
        <w:rPr>
          <w:b/>
        </w:rPr>
        <w:t>2</w:t>
      </w:r>
      <w:r w:rsidR="007B0534" w:rsidRPr="001A57AE">
        <w:rPr>
          <w:b/>
        </w:rPr>
        <w:t xml:space="preserve">. </w:t>
      </w:r>
      <w:r w:rsidR="007B0534" w:rsidRPr="00E07922">
        <w:rPr>
          <w:b/>
          <w:u w:val="single"/>
        </w:rPr>
        <w:t>Lokalizacja</w:t>
      </w:r>
    </w:p>
    <w:p w14:paraId="2E54A6BC" w14:textId="05A6DE30" w:rsidR="00E07922" w:rsidRDefault="00E07922" w:rsidP="00E07922">
      <w:pPr>
        <w:spacing w:before="120"/>
        <w:ind w:left="284" w:hanging="284"/>
        <w:jc w:val="both"/>
      </w:pPr>
      <w:r>
        <w:tab/>
      </w:r>
      <w:r w:rsidR="00155CB1">
        <w:t>Działki objęte przedmiotem zamówienia zl</w:t>
      </w:r>
      <w:r>
        <w:t>okaliz</w:t>
      </w:r>
      <w:r w:rsidR="00155CB1">
        <w:t>owane są na terenie będącym w użytkowaniu wieczystym ZMPG S.A. zgodnie z z</w:t>
      </w:r>
      <w:r>
        <w:t>ałącznik</w:t>
      </w:r>
      <w:r w:rsidR="00155CB1">
        <w:t>iem</w:t>
      </w:r>
      <w:r>
        <w:t xml:space="preserve"> nr 1</w:t>
      </w:r>
      <w:r w:rsidR="007F1109">
        <w:t>A</w:t>
      </w:r>
      <w:r>
        <w:t>.</w:t>
      </w:r>
    </w:p>
    <w:p w14:paraId="153192CF" w14:textId="77777777" w:rsidR="001A57AE" w:rsidRPr="001A57AE" w:rsidRDefault="001A57AE" w:rsidP="00210701">
      <w:pPr>
        <w:spacing w:before="120"/>
        <w:ind w:left="284" w:hanging="284"/>
        <w:jc w:val="both"/>
        <w:rPr>
          <w:b/>
          <w:u w:val="single"/>
        </w:rPr>
      </w:pPr>
      <w:r w:rsidRPr="001A57AE">
        <w:rPr>
          <w:b/>
        </w:rPr>
        <w:t xml:space="preserve">3. </w:t>
      </w:r>
      <w:r w:rsidRPr="001A57AE">
        <w:rPr>
          <w:b/>
          <w:u w:val="single"/>
        </w:rPr>
        <w:t>Zakres robót</w:t>
      </w:r>
      <w:r w:rsidR="00336B70">
        <w:rPr>
          <w:b/>
          <w:u w:val="single"/>
        </w:rPr>
        <w:t>.</w:t>
      </w:r>
    </w:p>
    <w:p w14:paraId="3FC3673B" w14:textId="77777777" w:rsidR="00155CB1" w:rsidRDefault="001A57AE" w:rsidP="00210701">
      <w:pPr>
        <w:spacing w:before="120"/>
        <w:ind w:left="284" w:hanging="284"/>
        <w:jc w:val="both"/>
      </w:pPr>
      <w:r w:rsidRPr="00210701">
        <w:tab/>
      </w:r>
      <w:r w:rsidR="00210701" w:rsidRPr="00210701">
        <w:t>Zakres robót będzie okreś</w:t>
      </w:r>
      <w:r w:rsidRPr="00210701">
        <w:t>lany</w:t>
      </w:r>
      <w:r w:rsidR="0083382B">
        <w:t xml:space="preserve"> na bieżąco, </w:t>
      </w:r>
      <w:r w:rsidR="001060F8">
        <w:t xml:space="preserve">według </w:t>
      </w:r>
      <w:r w:rsidR="00F302B7">
        <w:t xml:space="preserve">zgłaszanych </w:t>
      </w:r>
      <w:r w:rsidR="001060F8">
        <w:t>potrzeb Z</w:t>
      </w:r>
      <w:r w:rsidR="001C3B7A" w:rsidRPr="00210701">
        <w:t>amawiającego</w:t>
      </w:r>
      <w:r w:rsidR="00155CB1">
        <w:t xml:space="preserve"> i obejmuje następujące rodzaje prac:</w:t>
      </w:r>
    </w:p>
    <w:p w14:paraId="08E14B89" w14:textId="77777777" w:rsidR="006E7AFC" w:rsidRDefault="006E7AFC" w:rsidP="00210701">
      <w:pPr>
        <w:spacing w:before="120"/>
        <w:ind w:left="284" w:hanging="284"/>
        <w:jc w:val="both"/>
      </w:pPr>
    </w:p>
    <w:tbl>
      <w:tblPr>
        <w:tblW w:w="638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0"/>
      </w:tblGrid>
      <w:tr w:rsidR="00155CB1" w:rsidRPr="006E7AFC" w14:paraId="0BD41EEC" w14:textId="77777777" w:rsidTr="00FC1B96">
        <w:trPr>
          <w:trHeight w:val="330"/>
        </w:trPr>
        <w:tc>
          <w:tcPr>
            <w:tcW w:w="6380" w:type="dxa"/>
            <w:shd w:val="clear" w:color="auto" w:fill="auto"/>
            <w:vAlign w:val="center"/>
            <w:hideMark/>
          </w:tcPr>
          <w:p w14:paraId="641EC763" w14:textId="6F6CF8B0" w:rsidR="00155CB1" w:rsidRPr="00FC1B96" w:rsidRDefault="00155CB1">
            <w:pPr>
              <w:rPr>
                <w:color w:val="000000"/>
              </w:rPr>
            </w:pPr>
            <w:r w:rsidRPr="00FC1B96">
              <w:rPr>
                <w:color w:val="000000"/>
              </w:rPr>
              <w:t xml:space="preserve">Rozbiórka warstwy betonowej </w:t>
            </w:r>
          </w:p>
        </w:tc>
      </w:tr>
      <w:tr w:rsidR="00155CB1" w:rsidRPr="006E7AFC" w14:paraId="4165B0D0" w14:textId="77777777" w:rsidTr="00FC1B96">
        <w:trPr>
          <w:trHeight w:val="330"/>
        </w:trPr>
        <w:tc>
          <w:tcPr>
            <w:tcW w:w="6380" w:type="dxa"/>
            <w:shd w:val="clear" w:color="auto" w:fill="auto"/>
            <w:vAlign w:val="center"/>
            <w:hideMark/>
          </w:tcPr>
          <w:p w14:paraId="135866A0" w14:textId="1AE4040A" w:rsidR="00155CB1" w:rsidRPr="00FC1B96" w:rsidRDefault="00155CB1">
            <w:pPr>
              <w:rPr>
                <w:color w:val="000000"/>
              </w:rPr>
            </w:pPr>
            <w:r w:rsidRPr="00FC1B96">
              <w:rPr>
                <w:color w:val="000000"/>
              </w:rPr>
              <w:t xml:space="preserve">Rozbiórka warstwy bitumicznej </w:t>
            </w:r>
          </w:p>
        </w:tc>
      </w:tr>
      <w:tr w:rsidR="00155CB1" w:rsidRPr="006E7AFC" w14:paraId="2DD1B43F" w14:textId="77777777" w:rsidTr="00FC1B96">
        <w:trPr>
          <w:trHeight w:val="330"/>
        </w:trPr>
        <w:tc>
          <w:tcPr>
            <w:tcW w:w="6380" w:type="dxa"/>
            <w:shd w:val="clear" w:color="auto" w:fill="auto"/>
            <w:vAlign w:val="center"/>
            <w:hideMark/>
          </w:tcPr>
          <w:p w14:paraId="6FBC81F0" w14:textId="4457FC46" w:rsidR="00155CB1" w:rsidRPr="00FC1B96" w:rsidRDefault="00155CB1">
            <w:pPr>
              <w:rPr>
                <w:color w:val="000000"/>
              </w:rPr>
            </w:pPr>
            <w:r w:rsidRPr="00FC1B96">
              <w:rPr>
                <w:color w:val="000000"/>
              </w:rPr>
              <w:t xml:space="preserve">Wykonanie wykopu </w:t>
            </w:r>
          </w:p>
        </w:tc>
      </w:tr>
      <w:tr w:rsidR="00155CB1" w:rsidRPr="006E7AFC" w14:paraId="3D4AEE59" w14:textId="77777777" w:rsidTr="00FC1B96">
        <w:trPr>
          <w:trHeight w:val="330"/>
        </w:trPr>
        <w:tc>
          <w:tcPr>
            <w:tcW w:w="6380" w:type="dxa"/>
            <w:shd w:val="clear" w:color="auto" w:fill="auto"/>
            <w:vAlign w:val="center"/>
            <w:hideMark/>
          </w:tcPr>
          <w:p w14:paraId="58047009" w14:textId="77777777" w:rsidR="00155CB1" w:rsidRPr="00FC1B96" w:rsidRDefault="00155CB1">
            <w:pPr>
              <w:rPr>
                <w:color w:val="000000"/>
              </w:rPr>
            </w:pPr>
            <w:r w:rsidRPr="00FC1B96">
              <w:rPr>
                <w:color w:val="000000"/>
              </w:rPr>
              <w:t>Wykonanie nasypu wraz z zagęszczeniem</w:t>
            </w:r>
          </w:p>
        </w:tc>
      </w:tr>
      <w:tr w:rsidR="00155CB1" w:rsidRPr="006E7AFC" w14:paraId="78DC89A2" w14:textId="77777777" w:rsidTr="00FC1B96">
        <w:trPr>
          <w:trHeight w:val="330"/>
        </w:trPr>
        <w:tc>
          <w:tcPr>
            <w:tcW w:w="6380" w:type="dxa"/>
            <w:shd w:val="clear" w:color="auto" w:fill="auto"/>
            <w:vAlign w:val="center"/>
            <w:hideMark/>
          </w:tcPr>
          <w:p w14:paraId="5A729575" w14:textId="7DF1E351" w:rsidR="00155CB1" w:rsidRPr="00FC1B96" w:rsidRDefault="00155CB1">
            <w:pPr>
              <w:rPr>
                <w:color w:val="000000"/>
              </w:rPr>
            </w:pPr>
            <w:r w:rsidRPr="00FC1B96">
              <w:rPr>
                <w:color w:val="000000"/>
              </w:rPr>
              <w:t xml:space="preserve">Korytowanie pod warstwy konstrukcyjne nawierzchni </w:t>
            </w:r>
          </w:p>
        </w:tc>
      </w:tr>
      <w:tr w:rsidR="00155CB1" w:rsidRPr="006E7AFC" w14:paraId="4D6BCB34" w14:textId="77777777" w:rsidTr="00FC1B96">
        <w:trPr>
          <w:trHeight w:val="525"/>
        </w:trPr>
        <w:tc>
          <w:tcPr>
            <w:tcW w:w="6380" w:type="dxa"/>
            <w:shd w:val="clear" w:color="auto" w:fill="auto"/>
            <w:vAlign w:val="center"/>
            <w:hideMark/>
          </w:tcPr>
          <w:p w14:paraId="17F281D7" w14:textId="77777777" w:rsidR="00155CB1" w:rsidRPr="00FC1B96" w:rsidRDefault="00155CB1">
            <w:pPr>
              <w:rPr>
                <w:color w:val="000000"/>
              </w:rPr>
            </w:pPr>
            <w:r w:rsidRPr="00FC1B96">
              <w:rPr>
                <w:color w:val="000000"/>
              </w:rPr>
              <w:t>Załadunek, wywóz poza teren portu i zagospodarowanie odpadów budowlanych wytworzonych przy robotach rozbiórkowych - gruz betonowy</w:t>
            </w:r>
          </w:p>
        </w:tc>
      </w:tr>
      <w:tr w:rsidR="00155CB1" w:rsidRPr="006E7AFC" w14:paraId="503A859B" w14:textId="77777777" w:rsidTr="00FC1B96">
        <w:trPr>
          <w:trHeight w:val="780"/>
        </w:trPr>
        <w:tc>
          <w:tcPr>
            <w:tcW w:w="6380" w:type="dxa"/>
            <w:shd w:val="clear" w:color="auto" w:fill="auto"/>
            <w:vAlign w:val="center"/>
            <w:hideMark/>
          </w:tcPr>
          <w:p w14:paraId="56568509" w14:textId="77777777" w:rsidR="00155CB1" w:rsidRPr="00FC1B96" w:rsidRDefault="00155CB1">
            <w:pPr>
              <w:rPr>
                <w:color w:val="000000"/>
              </w:rPr>
            </w:pPr>
            <w:r w:rsidRPr="00FC1B96">
              <w:rPr>
                <w:color w:val="000000"/>
              </w:rPr>
              <w:t>Załadunek, wywóz poza teren portu i zagospodarowanie odpadów budowlanych wytworzonych przy robotach rozbiórkowych - beton asfaltowy</w:t>
            </w:r>
          </w:p>
        </w:tc>
      </w:tr>
      <w:tr w:rsidR="00155CB1" w:rsidRPr="006E7AFC" w14:paraId="1391F448" w14:textId="77777777" w:rsidTr="00FC1B96">
        <w:trPr>
          <w:trHeight w:val="330"/>
        </w:trPr>
        <w:tc>
          <w:tcPr>
            <w:tcW w:w="6380" w:type="dxa"/>
            <w:shd w:val="clear" w:color="auto" w:fill="auto"/>
            <w:vAlign w:val="center"/>
            <w:hideMark/>
          </w:tcPr>
          <w:p w14:paraId="41B338AC" w14:textId="77777777" w:rsidR="00155CB1" w:rsidRPr="00FC1B96" w:rsidRDefault="00155CB1">
            <w:pPr>
              <w:rPr>
                <w:color w:val="000000"/>
              </w:rPr>
            </w:pPr>
            <w:r w:rsidRPr="00FC1B96">
              <w:rPr>
                <w:color w:val="000000"/>
              </w:rPr>
              <w:t>Załadunek, wywóz poza teren portu i zagospodarowanie ziemi</w:t>
            </w:r>
          </w:p>
        </w:tc>
      </w:tr>
      <w:tr w:rsidR="00155CB1" w:rsidRPr="006E7AFC" w14:paraId="20580246" w14:textId="77777777" w:rsidTr="00FC1B96">
        <w:trPr>
          <w:trHeight w:val="367"/>
        </w:trPr>
        <w:tc>
          <w:tcPr>
            <w:tcW w:w="6380" w:type="dxa"/>
            <w:shd w:val="clear" w:color="auto" w:fill="auto"/>
            <w:vAlign w:val="center"/>
            <w:hideMark/>
          </w:tcPr>
          <w:p w14:paraId="19D876F3" w14:textId="49BCB6F9" w:rsidR="00155CB1" w:rsidRPr="00FC1B96" w:rsidRDefault="00155CB1">
            <w:pPr>
              <w:rPr>
                <w:color w:val="000000"/>
              </w:rPr>
            </w:pPr>
            <w:r w:rsidRPr="00FC1B96">
              <w:rPr>
                <w:color w:val="000000"/>
              </w:rPr>
              <w:t xml:space="preserve">Wykonanie podsypki z pospółki z zagęszczeniem </w:t>
            </w:r>
          </w:p>
        </w:tc>
      </w:tr>
      <w:tr w:rsidR="00155CB1" w:rsidRPr="006E7AFC" w14:paraId="3C49BB88" w14:textId="77777777" w:rsidTr="00FC1B96">
        <w:trPr>
          <w:trHeight w:val="525"/>
        </w:trPr>
        <w:tc>
          <w:tcPr>
            <w:tcW w:w="6380" w:type="dxa"/>
            <w:shd w:val="clear" w:color="auto" w:fill="auto"/>
            <w:vAlign w:val="center"/>
            <w:hideMark/>
          </w:tcPr>
          <w:p w14:paraId="24A07F8B" w14:textId="77777777" w:rsidR="00155CB1" w:rsidRPr="00FC1B96" w:rsidRDefault="00155CB1">
            <w:pPr>
              <w:rPr>
                <w:color w:val="000000"/>
              </w:rPr>
            </w:pPr>
            <w:r w:rsidRPr="00FC1B96">
              <w:rPr>
                <w:color w:val="000000"/>
              </w:rPr>
              <w:t>Mechaniczne profilowanie i zagęszczenie podłoża pod warstwy konstrukcyjne nawierzchni</w:t>
            </w:r>
          </w:p>
        </w:tc>
      </w:tr>
      <w:tr w:rsidR="00155CB1" w:rsidRPr="006E7AFC" w14:paraId="014C576E" w14:textId="77777777" w:rsidTr="00FC1B96">
        <w:trPr>
          <w:trHeight w:val="330"/>
        </w:trPr>
        <w:tc>
          <w:tcPr>
            <w:tcW w:w="6380" w:type="dxa"/>
            <w:shd w:val="clear" w:color="auto" w:fill="auto"/>
            <w:vAlign w:val="center"/>
            <w:hideMark/>
          </w:tcPr>
          <w:p w14:paraId="2E760937" w14:textId="77777777" w:rsidR="00155CB1" w:rsidRPr="00FC1B96" w:rsidRDefault="00155CB1">
            <w:pPr>
              <w:rPr>
                <w:color w:val="000000"/>
              </w:rPr>
            </w:pPr>
            <w:r w:rsidRPr="00FC1B96">
              <w:rPr>
                <w:color w:val="000000"/>
              </w:rPr>
              <w:t xml:space="preserve">Ułożenie </w:t>
            </w:r>
            <w:proofErr w:type="spellStart"/>
            <w:r w:rsidRPr="00FC1B96">
              <w:rPr>
                <w:color w:val="000000"/>
              </w:rPr>
              <w:t>geotkaniny</w:t>
            </w:r>
            <w:proofErr w:type="spellEnd"/>
            <w:r w:rsidRPr="00FC1B96">
              <w:rPr>
                <w:color w:val="000000"/>
              </w:rPr>
              <w:t xml:space="preserve"> separacyjnej</w:t>
            </w:r>
          </w:p>
        </w:tc>
      </w:tr>
      <w:tr w:rsidR="00155CB1" w:rsidRPr="006E7AFC" w14:paraId="70CE9890" w14:textId="77777777" w:rsidTr="00FC1B96">
        <w:trPr>
          <w:trHeight w:val="330"/>
        </w:trPr>
        <w:tc>
          <w:tcPr>
            <w:tcW w:w="6380" w:type="dxa"/>
            <w:shd w:val="clear" w:color="auto" w:fill="auto"/>
            <w:vAlign w:val="center"/>
            <w:hideMark/>
          </w:tcPr>
          <w:p w14:paraId="1230AFA2" w14:textId="77777777" w:rsidR="00155CB1" w:rsidRPr="00FC1B96" w:rsidRDefault="00155CB1">
            <w:pPr>
              <w:rPr>
                <w:color w:val="000000"/>
              </w:rPr>
            </w:pPr>
            <w:r w:rsidRPr="00FC1B96">
              <w:rPr>
                <w:color w:val="000000"/>
              </w:rPr>
              <w:t xml:space="preserve">Ułożenie </w:t>
            </w:r>
            <w:proofErr w:type="spellStart"/>
            <w:r w:rsidRPr="00FC1B96">
              <w:rPr>
                <w:color w:val="000000"/>
              </w:rPr>
              <w:t>geosiatki</w:t>
            </w:r>
            <w:proofErr w:type="spellEnd"/>
            <w:r w:rsidRPr="00FC1B96">
              <w:rPr>
                <w:color w:val="000000"/>
              </w:rPr>
              <w:t xml:space="preserve"> o sztywnych węzłach</w:t>
            </w:r>
          </w:p>
        </w:tc>
      </w:tr>
      <w:tr w:rsidR="00155CB1" w:rsidRPr="006E7AFC" w14:paraId="43929CA8" w14:textId="77777777" w:rsidTr="00FC1B96">
        <w:trPr>
          <w:trHeight w:val="330"/>
        </w:trPr>
        <w:tc>
          <w:tcPr>
            <w:tcW w:w="6380" w:type="dxa"/>
            <w:shd w:val="clear" w:color="auto" w:fill="auto"/>
            <w:vAlign w:val="center"/>
            <w:hideMark/>
          </w:tcPr>
          <w:p w14:paraId="1946936E" w14:textId="77777777" w:rsidR="00155CB1" w:rsidRPr="00FC1B96" w:rsidRDefault="00155CB1">
            <w:pPr>
              <w:rPr>
                <w:color w:val="000000"/>
              </w:rPr>
            </w:pPr>
            <w:r w:rsidRPr="00FC1B96">
              <w:rPr>
                <w:color w:val="000000"/>
              </w:rPr>
              <w:t>Regulacja wpustu ulicznego</w:t>
            </w:r>
          </w:p>
        </w:tc>
      </w:tr>
      <w:tr w:rsidR="00155CB1" w:rsidRPr="006E7AFC" w14:paraId="7D9FAC9D" w14:textId="77777777" w:rsidTr="00FC1B96">
        <w:trPr>
          <w:trHeight w:val="330"/>
        </w:trPr>
        <w:tc>
          <w:tcPr>
            <w:tcW w:w="6380" w:type="dxa"/>
            <w:shd w:val="clear" w:color="auto" w:fill="auto"/>
            <w:vAlign w:val="center"/>
            <w:hideMark/>
          </w:tcPr>
          <w:p w14:paraId="4B61AFBC" w14:textId="77777777" w:rsidR="00155CB1" w:rsidRPr="00FC1B96" w:rsidRDefault="00155CB1">
            <w:pPr>
              <w:rPr>
                <w:color w:val="000000"/>
              </w:rPr>
            </w:pPr>
            <w:r w:rsidRPr="00FC1B96">
              <w:rPr>
                <w:color w:val="000000"/>
              </w:rPr>
              <w:t>Regulacja studni</w:t>
            </w:r>
          </w:p>
        </w:tc>
      </w:tr>
      <w:tr w:rsidR="00155CB1" w:rsidRPr="006E7AFC" w14:paraId="2F4EC5D2" w14:textId="77777777" w:rsidTr="00FC1B96">
        <w:trPr>
          <w:trHeight w:val="330"/>
        </w:trPr>
        <w:tc>
          <w:tcPr>
            <w:tcW w:w="6380" w:type="dxa"/>
            <w:shd w:val="clear" w:color="auto" w:fill="auto"/>
            <w:vAlign w:val="center"/>
            <w:hideMark/>
          </w:tcPr>
          <w:p w14:paraId="3BD32C14" w14:textId="77777777" w:rsidR="00155CB1" w:rsidRPr="00FC1B96" w:rsidRDefault="00155CB1">
            <w:pPr>
              <w:rPr>
                <w:color w:val="000000"/>
              </w:rPr>
            </w:pPr>
            <w:r w:rsidRPr="00FC1B96">
              <w:rPr>
                <w:color w:val="000000"/>
              </w:rPr>
              <w:t>Wykonanie mechaniczne oznakowania poziomego cienkowarstwowego</w:t>
            </w:r>
          </w:p>
        </w:tc>
      </w:tr>
      <w:tr w:rsidR="00155CB1" w:rsidRPr="006E7AFC" w14:paraId="21A593D7" w14:textId="77777777" w:rsidTr="00FC1B96">
        <w:trPr>
          <w:trHeight w:val="330"/>
        </w:trPr>
        <w:tc>
          <w:tcPr>
            <w:tcW w:w="6380" w:type="dxa"/>
            <w:shd w:val="clear" w:color="auto" w:fill="auto"/>
            <w:vAlign w:val="center"/>
            <w:hideMark/>
          </w:tcPr>
          <w:p w14:paraId="54176C60" w14:textId="77777777" w:rsidR="00155CB1" w:rsidRPr="00FC1B96" w:rsidRDefault="00155CB1">
            <w:pPr>
              <w:rPr>
                <w:color w:val="000000"/>
              </w:rPr>
            </w:pPr>
            <w:r w:rsidRPr="00FC1B96">
              <w:rPr>
                <w:color w:val="000000"/>
              </w:rPr>
              <w:t>Wykonanie mechaniczne oznakowania poziomego grubowarstwowego</w:t>
            </w:r>
          </w:p>
        </w:tc>
      </w:tr>
      <w:tr w:rsidR="00155CB1" w:rsidRPr="006E7AFC" w14:paraId="0175F894" w14:textId="77777777" w:rsidTr="00FC1B96">
        <w:trPr>
          <w:trHeight w:val="330"/>
        </w:trPr>
        <w:tc>
          <w:tcPr>
            <w:tcW w:w="6380" w:type="dxa"/>
            <w:shd w:val="clear" w:color="auto" w:fill="auto"/>
            <w:vAlign w:val="center"/>
            <w:hideMark/>
          </w:tcPr>
          <w:p w14:paraId="7DFA2BF9" w14:textId="77777777" w:rsidR="00155CB1" w:rsidRPr="00FC1B96" w:rsidRDefault="00155CB1">
            <w:pPr>
              <w:rPr>
                <w:color w:val="000000"/>
              </w:rPr>
            </w:pPr>
            <w:r w:rsidRPr="00FC1B96">
              <w:rPr>
                <w:color w:val="000000"/>
              </w:rPr>
              <w:t>Ustawienie krawężnika betonowego 15x30 na ławie z oporem</w:t>
            </w:r>
          </w:p>
        </w:tc>
      </w:tr>
      <w:tr w:rsidR="00155CB1" w:rsidRPr="006E7AFC" w14:paraId="5A081950" w14:textId="77777777" w:rsidTr="00FC1B96">
        <w:trPr>
          <w:trHeight w:val="330"/>
        </w:trPr>
        <w:tc>
          <w:tcPr>
            <w:tcW w:w="6380" w:type="dxa"/>
            <w:shd w:val="clear" w:color="auto" w:fill="auto"/>
            <w:vAlign w:val="center"/>
            <w:hideMark/>
          </w:tcPr>
          <w:p w14:paraId="6C35764B" w14:textId="77777777" w:rsidR="00155CB1" w:rsidRPr="00FC1B96" w:rsidRDefault="00155CB1">
            <w:pPr>
              <w:rPr>
                <w:color w:val="000000"/>
              </w:rPr>
            </w:pPr>
            <w:r w:rsidRPr="00FC1B96">
              <w:rPr>
                <w:color w:val="000000"/>
              </w:rPr>
              <w:t>Ustawienie krawężnika betonowego 20x30 na ławie z oporem</w:t>
            </w:r>
          </w:p>
        </w:tc>
      </w:tr>
      <w:tr w:rsidR="00155CB1" w:rsidRPr="006E7AFC" w14:paraId="78FB4DE6" w14:textId="77777777" w:rsidTr="00FC1B96">
        <w:trPr>
          <w:trHeight w:val="330"/>
        </w:trPr>
        <w:tc>
          <w:tcPr>
            <w:tcW w:w="6380" w:type="dxa"/>
            <w:shd w:val="clear" w:color="auto" w:fill="auto"/>
            <w:vAlign w:val="center"/>
            <w:hideMark/>
          </w:tcPr>
          <w:p w14:paraId="75708716" w14:textId="77777777" w:rsidR="00155CB1" w:rsidRPr="00FC1B96" w:rsidRDefault="00155CB1">
            <w:pPr>
              <w:rPr>
                <w:color w:val="000000"/>
              </w:rPr>
            </w:pPr>
            <w:r w:rsidRPr="00FC1B96">
              <w:rPr>
                <w:color w:val="000000"/>
              </w:rPr>
              <w:t>Przełożenie krawężnika betonowego z rozbiórką i odtworzeniem ławy betonowej</w:t>
            </w:r>
          </w:p>
        </w:tc>
      </w:tr>
      <w:tr w:rsidR="00155CB1" w:rsidRPr="006E7AFC" w14:paraId="1ABD7033" w14:textId="77777777" w:rsidTr="00FC1B96">
        <w:trPr>
          <w:trHeight w:val="525"/>
        </w:trPr>
        <w:tc>
          <w:tcPr>
            <w:tcW w:w="6380" w:type="dxa"/>
            <w:shd w:val="clear" w:color="auto" w:fill="auto"/>
            <w:vAlign w:val="center"/>
            <w:hideMark/>
          </w:tcPr>
          <w:p w14:paraId="00C182A4" w14:textId="77777777" w:rsidR="00155CB1" w:rsidRPr="00FC1B96" w:rsidRDefault="00155CB1">
            <w:pPr>
              <w:rPr>
                <w:color w:val="000000"/>
              </w:rPr>
            </w:pPr>
            <w:r w:rsidRPr="00FC1B96">
              <w:rPr>
                <w:color w:val="000000"/>
              </w:rPr>
              <w:lastRenderedPageBreak/>
              <w:t>Ustawienie obrzeży betonowych 30x8 na podsypce cementowo - piaskowej (z korytowaniem i przygotowaniem podłoża)</w:t>
            </w:r>
          </w:p>
        </w:tc>
      </w:tr>
      <w:tr w:rsidR="00155CB1" w:rsidRPr="006E7AFC" w14:paraId="0AE46F71" w14:textId="77777777" w:rsidTr="00FC1B96">
        <w:trPr>
          <w:trHeight w:val="525"/>
        </w:trPr>
        <w:tc>
          <w:tcPr>
            <w:tcW w:w="6380" w:type="dxa"/>
            <w:shd w:val="clear" w:color="auto" w:fill="auto"/>
            <w:vAlign w:val="center"/>
            <w:hideMark/>
          </w:tcPr>
          <w:p w14:paraId="607530F7" w14:textId="77777777" w:rsidR="00155CB1" w:rsidRPr="00FC1B96" w:rsidRDefault="00155CB1">
            <w:pPr>
              <w:rPr>
                <w:color w:val="000000"/>
              </w:rPr>
            </w:pPr>
            <w:r w:rsidRPr="00FC1B96">
              <w:rPr>
                <w:color w:val="000000"/>
              </w:rPr>
              <w:t>Wykonanie nawierzchni z nowych płyt drogowych żelbetowych 1,5x3,0x0,15 na podsypce piaskowej o gr. 5 cm</w:t>
            </w:r>
          </w:p>
        </w:tc>
      </w:tr>
      <w:tr w:rsidR="00155CB1" w:rsidRPr="006E7AFC" w14:paraId="03506B2E" w14:textId="77777777" w:rsidTr="00FC1B96">
        <w:trPr>
          <w:trHeight w:val="525"/>
        </w:trPr>
        <w:tc>
          <w:tcPr>
            <w:tcW w:w="6380" w:type="dxa"/>
            <w:shd w:val="clear" w:color="auto" w:fill="auto"/>
            <w:vAlign w:val="center"/>
            <w:hideMark/>
          </w:tcPr>
          <w:p w14:paraId="5E9B3516" w14:textId="77777777" w:rsidR="00155CB1" w:rsidRPr="00FC1B96" w:rsidRDefault="00155CB1">
            <w:pPr>
              <w:rPr>
                <w:color w:val="000000"/>
              </w:rPr>
            </w:pPr>
            <w:r w:rsidRPr="00FC1B96">
              <w:rPr>
                <w:color w:val="000000"/>
              </w:rPr>
              <w:t xml:space="preserve">Przełożenie nawierzchni z płyt drogowych żelbetowych na podsypce piaskowej o gr. 5 cm </w:t>
            </w:r>
          </w:p>
        </w:tc>
      </w:tr>
      <w:tr w:rsidR="00155CB1" w:rsidRPr="006E7AFC" w14:paraId="33EEE886" w14:textId="77777777" w:rsidTr="00FC1B96">
        <w:trPr>
          <w:trHeight w:val="525"/>
        </w:trPr>
        <w:tc>
          <w:tcPr>
            <w:tcW w:w="6380" w:type="dxa"/>
            <w:shd w:val="clear" w:color="auto" w:fill="auto"/>
            <w:vAlign w:val="center"/>
            <w:hideMark/>
          </w:tcPr>
          <w:p w14:paraId="29BF88C6" w14:textId="77777777" w:rsidR="00155CB1" w:rsidRPr="00FC1B96" w:rsidRDefault="00155CB1">
            <w:pPr>
              <w:rPr>
                <w:color w:val="000000"/>
              </w:rPr>
            </w:pPr>
            <w:r w:rsidRPr="00FC1B96">
              <w:rPr>
                <w:color w:val="000000"/>
              </w:rPr>
              <w:t xml:space="preserve">Wykonanie nawierzchni z kostki brukowej betonowej o grubości do 15 cm na podsypce cementowo-piaskowej </w:t>
            </w:r>
          </w:p>
        </w:tc>
      </w:tr>
      <w:tr w:rsidR="00155CB1" w:rsidRPr="006E7AFC" w14:paraId="521ADA54" w14:textId="77777777" w:rsidTr="00FC1B96">
        <w:trPr>
          <w:trHeight w:val="330"/>
        </w:trPr>
        <w:tc>
          <w:tcPr>
            <w:tcW w:w="6380" w:type="dxa"/>
            <w:shd w:val="clear" w:color="auto" w:fill="auto"/>
            <w:vAlign w:val="center"/>
            <w:hideMark/>
          </w:tcPr>
          <w:p w14:paraId="19B1B935" w14:textId="77777777" w:rsidR="00155CB1" w:rsidRPr="00FC1B96" w:rsidRDefault="00155CB1">
            <w:pPr>
              <w:rPr>
                <w:color w:val="000000"/>
              </w:rPr>
            </w:pPr>
            <w:r w:rsidRPr="00FC1B96">
              <w:rPr>
                <w:color w:val="000000"/>
              </w:rPr>
              <w:t xml:space="preserve">Wykonanie nawierzchni z płyt betonowych YOMB </w:t>
            </w:r>
          </w:p>
        </w:tc>
      </w:tr>
      <w:tr w:rsidR="00155CB1" w:rsidRPr="006E7AFC" w14:paraId="3E5115F3" w14:textId="77777777" w:rsidTr="00FC1B96">
        <w:trPr>
          <w:trHeight w:val="261"/>
        </w:trPr>
        <w:tc>
          <w:tcPr>
            <w:tcW w:w="6380" w:type="dxa"/>
            <w:shd w:val="clear" w:color="auto" w:fill="auto"/>
            <w:vAlign w:val="center"/>
            <w:hideMark/>
          </w:tcPr>
          <w:p w14:paraId="2B60DED3" w14:textId="1713F1C0" w:rsidR="00155CB1" w:rsidRPr="00FC1B96" w:rsidRDefault="00155CB1">
            <w:pPr>
              <w:rPr>
                <w:color w:val="000000"/>
              </w:rPr>
            </w:pPr>
            <w:r w:rsidRPr="00FC1B96">
              <w:rPr>
                <w:color w:val="000000"/>
              </w:rPr>
              <w:t xml:space="preserve">Wykonanie nawierzchni z kruszywa łamanego </w:t>
            </w:r>
          </w:p>
        </w:tc>
      </w:tr>
      <w:tr w:rsidR="00155CB1" w:rsidRPr="006E7AFC" w14:paraId="1AC0B0D1" w14:textId="77777777" w:rsidTr="00FC1B96">
        <w:trPr>
          <w:trHeight w:val="169"/>
        </w:trPr>
        <w:tc>
          <w:tcPr>
            <w:tcW w:w="6380" w:type="dxa"/>
            <w:shd w:val="clear" w:color="auto" w:fill="auto"/>
            <w:vAlign w:val="center"/>
            <w:hideMark/>
          </w:tcPr>
          <w:p w14:paraId="1AF3EC65" w14:textId="3F2B066F" w:rsidR="00155CB1" w:rsidRPr="00FC1B96" w:rsidRDefault="00155CB1">
            <w:pPr>
              <w:rPr>
                <w:color w:val="000000"/>
              </w:rPr>
            </w:pPr>
            <w:r w:rsidRPr="00FC1B96">
              <w:rPr>
                <w:color w:val="000000"/>
              </w:rPr>
              <w:t xml:space="preserve">Wykonanie nawierzchni z kruszywa z recyklingu </w:t>
            </w:r>
          </w:p>
        </w:tc>
      </w:tr>
    </w:tbl>
    <w:p w14:paraId="29D9BACF" w14:textId="6430B4C8" w:rsidR="001A57AE" w:rsidRPr="00210701" w:rsidRDefault="001A57AE" w:rsidP="00210701">
      <w:pPr>
        <w:spacing w:before="120"/>
        <w:ind w:left="284" w:hanging="284"/>
        <w:jc w:val="both"/>
      </w:pPr>
    </w:p>
    <w:p w14:paraId="20E0661A" w14:textId="77777777" w:rsidR="002030A3" w:rsidRPr="006525E5" w:rsidRDefault="00210701" w:rsidP="006525E5">
      <w:pPr>
        <w:spacing w:before="120"/>
        <w:ind w:left="284" w:hanging="284"/>
        <w:jc w:val="both"/>
        <w:rPr>
          <w:b/>
        </w:rPr>
      </w:pPr>
      <w:r>
        <w:rPr>
          <w:b/>
        </w:rPr>
        <w:t>4</w:t>
      </w:r>
      <w:r w:rsidR="00EA2E0D">
        <w:rPr>
          <w:b/>
        </w:rPr>
        <w:t xml:space="preserve">. </w:t>
      </w:r>
      <w:r w:rsidR="004233C9" w:rsidRPr="006525E5">
        <w:rPr>
          <w:b/>
          <w:u w:val="single"/>
        </w:rPr>
        <w:t>Warunki realizacji robót</w:t>
      </w:r>
      <w:r w:rsidR="00336B70">
        <w:rPr>
          <w:b/>
          <w:u w:val="single"/>
        </w:rPr>
        <w:t>.</w:t>
      </w:r>
      <w:r w:rsidR="007B5CF2" w:rsidRPr="002030A3">
        <w:rPr>
          <w:b/>
        </w:rPr>
        <w:t xml:space="preserve"> </w:t>
      </w:r>
    </w:p>
    <w:p w14:paraId="5BB9B12F" w14:textId="3B41A238" w:rsidR="00BF6141" w:rsidRDefault="00BF6141" w:rsidP="00314CFB">
      <w:pPr>
        <w:spacing w:before="120"/>
        <w:ind w:firstLine="284"/>
        <w:jc w:val="both"/>
      </w:pPr>
      <w:r>
        <w:t xml:space="preserve">Wykonawca zobowiązany </w:t>
      </w:r>
      <w:r w:rsidR="006525E5">
        <w:t>jest</w:t>
      </w:r>
      <w:r>
        <w:t>:</w:t>
      </w:r>
    </w:p>
    <w:p w14:paraId="76EA2E58" w14:textId="77777777" w:rsidR="00314CFB" w:rsidRDefault="00BF6141" w:rsidP="00FC1B96">
      <w:pPr>
        <w:pStyle w:val="Akapitzlist"/>
        <w:numPr>
          <w:ilvl w:val="0"/>
          <w:numId w:val="18"/>
        </w:numPr>
        <w:spacing w:before="120"/>
        <w:ind w:left="993" w:hanging="567"/>
        <w:jc w:val="both"/>
      </w:pPr>
      <w:r>
        <w:t>w</w:t>
      </w:r>
      <w:r w:rsidR="00317323" w:rsidRPr="00130E54">
        <w:t>yko</w:t>
      </w:r>
      <w:r w:rsidR="006525E5">
        <w:t>nywać robo</w:t>
      </w:r>
      <w:r w:rsidR="00317323">
        <w:t>t</w:t>
      </w:r>
      <w:r w:rsidR="006525E5">
        <w:t>y</w:t>
      </w:r>
      <w:r w:rsidR="003E324E">
        <w:t xml:space="preserve"> budowlane</w:t>
      </w:r>
      <w:r w:rsidR="00317323">
        <w:t xml:space="preserve"> </w:t>
      </w:r>
      <w:r w:rsidR="00317323" w:rsidRPr="00130E54">
        <w:t xml:space="preserve">z należytą starannością, zgodnie z zasadami wiedzy technicznej, obowiązującymi przepisami, w tym </w:t>
      </w:r>
      <w:proofErr w:type="spellStart"/>
      <w:r w:rsidR="00317323" w:rsidRPr="00130E54">
        <w:t>techniczno</w:t>
      </w:r>
      <w:proofErr w:type="spellEnd"/>
      <w:r w:rsidR="00317323" w:rsidRPr="00130E54">
        <w:t xml:space="preserve"> – budowlanymi</w:t>
      </w:r>
      <w:r w:rsidR="006525E5">
        <w:t>, przez osoby posiadające odpowiednie kwalifikacje i uprawnienia</w:t>
      </w:r>
      <w:r w:rsidR="00317323">
        <w:t>;</w:t>
      </w:r>
    </w:p>
    <w:p w14:paraId="0C006873" w14:textId="2585C024" w:rsidR="00314CFB" w:rsidRDefault="00BF6141" w:rsidP="00FC1B96">
      <w:pPr>
        <w:pStyle w:val="Akapitzlist"/>
        <w:numPr>
          <w:ilvl w:val="0"/>
          <w:numId w:val="18"/>
        </w:numPr>
        <w:spacing w:before="120"/>
        <w:ind w:left="993" w:hanging="567"/>
        <w:jc w:val="both"/>
      </w:pPr>
      <w:r w:rsidRPr="009B10CF">
        <w:t>ustanowi</w:t>
      </w:r>
      <w:r w:rsidR="006525E5">
        <w:t>ć</w:t>
      </w:r>
      <w:r w:rsidRPr="009B10CF">
        <w:t xml:space="preserve"> kierownika</w:t>
      </w:r>
      <w:r w:rsidR="00DA0F49">
        <w:t xml:space="preserve"> budowy/</w:t>
      </w:r>
      <w:r w:rsidR="009F415D">
        <w:t>robót</w:t>
      </w:r>
      <w:r>
        <w:t xml:space="preserve"> </w:t>
      </w:r>
      <w:r w:rsidRPr="00D91673">
        <w:t>posiadającego uprawnienia budowlane</w:t>
      </w:r>
      <w:r>
        <w:t xml:space="preserve"> </w:t>
      </w:r>
      <w:r w:rsidRPr="00D91673">
        <w:t xml:space="preserve">do kierowania robotami budowlanymi w specjalności </w:t>
      </w:r>
      <w:r w:rsidR="00011EB4">
        <w:t>drogowej</w:t>
      </w:r>
      <w:r w:rsidR="0097734C" w:rsidRPr="00314CFB">
        <w:rPr>
          <w:color w:val="000000"/>
        </w:rPr>
        <w:t>,</w:t>
      </w:r>
      <w:r w:rsidRPr="00314CFB">
        <w:rPr>
          <w:color w:val="000000"/>
        </w:rPr>
        <w:t xml:space="preserve"> wpisanego na listę członków właściwej </w:t>
      </w:r>
      <w:r w:rsidRPr="00D91673">
        <w:t>izby samorządu zawodowego</w:t>
      </w:r>
      <w:r>
        <w:t>;</w:t>
      </w:r>
    </w:p>
    <w:p w14:paraId="377A0739" w14:textId="2D1CE75C" w:rsidR="00314CFB" w:rsidRDefault="00BF6141" w:rsidP="00FC1B96">
      <w:pPr>
        <w:pStyle w:val="Akapitzlist"/>
        <w:numPr>
          <w:ilvl w:val="0"/>
          <w:numId w:val="18"/>
        </w:numPr>
        <w:spacing w:before="120"/>
        <w:ind w:left="993" w:hanging="567"/>
        <w:jc w:val="both"/>
      </w:pPr>
      <w:r w:rsidRPr="00D91673">
        <w:t>zapewni</w:t>
      </w:r>
      <w:r w:rsidR="006525E5">
        <w:t xml:space="preserve">ć </w:t>
      </w:r>
      <w:r w:rsidRPr="00D91673">
        <w:t>sporządzeni</w:t>
      </w:r>
      <w:r w:rsidR="006525E5">
        <w:t>e</w:t>
      </w:r>
      <w:r w:rsidRPr="00D91673">
        <w:t xml:space="preserve"> przez kierownika </w:t>
      </w:r>
      <w:r w:rsidR="00DA0F49">
        <w:t>budowy/robót</w:t>
      </w:r>
      <w:r w:rsidR="00DA0F49" w:rsidRPr="00D91673">
        <w:t xml:space="preserve"> </w:t>
      </w:r>
      <w:r w:rsidRPr="00D91673">
        <w:t xml:space="preserve">lub osobę o odpowiednich kwalifikacjach </w:t>
      </w:r>
      <w:r w:rsidR="00783BC2">
        <w:t>p</w:t>
      </w:r>
      <w:r w:rsidRPr="00D91673">
        <w:t xml:space="preserve">lanu </w:t>
      </w:r>
      <w:r w:rsidR="00783BC2">
        <w:t>b</w:t>
      </w:r>
      <w:r w:rsidRPr="00D91673">
        <w:t xml:space="preserve">ezpieczeństwa i </w:t>
      </w:r>
      <w:r w:rsidR="00783BC2">
        <w:t>o</w:t>
      </w:r>
      <w:r w:rsidRPr="00D91673">
        <w:t xml:space="preserve">chrony </w:t>
      </w:r>
      <w:r w:rsidR="00783BC2">
        <w:t>z</w:t>
      </w:r>
      <w:r w:rsidRPr="00D91673">
        <w:t>drowia;</w:t>
      </w:r>
    </w:p>
    <w:p w14:paraId="1020DB15" w14:textId="77777777" w:rsidR="00314CFB" w:rsidRPr="00314CFB" w:rsidRDefault="00BF6141" w:rsidP="00FC1B96">
      <w:pPr>
        <w:pStyle w:val="Akapitzlist"/>
        <w:numPr>
          <w:ilvl w:val="0"/>
          <w:numId w:val="18"/>
        </w:numPr>
        <w:spacing w:before="120"/>
        <w:ind w:left="993" w:hanging="567"/>
        <w:jc w:val="both"/>
      </w:pPr>
      <w:r w:rsidRPr="00D91673">
        <w:t>dostarcz</w:t>
      </w:r>
      <w:r w:rsidR="003E324E">
        <w:t xml:space="preserve">yć </w:t>
      </w:r>
      <w:r w:rsidRPr="00D91673">
        <w:t xml:space="preserve">Zamawiającemu przed </w:t>
      </w:r>
      <w:r w:rsidR="003E324E" w:rsidRPr="00314CFB">
        <w:rPr>
          <w:color w:val="000000"/>
        </w:rPr>
        <w:t>rozpoczęciem robót budowlanych</w:t>
      </w:r>
      <w:r w:rsidRPr="00314CFB">
        <w:rPr>
          <w:color w:val="000000"/>
        </w:rPr>
        <w:t>:</w:t>
      </w:r>
    </w:p>
    <w:p w14:paraId="49FE8EC1" w14:textId="6DCFF94E" w:rsidR="00314CFB" w:rsidRPr="00314CFB" w:rsidRDefault="00BF6141" w:rsidP="00FC1B96">
      <w:pPr>
        <w:pStyle w:val="Akapitzlist"/>
        <w:numPr>
          <w:ilvl w:val="0"/>
          <w:numId w:val="21"/>
        </w:numPr>
        <w:spacing w:before="120"/>
        <w:ind w:left="993" w:hanging="567"/>
        <w:jc w:val="both"/>
      </w:pPr>
      <w:r w:rsidRPr="00314CFB">
        <w:rPr>
          <w:color w:val="000000"/>
        </w:rPr>
        <w:t xml:space="preserve">oświadczenia kierownika </w:t>
      </w:r>
      <w:r w:rsidR="00DA0F49">
        <w:rPr>
          <w:color w:val="000000"/>
        </w:rPr>
        <w:t>budowy/robót</w:t>
      </w:r>
      <w:r w:rsidR="00DA0F49" w:rsidRPr="00314CFB">
        <w:rPr>
          <w:color w:val="000000"/>
        </w:rPr>
        <w:t xml:space="preserve"> </w:t>
      </w:r>
      <w:r w:rsidRPr="00314CFB">
        <w:rPr>
          <w:color w:val="000000"/>
        </w:rPr>
        <w:t xml:space="preserve">stwierdzającego sporządzenie </w:t>
      </w:r>
      <w:r w:rsidR="00783BC2" w:rsidRPr="00314CFB">
        <w:rPr>
          <w:color w:val="000000"/>
        </w:rPr>
        <w:t>pl</w:t>
      </w:r>
      <w:r w:rsidR="00EB0E31" w:rsidRPr="00D91673">
        <w:t xml:space="preserve">anu </w:t>
      </w:r>
      <w:r w:rsidR="00783BC2">
        <w:t>b</w:t>
      </w:r>
      <w:r w:rsidR="00EB0E31" w:rsidRPr="00D91673">
        <w:t xml:space="preserve">ezpieczeństwa i </w:t>
      </w:r>
      <w:r w:rsidR="00783BC2">
        <w:t>o</w:t>
      </w:r>
      <w:r w:rsidR="00EB0E31" w:rsidRPr="00D91673">
        <w:t xml:space="preserve">chrony </w:t>
      </w:r>
      <w:r w:rsidR="00783BC2">
        <w:t>z</w:t>
      </w:r>
      <w:r w:rsidR="00EB0E31" w:rsidRPr="00D91673">
        <w:t>drowia</w:t>
      </w:r>
      <w:r w:rsidR="00EB0E31">
        <w:t xml:space="preserve"> </w:t>
      </w:r>
      <w:r w:rsidRPr="00314CFB">
        <w:rPr>
          <w:color w:val="000000"/>
        </w:rPr>
        <w:t xml:space="preserve">i przyjęcie obowiązków kierowania </w:t>
      </w:r>
      <w:r w:rsidR="00EB0E31" w:rsidRPr="00314CFB">
        <w:rPr>
          <w:color w:val="000000"/>
        </w:rPr>
        <w:t>budową</w:t>
      </w:r>
      <w:r w:rsidR="00783BC2" w:rsidRPr="00314CFB">
        <w:rPr>
          <w:color w:val="000000"/>
        </w:rPr>
        <w:t xml:space="preserve"> (robotami budowlanymi)</w:t>
      </w:r>
      <w:r w:rsidRPr="00314CFB">
        <w:rPr>
          <w:color w:val="000000"/>
        </w:rPr>
        <w:t>,</w:t>
      </w:r>
    </w:p>
    <w:p w14:paraId="251EBF06" w14:textId="04BEE020" w:rsidR="00314CFB" w:rsidRPr="00314CFB" w:rsidRDefault="00BF6141" w:rsidP="00FC1B96">
      <w:pPr>
        <w:pStyle w:val="Akapitzlist"/>
        <w:numPr>
          <w:ilvl w:val="0"/>
          <w:numId w:val="21"/>
        </w:numPr>
        <w:spacing w:before="120"/>
        <w:ind w:left="993" w:hanging="567"/>
        <w:jc w:val="both"/>
      </w:pPr>
      <w:r w:rsidRPr="00314CFB">
        <w:rPr>
          <w:color w:val="000000"/>
        </w:rPr>
        <w:t xml:space="preserve">kopii uprawnień budowlanych kierownika </w:t>
      </w:r>
      <w:r w:rsidR="00DB2AA4" w:rsidRPr="00314CFB">
        <w:rPr>
          <w:color w:val="000000"/>
        </w:rPr>
        <w:t>budowy</w:t>
      </w:r>
      <w:r w:rsidR="00DA0F49">
        <w:rPr>
          <w:color w:val="000000"/>
        </w:rPr>
        <w:t>/robót</w:t>
      </w:r>
      <w:r w:rsidRPr="00314CFB">
        <w:rPr>
          <w:color w:val="000000"/>
        </w:rPr>
        <w:t>,</w:t>
      </w:r>
    </w:p>
    <w:p w14:paraId="179C2127" w14:textId="45B75403" w:rsidR="00314CFB" w:rsidRDefault="00BF6141" w:rsidP="00FC1B96">
      <w:pPr>
        <w:pStyle w:val="Akapitzlist"/>
        <w:numPr>
          <w:ilvl w:val="0"/>
          <w:numId w:val="21"/>
        </w:numPr>
        <w:spacing w:before="120"/>
        <w:ind w:left="993" w:hanging="567"/>
        <w:jc w:val="both"/>
      </w:pPr>
      <w:r w:rsidRPr="00D91673">
        <w:t>kopii zaświad</w:t>
      </w:r>
      <w:r w:rsidR="00DB2AA4">
        <w:t>czenia wydanego przez właściwą izbę s</w:t>
      </w:r>
      <w:r w:rsidRPr="00D91673">
        <w:t>amorządu</w:t>
      </w:r>
      <w:r w:rsidR="00DB2AA4">
        <w:t xml:space="preserve"> z</w:t>
      </w:r>
      <w:r w:rsidRPr="00130E54">
        <w:t>awodowego</w:t>
      </w:r>
      <w:r w:rsidR="00054050">
        <w:t xml:space="preserve"> </w:t>
      </w:r>
      <w:r w:rsidRPr="00130E54">
        <w:t>o wpisaniu k</w:t>
      </w:r>
      <w:r w:rsidR="000C318D">
        <w:t>ierownika</w:t>
      </w:r>
      <w:r w:rsidR="00316A16">
        <w:t xml:space="preserve"> budowy</w:t>
      </w:r>
      <w:r w:rsidR="000C318D">
        <w:t xml:space="preserve"> na listę jej członków;</w:t>
      </w:r>
    </w:p>
    <w:p w14:paraId="61695546" w14:textId="40D01A40" w:rsidR="00314CFB" w:rsidRDefault="000C318D" w:rsidP="00FC1B96">
      <w:pPr>
        <w:pStyle w:val="Akapitzlist"/>
        <w:numPr>
          <w:ilvl w:val="0"/>
          <w:numId w:val="18"/>
        </w:numPr>
        <w:spacing w:before="120"/>
        <w:ind w:left="993" w:hanging="567"/>
        <w:jc w:val="both"/>
      </w:pPr>
      <w:r>
        <w:t xml:space="preserve">odpowiednio </w:t>
      </w:r>
      <w:r w:rsidR="00011EB4">
        <w:t>zabezpiecz</w:t>
      </w:r>
      <w:r>
        <w:t>yć</w:t>
      </w:r>
      <w:r w:rsidR="00011EB4">
        <w:t xml:space="preserve"> i</w:t>
      </w:r>
      <w:r w:rsidR="00A835DE">
        <w:t xml:space="preserve"> oznakowa</w:t>
      </w:r>
      <w:r>
        <w:t>ć</w:t>
      </w:r>
      <w:r w:rsidR="00A835DE">
        <w:t xml:space="preserve"> teren </w:t>
      </w:r>
      <w:r w:rsidR="009F415D">
        <w:t xml:space="preserve">robót </w:t>
      </w:r>
      <w:proofErr w:type="spellStart"/>
      <w:r w:rsidR="009F415D">
        <w:t>utwardzeniowych</w:t>
      </w:r>
      <w:proofErr w:type="spellEnd"/>
      <w:r w:rsidR="006E7AFC">
        <w:t>;</w:t>
      </w:r>
    </w:p>
    <w:p w14:paraId="58B5BF55" w14:textId="14E4A959" w:rsidR="006E7AFC" w:rsidRDefault="008E2534" w:rsidP="00FC1B96">
      <w:pPr>
        <w:pStyle w:val="Akapitzlist"/>
        <w:numPr>
          <w:ilvl w:val="0"/>
          <w:numId w:val="18"/>
        </w:numPr>
        <w:spacing w:before="120"/>
        <w:ind w:left="993" w:hanging="567"/>
        <w:jc w:val="both"/>
      </w:pPr>
      <w:r>
        <w:t xml:space="preserve">stosować </w:t>
      </w:r>
      <w:r w:rsidR="003630D3">
        <w:t>przy</w:t>
      </w:r>
      <w:r>
        <w:t xml:space="preserve"> wykonani</w:t>
      </w:r>
      <w:r w:rsidR="003630D3">
        <w:t>u</w:t>
      </w:r>
      <w:r>
        <w:t xml:space="preserve"> robót </w:t>
      </w:r>
      <w:r w:rsidR="00746D72">
        <w:t xml:space="preserve">nowe </w:t>
      </w:r>
      <w:r>
        <w:t>wyroby budowlane</w:t>
      </w:r>
      <w:r w:rsidR="00313D74">
        <w:t xml:space="preserve"> wprowadzone do obrotu</w:t>
      </w:r>
      <w:r w:rsidR="001D51D9">
        <w:t xml:space="preserve"> </w:t>
      </w:r>
      <w:r w:rsidR="00966475">
        <w:t xml:space="preserve">i </w:t>
      </w:r>
      <w:r>
        <w:t>dopuszczone do stosowania</w:t>
      </w:r>
      <w:r w:rsidR="003630D3">
        <w:t xml:space="preserve"> w budownictwie</w:t>
      </w:r>
      <w:r>
        <w:t xml:space="preserve"> </w:t>
      </w:r>
      <w:r w:rsidR="00966475">
        <w:t>oraz</w:t>
      </w:r>
      <w:r>
        <w:t xml:space="preserve"> przedstawić przed ich wbudowaniem dokumenty</w:t>
      </w:r>
      <w:r w:rsidR="003630D3">
        <w:t xml:space="preserve"> świadczące o dopuszczeniu wyrobu budowlanego</w:t>
      </w:r>
      <w:r w:rsidR="00313D74">
        <w:t xml:space="preserve"> </w:t>
      </w:r>
      <w:r w:rsidR="003630D3">
        <w:t>do obrotu lub jednostkowego zastosowania</w:t>
      </w:r>
      <w:r w:rsidR="00966475">
        <w:t xml:space="preserve"> w obiekcie</w:t>
      </w:r>
      <w:r w:rsidR="006E7AFC">
        <w:t xml:space="preserve"> lub materiały </w:t>
      </w:r>
      <w:proofErr w:type="spellStart"/>
      <w:r w:rsidR="006E7AFC">
        <w:t>staroużyteczne</w:t>
      </w:r>
      <w:proofErr w:type="spellEnd"/>
      <w:r w:rsidR="006E7AFC">
        <w:t xml:space="preserve"> pochodzące z rozbiórki i będące własnością ZMPG S.A.;</w:t>
      </w:r>
    </w:p>
    <w:p w14:paraId="21F2B697" w14:textId="77777777" w:rsidR="00314CFB" w:rsidRDefault="000C318D" w:rsidP="00FC1B96">
      <w:pPr>
        <w:pStyle w:val="Akapitzlist"/>
        <w:numPr>
          <w:ilvl w:val="0"/>
          <w:numId w:val="18"/>
        </w:numPr>
        <w:spacing w:before="120"/>
        <w:ind w:left="993" w:hanging="567"/>
        <w:jc w:val="both"/>
      </w:pPr>
      <w:r>
        <w:t xml:space="preserve">uzgadniać na bieżąco </w:t>
      </w:r>
      <w:r w:rsidR="001C49E4" w:rsidRPr="00130E54">
        <w:t>warunk</w:t>
      </w:r>
      <w:r w:rsidR="00313D74">
        <w:t>i</w:t>
      </w:r>
      <w:r w:rsidR="001C49E4" w:rsidRPr="00130E54">
        <w:t xml:space="preserve"> prowadzenia robót</w:t>
      </w:r>
      <w:r w:rsidR="001C49E4">
        <w:t xml:space="preserve"> </w:t>
      </w:r>
      <w:r>
        <w:t>z</w:t>
      </w:r>
      <w:r w:rsidR="007F22A6">
        <w:t xml:space="preserve"> </w:t>
      </w:r>
      <w:r w:rsidR="00F534CF">
        <w:t xml:space="preserve">inspektorem </w:t>
      </w:r>
      <w:r w:rsidR="00DE292F" w:rsidRPr="00130E54">
        <w:t>nadzor</w:t>
      </w:r>
      <w:r w:rsidR="00F534CF">
        <w:t>u</w:t>
      </w:r>
      <w:r w:rsidR="00DE292F" w:rsidRPr="00130E54">
        <w:t xml:space="preserve"> inwestorski</w:t>
      </w:r>
      <w:r w:rsidR="00F534CF">
        <w:t>ego</w:t>
      </w:r>
      <w:r w:rsidR="004935CB">
        <w:t xml:space="preserve"> Zamawiającego</w:t>
      </w:r>
      <w:r w:rsidR="00DE292F" w:rsidRPr="00130E54">
        <w:t>;</w:t>
      </w:r>
    </w:p>
    <w:p w14:paraId="2712E958" w14:textId="77777777" w:rsidR="00314CFB" w:rsidRDefault="00124B3B" w:rsidP="00FC1B96">
      <w:pPr>
        <w:pStyle w:val="Akapitzlist"/>
        <w:numPr>
          <w:ilvl w:val="0"/>
          <w:numId w:val="18"/>
        </w:numPr>
        <w:spacing w:before="120"/>
        <w:ind w:left="993" w:hanging="567"/>
        <w:jc w:val="both"/>
      </w:pPr>
      <w:r>
        <w:t>wykonać</w:t>
      </w:r>
      <w:r w:rsidR="003B2FC7">
        <w:t xml:space="preserve"> </w:t>
      </w:r>
      <w:r>
        <w:t>wszelkie, potrzebn</w:t>
      </w:r>
      <w:r w:rsidR="007F22A6">
        <w:t xml:space="preserve">e </w:t>
      </w:r>
      <w:r>
        <w:t>pomiary, próby, badania i sprawdzenia oraz przygo</w:t>
      </w:r>
      <w:r w:rsidR="00EB4345">
        <w:t>tować dokumentację powykonawczą;</w:t>
      </w:r>
    </w:p>
    <w:p w14:paraId="4228866E" w14:textId="33BAF9EE" w:rsidR="008609AA" w:rsidRDefault="00DE292F" w:rsidP="00FC1B96">
      <w:pPr>
        <w:pStyle w:val="Akapitzlist"/>
        <w:numPr>
          <w:ilvl w:val="0"/>
          <w:numId w:val="18"/>
        </w:numPr>
        <w:spacing w:before="120"/>
        <w:ind w:left="993" w:hanging="567"/>
        <w:jc w:val="both"/>
      </w:pPr>
      <w:r w:rsidRPr="00130E54">
        <w:t>doprowadz</w:t>
      </w:r>
      <w:r w:rsidR="004935CB">
        <w:t>ić</w:t>
      </w:r>
      <w:r w:rsidRPr="00130E54">
        <w:t xml:space="preserve"> </w:t>
      </w:r>
      <w:r w:rsidRPr="005B313A">
        <w:t xml:space="preserve">teren </w:t>
      </w:r>
      <w:r w:rsidRPr="00130E54">
        <w:t>i jego otoczeni</w:t>
      </w:r>
      <w:r w:rsidR="005564C0">
        <w:t>e</w:t>
      </w:r>
      <w:r w:rsidRPr="00130E54">
        <w:t xml:space="preserve"> do należytego stanu i porządku</w:t>
      </w:r>
      <w:r w:rsidR="00313D74">
        <w:t xml:space="preserve"> </w:t>
      </w:r>
      <w:r w:rsidRPr="00130E54">
        <w:t>po zakończeniu robót</w:t>
      </w:r>
      <w:r w:rsidR="00EA55C1">
        <w:t>.</w:t>
      </w:r>
    </w:p>
    <w:p w14:paraId="27B9F0C5" w14:textId="77777777" w:rsidR="00C84404" w:rsidRDefault="00C84404" w:rsidP="0058421A">
      <w:pPr>
        <w:tabs>
          <w:tab w:val="left" w:pos="264"/>
          <w:tab w:val="left" w:pos="8931"/>
        </w:tabs>
        <w:jc w:val="both"/>
        <w:rPr>
          <w:b/>
          <w:bCs/>
          <w:color w:val="000000"/>
        </w:rPr>
      </w:pPr>
    </w:p>
    <w:p w14:paraId="7436D5D0" w14:textId="77777777" w:rsidR="00C33F23" w:rsidRDefault="00637FBF" w:rsidP="00F71A4A">
      <w:pPr>
        <w:ind w:left="681" w:hanging="284"/>
        <w:jc w:val="both"/>
        <w:rPr>
          <w:sz w:val="22"/>
          <w:szCs w:val="22"/>
        </w:rPr>
      </w:pPr>
      <w:r>
        <w:rPr>
          <w:sz w:val="22"/>
          <w:szCs w:val="22"/>
        </w:rPr>
        <w:t>załączniki:</w:t>
      </w:r>
    </w:p>
    <w:p w14:paraId="76B5754F" w14:textId="77777777" w:rsidR="00637FBF" w:rsidRPr="00B81798" w:rsidRDefault="009F415D" w:rsidP="00F71A4A">
      <w:pPr>
        <w:ind w:left="68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nr 1A - mapa terenów </w:t>
      </w:r>
      <w:r w:rsidR="00637FBF">
        <w:rPr>
          <w:sz w:val="22"/>
          <w:szCs w:val="22"/>
        </w:rPr>
        <w:t>ZMPG S.A. w Porcie Gdańsk</w:t>
      </w:r>
    </w:p>
    <w:sectPr w:rsidR="00637FBF" w:rsidRPr="00B81798" w:rsidSect="00A64230">
      <w:headerReference w:type="default" r:id="rId8"/>
      <w:pgSz w:w="11906" w:h="16838"/>
      <w:pgMar w:top="1021" w:right="1191" w:bottom="1021" w:left="1418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22751" w14:textId="77777777" w:rsidR="00A07E92" w:rsidRDefault="00A07E92" w:rsidP="00DB2AA4">
      <w:r>
        <w:separator/>
      </w:r>
    </w:p>
  </w:endnote>
  <w:endnote w:type="continuationSeparator" w:id="0">
    <w:p w14:paraId="4E2F7ED3" w14:textId="77777777" w:rsidR="00A07E92" w:rsidRDefault="00A07E92" w:rsidP="00DB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37B17" w14:textId="77777777" w:rsidR="00A07E92" w:rsidRDefault="00A07E92" w:rsidP="00DB2AA4">
      <w:r>
        <w:separator/>
      </w:r>
    </w:p>
  </w:footnote>
  <w:footnote w:type="continuationSeparator" w:id="0">
    <w:p w14:paraId="790EFB66" w14:textId="77777777" w:rsidR="00A07E92" w:rsidRDefault="00A07E92" w:rsidP="00DB2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102B2" w14:textId="610FBF64" w:rsidR="00FC1B96" w:rsidRPr="00AB78BC" w:rsidRDefault="00FC1B96" w:rsidP="00FC1B96">
    <w:pPr>
      <w:pStyle w:val="Nagwek"/>
      <w:jc w:val="right"/>
      <w:rPr>
        <w:b/>
        <w:bCs/>
      </w:rPr>
    </w:pPr>
    <w:bookmarkStart w:id="0" w:name="_Hlk126238219"/>
    <w:bookmarkStart w:id="1" w:name="_Hlk126238220"/>
    <w:r w:rsidRPr="00AB78BC">
      <w:rPr>
        <w:b/>
        <w:bCs/>
      </w:rPr>
      <w:t>Załącznik nr 1 do SWZ</w:t>
    </w:r>
  </w:p>
  <w:p w14:paraId="721167C3" w14:textId="10185A1D" w:rsidR="00FC1B96" w:rsidRPr="00AB78BC" w:rsidRDefault="00FC1B96" w:rsidP="00FC1B96">
    <w:pPr>
      <w:pStyle w:val="Nagwek"/>
      <w:jc w:val="right"/>
      <w:rPr>
        <w:b/>
        <w:bCs/>
      </w:rPr>
    </w:pPr>
    <w:r w:rsidRPr="00AB78BC">
      <w:rPr>
        <w:b/>
        <w:bCs/>
      </w:rPr>
      <w:t xml:space="preserve">Postępowanie nr </w:t>
    </w:r>
    <w:bookmarkEnd w:id="0"/>
    <w:bookmarkEnd w:id="1"/>
    <w:r w:rsidR="008E0093">
      <w:rPr>
        <w:b/>
        <w:bCs/>
      </w:rPr>
      <w:t>DOD/DZIN/2025/003</w:t>
    </w:r>
  </w:p>
  <w:p w14:paraId="2F739C30" w14:textId="77777777" w:rsidR="00FC1B96" w:rsidRDefault="00FC1B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5D57"/>
    <w:multiLevelType w:val="hybridMultilevel"/>
    <w:tmpl w:val="2A068D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1C37B4"/>
    <w:multiLevelType w:val="hybridMultilevel"/>
    <w:tmpl w:val="30C2EAA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F2334B"/>
    <w:multiLevelType w:val="hybridMultilevel"/>
    <w:tmpl w:val="0A72080A"/>
    <w:lvl w:ilvl="0" w:tplc="0415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C135C6"/>
    <w:multiLevelType w:val="hybridMultilevel"/>
    <w:tmpl w:val="229ABE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EE8C928">
      <w:start w:val="1"/>
      <w:numFmt w:val="lowerLetter"/>
      <w:lvlText w:val="%2)"/>
      <w:lvlJc w:val="left"/>
      <w:pPr>
        <w:tabs>
          <w:tab w:val="num" w:pos="1080"/>
        </w:tabs>
        <w:ind w:left="1194" w:hanging="114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C628F1"/>
    <w:multiLevelType w:val="hybridMultilevel"/>
    <w:tmpl w:val="D03E7762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73885"/>
    <w:multiLevelType w:val="hybridMultilevel"/>
    <w:tmpl w:val="C7E8BAD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EAC3A8E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6F63A49"/>
    <w:multiLevelType w:val="hybridMultilevel"/>
    <w:tmpl w:val="E15C457E"/>
    <w:lvl w:ilvl="0" w:tplc="9EE8C928">
      <w:start w:val="1"/>
      <w:numFmt w:val="lowerLetter"/>
      <w:lvlText w:val="%1)"/>
      <w:lvlJc w:val="left"/>
      <w:pPr>
        <w:tabs>
          <w:tab w:val="num" w:pos="180"/>
        </w:tabs>
        <w:ind w:left="294" w:hanging="1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41633C21"/>
    <w:multiLevelType w:val="hybridMultilevel"/>
    <w:tmpl w:val="E624A5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6F5A57"/>
    <w:multiLevelType w:val="multilevel"/>
    <w:tmpl w:val="79B20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194" w:hanging="11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C412AC"/>
    <w:multiLevelType w:val="hybridMultilevel"/>
    <w:tmpl w:val="C2944D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B642D"/>
    <w:multiLevelType w:val="hybridMultilevel"/>
    <w:tmpl w:val="A0D0ED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A22496"/>
    <w:multiLevelType w:val="hybridMultilevel"/>
    <w:tmpl w:val="9CF258CE"/>
    <w:lvl w:ilvl="0" w:tplc="729EB778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3E550D0"/>
    <w:multiLevelType w:val="hybridMultilevel"/>
    <w:tmpl w:val="3036E686"/>
    <w:lvl w:ilvl="0" w:tplc="7C8A5BB2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3" w15:restartNumberingAfterBreak="0">
    <w:nsid w:val="5DB24005"/>
    <w:multiLevelType w:val="multilevel"/>
    <w:tmpl w:val="2A068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8F7020"/>
    <w:multiLevelType w:val="hybridMultilevel"/>
    <w:tmpl w:val="29B8F2FA"/>
    <w:lvl w:ilvl="0" w:tplc="729EB77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EC73F27"/>
    <w:multiLevelType w:val="hybridMultilevel"/>
    <w:tmpl w:val="6CC059DE"/>
    <w:lvl w:ilvl="0" w:tplc="90DCD72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0D469F8"/>
    <w:multiLevelType w:val="hybridMultilevel"/>
    <w:tmpl w:val="28D4B9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8C08D2"/>
    <w:multiLevelType w:val="hybridMultilevel"/>
    <w:tmpl w:val="084217DA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C3029E1"/>
    <w:multiLevelType w:val="hybridMultilevel"/>
    <w:tmpl w:val="BFA6D00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DF34D7"/>
    <w:multiLevelType w:val="hybridMultilevel"/>
    <w:tmpl w:val="D4A66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526F1"/>
    <w:multiLevelType w:val="multilevel"/>
    <w:tmpl w:val="7360C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466581811">
    <w:abstractNumId w:val="6"/>
  </w:num>
  <w:num w:numId="2" w16cid:durableId="1351637206">
    <w:abstractNumId w:val="18"/>
  </w:num>
  <w:num w:numId="3" w16cid:durableId="1609773808">
    <w:abstractNumId w:val="3"/>
  </w:num>
  <w:num w:numId="4" w16cid:durableId="1475682359">
    <w:abstractNumId w:val="5"/>
  </w:num>
  <w:num w:numId="5" w16cid:durableId="461192087">
    <w:abstractNumId w:val="20"/>
  </w:num>
  <w:num w:numId="6" w16cid:durableId="1113986169">
    <w:abstractNumId w:val="10"/>
  </w:num>
  <w:num w:numId="7" w16cid:durableId="519441889">
    <w:abstractNumId w:val="0"/>
  </w:num>
  <w:num w:numId="8" w16cid:durableId="870535258">
    <w:abstractNumId w:val="13"/>
  </w:num>
  <w:num w:numId="9" w16cid:durableId="1077824257">
    <w:abstractNumId w:val="4"/>
  </w:num>
  <w:num w:numId="10" w16cid:durableId="787043575">
    <w:abstractNumId w:val="15"/>
  </w:num>
  <w:num w:numId="11" w16cid:durableId="1036352475">
    <w:abstractNumId w:val="1"/>
  </w:num>
  <w:num w:numId="12" w16cid:durableId="1718625625">
    <w:abstractNumId w:val="3"/>
  </w:num>
  <w:num w:numId="13" w16cid:durableId="1891771673">
    <w:abstractNumId w:val="7"/>
  </w:num>
  <w:num w:numId="14" w16cid:durableId="1971592783">
    <w:abstractNumId w:val="2"/>
  </w:num>
  <w:num w:numId="15" w16cid:durableId="2077390950">
    <w:abstractNumId w:val="16"/>
  </w:num>
  <w:num w:numId="16" w16cid:durableId="1118649338">
    <w:abstractNumId w:val="8"/>
  </w:num>
  <w:num w:numId="17" w16cid:durableId="766733655">
    <w:abstractNumId w:val="19"/>
  </w:num>
  <w:num w:numId="18" w16cid:durableId="2118787276">
    <w:abstractNumId w:val="17"/>
  </w:num>
  <w:num w:numId="19" w16cid:durableId="691686893">
    <w:abstractNumId w:val="14"/>
  </w:num>
  <w:num w:numId="20" w16cid:durableId="1434400005">
    <w:abstractNumId w:val="11"/>
  </w:num>
  <w:num w:numId="21" w16cid:durableId="1605186568">
    <w:abstractNumId w:val="12"/>
  </w:num>
  <w:num w:numId="22" w16cid:durableId="1008083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DC"/>
    <w:rsid w:val="000050D6"/>
    <w:rsid w:val="00006261"/>
    <w:rsid w:val="00007936"/>
    <w:rsid w:val="00011AA9"/>
    <w:rsid w:val="00011EB4"/>
    <w:rsid w:val="00020576"/>
    <w:rsid w:val="0002500A"/>
    <w:rsid w:val="00033A27"/>
    <w:rsid w:val="000404EB"/>
    <w:rsid w:val="00042800"/>
    <w:rsid w:val="00044025"/>
    <w:rsid w:val="000457DC"/>
    <w:rsid w:val="0005041A"/>
    <w:rsid w:val="00051B77"/>
    <w:rsid w:val="00054050"/>
    <w:rsid w:val="00055F7B"/>
    <w:rsid w:val="0006271F"/>
    <w:rsid w:val="00073FEF"/>
    <w:rsid w:val="0007723F"/>
    <w:rsid w:val="00081051"/>
    <w:rsid w:val="00086622"/>
    <w:rsid w:val="000C1532"/>
    <w:rsid w:val="000C2245"/>
    <w:rsid w:val="000C318D"/>
    <w:rsid w:val="000C6868"/>
    <w:rsid w:val="000D14E3"/>
    <w:rsid w:val="000D6A31"/>
    <w:rsid w:val="000E4D9D"/>
    <w:rsid w:val="001060F8"/>
    <w:rsid w:val="0011336C"/>
    <w:rsid w:val="0011483A"/>
    <w:rsid w:val="00124B3B"/>
    <w:rsid w:val="00126023"/>
    <w:rsid w:val="00127209"/>
    <w:rsid w:val="00155CB1"/>
    <w:rsid w:val="00162754"/>
    <w:rsid w:val="00163086"/>
    <w:rsid w:val="001664D8"/>
    <w:rsid w:val="00171D20"/>
    <w:rsid w:val="0017245A"/>
    <w:rsid w:val="00181622"/>
    <w:rsid w:val="001819CF"/>
    <w:rsid w:val="00181C19"/>
    <w:rsid w:val="00190BAF"/>
    <w:rsid w:val="00190DC3"/>
    <w:rsid w:val="0019138E"/>
    <w:rsid w:val="00192A0A"/>
    <w:rsid w:val="001A57AE"/>
    <w:rsid w:val="001B6C49"/>
    <w:rsid w:val="001C2F70"/>
    <w:rsid w:val="001C3B7A"/>
    <w:rsid w:val="001C49E4"/>
    <w:rsid w:val="001D51D9"/>
    <w:rsid w:val="001E2C20"/>
    <w:rsid w:val="002030A3"/>
    <w:rsid w:val="00210701"/>
    <w:rsid w:val="002135B3"/>
    <w:rsid w:val="00216B3D"/>
    <w:rsid w:val="00222920"/>
    <w:rsid w:val="002344DC"/>
    <w:rsid w:val="002413F8"/>
    <w:rsid w:val="00245569"/>
    <w:rsid w:val="00256FE3"/>
    <w:rsid w:val="002644AB"/>
    <w:rsid w:val="00267C09"/>
    <w:rsid w:val="002825F0"/>
    <w:rsid w:val="00290C56"/>
    <w:rsid w:val="002935CE"/>
    <w:rsid w:val="002A170C"/>
    <w:rsid w:val="002A31B1"/>
    <w:rsid w:val="002A3255"/>
    <w:rsid w:val="002A793E"/>
    <w:rsid w:val="002B5C85"/>
    <w:rsid w:val="002C25B3"/>
    <w:rsid w:val="002C3284"/>
    <w:rsid w:val="002D7087"/>
    <w:rsid w:val="002D78E6"/>
    <w:rsid w:val="002F0C69"/>
    <w:rsid w:val="003058D3"/>
    <w:rsid w:val="0031052C"/>
    <w:rsid w:val="00311144"/>
    <w:rsid w:val="00313D74"/>
    <w:rsid w:val="00314CFB"/>
    <w:rsid w:val="0031501D"/>
    <w:rsid w:val="00316A16"/>
    <w:rsid w:val="00317323"/>
    <w:rsid w:val="00323E87"/>
    <w:rsid w:val="003271C0"/>
    <w:rsid w:val="003311BB"/>
    <w:rsid w:val="00331B26"/>
    <w:rsid w:val="00335902"/>
    <w:rsid w:val="003361A2"/>
    <w:rsid w:val="00336B70"/>
    <w:rsid w:val="003428E1"/>
    <w:rsid w:val="003529CB"/>
    <w:rsid w:val="003630D3"/>
    <w:rsid w:val="00363273"/>
    <w:rsid w:val="00363CC6"/>
    <w:rsid w:val="00371660"/>
    <w:rsid w:val="00376F57"/>
    <w:rsid w:val="003805ED"/>
    <w:rsid w:val="003839FC"/>
    <w:rsid w:val="00383E3F"/>
    <w:rsid w:val="00387683"/>
    <w:rsid w:val="003975C7"/>
    <w:rsid w:val="003A2477"/>
    <w:rsid w:val="003A5CA6"/>
    <w:rsid w:val="003B2FC7"/>
    <w:rsid w:val="003C2C6F"/>
    <w:rsid w:val="003D3F84"/>
    <w:rsid w:val="003D7366"/>
    <w:rsid w:val="003D75EA"/>
    <w:rsid w:val="003E324E"/>
    <w:rsid w:val="003E4808"/>
    <w:rsid w:val="003F2447"/>
    <w:rsid w:val="003F66B5"/>
    <w:rsid w:val="00406DE6"/>
    <w:rsid w:val="00407B33"/>
    <w:rsid w:val="00412DCB"/>
    <w:rsid w:val="004163E9"/>
    <w:rsid w:val="00420A24"/>
    <w:rsid w:val="004233C9"/>
    <w:rsid w:val="004239C3"/>
    <w:rsid w:val="0042525E"/>
    <w:rsid w:val="004263A2"/>
    <w:rsid w:val="0043229D"/>
    <w:rsid w:val="004642C5"/>
    <w:rsid w:val="00483531"/>
    <w:rsid w:val="00486DE3"/>
    <w:rsid w:val="004871E8"/>
    <w:rsid w:val="00492BDE"/>
    <w:rsid w:val="004935CB"/>
    <w:rsid w:val="004B024F"/>
    <w:rsid w:val="004C300B"/>
    <w:rsid w:val="004D49C8"/>
    <w:rsid w:val="004D5999"/>
    <w:rsid w:val="004E3372"/>
    <w:rsid w:val="004E510B"/>
    <w:rsid w:val="0051578C"/>
    <w:rsid w:val="00516353"/>
    <w:rsid w:val="00522014"/>
    <w:rsid w:val="00522F23"/>
    <w:rsid w:val="005452E6"/>
    <w:rsid w:val="00546DB9"/>
    <w:rsid w:val="0055057F"/>
    <w:rsid w:val="005507A0"/>
    <w:rsid w:val="005564C0"/>
    <w:rsid w:val="00560319"/>
    <w:rsid w:val="00575D04"/>
    <w:rsid w:val="00583918"/>
    <w:rsid w:val="0058421A"/>
    <w:rsid w:val="00585A21"/>
    <w:rsid w:val="0059776E"/>
    <w:rsid w:val="00597871"/>
    <w:rsid w:val="005B18E6"/>
    <w:rsid w:val="005C24C1"/>
    <w:rsid w:val="005D1B19"/>
    <w:rsid w:val="005D7D01"/>
    <w:rsid w:val="005F3C9F"/>
    <w:rsid w:val="00614419"/>
    <w:rsid w:val="00614614"/>
    <w:rsid w:val="0061606A"/>
    <w:rsid w:val="00637FBF"/>
    <w:rsid w:val="006525E5"/>
    <w:rsid w:val="0065528D"/>
    <w:rsid w:val="0065575F"/>
    <w:rsid w:val="00655AF4"/>
    <w:rsid w:val="00656A40"/>
    <w:rsid w:val="00675C5E"/>
    <w:rsid w:val="006818C8"/>
    <w:rsid w:val="00684873"/>
    <w:rsid w:val="00685C73"/>
    <w:rsid w:val="00697DA0"/>
    <w:rsid w:val="006A3FBB"/>
    <w:rsid w:val="006B2B2E"/>
    <w:rsid w:val="006B2E0C"/>
    <w:rsid w:val="006B447F"/>
    <w:rsid w:val="006D46CC"/>
    <w:rsid w:val="006E5BF4"/>
    <w:rsid w:val="006E61A1"/>
    <w:rsid w:val="006E671E"/>
    <w:rsid w:val="006E7AFC"/>
    <w:rsid w:val="006F0F51"/>
    <w:rsid w:val="006F699D"/>
    <w:rsid w:val="007006C9"/>
    <w:rsid w:val="00730E99"/>
    <w:rsid w:val="00735BFF"/>
    <w:rsid w:val="00736B6D"/>
    <w:rsid w:val="007402DB"/>
    <w:rsid w:val="0074319F"/>
    <w:rsid w:val="00746D72"/>
    <w:rsid w:val="0075286F"/>
    <w:rsid w:val="007579C2"/>
    <w:rsid w:val="007646C3"/>
    <w:rsid w:val="00766397"/>
    <w:rsid w:val="0077174F"/>
    <w:rsid w:val="00772646"/>
    <w:rsid w:val="00783BC2"/>
    <w:rsid w:val="007973A5"/>
    <w:rsid w:val="007B0534"/>
    <w:rsid w:val="007B3E00"/>
    <w:rsid w:val="007B5CF2"/>
    <w:rsid w:val="007B6B7A"/>
    <w:rsid w:val="007C0A3A"/>
    <w:rsid w:val="007D1650"/>
    <w:rsid w:val="007F0B4E"/>
    <w:rsid w:val="007F1109"/>
    <w:rsid w:val="007F1A23"/>
    <w:rsid w:val="007F22A6"/>
    <w:rsid w:val="0081037F"/>
    <w:rsid w:val="00813F9D"/>
    <w:rsid w:val="00822F8F"/>
    <w:rsid w:val="008337C9"/>
    <w:rsid w:val="0083382B"/>
    <w:rsid w:val="00833875"/>
    <w:rsid w:val="0083730C"/>
    <w:rsid w:val="00847A36"/>
    <w:rsid w:val="00853756"/>
    <w:rsid w:val="00856362"/>
    <w:rsid w:val="00856371"/>
    <w:rsid w:val="00856C07"/>
    <w:rsid w:val="008609AA"/>
    <w:rsid w:val="0086451E"/>
    <w:rsid w:val="0088601B"/>
    <w:rsid w:val="00890A9B"/>
    <w:rsid w:val="00893A01"/>
    <w:rsid w:val="008B0686"/>
    <w:rsid w:val="008B356A"/>
    <w:rsid w:val="008B59ED"/>
    <w:rsid w:val="008D7FC0"/>
    <w:rsid w:val="008E0093"/>
    <w:rsid w:val="008E2534"/>
    <w:rsid w:val="008E3A66"/>
    <w:rsid w:val="008E72DC"/>
    <w:rsid w:val="008F7B30"/>
    <w:rsid w:val="00914A6D"/>
    <w:rsid w:val="00923046"/>
    <w:rsid w:val="00924A7C"/>
    <w:rsid w:val="00940C43"/>
    <w:rsid w:val="00942C45"/>
    <w:rsid w:val="009479B1"/>
    <w:rsid w:val="00961B62"/>
    <w:rsid w:val="00962CEB"/>
    <w:rsid w:val="00966475"/>
    <w:rsid w:val="00972992"/>
    <w:rsid w:val="009745E0"/>
    <w:rsid w:val="0097734C"/>
    <w:rsid w:val="00982F4F"/>
    <w:rsid w:val="009A3FBD"/>
    <w:rsid w:val="009E42BF"/>
    <w:rsid w:val="009F12D4"/>
    <w:rsid w:val="009F415D"/>
    <w:rsid w:val="009F676F"/>
    <w:rsid w:val="00A010D5"/>
    <w:rsid w:val="00A02285"/>
    <w:rsid w:val="00A07E92"/>
    <w:rsid w:val="00A3339C"/>
    <w:rsid w:val="00A45418"/>
    <w:rsid w:val="00A51085"/>
    <w:rsid w:val="00A51973"/>
    <w:rsid w:val="00A559BF"/>
    <w:rsid w:val="00A64230"/>
    <w:rsid w:val="00A647E1"/>
    <w:rsid w:val="00A7608E"/>
    <w:rsid w:val="00A80C86"/>
    <w:rsid w:val="00A81CEE"/>
    <w:rsid w:val="00A8305A"/>
    <w:rsid w:val="00A835DE"/>
    <w:rsid w:val="00A839ED"/>
    <w:rsid w:val="00A84B95"/>
    <w:rsid w:val="00A875A1"/>
    <w:rsid w:val="00A96F6A"/>
    <w:rsid w:val="00AA0643"/>
    <w:rsid w:val="00AA36B7"/>
    <w:rsid w:val="00AB4B85"/>
    <w:rsid w:val="00AC1555"/>
    <w:rsid w:val="00AC22EE"/>
    <w:rsid w:val="00AD12A2"/>
    <w:rsid w:val="00AE6911"/>
    <w:rsid w:val="00B03871"/>
    <w:rsid w:val="00B236CD"/>
    <w:rsid w:val="00B24088"/>
    <w:rsid w:val="00B270FC"/>
    <w:rsid w:val="00B3465C"/>
    <w:rsid w:val="00B37057"/>
    <w:rsid w:val="00B40A70"/>
    <w:rsid w:val="00B51604"/>
    <w:rsid w:val="00B52B5D"/>
    <w:rsid w:val="00B70C61"/>
    <w:rsid w:val="00B77817"/>
    <w:rsid w:val="00B81798"/>
    <w:rsid w:val="00BA0198"/>
    <w:rsid w:val="00BA21E2"/>
    <w:rsid w:val="00BB4C81"/>
    <w:rsid w:val="00BC1768"/>
    <w:rsid w:val="00BC4B09"/>
    <w:rsid w:val="00BC785B"/>
    <w:rsid w:val="00BD0107"/>
    <w:rsid w:val="00BD5C4C"/>
    <w:rsid w:val="00BD7120"/>
    <w:rsid w:val="00BE2567"/>
    <w:rsid w:val="00BE47A3"/>
    <w:rsid w:val="00BE7D52"/>
    <w:rsid w:val="00BF01C8"/>
    <w:rsid w:val="00BF557F"/>
    <w:rsid w:val="00BF6141"/>
    <w:rsid w:val="00BF6AFB"/>
    <w:rsid w:val="00C11F1C"/>
    <w:rsid w:val="00C27C86"/>
    <w:rsid w:val="00C33F23"/>
    <w:rsid w:val="00C73DBE"/>
    <w:rsid w:val="00C77C5F"/>
    <w:rsid w:val="00C84404"/>
    <w:rsid w:val="00CA0B28"/>
    <w:rsid w:val="00CB0E64"/>
    <w:rsid w:val="00CB79A5"/>
    <w:rsid w:val="00CB7F19"/>
    <w:rsid w:val="00CC7FD6"/>
    <w:rsid w:val="00CD19ED"/>
    <w:rsid w:val="00CD3315"/>
    <w:rsid w:val="00CE15FB"/>
    <w:rsid w:val="00D06B05"/>
    <w:rsid w:val="00D214B3"/>
    <w:rsid w:val="00D239B5"/>
    <w:rsid w:val="00D4419A"/>
    <w:rsid w:val="00D55AED"/>
    <w:rsid w:val="00D61302"/>
    <w:rsid w:val="00D63550"/>
    <w:rsid w:val="00D8011C"/>
    <w:rsid w:val="00D838A9"/>
    <w:rsid w:val="00D907A5"/>
    <w:rsid w:val="00D96D6B"/>
    <w:rsid w:val="00DA0F49"/>
    <w:rsid w:val="00DB290F"/>
    <w:rsid w:val="00DB2AA4"/>
    <w:rsid w:val="00DC6B60"/>
    <w:rsid w:val="00DC7928"/>
    <w:rsid w:val="00DD037F"/>
    <w:rsid w:val="00DE292F"/>
    <w:rsid w:val="00DE2BE1"/>
    <w:rsid w:val="00DE31B1"/>
    <w:rsid w:val="00E0278B"/>
    <w:rsid w:val="00E03CEC"/>
    <w:rsid w:val="00E0755A"/>
    <w:rsid w:val="00E07922"/>
    <w:rsid w:val="00E124DB"/>
    <w:rsid w:val="00E166D9"/>
    <w:rsid w:val="00E35A85"/>
    <w:rsid w:val="00E367EB"/>
    <w:rsid w:val="00E474C4"/>
    <w:rsid w:val="00E50702"/>
    <w:rsid w:val="00E726E2"/>
    <w:rsid w:val="00E819E4"/>
    <w:rsid w:val="00E86948"/>
    <w:rsid w:val="00EA21D2"/>
    <w:rsid w:val="00EA2E0D"/>
    <w:rsid w:val="00EA55C1"/>
    <w:rsid w:val="00EA7E55"/>
    <w:rsid w:val="00EB0E31"/>
    <w:rsid w:val="00EB4345"/>
    <w:rsid w:val="00EB5EFE"/>
    <w:rsid w:val="00EE21EB"/>
    <w:rsid w:val="00EE63BA"/>
    <w:rsid w:val="00F105C6"/>
    <w:rsid w:val="00F1102E"/>
    <w:rsid w:val="00F302B7"/>
    <w:rsid w:val="00F3286A"/>
    <w:rsid w:val="00F34670"/>
    <w:rsid w:val="00F34C13"/>
    <w:rsid w:val="00F34FB5"/>
    <w:rsid w:val="00F3559A"/>
    <w:rsid w:val="00F534CF"/>
    <w:rsid w:val="00F53775"/>
    <w:rsid w:val="00F5765B"/>
    <w:rsid w:val="00F63298"/>
    <w:rsid w:val="00F65741"/>
    <w:rsid w:val="00F71A4A"/>
    <w:rsid w:val="00F72A90"/>
    <w:rsid w:val="00F75F27"/>
    <w:rsid w:val="00F76877"/>
    <w:rsid w:val="00F820AA"/>
    <w:rsid w:val="00F932AA"/>
    <w:rsid w:val="00FA481B"/>
    <w:rsid w:val="00FA53A3"/>
    <w:rsid w:val="00FA71CE"/>
    <w:rsid w:val="00FB43E4"/>
    <w:rsid w:val="00FB4AE8"/>
    <w:rsid w:val="00FC1498"/>
    <w:rsid w:val="00FC1B96"/>
    <w:rsid w:val="00FC57E6"/>
    <w:rsid w:val="00FC6781"/>
    <w:rsid w:val="00FD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D14C3"/>
  <w15:chartTrackingRefBased/>
  <w15:docId w15:val="{F21EB7C2-4BEB-45EF-9913-EF7DCFEE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A4A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2344DC"/>
    <w:rPr>
      <w:b/>
      <w:bCs/>
      <w:lang w:val="x-none" w:eastAsia="x-none"/>
    </w:rPr>
  </w:style>
  <w:style w:type="character" w:customStyle="1" w:styleId="Tekstpodstawowy3Znak">
    <w:name w:val="Tekst podstawowy 3 Znak"/>
    <w:link w:val="Tekstpodstawowy3"/>
    <w:rsid w:val="002344DC"/>
    <w:rPr>
      <w:rFonts w:eastAsia="Times New Roman"/>
      <w:b/>
      <w:bCs/>
      <w:sz w:val="24"/>
      <w:szCs w:val="24"/>
    </w:rPr>
  </w:style>
  <w:style w:type="paragraph" w:customStyle="1" w:styleId="Punkt">
    <w:name w:val="Punkt"/>
    <w:basedOn w:val="Normalny"/>
    <w:rsid w:val="00F63298"/>
    <w:pPr>
      <w:tabs>
        <w:tab w:val="right" w:pos="540"/>
        <w:tab w:val="left" w:pos="720"/>
      </w:tabs>
      <w:spacing w:before="240" w:after="120"/>
      <w:ind w:left="720" w:hanging="720"/>
    </w:pPr>
    <w:rPr>
      <w:b/>
    </w:rPr>
  </w:style>
  <w:style w:type="paragraph" w:styleId="Lista2">
    <w:name w:val="List 2"/>
    <w:basedOn w:val="Normalny"/>
    <w:rsid w:val="003F66B5"/>
    <w:pPr>
      <w:spacing w:before="100" w:beforeAutospacing="1" w:after="100" w:afterAutospacing="1"/>
    </w:pPr>
  </w:style>
  <w:style w:type="paragraph" w:styleId="Tekstpodstawowy">
    <w:name w:val="Body Text"/>
    <w:basedOn w:val="Normalny"/>
    <w:semiHidden/>
    <w:rsid w:val="00317323"/>
    <w:pPr>
      <w:spacing w:after="120"/>
    </w:pPr>
  </w:style>
  <w:style w:type="paragraph" w:styleId="Nagwek">
    <w:name w:val="header"/>
    <w:basedOn w:val="Normalny"/>
    <w:link w:val="NagwekZnak"/>
    <w:uiPriority w:val="99"/>
    <w:rsid w:val="006F0F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DB2AA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DB2AA4"/>
    <w:rPr>
      <w:rFonts w:eastAsia="Times New Roman"/>
      <w:sz w:val="24"/>
      <w:szCs w:val="24"/>
    </w:rPr>
  </w:style>
  <w:style w:type="table" w:styleId="Tabela-Siatka">
    <w:name w:val="Table Grid"/>
    <w:basedOn w:val="Standardowy"/>
    <w:uiPriority w:val="59"/>
    <w:rsid w:val="00397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24088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24088"/>
    <w:rPr>
      <w:rFonts w:ascii="Segoe UI" w:eastAsia="Times New Roman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75286F"/>
    <w:pPr>
      <w:ind w:left="720"/>
      <w:contextualSpacing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314CF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46D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6D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6D72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6D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6D72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746D72"/>
    <w:rPr>
      <w:rFonts w:eastAsia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FC1B96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F64B7-1E2F-43DD-9FD0-7CA93AD92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Andrzej.Krause</dc:creator>
  <cp:keywords/>
  <cp:lastModifiedBy>Emilia Białko</cp:lastModifiedBy>
  <cp:revision>4</cp:revision>
  <cp:lastPrinted>2014-04-29T06:16:00Z</cp:lastPrinted>
  <dcterms:created xsi:type="dcterms:W3CDTF">2024-12-11T10:56:00Z</dcterms:created>
  <dcterms:modified xsi:type="dcterms:W3CDTF">2025-01-10T07:53:00Z</dcterms:modified>
</cp:coreProperties>
</file>