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83803" w14:textId="77777777" w:rsidR="002D6442" w:rsidRPr="002D6442" w:rsidRDefault="002D6442" w:rsidP="002D6442">
      <w:pPr>
        <w:suppressAutoHyphens/>
        <w:spacing w:after="0" w:line="240" w:lineRule="auto"/>
        <w:jc w:val="center"/>
        <w:rPr>
          <w:rFonts w:ascii="Times New Roman" w:eastAsia="Times New Roman" w:hAnsi="Times New Roman" w:cs="Times New Roman"/>
          <w:b/>
          <w:bCs/>
          <w:iCs/>
          <w:kern w:val="0"/>
          <w:sz w:val="22"/>
          <w:szCs w:val="22"/>
          <w:lang w:eastAsia="ar-SA"/>
          <w14:ligatures w14:val="none"/>
        </w:rPr>
      </w:pPr>
      <w:r w:rsidRPr="002D6442">
        <w:rPr>
          <w:rFonts w:ascii="Times New Roman" w:eastAsia="Times New Roman" w:hAnsi="Times New Roman" w:cs="Times New Roman"/>
          <w:b/>
          <w:bCs/>
          <w:iCs/>
          <w:kern w:val="0"/>
          <w:sz w:val="22"/>
          <w:szCs w:val="22"/>
          <w:lang w:eastAsia="ar-SA"/>
          <w14:ligatures w14:val="none"/>
        </w:rPr>
        <w:t>UMOWA Nr  WRI.272……...2025</w:t>
      </w:r>
    </w:p>
    <w:p w14:paraId="71F9871B" w14:textId="77777777" w:rsidR="002D6442" w:rsidRPr="002D6442" w:rsidRDefault="002D6442" w:rsidP="002D6442">
      <w:pPr>
        <w:suppressAutoHyphens/>
        <w:spacing w:after="0" w:line="240" w:lineRule="auto"/>
        <w:rPr>
          <w:rFonts w:ascii="Times New Roman" w:eastAsia="Times New Roman" w:hAnsi="Times New Roman" w:cs="Times New Roman"/>
          <w:kern w:val="0"/>
          <w:sz w:val="22"/>
          <w:szCs w:val="22"/>
          <w:lang w:eastAsia="ar-SA"/>
          <w14:ligatures w14:val="none"/>
        </w:rPr>
      </w:pPr>
    </w:p>
    <w:p w14:paraId="0CC1039C" w14:textId="77777777" w:rsidR="002D6442" w:rsidRPr="002D6442" w:rsidRDefault="002D6442" w:rsidP="002D6442">
      <w:p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zawarta   w   dniu </w:t>
      </w:r>
      <w:r w:rsidRPr="002D6442">
        <w:rPr>
          <w:rFonts w:ascii="Times New Roman" w:eastAsia="Times New Roman" w:hAnsi="Times New Roman" w:cs="Times New Roman"/>
          <w:b/>
          <w:bCs/>
          <w:kern w:val="0"/>
          <w:sz w:val="22"/>
          <w:szCs w:val="22"/>
          <w:lang w:eastAsia="ar-SA"/>
          <w14:ligatures w14:val="none"/>
        </w:rPr>
        <w:t xml:space="preserve">  ……………………… r.</w:t>
      </w:r>
      <w:r w:rsidRPr="002D6442">
        <w:rPr>
          <w:rFonts w:ascii="Times New Roman" w:eastAsia="Times New Roman" w:hAnsi="Times New Roman" w:cs="Times New Roman"/>
          <w:bCs/>
          <w:kern w:val="0"/>
          <w:sz w:val="22"/>
          <w:szCs w:val="22"/>
          <w:lang w:eastAsia="ar-SA"/>
          <w14:ligatures w14:val="none"/>
        </w:rPr>
        <w:t xml:space="preserve"> pomiędzy:</w:t>
      </w:r>
    </w:p>
    <w:p w14:paraId="63B42141" w14:textId="77777777" w:rsidR="002D6442" w:rsidRPr="002D6442" w:rsidRDefault="002D6442" w:rsidP="002D6442">
      <w:pPr>
        <w:suppressAutoHyphens/>
        <w:spacing w:after="0" w:line="240" w:lineRule="auto"/>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b/>
          <w:kern w:val="0"/>
          <w:sz w:val="22"/>
          <w:szCs w:val="22"/>
          <w:lang w:eastAsia="ar-SA"/>
          <w14:ligatures w14:val="none"/>
        </w:rPr>
        <w:t>Gminą Miastem Pruszków</w:t>
      </w:r>
      <w:r w:rsidRPr="002D6442">
        <w:rPr>
          <w:rFonts w:ascii="Times New Roman" w:eastAsia="Times New Roman" w:hAnsi="Times New Roman" w:cs="Times New Roman"/>
          <w:kern w:val="0"/>
          <w:sz w:val="22"/>
          <w:szCs w:val="22"/>
          <w:lang w:eastAsia="ar-SA"/>
          <w14:ligatures w14:val="none"/>
        </w:rPr>
        <w:t xml:space="preserve"> z siedzibą w Pruszkowie, adres:</w:t>
      </w:r>
      <w:r w:rsidRPr="002D6442">
        <w:rPr>
          <w:rFonts w:ascii="Times New Roman" w:eastAsia="Times New Roman" w:hAnsi="Times New Roman" w:cs="Times New Roman"/>
          <w:b/>
          <w:kern w:val="0"/>
          <w:sz w:val="22"/>
          <w:szCs w:val="22"/>
          <w:lang w:eastAsia="ar-SA"/>
          <w14:ligatures w14:val="none"/>
        </w:rPr>
        <w:t xml:space="preserve"> </w:t>
      </w:r>
      <w:r w:rsidRPr="002D6442">
        <w:rPr>
          <w:rFonts w:ascii="Times New Roman" w:eastAsia="Times New Roman" w:hAnsi="Times New Roman" w:cs="Times New Roman"/>
          <w:kern w:val="0"/>
          <w:sz w:val="22"/>
          <w:szCs w:val="22"/>
          <w:lang w:eastAsia="ar-SA"/>
          <w14:ligatures w14:val="none"/>
        </w:rPr>
        <w:t>05-800 Pruszków, ul. J.I. Kraszewskiego 14/16, NIP 534-24-06-015, REGON 015834660,</w:t>
      </w:r>
    </w:p>
    <w:p w14:paraId="106CB38D" w14:textId="77777777" w:rsidR="002D6442" w:rsidRPr="002D6442" w:rsidRDefault="002D6442" w:rsidP="002D6442">
      <w:pPr>
        <w:suppressAutoHyphens/>
        <w:spacing w:after="0" w:line="240" w:lineRule="auto"/>
        <w:jc w:val="both"/>
        <w:rPr>
          <w:rFonts w:ascii="Times New Roman" w:eastAsia="Times New Roman" w:hAnsi="Times New Roman" w:cs="Times New Roman"/>
          <w:kern w:val="0"/>
          <w:sz w:val="22"/>
          <w:szCs w:val="22"/>
          <w:lang w:eastAsia="ar-SA"/>
          <w14:ligatures w14:val="none"/>
        </w:rPr>
      </w:pPr>
    </w:p>
    <w:p w14:paraId="3530E225" w14:textId="77777777" w:rsidR="002D6442" w:rsidRPr="002D6442" w:rsidRDefault="002D6442" w:rsidP="002D6442">
      <w:pPr>
        <w:suppressAutoHyphens/>
        <w:spacing w:after="0" w:line="240" w:lineRule="auto"/>
        <w:jc w:val="both"/>
        <w:rPr>
          <w:rFonts w:ascii="Times New Roman" w:eastAsia="Times New Roman" w:hAnsi="Times New Roman" w:cs="Times New Roman"/>
          <w:b/>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reprezentowaną przez </w:t>
      </w:r>
      <w:r w:rsidRPr="002D6442">
        <w:rPr>
          <w:rFonts w:ascii="Times New Roman" w:eastAsia="Times New Roman" w:hAnsi="Times New Roman" w:cs="Times New Roman"/>
          <w:b/>
          <w:kern w:val="0"/>
          <w:sz w:val="22"/>
          <w:szCs w:val="22"/>
          <w:lang w:eastAsia="ar-SA"/>
          <w14:ligatures w14:val="none"/>
        </w:rPr>
        <w:t>Piotra Bąka – Prezydenta Miasta Pruszkowa,</w:t>
      </w:r>
    </w:p>
    <w:p w14:paraId="2F606894" w14:textId="77777777" w:rsidR="002D6442" w:rsidRPr="002D6442" w:rsidRDefault="002D6442" w:rsidP="002D6442">
      <w:pPr>
        <w:suppressAutoHyphens/>
        <w:spacing w:before="120" w:after="0" w:line="240" w:lineRule="auto"/>
        <w:jc w:val="both"/>
        <w:rPr>
          <w:rFonts w:ascii="Times New Roman" w:eastAsia="Times New Roman" w:hAnsi="Times New Roman" w:cs="Times New Roman"/>
          <w:b/>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zwaną dalej</w:t>
      </w:r>
      <w:r w:rsidRPr="002D6442">
        <w:rPr>
          <w:rFonts w:ascii="Times New Roman" w:eastAsia="Times New Roman" w:hAnsi="Times New Roman" w:cs="Times New Roman"/>
          <w:b/>
          <w:kern w:val="0"/>
          <w:sz w:val="22"/>
          <w:szCs w:val="22"/>
          <w:lang w:eastAsia="ar-SA"/>
          <w14:ligatures w14:val="none"/>
        </w:rPr>
        <w:t xml:space="preserve">  Zamawiającym</w:t>
      </w:r>
    </w:p>
    <w:p w14:paraId="2098C604" w14:textId="77777777" w:rsidR="002D6442" w:rsidRPr="002D6442" w:rsidRDefault="002D6442" w:rsidP="002D6442">
      <w:pPr>
        <w:suppressAutoHyphens/>
        <w:spacing w:before="120"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a:</w:t>
      </w:r>
    </w:p>
    <w:p w14:paraId="1FF14F89" w14:textId="77777777" w:rsidR="002D6442" w:rsidRPr="002D6442" w:rsidRDefault="002D6442" w:rsidP="002D6442">
      <w:pPr>
        <w:widowControl w:val="0"/>
        <w:autoSpaceDE w:val="0"/>
        <w:autoSpaceDN w:val="0"/>
        <w:spacing w:after="0" w:line="300" w:lineRule="auto"/>
        <w:jc w:val="both"/>
        <w:rPr>
          <w:rFonts w:ascii="Arial" w:eastAsia="Times New Roman" w:hAnsi="Arial" w:cs="Arial"/>
          <w:kern w:val="3"/>
          <w:lang w:eastAsia="ar-SA"/>
          <w14:ligatures w14:val="none"/>
        </w:rPr>
      </w:pPr>
      <w:r w:rsidRPr="002D6442">
        <w:rPr>
          <w:rFonts w:ascii="Times New Roman" w:eastAsia="Calibri" w:hAnsi="Times New Roman" w:cs="Times New Roman"/>
          <w:b/>
          <w:bCs/>
          <w:color w:val="1A1A1A"/>
          <w:kern w:val="0"/>
          <w:sz w:val="22"/>
          <w:szCs w:val="22"/>
          <w:shd w:val="clear" w:color="auto" w:fill="FFFFFF"/>
          <w:lang w:eastAsia="pl-PL" w:bidi="pl-PL"/>
          <w14:ligatures w14:val="none"/>
        </w:rPr>
        <w:t>……………………….</w:t>
      </w:r>
      <w:r w:rsidRPr="002D6442">
        <w:rPr>
          <w:rFonts w:ascii="Times New Roman" w:eastAsia="Calibri" w:hAnsi="Times New Roman" w:cs="Times New Roman"/>
          <w:color w:val="1A1A1A"/>
          <w:kern w:val="0"/>
          <w:sz w:val="22"/>
          <w:szCs w:val="22"/>
          <w:shd w:val="clear" w:color="auto" w:fill="FFFFFF"/>
          <w:lang w:eastAsia="pl-PL" w:bidi="pl-PL"/>
          <w14:ligatures w14:val="none"/>
        </w:rPr>
        <w:t xml:space="preserve">, </w:t>
      </w:r>
      <w:r w:rsidRPr="002D6442">
        <w:rPr>
          <w:rFonts w:ascii="Times New Roman" w:eastAsia="Calibri" w:hAnsi="Times New Roman" w:cs="Times New Roman"/>
          <w:b/>
          <w:bCs/>
          <w:kern w:val="0"/>
          <w:sz w:val="22"/>
          <w:szCs w:val="22"/>
          <w:lang w:eastAsia="pl-PL" w:bidi="pl-PL"/>
          <w14:ligatures w14:val="none"/>
        </w:rPr>
        <w:t>NIP</w:t>
      </w:r>
      <w:r w:rsidRPr="002D6442">
        <w:rPr>
          <w:rFonts w:ascii="Times New Roman" w:eastAsia="Calibri" w:hAnsi="Times New Roman" w:cs="Times New Roman"/>
          <w:b/>
          <w:bCs/>
          <w:color w:val="000000"/>
          <w:kern w:val="0"/>
          <w:sz w:val="22"/>
          <w:szCs w:val="22"/>
          <w:lang w:eastAsia="pl-PL" w:bidi="pl-PL"/>
          <w14:ligatures w14:val="none"/>
        </w:rPr>
        <w:t xml:space="preserve"> </w:t>
      </w:r>
      <w:r w:rsidRPr="002D6442">
        <w:rPr>
          <w:rFonts w:ascii="Times New Roman" w:eastAsia="Calibri" w:hAnsi="Times New Roman" w:cs="Times New Roman"/>
          <w:b/>
          <w:bCs/>
          <w:color w:val="1A1A1A"/>
          <w:kern w:val="0"/>
          <w:sz w:val="22"/>
          <w:szCs w:val="22"/>
          <w:shd w:val="clear" w:color="auto" w:fill="FFFFFF"/>
          <w:lang w:eastAsia="pl-PL" w:bidi="pl-PL"/>
          <w14:ligatures w14:val="none"/>
        </w:rPr>
        <w:t xml:space="preserve">………………, </w:t>
      </w:r>
      <w:r w:rsidRPr="002D6442">
        <w:rPr>
          <w:rFonts w:ascii="Times New Roman" w:eastAsia="Calibri" w:hAnsi="Times New Roman" w:cs="Times New Roman"/>
          <w:b/>
          <w:bCs/>
          <w:kern w:val="0"/>
          <w:sz w:val="22"/>
          <w:szCs w:val="22"/>
          <w:lang w:eastAsia="pl-PL" w:bidi="pl-PL"/>
          <w14:ligatures w14:val="none"/>
        </w:rPr>
        <w:t>REGON …………………….</w:t>
      </w:r>
    </w:p>
    <w:p w14:paraId="07850A92" w14:textId="77777777" w:rsidR="002D6442" w:rsidRPr="002D6442" w:rsidRDefault="002D6442" w:rsidP="002D6442">
      <w:pPr>
        <w:suppressAutoHyphens/>
        <w:spacing w:after="0" w:line="240" w:lineRule="auto"/>
        <w:jc w:val="both"/>
        <w:rPr>
          <w:rFonts w:ascii="Times New Roman" w:eastAsia="Times New Roman" w:hAnsi="Times New Roman" w:cs="Times New Roman"/>
          <w:kern w:val="0"/>
          <w:sz w:val="22"/>
          <w:szCs w:val="22"/>
          <w:lang w:eastAsia="ar-SA"/>
          <w14:ligatures w14:val="none"/>
        </w:rPr>
      </w:pPr>
    </w:p>
    <w:p w14:paraId="15F347AD" w14:textId="77777777" w:rsidR="002D6442" w:rsidRPr="002D6442" w:rsidRDefault="002D6442" w:rsidP="002D6442">
      <w:pPr>
        <w:suppressAutoHyphens/>
        <w:spacing w:after="0" w:line="240" w:lineRule="auto"/>
        <w:jc w:val="both"/>
        <w:rPr>
          <w:rFonts w:ascii="Times New Roman" w:eastAsia="Times New Roman" w:hAnsi="Times New Roman" w:cs="Times New Roman"/>
          <w:b/>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zwanym dalej </w:t>
      </w:r>
      <w:r w:rsidRPr="002D6442">
        <w:rPr>
          <w:rFonts w:ascii="Times New Roman" w:eastAsia="Times New Roman" w:hAnsi="Times New Roman" w:cs="Times New Roman"/>
          <w:b/>
          <w:kern w:val="0"/>
          <w:sz w:val="22"/>
          <w:szCs w:val="22"/>
          <w:lang w:eastAsia="ar-SA"/>
          <w14:ligatures w14:val="none"/>
        </w:rPr>
        <w:t>„Wykonawcą”.</w:t>
      </w:r>
    </w:p>
    <w:p w14:paraId="31117A03" w14:textId="77777777" w:rsidR="002D6442" w:rsidRPr="002D6442" w:rsidRDefault="002D6442" w:rsidP="002D6442">
      <w:pPr>
        <w:suppressAutoHyphens/>
        <w:spacing w:after="0" w:line="240" w:lineRule="auto"/>
        <w:jc w:val="both"/>
        <w:rPr>
          <w:rFonts w:ascii="Times New Roman" w:eastAsia="Times New Roman" w:hAnsi="Times New Roman" w:cs="Times New Roman"/>
          <w:b/>
          <w:kern w:val="0"/>
          <w:sz w:val="22"/>
          <w:szCs w:val="22"/>
          <w:lang w:eastAsia="ar-SA"/>
          <w14:ligatures w14:val="none"/>
        </w:rPr>
      </w:pPr>
    </w:p>
    <w:p w14:paraId="0682877B" w14:textId="3CDAE649" w:rsidR="002D6442" w:rsidRPr="002D6442" w:rsidRDefault="002D6442" w:rsidP="002D6442">
      <w:pPr>
        <w:suppressAutoHyphens/>
        <w:spacing w:after="0" w:line="240" w:lineRule="auto"/>
        <w:ind w:right="214"/>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Zawarta na podstawie dokonanego przez Zamawiającego wyboru oferty Wykonawcy wyłonionego w wyniku przeprowadzonego postępowania w trybie podstawowym bez przeprowadzenia negocjacji, zgodnie z art. 275 pkt 1 ustawy z dnia 11 września 2019 r. Prawo zamówień publicznych  – dalej Pzp.</w:t>
      </w:r>
    </w:p>
    <w:p w14:paraId="58942A9C" w14:textId="77777777" w:rsidR="002D6442" w:rsidRPr="002D6442" w:rsidRDefault="002D6442" w:rsidP="002D6442">
      <w:pPr>
        <w:suppressAutoHyphens/>
        <w:spacing w:after="0" w:line="240" w:lineRule="auto"/>
        <w:jc w:val="both"/>
        <w:rPr>
          <w:rFonts w:ascii="Times New Roman" w:eastAsia="Times New Roman" w:hAnsi="Times New Roman" w:cs="Times New Roman"/>
          <w:b/>
          <w:kern w:val="0"/>
          <w:sz w:val="22"/>
          <w:szCs w:val="22"/>
          <w:lang w:eastAsia="ar-SA"/>
          <w14:ligatures w14:val="none"/>
        </w:rPr>
      </w:pPr>
    </w:p>
    <w:p w14:paraId="473393F7" w14:textId="77777777" w:rsidR="002D6442" w:rsidRPr="002D6442" w:rsidRDefault="002D6442" w:rsidP="002D6442">
      <w:pPr>
        <w:suppressAutoHyphens/>
        <w:spacing w:after="0" w:line="240" w:lineRule="auto"/>
        <w:jc w:val="center"/>
        <w:rPr>
          <w:rFonts w:ascii="Times New Roman" w:eastAsia="Times New Roman" w:hAnsi="Times New Roman" w:cs="Times New Roman"/>
          <w:b/>
          <w:kern w:val="0"/>
          <w:sz w:val="22"/>
          <w:szCs w:val="22"/>
          <w:lang w:eastAsia="ar-SA"/>
          <w14:ligatures w14:val="none"/>
        </w:rPr>
      </w:pPr>
      <w:r w:rsidRPr="002D6442">
        <w:rPr>
          <w:rFonts w:ascii="Times New Roman" w:eastAsia="Times New Roman" w:hAnsi="Times New Roman" w:cs="Times New Roman"/>
          <w:b/>
          <w:kern w:val="0"/>
          <w:sz w:val="22"/>
          <w:szCs w:val="22"/>
          <w:lang w:eastAsia="ar-SA"/>
          <w14:ligatures w14:val="none"/>
        </w:rPr>
        <w:t>§ 1</w:t>
      </w:r>
    </w:p>
    <w:p w14:paraId="20C036C9" w14:textId="77777777" w:rsidR="002D6442" w:rsidRPr="002D6442" w:rsidRDefault="002D6442" w:rsidP="002D6442">
      <w:pPr>
        <w:suppressAutoHyphens/>
        <w:spacing w:after="0" w:line="240" w:lineRule="auto"/>
        <w:jc w:val="both"/>
        <w:rPr>
          <w:rFonts w:ascii="Times New Roman" w:eastAsia="Times New Roman" w:hAnsi="Times New Roman" w:cs="Times New Roman"/>
          <w:b/>
          <w:kern w:val="0"/>
          <w:sz w:val="22"/>
          <w:szCs w:val="22"/>
          <w:u w:val="single"/>
          <w:lang w:eastAsia="ar-SA"/>
          <w14:ligatures w14:val="none"/>
        </w:rPr>
      </w:pPr>
      <w:r w:rsidRPr="002D6442">
        <w:rPr>
          <w:rFonts w:ascii="Times New Roman" w:eastAsia="Times New Roman" w:hAnsi="Times New Roman" w:cs="Times New Roman"/>
          <w:b/>
          <w:kern w:val="0"/>
          <w:sz w:val="22"/>
          <w:szCs w:val="22"/>
          <w:u w:val="single"/>
          <w:lang w:eastAsia="ar-SA"/>
          <w14:ligatures w14:val="none"/>
        </w:rPr>
        <w:t>Przedmiot i zakres rzeczowy umowy</w:t>
      </w:r>
    </w:p>
    <w:p w14:paraId="09027E83" w14:textId="134D443F" w:rsidR="002D6442" w:rsidRPr="002D6442" w:rsidRDefault="002D6442" w:rsidP="002D6442">
      <w:pPr>
        <w:numPr>
          <w:ilvl w:val="0"/>
          <w:numId w:val="3"/>
        </w:numPr>
        <w:tabs>
          <w:tab w:val="left" w:pos="644"/>
        </w:tabs>
        <w:suppressAutoHyphens/>
        <w:spacing w:after="0" w:line="240" w:lineRule="auto"/>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b/>
          <w:kern w:val="0"/>
          <w:sz w:val="22"/>
          <w:szCs w:val="22"/>
          <w:lang w:eastAsia="ar-SA"/>
          <w14:ligatures w14:val="none"/>
        </w:rPr>
        <w:t>Zamawiający</w:t>
      </w:r>
      <w:r w:rsidRPr="002D6442">
        <w:rPr>
          <w:rFonts w:ascii="Times New Roman" w:eastAsia="Times New Roman" w:hAnsi="Times New Roman" w:cs="Times New Roman"/>
          <w:kern w:val="0"/>
          <w:sz w:val="22"/>
          <w:szCs w:val="22"/>
          <w:lang w:eastAsia="ar-SA"/>
          <w14:ligatures w14:val="none"/>
        </w:rPr>
        <w:t xml:space="preserve"> zleca, a </w:t>
      </w:r>
      <w:r w:rsidRPr="002D6442">
        <w:rPr>
          <w:rFonts w:ascii="Times New Roman" w:eastAsia="Times New Roman" w:hAnsi="Times New Roman" w:cs="Times New Roman"/>
          <w:b/>
          <w:kern w:val="0"/>
          <w:sz w:val="22"/>
          <w:szCs w:val="22"/>
          <w:lang w:eastAsia="ar-SA"/>
          <w14:ligatures w14:val="none"/>
        </w:rPr>
        <w:t>Wykonawca</w:t>
      </w:r>
      <w:r w:rsidRPr="002D6442">
        <w:rPr>
          <w:rFonts w:ascii="Times New Roman" w:eastAsia="Times New Roman" w:hAnsi="Times New Roman" w:cs="Times New Roman"/>
          <w:kern w:val="0"/>
          <w:sz w:val="22"/>
          <w:szCs w:val="22"/>
          <w:lang w:eastAsia="ar-SA"/>
          <w14:ligatures w14:val="none"/>
        </w:rPr>
        <w:t xml:space="preserve"> przyjmuje do wykonania </w:t>
      </w:r>
      <w:bookmarkStart w:id="0" w:name="_Hlk160446669"/>
      <w:bookmarkStart w:id="1" w:name="_Hlk159487242"/>
      <w:r w:rsidRPr="006765EA">
        <w:rPr>
          <w:rFonts w:ascii="Times New Roman" w:eastAsia="Times New Roman" w:hAnsi="Times New Roman" w:cs="Times New Roman"/>
          <w:b/>
          <w:bCs/>
          <w:kern w:val="0"/>
          <w:sz w:val="22"/>
          <w:szCs w:val="22"/>
          <w:lang w:eastAsia="ar-SA"/>
          <w14:ligatures w14:val="none"/>
        </w:rPr>
        <w:t xml:space="preserve">naprawę dachu </w:t>
      </w:r>
      <w:r w:rsidR="00551DF6" w:rsidRPr="006765EA">
        <w:rPr>
          <w:rFonts w:ascii="Times New Roman" w:eastAsia="Times New Roman" w:hAnsi="Times New Roman" w:cs="Times New Roman"/>
          <w:b/>
          <w:bCs/>
          <w:kern w:val="0"/>
          <w:sz w:val="22"/>
          <w:szCs w:val="22"/>
          <w:lang w:eastAsia="ar-SA"/>
          <w14:ligatures w14:val="none"/>
        </w:rPr>
        <w:t xml:space="preserve">nad starszą częścią </w:t>
      </w:r>
      <w:r w:rsidRPr="006765EA">
        <w:rPr>
          <w:rFonts w:ascii="Times New Roman" w:eastAsia="Times New Roman" w:hAnsi="Times New Roman" w:cs="Times New Roman"/>
          <w:b/>
          <w:bCs/>
          <w:kern w:val="0"/>
          <w:sz w:val="22"/>
          <w:szCs w:val="22"/>
          <w:lang w:eastAsia="ar-SA"/>
          <w14:ligatures w14:val="none"/>
        </w:rPr>
        <w:t>budynku Szkoły Podstawowej nr 6 przy ul. Lipowej 31 w Pruszkowie</w:t>
      </w:r>
      <w:r w:rsidRPr="006765EA">
        <w:rPr>
          <w:rFonts w:ascii="Times New Roman" w:eastAsia="Times New Roman" w:hAnsi="Times New Roman" w:cs="Times New Roman"/>
          <w:b/>
          <w:bCs/>
          <w:i/>
          <w:color w:val="000000"/>
          <w:kern w:val="0"/>
          <w:sz w:val="22"/>
          <w:szCs w:val="22"/>
          <w:lang w:eastAsia="pl-PL"/>
          <w14:ligatures w14:val="none"/>
        </w:rPr>
        <w:t>.</w:t>
      </w:r>
    </w:p>
    <w:p w14:paraId="3FBC11A0" w14:textId="77777777" w:rsidR="002D6442" w:rsidRPr="002D6442" w:rsidRDefault="002D6442" w:rsidP="002D6442">
      <w:pPr>
        <w:numPr>
          <w:ilvl w:val="0"/>
          <w:numId w:val="3"/>
        </w:numPr>
        <w:tabs>
          <w:tab w:val="left" w:pos="644"/>
        </w:tabs>
        <w:suppressAutoHyphens/>
        <w:spacing w:after="0" w:line="240" w:lineRule="auto"/>
        <w:jc w:val="both"/>
        <w:rPr>
          <w:rFonts w:ascii="Times New Roman" w:eastAsia="Times New Roman" w:hAnsi="Times New Roman" w:cs="Times New Roman"/>
          <w:kern w:val="0"/>
          <w:sz w:val="22"/>
          <w:szCs w:val="22"/>
          <w:lang w:eastAsia="ar-SA"/>
          <w14:ligatures w14:val="none"/>
        </w:rPr>
      </w:pPr>
      <w:bookmarkStart w:id="2" w:name="_Hlk160452488"/>
      <w:bookmarkEnd w:id="0"/>
      <w:r w:rsidRPr="002D6442">
        <w:rPr>
          <w:rFonts w:ascii="Times New Roman" w:eastAsia="Times New Roman" w:hAnsi="Times New Roman" w:cs="Times New Roman"/>
          <w:kern w:val="0"/>
          <w:sz w:val="22"/>
          <w:szCs w:val="22"/>
          <w:lang w:eastAsia="ar-SA"/>
          <w14:ligatures w14:val="none"/>
        </w:rPr>
        <w:t xml:space="preserve">W ramach realizacji wyżej wymienionego zamówienia zwanego dalej </w:t>
      </w:r>
      <w:r w:rsidRPr="002D6442">
        <w:rPr>
          <w:rFonts w:ascii="Times New Roman" w:eastAsia="Times New Roman" w:hAnsi="Times New Roman" w:cs="Times New Roman"/>
          <w:b/>
          <w:bCs/>
          <w:kern w:val="0"/>
          <w:sz w:val="22"/>
          <w:szCs w:val="22"/>
          <w:lang w:eastAsia="ar-SA"/>
          <w14:ligatures w14:val="none"/>
        </w:rPr>
        <w:t>Przedmiotem Umowy</w:t>
      </w:r>
      <w:r w:rsidRPr="002D6442">
        <w:rPr>
          <w:rFonts w:ascii="Times New Roman" w:eastAsia="Times New Roman" w:hAnsi="Times New Roman" w:cs="Times New Roman"/>
          <w:kern w:val="0"/>
          <w:sz w:val="22"/>
          <w:szCs w:val="22"/>
          <w:lang w:eastAsia="ar-SA"/>
          <w14:ligatures w14:val="none"/>
        </w:rPr>
        <w:t xml:space="preserve">, Wykonawca winien wykonać: </w:t>
      </w:r>
    </w:p>
    <w:p w14:paraId="678F7509" w14:textId="77777777" w:rsidR="00B43074" w:rsidRPr="00B43074" w:rsidRDefault="00B43074" w:rsidP="00B43074">
      <w:pPr>
        <w:numPr>
          <w:ilvl w:val="0"/>
          <w:numId w:val="36"/>
        </w:numPr>
        <w:suppressAutoHyphens/>
        <w:spacing w:after="0" w:line="240" w:lineRule="auto"/>
        <w:jc w:val="both"/>
        <w:rPr>
          <w:rFonts w:ascii="Times New Roman" w:eastAsia="Times New Roman" w:hAnsi="Times New Roman" w:cs="Times New Roman"/>
          <w:kern w:val="0"/>
          <w:sz w:val="22"/>
          <w:szCs w:val="22"/>
          <w:lang w:eastAsia="ar-SA" w:bidi="en-US"/>
          <w14:ligatures w14:val="none"/>
        </w:rPr>
      </w:pPr>
      <w:bookmarkStart w:id="3" w:name="_Hlk160008466"/>
      <w:r w:rsidRPr="00B43074">
        <w:rPr>
          <w:rFonts w:ascii="Times New Roman" w:eastAsia="Times New Roman" w:hAnsi="Times New Roman" w:cs="Times New Roman"/>
          <w:kern w:val="0"/>
          <w:sz w:val="22"/>
          <w:szCs w:val="22"/>
          <w:lang w:eastAsia="ar-SA" w:bidi="en-US"/>
          <w14:ligatures w14:val="none"/>
        </w:rPr>
        <w:t xml:space="preserve">Prace rozbiórkowe i demontażowe związane z pokryciem dachowym i deskowaniem. </w:t>
      </w:r>
    </w:p>
    <w:p w14:paraId="0589CB1E" w14:textId="77777777" w:rsidR="00B43074" w:rsidRPr="00B43074" w:rsidRDefault="00B43074" w:rsidP="00B43074">
      <w:pPr>
        <w:numPr>
          <w:ilvl w:val="0"/>
          <w:numId w:val="36"/>
        </w:numPr>
        <w:suppressAutoHyphens/>
        <w:spacing w:after="0" w:line="240" w:lineRule="auto"/>
        <w:jc w:val="both"/>
        <w:rPr>
          <w:rFonts w:ascii="Times New Roman" w:eastAsia="Times New Roman" w:hAnsi="Times New Roman" w:cs="Times New Roman"/>
          <w:kern w:val="0"/>
          <w:sz w:val="22"/>
          <w:szCs w:val="22"/>
          <w:lang w:eastAsia="ar-SA" w:bidi="en-US"/>
          <w14:ligatures w14:val="none"/>
        </w:rPr>
      </w:pPr>
      <w:r w:rsidRPr="00B43074">
        <w:rPr>
          <w:rFonts w:ascii="Times New Roman" w:eastAsia="Times New Roman" w:hAnsi="Times New Roman" w:cs="Times New Roman"/>
          <w:kern w:val="0"/>
          <w:sz w:val="22"/>
          <w:szCs w:val="22"/>
          <w:lang w:eastAsia="ar-SA" w:bidi="en-US"/>
          <w14:ligatures w14:val="none"/>
        </w:rPr>
        <w:t>Wymianę elementów konstrukcyjnych: krokwie, płatwie, słupki i deskowanie oraz odtworzenie połaci dachowej.</w:t>
      </w:r>
    </w:p>
    <w:p w14:paraId="1241E025" w14:textId="5EDE03FC" w:rsidR="00B43074" w:rsidRPr="00B43074" w:rsidRDefault="00B43074" w:rsidP="00B43074">
      <w:pPr>
        <w:numPr>
          <w:ilvl w:val="0"/>
          <w:numId w:val="36"/>
        </w:numPr>
        <w:suppressAutoHyphens/>
        <w:spacing w:after="0" w:line="240" w:lineRule="auto"/>
        <w:jc w:val="both"/>
        <w:rPr>
          <w:rFonts w:ascii="Times New Roman" w:eastAsia="Times New Roman" w:hAnsi="Times New Roman" w:cs="Times New Roman"/>
          <w:kern w:val="0"/>
          <w:sz w:val="22"/>
          <w:szCs w:val="22"/>
          <w:lang w:eastAsia="ar-SA" w:bidi="en-US"/>
          <w14:ligatures w14:val="none"/>
        </w:rPr>
      </w:pPr>
      <w:r w:rsidRPr="00B43074">
        <w:rPr>
          <w:rFonts w:ascii="Times New Roman" w:eastAsia="Times New Roman" w:hAnsi="Times New Roman" w:cs="Times New Roman"/>
          <w:kern w:val="0"/>
          <w:sz w:val="22"/>
          <w:szCs w:val="22"/>
          <w:lang w:eastAsia="ar-SA" w:bidi="en-US"/>
          <w14:ligatures w14:val="none"/>
        </w:rPr>
        <w:t>Demontaż i ponowny montaż zwodów poziomych i wsp</w:t>
      </w:r>
      <w:r w:rsidR="006F1F62">
        <w:rPr>
          <w:rFonts w:ascii="Times New Roman" w:eastAsia="Times New Roman" w:hAnsi="Times New Roman" w:cs="Times New Roman"/>
          <w:kern w:val="0"/>
          <w:sz w:val="22"/>
          <w:szCs w:val="22"/>
          <w:lang w:eastAsia="ar-SA" w:bidi="en-US"/>
          <w14:ligatures w14:val="none"/>
        </w:rPr>
        <w:t>o</w:t>
      </w:r>
      <w:r w:rsidRPr="00B43074">
        <w:rPr>
          <w:rFonts w:ascii="Times New Roman" w:eastAsia="Times New Roman" w:hAnsi="Times New Roman" w:cs="Times New Roman"/>
          <w:kern w:val="0"/>
          <w:sz w:val="22"/>
          <w:szCs w:val="22"/>
          <w:lang w:eastAsia="ar-SA" w:bidi="en-US"/>
          <w14:ligatures w14:val="none"/>
        </w:rPr>
        <w:t>rników instalacji odgromowej (materiał z odzysku).</w:t>
      </w:r>
    </w:p>
    <w:p w14:paraId="04409F4C" w14:textId="77777777" w:rsidR="00B43074" w:rsidRPr="00B43074" w:rsidRDefault="00B43074" w:rsidP="00B43074">
      <w:pPr>
        <w:numPr>
          <w:ilvl w:val="0"/>
          <w:numId w:val="36"/>
        </w:numPr>
        <w:suppressAutoHyphens/>
        <w:spacing w:after="0" w:line="240" w:lineRule="auto"/>
        <w:jc w:val="both"/>
        <w:rPr>
          <w:rFonts w:ascii="Times New Roman" w:eastAsia="Times New Roman" w:hAnsi="Times New Roman" w:cs="Times New Roman"/>
          <w:kern w:val="0"/>
          <w:sz w:val="22"/>
          <w:szCs w:val="22"/>
          <w:lang w:eastAsia="ar-SA" w:bidi="en-US"/>
          <w14:ligatures w14:val="none"/>
        </w:rPr>
      </w:pPr>
      <w:r w:rsidRPr="00B43074">
        <w:rPr>
          <w:rFonts w:ascii="Times New Roman" w:eastAsia="Times New Roman" w:hAnsi="Times New Roman" w:cs="Times New Roman"/>
          <w:kern w:val="0"/>
          <w:sz w:val="22"/>
          <w:szCs w:val="22"/>
          <w:lang w:eastAsia="ar-SA" w:bidi="en-US"/>
          <w14:ligatures w14:val="none"/>
        </w:rPr>
        <w:t>Rozbiórkę i ponowny montaż ślepej podłogi z płyt OSB.</w:t>
      </w:r>
    </w:p>
    <w:p w14:paraId="3E2BCE66" w14:textId="77777777" w:rsidR="00B43074" w:rsidRPr="00B43074" w:rsidRDefault="00B43074" w:rsidP="00B43074">
      <w:pPr>
        <w:numPr>
          <w:ilvl w:val="0"/>
          <w:numId w:val="36"/>
        </w:numPr>
        <w:suppressAutoHyphens/>
        <w:spacing w:after="0" w:line="240" w:lineRule="auto"/>
        <w:jc w:val="both"/>
        <w:rPr>
          <w:rFonts w:ascii="Times New Roman" w:eastAsia="Times New Roman" w:hAnsi="Times New Roman" w:cs="Times New Roman"/>
          <w:kern w:val="0"/>
          <w:sz w:val="22"/>
          <w:szCs w:val="22"/>
          <w:lang w:eastAsia="ar-SA" w:bidi="en-US"/>
          <w14:ligatures w14:val="none"/>
        </w:rPr>
      </w:pPr>
      <w:r w:rsidRPr="00B43074">
        <w:rPr>
          <w:rFonts w:ascii="Times New Roman" w:eastAsia="Times New Roman" w:hAnsi="Times New Roman" w:cs="Times New Roman"/>
          <w:kern w:val="0"/>
          <w:sz w:val="22"/>
          <w:szCs w:val="22"/>
          <w:lang w:eastAsia="ar-SA" w:bidi="en-US"/>
          <w14:ligatures w14:val="none"/>
        </w:rPr>
        <w:t>Wymianę pokrycia papowego na dwuwarstwowe pokrycie papą termozgrzewalną SBS (papa podkładowa grubości min. 3 mm + papa wierzchniego krycia grubości 5 mm.).</w:t>
      </w:r>
    </w:p>
    <w:p w14:paraId="3199E3D7" w14:textId="77777777" w:rsidR="00B43074" w:rsidRPr="00B43074" w:rsidRDefault="00B43074" w:rsidP="00B43074">
      <w:pPr>
        <w:numPr>
          <w:ilvl w:val="0"/>
          <w:numId w:val="36"/>
        </w:numPr>
        <w:suppressAutoHyphens/>
        <w:spacing w:after="0" w:line="240" w:lineRule="auto"/>
        <w:jc w:val="both"/>
        <w:rPr>
          <w:rFonts w:ascii="Times New Roman" w:eastAsia="Times New Roman" w:hAnsi="Times New Roman" w:cs="Times New Roman"/>
          <w:kern w:val="0"/>
          <w:sz w:val="22"/>
          <w:szCs w:val="22"/>
          <w:lang w:eastAsia="ar-SA" w:bidi="en-US"/>
          <w14:ligatures w14:val="none"/>
        </w:rPr>
      </w:pPr>
      <w:r w:rsidRPr="00B43074">
        <w:rPr>
          <w:rFonts w:ascii="Times New Roman" w:eastAsia="Times New Roman" w:hAnsi="Times New Roman" w:cs="Times New Roman"/>
          <w:kern w:val="0"/>
          <w:sz w:val="22"/>
          <w:szCs w:val="22"/>
          <w:lang w:eastAsia="ar-SA" w:bidi="en-US"/>
          <w14:ligatures w14:val="none"/>
        </w:rPr>
        <w:t>Wymianę rynny i obróbek blacharskich z blachy ocynkowanej gr. 0,55 mm.</w:t>
      </w:r>
    </w:p>
    <w:p w14:paraId="77C67F33" w14:textId="77777777" w:rsidR="00B43074" w:rsidRPr="00B43074" w:rsidRDefault="00B43074" w:rsidP="00B43074">
      <w:pPr>
        <w:numPr>
          <w:ilvl w:val="0"/>
          <w:numId w:val="36"/>
        </w:numPr>
        <w:suppressAutoHyphens/>
        <w:spacing w:after="0" w:line="240" w:lineRule="auto"/>
        <w:jc w:val="both"/>
        <w:rPr>
          <w:rFonts w:ascii="Times New Roman" w:eastAsia="Times New Roman" w:hAnsi="Times New Roman" w:cs="Times New Roman"/>
          <w:kern w:val="0"/>
          <w:sz w:val="22"/>
          <w:szCs w:val="22"/>
          <w:lang w:eastAsia="ar-SA" w:bidi="en-US"/>
          <w14:ligatures w14:val="none"/>
        </w:rPr>
      </w:pPr>
      <w:r w:rsidRPr="00B43074">
        <w:rPr>
          <w:rFonts w:ascii="Times New Roman" w:eastAsia="Times New Roman" w:hAnsi="Times New Roman" w:cs="Times New Roman"/>
          <w:kern w:val="0"/>
          <w:sz w:val="22"/>
          <w:szCs w:val="22"/>
          <w:lang w:eastAsia="ar-SA" w:bidi="en-US"/>
          <w14:ligatures w14:val="none"/>
        </w:rPr>
        <w:t xml:space="preserve">Wymianę izolacji </w:t>
      </w:r>
      <w:proofErr w:type="spellStart"/>
      <w:r w:rsidRPr="00B43074">
        <w:rPr>
          <w:rFonts w:ascii="Times New Roman" w:eastAsia="Times New Roman" w:hAnsi="Times New Roman" w:cs="Times New Roman"/>
          <w:kern w:val="0"/>
          <w:sz w:val="22"/>
          <w:szCs w:val="22"/>
          <w:lang w:eastAsia="ar-SA" w:bidi="en-US"/>
          <w14:ligatures w14:val="none"/>
        </w:rPr>
        <w:t>termincznej</w:t>
      </w:r>
      <w:proofErr w:type="spellEnd"/>
      <w:r w:rsidRPr="00B43074">
        <w:rPr>
          <w:rFonts w:ascii="Times New Roman" w:eastAsia="Times New Roman" w:hAnsi="Times New Roman" w:cs="Times New Roman"/>
          <w:kern w:val="0"/>
          <w:sz w:val="22"/>
          <w:szCs w:val="22"/>
          <w:lang w:eastAsia="ar-SA" w:bidi="en-US"/>
          <w14:ligatures w14:val="none"/>
        </w:rPr>
        <w:t xml:space="preserve"> z wełny mineralnej w strefie największego ugięcia połaci dachu. Izolację termiczną należy skontrolować na całej płaszczyźnie stropodachu celem sprawdzenia </w:t>
      </w:r>
      <w:proofErr w:type="spellStart"/>
      <w:r w:rsidRPr="00B43074">
        <w:rPr>
          <w:rFonts w:ascii="Times New Roman" w:eastAsia="Times New Roman" w:hAnsi="Times New Roman" w:cs="Times New Roman"/>
          <w:kern w:val="0"/>
          <w:sz w:val="22"/>
          <w:szCs w:val="22"/>
          <w:lang w:eastAsia="ar-SA" w:bidi="en-US"/>
          <w14:ligatures w14:val="none"/>
        </w:rPr>
        <w:t>paroizolacji</w:t>
      </w:r>
      <w:proofErr w:type="spellEnd"/>
      <w:r w:rsidRPr="00B43074">
        <w:rPr>
          <w:rFonts w:ascii="Times New Roman" w:eastAsia="Times New Roman" w:hAnsi="Times New Roman" w:cs="Times New Roman"/>
          <w:kern w:val="0"/>
          <w:sz w:val="22"/>
          <w:szCs w:val="22"/>
          <w:lang w:eastAsia="ar-SA" w:bidi="en-US"/>
          <w14:ligatures w14:val="none"/>
        </w:rPr>
        <w:t xml:space="preserve"> i ewentualnego zawilgocenia. Zamoczoną wełnę mineralną należy wymienić.</w:t>
      </w:r>
    </w:p>
    <w:p w14:paraId="150ACE67" w14:textId="77777777" w:rsidR="00B43074" w:rsidRPr="00B43074" w:rsidRDefault="00B43074" w:rsidP="00B43074">
      <w:pPr>
        <w:numPr>
          <w:ilvl w:val="0"/>
          <w:numId w:val="36"/>
        </w:numPr>
        <w:suppressAutoHyphens/>
        <w:spacing w:after="0" w:line="240" w:lineRule="auto"/>
        <w:jc w:val="both"/>
        <w:rPr>
          <w:rFonts w:ascii="Times New Roman" w:eastAsia="Times New Roman" w:hAnsi="Times New Roman" w:cs="Times New Roman"/>
          <w:kern w:val="0"/>
          <w:sz w:val="22"/>
          <w:szCs w:val="22"/>
          <w:lang w:eastAsia="ar-SA" w:bidi="en-US"/>
          <w14:ligatures w14:val="none"/>
        </w:rPr>
      </w:pPr>
      <w:r w:rsidRPr="00B43074">
        <w:rPr>
          <w:rFonts w:ascii="Times New Roman" w:eastAsia="Times New Roman" w:hAnsi="Times New Roman" w:cs="Times New Roman"/>
          <w:kern w:val="0"/>
          <w:sz w:val="22"/>
          <w:szCs w:val="22"/>
          <w:lang w:eastAsia="ar-SA" w:bidi="en-US"/>
          <w14:ligatures w14:val="none"/>
        </w:rPr>
        <w:t xml:space="preserve">Wykonanie wentylacji stropodachu poprzez wykonie otworów wentylacyjnych na krawędziach zewnętrznych (przy płatwiach okapowych) stropodachu oraz w kalenicy w okapie: w otworach należy zamontować kominki wentylacyjne ø 75 mm, łącznie 115 </w:t>
      </w:r>
      <w:proofErr w:type="spellStart"/>
      <w:r w:rsidRPr="00B43074">
        <w:rPr>
          <w:rFonts w:ascii="Times New Roman" w:eastAsia="Times New Roman" w:hAnsi="Times New Roman" w:cs="Times New Roman"/>
          <w:kern w:val="0"/>
          <w:sz w:val="22"/>
          <w:szCs w:val="22"/>
          <w:lang w:eastAsia="ar-SA" w:bidi="en-US"/>
          <w14:ligatures w14:val="none"/>
        </w:rPr>
        <w:t>szt</w:t>
      </w:r>
      <w:proofErr w:type="spellEnd"/>
      <w:r w:rsidRPr="00B43074">
        <w:rPr>
          <w:rFonts w:ascii="Times New Roman" w:eastAsia="Times New Roman" w:hAnsi="Times New Roman" w:cs="Times New Roman"/>
          <w:kern w:val="0"/>
          <w:sz w:val="22"/>
          <w:szCs w:val="22"/>
          <w:lang w:eastAsia="ar-SA" w:bidi="en-US"/>
          <w14:ligatures w14:val="none"/>
        </w:rPr>
        <w:t xml:space="preserve"> co 2,0 m.</w:t>
      </w:r>
    </w:p>
    <w:p w14:paraId="5A9CF718" w14:textId="77777777" w:rsidR="00B43074" w:rsidRPr="00B43074" w:rsidRDefault="00B43074" w:rsidP="00B43074">
      <w:pPr>
        <w:numPr>
          <w:ilvl w:val="0"/>
          <w:numId w:val="36"/>
        </w:numPr>
        <w:suppressAutoHyphens/>
        <w:spacing w:after="0" w:line="240" w:lineRule="auto"/>
        <w:jc w:val="both"/>
        <w:rPr>
          <w:rFonts w:ascii="Times New Roman" w:eastAsia="Times New Roman" w:hAnsi="Times New Roman" w:cs="Times New Roman"/>
          <w:kern w:val="0"/>
          <w:sz w:val="22"/>
          <w:szCs w:val="22"/>
          <w:lang w:eastAsia="ar-SA" w:bidi="en-US"/>
          <w14:ligatures w14:val="none"/>
        </w:rPr>
      </w:pPr>
      <w:r w:rsidRPr="00B43074">
        <w:rPr>
          <w:rFonts w:ascii="Times New Roman" w:eastAsia="Times New Roman" w:hAnsi="Times New Roman" w:cs="Times New Roman"/>
          <w:kern w:val="0"/>
          <w:sz w:val="22"/>
          <w:szCs w:val="22"/>
          <w:lang w:eastAsia="ar-SA" w:bidi="en-US"/>
          <w14:ligatures w14:val="none"/>
        </w:rPr>
        <w:t xml:space="preserve">Wymianę istniejących kominków wywiewnych nr 1 i 2 na kominki analogiczne do wentylacji stropodachu o ø 110 mm. Brakujące </w:t>
      </w:r>
      <w:proofErr w:type="spellStart"/>
      <w:r w:rsidRPr="00B43074">
        <w:rPr>
          <w:rFonts w:ascii="Times New Roman" w:eastAsia="Times New Roman" w:hAnsi="Times New Roman" w:cs="Times New Roman"/>
          <w:kern w:val="0"/>
          <w:sz w:val="22"/>
          <w:szCs w:val="22"/>
          <w:lang w:eastAsia="ar-SA" w:bidi="en-US"/>
          <w14:ligatures w14:val="none"/>
        </w:rPr>
        <w:t>połaczenia</w:t>
      </w:r>
      <w:proofErr w:type="spellEnd"/>
      <w:r w:rsidRPr="00B43074">
        <w:rPr>
          <w:rFonts w:ascii="Times New Roman" w:eastAsia="Times New Roman" w:hAnsi="Times New Roman" w:cs="Times New Roman"/>
          <w:kern w:val="0"/>
          <w:sz w:val="22"/>
          <w:szCs w:val="22"/>
          <w:lang w:eastAsia="ar-SA" w:bidi="en-US"/>
          <w14:ligatures w14:val="none"/>
        </w:rPr>
        <w:t xml:space="preserve"> żeliwnych wywiewek kanalizacji ø 75 mm z kominkami na połaci dachowej należy uzupełnić w ilości 5 szt. kształtkami </w:t>
      </w:r>
      <w:proofErr w:type="spellStart"/>
      <w:r w:rsidRPr="00B43074">
        <w:rPr>
          <w:rFonts w:ascii="Times New Roman" w:eastAsia="Times New Roman" w:hAnsi="Times New Roman" w:cs="Times New Roman"/>
          <w:kern w:val="0"/>
          <w:sz w:val="22"/>
          <w:szCs w:val="22"/>
          <w:lang w:eastAsia="ar-SA" w:bidi="en-US"/>
          <w14:ligatures w14:val="none"/>
        </w:rPr>
        <w:t>pcv</w:t>
      </w:r>
      <w:proofErr w:type="spellEnd"/>
      <w:r w:rsidRPr="00B43074">
        <w:rPr>
          <w:rFonts w:ascii="Times New Roman" w:eastAsia="Times New Roman" w:hAnsi="Times New Roman" w:cs="Times New Roman"/>
          <w:kern w:val="0"/>
          <w:sz w:val="22"/>
          <w:szCs w:val="22"/>
          <w:lang w:eastAsia="ar-SA" w:bidi="en-US"/>
          <w14:ligatures w14:val="none"/>
        </w:rPr>
        <w:t xml:space="preserve"> i uszczelnić.</w:t>
      </w:r>
    </w:p>
    <w:p w14:paraId="08D5CE15" w14:textId="0EDDBACC" w:rsidR="002D6442" w:rsidRPr="00B43074" w:rsidRDefault="00B43074" w:rsidP="00B43074">
      <w:pPr>
        <w:numPr>
          <w:ilvl w:val="0"/>
          <w:numId w:val="36"/>
        </w:numPr>
        <w:suppressAutoHyphens/>
        <w:spacing w:after="0" w:line="240" w:lineRule="auto"/>
        <w:jc w:val="both"/>
        <w:rPr>
          <w:rFonts w:ascii="Times New Roman" w:eastAsia="Times New Roman" w:hAnsi="Times New Roman" w:cs="Times New Roman"/>
          <w:kern w:val="0"/>
          <w:sz w:val="22"/>
          <w:szCs w:val="22"/>
          <w:lang w:eastAsia="ar-SA" w:bidi="en-US"/>
          <w14:ligatures w14:val="none"/>
        </w:rPr>
      </w:pPr>
      <w:r w:rsidRPr="00B43074">
        <w:rPr>
          <w:rFonts w:ascii="Times New Roman" w:eastAsia="Times New Roman" w:hAnsi="Times New Roman" w:cs="Times New Roman"/>
          <w:kern w:val="0"/>
          <w:sz w:val="22"/>
          <w:szCs w:val="22"/>
          <w:lang w:eastAsia="ar-SA" w:bidi="en-US"/>
          <w14:ligatures w14:val="none"/>
        </w:rPr>
        <w:t>Wykonanie badań i pomiarów instalacji odgromowej, uziomów.</w:t>
      </w:r>
    </w:p>
    <w:p w14:paraId="479292BC" w14:textId="22AC9FC3" w:rsidR="002D6442" w:rsidRPr="00ED7EFF" w:rsidRDefault="002D6442" w:rsidP="002D6442">
      <w:pPr>
        <w:numPr>
          <w:ilvl w:val="0"/>
          <w:numId w:val="36"/>
        </w:numPr>
        <w:suppressAutoHyphens/>
        <w:spacing w:after="0" w:line="240" w:lineRule="auto"/>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Prace zabezpieczające i porządkowe.</w:t>
      </w:r>
      <w:bookmarkEnd w:id="1"/>
      <w:bookmarkEnd w:id="2"/>
      <w:bookmarkEnd w:id="3"/>
    </w:p>
    <w:p w14:paraId="5D141AED" w14:textId="77777777" w:rsidR="002D6442" w:rsidRPr="002D6442" w:rsidRDefault="002D6442" w:rsidP="002D6442">
      <w:pPr>
        <w:numPr>
          <w:ilvl w:val="0"/>
          <w:numId w:val="3"/>
        </w:numPr>
        <w:tabs>
          <w:tab w:val="left" w:pos="644"/>
        </w:tabs>
        <w:suppressAutoHyphens/>
        <w:spacing w:after="0" w:line="240" w:lineRule="auto"/>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Prace związane z realizacją Przedmiotu Umowy należy wykonywać zgodnie z przekazaną przez Zamawiającego dokumentacją projektową, obowiązującymi normami i przepisami prawa, zasadami wiedzy technicznej i sztuki budowlanej, uzgodnieniami dokonanymi w trakcie realizacji robót z Nadzorem Inwestorskim i Zamawiającym, należytą starannością oraz pod kierownictwem osób posiadających odpowiednie wymagane prawem uprawnienia i kwalifikacje.</w:t>
      </w:r>
    </w:p>
    <w:p w14:paraId="6759CDC3" w14:textId="77777777" w:rsidR="002D6442" w:rsidRPr="002D6442" w:rsidRDefault="002D6442" w:rsidP="002D6442">
      <w:pPr>
        <w:numPr>
          <w:ilvl w:val="0"/>
          <w:numId w:val="3"/>
        </w:numPr>
        <w:tabs>
          <w:tab w:val="left" w:pos="644"/>
        </w:tabs>
        <w:suppressAutoHyphens/>
        <w:spacing w:after="0" w:line="240" w:lineRule="auto"/>
        <w:jc w:val="both"/>
        <w:rPr>
          <w:rFonts w:ascii="Times New Roman" w:eastAsia="Times New Roman" w:hAnsi="Times New Roman" w:cs="Times New Roman"/>
          <w:b/>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Szczegółowy zakres robót będących przedmiotem zamówienia określają: dokumentacja techniczna ze specyfikacją techniczną wykonania i odbioru robót, </w:t>
      </w:r>
      <w:proofErr w:type="spellStart"/>
      <w:r w:rsidRPr="002D6442">
        <w:rPr>
          <w:rFonts w:ascii="Times New Roman" w:eastAsia="Times New Roman" w:hAnsi="Times New Roman" w:cs="Times New Roman"/>
          <w:kern w:val="0"/>
          <w:sz w:val="22"/>
          <w:szCs w:val="22"/>
          <w:lang w:eastAsia="ar-SA"/>
          <w14:ligatures w14:val="none"/>
        </w:rPr>
        <w:t>przemiar</w:t>
      </w:r>
      <w:proofErr w:type="spellEnd"/>
      <w:r w:rsidRPr="002D6442">
        <w:rPr>
          <w:rFonts w:ascii="Times New Roman" w:eastAsia="Times New Roman" w:hAnsi="Times New Roman" w:cs="Times New Roman"/>
          <w:kern w:val="0"/>
          <w:sz w:val="22"/>
          <w:szCs w:val="22"/>
          <w:lang w:eastAsia="ar-SA"/>
          <w14:ligatures w14:val="none"/>
        </w:rPr>
        <w:t xml:space="preserve"> robót, zapisy SWZ, które stanowią </w:t>
      </w:r>
      <w:r w:rsidRPr="002D6442">
        <w:rPr>
          <w:rFonts w:ascii="Times New Roman" w:eastAsia="Times New Roman" w:hAnsi="Times New Roman" w:cs="Times New Roman"/>
          <w:b/>
          <w:kern w:val="0"/>
          <w:sz w:val="22"/>
          <w:szCs w:val="22"/>
          <w:lang w:eastAsia="ar-SA"/>
          <w14:ligatures w14:val="none"/>
        </w:rPr>
        <w:t>integralną część</w:t>
      </w:r>
      <w:r w:rsidRPr="002D6442">
        <w:rPr>
          <w:rFonts w:ascii="Times New Roman" w:eastAsia="Times New Roman" w:hAnsi="Times New Roman" w:cs="Times New Roman"/>
          <w:kern w:val="0"/>
          <w:sz w:val="22"/>
          <w:szCs w:val="22"/>
          <w:lang w:eastAsia="ar-SA"/>
          <w14:ligatures w14:val="none"/>
        </w:rPr>
        <w:t xml:space="preserve"> </w:t>
      </w:r>
      <w:r w:rsidRPr="002D6442">
        <w:rPr>
          <w:rFonts w:ascii="Times New Roman" w:eastAsia="Times New Roman" w:hAnsi="Times New Roman" w:cs="Times New Roman"/>
          <w:b/>
          <w:kern w:val="0"/>
          <w:sz w:val="22"/>
          <w:szCs w:val="22"/>
          <w:lang w:eastAsia="ar-SA"/>
          <w14:ligatures w14:val="none"/>
        </w:rPr>
        <w:t>Umowy.</w:t>
      </w:r>
    </w:p>
    <w:p w14:paraId="7B379F9B" w14:textId="77777777" w:rsidR="002D6442" w:rsidRPr="002D6442" w:rsidRDefault="002D6442" w:rsidP="002D6442">
      <w:pPr>
        <w:numPr>
          <w:ilvl w:val="0"/>
          <w:numId w:val="3"/>
        </w:numPr>
        <w:suppressAutoHyphens/>
        <w:autoSpaceDN w:val="0"/>
        <w:adjustRightInd w:val="0"/>
        <w:spacing w:after="0" w:line="276" w:lineRule="auto"/>
        <w:jc w:val="both"/>
        <w:rPr>
          <w:rFonts w:ascii="Times New Roman" w:eastAsia="Times New Roman" w:hAnsi="Times New Roman" w:cs="Times New Roman"/>
          <w:b/>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Zamawiający udzieli Wykonawcy, na jego pisemny wniosek, wszelkich pełnomocnictw niezbędnych do realizacji Przedmiotu Umowy.</w:t>
      </w:r>
    </w:p>
    <w:p w14:paraId="1FF3017C" w14:textId="77777777" w:rsidR="002D6442" w:rsidRPr="002D6442" w:rsidRDefault="002D6442" w:rsidP="002D6442">
      <w:pPr>
        <w:tabs>
          <w:tab w:val="left" w:pos="284"/>
        </w:tabs>
        <w:suppressAutoHyphens/>
        <w:spacing w:after="0" w:line="240" w:lineRule="auto"/>
        <w:jc w:val="both"/>
        <w:rPr>
          <w:rFonts w:ascii="Times New Roman" w:eastAsia="Times New Roman" w:hAnsi="Times New Roman" w:cs="Times New Roman"/>
          <w:b/>
          <w:kern w:val="0"/>
          <w:sz w:val="22"/>
          <w:szCs w:val="22"/>
          <w:lang w:eastAsia="ar-SA"/>
          <w14:ligatures w14:val="none"/>
        </w:rPr>
      </w:pPr>
    </w:p>
    <w:p w14:paraId="488CB568" w14:textId="77777777" w:rsidR="002D6442" w:rsidRPr="002D6442" w:rsidRDefault="002D6442" w:rsidP="002D6442">
      <w:pPr>
        <w:tabs>
          <w:tab w:val="left" w:pos="568"/>
        </w:tabs>
        <w:suppressAutoHyphens/>
        <w:spacing w:after="0" w:line="240" w:lineRule="auto"/>
        <w:ind w:left="284" w:hanging="284"/>
        <w:jc w:val="center"/>
        <w:rPr>
          <w:rFonts w:ascii="Times New Roman" w:eastAsia="Times New Roman" w:hAnsi="Times New Roman" w:cs="Times New Roman"/>
          <w:b/>
          <w:kern w:val="0"/>
          <w:sz w:val="22"/>
          <w:szCs w:val="22"/>
          <w:lang w:eastAsia="ar-SA"/>
          <w14:ligatures w14:val="none"/>
        </w:rPr>
      </w:pPr>
      <w:r w:rsidRPr="002D6442">
        <w:rPr>
          <w:rFonts w:ascii="Times New Roman" w:eastAsia="Times New Roman" w:hAnsi="Times New Roman" w:cs="Times New Roman"/>
          <w:b/>
          <w:kern w:val="0"/>
          <w:sz w:val="22"/>
          <w:szCs w:val="22"/>
          <w:lang w:eastAsia="ar-SA"/>
          <w14:ligatures w14:val="none"/>
        </w:rPr>
        <w:t>§ 2</w:t>
      </w:r>
    </w:p>
    <w:p w14:paraId="59183BEF" w14:textId="77777777" w:rsidR="002D6442" w:rsidRPr="002D6442" w:rsidRDefault="002D6442" w:rsidP="002D6442">
      <w:pPr>
        <w:suppressAutoHyphens/>
        <w:spacing w:after="0" w:line="240" w:lineRule="auto"/>
        <w:jc w:val="both"/>
        <w:rPr>
          <w:rFonts w:ascii="Times New Roman" w:eastAsia="Times New Roman" w:hAnsi="Times New Roman" w:cs="Times New Roman"/>
          <w:b/>
          <w:kern w:val="0"/>
          <w:sz w:val="22"/>
          <w:szCs w:val="22"/>
          <w:u w:val="single"/>
          <w:lang w:eastAsia="ar-SA"/>
          <w14:ligatures w14:val="none"/>
        </w:rPr>
      </w:pPr>
      <w:r w:rsidRPr="002D6442">
        <w:rPr>
          <w:rFonts w:ascii="Times New Roman" w:eastAsia="Times New Roman" w:hAnsi="Times New Roman" w:cs="Times New Roman"/>
          <w:b/>
          <w:kern w:val="0"/>
          <w:sz w:val="22"/>
          <w:szCs w:val="22"/>
          <w:u w:val="single"/>
          <w:lang w:eastAsia="ar-SA"/>
          <w14:ligatures w14:val="none"/>
        </w:rPr>
        <w:t>Terminy  realizacji</w:t>
      </w:r>
    </w:p>
    <w:p w14:paraId="12E19235" w14:textId="4EDF111A" w:rsidR="002D6442" w:rsidRPr="002D6442" w:rsidRDefault="00316DFD" w:rsidP="002D6442">
      <w:pPr>
        <w:suppressAutoHyphens/>
        <w:spacing w:after="0" w:line="240" w:lineRule="auto"/>
        <w:ind w:left="567" w:hanging="283"/>
        <w:jc w:val="both"/>
        <w:rPr>
          <w:rFonts w:ascii="Times New Roman" w:eastAsia="Times New Roman" w:hAnsi="Times New Roman" w:cs="Times New Roman"/>
          <w:kern w:val="0"/>
          <w:sz w:val="22"/>
          <w:szCs w:val="22"/>
          <w:lang w:eastAsia="ar-SA"/>
          <w14:ligatures w14:val="none"/>
        </w:rPr>
      </w:pPr>
      <w:r>
        <w:rPr>
          <w:rFonts w:ascii="Times New Roman" w:eastAsia="Times New Roman" w:hAnsi="Times New Roman" w:cs="Times New Roman"/>
          <w:kern w:val="0"/>
          <w:sz w:val="22"/>
          <w:szCs w:val="22"/>
          <w:lang w:eastAsia="ar-SA"/>
          <w14:ligatures w14:val="none"/>
        </w:rPr>
        <w:lastRenderedPageBreak/>
        <w:t xml:space="preserve">1. </w:t>
      </w:r>
      <w:r w:rsidR="002D6442" w:rsidRPr="002D6442">
        <w:rPr>
          <w:rFonts w:ascii="Times New Roman" w:eastAsia="Times New Roman" w:hAnsi="Times New Roman" w:cs="Times New Roman"/>
          <w:kern w:val="0"/>
          <w:sz w:val="22"/>
          <w:szCs w:val="22"/>
          <w:lang w:eastAsia="ar-SA"/>
          <w14:ligatures w14:val="none"/>
        </w:rPr>
        <w:t xml:space="preserve">Rozpoczęcie robót nastąpi w dniu 01.07.2025 r. Przekazanie terenu prowadzenia robót Wykonawcy nastąpi w dniu </w:t>
      </w:r>
      <w:r w:rsidR="001475E2">
        <w:rPr>
          <w:rFonts w:ascii="Times New Roman" w:eastAsia="Times New Roman" w:hAnsi="Times New Roman" w:cs="Times New Roman"/>
          <w:kern w:val="0"/>
          <w:sz w:val="22"/>
          <w:szCs w:val="22"/>
          <w:lang w:eastAsia="ar-SA"/>
          <w14:ligatures w14:val="none"/>
        </w:rPr>
        <w:t>23.06</w:t>
      </w:r>
      <w:r w:rsidR="002D6442" w:rsidRPr="002D6442">
        <w:rPr>
          <w:rFonts w:ascii="Times New Roman" w:eastAsia="Times New Roman" w:hAnsi="Times New Roman" w:cs="Times New Roman"/>
          <w:kern w:val="0"/>
          <w:sz w:val="22"/>
          <w:szCs w:val="22"/>
          <w:lang w:eastAsia="ar-SA"/>
          <w14:ligatures w14:val="none"/>
        </w:rPr>
        <w:t xml:space="preserve">.2025 r.  </w:t>
      </w:r>
    </w:p>
    <w:p w14:paraId="4CE30239" w14:textId="2664FA5A" w:rsidR="002D6442" w:rsidRPr="002D6442" w:rsidRDefault="00316DFD" w:rsidP="0024119C">
      <w:pPr>
        <w:suppressAutoHyphens/>
        <w:spacing w:after="0" w:line="240" w:lineRule="auto"/>
        <w:ind w:left="567" w:hanging="283"/>
        <w:jc w:val="both"/>
        <w:rPr>
          <w:rFonts w:ascii="Times New Roman" w:eastAsia="Times New Roman" w:hAnsi="Times New Roman" w:cs="Times New Roman"/>
          <w:kern w:val="0"/>
          <w:sz w:val="22"/>
          <w:szCs w:val="22"/>
          <w:lang w:eastAsia="ar-SA"/>
          <w14:ligatures w14:val="none"/>
        </w:rPr>
      </w:pPr>
      <w:r>
        <w:rPr>
          <w:rFonts w:ascii="Times New Roman" w:eastAsia="Times New Roman" w:hAnsi="Times New Roman" w:cs="Times New Roman"/>
          <w:kern w:val="0"/>
          <w:sz w:val="22"/>
          <w:szCs w:val="22"/>
          <w:lang w:eastAsia="ar-SA"/>
          <w14:ligatures w14:val="none"/>
        </w:rPr>
        <w:t xml:space="preserve">2. </w:t>
      </w:r>
      <w:r w:rsidR="002D6442" w:rsidRPr="002D6442">
        <w:rPr>
          <w:rFonts w:ascii="Times New Roman" w:eastAsia="Times New Roman" w:hAnsi="Times New Roman" w:cs="Times New Roman"/>
          <w:kern w:val="0"/>
          <w:sz w:val="22"/>
          <w:szCs w:val="22"/>
          <w:lang w:eastAsia="ar-SA"/>
          <w14:ligatures w14:val="none"/>
        </w:rPr>
        <w:t xml:space="preserve">Zakończenie robót budowlanych, innych robót i dostaw nastąpi w nieprzekraczalnym terminie do dnia 26.08.2025 r. </w:t>
      </w:r>
    </w:p>
    <w:p w14:paraId="3BD9333A" w14:textId="77777777" w:rsidR="002D6442" w:rsidRPr="002D6442" w:rsidRDefault="002D6442" w:rsidP="002D6442">
      <w:pPr>
        <w:tabs>
          <w:tab w:val="left" w:pos="568"/>
        </w:tabs>
        <w:suppressAutoHyphens/>
        <w:spacing w:after="0" w:line="240" w:lineRule="auto"/>
        <w:ind w:left="284" w:hanging="284"/>
        <w:jc w:val="center"/>
        <w:rPr>
          <w:rFonts w:ascii="Times New Roman" w:eastAsia="Times New Roman" w:hAnsi="Times New Roman" w:cs="Times New Roman"/>
          <w:b/>
          <w:kern w:val="0"/>
          <w:sz w:val="22"/>
          <w:szCs w:val="22"/>
          <w:lang w:eastAsia="ar-SA"/>
          <w14:ligatures w14:val="none"/>
        </w:rPr>
      </w:pPr>
    </w:p>
    <w:p w14:paraId="168F0ED7" w14:textId="77777777" w:rsidR="002D6442" w:rsidRPr="002D6442" w:rsidRDefault="002D6442" w:rsidP="002D6442">
      <w:pPr>
        <w:tabs>
          <w:tab w:val="left" w:pos="568"/>
        </w:tabs>
        <w:suppressAutoHyphens/>
        <w:spacing w:after="0" w:line="240" w:lineRule="auto"/>
        <w:ind w:left="284" w:hanging="284"/>
        <w:jc w:val="center"/>
        <w:rPr>
          <w:rFonts w:ascii="Times New Roman" w:eastAsia="Times New Roman" w:hAnsi="Times New Roman" w:cs="Times New Roman"/>
          <w:b/>
          <w:kern w:val="0"/>
          <w:sz w:val="22"/>
          <w:szCs w:val="22"/>
          <w:lang w:eastAsia="ar-SA"/>
          <w14:ligatures w14:val="none"/>
        </w:rPr>
      </w:pPr>
      <w:r w:rsidRPr="002D6442">
        <w:rPr>
          <w:rFonts w:ascii="Times New Roman" w:eastAsia="Times New Roman" w:hAnsi="Times New Roman" w:cs="Times New Roman"/>
          <w:b/>
          <w:kern w:val="0"/>
          <w:sz w:val="22"/>
          <w:szCs w:val="22"/>
          <w:lang w:eastAsia="ar-SA"/>
          <w14:ligatures w14:val="none"/>
        </w:rPr>
        <w:t>§ 3</w:t>
      </w:r>
    </w:p>
    <w:p w14:paraId="09390E9F" w14:textId="77777777" w:rsidR="002D6442" w:rsidRPr="002D6442" w:rsidRDefault="002D6442" w:rsidP="002D6442">
      <w:pPr>
        <w:suppressAutoHyphens/>
        <w:spacing w:after="0" w:line="240" w:lineRule="auto"/>
        <w:jc w:val="both"/>
        <w:rPr>
          <w:rFonts w:ascii="Times New Roman" w:eastAsia="Times New Roman" w:hAnsi="Times New Roman" w:cs="Times New Roman"/>
          <w:b/>
          <w:kern w:val="0"/>
          <w:sz w:val="22"/>
          <w:szCs w:val="22"/>
          <w:u w:val="single"/>
          <w:lang w:eastAsia="ar-SA"/>
          <w14:ligatures w14:val="none"/>
        </w:rPr>
      </w:pPr>
      <w:r w:rsidRPr="002D6442">
        <w:rPr>
          <w:rFonts w:ascii="Times New Roman" w:eastAsia="Times New Roman" w:hAnsi="Times New Roman" w:cs="Times New Roman"/>
          <w:b/>
          <w:kern w:val="0"/>
          <w:sz w:val="22"/>
          <w:szCs w:val="22"/>
          <w:u w:val="single"/>
          <w:lang w:eastAsia="ar-SA"/>
          <w14:ligatures w14:val="none"/>
        </w:rPr>
        <w:t>Nadzór</w:t>
      </w:r>
    </w:p>
    <w:p w14:paraId="6CF2AC4C" w14:textId="77777777" w:rsidR="002D6442" w:rsidRPr="002D6442" w:rsidRDefault="002D6442" w:rsidP="002D6442">
      <w:pPr>
        <w:numPr>
          <w:ilvl w:val="0"/>
          <w:numId w:val="1"/>
        </w:numPr>
        <w:suppressAutoHyphens/>
        <w:spacing w:after="0" w:line="240" w:lineRule="auto"/>
        <w:ind w:left="284"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Przedstawicielem Zamawiającego jest: ………………, tel. ………………..</w:t>
      </w:r>
    </w:p>
    <w:p w14:paraId="34C8C4D7" w14:textId="77777777" w:rsidR="002D6442" w:rsidRPr="002D6442" w:rsidRDefault="002D6442" w:rsidP="002D6442">
      <w:pPr>
        <w:numPr>
          <w:ilvl w:val="0"/>
          <w:numId w:val="1"/>
        </w:numPr>
        <w:suppressAutoHyphens/>
        <w:spacing w:after="0" w:line="240" w:lineRule="auto"/>
        <w:ind w:left="284"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Inspektorem nadzoru jest: ……………………..</w:t>
      </w:r>
    </w:p>
    <w:p w14:paraId="15342EDF" w14:textId="77777777" w:rsidR="002D6442" w:rsidRPr="002D6442" w:rsidRDefault="002D6442" w:rsidP="00A576A1">
      <w:pPr>
        <w:numPr>
          <w:ilvl w:val="0"/>
          <w:numId w:val="1"/>
        </w:numPr>
        <w:tabs>
          <w:tab w:val="clear" w:pos="360"/>
        </w:tabs>
        <w:suppressAutoHyphens/>
        <w:spacing w:after="0" w:line="240" w:lineRule="auto"/>
        <w:ind w:left="284" w:hanging="284"/>
        <w:rPr>
          <w:rFonts w:ascii="Calibri" w:eastAsia="Calibri" w:hAnsi="Calibri" w:cs="Calibri"/>
          <w:color w:val="000000"/>
          <w:kern w:val="0"/>
          <w:sz w:val="22"/>
          <w:szCs w:val="22"/>
          <w:lang w:eastAsia="pl-PL"/>
          <w14:ligatures w14:val="none"/>
        </w:rPr>
      </w:pPr>
      <w:r w:rsidRPr="002D6442">
        <w:rPr>
          <w:rFonts w:ascii="Times New Roman" w:eastAsia="Times New Roman" w:hAnsi="Times New Roman" w:cs="Times New Roman"/>
          <w:kern w:val="0"/>
          <w:sz w:val="22"/>
          <w:szCs w:val="22"/>
          <w:lang w:eastAsia="ar-SA"/>
          <w14:ligatures w14:val="none"/>
        </w:rPr>
        <w:t xml:space="preserve">Przedstawicielem Wykonawcy jest: </w:t>
      </w:r>
      <w:r w:rsidRPr="002D6442">
        <w:rPr>
          <w:rFonts w:ascii="Calibri" w:eastAsia="Calibri" w:hAnsi="Calibri" w:cs="Calibri"/>
          <w:color w:val="000000"/>
          <w:kern w:val="0"/>
          <w:sz w:val="22"/>
          <w:szCs w:val="22"/>
          <w:lang w:eastAsia="pl-PL"/>
          <w14:ligatures w14:val="none"/>
        </w:rPr>
        <w:t>…………………………………………</w:t>
      </w:r>
      <w:r w:rsidRPr="002D6442">
        <w:rPr>
          <w:rFonts w:ascii="Times New Roman" w:eastAsia="Calibri" w:hAnsi="Times New Roman" w:cs="Times New Roman"/>
          <w:kern w:val="0"/>
          <w:sz w:val="22"/>
          <w:szCs w:val="22"/>
          <w:lang w:eastAsia="pl-PL" w:bidi="pl-PL"/>
          <w14:ligatures w14:val="none"/>
        </w:rPr>
        <w:t>.</w:t>
      </w:r>
    </w:p>
    <w:p w14:paraId="0DF6CE6C" w14:textId="77777777" w:rsidR="002D6442" w:rsidRPr="002D6442" w:rsidRDefault="002D6442" w:rsidP="002D6442">
      <w:pPr>
        <w:numPr>
          <w:ilvl w:val="0"/>
          <w:numId w:val="1"/>
        </w:numPr>
        <w:suppressAutoHyphens/>
        <w:spacing w:after="0" w:line="240" w:lineRule="auto"/>
        <w:ind w:left="284"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Wykonawca ustanawia </w:t>
      </w:r>
      <w:r w:rsidRPr="002D6442">
        <w:rPr>
          <w:rFonts w:ascii="Times New Roman" w:eastAsia="Times New Roman" w:hAnsi="Times New Roman" w:cs="Times New Roman"/>
          <w:b/>
          <w:bCs/>
          <w:kern w:val="0"/>
          <w:sz w:val="22"/>
          <w:szCs w:val="22"/>
          <w:lang w:eastAsia="ar-SA"/>
          <w14:ligatures w14:val="none"/>
        </w:rPr>
        <w:t>Kierownika Budowy</w:t>
      </w:r>
      <w:r w:rsidRPr="002D6442">
        <w:rPr>
          <w:rFonts w:ascii="Times New Roman" w:eastAsia="Times New Roman" w:hAnsi="Times New Roman" w:cs="Times New Roman"/>
          <w:kern w:val="0"/>
          <w:sz w:val="22"/>
          <w:szCs w:val="22"/>
          <w:lang w:eastAsia="ar-SA"/>
          <w14:ligatures w14:val="none"/>
        </w:rPr>
        <w:t xml:space="preserve"> w osobie ……………………………..</w:t>
      </w:r>
    </w:p>
    <w:p w14:paraId="5059BB8F" w14:textId="77777777" w:rsidR="002D6442" w:rsidRPr="002D6442" w:rsidRDefault="002D6442" w:rsidP="002D6442">
      <w:pPr>
        <w:suppressAutoHyphens/>
        <w:spacing w:after="0" w:line="240" w:lineRule="auto"/>
        <w:jc w:val="both"/>
        <w:rPr>
          <w:rFonts w:ascii="Times New Roman" w:eastAsia="Times New Roman" w:hAnsi="Times New Roman" w:cs="Times New Roman"/>
          <w:kern w:val="0"/>
          <w:sz w:val="22"/>
          <w:szCs w:val="22"/>
          <w:lang w:eastAsia="ar-SA"/>
          <w14:ligatures w14:val="none"/>
        </w:rPr>
      </w:pPr>
    </w:p>
    <w:p w14:paraId="1D7D2AE1" w14:textId="77777777" w:rsidR="002D6442" w:rsidRPr="002D6442" w:rsidRDefault="002D6442" w:rsidP="002D6442">
      <w:pPr>
        <w:widowControl w:val="0"/>
        <w:shd w:val="clear" w:color="auto" w:fill="FFFFFF"/>
        <w:suppressAutoHyphens/>
        <w:autoSpaceDE w:val="0"/>
        <w:spacing w:after="0" w:line="240" w:lineRule="auto"/>
        <w:jc w:val="center"/>
        <w:rPr>
          <w:rFonts w:ascii="Times New Roman" w:eastAsia="Times New Roman" w:hAnsi="Times New Roman" w:cs="Times New Roman"/>
          <w:b/>
          <w:color w:val="000000"/>
          <w:kern w:val="0"/>
          <w:sz w:val="22"/>
          <w:szCs w:val="22"/>
          <w:lang w:eastAsia="ar-SA"/>
          <w14:ligatures w14:val="none"/>
        </w:rPr>
      </w:pPr>
      <w:r w:rsidRPr="002D6442">
        <w:rPr>
          <w:rFonts w:ascii="Times New Roman" w:eastAsia="Times New Roman" w:hAnsi="Times New Roman" w:cs="Times New Roman"/>
          <w:b/>
          <w:color w:val="000000"/>
          <w:kern w:val="0"/>
          <w:sz w:val="22"/>
          <w:szCs w:val="22"/>
          <w:lang w:eastAsia="ar-SA"/>
          <w14:ligatures w14:val="none"/>
        </w:rPr>
        <w:t>§ 4</w:t>
      </w:r>
    </w:p>
    <w:p w14:paraId="65E2A99E" w14:textId="77777777" w:rsidR="002D6442" w:rsidRPr="002D6442" w:rsidRDefault="002D6442" w:rsidP="002D6442">
      <w:pPr>
        <w:keepNext/>
        <w:widowControl w:val="0"/>
        <w:shd w:val="clear" w:color="auto" w:fill="FFFFFF"/>
        <w:suppressAutoHyphens/>
        <w:autoSpaceDE w:val="0"/>
        <w:spacing w:after="0" w:line="240" w:lineRule="auto"/>
        <w:ind w:left="426" w:hanging="426"/>
        <w:jc w:val="both"/>
        <w:rPr>
          <w:rFonts w:ascii="Times New Roman" w:eastAsia="Times New Roman" w:hAnsi="Times New Roman" w:cs="Times New Roman"/>
          <w:b/>
          <w:bCs/>
          <w:kern w:val="0"/>
          <w:sz w:val="22"/>
          <w:szCs w:val="22"/>
          <w:u w:val="single"/>
          <w:lang w:eastAsia="ar-SA"/>
          <w14:ligatures w14:val="none"/>
        </w:rPr>
      </w:pPr>
      <w:r w:rsidRPr="002D6442">
        <w:rPr>
          <w:rFonts w:ascii="Times New Roman" w:eastAsia="Times New Roman" w:hAnsi="Times New Roman" w:cs="Times New Roman"/>
          <w:b/>
          <w:bCs/>
          <w:kern w:val="0"/>
          <w:sz w:val="22"/>
          <w:szCs w:val="22"/>
          <w:u w:val="single"/>
          <w:lang w:eastAsia="ar-SA"/>
          <w14:ligatures w14:val="none"/>
        </w:rPr>
        <w:t>Umowy na podwykonawstwo</w:t>
      </w:r>
    </w:p>
    <w:p w14:paraId="08BF1B79" w14:textId="77777777" w:rsidR="00B43074" w:rsidRDefault="002D6442" w:rsidP="002D6442">
      <w:pPr>
        <w:widowControl w:val="0"/>
        <w:numPr>
          <w:ilvl w:val="0"/>
          <w:numId w:val="27"/>
        </w:numPr>
        <w:shd w:val="clear" w:color="auto" w:fill="FFFFFF"/>
        <w:suppressAutoHyphens/>
        <w:autoSpaceDE w:val="0"/>
        <w:spacing w:after="0" w:line="240" w:lineRule="auto"/>
        <w:ind w:left="284" w:hanging="284"/>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 xml:space="preserve">Wykonawca wykona Przedmiot Umowy </w:t>
      </w:r>
    </w:p>
    <w:p w14:paraId="4391EEDC" w14:textId="6BE97B1B" w:rsidR="002D6442" w:rsidRDefault="002D6442" w:rsidP="00B43074">
      <w:pPr>
        <w:pStyle w:val="Akapitzlist"/>
        <w:widowControl w:val="0"/>
        <w:numPr>
          <w:ilvl w:val="1"/>
          <w:numId w:val="27"/>
        </w:numPr>
        <w:shd w:val="clear" w:color="auto" w:fill="FFFFFF"/>
        <w:suppressAutoHyphens/>
        <w:autoSpaceDE w:val="0"/>
        <w:spacing w:after="0" w:line="240" w:lineRule="auto"/>
        <w:ind w:left="709"/>
        <w:jc w:val="both"/>
        <w:rPr>
          <w:rFonts w:ascii="Times New Roman" w:eastAsia="Times New Roman" w:hAnsi="Times New Roman" w:cs="Times New Roman"/>
          <w:bCs/>
          <w:kern w:val="0"/>
          <w:sz w:val="22"/>
          <w:szCs w:val="22"/>
          <w:lang w:eastAsia="ar-SA"/>
          <w14:ligatures w14:val="none"/>
        </w:rPr>
      </w:pPr>
      <w:r w:rsidRPr="00B43074">
        <w:rPr>
          <w:rFonts w:ascii="Times New Roman" w:eastAsia="Times New Roman" w:hAnsi="Times New Roman" w:cs="Times New Roman"/>
          <w:bCs/>
          <w:kern w:val="0"/>
          <w:sz w:val="22"/>
          <w:szCs w:val="22"/>
          <w:lang w:eastAsia="ar-SA"/>
          <w14:ligatures w14:val="none"/>
        </w:rPr>
        <w:t>siłami własnymi</w:t>
      </w:r>
      <w:r w:rsidR="00B43074">
        <w:rPr>
          <w:rFonts w:ascii="Times New Roman" w:eastAsia="Times New Roman" w:hAnsi="Times New Roman" w:cs="Times New Roman"/>
          <w:bCs/>
          <w:kern w:val="0"/>
          <w:sz w:val="22"/>
          <w:szCs w:val="22"/>
          <w:lang w:eastAsia="ar-SA"/>
          <w14:ligatures w14:val="none"/>
        </w:rPr>
        <w:t>,</w:t>
      </w:r>
    </w:p>
    <w:p w14:paraId="523F0C6D" w14:textId="0657513B" w:rsidR="00B43074" w:rsidRPr="00B43074" w:rsidRDefault="00B43074" w:rsidP="00B43074">
      <w:pPr>
        <w:pStyle w:val="Akapitzlist"/>
        <w:widowControl w:val="0"/>
        <w:numPr>
          <w:ilvl w:val="1"/>
          <w:numId w:val="27"/>
        </w:numPr>
        <w:shd w:val="clear" w:color="auto" w:fill="FFFFFF"/>
        <w:suppressAutoHyphens/>
        <w:autoSpaceDE w:val="0"/>
        <w:spacing w:after="0" w:line="240" w:lineRule="auto"/>
        <w:ind w:left="709"/>
        <w:jc w:val="both"/>
        <w:rPr>
          <w:rFonts w:ascii="Times New Roman" w:eastAsia="Times New Roman" w:hAnsi="Times New Roman" w:cs="Times New Roman"/>
          <w:bCs/>
          <w:kern w:val="0"/>
          <w:sz w:val="22"/>
          <w:szCs w:val="22"/>
          <w:lang w:eastAsia="ar-SA"/>
          <w14:ligatures w14:val="none"/>
        </w:rPr>
      </w:pPr>
      <w:r>
        <w:rPr>
          <w:rFonts w:ascii="Times New Roman" w:eastAsia="Times New Roman" w:hAnsi="Times New Roman" w:cs="Times New Roman"/>
          <w:bCs/>
          <w:kern w:val="0"/>
          <w:sz w:val="22"/>
          <w:szCs w:val="22"/>
          <w:lang w:eastAsia="ar-SA"/>
          <w14:ligatures w14:val="none"/>
        </w:rPr>
        <w:t>przy udziale po</w:t>
      </w:r>
      <w:r w:rsidR="006F1F62">
        <w:rPr>
          <w:rFonts w:ascii="Times New Roman" w:eastAsia="Times New Roman" w:hAnsi="Times New Roman" w:cs="Times New Roman"/>
          <w:bCs/>
          <w:kern w:val="0"/>
          <w:sz w:val="22"/>
          <w:szCs w:val="22"/>
          <w:lang w:eastAsia="ar-SA"/>
          <w14:ligatures w14:val="none"/>
        </w:rPr>
        <w:t>d</w:t>
      </w:r>
      <w:r>
        <w:rPr>
          <w:rFonts w:ascii="Times New Roman" w:eastAsia="Times New Roman" w:hAnsi="Times New Roman" w:cs="Times New Roman"/>
          <w:bCs/>
          <w:kern w:val="0"/>
          <w:sz w:val="22"/>
          <w:szCs w:val="22"/>
          <w:lang w:eastAsia="ar-SA"/>
          <w14:ligatures w14:val="none"/>
        </w:rPr>
        <w:t>wykonawców.</w:t>
      </w:r>
    </w:p>
    <w:p w14:paraId="50854D4E" w14:textId="77777777" w:rsidR="002D6442" w:rsidRPr="002D6442" w:rsidRDefault="002D6442" w:rsidP="002D6442">
      <w:pPr>
        <w:widowControl w:val="0"/>
        <w:numPr>
          <w:ilvl w:val="0"/>
          <w:numId w:val="27"/>
        </w:numPr>
        <w:shd w:val="clear" w:color="auto" w:fill="FFFFFF"/>
        <w:suppressAutoHyphens/>
        <w:autoSpaceDE w:val="0"/>
        <w:spacing w:after="0" w:line="240" w:lineRule="auto"/>
        <w:ind w:left="284" w:hanging="284"/>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Wykonawca może powierzyć wykonanie części robót lub usług Podwykonawcom pod warunkiem, że posiadają oni doświadczenie oraz kwalifikacje do ich wykonania.</w:t>
      </w:r>
    </w:p>
    <w:p w14:paraId="24F38BF2" w14:textId="77777777" w:rsidR="002D6442" w:rsidRPr="002D6442" w:rsidRDefault="002D6442" w:rsidP="002D6442">
      <w:pPr>
        <w:widowControl w:val="0"/>
        <w:numPr>
          <w:ilvl w:val="0"/>
          <w:numId w:val="27"/>
        </w:numPr>
        <w:shd w:val="clear" w:color="auto" w:fill="FFFFFF"/>
        <w:suppressAutoHyphens/>
        <w:autoSpaceDE w:val="0"/>
        <w:spacing w:after="0" w:line="240" w:lineRule="auto"/>
        <w:ind w:left="284" w:hanging="284"/>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Zmiana Podwykonawcy w zakresie wykonania robót budowlanych stanowiących Przedmiot Umowy nie wymaga zmiany Umowy w formie pisemnego aneksu. Wymagane jest jednak pisemne zgłoszenie przez Wykonawcę Podwykonawcy wraz z określeniem zakresu robót, które Podwykonawca będzie wykonywał i uzyskanie zgody Zamawiającego na zmianę Podwykonawcy lub zaangażowanie nowego Podwykonawcy. </w:t>
      </w:r>
    </w:p>
    <w:p w14:paraId="2E4C77E4" w14:textId="77777777" w:rsidR="002D6442" w:rsidRPr="002D6442" w:rsidRDefault="002D6442" w:rsidP="002D6442">
      <w:pPr>
        <w:widowControl w:val="0"/>
        <w:numPr>
          <w:ilvl w:val="0"/>
          <w:numId w:val="27"/>
        </w:numPr>
        <w:shd w:val="clear" w:color="auto" w:fill="FFFFFF"/>
        <w:suppressAutoHyphens/>
        <w:autoSpaceDE w:val="0"/>
        <w:spacing w:after="0" w:line="240" w:lineRule="auto"/>
        <w:ind w:left="284" w:hanging="284"/>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Zabrania się Podwykonawcom angażowania dalszych Podwykonawców.</w:t>
      </w:r>
    </w:p>
    <w:p w14:paraId="46A0296A" w14:textId="77777777" w:rsidR="002D6442" w:rsidRPr="002D6442" w:rsidRDefault="002D6442" w:rsidP="002D6442">
      <w:pPr>
        <w:widowControl w:val="0"/>
        <w:numPr>
          <w:ilvl w:val="0"/>
          <w:numId w:val="27"/>
        </w:numPr>
        <w:shd w:val="clear" w:color="auto" w:fill="FFFFFF"/>
        <w:suppressAutoHyphens/>
        <w:autoSpaceDE w:val="0"/>
        <w:spacing w:after="0" w:line="240" w:lineRule="auto"/>
        <w:ind w:left="284" w:hanging="284"/>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Jeżeli zmiana albo rezygnacja z wykonania robót przez Podwykonawcę dotyczy podmiotu, na którego zasoby Wykonawca powoływał się w celu i na zasadach określonych w art. 118 PZP, Wykonawca zobowiązany jest podczas zgłaszania Zamawiającemu nowego Podwykonawcy wykazać, że proponowany nowy Podwykonawca lub Wykonawca samodzielnie posiada wymagane zasoby na poziomie nie mniejszym niż Podwykonawca, na którego zasoby Wykonawca powoływał się w trakcie postępowania o udzielenie zamówienia. W innych przypadkach wymagane jest złożenie przez Wykonawcę oświadczenia lub dokumentów potwierdzających brak podstaw odrzucenia przez Zamawiającego nowego Podwykonawcy.</w:t>
      </w:r>
    </w:p>
    <w:p w14:paraId="09619B35" w14:textId="77777777" w:rsidR="002D6442" w:rsidRPr="002D6442" w:rsidRDefault="002D6442" w:rsidP="002D6442">
      <w:pPr>
        <w:widowControl w:val="0"/>
        <w:numPr>
          <w:ilvl w:val="0"/>
          <w:numId w:val="27"/>
        </w:numPr>
        <w:shd w:val="clear" w:color="auto" w:fill="FFFFFF"/>
        <w:suppressAutoHyphens/>
        <w:autoSpaceDE w:val="0"/>
        <w:spacing w:after="0" w:line="240" w:lineRule="auto"/>
        <w:ind w:left="284" w:hanging="284"/>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Obowiązkiem Wykonawcy jest przedkładanie Zamawiającemu projektu umowy o podwykonawstwo, której przedmiotem są roboty budowlane, a także projektu jej zmiany oraz poświadczonej za zgodność z oryginałem kopii zawartej umowy o podwykonawstwo, której przedmiotem są roboty budowlane oraz kopii zmian tej umowy.</w:t>
      </w:r>
    </w:p>
    <w:p w14:paraId="008BEF9D" w14:textId="77777777" w:rsidR="002D6442" w:rsidRPr="002D6442" w:rsidRDefault="002D6442" w:rsidP="002D6442">
      <w:pPr>
        <w:widowControl w:val="0"/>
        <w:numPr>
          <w:ilvl w:val="0"/>
          <w:numId w:val="27"/>
        </w:numPr>
        <w:shd w:val="clear" w:color="auto" w:fill="FFFFFF"/>
        <w:suppressAutoHyphens/>
        <w:autoSpaceDE w:val="0"/>
        <w:spacing w:after="0" w:line="240" w:lineRule="auto"/>
        <w:ind w:left="284" w:hanging="284"/>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Przedstawiane Zamawiającemu do akceptacji projekty umów Wykonawcy z Podwykonawcami muszą zawierać w szczególności:</w:t>
      </w:r>
    </w:p>
    <w:p w14:paraId="137405B9" w14:textId="77777777" w:rsidR="002D6442" w:rsidRPr="002D6442" w:rsidRDefault="002D6442" w:rsidP="002D6442">
      <w:pPr>
        <w:widowControl w:val="0"/>
        <w:numPr>
          <w:ilvl w:val="0"/>
          <w:numId w:val="7"/>
        </w:numPr>
        <w:shd w:val="clear" w:color="auto" w:fill="FFFFFF"/>
        <w:suppressAutoHyphens/>
        <w:autoSpaceDE w:val="0"/>
        <w:spacing w:after="0" w:line="240" w:lineRule="auto"/>
        <w:ind w:left="851"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oznaczenie stron umowy o podwykonawstwo,</w:t>
      </w:r>
    </w:p>
    <w:p w14:paraId="650C39B6" w14:textId="77777777" w:rsidR="002D6442" w:rsidRPr="002D6442" w:rsidRDefault="002D6442" w:rsidP="002D6442">
      <w:pPr>
        <w:widowControl w:val="0"/>
        <w:numPr>
          <w:ilvl w:val="0"/>
          <w:numId w:val="7"/>
        </w:numPr>
        <w:shd w:val="clear" w:color="auto" w:fill="FFFFFF"/>
        <w:suppressAutoHyphens/>
        <w:autoSpaceDE w:val="0"/>
        <w:spacing w:after="0" w:line="240" w:lineRule="auto"/>
        <w:ind w:left="851"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oznaczenie zakresu robót objętych umową o podwykonawstwo i termin ich realizacji,</w:t>
      </w:r>
    </w:p>
    <w:p w14:paraId="210EE69B" w14:textId="77777777" w:rsidR="002D6442" w:rsidRPr="002D6442" w:rsidRDefault="002D6442" w:rsidP="002D6442">
      <w:pPr>
        <w:widowControl w:val="0"/>
        <w:numPr>
          <w:ilvl w:val="0"/>
          <w:numId w:val="7"/>
        </w:numPr>
        <w:shd w:val="clear" w:color="auto" w:fill="FFFFFF"/>
        <w:suppressAutoHyphens/>
        <w:autoSpaceDE w:val="0"/>
        <w:spacing w:after="0" w:line="240" w:lineRule="auto"/>
        <w:ind w:left="851"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wysokość wynagrodzenia Podwykonawcy, z tym że odpowiedzialność Zamawiającego jest zgodna z  zapisami art. 647</w:t>
      </w:r>
      <w:r w:rsidRPr="002D6442">
        <w:rPr>
          <w:rFonts w:ascii="Times New Roman" w:eastAsia="Times New Roman" w:hAnsi="Times New Roman" w:cs="Times New Roman"/>
          <w:kern w:val="0"/>
          <w:sz w:val="22"/>
          <w:szCs w:val="22"/>
          <w:vertAlign w:val="superscript"/>
          <w:lang w:eastAsia="ar-SA"/>
          <w14:ligatures w14:val="none"/>
        </w:rPr>
        <w:t xml:space="preserve">1 </w:t>
      </w:r>
      <w:r w:rsidRPr="002D6442">
        <w:rPr>
          <w:rFonts w:ascii="Times New Roman" w:eastAsia="Times New Roman" w:hAnsi="Times New Roman" w:cs="Times New Roman"/>
          <w:kern w:val="0"/>
          <w:sz w:val="22"/>
          <w:szCs w:val="22"/>
          <w:lang w:eastAsia="ar-SA"/>
          <w14:ligatures w14:val="none"/>
        </w:rPr>
        <w:t>Kodeksu Cywilnego,</w:t>
      </w:r>
    </w:p>
    <w:p w14:paraId="53B17E42" w14:textId="77777777" w:rsidR="002D6442" w:rsidRPr="002D6442" w:rsidRDefault="002D6442" w:rsidP="002D6442">
      <w:pPr>
        <w:widowControl w:val="0"/>
        <w:numPr>
          <w:ilvl w:val="0"/>
          <w:numId w:val="7"/>
        </w:numPr>
        <w:shd w:val="clear" w:color="auto" w:fill="FFFFFF"/>
        <w:suppressAutoHyphens/>
        <w:autoSpaceDE w:val="0"/>
        <w:spacing w:after="0" w:line="240" w:lineRule="auto"/>
        <w:ind w:left="851"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termin zapłaty wynagrodzenia z zastrzeżeniem, że nie może być on dłuższy niż 21 dni od daty doręczenia faktury potwierdzającej wykonanie zleconej Podwykonawcy dostawy, usługi lub roboty budowlanej,</w:t>
      </w:r>
    </w:p>
    <w:p w14:paraId="5B457B6C" w14:textId="77777777" w:rsidR="002D6442" w:rsidRPr="002D6442" w:rsidRDefault="002D6442" w:rsidP="002D6442">
      <w:pPr>
        <w:widowControl w:val="0"/>
        <w:numPr>
          <w:ilvl w:val="0"/>
          <w:numId w:val="7"/>
        </w:numPr>
        <w:shd w:val="clear" w:color="auto" w:fill="FFFFFF"/>
        <w:suppressAutoHyphens/>
        <w:autoSpaceDE w:val="0"/>
        <w:spacing w:after="0" w:line="240" w:lineRule="auto"/>
        <w:ind w:left="851"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postanowienia zakazujące Podwykonawcy dokonywania cesji wierzytelności bez zgody Wykonawcy i Zamawiającego,</w:t>
      </w:r>
    </w:p>
    <w:p w14:paraId="139CC916" w14:textId="77777777" w:rsidR="002D6442" w:rsidRPr="002D6442" w:rsidRDefault="002D6442" w:rsidP="002D6442">
      <w:pPr>
        <w:widowControl w:val="0"/>
        <w:numPr>
          <w:ilvl w:val="0"/>
          <w:numId w:val="7"/>
        </w:numPr>
        <w:shd w:val="clear" w:color="auto" w:fill="FFFFFF"/>
        <w:suppressAutoHyphens/>
        <w:autoSpaceDE w:val="0"/>
        <w:spacing w:after="0" w:line="240" w:lineRule="auto"/>
        <w:ind w:left="851"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postanowienia umożliwiające przejęcie przez Zamawiającego, na jego żądanie praw wobec Podwykonawcy włącznie z prawami z gwarancji i rękojmi (w tym domagania się usunięcia wad istotnych lub wad nieistotnych),</w:t>
      </w:r>
    </w:p>
    <w:p w14:paraId="00DB0539" w14:textId="77777777" w:rsidR="002D6442" w:rsidRPr="002D6442" w:rsidRDefault="002D6442" w:rsidP="002D6442">
      <w:pPr>
        <w:widowControl w:val="0"/>
        <w:numPr>
          <w:ilvl w:val="0"/>
          <w:numId w:val="7"/>
        </w:numPr>
        <w:shd w:val="clear" w:color="auto" w:fill="FFFFFF"/>
        <w:suppressAutoHyphens/>
        <w:autoSpaceDE w:val="0"/>
        <w:spacing w:after="0" w:line="240" w:lineRule="auto"/>
        <w:ind w:left="851"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(art. 463 PZP).</w:t>
      </w:r>
    </w:p>
    <w:p w14:paraId="6D63FFF8" w14:textId="77777777" w:rsidR="002D6442" w:rsidRPr="002D6442" w:rsidRDefault="002D6442" w:rsidP="002D6442">
      <w:pPr>
        <w:widowControl w:val="0"/>
        <w:numPr>
          <w:ilvl w:val="0"/>
          <w:numId w:val="7"/>
        </w:numPr>
        <w:shd w:val="clear" w:color="auto" w:fill="FFFFFF"/>
        <w:suppressAutoHyphens/>
        <w:autoSpaceDE w:val="0"/>
        <w:spacing w:after="0" w:line="240" w:lineRule="auto"/>
        <w:ind w:left="851"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umowa o podwykonawstwo nie może zawierać zapisów niezgodnych z powszechnie obowiązującymi przepisami prawa a zapisy takie uznaje się za niewiążące,</w:t>
      </w:r>
    </w:p>
    <w:p w14:paraId="305FCA00" w14:textId="77777777" w:rsidR="002D6442" w:rsidRPr="002D6442" w:rsidRDefault="002D6442" w:rsidP="002D6442">
      <w:pPr>
        <w:widowControl w:val="0"/>
        <w:numPr>
          <w:ilvl w:val="0"/>
          <w:numId w:val="7"/>
        </w:numPr>
        <w:shd w:val="clear" w:color="auto" w:fill="FFFFFF"/>
        <w:tabs>
          <w:tab w:val="left" w:pos="993"/>
        </w:tabs>
        <w:suppressAutoHyphens/>
        <w:autoSpaceDE w:val="0"/>
        <w:spacing w:after="0" w:line="240" w:lineRule="auto"/>
        <w:ind w:left="851"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lastRenderedPageBreak/>
        <w:t>umowa o podwykonawstwo wraz z załącznikami nie może zawierać zmian materiałów i technologii niezgodnych z SWZ, Projektem budowlanym i wykonawczym, jeśli zmiany te nie zostały wcześniej formalnie zaakceptowane przez Zamawiającego. Zapisy umowy zawierające takie zmiany uznaje się za niewiążące.</w:t>
      </w:r>
    </w:p>
    <w:p w14:paraId="65D53F95" w14:textId="77777777" w:rsidR="002D6442" w:rsidRPr="002D6442" w:rsidRDefault="002D6442" w:rsidP="002D6442">
      <w:pPr>
        <w:widowControl w:val="0"/>
        <w:numPr>
          <w:ilvl w:val="0"/>
          <w:numId w:val="27"/>
        </w:numPr>
        <w:shd w:val="clear" w:color="auto" w:fill="FFFFFF"/>
        <w:suppressAutoHyphens/>
        <w:autoSpaceDE w:val="0"/>
        <w:spacing w:after="0" w:line="240" w:lineRule="auto"/>
        <w:ind w:left="284"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Zamawiający w terminie 14 dni od dnia otrzymania projektu umowy lub umowy o podwykonawstwo, zgłosi:</w:t>
      </w:r>
    </w:p>
    <w:p w14:paraId="40F53250" w14:textId="77777777" w:rsidR="002D6442" w:rsidRPr="002D6442" w:rsidRDefault="002D6442" w:rsidP="002D6442">
      <w:pPr>
        <w:widowControl w:val="0"/>
        <w:numPr>
          <w:ilvl w:val="1"/>
          <w:numId w:val="27"/>
        </w:numPr>
        <w:shd w:val="clear" w:color="auto" w:fill="FFFFFF"/>
        <w:suppressAutoHyphens/>
        <w:autoSpaceDE w:val="0"/>
        <w:spacing w:after="0" w:line="240" w:lineRule="auto"/>
        <w:ind w:left="851"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zastrzeżenia do projektu umowy o podwykonawstwo, lub do projektu jej zmiany, której przedmiotem są roboty budowlane, lub</w:t>
      </w:r>
    </w:p>
    <w:p w14:paraId="1997F238" w14:textId="77777777" w:rsidR="002D6442" w:rsidRPr="002D6442" w:rsidRDefault="002D6442" w:rsidP="002D6442">
      <w:pPr>
        <w:widowControl w:val="0"/>
        <w:numPr>
          <w:ilvl w:val="1"/>
          <w:numId w:val="27"/>
        </w:numPr>
        <w:shd w:val="clear" w:color="auto" w:fill="FFFFFF"/>
        <w:suppressAutoHyphens/>
        <w:autoSpaceDE w:val="0"/>
        <w:spacing w:after="0" w:line="240" w:lineRule="auto"/>
        <w:ind w:left="851"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sprzeciw do umowy o podwykonawstwo,</w:t>
      </w:r>
      <w:r w:rsidRPr="002D6442">
        <w:rPr>
          <w:rFonts w:ascii="Times New Roman" w:eastAsia="Times New Roman" w:hAnsi="Times New Roman" w:cs="Times New Roman"/>
          <w:kern w:val="0"/>
          <w:sz w:val="22"/>
          <w:szCs w:val="20"/>
          <w:lang w:eastAsia="ar-SA"/>
          <w14:ligatures w14:val="none"/>
        </w:rPr>
        <w:t xml:space="preserve"> </w:t>
      </w:r>
      <w:r w:rsidRPr="002D6442">
        <w:rPr>
          <w:rFonts w:ascii="Times New Roman" w:eastAsia="Times New Roman" w:hAnsi="Times New Roman" w:cs="Times New Roman"/>
          <w:kern w:val="0"/>
          <w:sz w:val="22"/>
          <w:szCs w:val="22"/>
          <w:lang w:eastAsia="ar-SA"/>
          <w14:ligatures w14:val="none"/>
        </w:rPr>
        <w:t xml:space="preserve">lub jej zmiany, której przedmiotem są roboty budowlane. </w:t>
      </w:r>
    </w:p>
    <w:p w14:paraId="753408EF" w14:textId="77777777" w:rsidR="002D6442" w:rsidRPr="002D6442" w:rsidRDefault="002D6442" w:rsidP="002D6442">
      <w:pPr>
        <w:widowControl w:val="0"/>
        <w:shd w:val="clear" w:color="auto" w:fill="FFFFFF"/>
        <w:suppressAutoHyphens/>
        <w:autoSpaceDE w:val="0"/>
        <w:spacing w:after="0" w:line="240" w:lineRule="auto"/>
        <w:ind w:left="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Zgłoszenie zastrzeżeń do projektu umowy lub sprzeciwu do umowy oznacza odpowiednio brak akceptacji projektu umowy lub brak zgody Zamawiającego na zawarcie umowy z podwykonawcą. Niezgłoszenie zastrzeżeń do projektu umowy o podwykonawstwo lub sprzeciwu do umowy o podwykonawstwo w wyznaczonym terminie jest równoznaczne z akceptacją odpowiednio projektu umowy o podwykonawstwo lub umowy o podwykonawstwo.</w:t>
      </w:r>
    </w:p>
    <w:p w14:paraId="6847BAAC" w14:textId="77777777" w:rsidR="002D6442" w:rsidRPr="002D6442" w:rsidRDefault="002D6442" w:rsidP="002D6442">
      <w:pPr>
        <w:widowControl w:val="0"/>
        <w:numPr>
          <w:ilvl w:val="0"/>
          <w:numId w:val="27"/>
        </w:numPr>
        <w:shd w:val="clear" w:color="auto" w:fill="FFFFFF"/>
        <w:suppressAutoHyphens/>
        <w:autoSpaceDE w:val="0"/>
        <w:spacing w:after="0" w:line="240" w:lineRule="auto"/>
        <w:ind w:left="284"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Wykonawca w terminie 7 dni od daty zawarcia umowy o podwykonawstwo dostarczy Zamawiającemu poświadczoną za zgodność z oryginałem kopię zawartej umowy, lub jej zmiany, której przedmiotem są roboty budowlane.</w:t>
      </w:r>
    </w:p>
    <w:p w14:paraId="22D15072" w14:textId="77777777" w:rsidR="002D6442" w:rsidRPr="002D6442" w:rsidRDefault="002D6442" w:rsidP="002D6442">
      <w:pPr>
        <w:widowControl w:val="0"/>
        <w:numPr>
          <w:ilvl w:val="0"/>
          <w:numId w:val="27"/>
        </w:numPr>
        <w:shd w:val="clear" w:color="auto" w:fill="FFFFFF"/>
        <w:suppressAutoHyphens/>
        <w:autoSpaceDE w:val="0"/>
        <w:spacing w:after="0" w:line="276" w:lineRule="auto"/>
        <w:ind w:left="284" w:hanging="284"/>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Wykonawca w terminie 7 dni od daty zawarcia umowy o podwykonawstwo dostarczy Zamawiającemu poświadczoną za zgodność z oryginałem kopię zawartej umowy, lub jej zmiany, której przedmiotem są dostawy lub usługi, w przypadku umów o wartości większej niż 50 000,- zł.</w:t>
      </w:r>
    </w:p>
    <w:p w14:paraId="5307F7D6" w14:textId="77777777" w:rsidR="002D6442" w:rsidRPr="002D6442" w:rsidRDefault="002D6442" w:rsidP="002D6442">
      <w:pPr>
        <w:widowControl w:val="0"/>
        <w:numPr>
          <w:ilvl w:val="0"/>
          <w:numId w:val="31"/>
        </w:numPr>
        <w:shd w:val="clear" w:color="auto" w:fill="FFFFFF"/>
        <w:suppressAutoHyphens/>
        <w:autoSpaceDE w:val="0"/>
        <w:spacing w:after="0" w:line="240" w:lineRule="auto"/>
        <w:ind w:left="284"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Zapłata wynagrodzenia Wykonawcy będzie następować w ciągu 30 dni od daty dostarczenia faktury do siedziby Zamawiającego wraz z dowodami zapłaty potwierdzającymi terminową zapłatę wymagalnego wynagrodzenia Podwykonawcom lub oświadczenia Wykonawcy i Podwykonawcy o ich całkowitym wzajemnym rozliczeniu.</w:t>
      </w:r>
    </w:p>
    <w:p w14:paraId="73BB9F16" w14:textId="77777777" w:rsidR="002D6442" w:rsidRPr="002D6442" w:rsidRDefault="002D6442" w:rsidP="002D6442">
      <w:pPr>
        <w:widowControl w:val="0"/>
        <w:numPr>
          <w:ilvl w:val="0"/>
          <w:numId w:val="31"/>
        </w:numPr>
        <w:shd w:val="clear" w:color="auto" w:fill="FFFFFF"/>
        <w:suppressAutoHyphens/>
        <w:autoSpaceDE w:val="0"/>
        <w:spacing w:after="0" w:line="240" w:lineRule="auto"/>
        <w:ind w:left="284"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Termin zapłaty wynagrodzenia Podwykonawcy przez Wykonawcę nie może być dłuższy niż 21 dni od daty dostarczenia Wykonawcy faktury przez Podwykonawcę.</w:t>
      </w:r>
    </w:p>
    <w:p w14:paraId="7FD300BB" w14:textId="77777777" w:rsidR="002D6442" w:rsidRPr="002D6442" w:rsidRDefault="002D6442" w:rsidP="002D6442">
      <w:pPr>
        <w:widowControl w:val="0"/>
        <w:numPr>
          <w:ilvl w:val="0"/>
          <w:numId w:val="31"/>
        </w:numPr>
        <w:shd w:val="clear" w:color="auto" w:fill="FFFFFF"/>
        <w:suppressAutoHyphens/>
        <w:autoSpaceDE w:val="0"/>
        <w:spacing w:after="0" w:line="240" w:lineRule="auto"/>
        <w:ind w:left="284"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 Wykonawca zapłaci Zamawiającemu kary umowne z tytułu:</w:t>
      </w:r>
    </w:p>
    <w:p w14:paraId="5CCFFBF2" w14:textId="77777777" w:rsidR="002D6442" w:rsidRPr="002D6442" w:rsidRDefault="002D6442" w:rsidP="002D6442">
      <w:pPr>
        <w:numPr>
          <w:ilvl w:val="1"/>
          <w:numId w:val="8"/>
        </w:numPr>
        <w:shd w:val="clear" w:color="auto" w:fill="FFFFFF"/>
        <w:suppressAutoHyphens/>
        <w:spacing w:after="0" w:line="276" w:lineRule="auto"/>
        <w:ind w:left="709" w:right="215"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braku zapłaty lub zwłoki w zapłacie wynagrodzenia należnego Podwykonawcy</w:t>
      </w:r>
      <w:r w:rsidRPr="002D6442">
        <w:rPr>
          <w:rFonts w:ascii="Times New Roman" w:eastAsia="Times New Roman" w:hAnsi="Times New Roman" w:cs="Times New Roman"/>
          <w:i/>
          <w:iCs/>
          <w:color w:val="000000"/>
          <w:kern w:val="0"/>
          <w:sz w:val="22"/>
          <w:szCs w:val="22"/>
          <w:lang w:eastAsia="ar-SA"/>
          <w14:ligatures w14:val="none"/>
        </w:rPr>
        <w:t xml:space="preserve"> </w:t>
      </w:r>
      <w:r w:rsidRPr="002D6442">
        <w:rPr>
          <w:rFonts w:ascii="Times New Roman" w:eastAsia="Times New Roman" w:hAnsi="Times New Roman" w:cs="Times New Roman"/>
          <w:color w:val="000000"/>
          <w:kern w:val="0"/>
          <w:sz w:val="22"/>
          <w:szCs w:val="22"/>
          <w:lang w:eastAsia="ar-SA"/>
          <w14:ligatures w14:val="none"/>
        </w:rPr>
        <w:t xml:space="preserve">w wysokości </w:t>
      </w:r>
      <w:r w:rsidRPr="002D6442">
        <w:rPr>
          <w:rFonts w:ascii="Times New Roman" w:eastAsia="Times New Roman" w:hAnsi="Times New Roman" w:cs="Times New Roman"/>
          <w:b/>
          <w:color w:val="000000"/>
          <w:kern w:val="0"/>
          <w:sz w:val="22"/>
          <w:szCs w:val="22"/>
          <w:lang w:eastAsia="ar-SA"/>
          <w14:ligatures w14:val="none"/>
        </w:rPr>
        <w:t xml:space="preserve">2000 </w:t>
      </w:r>
      <w:r w:rsidRPr="002D6442">
        <w:rPr>
          <w:rFonts w:ascii="Times New Roman" w:eastAsia="Times New Roman" w:hAnsi="Times New Roman" w:cs="Times New Roman"/>
          <w:color w:val="000000"/>
          <w:kern w:val="0"/>
          <w:sz w:val="22"/>
          <w:szCs w:val="22"/>
          <w:lang w:eastAsia="ar-SA"/>
          <w14:ligatures w14:val="none"/>
        </w:rPr>
        <w:t>zł za każdy dzień zwłoki w stosunku do terminu określonego w umowie o podwykonawstwo,</w:t>
      </w:r>
    </w:p>
    <w:p w14:paraId="3201500D" w14:textId="6A3C21E4" w:rsidR="002D6442" w:rsidRPr="002D6442" w:rsidRDefault="002D6442" w:rsidP="002D6442">
      <w:pPr>
        <w:numPr>
          <w:ilvl w:val="1"/>
          <w:numId w:val="8"/>
        </w:numPr>
        <w:shd w:val="clear" w:color="auto" w:fill="FFFFFF"/>
        <w:suppressAutoHyphens/>
        <w:spacing w:after="0" w:line="276" w:lineRule="auto"/>
        <w:ind w:left="709" w:right="215"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nieprzedłożenia do zaakceptowania projektu umowy o podwykonawstwo, której przedmiotem są roboty budowlane, lub projektu jej zmiany, w wysokości </w:t>
      </w:r>
      <w:r w:rsidRPr="002D6442">
        <w:rPr>
          <w:rFonts w:ascii="Times New Roman" w:eastAsia="Times New Roman" w:hAnsi="Times New Roman" w:cs="Times New Roman"/>
          <w:b/>
          <w:color w:val="000000"/>
          <w:kern w:val="0"/>
          <w:sz w:val="22"/>
          <w:szCs w:val="22"/>
          <w:lang w:eastAsia="ar-SA"/>
          <w14:ligatures w14:val="none"/>
        </w:rPr>
        <w:t>0,5%</w:t>
      </w:r>
      <w:r w:rsidRPr="002D6442">
        <w:rPr>
          <w:rFonts w:ascii="Times New Roman" w:eastAsia="Times New Roman" w:hAnsi="Times New Roman" w:cs="Times New Roman"/>
          <w:i/>
          <w:iCs/>
          <w:color w:val="000000"/>
          <w:kern w:val="0"/>
          <w:sz w:val="22"/>
          <w:szCs w:val="22"/>
          <w:lang w:eastAsia="ar-SA"/>
          <w14:ligatures w14:val="none"/>
        </w:rPr>
        <w:t xml:space="preserve"> </w:t>
      </w:r>
      <w:r w:rsidRPr="002D6442">
        <w:rPr>
          <w:rFonts w:ascii="Times New Roman" w:eastAsia="Times New Roman" w:hAnsi="Times New Roman" w:cs="Times New Roman"/>
          <w:color w:val="000000"/>
          <w:kern w:val="0"/>
          <w:sz w:val="22"/>
          <w:szCs w:val="22"/>
          <w:lang w:eastAsia="ar-SA"/>
          <w14:ligatures w14:val="none"/>
        </w:rPr>
        <w:t xml:space="preserve">wartości brutto </w:t>
      </w:r>
      <w:r w:rsidR="00B43074">
        <w:rPr>
          <w:rFonts w:ascii="Times New Roman" w:eastAsia="Times New Roman" w:hAnsi="Times New Roman" w:cs="Times New Roman"/>
          <w:color w:val="000000"/>
          <w:kern w:val="0"/>
          <w:sz w:val="22"/>
          <w:szCs w:val="22"/>
          <w:lang w:eastAsia="ar-SA"/>
          <w14:ligatures w14:val="none"/>
        </w:rPr>
        <w:t>wynagrodzenia Wykonawcy</w:t>
      </w:r>
      <w:r w:rsidRPr="002D6442">
        <w:rPr>
          <w:rFonts w:ascii="Times New Roman" w:eastAsia="Times New Roman" w:hAnsi="Times New Roman" w:cs="Times New Roman"/>
          <w:color w:val="000000"/>
          <w:kern w:val="0"/>
          <w:sz w:val="22"/>
          <w:szCs w:val="22"/>
          <w:lang w:eastAsia="ar-SA"/>
          <w14:ligatures w14:val="none"/>
        </w:rPr>
        <w:t xml:space="preserve"> ustalonej w § 8 ust. 1 niniejszej Umowy,</w:t>
      </w:r>
    </w:p>
    <w:p w14:paraId="7768D417" w14:textId="0FC9B34D" w:rsidR="002D6442" w:rsidRPr="002D6442" w:rsidRDefault="002D6442" w:rsidP="002D6442">
      <w:pPr>
        <w:numPr>
          <w:ilvl w:val="1"/>
          <w:numId w:val="8"/>
        </w:numPr>
        <w:shd w:val="clear" w:color="auto" w:fill="FFFFFF"/>
        <w:suppressAutoHyphens/>
        <w:spacing w:after="0" w:line="276" w:lineRule="auto"/>
        <w:ind w:left="709" w:right="215"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nieprzedłożenia poświadczonej za zgodność z oryginałem kopii umowy o podwykonawstwo lub jej zmiany w wysokości </w:t>
      </w:r>
      <w:r w:rsidRPr="002D6442">
        <w:rPr>
          <w:rFonts w:ascii="Times New Roman" w:eastAsia="Times New Roman" w:hAnsi="Times New Roman" w:cs="Times New Roman"/>
          <w:b/>
          <w:color w:val="000000"/>
          <w:kern w:val="0"/>
          <w:sz w:val="22"/>
          <w:szCs w:val="22"/>
          <w:lang w:eastAsia="ar-SA"/>
          <w14:ligatures w14:val="none"/>
        </w:rPr>
        <w:t>0,5%</w:t>
      </w:r>
      <w:r w:rsidRPr="002D6442">
        <w:rPr>
          <w:rFonts w:ascii="Times New Roman" w:eastAsia="Times New Roman" w:hAnsi="Times New Roman" w:cs="Times New Roman"/>
          <w:color w:val="000000"/>
          <w:kern w:val="0"/>
          <w:sz w:val="22"/>
          <w:szCs w:val="22"/>
          <w:lang w:eastAsia="ar-SA"/>
          <w14:ligatures w14:val="none"/>
        </w:rPr>
        <w:t xml:space="preserve"> wartości brutto </w:t>
      </w:r>
      <w:r w:rsidR="00B43074">
        <w:rPr>
          <w:rFonts w:ascii="Times New Roman" w:eastAsia="Times New Roman" w:hAnsi="Times New Roman" w:cs="Times New Roman"/>
          <w:color w:val="000000"/>
          <w:kern w:val="0"/>
          <w:sz w:val="22"/>
          <w:szCs w:val="22"/>
          <w:lang w:eastAsia="ar-SA"/>
          <w14:ligatures w14:val="none"/>
        </w:rPr>
        <w:t>wynagrodzenia Wykonawcy</w:t>
      </w:r>
      <w:r w:rsidRPr="002D6442">
        <w:rPr>
          <w:rFonts w:ascii="Times New Roman" w:eastAsia="Times New Roman" w:hAnsi="Times New Roman" w:cs="Times New Roman"/>
          <w:color w:val="000000"/>
          <w:kern w:val="0"/>
          <w:sz w:val="22"/>
          <w:szCs w:val="22"/>
          <w:lang w:eastAsia="ar-SA"/>
          <w14:ligatures w14:val="none"/>
        </w:rPr>
        <w:t xml:space="preserve"> ustalonej w § 8 ust. 1 niniejszej Umowy,</w:t>
      </w:r>
    </w:p>
    <w:p w14:paraId="0B9D809A" w14:textId="6C7C449D" w:rsidR="002D6442" w:rsidRPr="002D6442" w:rsidRDefault="002D6442" w:rsidP="002D6442">
      <w:pPr>
        <w:numPr>
          <w:ilvl w:val="1"/>
          <w:numId w:val="8"/>
        </w:numPr>
        <w:shd w:val="clear" w:color="auto" w:fill="FFFFFF"/>
        <w:suppressAutoHyphens/>
        <w:spacing w:after="0" w:line="276" w:lineRule="auto"/>
        <w:ind w:left="709" w:right="215"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braku zmiany umowy o podwykonawstwo w zakresie terminu zapłaty, zgodnie z 464 ust. 10 Pzp pomimo zastrzeżeń Zamawiającego, w wysokości </w:t>
      </w:r>
      <w:r w:rsidRPr="002D6442">
        <w:rPr>
          <w:rFonts w:ascii="Times New Roman" w:eastAsia="Times New Roman" w:hAnsi="Times New Roman" w:cs="Times New Roman"/>
          <w:b/>
          <w:color w:val="000000"/>
          <w:kern w:val="0"/>
          <w:sz w:val="22"/>
          <w:szCs w:val="22"/>
          <w:lang w:eastAsia="ar-SA"/>
          <w14:ligatures w14:val="none"/>
        </w:rPr>
        <w:t>0,5%</w:t>
      </w:r>
      <w:r w:rsidRPr="002D6442">
        <w:rPr>
          <w:rFonts w:ascii="Times New Roman" w:eastAsia="Times New Roman" w:hAnsi="Times New Roman" w:cs="Times New Roman"/>
          <w:color w:val="000000"/>
          <w:kern w:val="0"/>
          <w:sz w:val="22"/>
          <w:szCs w:val="22"/>
          <w:lang w:eastAsia="ar-SA"/>
          <w14:ligatures w14:val="none"/>
        </w:rPr>
        <w:t xml:space="preserve"> wartości brutto </w:t>
      </w:r>
      <w:r w:rsidR="00B43074">
        <w:rPr>
          <w:rFonts w:ascii="Times New Roman" w:eastAsia="Times New Roman" w:hAnsi="Times New Roman" w:cs="Times New Roman"/>
          <w:color w:val="000000"/>
          <w:kern w:val="0"/>
          <w:sz w:val="22"/>
          <w:szCs w:val="22"/>
          <w:lang w:eastAsia="ar-SA"/>
          <w14:ligatures w14:val="none"/>
        </w:rPr>
        <w:t>wynagrodzenia Wykonawcy</w:t>
      </w:r>
      <w:r w:rsidRPr="002D6442">
        <w:rPr>
          <w:rFonts w:ascii="Times New Roman" w:eastAsia="Times New Roman" w:hAnsi="Times New Roman" w:cs="Times New Roman"/>
          <w:color w:val="000000"/>
          <w:kern w:val="0"/>
          <w:sz w:val="22"/>
          <w:szCs w:val="22"/>
          <w:lang w:eastAsia="ar-SA"/>
          <w14:ligatures w14:val="none"/>
        </w:rPr>
        <w:t xml:space="preserve"> ustalonej w § 8 ust. 1 niniejszej Umowy,</w:t>
      </w:r>
    </w:p>
    <w:p w14:paraId="345B4C5E" w14:textId="77777777" w:rsidR="002D6442" w:rsidRPr="002D6442" w:rsidRDefault="002D6442" w:rsidP="002D6442">
      <w:pPr>
        <w:numPr>
          <w:ilvl w:val="1"/>
          <w:numId w:val="8"/>
        </w:numPr>
        <w:shd w:val="clear" w:color="auto" w:fill="FFFFFF"/>
        <w:suppressAutoHyphens/>
        <w:spacing w:after="0" w:line="276" w:lineRule="auto"/>
        <w:ind w:left="709" w:right="215"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za realizację Umowy przy udziale nieujawnionych Podwykonawców w wysokości </w:t>
      </w:r>
      <w:r w:rsidRPr="002D6442">
        <w:rPr>
          <w:rFonts w:ascii="Times New Roman" w:eastAsia="Times New Roman" w:hAnsi="Times New Roman" w:cs="Times New Roman"/>
          <w:b/>
          <w:color w:val="000000"/>
          <w:kern w:val="0"/>
          <w:sz w:val="22"/>
          <w:szCs w:val="22"/>
          <w:lang w:eastAsia="ar-SA"/>
          <w14:ligatures w14:val="none"/>
        </w:rPr>
        <w:t>15 000,-</w:t>
      </w:r>
      <w:r w:rsidRPr="002D6442">
        <w:rPr>
          <w:rFonts w:ascii="Times New Roman" w:eastAsia="Times New Roman" w:hAnsi="Times New Roman" w:cs="Times New Roman"/>
          <w:color w:val="000000"/>
          <w:kern w:val="0"/>
          <w:sz w:val="22"/>
          <w:szCs w:val="22"/>
          <w:lang w:eastAsia="ar-SA"/>
          <w14:ligatures w14:val="none"/>
        </w:rPr>
        <w:t xml:space="preserve"> zł za każdorazowy fakt nieujawnienia Podwykonawcy.</w:t>
      </w:r>
    </w:p>
    <w:p w14:paraId="2D8D835F" w14:textId="77777777" w:rsidR="002D6442" w:rsidRPr="002D6442" w:rsidRDefault="002D6442" w:rsidP="002D6442">
      <w:pPr>
        <w:widowControl w:val="0"/>
        <w:numPr>
          <w:ilvl w:val="0"/>
          <w:numId w:val="31"/>
        </w:numPr>
        <w:shd w:val="clear" w:color="auto" w:fill="FFFFFF"/>
        <w:suppressAutoHyphens/>
        <w:autoSpaceDE w:val="0"/>
        <w:spacing w:after="0" w:line="240" w:lineRule="auto"/>
        <w:ind w:left="284"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 Wykonawca ponosi pełną odpowiedzialność za właściwe i terminowe wykonanie całego Przedmiotu Umowy, w tym także odpowiedzialność za jakość, terminowość oraz bezpieczeństwo realizowanych zobowiązań wynikających z umów o podwykonawstwo.</w:t>
      </w:r>
    </w:p>
    <w:p w14:paraId="28F5A975" w14:textId="3CF45FC4" w:rsidR="002D6442" w:rsidRPr="002D6442" w:rsidRDefault="002D6442" w:rsidP="002D6442">
      <w:pPr>
        <w:widowControl w:val="0"/>
        <w:numPr>
          <w:ilvl w:val="0"/>
          <w:numId w:val="31"/>
        </w:numPr>
        <w:shd w:val="clear" w:color="auto" w:fill="FFFFFF"/>
        <w:suppressAutoHyphens/>
        <w:autoSpaceDE w:val="0"/>
        <w:spacing w:after="0" w:line="240" w:lineRule="auto"/>
        <w:ind w:left="284"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 Wykonawca odpowiada za działania </w:t>
      </w:r>
      <w:r w:rsidR="00B43074">
        <w:rPr>
          <w:rFonts w:ascii="Times New Roman" w:eastAsia="Times New Roman" w:hAnsi="Times New Roman" w:cs="Times New Roman"/>
          <w:kern w:val="0"/>
          <w:sz w:val="22"/>
          <w:szCs w:val="22"/>
          <w:lang w:eastAsia="ar-SA"/>
          <w14:ligatures w14:val="none"/>
        </w:rPr>
        <w:t xml:space="preserve">i zaniechania </w:t>
      </w:r>
      <w:r w:rsidRPr="002D6442">
        <w:rPr>
          <w:rFonts w:ascii="Times New Roman" w:eastAsia="Times New Roman" w:hAnsi="Times New Roman" w:cs="Times New Roman"/>
          <w:kern w:val="0"/>
          <w:sz w:val="22"/>
          <w:szCs w:val="22"/>
          <w:lang w:eastAsia="ar-SA"/>
          <w14:ligatures w14:val="none"/>
        </w:rPr>
        <w:t xml:space="preserve">Podwykonawców i ich pracowników jak za działania </w:t>
      </w:r>
      <w:r w:rsidR="00B43074">
        <w:rPr>
          <w:rFonts w:ascii="Times New Roman" w:eastAsia="Times New Roman" w:hAnsi="Times New Roman" w:cs="Times New Roman"/>
          <w:kern w:val="0"/>
          <w:sz w:val="22"/>
          <w:szCs w:val="22"/>
          <w:lang w:eastAsia="ar-SA"/>
          <w14:ligatures w14:val="none"/>
        </w:rPr>
        <w:t>i zaniechania</w:t>
      </w:r>
      <w:r w:rsidR="00D7658D">
        <w:rPr>
          <w:rFonts w:ascii="Times New Roman" w:eastAsia="Times New Roman" w:hAnsi="Times New Roman" w:cs="Times New Roman"/>
          <w:kern w:val="0"/>
          <w:sz w:val="22"/>
          <w:szCs w:val="22"/>
          <w:lang w:eastAsia="ar-SA"/>
          <w14:ligatures w14:val="none"/>
        </w:rPr>
        <w:t xml:space="preserve"> </w:t>
      </w:r>
      <w:r w:rsidRPr="002D6442">
        <w:rPr>
          <w:rFonts w:ascii="Times New Roman" w:eastAsia="Times New Roman" w:hAnsi="Times New Roman" w:cs="Times New Roman"/>
          <w:kern w:val="0"/>
          <w:sz w:val="22"/>
          <w:szCs w:val="22"/>
          <w:lang w:eastAsia="ar-SA"/>
          <w14:ligatures w14:val="none"/>
        </w:rPr>
        <w:t>własne.</w:t>
      </w:r>
    </w:p>
    <w:p w14:paraId="7372AE17" w14:textId="77777777" w:rsidR="002D6442" w:rsidRPr="0021491A" w:rsidRDefault="002D6442" w:rsidP="002D6442">
      <w:pPr>
        <w:widowControl w:val="0"/>
        <w:shd w:val="clear" w:color="auto" w:fill="FFFFFF"/>
        <w:suppressAutoHyphens/>
        <w:autoSpaceDE w:val="0"/>
        <w:spacing w:after="0" w:line="240" w:lineRule="auto"/>
        <w:jc w:val="both"/>
        <w:rPr>
          <w:rFonts w:ascii="Times New Roman" w:eastAsia="Times New Roman" w:hAnsi="Times New Roman" w:cs="Times New Roman"/>
          <w:kern w:val="0"/>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   </w:t>
      </w:r>
    </w:p>
    <w:p w14:paraId="118D983A" w14:textId="77777777" w:rsidR="002D6442" w:rsidRPr="002D6442" w:rsidRDefault="002D6442" w:rsidP="002D6442">
      <w:pPr>
        <w:suppressAutoHyphens/>
        <w:spacing w:after="0" w:line="240" w:lineRule="auto"/>
        <w:jc w:val="center"/>
        <w:rPr>
          <w:rFonts w:ascii="Times New Roman" w:eastAsia="Times New Roman" w:hAnsi="Times New Roman" w:cs="Times New Roman"/>
          <w:b/>
          <w:kern w:val="0"/>
          <w:sz w:val="22"/>
          <w:szCs w:val="22"/>
          <w:lang w:eastAsia="ar-SA"/>
          <w14:ligatures w14:val="none"/>
        </w:rPr>
      </w:pPr>
      <w:r w:rsidRPr="002D6442">
        <w:rPr>
          <w:rFonts w:ascii="Times New Roman" w:eastAsia="Times New Roman" w:hAnsi="Times New Roman" w:cs="Times New Roman"/>
          <w:b/>
          <w:kern w:val="0"/>
          <w:sz w:val="22"/>
          <w:szCs w:val="22"/>
          <w:lang w:eastAsia="ar-SA"/>
          <w14:ligatures w14:val="none"/>
        </w:rPr>
        <w:t>§ 5</w:t>
      </w:r>
    </w:p>
    <w:p w14:paraId="0015A3E5" w14:textId="77777777" w:rsidR="002D6442" w:rsidRPr="002D6442" w:rsidRDefault="002D6442" w:rsidP="002D6442">
      <w:pPr>
        <w:suppressAutoHyphens/>
        <w:spacing w:after="0" w:line="240" w:lineRule="auto"/>
        <w:jc w:val="both"/>
        <w:rPr>
          <w:rFonts w:ascii="Times New Roman" w:eastAsia="Times New Roman" w:hAnsi="Times New Roman" w:cs="Times New Roman"/>
          <w:b/>
          <w:kern w:val="0"/>
          <w:sz w:val="22"/>
          <w:szCs w:val="22"/>
          <w:u w:val="single"/>
          <w:lang w:eastAsia="ar-SA"/>
          <w14:ligatures w14:val="none"/>
        </w:rPr>
      </w:pPr>
      <w:r w:rsidRPr="002D6442">
        <w:rPr>
          <w:rFonts w:ascii="Times New Roman" w:eastAsia="Times New Roman" w:hAnsi="Times New Roman" w:cs="Times New Roman"/>
          <w:b/>
          <w:kern w:val="0"/>
          <w:sz w:val="22"/>
          <w:szCs w:val="22"/>
          <w:u w:val="single"/>
          <w:lang w:eastAsia="ar-SA"/>
          <w14:ligatures w14:val="none"/>
        </w:rPr>
        <w:t>Oświadczenia, odpowiedzialność i obowiązki Wykonawcy</w:t>
      </w:r>
    </w:p>
    <w:p w14:paraId="593D2BDB" w14:textId="77777777" w:rsidR="002D6442" w:rsidRPr="002D6442" w:rsidRDefault="002D6442" w:rsidP="002D6442">
      <w:pPr>
        <w:numPr>
          <w:ilvl w:val="0"/>
          <w:numId w:val="4"/>
        </w:numPr>
        <w:suppressAutoHyphens/>
        <w:spacing w:after="0" w:line="240" w:lineRule="auto"/>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Wykonawca będzie odpowiedzialny i poniesie wszystkie koszty związane z uzyskaniem wszelkich niezbędnych uzgodnień i decyzji, związanych z organizacją i realizacją robót, materiałów i urządzeń, sprzętu i siły roboczej niezbędnej dla zrealizowania całości zakresu przedmiotowego Umowy.</w:t>
      </w:r>
    </w:p>
    <w:p w14:paraId="1AC85C16" w14:textId="77777777" w:rsidR="002D6442" w:rsidRPr="002D6442" w:rsidRDefault="002D6442" w:rsidP="002D6442">
      <w:pPr>
        <w:numPr>
          <w:ilvl w:val="0"/>
          <w:numId w:val="4"/>
        </w:numPr>
        <w:suppressAutoHyphens/>
        <w:spacing w:after="0" w:line="240" w:lineRule="auto"/>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Wykonawca oświadcza, że na podstawie otrzymanych od Zamawiającego dokumentów oraz po zapoznaniu się na miejscu z terenem budowy (Zamawiający nie przewiduje wykonania wizji w terenie), posiadł znajomość ogólnych i szczególnych warunków związanych z placem budowy i jego sąsiedztwem, </w:t>
      </w:r>
      <w:r w:rsidRPr="002D6442">
        <w:rPr>
          <w:rFonts w:ascii="Times New Roman" w:eastAsia="Times New Roman" w:hAnsi="Times New Roman" w:cs="Times New Roman"/>
          <w:kern w:val="0"/>
          <w:sz w:val="22"/>
          <w:szCs w:val="22"/>
          <w:lang w:eastAsia="ar-SA"/>
          <w14:ligatures w14:val="none"/>
        </w:rPr>
        <w:lastRenderedPageBreak/>
        <w:t xml:space="preserve">sposobami realizacji, trudnościami mogącymi wyniknąć, ryzykiem i zakresem odpowiedzialności ściśle związanej z pracami będącymi Przedmiotem Umowy, również w zakresie bezpieczeństwa pracy.  </w:t>
      </w:r>
    </w:p>
    <w:p w14:paraId="13816BD8" w14:textId="77777777" w:rsidR="002D6442" w:rsidRPr="002D6442" w:rsidRDefault="002D6442" w:rsidP="002D6442">
      <w:pPr>
        <w:numPr>
          <w:ilvl w:val="0"/>
          <w:numId w:val="4"/>
        </w:numPr>
        <w:suppressAutoHyphens/>
        <w:spacing w:after="0" w:line="240" w:lineRule="auto"/>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Wykonawca oświadcza, że szczegółowo zapoznał się ze wszystkimi wymaganiami Zamawiającego, które uwzględnił w swojej ofercie i dokonał wyceny wszelkich niezbędnych kosztów projektów, robót, dostaw, zgodnie z obowiązującymi przepisami i postanowieniami niniejszej Umowy.</w:t>
      </w:r>
    </w:p>
    <w:p w14:paraId="67130B9E" w14:textId="77777777" w:rsidR="002D6442" w:rsidRPr="002D6442" w:rsidRDefault="002D6442" w:rsidP="002D6442">
      <w:pPr>
        <w:numPr>
          <w:ilvl w:val="0"/>
          <w:numId w:val="4"/>
        </w:numPr>
        <w:suppressAutoHyphens/>
        <w:spacing w:after="0" w:line="240" w:lineRule="auto"/>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Wykonawca oświadcza, że rozważył wyszczególnione w niniejszej Umowie oraz dokumentacji projektowej warunki realizacji robót i wynikające z nich koszty oraz inne okoliczności niezbędne dla zrealizowania powierzonego zadania. </w:t>
      </w:r>
    </w:p>
    <w:p w14:paraId="60B1978B" w14:textId="02755B91" w:rsidR="002D6442" w:rsidRPr="002D6442" w:rsidRDefault="002D6442" w:rsidP="002D6442">
      <w:pPr>
        <w:numPr>
          <w:ilvl w:val="0"/>
          <w:numId w:val="4"/>
        </w:numPr>
        <w:suppressAutoHyphens/>
        <w:spacing w:after="0" w:line="240" w:lineRule="auto"/>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Ponadto Wykonawca oświadcza, że dysponuje środkami technicznymi, finansowymi </w:t>
      </w:r>
      <w:r w:rsidRPr="002D6442">
        <w:rPr>
          <w:rFonts w:ascii="Times New Roman" w:eastAsia="Times New Roman" w:hAnsi="Times New Roman" w:cs="Times New Roman"/>
          <w:kern w:val="0"/>
          <w:sz w:val="22"/>
          <w:szCs w:val="22"/>
          <w:lang w:eastAsia="ar-SA"/>
          <w14:ligatures w14:val="none"/>
        </w:rPr>
        <w:br/>
        <w:t>i organizacyjnymi umożliwiającymi należyte, terminowe i zgodne z Umową wykonanie całości zobowiązań opisanych w niniejszej Umowie, szczególnie mając na uwadze konieczność zakończenia realizacji umowy w terminie do dnia 2</w:t>
      </w:r>
      <w:r w:rsidR="00FA56F0">
        <w:rPr>
          <w:rFonts w:ascii="Times New Roman" w:eastAsia="Times New Roman" w:hAnsi="Times New Roman" w:cs="Times New Roman"/>
          <w:kern w:val="0"/>
          <w:sz w:val="22"/>
          <w:szCs w:val="22"/>
          <w:lang w:eastAsia="ar-SA"/>
          <w14:ligatures w14:val="none"/>
        </w:rPr>
        <w:t>6</w:t>
      </w:r>
      <w:r w:rsidRPr="002D6442">
        <w:rPr>
          <w:rFonts w:ascii="Times New Roman" w:eastAsia="Times New Roman" w:hAnsi="Times New Roman" w:cs="Times New Roman"/>
          <w:kern w:val="0"/>
          <w:sz w:val="22"/>
          <w:szCs w:val="22"/>
          <w:lang w:eastAsia="ar-SA"/>
          <w14:ligatures w14:val="none"/>
        </w:rPr>
        <w:t>.08.2025r.</w:t>
      </w:r>
    </w:p>
    <w:p w14:paraId="180FA5F6" w14:textId="77777777" w:rsidR="002D6442" w:rsidRPr="002D6442" w:rsidRDefault="002D6442" w:rsidP="002D6442">
      <w:pPr>
        <w:numPr>
          <w:ilvl w:val="0"/>
          <w:numId w:val="4"/>
        </w:numPr>
        <w:suppressAutoHyphens/>
        <w:spacing w:after="0" w:line="240" w:lineRule="auto"/>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W zakresie realizacji Przedmiotu Umowy Wykonawca zobowiązany jest do:</w:t>
      </w:r>
    </w:p>
    <w:p w14:paraId="2B5E8883" w14:textId="77777777" w:rsidR="002D6442" w:rsidRPr="002D6442" w:rsidRDefault="002D6442" w:rsidP="002D6442">
      <w:pPr>
        <w:numPr>
          <w:ilvl w:val="0"/>
          <w:numId w:val="9"/>
        </w:numPr>
        <w:suppressAutoHyphens/>
        <w:spacing w:after="0" w:line="240" w:lineRule="auto"/>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wykonania i przekazania w uzgodnionym terminie przedmiotu Umowy zgodnie z obowiązującymi normami, przepisami, prawem budowlanym wraz z aktami wykonawczymi, dokumentacją budowlano - wykonawczą oraz uzgodnieniami dokonanymi z Zamawiającym w czasie realizacji przedmiotu Umowy,</w:t>
      </w:r>
    </w:p>
    <w:p w14:paraId="64A7E1A1" w14:textId="24B46C45" w:rsidR="002D6442" w:rsidRPr="002D6442" w:rsidRDefault="002D6442" w:rsidP="002D6442">
      <w:pPr>
        <w:numPr>
          <w:ilvl w:val="0"/>
          <w:numId w:val="9"/>
        </w:numPr>
        <w:suppressAutoHyphens/>
        <w:spacing w:after="0" w:line="240" w:lineRule="auto"/>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zapoznania się z terenem robót i jego specyfiką, terenem sąsiadującym, infrastrukturą znajdującą się na tych terenach oraz dokumentami wymienionymi w pkt 1). Zamawiający nie ma obowiązku kontrolowania czy Wykonawca wykonał wskazane powyżej obowiązki. W przypadku, gdy Wykonawca nie wykona powyższych obowiązków lub wykona je nienależycie, będzie ponosił wszelkie wynikające z tego konsekwencje, w tym m.in. określone postanowieniami umowy, związane z możliwością wystąpienia na drogę sądową, </w:t>
      </w:r>
    </w:p>
    <w:p w14:paraId="1787C7BD" w14:textId="77777777" w:rsidR="002D6442" w:rsidRPr="002D6442" w:rsidRDefault="002D6442" w:rsidP="002D6442">
      <w:pPr>
        <w:numPr>
          <w:ilvl w:val="0"/>
          <w:numId w:val="9"/>
        </w:numPr>
        <w:suppressAutoHyphens/>
        <w:spacing w:after="0" w:line="240" w:lineRule="auto"/>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gospodarowania placem budowy od czasu jego przejęcia od Zamawiającego do czasu wykonania i odbioru przedmiotu Umowy,</w:t>
      </w:r>
    </w:p>
    <w:p w14:paraId="4F0666DD" w14:textId="77777777" w:rsidR="002D6442" w:rsidRPr="002D6442" w:rsidRDefault="002D6442" w:rsidP="002D6442">
      <w:pPr>
        <w:numPr>
          <w:ilvl w:val="0"/>
          <w:numId w:val="9"/>
        </w:numPr>
        <w:suppressAutoHyphens/>
        <w:spacing w:after="0" w:line="240" w:lineRule="auto"/>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utrzymywania terenu budowy w stanie wolnym od przeszkód komunikacyjnych                                                  oraz bieżącego bez wezwania Zamawiającego usuwanie zbędnych materiałów, odpadów,  niepotrzebnych urządzeń  prowizorycznych, </w:t>
      </w:r>
    </w:p>
    <w:p w14:paraId="43A517E2" w14:textId="77777777" w:rsidR="002D6442" w:rsidRPr="002D6442" w:rsidRDefault="002D6442" w:rsidP="002D6442">
      <w:pPr>
        <w:numPr>
          <w:ilvl w:val="0"/>
          <w:numId w:val="9"/>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prowadzenia robót w sposób nie powodujący szkód, w tym zagrożenia bezpieczeństwa ludzi i mienia oraz zapewniający ochronę uzasadnionych interesów osób trzecich, pod rygorem odpowiedzialności cywilnej za powstałe szkody,</w:t>
      </w:r>
    </w:p>
    <w:p w14:paraId="2F920CA6" w14:textId="77777777" w:rsidR="002D6442" w:rsidRPr="002D6442" w:rsidRDefault="002D6442" w:rsidP="002D6442">
      <w:pPr>
        <w:numPr>
          <w:ilvl w:val="0"/>
          <w:numId w:val="9"/>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 xml:space="preserve">przekazania Zamawiającemu dokumentu – karty przekazania odpadu lub faktury </w:t>
      </w:r>
      <w:r w:rsidRPr="002D6442">
        <w:rPr>
          <w:rFonts w:ascii="Times New Roman" w:eastAsia="Times New Roman" w:hAnsi="Times New Roman" w:cs="Times New Roman"/>
          <w:bCs/>
          <w:kern w:val="0"/>
          <w:sz w:val="22"/>
          <w:szCs w:val="22"/>
          <w:lang w:eastAsia="ar-SA"/>
          <w14:ligatures w14:val="none"/>
        </w:rPr>
        <w:br/>
        <w:t xml:space="preserve">ze składowiska określającej rodzaj, ilość i datę przekazania odpadu jako załącznik faktury końcowej. Brak niniejszego załącznika stanowi podstawę odmowy zapłaty faktury </w:t>
      </w:r>
      <w:r w:rsidRPr="002D6442">
        <w:rPr>
          <w:rFonts w:ascii="Times New Roman" w:eastAsia="Times New Roman" w:hAnsi="Times New Roman" w:cs="Times New Roman"/>
          <w:bCs/>
          <w:kern w:val="0"/>
          <w:sz w:val="22"/>
          <w:szCs w:val="22"/>
          <w:lang w:eastAsia="ar-SA"/>
          <w14:ligatures w14:val="none"/>
        </w:rPr>
        <w:br/>
        <w:t>za wykonane roboty,</w:t>
      </w:r>
    </w:p>
    <w:p w14:paraId="10FC0417" w14:textId="77777777" w:rsidR="002D6442" w:rsidRPr="002D6442" w:rsidRDefault="002D6442" w:rsidP="002D6442">
      <w:pPr>
        <w:numPr>
          <w:ilvl w:val="0"/>
          <w:numId w:val="9"/>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wykonania na własny koszt i własnym staraniem zaplecza budowy,</w:t>
      </w:r>
      <w:r w:rsidRPr="002D6442">
        <w:rPr>
          <w:rFonts w:ascii="Times New Roman" w:eastAsia="Times New Roman" w:hAnsi="Times New Roman" w:cs="Times New Roman"/>
          <w:kern w:val="0"/>
          <w:sz w:val="20"/>
          <w:szCs w:val="20"/>
          <w:lang w:eastAsia="ar-SA"/>
          <w14:ligatures w14:val="none"/>
        </w:rPr>
        <w:t xml:space="preserve"> o</w:t>
      </w:r>
      <w:r w:rsidRPr="002D6442">
        <w:rPr>
          <w:rFonts w:ascii="Times New Roman" w:eastAsia="Times New Roman" w:hAnsi="Times New Roman" w:cs="Times New Roman"/>
          <w:bCs/>
          <w:kern w:val="0"/>
          <w:sz w:val="22"/>
          <w:szCs w:val="22"/>
          <w:lang w:eastAsia="ar-SA"/>
          <w14:ligatures w14:val="none"/>
        </w:rPr>
        <w:t xml:space="preserve">rganizowania co najmniej raz w tygodniu spotkań koordynacyjnych z udziałem </w:t>
      </w:r>
      <w:r w:rsidRPr="002D6442">
        <w:rPr>
          <w:rFonts w:ascii="Times New Roman" w:eastAsia="Times New Roman" w:hAnsi="Times New Roman" w:cs="Times New Roman"/>
          <w:b/>
          <w:kern w:val="0"/>
          <w:sz w:val="22"/>
          <w:szCs w:val="22"/>
          <w:lang w:eastAsia="ar-SA"/>
          <w14:ligatures w14:val="none"/>
        </w:rPr>
        <w:t>Nadzoru Inwestorskiego, kierownika budowy oraz Zamawiającego</w:t>
      </w:r>
      <w:r w:rsidRPr="002D6442">
        <w:rPr>
          <w:rFonts w:ascii="Times New Roman" w:eastAsia="Times New Roman" w:hAnsi="Times New Roman" w:cs="Times New Roman"/>
          <w:bCs/>
          <w:kern w:val="0"/>
          <w:sz w:val="22"/>
          <w:szCs w:val="22"/>
          <w:lang w:eastAsia="ar-SA"/>
          <w14:ligatures w14:val="none"/>
        </w:rPr>
        <w:t>. Spotkania te mają się odbywać na terenie realizacji przedmiotu umowy.</w:t>
      </w:r>
    </w:p>
    <w:p w14:paraId="2F359A48" w14:textId="77777777" w:rsidR="002D6442" w:rsidRPr="002D6442" w:rsidRDefault="002D6442" w:rsidP="002D6442">
      <w:pPr>
        <w:numPr>
          <w:ilvl w:val="0"/>
          <w:numId w:val="9"/>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zapewnienia sobie oraz zatrudnionym przez siebie podwykonawcom:</w:t>
      </w:r>
    </w:p>
    <w:p w14:paraId="366C9147" w14:textId="77777777" w:rsidR="002D6442" w:rsidRPr="002D6442" w:rsidRDefault="002D6442" w:rsidP="002D6442">
      <w:pPr>
        <w:suppressAutoHyphens/>
        <w:spacing w:after="0" w:line="240" w:lineRule="auto"/>
        <w:ind w:left="709"/>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dostępu do energii elektrycznej,</w:t>
      </w:r>
    </w:p>
    <w:p w14:paraId="7E0E1174" w14:textId="77777777" w:rsidR="002D6442" w:rsidRPr="002D6442" w:rsidRDefault="002D6442" w:rsidP="002D6442">
      <w:pPr>
        <w:suppressAutoHyphens/>
        <w:spacing w:after="0" w:line="240" w:lineRule="auto"/>
        <w:ind w:left="709"/>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dostępu do zaplecza sanitarnego,</w:t>
      </w:r>
    </w:p>
    <w:p w14:paraId="7CC085F9" w14:textId="77777777" w:rsidR="002D6442" w:rsidRPr="002D6442" w:rsidRDefault="002D6442" w:rsidP="002D6442">
      <w:pPr>
        <w:suppressAutoHyphens/>
        <w:spacing w:after="0" w:line="240" w:lineRule="auto"/>
        <w:ind w:left="709"/>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doprowadzenia wody oraz usunięcia ścieków,</w:t>
      </w:r>
    </w:p>
    <w:p w14:paraId="00E0A4F6" w14:textId="77777777" w:rsidR="002D6442" w:rsidRPr="002D6442" w:rsidRDefault="002D6442" w:rsidP="002D6442">
      <w:pPr>
        <w:suppressAutoHyphens/>
        <w:spacing w:after="0" w:line="240" w:lineRule="auto"/>
        <w:ind w:left="851" w:hanging="142"/>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dokonania rozliczenia z dostawcami mediów kosztów powyższych usług we własnym zakresie,</w:t>
      </w:r>
    </w:p>
    <w:p w14:paraId="45251C73" w14:textId="77777777" w:rsidR="002D6442" w:rsidRPr="002D6442" w:rsidRDefault="002D6442" w:rsidP="002D6442">
      <w:pPr>
        <w:suppressAutoHyphens/>
        <w:spacing w:after="0" w:line="240" w:lineRule="auto"/>
        <w:ind w:left="709"/>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zaplecza socjalno- magazynowego  oraz poniesienie związanych z tym kosztów,</w:t>
      </w:r>
    </w:p>
    <w:p w14:paraId="3BC152A0" w14:textId="77777777" w:rsidR="002D6442" w:rsidRPr="002D6442" w:rsidRDefault="002D6442" w:rsidP="002D6442">
      <w:pPr>
        <w:numPr>
          <w:ilvl w:val="0"/>
          <w:numId w:val="9"/>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zgłaszania do odbioru robót zanikających,</w:t>
      </w:r>
    </w:p>
    <w:p w14:paraId="028BAA2E" w14:textId="77777777" w:rsidR="002D6442" w:rsidRPr="002D6442" w:rsidRDefault="002D6442" w:rsidP="002D6442">
      <w:pPr>
        <w:numPr>
          <w:ilvl w:val="0"/>
          <w:numId w:val="9"/>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 xml:space="preserve">posiadania ubezpieczenia od odpowiedzialności cywilnej w ramach prowadzonej działalności gospodarczej w zakresie związanym z przedmiotem zamówienia przez okres nie krótszy niż od daty zawarcia niniejszej Umowy do daty odbioru końcowego Przedmiotu Umowy. Na każde żądanie Zamawiającego, Wykonawca jest obowiązany okazać aktualną i opłaconą polisę ubezpieczeniową wraz z dowodem opłaty lub inny dokument potwierdzający posiadanie aktualnego ubezpieczenia. Ubezpieczenie winno obejmować pełen zakres od odpowiedzialności cywilnej, z tytułu prowadzonej działalności oraz wobec powierzonego mienia osób trzecich (ruchomości, nieruchomości) od zniszczenia wszelkiej własności spowodowanego działaniem, zaniechaniem lub niedopatrzeniem Wykonawcy – polisa OC lub polisy ubezpieczeniowe na łączną sumę ubezpieczenia obejmującą ww. odpowiedzialność Wykonawcy równą co najmniej wartości Umowy. W okresie wykonywania robót budowlanych Wykonawca jest zobowiązany do zachowania ciągłości ubezpieczenia. Wykonawca przedłoży Zamawiającemu kopię polisy OC wraz z dokumentem potwierdzającym jej opłacenie najpóźniej w dniu zawarcia Umowy. Jeżeli w dniu podpisania Umowy Wykonawca nie przedstawi </w:t>
      </w:r>
      <w:r w:rsidRPr="002D6442">
        <w:rPr>
          <w:rFonts w:ascii="Times New Roman" w:eastAsia="Times New Roman" w:hAnsi="Times New Roman" w:cs="Times New Roman"/>
          <w:bCs/>
          <w:kern w:val="0"/>
          <w:sz w:val="22"/>
          <w:szCs w:val="22"/>
          <w:lang w:eastAsia="ar-SA"/>
          <w14:ligatures w14:val="none"/>
        </w:rPr>
        <w:lastRenderedPageBreak/>
        <w:t>Zamawiającemu żądanej polisy lub dokumentów ubezpieczeniowych albo gdy jej treść nie uzyska akceptacji Zamawiającego, lub nie będzie dokumentu potwierdzającego jej opłacenie Zamawiający może zawrzeć umowę ubezpieczeniową na koszt Wykonawcy. W takim przypadku Zamawiający jest uprawniony do obciążenia Wykonawcy kwotą zapłaconych składek ubezpieczeniowych, którą może potrącić z kwot należnych Wykonawcy. Zmiany warunków ubezpieczenia mogą być dokonywane za pisemną zgodą Zamawiającego lub jako ogólne zmiany wprowadzane przez firmę ubezpieczeniową, z którą została zawarta umowa ubezpieczeniowa. Obydwie Strony Umowy winny przestrzegać warunków polis ubezpieczeniowych. Beneficjentami z tytułu ubezpieczenia, będą równolegle Wykonawca i Zamawiający. Jeżeli z jakiegokolwiek powodu wymagane ubezpieczenia nie będą pozostawać w mocy przez wymagany okres, Zamawiający może zawrzeć umowę ubezpieczeniową na koszt Wykonawcy. W takim przypadku Zamawiający jest uprawniony do obciążenia Wykonawcy kwotą zapłaconych składek ubezpieczeniowych, którą może potrącić z kwot należnych Wykonawcy. Każda wypłata odszkodowania pomniejszająca wysokość limitu lub/i kwoty ubezpieczenia będzie skutkować, powstaniem po stronie Wykonawcy:</w:t>
      </w:r>
    </w:p>
    <w:p w14:paraId="430C6953" w14:textId="77777777" w:rsidR="002D6442" w:rsidRPr="002D6442" w:rsidRDefault="002D6442" w:rsidP="002D6442">
      <w:pPr>
        <w:numPr>
          <w:ilvl w:val="2"/>
          <w:numId w:val="8"/>
        </w:numPr>
        <w:suppressAutoHyphens/>
        <w:spacing w:after="0" w:line="240" w:lineRule="auto"/>
        <w:ind w:left="1134"/>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obowiązku przywrócenia pierwotnej wysokości limitu lub/i kwoty ubezpieczenia, w terminie 7 dni od dnia dokonania wypłaty;</w:t>
      </w:r>
    </w:p>
    <w:p w14:paraId="4E315AFD" w14:textId="77777777" w:rsidR="002D6442" w:rsidRPr="002D6442" w:rsidRDefault="002D6442" w:rsidP="002D6442">
      <w:pPr>
        <w:numPr>
          <w:ilvl w:val="2"/>
          <w:numId w:val="8"/>
        </w:numPr>
        <w:suppressAutoHyphens/>
        <w:spacing w:after="0" w:line="240" w:lineRule="auto"/>
        <w:ind w:left="1134"/>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obowiązku przedstawienia Zamawiającemu dokumentów potwierdzających spełnienie wymogów, o których mowa w pkt 1, niezwłocznie po uzyskaniu tych dokumentów przez Wykonawcę,</w:t>
      </w:r>
    </w:p>
    <w:p w14:paraId="567C717A" w14:textId="77777777" w:rsidR="002D6442" w:rsidRPr="002D6442" w:rsidRDefault="002D6442" w:rsidP="002D6442">
      <w:pPr>
        <w:numPr>
          <w:ilvl w:val="0"/>
          <w:numId w:val="4"/>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wykonania przedmiot Umowy z własnych nowych materiałów, które muszą mieć aktualne dokumenty dopuszczające do stosowania w budownictwie, zgodnie z przepisami obowiązującymi w tym zakresie. Wykonawca ponosi odpowiedzialność za jakość wykonywanych robót oraz zastosowanych materiałów,</w:t>
      </w:r>
    </w:p>
    <w:p w14:paraId="7F1A3FCA" w14:textId="77777777" w:rsidR="002D6442" w:rsidRPr="002D6442" w:rsidRDefault="002D6442" w:rsidP="002D6442">
      <w:pPr>
        <w:numPr>
          <w:ilvl w:val="0"/>
          <w:numId w:val="4"/>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okazania na żądanie Zamawiającego w trakcie wykonywania przedmiotu Umowy niezbędnych atestów, świadectw, certyfikatów i innych dokumentów potwierdzających jakość i dopuszczenie  do stosowania, oraz zgodnych z przedstawionymi dokumentami na etapie składania oferty i podpisania umowy,</w:t>
      </w:r>
    </w:p>
    <w:p w14:paraId="2D0E2CDC" w14:textId="77777777" w:rsidR="002D6442" w:rsidRPr="002D6442" w:rsidRDefault="002D6442" w:rsidP="002D6442">
      <w:pPr>
        <w:numPr>
          <w:ilvl w:val="0"/>
          <w:numId w:val="4"/>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zobowiązany jest zapewnić odpowiednie oprzyrządowanie, potencjał ludzki oraz przyrządy wymagane do badania jakości materiałów oraz jakości robót. Badania, o których mowa będą realizowane na koszt Wykonawcy,</w:t>
      </w:r>
    </w:p>
    <w:p w14:paraId="13DBACCC" w14:textId="77777777" w:rsidR="002D6442" w:rsidRPr="002D6442" w:rsidRDefault="002D6442" w:rsidP="002D6442">
      <w:pPr>
        <w:numPr>
          <w:ilvl w:val="0"/>
          <w:numId w:val="4"/>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zobowiązany jest do wykonania na własny koszt badań,  które nie były przewidziane  niniejszą umową, a Zamawiający uznał je za konieczne,</w:t>
      </w:r>
    </w:p>
    <w:p w14:paraId="6D80BC6A" w14:textId="77777777" w:rsidR="002D6442" w:rsidRPr="002D6442" w:rsidRDefault="002D6442" w:rsidP="002D6442">
      <w:pPr>
        <w:numPr>
          <w:ilvl w:val="0"/>
          <w:numId w:val="4"/>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 xml:space="preserve"> zobowiązany jest, po zakończeniu robót, uporządkować teren budowy i przekazać go w terminie ustalonym do odbioru końcowego robót,</w:t>
      </w:r>
    </w:p>
    <w:p w14:paraId="7EC91216" w14:textId="77777777" w:rsidR="002D6442" w:rsidRPr="002D6442" w:rsidRDefault="002D6442" w:rsidP="002D6442">
      <w:pPr>
        <w:numPr>
          <w:ilvl w:val="0"/>
          <w:numId w:val="4"/>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dostarczyć komplet wymaganych przepisami dokumentów przed wbudowaniem materiałów:</w:t>
      </w:r>
    </w:p>
    <w:p w14:paraId="02C7BF45" w14:textId="77777777" w:rsidR="002D6442" w:rsidRPr="002D6442" w:rsidRDefault="002D6442" w:rsidP="002D6442">
      <w:pPr>
        <w:tabs>
          <w:tab w:val="left" w:pos="524"/>
        </w:tabs>
        <w:suppressAutoHyphens/>
        <w:spacing w:after="0" w:line="240" w:lineRule="auto"/>
        <w:ind w:left="240"/>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           - atestów,</w:t>
      </w:r>
    </w:p>
    <w:p w14:paraId="4401757C" w14:textId="77777777" w:rsidR="002D6442" w:rsidRPr="002D6442" w:rsidRDefault="002D6442" w:rsidP="002D6442">
      <w:pPr>
        <w:tabs>
          <w:tab w:val="left" w:pos="284"/>
        </w:tabs>
        <w:suppressAutoHyphens/>
        <w:spacing w:after="0" w:line="240" w:lineRule="auto"/>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               - deklaracji właściwości użytkowych,</w:t>
      </w:r>
    </w:p>
    <w:p w14:paraId="0704F177" w14:textId="77777777" w:rsidR="002D6442" w:rsidRPr="002D6442" w:rsidRDefault="002D6442" w:rsidP="002D6442">
      <w:pPr>
        <w:tabs>
          <w:tab w:val="left" w:pos="524"/>
        </w:tabs>
        <w:suppressAutoHyphens/>
        <w:spacing w:after="0" w:line="240" w:lineRule="auto"/>
        <w:ind w:left="240"/>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           - świadectw wbudowanych wyrobów i materiałów,</w:t>
      </w:r>
    </w:p>
    <w:p w14:paraId="63B01D6C" w14:textId="77777777" w:rsidR="002D6442" w:rsidRPr="002D6442" w:rsidRDefault="002D6442" w:rsidP="002D6442">
      <w:pPr>
        <w:tabs>
          <w:tab w:val="left" w:pos="524"/>
        </w:tabs>
        <w:suppressAutoHyphens/>
        <w:spacing w:after="0" w:line="240" w:lineRule="auto"/>
        <w:ind w:left="240"/>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           - certyfikatów,</w:t>
      </w:r>
    </w:p>
    <w:p w14:paraId="7665A51A" w14:textId="77777777" w:rsidR="002D6442" w:rsidRPr="002D6442" w:rsidRDefault="002D6442" w:rsidP="002D6442">
      <w:pPr>
        <w:tabs>
          <w:tab w:val="left" w:pos="524"/>
        </w:tabs>
        <w:suppressAutoHyphens/>
        <w:spacing w:after="0" w:line="240" w:lineRule="auto"/>
        <w:ind w:left="240"/>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           - aprobat technicznych,</w:t>
      </w:r>
      <w:r w:rsidRPr="002D6442">
        <w:rPr>
          <w:rFonts w:ascii="Times New Roman" w:eastAsia="Times New Roman" w:hAnsi="Times New Roman" w:cs="Times New Roman"/>
          <w:kern w:val="0"/>
          <w:sz w:val="22"/>
          <w:szCs w:val="22"/>
          <w:lang w:eastAsia="ar-SA"/>
          <w14:ligatures w14:val="none"/>
        </w:rPr>
        <w:tab/>
      </w:r>
    </w:p>
    <w:p w14:paraId="347BD3BA" w14:textId="77777777" w:rsidR="002D6442" w:rsidRPr="002D6442" w:rsidRDefault="002D6442" w:rsidP="002D6442">
      <w:pPr>
        <w:numPr>
          <w:ilvl w:val="0"/>
          <w:numId w:val="4"/>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dostarczyć oświadczenie Kierownika Budowy o zgodności wykonanych robót budowlanych z projektem.</w:t>
      </w:r>
    </w:p>
    <w:p w14:paraId="0D765506" w14:textId="77777777" w:rsidR="002D6442" w:rsidRPr="002D6442" w:rsidRDefault="002D6442" w:rsidP="002D6442">
      <w:pPr>
        <w:numPr>
          <w:ilvl w:val="0"/>
          <w:numId w:val="4"/>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Wyliczenie obowiązków Wykonawcy zawarte w ust. 6 ma jedynie charakter przykładowy i nie wyczerpuje całego zakresu zobowiązania Wykonawcy wynikającego z Umowy, a także nie może stanowić podstawy do odmowy wykonania przez Wykonawcę jakichkolwiek czynności nie wymienionych wprost w Umowie, a potrzebnych do należytego wykonania całego Przedmiotu Umowy. W szczególności dotyczy to obowiązków wynikających wprost z przepisów prawa.</w:t>
      </w:r>
    </w:p>
    <w:p w14:paraId="0FA8817A" w14:textId="76497F89" w:rsidR="002D6442" w:rsidRPr="002D6442" w:rsidRDefault="002D6442" w:rsidP="002D6442">
      <w:pPr>
        <w:numPr>
          <w:ilvl w:val="0"/>
          <w:numId w:val="4"/>
        </w:numPr>
        <w:suppressAutoHyphens/>
        <w:spacing w:after="0" w:line="240" w:lineRule="auto"/>
        <w:ind w:left="284" w:hanging="284"/>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 xml:space="preserve"> Wykonawca ponosi odpowiedzialność za wszelkie uszkodzenia i zanieczyszczenia spowodowane przez pojazdy Wykonawcy na drogach </w:t>
      </w:r>
      <w:r w:rsidR="00B43074">
        <w:rPr>
          <w:rFonts w:ascii="Times New Roman" w:eastAsia="Times New Roman" w:hAnsi="Times New Roman" w:cs="Times New Roman"/>
          <w:bCs/>
          <w:kern w:val="0"/>
          <w:sz w:val="22"/>
          <w:szCs w:val="22"/>
          <w:lang w:eastAsia="ar-SA"/>
          <w14:ligatures w14:val="none"/>
        </w:rPr>
        <w:t>publicznych</w:t>
      </w:r>
      <w:r w:rsidRPr="002D6442">
        <w:rPr>
          <w:rFonts w:ascii="Times New Roman" w:eastAsia="Times New Roman" w:hAnsi="Times New Roman" w:cs="Times New Roman"/>
          <w:bCs/>
          <w:kern w:val="0"/>
          <w:sz w:val="22"/>
          <w:szCs w:val="22"/>
          <w:lang w:eastAsia="ar-SA"/>
          <w14:ligatures w14:val="none"/>
        </w:rPr>
        <w:t xml:space="preserve"> i jest zobowiązany do bieżącego, codziennego usuwania zanieczyszczeń oraz naprawy nawierzchni bez wezwania Zamawiającego.</w:t>
      </w:r>
    </w:p>
    <w:p w14:paraId="4E7BE4EF" w14:textId="77777777" w:rsidR="002D6442" w:rsidRPr="002D6442" w:rsidRDefault="002D6442" w:rsidP="002D6442">
      <w:pPr>
        <w:widowControl w:val="0"/>
        <w:numPr>
          <w:ilvl w:val="0"/>
          <w:numId w:val="4"/>
        </w:numPr>
        <w:suppressAutoHyphens/>
        <w:autoSpaceDE w:val="0"/>
        <w:autoSpaceDN w:val="0"/>
        <w:adjustRightInd w:val="0"/>
        <w:spacing w:after="0" w:line="240" w:lineRule="auto"/>
        <w:jc w:val="both"/>
        <w:rPr>
          <w:rFonts w:ascii="Times New Roman" w:eastAsia="ComicSansMS,Bold" w:hAnsi="Times New Roman" w:cs="Times New Roman"/>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Wykonawca sporządzi i przedłoży nie później niż w dniu podpisania umowy  kosztorys szczegółowy (opisujący wszystkie parametry cenotwórcze, tj. Robociznę, Materiały, Sprzęt, Koszty pośrednie, Koszt zakupu materiałów, Zysk). Kosztorys posłuży do rozliczeń w przypadku wystąpienia robót dodatkowych, robót zamiennych, zmiany technologii, zaniechania robót oraz odstąpienia stron od umowy.</w:t>
      </w:r>
    </w:p>
    <w:p w14:paraId="020A86D6" w14:textId="77777777" w:rsidR="002D6442" w:rsidRPr="0021491A" w:rsidRDefault="002D6442" w:rsidP="002D6442">
      <w:pPr>
        <w:tabs>
          <w:tab w:val="left" w:pos="568"/>
        </w:tabs>
        <w:suppressAutoHyphens/>
        <w:spacing w:after="0" w:line="240" w:lineRule="auto"/>
        <w:jc w:val="both"/>
        <w:rPr>
          <w:rFonts w:ascii="Times New Roman" w:eastAsia="Times New Roman" w:hAnsi="Times New Roman" w:cs="Times New Roman"/>
          <w:kern w:val="0"/>
          <w:sz w:val="22"/>
          <w:szCs w:val="22"/>
          <w:lang w:eastAsia="ar-SA"/>
          <w14:ligatures w14:val="none"/>
        </w:rPr>
      </w:pPr>
    </w:p>
    <w:p w14:paraId="68E36355" w14:textId="77777777" w:rsidR="002D6442" w:rsidRPr="002D6442" w:rsidRDefault="002D6442" w:rsidP="002D6442">
      <w:pPr>
        <w:tabs>
          <w:tab w:val="left" w:pos="568"/>
        </w:tabs>
        <w:suppressAutoHyphens/>
        <w:spacing w:after="0" w:line="240" w:lineRule="auto"/>
        <w:ind w:left="284" w:hanging="284"/>
        <w:jc w:val="center"/>
        <w:rPr>
          <w:rFonts w:ascii="Times New Roman" w:eastAsia="Times New Roman" w:hAnsi="Times New Roman" w:cs="Times New Roman"/>
          <w:b/>
          <w:kern w:val="0"/>
          <w:sz w:val="22"/>
          <w:szCs w:val="22"/>
          <w:lang w:eastAsia="ar-SA"/>
          <w14:ligatures w14:val="none"/>
        </w:rPr>
      </w:pPr>
      <w:r w:rsidRPr="002D6442">
        <w:rPr>
          <w:rFonts w:ascii="Times New Roman" w:eastAsia="Times New Roman" w:hAnsi="Times New Roman" w:cs="Times New Roman"/>
          <w:b/>
          <w:kern w:val="0"/>
          <w:sz w:val="22"/>
          <w:szCs w:val="22"/>
          <w:lang w:eastAsia="ar-SA"/>
          <w14:ligatures w14:val="none"/>
        </w:rPr>
        <w:t>§ 6</w:t>
      </w:r>
    </w:p>
    <w:p w14:paraId="7666986F" w14:textId="77777777" w:rsidR="002D6442" w:rsidRPr="002D6442" w:rsidRDefault="002D6442" w:rsidP="002D6442">
      <w:pPr>
        <w:tabs>
          <w:tab w:val="left" w:pos="568"/>
        </w:tabs>
        <w:suppressAutoHyphens/>
        <w:spacing w:after="0" w:line="240" w:lineRule="auto"/>
        <w:ind w:left="284" w:hanging="284"/>
        <w:jc w:val="both"/>
        <w:rPr>
          <w:rFonts w:ascii="Times New Roman" w:eastAsia="Times New Roman" w:hAnsi="Times New Roman" w:cs="Times New Roman"/>
          <w:b/>
          <w:kern w:val="0"/>
          <w:sz w:val="22"/>
          <w:szCs w:val="22"/>
          <w:u w:val="single"/>
          <w:lang w:eastAsia="ar-SA"/>
          <w14:ligatures w14:val="none"/>
        </w:rPr>
      </w:pPr>
      <w:r w:rsidRPr="002D6442">
        <w:rPr>
          <w:rFonts w:ascii="Times New Roman" w:eastAsia="Times New Roman" w:hAnsi="Times New Roman" w:cs="Times New Roman"/>
          <w:b/>
          <w:kern w:val="0"/>
          <w:sz w:val="22"/>
          <w:szCs w:val="22"/>
          <w:u w:val="single"/>
          <w:lang w:eastAsia="ar-SA"/>
          <w14:ligatures w14:val="none"/>
        </w:rPr>
        <w:t>Obowiązki Zamawiającego</w:t>
      </w:r>
    </w:p>
    <w:p w14:paraId="58F2C206" w14:textId="77777777" w:rsidR="002D6442" w:rsidRPr="002D6442" w:rsidRDefault="002D6442" w:rsidP="002D6442">
      <w:pPr>
        <w:numPr>
          <w:ilvl w:val="0"/>
          <w:numId w:val="10"/>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Udzielenie na pisemne wezwanie Wykonawcy pełnomocnictwa do działania w imieniu Zamawiającego, do załatwienia wszelkich spraw związanych z Przedmiotem Umowy, w tym uzyskania wszelkich wymaganych prawem uzgodnień, opinii, pozwoleń i decyzji.</w:t>
      </w:r>
    </w:p>
    <w:p w14:paraId="740A4900" w14:textId="33166A74" w:rsidR="002D6442" w:rsidRPr="002D6442" w:rsidRDefault="002D6442" w:rsidP="002D6442">
      <w:pPr>
        <w:numPr>
          <w:ilvl w:val="0"/>
          <w:numId w:val="10"/>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lastRenderedPageBreak/>
        <w:t xml:space="preserve">Przekazanie Wykonawcy terenu prowadzenia robót </w:t>
      </w:r>
      <w:r w:rsidRPr="002D6442">
        <w:rPr>
          <w:rFonts w:ascii="Times New Roman" w:eastAsia="Times New Roman" w:hAnsi="Times New Roman" w:cs="Times New Roman"/>
          <w:b/>
          <w:kern w:val="0"/>
          <w:sz w:val="22"/>
          <w:szCs w:val="22"/>
          <w:lang w:eastAsia="ar-SA"/>
          <w14:ligatures w14:val="none"/>
        </w:rPr>
        <w:t xml:space="preserve">nastąpi w dniu </w:t>
      </w:r>
      <w:r w:rsidR="001475E2">
        <w:rPr>
          <w:rFonts w:ascii="Times New Roman" w:eastAsia="Times New Roman" w:hAnsi="Times New Roman" w:cs="Times New Roman"/>
          <w:b/>
          <w:kern w:val="0"/>
          <w:sz w:val="22"/>
          <w:szCs w:val="22"/>
          <w:lang w:eastAsia="ar-SA"/>
          <w14:ligatures w14:val="none"/>
        </w:rPr>
        <w:t>23.06</w:t>
      </w:r>
      <w:r w:rsidRPr="002D6442">
        <w:rPr>
          <w:rFonts w:ascii="Times New Roman" w:eastAsia="Times New Roman" w:hAnsi="Times New Roman" w:cs="Times New Roman"/>
          <w:b/>
          <w:kern w:val="0"/>
          <w:sz w:val="22"/>
          <w:szCs w:val="22"/>
          <w:lang w:eastAsia="ar-SA"/>
          <w14:ligatures w14:val="none"/>
        </w:rPr>
        <w:t>.2025 r.</w:t>
      </w:r>
      <w:r w:rsidRPr="002D6442">
        <w:rPr>
          <w:rFonts w:ascii="Times New Roman" w:eastAsia="Times New Roman" w:hAnsi="Times New Roman" w:cs="Times New Roman"/>
          <w:bCs/>
          <w:kern w:val="0"/>
          <w:sz w:val="22"/>
          <w:szCs w:val="22"/>
          <w:lang w:eastAsia="ar-SA"/>
          <w14:ligatures w14:val="none"/>
        </w:rPr>
        <w:t>, z zastrzeżeniem, że Zamawiający nie wskazuje terenu pod zaplecze budowy.</w:t>
      </w:r>
    </w:p>
    <w:p w14:paraId="499F899F" w14:textId="77777777" w:rsidR="002D6442" w:rsidRPr="002D6442" w:rsidRDefault="002D6442" w:rsidP="002D6442">
      <w:pPr>
        <w:numPr>
          <w:ilvl w:val="0"/>
          <w:numId w:val="10"/>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Odbiór końcowy Przedmiotu Umowy.</w:t>
      </w:r>
    </w:p>
    <w:p w14:paraId="086F8616" w14:textId="77777777" w:rsidR="002D6442" w:rsidRPr="002D6442" w:rsidRDefault="002D6442" w:rsidP="002D6442">
      <w:pPr>
        <w:numPr>
          <w:ilvl w:val="0"/>
          <w:numId w:val="10"/>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Terminowe regulowanie należności wynikających ze sprawdzonych, prawidłowo wystawionych i dostarczonych przez Wykonawcę faktur.</w:t>
      </w:r>
    </w:p>
    <w:p w14:paraId="3977ADFE" w14:textId="77777777" w:rsidR="002D6442" w:rsidRPr="002D6442" w:rsidRDefault="002D6442" w:rsidP="002D6442">
      <w:pPr>
        <w:numPr>
          <w:ilvl w:val="0"/>
          <w:numId w:val="10"/>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2D6442">
        <w:rPr>
          <w:rFonts w:ascii="Times New Roman" w:eastAsia="Times New Roman" w:hAnsi="Times New Roman" w:cs="Times New Roman"/>
          <w:bCs/>
          <w:kern w:val="0"/>
          <w:sz w:val="22"/>
          <w:szCs w:val="22"/>
          <w:lang w:eastAsia="ar-SA"/>
          <w14:ligatures w14:val="none"/>
        </w:rPr>
        <w:t>Zamawiający nie ponosi odpowiedzialności za składniki majątkowe Wykonawcy znajdujące się na placu budowy w trakcie realizacji Umowy.</w:t>
      </w:r>
    </w:p>
    <w:p w14:paraId="3F5AC55C" w14:textId="77777777" w:rsidR="002D6442" w:rsidRPr="0021491A" w:rsidRDefault="002D6442" w:rsidP="002D6442">
      <w:pPr>
        <w:tabs>
          <w:tab w:val="left" w:pos="568"/>
        </w:tabs>
        <w:suppressAutoHyphens/>
        <w:spacing w:after="0" w:line="240" w:lineRule="auto"/>
        <w:ind w:left="284" w:hanging="284"/>
        <w:jc w:val="center"/>
        <w:rPr>
          <w:rFonts w:ascii="Times New Roman" w:eastAsia="Times New Roman" w:hAnsi="Times New Roman" w:cs="Times New Roman"/>
          <w:b/>
          <w:kern w:val="0"/>
          <w:lang w:eastAsia="ar-SA"/>
          <w14:ligatures w14:val="none"/>
        </w:rPr>
      </w:pPr>
    </w:p>
    <w:p w14:paraId="18523D54" w14:textId="77777777" w:rsidR="002D6442" w:rsidRPr="002D6442" w:rsidRDefault="002D6442" w:rsidP="002D6442">
      <w:pPr>
        <w:tabs>
          <w:tab w:val="left" w:pos="568"/>
        </w:tabs>
        <w:suppressAutoHyphens/>
        <w:spacing w:after="0" w:line="240" w:lineRule="auto"/>
        <w:ind w:left="284" w:hanging="284"/>
        <w:jc w:val="center"/>
        <w:rPr>
          <w:rFonts w:ascii="Times New Roman" w:eastAsia="Times New Roman" w:hAnsi="Times New Roman" w:cs="Times New Roman"/>
          <w:b/>
          <w:kern w:val="0"/>
          <w:sz w:val="22"/>
          <w:szCs w:val="22"/>
          <w:lang w:eastAsia="ar-SA"/>
          <w14:ligatures w14:val="none"/>
        </w:rPr>
      </w:pPr>
      <w:r w:rsidRPr="002D6442">
        <w:rPr>
          <w:rFonts w:ascii="Times New Roman" w:eastAsia="Times New Roman" w:hAnsi="Times New Roman" w:cs="Times New Roman"/>
          <w:b/>
          <w:kern w:val="0"/>
          <w:sz w:val="22"/>
          <w:szCs w:val="22"/>
          <w:lang w:eastAsia="ar-SA"/>
          <w14:ligatures w14:val="none"/>
        </w:rPr>
        <w:t>§ 7</w:t>
      </w:r>
    </w:p>
    <w:p w14:paraId="2607905D" w14:textId="77777777" w:rsidR="002D6442" w:rsidRPr="002D6442" w:rsidRDefault="002D6442" w:rsidP="002D6442">
      <w:pPr>
        <w:tabs>
          <w:tab w:val="left" w:pos="284"/>
        </w:tabs>
        <w:suppressAutoHyphens/>
        <w:spacing w:after="0" w:line="240" w:lineRule="auto"/>
        <w:jc w:val="both"/>
        <w:rPr>
          <w:rFonts w:ascii="Times New Roman" w:eastAsia="Times New Roman" w:hAnsi="Times New Roman" w:cs="Times New Roman"/>
          <w:b/>
          <w:bCs/>
          <w:kern w:val="0"/>
          <w:sz w:val="22"/>
          <w:szCs w:val="22"/>
          <w:u w:val="single"/>
          <w:lang w:eastAsia="ar-SA"/>
          <w14:ligatures w14:val="none"/>
        </w:rPr>
      </w:pPr>
      <w:r w:rsidRPr="002D6442">
        <w:rPr>
          <w:rFonts w:ascii="Times New Roman" w:eastAsia="Times New Roman" w:hAnsi="Times New Roman" w:cs="Times New Roman"/>
          <w:b/>
          <w:bCs/>
          <w:kern w:val="0"/>
          <w:sz w:val="22"/>
          <w:szCs w:val="22"/>
          <w:u w:val="single"/>
          <w:lang w:eastAsia="ar-SA"/>
          <w14:ligatures w14:val="none"/>
        </w:rPr>
        <w:t>Zabezpieczenie należytego wykonania umowy</w:t>
      </w:r>
    </w:p>
    <w:p w14:paraId="0B3A1941" w14:textId="77777777" w:rsidR="002D6442" w:rsidRPr="002D6442" w:rsidRDefault="002D6442" w:rsidP="002D6442">
      <w:pPr>
        <w:numPr>
          <w:ilvl w:val="0"/>
          <w:numId w:val="25"/>
        </w:numPr>
        <w:suppressAutoHyphens/>
        <w:spacing w:after="0" w:line="240" w:lineRule="auto"/>
        <w:ind w:left="284"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Wykonawca przed podpisaniem Umowy wnosi zabezpieczenie należytego wykonania Umowy w formie ……………………… w wysokości 5</w:t>
      </w:r>
      <w:r w:rsidRPr="002D6442">
        <w:rPr>
          <w:rFonts w:ascii="Times New Roman" w:eastAsia="Times New Roman" w:hAnsi="Times New Roman" w:cs="Arial"/>
          <w:kern w:val="0"/>
          <w:sz w:val="22"/>
          <w:szCs w:val="22"/>
          <w:lang w:eastAsia="ar-SA"/>
          <w14:ligatures w14:val="none"/>
        </w:rPr>
        <w:t>%</w:t>
      </w:r>
      <w:r w:rsidRPr="002D6442">
        <w:rPr>
          <w:rFonts w:ascii="Times New Roman" w:eastAsia="Times New Roman" w:hAnsi="Times New Roman" w:cs="Times New Roman"/>
          <w:kern w:val="0"/>
          <w:sz w:val="22"/>
          <w:szCs w:val="22"/>
          <w:lang w:eastAsia="ar-SA"/>
          <w14:ligatures w14:val="none"/>
        </w:rPr>
        <w:t xml:space="preserve"> wynagrodzenia brutto określonego w </w:t>
      </w:r>
      <w:r w:rsidRPr="002D6442">
        <w:rPr>
          <w:rFonts w:ascii="Times New Roman" w:eastAsia="Times New Roman" w:hAnsi="Times New Roman" w:cs="Arial"/>
          <w:kern w:val="0"/>
          <w:sz w:val="22"/>
          <w:szCs w:val="22"/>
          <w:lang w:eastAsia="ar-SA"/>
          <w14:ligatures w14:val="none"/>
        </w:rPr>
        <w:t>§ 8 ust. 1, tj. kwotę</w:t>
      </w:r>
      <w:r w:rsidRPr="002D6442">
        <w:rPr>
          <w:rFonts w:ascii="Times New Roman" w:eastAsia="Times New Roman" w:hAnsi="Times New Roman" w:cs="Arial"/>
          <w:b/>
          <w:bCs/>
          <w:kern w:val="0"/>
          <w:sz w:val="22"/>
          <w:szCs w:val="22"/>
          <w:lang w:eastAsia="ar-SA"/>
          <w14:ligatures w14:val="none"/>
        </w:rPr>
        <w:t xml:space="preserve"> ………….. </w:t>
      </w:r>
      <w:r w:rsidRPr="002D6442">
        <w:rPr>
          <w:rFonts w:ascii="Times New Roman" w:eastAsia="Times New Roman" w:hAnsi="Times New Roman" w:cs="Arial"/>
          <w:bCs/>
          <w:kern w:val="0"/>
          <w:sz w:val="22"/>
          <w:szCs w:val="22"/>
          <w:lang w:eastAsia="ar-SA"/>
          <w14:ligatures w14:val="none"/>
        </w:rPr>
        <w:t>.zł</w:t>
      </w:r>
      <w:r w:rsidRPr="002D6442">
        <w:rPr>
          <w:rFonts w:ascii="Times New Roman" w:eastAsia="Times New Roman" w:hAnsi="Times New Roman" w:cs="Arial"/>
          <w:b/>
          <w:bCs/>
          <w:kern w:val="0"/>
          <w:sz w:val="22"/>
          <w:szCs w:val="22"/>
          <w:lang w:eastAsia="ar-SA"/>
          <w14:ligatures w14:val="none"/>
        </w:rPr>
        <w:t xml:space="preserve"> </w:t>
      </w:r>
      <w:r w:rsidRPr="002D6442">
        <w:rPr>
          <w:rFonts w:ascii="Times New Roman" w:eastAsia="Times New Roman" w:hAnsi="Times New Roman" w:cs="Times New Roman"/>
          <w:kern w:val="0"/>
          <w:sz w:val="22"/>
          <w:szCs w:val="22"/>
          <w:lang w:eastAsia="ar-SA"/>
          <w14:ligatures w14:val="none"/>
        </w:rPr>
        <w:t>(słownie złotych: …………………… …/100 zł. ).</w:t>
      </w:r>
    </w:p>
    <w:p w14:paraId="4EE78171" w14:textId="77777777" w:rsidR="002D6442" w:rsidRPr="002D6442" w:rsidRDefault="002D6442" w:rsidP="002D6442">
      <w:pPr>
        <w:numPr>
          <w:ilvl w:val="0"/>
          <w:numId w:val="25"/>
        </w:numPr>
        <w:suppressAutoHyphens/>
        <w:spacing w:after="0" w:line="240" w:lineRule="auto"/>
        <w:ind w:left="284"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Zabezpieczenie wniesione w pieniądzu Zamawiający przechowuje na rachunku bankowym i zwraca je z odsetkami wynikającymi z umowy rachunku bankowego, na którym było ono przechowywane, pomniejszone o koszt prowizji bankowej za przelew pieniędzy na rachunek bankowy Wykonawcy i ewentualne potrącenia tytułem nienależytego wykonania umowy przez wykonawcę.</w:t>
      </w:r>
    </w:p>
    <w:p w14:paraId="225DBA0C" w14:textId="77777777" w:rsidR="002D6442" w:rsidRPr="002D6442" w:rsidRDefault="002D6442" w:rsidP="002D6442">
      <w:pPr>
        <w:numPr>
          <w:ilvl w:val="0"/>
          <w:numId w:val="25"/>
        </w:numPr>
        <w:suppressAutoHyphens/>
        <w:spacing w:after="0" w:line="240" w:lineRule="auto"/>
        <w:ind w:left="284"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Gwarancja bankowa lub ubezpieczeniowa zobowiązująca gwaranta do zapłaty, będzie nieodwołalna, bezwarunkowa oraz płatna na pierwsze żądanie Zamawiającego.</w:t>
      </w:r>
    </w:p>
    <w:p w14:paraId="00B72AB7" w14:textId="589A6682" w:rsidR="002D6442" w:rsidRPr="002D6442" w:rsidRDefault="002D6442" w:rsidP="002D6442">
      <w:pPr>
        <w:numPr>
          <w:ilvl w:val="0"/>
          <w:numId w:val="25"/>
        </w:numPr>
        <w:suppressAutoHyphens/>
        <w:spacing w:after="0" w:line="240" w:lineRule="auto"/>
        <w:ind w:left="284" w:hanging="284"/>
        <w:jc w:val="both"/>
        <w:rPr>
          <w:rFonts w:ascii="Times New Roman" w:eastAsia="Times New Roman" w:hAnsi="Times New Roman" w:cs="Arial"/>
          <w:kern w:val="0"/>
          <w:sz w:val="22"/>
          <w:szCs w:val="22"/>
          <w:lang w:eastAsia="ar-SA"/>
          <w14:ligatures w14:val="none"/>
        </w:rPr>
      </w:pPr>
      <w:r w:rsidRPr="002D6442">
        <w:rPr>
          <w:rFonts w:ascii="Times New Roman" w:eastAsia="Times New Roman" w:hAnsi="Times New Roman" w:cs="Arial"/>
          <w:kern w:val="0"/>
          <w:sz w:val="22"/>
          <w:szCs w:val="22"/>
          <w:lang w:eastAsia="ar-SA"/>
          <w14:ligatures w14:val="none"/>
        </w:rPr>
        <w:t>Zabezpieczenie należytego wykonania umowy służy do zabezpieczenia roszczeń z tytułu niewykonania lub nienależytego wykonania umowy, a także do pokrycia roszczeń z tytułu rękojmi</w:t>
      </w:r>
      <w:r w:rsidR="00B43074">
        <w:rPr>
          <w:rFonts w:ascii="Times New Roman" w:eastAsia="Times New Roman" w:hAnsi="Times New Roman" w:cs="Arial"/>
          <w:kern w:val="0"/>
          <w:sz w:val="22"/>
          <w:szCs w:val="22"/>
          <w:lang w:eastAsia="ar-SA"/>
          <w14:ligatures w14:val="none"/>
        </w:rPr>
        <w:t xml:space="preserve"> i gwarancji</w:t>
      </w:r>
      <w:r w:rsidRPr="002D6442">
        <w:rPr>
          <w:rFonts w:ascii="Times New Roman" w:eastAsia="Times New Roman" w:hAnsi="Times New Roman" w:cs="Arial"/>
          <w:kern w:val="0"/>
          <w:sz w:val="22"/>
          <w:szCs w:val="22"/>
          <w:lang w:eastAsia="ar-SA"/>
          <w14:ligatures w14:val="none"/>
        </w:rPr>
        <w:t>.</w:t>
      </w:r>
    </w:p>
    <w:p w14:paraId="0DEE657B" w14:textId="40D9D236" w:rsidR="002D6442" w:rsidRPr="002D6442" w:rsidRDefault="002D6442" w:rsidP="002D6442">
      <w:pPr>
        <w:numPr>
          <w:ilvl w:val="0"/>
          <w:numId w:val="25"/>
        </w:numPr>
        <w:suppressAutoHyphens/>
        <w:spacing w:after="0" w:line="240" w:lineRule="auto"/>
        <w:ind w:left="284" w:hanging="284"/>
        <w:jc w:val="both"/>
        <w:rPr>
          <w:rFonts w:ascii="Times New Roman" w:eastAsia="Times New Roman" w:hAnsi="Times New Roman" w:cs="Arial"/>
          <w:kern w:val="0"/>
          <w:sz w:val="22"/>
          <w:szCs w:val="22"/>
          <w:lang w:eastAsia="ar-SA"/>
          <w14:ligatures w14:val="none"/>
        </w:rPr>
      </w:pPr>
      <w:r w:rsidRPr="002D6442">
        <w:rPr>
          <w:rFonts w:ascii="Times New Roman" w:eastAsia="Times New Roman" w:hAnsi="Times New Roman" w:cs="Arial"/>
          <w:kern w:val="0"/>
          <w:sz w:val="22"/>
          <w:szCs w:val="22"/>
          <w:lang w:eastAsia="ar-SA"/>
          <w14:ligatures w14:val="none"/>
        </w:rPr>
        <w:t>Po bezusterkowym odbiorze końcowym robót i przekazaniu ich Zamawiającemu, zostanie zwolnione /zwrócone Wykonawcy zabezpieczenie należytego wykonania przedmiotu Umowy stanowiące 70% wartości zabezpieczenia w ciągu 30 dni, a pozostałe 30 % wartości zabezpieczenia w terminie 15 dni po upływie okresu rękojmi</w:t>
      </w:r>
      <w:r w:rsidR="00B43074">
        <w:rPr>
          <w:rFonts w:ascii="Times New Roman" w:eastAsia="Times New Roman" w:hAnsi="Times New Roman" w:cs="Arial"/>
          <w:kern w:val="0"/>
          <w:sz w:val="22"/>
          <w:szCs w:val="22"/>
          <w:lang w:eastAsia="ar-SA"/>
          <w14:ligatures w14:val="none"/>
        </w:rPr>
        <w:t xml:space="preserve"> i gwarancji</w:t>
      </w:r>
      <w:r w:rsidRPr="002D6442">
        <w:rPr>
          <w:rFonts w:ascii="Times New Roman" w:eastAsia="Times New Roman" w:hAnsi="Times New Roman" w:cs="Arial"/>
          <w:kern w:val="0"/>
          <w:sz w:val="22"/>
          <w:szCs w:val="22"/>
          <w:lang w:eastAsia="ar-SA"/>
          <w14:ligatures w14:val="none"/>
        </w:rPr>
        <w:t>.</w:t>
      </w:r>
    </w:p>
    <w:p w14:paraId="0DB7DF9A" w14:textId="77777777" w:rsidR="002D6442" w:rsidRPr="002D6442" w:rsidRDefault="002D6442" w:rsidP="002D6442">
      <w:pPr>
        <w:numPr>
          <w:ilvl w:val="0"/>
          <w:numId w:val="25"/>
        </w:numPr>
        <w:suppressAutoHyphens/>
        <w:spacing w:after="0" w:line="240" w:lineRule="auto"/>
        <w:ind w:left="284" w:hanging="284"/>
        <w:jc w:val="both"/>
        <w:rPr>
          <w:rFonts w:ascii="Times New Roman" w:eastAsia="Times New Roman" w:hAnsi="Times New Roman" w:cs="Arial"/>
          <w:kern w:val="0"/>
          <w:sz w:val="22"/>
          <w:szCs w:val="22"/>
          <w:lang w:eastAsia="ar-SA"/>
          <w14:ligatures w14:val="none"/>
        </w:rPr>
      </w:pPr>
      <w:r w:rsidRPr="002D6442">
        <w:rPr>
          <w:rFonts w:ascii="Times New Roman" w:eastAsia="Times New Roman" w:hAnsi="Times New Roman" w:cs="Arial"/>
          <w:kern w:val="0"/>
          <w:sz w:val="22"/>
          <w:szCs w:val="22"/>
          <w:lang w:eastAsia="ar-SA"/>
          <w14:ligatures w14:val="none"/>
        </w:rPr>
        <w:t>W przypadku złożenia zabezpieczenia w formie innej niż w pieniądzu, termin wygaśnięcia dokumentu musi zabezpieczać ciągłość zabezpieczenia również w przypadku zmiany terminu realizacji umowy, a warunki realizacji dokumentu nie mogą w żaden sposób ograniczać możliwość realizacji zabezpieczenia przez Zamawiającego na zasadach jak dla zabezpieczenia złożonego w pieniądzu.</w:t>
      </w:r>
    </w:p>
    <w:p w14:paraId="6209D399" w14:textId="77777777" w:rsidR="002D6442" w:rsidRPr="0021491A" w:rsidRDefault="002D6442" w:rsidP="002D6442">
      <w:pPr>
        <w:tabs>
          <w:tab w:val="left" w:pos="568"/>
        </w:tabs>
        <w:suppressAutoHyphens/>
        <w:spacing w:after="0" w:line="240" w:lineRule="auto"/>
        <w:ind w:left="360"/>
        <w:jc w:val="center"/>
        <w:rPr>
          <w:rFonts w:ascii="Times New Roman" w:eastAsia="Times New Roman" w:hAnsi="Times New Roman" w:cs="Times New Roman"/>
          <w:b/>
          <w:kern w:val="0"/>
          <w:lang w:eastAsia="ar-SA"/>
          <w14:ligatures w14:val="none"/>
        </w:rPr>
      </w:pPr>
    </w:p>
    <w:p w14:paraId="2E078311" w14:textId="77777777" w:rsidR="002D6442" w:rsidRPr="002D6442" w:rsidRDefault="002D6442" w:rsidP="002D6442">
      <w:pPr>
        <w:tabs>
          <w:tab w:val="left" w:pos="568"/>
        </w:tabs>
        <w:suppressAutoHyphens/>
        <w:spacing w:after="0" w:line="240" w:lineRule="auto"/>
        <w:ind w:left="360"/>
        <w:jc w:val="center"/>
        <w:rPr>
          <w:rFonts w:ascii="Times New Roman" w:eastAsia="Times New Roman" w:hAnsi="Times New Roman" w:cs="Times New Roman"/>
          <w:b/>
          <w:kern w:val="0"/>
          <w:sz w:val="22"/>
          <w:szCs w:val="22"/>
          <w:lang w:eastAsia="ar-SA"/>
          <w14:ligatures w14:val="none"/>
        </w:rPr>
      </w:pPr>
      <w:r w:rsidRPr="002D6442">
        <w:rPr>
          <w:rFonts w:ascii="Times New Roman" w:eastAsia="Times New Roman" w:hAnsi="Times New Roman" w:cs="Times New Roman"/>
          <w:b/>
          <w:kern w:val="0"/>
          <w:sz w:val="22"/>
          <w:szCs w:val="22"/>
          <w:lang w:eastAsia="ar-SA"/>
          <w14:ligatures w14:val="none"/>
        </w:rPr>
        <w:t>§ 8</w:t>
      </w:r>
    </w:p>
    <w:p w14:paraId="713BE350" w14:textId="77777777" w:rsidR="002D6442" w:rsidRPr="002D6442" w:rsidRDefault="002D6442" w:rsidP="002D6442">
      <w:pPr>
        <w:tabs>
          <w:tab w:val="left" w:pos="568"/>
        </w:tabs>
        <w:suppressAutoHyphens/>
        <w:spacing w:after="0" w:line="240" w:lineRule="auto"/>
        <w:ind w:left="284" w:hanging="284"/>
        <w:jc w:val="both"/>
        <w:rPr>
          <w:rFonts w:ascii="Times New Roman" w:eastAsia="Times New Roman" w:hAnsi="Times New Roman" w:cs="Times New Roman"/>
          <w:b/>
          <w:kern w:val="0"/>
          <w:sz w:val="22"/>
          <w:szCs w:val="22"/>
          <w:u w:val="single"/>
          <w:lang w:eastAsia="ar-SA"/>
          <w14:ligatures w14:val="none"/>
        </w:rPr>
      </w:pPr>
      <w:r w:rsidRPr="002D6442">
        <w:rPr>
          <w:rFonts w:ascii="Times New Roman" w:eastAsia="Times New Roman" w:hAnsi="Times New Roman" w:cs="Times New Roman"/>
          <w:b/>
          <w:kern w:val="0"/>
          <w:sz w:val="22"/>
          <w:szCs w:val="22"/>
          <w:u w:val="single"/>
          <w:lang w:eastAsia="ar-SA"/>
          <w14:ligatures w14:val="none"/>
        </w:rPr>
        <w:t>Wynagrodzenie</w:t>
      </w:r>
    </w:p>
    <w:p w14:paraId="218C607C" w14:textId="77777777" w:rsidR="002D6442" w:rsidRPr="002D6442" w:rsidRDefault="002D6442" w:rsidP="002D6442">
      <w:pPr>
        <w:numPr>
          <w:ilvl w:val="1"/>
          <w:numId w:val="25"/>
        </w:numPr>
        <w:suppressAutoHyphens/>
        <w:spacing w:after="0" w:line="240" w:lineRule="auto"/>
        <w:ind w:left="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Strony zgodnie ustalają, że za wykonanie Przedmiotu Umowy w zakresie określonym w § 1 Umowy, wynagrodzenie ryczałtowe Wykonawcy wynosi netto ………………… zł. (słownie: ………………/100 zł.), podatek należny VAT w kwocie ……………… zł, łącznie </w:t>
      </w:r>
      <w:r w:rsidRPr="002D6442">
        <w:rPr>
          <w:rFonts w:ascii="Times New Roman" w:eastAsia="Times New Roman" w:hAnsi="Times New Roman" w:cs="Times New Roman"/>
          <w:b/>
          <w:bCs/>
          <w:kern w:val="0"/>
          <w:sz w:val="22"/>
          <w:szCs w:val="22"/>
          <w:lang w:eastAsia="ar-SA"/>
          <w14:ligatures w14:val="none"/>
        </w:rPr>
        <w:t>wartość brutto ……………… zł</w:t>
      </w:r>
      <w:r w:rsidRPr="002D6442">
        <w:rPr>
          <w:rFonts w:ascii="Times New Roman" w:eastAsia="Times New Roman" w:hAnsi="Times New Roman" w:cs="Times New Roman"/>
          <w:kern w:val="0"/>
          <w:sz w:val="22"/>
          <w:szCs w:val="22"/>
          <w:lang w:eastAsia="ar-SA"/>
          <w14:ligatures w14:val="none"/>
        </w:rPr>
        <w:t xml:space="preserve"> (słownie: ………………./100 zł), zgodnie z wybraną w trybie podstawowym ofertą Wykonawcy. </w:t>
      </w:r>
      <w:bookmarkStart w:id="4" w:name="_Hlk160446590"/>
    </w:p>
    <w:bookmarkEnd w:id="4"/>
    <w:p w14:paraId="215E4898" w14:textId="77777777" w:rsidR="002D6442" w:rsidRPr="002D6442" w:rsidRDefault="002D6442" w:rsidP="002D6442">
      <w:pPr>
        <w:numPr>
          <w:ilvl w:val="1"/>
          <w:numId w:val="25"/>
        </w:numPr>
        <w:suppressAutoHyphens/>
        <w:spacing w:after="0" w:line="240" w:lineRule="auto"/>
        <w:ind w:left="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Wynagrodzenie ryczałtowe Wykonawcy, o którym mowa w ust. 1 obejmuje wykonanie Przedmiotu Umowy na podstawie zapisów SWZ, dokumentacji projektowej, specyfikacji technicznej wykonania i odbioru robót i przedmiaru robót. Cena ryczałtowa zawiera również m.in. koszty: wszelkich badań i pomiarów koniecznych do przekazania Przedmiotu Umowy do użytkowania, koszt zagospodarowania odpadów powstałych w trakcie realizacji umowy, koszt zajęcia terenu, koszt dostępu do energii elektrycznej i wody, koszty dokumentacji powykonawczej oraz koszty wszelkich prac towarzyszących, niezbędnych z punktu widzenia celu (w tym badań), któremu Przedmiot Umowy ma służyć w zakresie objętym Umową, jak również uznane przez Wykonawcę w trakcie wizji terenu budowy za konieczne do wykonania. Niedoszacowanie, pominięcie oraz brak rozpoznania zakresu Przedmiotu Umowy nie może być podstawą do żądania zmiany wynagrodzenia ryczałtowego określonego w ust. 1 oraz wykonania tych prac przez Wykonawcę bez pisemnej zgody Zamawiającego. </w:t>
      </w:r>
    </w:p>
    <w:p w14:paraId="3913B700" w14:textId="77777777" w:rsidR="002D6442" w:rsidRPr="002D6442" w:rsidRDefault="002D6442" w:rsidP="002D6442">
      <w:pPr>
        <w:numPr>
          <w:ilvl w:val="1"/>
          <w:numId w:val="25"/>
        </w:numPr>
        <w:suppressAutoHyphens/>
        <w:spacing w:after="0" w:line="240" w:lineRule="auto"/>
        <w:ind w:left="284"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Wykonawca oświadcza, iż zapoznał się z zakresem robot, a także uzyskał wyczerpujące informacje o warunkach istniejących na terenie nieruchomości, na której mają być wykonane roboty oraz oświadcza, że otrzymane informacje umożliwiły mu jednoznaczną ocenę zakresu robot, warunków i czasu koniecznego do należytego wykonania zadania oraz pozwoliły na dokonanie ostatecznej kalkulacji wynagrodzenia.</w:t>
      </w:r>
    </w:p>
    <w:p w14:paraId="4460554A" w14:textId="77777777" w:rsidR="002D6442" w:rsidRPr="002D6442" w:rsidRDefault="002D6442" w:rsidP="002D6442">
      <w:pPr>
        <w:numPr>
          <w:ilvl w:val="1"/>
          <w:numId w:val="25"/>
        </w:numPr>
        <w:suppressAutoHyphens/>
        <w:spacing w:after="0" w:line="240" w:lineRule="auto"/>
        <w:ind w:left="284"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Wykonawca  oświadcza, że sprawdził pod kątem technicznej prawidłowości i kompletności dokumenty stanowiące integralną część Umowy oraz oświadcza, iż nie stwierdził żadnych błędów, sprzeczności lub braków, które mogą wpłynąć na należyte wykonanie zadania oraz zmianę wynagrodzenia w trakcie realizacji. Wykonawca wyklucza możliwość powoływania się na niezrozumienie zakresu oraz treści Przedmiotu Umowy, jako podstawy roszczeń o zwiększenie wynagrodzenia oraz potwierdza, że nie </w:t>
      </w:r>
      <w:r w:rsidRPr="002D6442">
        <w:rPr>
          <w:rFonts w:ascii="Times New Roman" w:eastAsia="Times New Roman" w:hAnsi="Times New Roman" w:cs="Times New Roman"/>
          <w:kern w:val="0"/>
          <w:sz w:val="22"/>
          <w:szCs w:val="22"/>
          <w:lang w:eastAsia="ar-SA"/>
          <w14:ligatures w14:val="none"/>
        </w:rPr>
        <w:lastRenderedPageBreak/>
        <w:t>będzie żądał podwyższenia wynagrodzenia wskutek złego oszacowania rozmiaru lub kosztów prac, chociażby w czasie zawarcia Umowy nie można było przewidzieć rozmiaru lub kosztów prac.</w:t>
      </w:r>
    </w:p>
    <w:p w14:paraId="3EB4CD00" w14:textId="77777777" w:rsidR="002D6442" w:rsidRPr="002D6442" w:rsidRDefault="002D6442" w:rsidP="002D6442">
      <w:pPr>
        <w:numPr>
          <w:ilvl w:val="1"/>
          <w:numId w:val="25"/>
        </w:numPr>
        <w:suppressAutoHyphens/>
        <w:spacing w:after="0" w:line="240" w:lineRule="auto"/>
        <w:ind w:left="284"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Nieuwzględnienie przez Wykonawcę robót, które można było przewidzieć, obciąża wyłącznie Wykonawcę, który nie może z tytułu ewentualnego zwiększenia ilości robót rościć sobie żadnych pretensji do Zamawiającego i żądać zwiększenia wynagrodzenia.</w:t>
      </w:r>
    </w:p>
    <w:p w14:paraId="39296007" w14:textId="77777777" w:rsidR="002D6442" w:rsidRPr="002D6442" w:rsidRDefault="002D6442" w:rsidP="002D6442">
      <w:pPr>
        <w:tabs>
          <w:tab w:val="left" w:pos="644"/>
        </w:tabs>
        <w:suppressAutoHyphens/>
        <w:spacing w:after="0" w:line="240" w:lineRule="auto"/>
        <w:ind w:left="284"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6. Wykonawcy nie przysługują żadne roszczenia z tytułu niedoszacowania należności za wykonanie robót, będących Przedmiotem Umowy, czy innych błędów Wykonawcy, a w szczególności błędów rachunkowych, czy nieuwzględnienia któregokolwiek elementu robót, będącego w dokumentacji lub też brakującego w dokumentacji, ale niezbędnego do prawidłowego i zgodnego z wiedzą budowlaną oraz niniejszą Umową wykonania robót.</w:t>
      </w:r>
    </w:p>
    <w:p w14:paraId="0355BD05" w14:textId="77777777" w:rsidR="002D6442" w:rsidRPr="002D6442" w:rsidRDefault="002D6442" w:rsidP="002D6442">
      <w:pPr>
        <w:numPr>
          <w:ilvl w:val="0"/>
          <w:numId w:val="25"/>
        </w:numPr>
        <w:suppressAutoHyphens/>
        <w:spacing w:after="0" w:line="240" w:lineRule="auto"/>
        <w:ind w:left="284" w:hanging="284"/>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 xml:space="preserve">Zamawiający określa </w:t>
      </w:r>
      <w:bookmarkStart w:id="5" w:name="_Hlk63259245"/>
      <w:r w:rsidRPr="002D6442">
        <w:rPr>
          <w:rFonts w:ascii="Times New Roman" w:eastAsia="Times New Roman" w:hAnsi="Times New Roman" w:cs="Times New Roman"/>
          <w:kern w:val="0"/>
          <w:sz w:val="22"/>
          <w:szCs w:val="22"/>
          <w:lang w:eastAsia="ar-SA"/>
          <w14:ligatures w14:val="none"/>
        </w:rPr>
        <w:t>minimalną wartość świadczenia stron</w:t>
      </w:r>
      <w:bookmarkEnd w:id="5"/>
      <w:r w:rsidRPr="002D6442">
        <w:rPr>
          <w:rFonts w:ascii="Times New Roman" w:eastAsia="Times New Roman" w:hAnsi="Times New Roman" w:cs="Times New Roman"/>
          <w:kern w:val="0"/>
          <w:sz w:val="22"/>
          <w:szCs w:val="22"/>
          <w:lang w:eastAsia="ar-SA"/>
          <w14:ligatures w14:val="none"/>
        </w:rPr>
        <w:t>, w rozumieniu art. 433 pkt 4 PZP na 80% kwoty określonej w § 8 ust. 1 Umowy.</w:t>
      </w:r>
    </w:p>
    <w:p w14:paraId="0B411F71" w14:textId="77777777" w:rsidR="002D6442" w:rsidRPr="002D6442" w:rsidRDefault="002D6442" w:rsidP="002D6442">
      <w:pPr>
        <w:tabs>
          <w:tab w:val="left" w:pos="644"/>
        </w:tabs>
        <w:suppressAutoHyphens/>
        <w:spacing w:after="0" w:line="240" w:lineRule="auto"/>
        <w:ind w:left="360"/>
        <w:jc w:val="both"/>
        <w:rPr>
          <w:rFonts w:ascii="Times New Roman" w:eastAsia="Times New Roman" w:hAnsi="Times New Roman" w:cs="Times New Roman"/>
          <w:kern w:val="0"/>
          <w:sz w:val="22"/>
          <w:szCs w:val="22"/>
          <w:lang w:eastAsia="ar-SA"/>
          <w14:ligatures w14:val="none"/>
        </w:rPr>
      </w:pPr>
    </w:p>
    <w:p w14:paraId="5C5FF57C" w14:textId="77777777" w:rsidR="002D6442" w:rsidRPr="002D6442" w:rsidRDefault="002D6442" w:rsidP="002D6442">
      <w:pPr>
        <w:suppressAutoHyphens/>
        <w:spacing w:after="0" w:line="240" w:lineRule="auto"/>
        <w:jc w:val="center"/>
        <w:rPr>
          <w:rFonts w:ascii="Times New Roman" w:eastAsia="Times New Roman" w:hAnsi="Times New Roman" w:cs="Times New Roman"/>
          <w:b/>
          <w:bCs/>
          <w:kern w:val="0"/>
          <w:sz w:val="22"/>
          <w:szCs w:val="22"/>
          <w:lang w:eastAsia="ar-SA"/>
          <w14:ligatures w14:val="none"/>
        </w:rPr>
      </w:pPr>
      <w:r w:rsidRPr="002D6442">
        <w:rPr>
          <w:rFonts w:ascii="Times New Roman" w:eastAsia="Times New Roman" w:hAnsi="Times New Roman" w:cs="Times New Roman"/>
          <w:b/>
          <w:bCs/>
          <w:kern w:val="0"/>
          <w:sz w:val="22"/>
          <w:szCs w:val="22"/>
          <w:lang w:eastAsia="ar-SA"/>
          <w14:ligatures w14:val="none"/>
        </w:rPr>
        <w:t>§ 9</w:t>
      </w:r>
    </w:p>
    <w:p w14:paraId="6859822B" w14:textId="77777777" w:rsidR="002D6442" w:rsidRPr="002D6442" w:rsidRDefault="002D6442" w:rsidP="002D6442">
      <w:pPr>
        <w:tabs>
          <w:tab w:val="left" w:pos="524"/>
        </w:tabs>
        <w:suppressAutoHyphens/>
        <w:spacing w:after="0" w:line="240" w:lineRule="auto"/>
        <w:ind w:left="240"/>
        <w:jc w:val="both"/>
        <w:rPr>
          <w:rFonts w:ascii="Times New Roman" w:eastAsia="Times New Roman" w:hAnsi="Times New Roman" w:cs="Times New Roman"/>
          <w:b/>
          <w:kern w:val="0"/>
          <w:sz w:val="22"/>
          <w:szCs w:val="22"/>
          <w:u w:val="single"/>
          <w:lang w:eastAsia="ar-SA"/>
          <w14:ligatures w14:val="none"/>
        </w:rPr>
      </w:pPr>
      <w:r w:rsidRPr="002D6442">
        <w:rPr>
          <w:rFonts w:ascii="Times New Roman" w:eastAsia="Times New Roman" w:hAnsi="Times New Roman" w:cs="Times New Roman"/>
          <w:b/>
          <w:kern w:val="0"/>
          <w:sz w:val="22"/>
          <w:szCs w:val="22"/>
          <w:u w:val="single"/>
          <w:lang w:eastAsia="ar-SA"/>
          <w14:ligatures w14:val="none"/>
        </w:rPr>
        <w:t>Fakturowanie i  rozliczenie</w:t>
      </w:r>
    </w:p>
    <w:p w14:paraId="4CE38995" w14:textId="77777777" w:rsidR="002D6442" w:rsidRPr="002D6442" w:rsidRDefault="002D6442" w:rsidP="002D6442">
      <w:pPr>
        <w:widowControl w:val="0"/>
        <w:numPr>
          <w:ilvl w:val="0"/>
          <w:numId w:val="11"/>
        </w:numPr>
        <w:suppressAutoHyphens/>
        <w:autoSpaceDE w:val="0"/>
        <w:spacing w:after="0" w:line="276" w:lineRule="auto"/>
        <w:ind w:left="284" w:hanging="284"/>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Rozliczenie za wykonane roboty odbywać się będzie jedną  fakturą VAT, wystawianą na Zamawiającego tj. </w:t>
      </w:r>
      <w:r w:rsidRPr="002D6442">
        <w:rPr>
          <w:rFonts w:ascii="Times New Roman" w:eastAsia="Times New Roman" w:hAnsi="Times New Roman" w:cs="Times New Roman"/>
          <w:bCs/>
          <w:color w:val="000000"/>
          <w:kern w:val="0"/>
          <w:sz w:val="22"/>
          <w:szCs w:val="22"/>
          <w:lang w:eastAsia="ar-SA"/>
          <w14:ligatures w14:val="none"/>
        </w:rPr>
        <w:t>Gminę Miasto Pruszków,</w:t>
      </w:r>
      <w:r w:rsidRPr="002D6442">
        <w:rPr>
          <w:rFonts w:ascii="Times New Roman" w:eastAsia="Times New Roman" w:hAnsi="Times New Roman" w:cs="Times New Roman"/>
          <w:color w:val="000000"/>
          <w:kern w:val="0"/>
          <w:sz w:val="22"/>
          <w:szCs w:val="22"/>
          <w:lang w:eastAsia="ar-SA"/>
          <w14:ligatures w14:val="none"/>
        </w:rPr>
        <w:t xml:space="preserve"> adres jak w komparycji Umowy.</w:t>
      </w:r>
    </w:p>
    <w:p w14:paraId="5021EA6D" w14:textId="77777777" w:rsidR="002D6442" w:rsidRPr="002D6442" w:rsidRDefault="002D6442" w:rsidP="002D6442">
      <w:pPr>
        <w:widowControl w:val="0"/>
        <w:numPr>
          <w:ilvl w:val="0"/>
          <w:numId w:val="11"/>
        </w:numPr>
        <w:suppressAutoHyphens/>
        <w:autoSpaceDE w:val="0"/>
        <w:spacing w:after="0" w:line="276" w:lineRule="auto"/>
        <w:ind w:left="284" w:hanging="284"/>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Podstawą do wystawienia i zapłacenia faktury jest protokół odbioru robót, który będzie stanowił załącznik do wystawionej faktury VAT. </w:t>
      </w:r>
    </w:p>
    <w:p w14:paraId="402B3482" w14:textId="77777777" w:rsidR="002D6442" w:rsidRPr="002D6442" w:rsidRDefault="002D6442" w:rsidP="002D6442">
      <w:pPr>
        <w:widowControl w:val="0"/>
        <w:numPr>
          <w:ilvl w:val="0"/>
          <w:numId w:val="11"/>
        </w:numPr>
        <w:suppressAutoHyphens/>
        <w:autoSpaceDE w:val="0"/>
        <w:spacing w:after="0" w:line="276" w:lineRule="auto"/>
        <w:ind w:left="284" w:hanging="284"/>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Faktura zostanie wystawiona po zakończeniu realizacji Przedmiotu Umowy, na podstawie bezusterkowego protokołu odbioru końcowego robót, po usunięciu wszystkich wad i usterek, rozliczeniu z uwzględnieniem robót wymienionych w </w:t>
      </w:r>
      <w:r w:rsidRPr="002D6442">
        <w:rPr>
          <w:rFonts w:ascii="Times New Roman" w:eastAsia="Times New Roman" w:hAnsi="Times New Roman" w:cs="Times New Roman"/>
          <w:bCs/>
          <w:color w:val="000000"/>
          <w:kern w:val="0"/>
          <w:sz w:val="22"/>
          <w:szCs w:val="22"/>
          <w:lang w:eastAsia="ar-SA"/>
          <w14:ligatures w14:val="none"/>
        </w:rPr>
        <w:t xml:space="preserve">§ </w:t>
      </w:r>
      <w:r w:rsidRPr="002D6442">
        <w:rPr>
          <w:rFonts w:ascii="Times New Roman" w:eastAsia="Times New Roman" w:hAnsi="Times New Roman" w:cs="Times New Roman"/>
          <w:color w:val="000000"/>
          <w:kern w:val="0"/>
          <w:sz w:val="22"/>
          <w:szCs w:val="22"/>
          <w:lang w:eastAsia="ar-SA"/>
          <w14:ligatures w14:val="none"/>
        </w:rPr>
        <w:t>14 ust. 2 pkt 11 wraz oświadczeniami, o których mowa w § 4 ust. 11.</w:t>
      </w:r>
    </w:p>
    <w:p w14:paraId="548A420E" w14:textId="7F6245A5" w:rsidR="002D6442" w:rsidRPr="002D6442" w:rsidRDefault="002D6442" w:rsidP="002D6442">
      <w:pPr>
        <w:widowControl w:val="0"/>
        <w:numPr>
          <w:ilvl w:val="0"/>
          <w:numId w:val="11"/>
        </w:numPr>
        <w:suppressAutoHyphens/>
        <w:autoSpaceDE w:val="0"/>
        <w:spacing w:after="0" w:line="276" w:lineRule="auto"/>
        <w:ind w:left="284" w:hanging="284"/>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Należności Wykonawcy z tytułu realizacji Przedmiotu Umowy będą płatne na konto wskazane przez Wykonawcę w ciągu 30 dni, od daty dostarczenia prawidłowo wystawionej faktury VAT do siedziby Zamawiającego wraz z oświadczeniem Wykonawcy i Podwykonawców lub innym dowodem potwierdzającym zapłatę należnego Podwykonawcy wynagrodzenia. Wymagane do faktury są oryginały oświadczeń oraz zestawienie należności dla wszystkich Podwykonawców za zrealizowany w danym okresie rozliczeniowym zakres prac.</w:t>
      </w:r>
    </w:p>
    <w:p w14:paraId="57150354" w14:textId="178B7A52" w:rsidR="002D6442" w:rsidRPr="002D6442" w:rsidRDefault="002D6442" w:rsidP="002D6442">
      <w:pPr>
        <w:widowControl w:val="0"/>
        <w:numPr>
          <w:ilvl w:val="0"/>
          <w:numId w:val="11"/>
        </w:numPr>
        <w:suppressAutoHyphens/>
        <w:autoSpaceDE w:val="0"/>
        <w:spacing w:after="0" w:line="276" w:lineRule="auto"/>
        <w:ind w:left="284" w:hanging="284"/>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Zapłata wynagrodzenia nastąpi po złożeniu oświadczenia Wykonawcy i Podwykonawców lub innego dowodu, o którym mowa w ust. </w:t>
      </w:r>
      <w:r w:rsidR="00380B23">
        <w:rPr>
          <w:rFonts w:ascii="Times New Roman" w:eastAsia="Times New Roman" w:hAnsi="Times New Roman" w:cs="Times New Roman"/>
          <w:color w:val="000000"/>
          <w:kern w:val="0"/>
          <w:sz w:val="22"/>
          <w:szCs w:val="22"/>
          <w:lang w:eastAsia="ar-SA"/>
          <w14:ligatures w14:val="none"/>
        </w:rPr>
        <w:t>4</w:t>
      </w:r>
      <w:r w:rsidRPr="002D6442">
        <w:rPr>
          <w:rFonts w:ascii="Times New Roman" w:eastAsia="Times New Roman" w:hAnsi="Times New Roman" w:cs="Times New Roman"/>
          <w:color w:val="000000"/>
          <w:kern w:val="0"/>
          <w:sz w:val="22"/>
          <w:szCs w:val="22"/>
          <w:lang w:eastAsia="ar-SA"/>
          <w14:ligatures w14:val="none"/>
        </w:rPr>
        <w:t>. Brak dowodu zapłaty wynagrodzenia skutkować będzie wstrzymaniem zapłaty części wynagrodzenia w wysokości równej sumie wynikającej z nieprzedstawionych dowodów zapłaty.</w:t>
      </w:r>
    </w:p>
    <w:p w14:paraId="5C2D8B1A" w14:textId="5CE0679D" w:rsidR="002D6442" w:rsidRPr="002D6442" w:rsidRDefault="002D6442" w:rsidP="002D6442">
      <w:pPr>
        <w:widowControl w:val="0"/>
        <w:numPr>
          <w:ilvl w:val="0"/>
          <w:numId w:val="11"/>
        </w:numPr>
        <w:suppressAutoHyphens/>
        <w:autoSpaceDE w:val="0"/>
        <w:spacing w:after="0" w:line="276" w:lineRule="auto"/>
        <w:ind w:left="284" w:hanging="284"/>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Za datę zapłaty należności wynikającej z faktury uważa się dzień obciążenia rachunku bankowego Zamawiającego.</w:t>
      </w:r>
    </w:p>
    <w:p w14:paraId="5A3E3943" w14:textId="77777777" w:rsidR="002D6442" w:rsidRPr="002D6442" w:rsidRDefault="002D6442" w:rsidP="002D6442">
      <w:pPr>
        <w:numPr>
          <w:ilvl w:val="0"/>
          <w:numId w:val="11"/>
        </w:numPr>
        <w:suppressAutoHyphens/>
        <w:autoSpaceDE w:val="0"/>
        <w:autoSpaceDN w:val="0"/>
        <w:adjustRightInd w:val="0"/>
        <w:spacing w:after="0" w:line="276" w:lineRule="auto"/>
        <w:ind w:left="284" w:hanging="284"/>
        <w:jc w:val="both"/>
        <w:rPr>
          <w:rFonts w:ascii="Times New Roman" w:eastAsia="TimesNewRomanPSMT" w:hAnsi="Times New Roman" w:cs="Times New Roman"/>
          <w:color w:val="000000"/>
          <w:kern w:val="0"/>
          <w:sz w:val="22"/>
          <w:szCs w:val="22"/>
          <w:lang w:eastAsia="pl-PL"/>
          <w14:ligatures w14:val="none"/>
        </w:rPr>
      </w:pPr>
      <w:r w:rsidRPr="002D6442">
        <w:rPr>
          <w:rFonts w:ascii="Times New Roman" w:eastAsia="Times New Roman" w:hAnsi="Times New Roman" w:cs="Times New Roman"/>
          <w:color w:val="000000"/>
          <w:kern w:val="0"/>
          <w:sz w:val="22"/>
          <w:szCs w:val="22"/>
          <w:lang w:eastAsia="ar-SA"/>
          <w14:ligatures w14:val="none"/>
        </w:rPr>
        <w:t>Dostarczone Zamawiającemu faktury bez protokołu odbioru lub oświadczeń Wykonawcy i Podwykonawców oraz faktury wystawione niezgodnie z obowiązującymi przepisami nie będą uznane przez Zamawiającego za podstawę płatności do czasu usunięcia wszystkich błędów i dokonania uzupełnień w drodze faktur korygujących. Wszelkie konsekwencje wynikające z wadliwego wystawienia faktury obciążają wyłącznie Wykonawcę i nie mogą być powodem jakichkolwiek roszczeń.</w:t>
      </w:r>
    </w:p>
    <w:p w14:paraId="2027B0DC" w14:textId="77777777" w:rsidR="002D6442" w:rsidRPr="002D6442" w:rsidRDefault="002D6442" w:rsidP="002D6442">
      <w:pPr>
        <w:widowControl w:val="0"/>
        <w:numPr>
          <w:ilvl w:val="0"/>
          <w:numId w:val="11"/>
        </w:numPr>
        <w:suppressAutoHyphens/>
        <w:autoSpaceDE w:val="0"/>
        <w:spacing w:after="0" w:line="276" w:lineRule="auto"/>
        <w:ind w:left="284" w:hanging="284"/>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Za nieterminowe regulowanie należności Wykonawcy przysługują odsetki za opóźnienie. </w:t>
      </w:r>
    </w:p>
    <w:p w14:paraId="2DB8A284" w14:textId="77777777" w:rsidR="002D6442" w:rsidRPr="002D6442" w:rsidRDefault="002D6442" w:rsidP="002D6442">
      <w:pPr>
        <w:widowControl w:val="0"/>
        <w:numPr>
          <w:ilvl w:val="0"/>
          <w:numId w:val="11"/>
        </w:numPr>
        <w:suppressAutoHyphens/>
        <w:autoSpaceDE w:val="0"/>
        <w:spacing w:after="0" w:line="276" w:lineRule="auto"/>
        <w:ind w:left="284" w:hanging="284"/>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Dla potrzeb wzajemnych rozliczeń, strony oświadczają, co następuje:</w:t>
      </w:r>
    </w:p>
    <w:p w14:paraId="1F3F7D71" w14:textId="77777777" w:rsidR="002D6442" w:rsidRPr="002D6442" w:rsidRDefault="002D6442" w:rsidP="002D6442">
      <w:pPr>
        <w:numPr>
          <w:ilvl w:val="1"/>
          <w:numId w:val="12"/>
        </w:numPr>
        <w:shd w:val="clear" w:color="auto" w:fill="FFFFFF"/>
        <w:suppressAutoHyphens/>
        <w:spacing w:after="0" w:line="276" w:lineRule="auto"/>
        <w:ind w:left="851" w:right="215" w:hanging="284"/>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Gmina Miasto Pruszków jest płatnikiem podatku od towarów i usług (VAT) zarejestrowanym w Urzędzie Skarbowym w Pruszkowie i jest upoważniona do wystawiania faktur VAT.</w:t>
      </w:r>
    </w:p>
    <w:p w14:paraId="61BC2992" w14:textId="77777777" w:rsidR="002D6442" w:rsidRPr="002D6442" w:rsidRDefault="002D6442" w:rsidP="002D6442">
      <w:pPr>
        <w:numPr>
          <w:ilvl w:val="1"/>
          <w:numId w:val="12"/>
        </w:numPr>
        <w:shd w:val="clear" w:color="auto" w:fill="FFFFFF"/>
        <w:suppressAutoHyphens/>
        <w:spacing w:after="0" w:line="276" w:lineRule="auto"/>
        <w:ind w:left="851" w:right="215" w:hanging="284"/>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Wykonawca oświadcza, że jest płatnikiem podatku od towarów i usług (VAT) zarejestrowanym w </w:t>
      </w:r>
      <w:r w:rsidRPr="002D6442">
        <w:rPr>
          <w:rFonts w:ascii="Times New Roman" w:eastAsia="Times New Roman" w:hAnsi="Times New Roman" w:cs="Times New Roman"/>
          <w:b/>
          <w:color w:val="000000"/>
          <w:kern w:val="0"/>
          <w:sz w:val="22"/>
          <w:szCs w:val="22"/>
          <w:lang w:eastAsia="ar-SA"/>
          <w14:ligatures w14:val="none"/>
        </w:rPr>
        <w:t xml:space="preserve">Urzędzie Skarbowym w …………..NIP: ……………….. </w:t>
      </w:r>
      <w:r w:rsidRPr="002D6442">
        <w:rPr>
          <w:rFonts w:ascii="Times New Roman" w:eastAsia="Times New Roman" w:hAnsi="Times New Roman" w:cs="Times New Roman"/>
          <w:color w:val="000000"/>
          <w:kern w:val="0"/>
          <w:sz w:val="22"/>
          <w:szCs w:val="22"/>
          <w:lang w:eastAsia="ar-SA"/>
          <w14:ligatures w14:val="none"/>
        </w:rPr>
        <w:t>i jest upoważniony do wystawiania faktur VAT.</w:t>
      </w:r>
    </w:p>
    <w:p w14:paraId="0A93B7DC" w14:textId="77777777" w:rsidR="002D6442" w:rsidRPr="002D6442" w:rsidRDefault="002D6442" w:rsidP="002D6442">
      <w:pPr>
        <w:numPr>
          <w:ilvl w:val="0"/>
          <w:numId w:val="11"/>
        </w:numPr>
        <w:shd w:val="clear" w:color="auto" w:fill="FFFFFF"/>
        <w:suppressAutoHyphens/>
        <w:spacing w:after="0" w:line="276" w:lineRule="auto"/>
        <w:ind w:left="284" w:right="215"/>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Wykonawca oświadcza, że jego rachunek bankowy, jest rachunkiem umożliwiającym realizację płatności w ramach mechanizmu podzielonej płatności i jest zawarty w wykazie podmiotów zarejestrowanych jako podatnicy VAT, prowadzonym w postaci elektronicznej przez Szefa Krajowej Administracji Skarbowej oraz zobowiązuje się w trakcie trwania umowy do niezwłocznego poinformowania Zamawiającego o każdej zmianie dotyczącej statusu rachunku bankowego, jako </w:t>
      </w:r>
      <w:r w:rsidRPr="002D6442">
        <w:rPr>
          <w:rFonts w:ascii="Times New Roman" w:eastAsia="Times New Roman" w:hAnsi="Times New Roman" w:cs="Times New Roman"/>
          <w:color w:val="000000"/>
          <w:kern w:val="0"/>
          <w:sz w:val="22"/>
          <w:szCs w:val="22"/>
          <w:lang w:eastAsia="ar-SA"/>
          <w14:ligatures w14:val="none"/>
        </w:rPr>
        <w:lastRenderedPageBreak/>
        <w:t>zawartego 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w:t>
      </w:r>
    </w:p>
    <w:p w14:paraId="60012306" w14:textId="77777777" w:rsidR="002D6442" w:rsidRPr="002D6442" w:rsidRDefault="002D6442" w:rsidP="002D6442">
      <w:pPr>
        <w:numPr>
          <w:ilvl w:val="0"/>
          <w:numId w:val="11"/>
        </w:numPr>
        <w:shd w:val="clear" w:color="auto" w:fill="FFFFFF"/>
        <w:suppressAutoHyphens/>
        <w:spacing w:after="0" w:line="276" w:lineRule="auto"/>
        <w:ind w:left="284" w:right="215"/>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W przypadku gdy rachunek bankowy Wykonawcy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26A98E8C" w14:textId="77777777" w:rsidR="002D6442" w:rsidRPr="0021491A" w:rsidRDefault="002D6442" w:rsidP="002D6442">
      <w:pPr>
        <w:suppressAutoHyphens/>
        <w:spacing w:after="0" w:line="240" w:lineRule="auto"/>
        <w:jc w:val="center"/>
        <w:rPr>
          <w:rFonts w:ascii="Times New Roman" w:eastAsia="Times New Roman" w:hAnsi="Times New Roman" w:cs="Times New Roman"/>
          <w:b/>
          <w:kern w:val="0"/>
          <w:lang w:eastAsia="ar-SA"/>
          <w14:ligatures w14:val="none"/>
        </w:rPr>
      </w:pPr>
    </w:p>
    <w:p w14:paraId="51CE63E1" w14:textId="77777777" w:rsidR="002D6442" w:rsidRPr="002D6442" w:rsidRDefault="002D6442" w:rsidP="002D6442">
      <w:pPr>
        <w:suppressAutoHyphens/>
        <w:spacing w:after="0" w:line="240" w:lineRule="auto"/>
        <w:jc w:val="center"/>
        <w:rPr>
          <w:rFonts w:ascii="Times New Roman" w:eastAsia="Times New Roman" w:hAnsi="Times New Roman" w:cs="Times New Roman"/>
          <w:b/>
          <w:kern w:val="0"/>
          <w:sz w:val="22"/>
          <w:szCs w:val="22"/>
          <w:lang w:eastAsia="ar-SA"/>
          <w14:ligatures w14:val="none"/>
        </w:rPr>
      </w:pPr>
      <w:r w:rsidRPr="002D6442">
        <w:rPr>
          <w:rFonts w:ascii="Times New Roman" w:eastAsia="Times New Roman" w:hAnsi="Times New Roman" w:cs="Times New Roman"/>
          <w:b/>
          <w:kern w:val="0"/>
          <w:sz w:val="22"/>
          <w:szCs w:val="22"/>
          <w:lang w:eastAsia="ar-SA"/>
          <w14:ligatures w14:val="none"/>
        </w:rPr>
        <w:t>§ 10</w:t>
      </w:r>
    </w:p>
    <w:p w14:paraId="75DA9277" w14:textId="77777777" w:rsidR="002D6442" w:rsidRPr="002D6442" w:rsidRDefault="002D6442" w:rsidP="002D6442">
      <w:pPr>
        <w:tabs>
          <w:tab w:val="left" w:pos="867"/>
        </w:tabs>
        <w:suppressAutoHyphens/>
        <w:spacing w:after="0" w:line="240" w:lineRule="auto"/>
        <w:ind w:left="300"/>
        <w:jc w:val="both"/>
        <w:rPr>
          <w:rFonts w:ascii="Times New Roman" w:eastAsia="Times New Roman" w:hAnsi="Times New Roman" w:cs="Times New Roman"/>
          <w:b/>
          <w:kern w:val="0"/>
          <w:sz w:val="22"/>
          <w:szCs w:val="22"/>
          <w:u w:val="single"/>
          <w:lang w:eastAsia="ar-SA"/>
          <w14:ligatures w14:val="none"/>
        </w:rPr>
      </w:pPr>
      <w:r w:rsidRPr="002D6442">
        <w:rPr>
          <w:rFonts w:ascii="Times New Roman" w:eastAsia="Times New Roman" w:hAnsi="Times New Roman" w:cs="Times New Roman"/>
          <w:b/>
          <w:kern w:val="0"/>
          <w:sz w:val="22"/>
          <w:szCs w:val="22"/>
          <w:u w:val="single"/>
          <w:lang w:eastAsia="ar-SA"/>
          <w14:ligatures w14:val="none"/>
        </w:rPr>
        <w:t>Odbiory</w:t>
      </w:r>
    </w:p>
    <w:p w14:paraId="5D31D65D" w14:textId="77777777" w:rsidR="002D6442" w:rsidRPr="002D6442" w:rsidRDefault="002D6442" w:rsidP="002D6442">
      <w:pPr>
        <w:numPr>
          <w:ilvl w:val="0"/>
          <w:numId w:val="5"/>
        </w:numPr>
        <w:suppressAutoHyphens/>
        <w:spacing w:after="0" w:line="240" w:lineRule="auto"/>
        <w:ind w:left="284" w:hanging="284"/>
        <w:jc w:val="both"/>
        <w:rPr>
          <w:rFonts w:ascii="Times New Roman" w:eastAsia="Times New Roman" w:hAnsi="Times New Roman" w:cs="Times New Roman"/>
          <w:b/>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Strony ustalają, że przedmiotem odbioru końcowego będzie przedmiot Umowy, o którym mowa w  § 1 umowy.</w:t>
      </w:r>
    </w:p>
    <w:p w14:paraId="5BF9A6CB" w14:textId="77777777" w:rsidR="002D6442" w:rsidRPr="002D6442" w:rsidRDefault="002D6442" w:rsidP="002D6442">
      <w:pPr>
        <w:numPr>
          <w:ilvl w:val="0"/>
          <w:numId w:val="5"/>
        </w:numPr>
        <w:suppressAutoHyphens/>
        <w:spacing w:after="0" w:line="240" w:lineRule="auto"/>
        <w:ind w:left="284" w:hanging="284"/>
        <w:jc w:val="both"/>
        <w:rPr>
          <w:rFonts w:ascii="Times New Roman" w:eastAsia="Times New Roman" w:hAnsi="Times New Roman" w:cs="Times New Roman"/>
          <w:b/>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Za datę gotowości do odbioru przedmiotu umowy uznaje się datę pisemnego zgłoszenia Zamawiającemu przez Wykonawcę.</w:t>
      </w:r>
    </w:p>
    <w:p w14:paraId="1380A100" w14:textId="77777777" w:rsidR="002D6442" w:rsidRPr="002D6442" w:rsidRDefault="002D6442" w:rsidP="002D6442">
      <w:pPr>
        <w:numPr>
          <w:ilvl w:val="0"/>
          <w:numId w:val="5"/>
        </w:numPr>
        <w:suppressAutoHyphens/>
        <w:spacing w:after="0" w:line="240" w:lineRule="auto"/>
        <w:ind w:left="284" w:hanging="284"/>
        <w:jc w:val="both"/>
        <w:rPr>
          <w:rFonts w:ascii="Times New Roman" w:eastAsia="Times New Roman" w:hAnsi="Times New Roman" w:cs="Times New Roman"/>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Zamawiający wyznaczy termin odbioru końcowego przedmiotu niniejszej Umowy w ciągu 4 dni od daty zawiadomienia go o osiągnięciu gotowości do odbioru końcowego, zawiadamiając o tym Wykonawcę.</w:t>
      </w:r>
    </w:p>
    <w:p w14:paraId="48AD3C04" w14:textId="77777777" w:rsidR="002D6442" w:rsidRPr="002D6442" w:rsidRDefault="002D6442" w:rsidP="002D6442">
      <w:pPr>
        <w:numPr>
          <w:ilvl w:val="0"/>
          <w:numId w:val="5"/>
        </w:numPr>
        <w:suppressAutoHyphens/>
        <w:spacing w:after="0" w:line="240" w:lineRule="auto"/>
        <w:ind w:left="284" w:hanging="284"/>
        <w:jc w:val="both"/>
        <w:rPr>
          <w:rFonts w:ascii="Times New Roman" w:eastAsia="Times New Roman" w:hAnsi="Times New Roman" w:cs="Times New Roman"/>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 xml:space="preserve">Wykonawca na 3 dni przed datą odbioru przedkłada Zamawiającemu w 1 egz. sprawdzoną </w:t>
      </w:r>
      <w:r w:rsidRPr="002D6442">
        <w:rPr>
          <w:rFonts w:ascii="Times New Roman" w:eastAsia="Times New Roman" w:hAnsi="Times New Roman" w:cs="Times New Roman"/>
          <w:color w:val="262626"/>
          <w:kern w:val="0"/>
          <w:sz w:val="22"/>
          <w:szCs w:val="22"/>
          <w:lang w:eastAsia="ar-SA"/>
          <w14:ligatures w14:val="none"/>
        </w:rPr>
        <w:br/>
        <w:t>i przyjętą przez Inspektora nadzoru dokumentację powykonawczą przedmiotu odbioru, składającą się z:</w:t>
      </w:r>
    </w:p>
    <w:p w14:paraId="38E43614" w14:textId="77777777" w:rsidR="002D6442" w:rsidRPr="002D6442" w:rsidRDefault="002D6442" w:rsidP="00380B23">
      <w:pPr>
        <w:numPr>
          <w:ilvl w:val="0"/>
          <w:numId w:val="38"/>
        </w:numPr>
        <w:suppressAutoHyphens/>
        <w:spacing w:after="0" w:line="240" w:lineRule="auto"/>
        <w:jc w:val="both"/>
        <w:rPr>
          <w:rFonts w:ascii="Times New Roman" w:eastAsia="Times New Roman" w:hAnsi="Times New Roman" w:cs="Times New Roman"/>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części opisowej zakresu wykonanych prac oraz szczegółowego omówienia robót wykonanych odmiennie niż przewidywał projekt,</w:t>
      </w:r>
    </w:p>
    <w:p w14:paraId="25FB61D4" w14:textId="77777777" w:rsidR="002D6442" w:rsidRPr="002D6442" w:rsidRDefault="002D6442" w:rsidP="00380B23">
      <w:pPr>
        <w:numPr>
          <w:ilvl w:val="0"/>
          <w:numId w:val="38"/>
        </w:numPr>
        <w:suppressAutoHyphens/>
        <w:spacing w:after="0" w:line="240" w:lineRule="auto"/>
        <w:jc w:val="both"/>
        <w:rPr>
          <w:rFonts w:ascii="Times New Roman" w:eastAsia="Times New Roman" w:hAnsi="Times New Roman" w:cs="Times New Roman"/>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dokumentacji technicznej z naniesionymi zmianami w trakcie realizacji,</w:t>
      </w:r>
    </w:p>
    <w:p w14:paraId="37E4BD36" w14:textId="77777777" w:rsidR="002D6442" w:rsidRPr="002D6442" w:rsidRDefault="002D6442" w:rsidP="00380B23">
      <w:pPr>
        <w:numPr>
          <w:ilvl w:val="0"/>
          <w:numId w:val="38"/>
        </w:numPr>
        <w:suppressAutoHyphens/>
        <w:spacing w:after="0" w:line="240" w:lineRule="auto"/>
        <w:jc w:val="both"/>
        <w:rPr>
          <w:rFonts w:ascii="Times New Roman" w:eastAsia="Times New Roman" w:hAnsi="Times New Roman" w:cs="Times New Roman"/>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dokumentów potwierdzających wprowadzenie wyrobów do obrotu (np. aprobaty),</w:t>
      </w:r>
    </w:p>
    <w:p w14:paraId="5D3B8720" w14:textId="77777777" w:rsidR="002D6442" w:rsidRPr="002D6442" w:rsidRDefault="002D6442" w:rsidP="00380B23">
      <w:pPr>
        <w:numPr>
          <w:ilvl w:val="0"/>
          <w:numId w:val="38"/>
        </w:numPr>
        <w:suppressAutoHyphens/>
        <w:spacing w:after="0" w:line="240" w:lineRule="auto"/>
        <w:jc w:val="both"/>
        <w:rPr>
          <w:rFonts w:ascii="Times New Roman" w:eastAsia="Times New Roman" w:hAnsi="Times New Roman" w:cs="Times New Roman"/>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protokołów pomiary powykonawcze instalacji, uziomów,</w:t>
      </w:r>
    </w:p>
    <w:p w14:paraId="4FBBAD8B" w14:textId="77777777" w:rsidR="002D6442" w:rsidRPr="002D6442" w:rsidRDefault="002D6442" w:rsidP="00380B23">
      <w:pPr>
        <w:numPr>
          <w:ilvl w:val="0"/>
          <w:numId w:val="38"/>
        </w:numPr>
        <w:suppressAutoHyphens/>
        <w:spacing w:after="0" w:line="240" w:lineRule="auto"/>
        <w:jc w:val="both"/>
        <w:rPr>
          <w:rFonts w:ascii="Times New Roman" w:eastAsia="Times New Roman" w:hAnsi="Times New Roman" w:cs="Times New Roman"/>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przewidzianego Prawem budowlanym oświadczenia Kierownika Budowy,</w:t>
      </w:r>
    </w:p>
    <w:p w14:paraId="6DFD7BF2" w14:textId="77777777" w:rsidR="002D6442" w:rsidRPr="002D6442" w:rsidRDefault="002D6442" w:rsidP="002D6442">
      <w:pPr>
        <w:numPr>
          <w:ilvl w:val="0"/>
          <w:numId w:val="5"/>
        </w:numPr>
        <w:suppressAutoHyphens/>
        <w:spacing w:after="0" w:line="240" w:lineRule="auto"/>
        <w:ind w:left="284" w:hanging="284"/>
        <w:jc w:val="both"/>
        <w:rPr>
          <w:rFonts w:ascii="Times New Roman" w:eastAsia="Times New Roman" w:hAnsi="Times New Roman" w:cs="Times New Roman"/>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Niekompletność dokumentacji powykonawczej upoważnia Zamawiającego do zaniechania prowadzenia czynności odbioru przedmiotu umowy; w takiej sytuacji nowy termin zostanie wyznaczony przez Zamawiającego w terminie 14 dni od daty otrzymania dokumentacji powykonawczej wykonanej zgodnie z ust. 4.</w:t>
      </w:r>
    </w:p>
    <w:p w14:paraId="3088D393" w14:textId="77777777" w:rsidR="002D6442" w:rsidRPr="002D6442" w:rsidRDefault="002D6442" w:rsidP="002D6442">
      <w:pPr>
        <w:numPr>
          <w:ilvl w:val="0"/>
          <w:numId w:val="5"/>
        </w:numPr>
        <w:suppressAutoHyphens/>
        <w:spacing w:after="0" w:line="240" w:lineRule="auto"/>
        <w:ind w:left="284" w:hanging="284"/>
        <w:jc w:val="both"/>
        <w:rPr>
          <w:rFonts w:ascii="Times New Roman" w:eastAsia="Times New Roman" w:hAnsi="Times New Roman" w:cs="Times New Roman"/>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Jeżeli w toku czynności odbioru zostaną stwierdzone wady (wady istotne lub nieistotne), to Zamawiającemu przysługują następujące uprawnienia:</w:t>
      </w:r>
    </w:p>
    <w:p w14:paraId="0C296E2B" w14:textId="77777777" w:rsidR="002D6442" w:rsidRPr="002D6442" w:rsidRDefault="002D6442" w:rsidP="002D6442">
      <w:pPr>
        <w:numPr>
          <w:ilvl w:val="0"/>
          <w:numId w:val="2"/>
        </w:numPr>
        <w:suppressAutoHyphens/>
        <w:spacing w:after="0" w:line="240" w:lineRule="auto"/>
        <w:ind w:left="567" w:hanging="284"/>
        <w:jc w:val="both"/>
        <w:rPr>
          <w:rFonts w:ascii="Times New Roman" w:eastAsia="Times New Roman" w:hAnsi="Times New Roman" w:cs="Times New Roman"/>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jeżeli wady nadają się do usunięcia, może odmówić odbioru przedmiotu Umowy do czasu usunięcia wad.</w:t>
      </w:r>
    </w:p>
    <w:p w14:paraId="2C743134" w14:textId="77777777" w:rsidR="002D6442" w:rsidRPr="002D6442" w:rsidRDefault="002D6442" w:rsidP="002D6442">
      <w:pPr>
        <w:numPr>
          <w:ilvl w:val="0"/>
          <w:numId w:val="2"/>
        </w:numPr>
        <w:suppressAutoHyphens/>
        <w:spacing w:after="0" w:line="240" w:lineRule="auto"/>
        <w:ind w:left="567" w:hanging="284"/>
        <w:jc w:val="both"/>
        <w:rPr>
          <w:rFonts w:ascii="Times New Roman" w:eastAsia="Times New Roman" w:hAnsi="Times New Roman" w:cs="Times New Roman"/>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jeżeli wady nie nadają się do usunięcia to:</w:t>
      </w:r>
    </w:p>
    <w:p w14:paraId="0090599B" w14:textId="77777777" w:rsidR="002D6442" w:rsidRPr="002D6442" w:rsidRDefault="002D6442" w:rsidP="002D6442">
      <w:pPr>
        <w:numPr>
          <w:ilvl w:val="2"/>
          <w:numId w:val="12"/>
        </w:numPr>
        <w:suppressAutoHyphens/>
        <w:spacing w:after="0" w:line="240" w:lineRule="auto"/>
        <w:ind w:left="851" w:hanging="218"/>
        <w:jc w:val="both"/>
        <w:rPr>
          <w:rFonts w:ascii="Times New Roman" w:eastAsia="Times New Roman" w:hAnsi="Times New Roman" w:cs="Times New Roman"/>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jeżeli nie uniemożliwiają one użytkowania przedmiotu Umowy zgodnie z przeznaczeniem, Zamawiający może obniżyć odpowiednio wynagrodzenie  Wykonawcy,</w:t>
      </w:r>
    </w:p>
    <w:p w14:paraId="3CCA4E40" w14:textId="77777777" w:rsidR="002D6442" w:rsidRPr="002D6442" w:rsidRDefault="002D6442" w:rsidP="002D6442">
      <w:pPr>
        <w:suppressAutoHyphens/>
        <w:spacing w:after="0" w:line="240" w:lineRule="auto"/>
        <w:ind w:left="851" w:hanging="218"/>
        <w:jc w:val="both"/>
        <w:rPr>
          <w:rFonts w:ascii="Times New Roman" w:eastAsia="Times New Roman" w:hAnsi="Times New Roman" w:cs="Times New Roman"/>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 xml:space="preserve">b) jeżeli wady uniemożliwiają użytkowanie zgodnie z przeznaczeniem Zamawiający może odstąpić od Umowy ze skutkiem natychmiastowym lub żądać ponownego wykonania przedmiotu Umowy. </w:t>
      </w:r>
    </w:p>
    <w:p w14:paraId="3828B6E8" w14:textId="77777777" w:rsidR="002D6442" w:rsidRPr="002D6442" w:rsidRDefault="002D6442" w:rsidP="002D6442">
      <w:pPr>
        <w:numPr>
          <w:ilvl w:val="0"/>
          <w:numId w:val="5"/>
        </w:numPr>
        <w:suppressAutoHyphens/>
        <w:spacing w:after="0" w:line="240" w:lineRule="auto"/>
        <w:ind w:left="284" w:hanging="284"/>
        <w:jc w:val="both"/>
        <w:rPr>
          <w:rFonts w:ascii="Times New Roman" w:eastAsia="Times New Roman" w:hAnsi="Times New Roman" w:cs="Times New Roman"/>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Strony postanawiają, że z czynności odbioru będzie sporządzony protokół odbioru końcowego zawierający wszelkie ustalenia dokonane w toku odbioru, jak też terminy wyznaczone na usunięcie stwierdzonych przy odbiorze wad.</w:t>
      </w:r>
    </w:p>
    <w:p w14:paraId="0CFDB66E" w14:textId="77777777" w:rsidR="002D6442" w:rsidRPr="002D6442" w:rsidRDefault="002D6442" w:rsidP="002D6442">
      <w:pPr>
        <w:numPr>
          <w:ilvl w:val="0"/>
          <w:numId w:val="5"/>
        </w:numPr>
        <w:suppressAutoHyphens/>
        <w:spacing w:after="0" w:line="240" w:lineRule="auto"/>
        <w:ind w:left="284" w:hanging="284"/>
        <w:jc w:val="both"/>
        <w:rPr>
          <w:rFonts w:ascii="Times New Roman" w:eastAsia="Times New Roman" w:hAnsi="Times New Roman" w:cs="Times New Roman"/>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Wykonawca zobowiązany jest do zawiadomienia Zamawiającego o usunięciu wad.</w:t>
      </w:r>
    </w:p>
    <w:p w14:paraId="7C4C4CC2" w14:textId="77777777" w:rsidR="002D6442" w:rsidRPr="002D6442" w:rsidRDefault="002D6442" w:rsidP="002D6442">
      <w:pPr>
        <w:numPr>
          <w:ilvl w:val="0"/>
          <w:numId w:val="5"/>
        </w:numPr>
        <w:suppressAutoHyphens/>
        <w:spacing w:after="0" w:line="240" w:lineRule="auto"/>
        <w:ind w:left="284" w:hanging="284"/>
        <w:jc w:val="both"/>
        <w:rPr>
          <w:rFonts w:ascii="Times New Roman" w:eastAsia="Times New Roman" w:hAnsi="Times New Roman" w:cs="Times New Roman"/>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Zamawiający przyjmuje od Wykonawcy zawiadomienie o usunięciu wad i wyznacza ostateczny termin odbioru końcowego przedmiotu Umowy. Po protokolarnym stwierdzeniu usunięcia wad stwierdzonych przy odbiorze rozpoczynają swój bieg terminy gwarancji i rękojmi.</w:t>
      </w:r>
    </w:p>
    <w:p w14:paraId="1629B487" w14:textId="77777777" w:rsidR="002D6442" w:rsidRPr="002D6442" w:rsidRDefault="002D6442" w:rsidP="002D6442">
      <w:pPr>
        <w:numPr>
          <w:ilvl w:val="0"/>
          <w:numId w:val="5"/>
        </w:numPr>
        <w:suppressAutoHyphens/>
        <w:spacing w:after="0" w:line="240" w:lineRule="auto"/>
        <w:ind w:left="284" w:hanging="284"/>
        <w:jc w:val="both"/>
        <w:rPr>
          <w:rFonts w:ascii="Times New Roman" w:eastAsia="Times New Roman" w:hAnsi="Times New Roman" w:cs="Times New Roman"/>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 xml:space="preserve"> Zamawiający może prowadzić czynności odbioru do 10 dni od daty wyznaczenia terminu odbioru.</w:t>
      </w:r>
    </w:p>
    <w:p w14:paraId="58FF50DE" w14:textId="2594EA35" w:rsidR="002D6442" w:rsidRPr="002D6442" w:rsidRDefault="002D6442" w:rsidP="002D6442">
      <w:pPr>
        <w:numPr>
          <w:ilvl w:val="0"/>
          <w:numId w:val="5"/>
        </w:numPr>
        <w:suppressAutoHyphens/>
        <w:spacing w:after="0" w:line="240" w:lineRule="auto"/>
        <w:ind w:left="284" w:hanging="284"/>
        <w:jc w:val="both"/>
        <w:rPr>
          <w:rFonts w:ascii="Times New Roman" w:eastAsia="Times New Roman" w:hAnsi="Times New Roman" w:cs="Times New Roman"/>
          <w:color w:val="262626"/>
          <w:kern w:val="0"/>
          <w:sz w:val="22"/>
          <w:szCs w:val="22"/>
          <w:lang w:eastAsia="ar-SA"/>
          <w14:ligatures w14:val="none"/>
        </w:rPr>
      </w:pPr>
      <w:r w:rsidRPr="002D6442">
        <w:rPr>
          <w:rFonts w:ascii="Times New Roman" w:eastAsia="Times New Roman" w:hAnsi="Times New Roman" w:cs="Times New Roman"/>
          <w:color w:val="262626"/>
          <w:kern w:val="0"/>
          <w:sz w:val="22"/>
          <w:szCs w:val="22"/>
          <w:lang w:eastAsia="ar-SA"/>
          <w14:ligatures w14:val="none"/>
        </w:rPr>
        <w:t xml:space="preserve"> Zamawiający wyznacza gwarancyjny odbiór przedmiotu Umowy </w:t>
      </w:r>
      <w:r w:rsidR="00380B23">
        <w:rPr>
          <w:rFonts w:ascii="Times New Roman" w:eastAsia="Times New Roman" w:hAnsi="Times New Roman" w:cs="Times New Roman"/>
          <w:color w:val="262626"/>
          <w:kern w:val="0"/>
          <w:sz w:val="22"/>
          <w:szCs w:val="22"/>
          <w:lang w:eastAsia="ar-SA"/>
          <w14:ligatures w14:val="none"/>
        </w:rPr>
        <w:t xml:space="preserve">przed </w:t>
      </w:r>
      <w:r w:rsidRPr="002D6442">
        <w:rPr>
          <w:rFonts w:ascii="Times New Roman" w:eastAsia="Times New Roman" w:hAnsi="Times New Roman" w:cs="Times New Roman"/>
          <w:color w:val="262626"/>
          <w:kern w:val="0"/>
          <w:sz w:val="22"/>
          <w:szCs w:val="22"/>
          <w:lang w:eastAsia="ar-SA"/>
          <w14:ligatures w14:val="none"/>
        </w:rPr>
        <w:t>upływ</w:t>
      </w:r>
      <w:r w:rsidR="00380B23">
        <w:rPr>
          <w:rFonts w:ascii="Times New Roman" w:eastAsia="Times New Roman" w:hAnsi="Times New Roman" w:cs="Times New Roman"/>
          <w:color w:val="262626"/>
          <w:kern w:val="0"/>
          <w:sz w:val="22"/>
          <w:szCs w:val="22"/>
          <w:lang w:eastAsia="ar-SA"/>
          <w14:ligatures w14:val="none"/>
        </w:rPr>
        <w:t>em</w:t>
      </w:r>
      <w:r w:rsidRPr="002D6442">
        <w:rPr>
          <w:rFonts w:ascii="Times New Roman" w:eastAsia="Times New Roman" w:hAnsi="Times New Roman" w:cs="Times New Roman"/>
          <w:color w:val="262626"/>
          <w:kern w:val="0"/>
          <w:sz w:val="22"/>
          <w:szCs w:val="22"/>
          <w:lang w:eastAsia="ar-SA"/>
          <w14:ligatures w14:val="none"/>
        </w:rPr>
        <w:t xml:space="preserve"> terminu gwarancji, ustalonego w Umowie.</w:t>
      </w:r>
    </w:p>
    <w:p w14:paraId="2F284C22" w14:textId="77777777" w:rsidR="0021491A" w:rsidRPr="00ED7EFF" w:rsidRDefault="0021491A" w:rsidP="002D6442">
      <w:pPr>
        <w:suppressAutoHyphens/>
        <w:spacing w:after="0" w:line="240" w:lineRule="auto"/>
        <w:ind w:left="720"/>
        <w:jc w:val="both"/>
        <w:rPr>
          <w:rFonts w:ascii="Times New Roman" w:eastAsia="Times New Roman" w:hAnsi="Times New Roman" w:cs="Times New Roman"/>
          <w:kern w:val="0"/>
          <w:sz w:val="22"/>
          <w:szCs w:val="22"/>
          <w:lang w:eastAsia="ar-SA"/>
          <w14:ligatures w14:val="none"/>
        </w:rPr>
      </w:pPr>
    </w:p>
    <w:p w14:paraId="66666EB4" w14:textId="77777777" w:rsidR="002D6442" w:rsidRPr="002D6442" w:rsidRDefault="002D6442" w:rsidP="002D6442">
      <w:pPr>
        <w:tabs>
          <w:tab w:val="left" w:pos="568"/>
        </w:tabs>
        <w:suppressAutoHyphens/>
        <w:spacing w:after="0" w:line="240" w:lineRule="auto"/>
        <w:ind w:left="284" w:hanging="284"/>
        <w:jc w:val="center"/>
        <w:rPr>
          <w:rFonts w:ascii="Times New Roman" w:eastAsia="Times New Roman" w:hAnsi="Times New Roman" w:cs="Times New Roman"/>
          <w:b/>
          <w:kern w:val="0"/>
          <w:sz w:val="22"/>
          <w:szCs w:val="22"/>
          <w:lang w:eastAsia="ar-SA"/>
          <w14:ligatures w14:val="none"/>
        </w:rPr>
      </w:pPr>
      <w:r w:rsidRPr="002D6442">
        <w:rPr>
          <w:rFonts w:ascii="Times New Roman" w:eastAsia="Times New Roman" w:hAnsi="Times New Roman" w:cs="Times New Roman"/>
          <w:b/>
          <w:kern w:val="0"/>
          <w:sz w:val="22"/>
          <w:szCs w:val="22"/>
          <w:lang w:eastAsia="ar-SA"/>
          <w14:ligatures w14:val="none"/>
        </w:rPr>
        <w:t>§ 11</w:t>
      </w:r>
    </w:p>
    <w:p w14:paraId="02B1DBBE" w14:textId="77777777" w:rsidR="002D6442" w:rsidRPr="002D6442" w:rsidRDefault="002D6442" w:rsidP="002D6442">
      <w:pPr>
        <w:suppressAutoHyphens/>
        <w:spacing w:after="0" w:line="240" w:lineRule="auto"/>
        <w:jc w:val="both"/>
        <w:rPr>
          <w:rFonts w:ascii="Times New Roman" w:eastAsia="Times New Roman" w:hAnsi="Times New Roman" w:cs="Times New Roman"/>
          <w:b/>
          <w:kern w:val="0"/>
          <w:sz w:val="22"/>
          <w:szCs w:val="22"/>
          <w:u w:val="single"/>
          <w:lang w:eastAsia="ar-SA"/>
          <w14:ligatures w14:val="none"/>
        </w:rPr>
      </w:pPr>
      <w:r w:rsidRPr="002D6442">
        <w:rPr>
          <w:rFonts w:ascii="Times New Roman" w:eastAsia="Times New Roman" w:hAnsi="Times New Roman" w:cs="Times New Roman"/>
          <w:b/>
          <w:kern w:val="0"/>
          <w:sz w:val="22"/>
          <w:szCs w:val="22"/>
          <w:u w:val="single"/>
          <w:lang w:eastAsia="ar-SA"/>
          <w14:ligatures w14:val="none"/>
        </w:rPr>
        <w:t>Rękojmia za wady  i Gwarancja jakości</w:t>
      </w:r>
    </w:p>
    <w:p w14:paraId="7A9F2A32" w14:textId="77777777" w:rsidR="00C143EB" w:rsidRPr="00C143EB" w:rsidRDefault="00C143EB" w:rsidP="002E2BAF">
      <w:pPr>
        <w:numPr>
          <w:ilvl w:val="0"/>
          <w:numId w:val="6"/>
        </w:numPr>
        <w:shd w:val="clear" w:color="auto" w:fill="FFFFFF"/>
        <w:tabs>
          <w:tab w:val="left" w:pos="2982"/>
        </w:tabs>
        <w:spacing w:after="0" w:line="240" w:lineRule="auto"/>
        <w:ind w:left="385" w:hanging="357"/>
        <w:jc w:val="both"/>
        <w:rPr>
          <w:rFonts w:ascii="Times New Roman" w:hAnsi="Times New Roman" w:cs="Times New Roman"/>
          <w:sz w:val="22"/>
          <w:szCs w:val="22"/>
        </w:rPr>
      </w:pPr>
      <w:r w:rsidRPr="00C143EB">
        <w:rPr>
          <w:rFonts w:ascii="Times New Roman" w:hAnsi="Times New Roman" w:cs="Times New Roman"/>
          <w:sz w:val="22"/>
          <w:szCs w:val="22"/>
        </w:rPr>
        <w:t>Wykonawca jest odpowiedzialny względem Zamawiającego za wady Przedmiotu umowy zgodnie z przepisami Kodeksu cywilnego o rękojmi i o gwarancji oraz postanowieniami niniejszej Umowy.</w:t>
      </w:r>
    </w:p>
    <w:p w14:paraId="4722B401" w14:textId="77777777" w:rsidR="00C143EB" w:rsidRPr="00C143EB" w:rsidRDefault="00C143EB" w:rsidP="002E2BAF">
      <w:pPr>
        <w:numPr>
          <w:ilvl w:val="0"/>
          <w:numId w:val="6"/>
        </w:numPr>
        <w:shd w:val="clear" w:color="auto" w:fill="FFFFFF"/>
        <w:tabs>
          <w:tab w:val="left" w:pos="2982"/>
        </w:tabs>
        <w:spacing w:after="0" w:line="240" w:lineRule="auto"/>
        <w:ind w:left="385" w:hanging="357"/>
        <w:jc w:val="both"/>
        <w:rPr>
          <w:rFonts w:ascii="Times New Roman" w:hAnsi="Times New Roman" w:cs="Times New Roman"/>
          <w:sz w:val="22"/>
          <w:szCs w:val="22"/>
        </w:rPr>
      </w:pPr>
      <w:r w:rsidRPr="00C143EB">
        <w:rPr>
          <w:rFonts w:ascii="Times New Roman" w:hAnsi="Times New Roman" w:cs="Times New Roman"/>
          <w:sz w:val="22"/>
          <w:szCs w:val="22"/>
        </w:rPr>
        <w:lastRenderedPageBreak/>
        <w:t>Żadne z postanowień niniejszej umowy nie będzie interpretowane jako ograniczenie lub wyłączenie odpowiedzialności Wykonawcy z tytułu rękojmi. Strony wyłączają stosowanie art. 563 § 1 Kodeksu cywilnego.</w:t>
      </w:r>
    </w:p>
    <w:p w14:paraId="19605D50" w14:textId="77777777" w:rsidR="00C143EB" w:rsidRPr="00C143EB" w:rsidRDefault="00C143EB" w:rsidP="00C143EB">
      <w:pPr>
        <w:numPr>
          <w:ilvl w:val="0"/>
          <w:numId w:val="6"/>
        </w:numPr>
        <w:shd w:val="clear" w:color="auto" w:fill="FFFFFF"/>
        <w:tabs>
          <w:tab w:val="left" w:pos="2982"/>
        </w:tabs>
        <w:spacing w:after="0" w:line="240" w:lineRule="auto"/>
        <w:jc w:val="both"/>
        <w:rPr>
          <w:rFonts w:ascii="Times New Roman" w:hAnsi="Times New Roman" w:cs="Times New Roman"/>
          <w:sz w:val="22"/>
          <w:szCs w:val="22"/>
        </w:rPr>
      </w:pPr>
      <w:r w:rsidRPr="00C143EB">
        <w:rPr>
          <w:rFonts w:ascii="Times New Roman" w:hAnsi="Times New Roman" w:cs="Times New Roman"/>
          <w:sz w:val="22"/>
          <w:szCs w:val="22"/>
        </w:rPr>
        <w:t>Jeżeli w okresie rękojmi i gwarancji zostaną stwierdzone wady nie nadające się do usunięcia, Zamawiający może:</w:t>
      </w:r>
    </w:p>
    <w:p w14:paraId="20E87C76" w14:textId="6AA4DBB0" w:rsidR="00C143EB" w:rsidRPr="00C143EB" w:rsidRDefault="00C143EB" w:rsidP="00380B23">
      <w:pPr>
        <w:pStyle w:val="Zwykytekst"/>
        <w:numPr>
          <w:ilvl w:val="2"/>
          <w:numId w:val="40"/>
        </w:numPr>
        <w:jc w:val="both"/>
        <w:rPr>
          <w:rFonts w:ascii="Times New Roman" w:hAnsi="Times New Roman"/>
        </w:rPr>
      </w:pPr>
      <w:r w:rsidRPr="00C143EB">
        <w:rPr>
          <w:rFonts w:ascii="Times New Roman" w:hAnsi="Times New Roman"/>
        </w:rPr>
        <w:t>jeżeli wady nie uniemożliwiają użytkowania Przedmiotu Umowy zgodnie z jego przeznaczeniem ,żądać usunięcia wad a w razie nieusunięcia obniżyć wynagrodzenie.</w:t>
      </w:r>
    </w:p>
    <w:p w14:paraId="11FB8FC4" w14:textId="20576357" w:rsidR="00C143EB" w:rsidRPr="00C143EB" w:rsidRDefault="00C143EB" w:rsidP="00380B23">
      <w:pPr>
        <w:pStyle w:val="Zwykytekst"/>
        <w:numPr>
          <w:ilvl w:val="2"/>
          <w:numId w:val="40"/>
        </w:numPr>
        <w:jc w:val="both"/>
        <w:rPr>
          <w:rFonts w:ascii="Times New Roman" w:hAnsi="Times New Roman"/>
        </w:rPr>
      </w:pPr>
      <w:r w:rsidRPr="00C143EB">
        <w:rPr>
          <w:rFonts w:ascii="Times New Roman" w:hAnsi="Times New Roman"/>
        </w:rPr>
        <w:t>jeżeli wady uniemożliwiają użytkowanie Przedmiotu Umowy zgodnie z jego przeznaczeniem, Zamawiający może odstąpić od Umowy lub żądać ponownego wykonania Przedmiotu Umowy zachowując prawo domagania się od Wykonawcy naprawienia szkody.</w:t>
      </w:r>
    </w:p>
    <w:p w14:paraId="3F09A334" w14:textId="05905119" w:rsidR="00C143EB" w:rsidRPr="004A5C61" w:rsidRDefault="00C143EB" w:rsidP="004A5C61">
      <w:pPr>
        <w:shd w:val="clear" w:color="auto" w:fill="FFFFFF"/>
        <w:tabs>
          <w:tab w:val="left" w:pos="2982"/>
        </w:tabs>
        <w:spacing w:after="0" w:line="240" w:lineRule="auto"/>
        <w:ind w:left="284"/>
        <w:jc w:val="both"/>
        <w:rPr>
          <w:rFonts w:ascii="Times New Roman" w:hAnsi="Times New Roman" w:cs="Times New Roman"/>
          <w:sz w:val="22"/>
          <w:szCs w:val="22"/>
        </w:rPr>
      </w:pPr>
      <w:r w:rsidRPr="00C143EB">
        <w:rPr>
          <w:rFonts w:ascii="Times New Roman" w:hAnsi="Times New Roman" w:cs="Times New Roman"/>
          <w:sz w:val="22"/>
          <w:szCs w:val="22"/>
        </w:rPr>
        <w:t>O wykryciu wady Zamawiający obowiązany jest zawiadomić Wykonawcę na piśmie na adres wskazany w protokole bezusterkowego odbioru końcowego robót.</w:t>
      </w:r>
    </w:p>
    <w:p w14:paraId="6FC6DDD3" w14:textId="77777777" w:rsidR="00C143EB" w:rsidRPr="00C143EB" w:rsidRDefault="00C143EB" w:rsidP="00C143EB">
      <w:pPr>
        <w:numPr>
          <w:ilvl w:val="0"/>
          <w:numId w:val="6"/>
        </w:numPr>
        <w:shd w:val="clear" w:color="auto" w:fill="FFFFFF"/>
        <w:spacing w:after="0" w:line="240" w:lineRule="auto"/>
        <w:jc w:val="both"/>
        <w:rPr>
          <w:rFonts w:ascii="Times New Roman" w:hAnsi="Times New Roman" w:cs="Times New Roman"/>
          <w:color w:val="000000"/>
          <w:sz w:val="22"/>
          <w:szCs w:val="22"/>
        </w:rPr>
      </w:pPr>
      <w:r w:rsidRPr="00C143EB">
        <w:rPr>
          <w:rFonts w:ascii="Times New Roman" w:hAnsi="Times New Roman" w:cs="Times New Roman"/>
          <w:color w:val="000000"/>
          <w:sz w:val="22"/>
          <w:szCs w:val="22"/>
        </w:rPr>
        <w:t>Wykonawca zobowiązany jest do usunięcia na własny koszt wad i usterek w terminie wskazanym przez Zamawiającego. Wykonawca nie może odmówić usunięcia wady nawet gdyby wymagało to nadmiernych kosztów.</w:t>
      </w:r>
    </w:p>
    <w:p w14:paraId="3B38E2FC" w14:textId="77777777" w:rsidR="00C143EB" w:rsidRPr="00C143EB" w:rsidRDefault="00C143EB" w:rsidP="00C143EB">
      <w:pPr>
        <w:numPr>
          <w:ilvl w:val="0"/>
          <w:numId w:val="6"/>
        </w:numPr>
        <w:shd w:val="clear" w:color="auto" w:fill="FFFFFF"/>
        <w:spacing w:after="0" w:line="240" w:lineRule="auto"/>
        <w:jc w:val="both"/>
        <w:rPr>
          <w:rFonts w:ascii="Times New Roman" w:hAnsi="Times New Roman" w:cs="Times New Roman"/>
          <w:color w:val="000000"/>
          <w:sz w:val="22"/>
          <w:szCs w:val="22"/>
        </w:rPr>
      </w:pPr>
      <w:r w:rsidRPr="00C143EB">
        <w:rPr>
          <w:rFonts w:ascii="Times New Roman" w:hAnsi="Times New Roman" w:cs="Times New Roman"/>
          <w:color w:val="000000"/>
          <w:sz w:val="22"/>
          <w:szCs w:val="22"/>
        </w:rPr>
        <w:t xml:space="preserve">Usunięcie wad winno być stwierdzone protokolarnie przez Zamawiającego. </w:t>
      </w:r>
    </w:p>
    <w:p w14:paraId="1068B6CA" w14:textId="07405C03" w:rsidR="00C143EB" w:rsidRPr="00C143EB" w:rsidRDefault="00C143EB" w:rsidP="00C143EB">
      <w:pPr>
        <w:numPr>
          <w:ilvl w:val="0"/>
          <w:numId w:val="6"/>
        </w:numPr>
        <w:shd w:val="clear" w:color="auto" w:fill="FFFFFF"/>
        <w:spacing w:after="0" w:line="240" w:lineRule="auto"/>
        <w:jc w:val="both"/>
        <w:rPr>
          <w:rFonts w:ascii="Times New Roman" w:hAnsi="Times New Roman" w:cs="Times New Roman"/>
          <w:color w:val="000000"/>
          <w:sz w:val="22"/>
          <w:szCs w:val="22"/>
        </w:rPr>
      </w:pPr>
      <w:r w:rsidRPr="00C143EB">
        <w:rPr>
          <w:rFonts w:ascii="Times New Roman" w:hAnsi="Times New Roman" w:cs="Times New Roman"/>
          <w:color w:val="000000"/>
          <w:sz w:val="22"/>
          <w:szCs w:val="22"/>
        </w:rPr>
        <w:t xml:space="preserve">Na wykonany Przedmiot Umowy, wbudowane materiały i zainstalowane urządzenia Wykonawca udziela Zamawiającemu gwarancję jakości na okres </w:t>
      </w:r>
      <w:r w:rsidRPr="00C143EB">
        <w:rPr>
          <w:rFonts w:ascii="Times New Roman" w:hAnsi="Times New Roman" w:cs="Times New Roman"/>
          <w:b/>
          <w:color w:val="000000"/>
          <w:sz w:val="22"/>
          <w:szCs w:val="22"/>
        </w:rPr>
        <w:t>………………………</w:t>
      </w:r>
      <w:r w:rsidRPr="00C143EB">
        <w:rPr>
          <w:rFonts w:ascii="Times New Roman" w:hAnsi="Times New Roman" w:cs="Times New Roman"/>
          <w:color w:val="000000"/>
          <w:sz w:val="22"/>
          <w:szCs w:val="22"/>
        </w:rPr>
        <w:t xml:space="preserve"> miesięcy </w:t>
      </w:r>
      <w:bookmarkStart w:id="6" w:name="_Hlk188864023"/>
      <w:r w:rsidRPr="00C143EB">
        <w:rPr>
          <w:rFonts w:ascii="Times New Roman" w:hAnsi="Times New Roman" w:cs="Times New Roman"/>
          <w:color w:val="000000"/>
          <w:sz w:val="22"/>
          <w:szCs w:val="22"/>
        </w:rPr>
        <w:t>od daty podpisania protokołu bezusterkowego odbioru</w:t>
      </w:r>
      <w:bookmarkEnd w:id="6"/>
      <w:r w:rsidRPr="00C143EB">
        <w:rPr>
          <w:rFonts w:ascii="Times New Roman" w:hAnsi="Times New Roman" w:cs="Times New Roman"/>
          <w:color w:val="000000"/>
          <w:sz w:val="22"/>
          <w:szCs w:val="22"/>
        </w:rPr>
        <w:t xml:space="preserve">. Wykonawca w udzielonym okresie gwarancji </w:t>
      </w:r>
      <w:bookmarkStart w:id="7" w:name="_Hlk148530346"/>
      <w:r w:rsidR="0098422D">
        <w:rPr>
          <w:rFonts w:ascii="Times New Roman" w:hAnsi="Times New Roman" w:cs="Times New Roman"/>
          <w:color w:val="000000"/>
          <w:sz w:val="22"/>
          <w:szCs w:val="22"/>
        </w:rPr>
        <w:t>będzie usuwał wady na swój koszt.</w:t>
      </w:r>
    </w:p>
    <w:p w14:paraId="7A125867" w14:textId="00BFAC6E" w:rsidR="00C143EB" w:rsidRPr="00747427" w:rsidRDefault="00C143EB" w:rsidP="00747427">
      <w:pPr>
        <w:numPr>
          <w:ilvl w:val="0"/>
          <w:numId w:val="6"/>
        </w:numPr>
        <w:shd w:val="clear" w:color="auto" w:fill="FFFFFF"/>
        <w:spacing w:after="0" w:line="240" w:lineRule="auto"/>
        <w:jc w:val="both"/>
        <w:rPr>
          <w:rFonts w:ascii="Times New Roman" w:hAnsi="Times New Roman" w:cs="Times New Roman"/>
          <w:color w:val="000000"/>
          <w:sz w:val="22"/>
          <w:szCs w:val="22"/>
        </w:rPr>
      </w:pPr>
      <w:r w:rsidRPr="00C143EB">
        <w:rPr>
          <w:rFonts w:ascii="Times New Roman" w:hAnsi="Times New Roman" w:cs="Times New Roman"/>
          <w:color w:val="000000"/>
          <w:sz w:val="22"/>
          <w:szCs w:val="22"/>
        </w:rPr>
        <w:t>Gwarancja nie wyklucza możliwości zastosowania przez Zamawiającego środków prawnych przysługujących mu z tytułu rękojmi za wady.</w:t>
      </w:r>
      <w:bookmarkEnd w:id="7"/>
    </w:p>
    <w:p w14:paraId="2CD65FAE" w14:textId="77777777" w:rsidR="00C143EB" w:rsidRPr="00C143EB" w:rsidRDefault="00C143EB" w:rsidP="00C143EB">
      <w:pPr>
        <w:numPr>
          <w:ilvl w:val="0"/>
          <w:numId w:val="6"/>
        </w:numPr>
        <w:shd w:val="clear" w:color="auto" w:fill="FFFFFF"/>
        <w:spacing w:after="0" w:line="240" w:lineRule="auto"/>
        <w:jc w:val="both"/>
        <w:rPr>
          <w:rFonts w:ascii="Times New Roman" w:hAnsi="Times New Roman" w:cs="Times New Roman"/>
          <w:color w:val="000000"/>
          <w:sz w:val="22"/>
          <w:szCs w:val="22"/>
        </w:rPr>
      </w:pPr>
      <w:r w:rsidRPr="00C143EB">
        <w:rPr>
          <w:rFonts w:ascii="Times New Roman" w:hAnsi="Times New Roman" w:cs="Times New Roman"/>
          <w:color w:val="000000"/>
          <w:sz w:val="22"/>
          <w:szCs w:val="22"/>
        </w:rPr>
        <w:t>Bieg terminu gwarancji i rękojmi rozpoczyna się z dniem dokonania przez Zamawiającego i Nadzór Inwestorski bezusterkowego odbioru końcowego robót.</w:t>
      </w:r>
    </w:p>
    <w:p w14:paraId="37215E38" w14:textId="77777777" w:rsidR="00C143EB" w:rsidRPr="00C143EB" w:rsidRDefault="00C143EB" w:rsidP="00C143EB">
      <w:pPr>
        <w:numPr>
          <w:ilvl w:val="0"/>
          <w:numId w:val="6"/>
        </w:numPr>
        <w:shd w:val="clear" w:color="auto" w:fill="FFFFFF"/>
        <w:spacing w:after="0" w:line="240" w:lineRule="auto"/>
        <w:jc w:val="both"/>
        <w:rPr>
          <w:rFonts w:ascii="Times New Roman" w:hAnsi="Times New Roman" w:cs="Times New Roman"/>
          <w:color w:val="000000"/>
          <w:sz w:val="22"/>
          <w:szCs w:val="22"/>
        </w:rPr>
      </w:pPr>
      <w:r w:rsidRPr="00C143EB">
        <w:rPr>
          <w:rFonts w:ascii="Times New Roman" w:eastAsia="Calibri" w:hAnsi="Times New Roman" w:cs="Times New Roman"/>
          <w:color w:val="000000"/>
          <w:sz w:val="22"/>
          <w:szCs w:val="22"/>
        </w:rPr>
        <w:t>Termin gwarancji i rękojmi ulega stosownemu wydłużeniu dla danego elementu robót o czas pomiędzy datą zgłoszenia wady, a datą jej usunięcia, o ile wskutek wady Zamawiający nie mógł korzystać z Przedmiotu Umowy objętego rękojmią i gwarancją.</w:t>
      </w:r>
    </w:p>
    <w:p w14:paraId="1628532D" w14:textId="77777777" w:rsidR="00C143EB" w:rsidRPr="00C143EB" w:rsidRDefault="00C143EB" w:rsidP="00C143EB">
      <w:pPr>
        <w:numPr>
          <w:ilvl w:val="0"/>
          <w:numId w:val="6"/>
        </w:numPr>
        <w:shd w:val="clear" w:color="auto" w:fill="FFFFFF"/>
        <w:spacing w:after="0" w:line="240" w:lineRule="auto"/>
        <w:jc w:val="both"/>
        <w:rPr>
          <w:rFonts w:ascii="Times New Roman" w:hAnsi="Times New Roman" w:cs="Times New Roman"/>
          <w:color w:val="000000"/>
          <w:sz w:val="22"/>
          <w:szCs w:val="22"/>
        </w:rPr>
      </w:pPr>
      <w:r w:rsidRPr="00C143EB">
        <w:rPr>
          <w:rFonts w:ascii="Times New Roman" w:eastAsia="Calibri" w:hAnsi="Times New Roman" w:cs="Times New Roman"/>
          <w:color w:val="000000"/>
          <w:sz w:val="22"/>
          <w:szCs w:val="22"/>
        </w:rPr>
        <w:t>Wykonawca z tytułu gwarancji ponosi odpowiedzialność za:</w:t>
      </w:r>
    </w:p>
    <w:p w14:paraId="240BAE1B" w14:textId="77777777" w:rsidR="00C143EB" w:rsidRPr="00C143EB" w:rsidRDefault="00C143EB" w:rsidP="00C143EB">
      <w:pPr>
        <w:numPr>
          <w:ilvl w:val="1"/>
          <w:numId w:val="6"/>
        </w:numPr>
        <w:tabs>
          <w:tab w:val="num" w:pos="851"/>
        </w:tabs>
        <w:spacing w:after="0" w:line="240" w:lineRule="auto"/>
        <w:ind w:right="215"/>
        <w:jc w:val="both"/>
        <w:rPr>
          <w:rFonts w:ascii="Times New Roman" w:eastAsia="Calibri" w:hAnsi="Times New Roman" w:cs="Times New Roman"/>
          <w:color w:val="000000"/>
          <w:sz w:val="22"/>
          <w:szCs w:val="22"/>
        </w:rPr>
      </w:pPr>
      <w:r w:rsidRPr="00C143EB">
        <w:rPr>
          <w:rFonts w:ascii="Times New Roman" w:eastAsia="Calibri" w:hAnsi="Times New Roman" w:cs="Times New Roman"/>
          <w:color w:val="000000"/>
          <w:sz w:val="22"/>
          <w:szCs w:val="22"/>
        </w:rPr>
        <w:t>wady fizyczne zmniejszające wartość użytkową, techniczną i estetyczną wykonanych robót,</w:t>
      </w:r>
    </w:p>
    <w:p w14:paraId="6F230398" w14:textId="77777777" w:rsidR="00C143EB" w:rsidRPr="00C143EB" w:rsidRDefault="00C143EB" w:rsidP="00C143EB">
      <w:pPr>
        <w:numPr>
          <w:ilvl w:val="1"/>
          <w:numId w:val="6"/>
        </w:numPr>
        <w:tabs>
          <w:tab w:val="num" w:pos="851"/>
        </w:tabs>
        <w:spacing w:after="0" w:line="240" w:lineRule="auto"/>
        <w:ind w:right="215"/>
        <w:jc w:val="both"/>
        <w:rPr>
          <w:rFonts w:ascii="Times New Roman" w:eastAsia="Calibri" w:hAnsi="Times New Roman" w:cs="Times New Roman"/>
          <w:color w:val="000000"/>
          <w:sz w:val="22"/>
          <w:szCs w:val="22"/>
        </w:rPr>
      </w:pPr>
      <w:r w:rsidRPr="00C143EB">
        <w:rPr>
          <w:rFonts w:ascii="Times New Roman" w:eastAsia="Calibri" w:hAnsi="Times New Roman" w:cs="Times New Roman"/>
          <w:color w:val="000000"/>
          <w:sz w:val="22"/>
          <w:szCs w:val="22"/>
        </w:rPr>
        <w:t>usunięcie ujawnionych wad w terminie określonym przez Zamawiającego lub Użytkownika.</w:t>
      </w:r>
    </w:p>
    <w:p w14:paraId="2D4DCA7E" w14:textId="3B226B99" w:rsidR="00C143EB" w:rsidRPr="00C143EB" w:rsidRDefault="00C143EB" w:rsidP="00C143EB">
      <w:pPr>
        <w:numPr>
          <w:ilvl w:val="0"/>
          <w:numId w:val="6"/>
        </w:numPr>
        <w:spacing w:after="0" w:line="240" w:lineRule="auto"/>
        <w:ind w:right="-28"/>
        <w:jc w:val="both"/>
        <w:rPr>
          <w:rFonts w:ascii="Times New Roman" w:eastAsia="Calibri" w:hAnsi="Times New Roman" w:cs="Times New Roman"/>
          <w:color w:val="000000"/>
          <w:sz w:val="22"/>
          <w:szCs w:val="22"/>
        </w:rPr>
      </w:pPr>
      <w:r w:rsidRPr="00C143EB">
        <w:rPr>
          <w:rFonts w:ascii="Times New Roman" w:eastAsia="Calibri" w:hAnsi="Times New Roman" w:cs="Times New Roman"/>
          <w:color w:val="000000"/>
          <w:sz w:val="22"/>
          <w:szCs w:val="22"/>
        </w:rPr>
        <w:t xml:space="preserve">Zamawiający może dochodzić roszczeń z tytułu gwarancji lub rękojmi za wady po terminie określonym w art. 568 § 1 KC lub § 11 ust. </w:t>
      </w:r>
      <w:r w:rsidR="00380B23">
        <w:rPr>
          <w:rFonts w:ascii="Times New Roman" w:eastAsia="Calibri" w:hAnsi="Times New Roman" w:cs="Times New Roman"/>
          <w:color w:val="000000"/>
          <w:sz w:val="22"/>
          <w:szCs w:val="22"/>
        </w:rPr>
        <w:t>6</w:t>
      </w:r>
      <w:r w:rsidRPr="00C143EB">
        <w:rPr>
          <w:rFonts w:ascii="Times New Roman" w:eastAsia="Calibri" w:hAnsi="Times New Roman" w:cs="Times New Roman"/>
          <w:color w:val="000000"/>
          <w:sz w:val="22"/>
          <w:szCs w:val="22"/>
        </w:rPr>
        <w:t xml:space="preserve"> Umowy, jeżeli ujawnił i reklamował wady przed upływem któregokolwiek określonego w nich terminu.</w:t>
      </w:r>
    </w:p>
    <w:p w14:paraId="1C5E0962" w14:textId="3A0D43A8" w:rsidR="00C143EB" w:rsidRPr="00C143EB" w:rsidRDefault="00C143EB" w:rsidP="00C143EB">
      <w:pPr>
        <w:numPr>
          <w:ilvl w:val="0"/>
          <w:numId w:val="6"/>
        </w:numPr>
        <w:spacing w:after="0" w:line="240" w:lineRule="auto"/>
        <w:ind w:right="-28"/>
        <w:jc w:val="both"/>
        <w:rPr>
          <w:rFonts w:ascii="Times New Roman" w:eastAsia="Calibri" w:hAnsi="Times New Roman" w:cs="Times New Roman"/>
          <w:color w:val="000000"/>
          <w:sz w:val="22"/>
          <w:szCs w:val="22"/>
        </w:rPr>
      </w:pPr>
      <w:r w:rsidRPr="00C143EB">
        <w:rPr>
          <w:rFonts w:ascii="Times New Roman" w:eastAsia="Calibri" w:hAnsi="Times New Roman" w:cs="Times New Roman"/>
          <w:color w:val="000000"/>
          <w:sz w:val="22"/>
          <w:szCs w:val="22"/>
        </w:rPr>
        <w:t>W sytuacji określonej w pkt. 1</w:t>
      </w:r>
      <w:r w:rsidR="004A5C61">
        <w:rPr>
          <w:rFonts w:ascii="Times New Roman" w:eastAsia="Calibri" w:hAnsi="Times New Roman" w:cs="Times New Roman"/>
          <w:color w:val="000000"/>
          <w:sz w:val="22"/>
          <w:szCs w:val="22"/>
        </w:rPr>
        <w:t>1</w:t>
      </w:r>
      <w:r w:rsidRPr="00C143EB">
        <w:rPr>
          <w:rFonts w:ascii="Times New Roman" w:eastAsia="Calibri" w:hAnsi="Times New Roman" w:cs="Times New Roman"/>
          <w:color w:val="000000"/>
          <w:sz w:val="22"/>
          <w:szCs w:val="22"/>
        </w:rPr>
        <w:t xml:space="preserve"> Zamawiającemu przysługują uprawnienia określone w § 12.</w:t>
      </w:r>
    </w:p>
    <w:p w14:paraId="5E9AC4A0" w14:textId="33BC7231" w:rsidR="00C143EB" w:rsidRPr="00C143EB" w:rsidRDefault="00C143EB" w:rsidP="00C143EB">
      <w:pPr>
        <w:numPr>
          <w:ilvl w:val="0"/>
          <w:numId w:val="6"/>
        </w:numPr>
        <w:spacing w:after="0" w:line="240" w:lineRule="auto"/>
        <w:ind w:right="-28"/>
        <w:jc w:val="both"/>
        <w:rPr>
          <w:rFonts w:ascii="Times New Roman" w:eastAsia="Calibri" w:hAnsi="Times New Roman" w:cs="Times New Roman"/>
          <w:color w:val="000000"/>
          <w:sz w:val="22"/>
          <w:szCs w:val="22"/>
        </w:rPr>
      </w:pPr>
      <w:r w:rsidRPr="00C143EB">
        <w:rPr>
          <w:rFonts w:ascii="Times New Roman" w:hAnsi="Times New Roman" w:cs="Times New Roman"/>
          <w:color w:val="000000"/>
          <w:sz w:val="22"/>
          <w:szCs w:val="22"/>
        </w:rPr>
        <w:t xml:space="preserve">W przypadku, gdy Wykonawca nie usunie usterek lub wad w wyznaczonym terminie Zamawiający </w:t>
      </w:r>
      <w:bookmarkStart w:id="8" w:name="_Hlk148531435"/>
      <w:r w:rsidRPr="00C143EB">
        <w:rPr>
          <w:rFonts w:ascii="Times New Roman" w:hAnsi="Times New Roman" w:cs="Times New Roman"/>
          <w:color w:val="000000"/>
          <w:sz w:val="22"/>
          <w:szCs w:val="22"/>
        </w:rPr>
        <w:t xml:space="preserve">jest uprawniony, po pisemnym powiadomieniu Wykonawcy, do ich usunięcia na koszt i ryzyko Wykonawcy z zachowaniem praw wynikających z gwarancji i rękojmi. W tym przypadku pełną należność za wykonane roboty Zamawiający </w:t>
      </w:r>
      <w:bookmarkStart w:id="9" w:name="_Hlk148531276"/>
      <w:r w:rsidRPr="00C143EB">
        <w:rPr>
          <w:rFonts w:ascii="Times New Roman" w:hAnsi="Times New Roman" w:cs="Times New Roman"/>
          <w:color w:val="000000"/>
          <w:sz w:val="22"/>
          <w:szCs w:val="22"/>
        </w:rPr>
        <w:t xml:space="preserve">potrąci z zabezpieczenia należytego wykonania Umowy, o którym mowa w § </w:t>
      </w:r>
      <w:r w:rsidR="0098422D">
        <w:rPr>
          <w:rFonts w:ascii="Times New Roman" w:hAnsi="Times New Roman" w:cs="Times New Roman"/>
          <w:color w:val="000000"/>
          <w:sz w:val="22"/>
          <w:szCs w:val="22"/>
        </w:rPr>
        <w:t>7</w:t>
      </w:r>
      <w:r w:rsidRPr="00C143EB">
        <w:rPr>
          <w:rFonts w:ascii="Times New Roman" w:hAnsi="Times New Roman" w:cs="Times New Roman"/>
          <w:color w:val="000000"/>
          <w:sz w:val="22"/>
          <w:szCs w:val="22"/>
        </w:rPr>
        <w:t xml:space="preserve"> Umowy</w:t>
      </w:r>
      <w:bookmarkEnd w:id="8"/>
      <w:bookmarkEnd w:id="9"/>
      <w:r w:rsidRPr="00C143EB">
        <w:rPr>
          <w:rFonts w:ascii="Times New Roman" w:hAnsi="Times New Roman" w:cs="Times New Roman"/>
          <w:color w:val="000000"/>
          <w:sz w:val="22"/>
          <w:szCs w:val="22"/>
        </w:rPr>
        <w:t>.</w:t>
      </w:r>
    </w:p>
    <w:p w14:paraId="4C9A7418" w14:textId="680B1D4A" w:rsidR="002D6442" w:rsidRPr="00C143EB" w:rsidRDefault="00C143EB" w:rsidP="00C143EB">
      <w:pPr>
        <w:numPr>
          <w:ilvl w:val="0"/>
          <w:numId w:val="6"/>
        </w:numPr>
        <w:spacing w:after="0" w:line="240" w:lineRule="auto"/>
        <w:ind w:right="-28"/>
        <w:jc w:val="both"/>
        <w:rPr>
          <w:rFonts w:ascii="Times New Roman" w:hAnsi="Times New Roman" w:cs="Times New Roman"/>
          <w:color w:val="000000"/>
          <w:sz w:val="22"/>
          <w:szCs w:val="22"/>
        </w:rPr>
      </w:pPr>
      <w:r w:rsidRPr="00C143EB">
        <w:rPr>
          <w:rFonts w:ascii="Times New Roman" w:hAnsi="Times New Roman" w:cs="Times New Roman"/>
          <w:color w:val="000000"/>
          <w:sz w:val="22"/>
          <w:szCs w:val="22"/>
        </w:rPr>
        <w:t>Okres udzielonej przez Wykonawcę rękojmi na wykonany przedmiot zamówienia będzie równy okresowi udzielonej przez Wykonawcę gwarancji na cały przedmiot zamówienia z zastrzeżeniem, że okres rękojmi nie może być krótszy niż ustalony na podstawie art. 568 § 1 Kodeksu cywilnego.</w:t>
      </w:r>
    </w:p>
    <w:p w14:paraId="5C64A910" w14:textId="77777777" w:rsidR="002D6442" w:rsidRDefault="002D6442" w:rsidP="002D6442">
      <w:pPr>
        <w:suppressAutoHyphens/>
        <w:spacing w:after="0" w:line="240" w:lineRule="auto"/>
        <w:jc w:val="both"/>
        <w:rPr>
          <w:rFonts w:ascii="Times New Roman" w:eastAsia="Times New Roman" w:hAnsi="Times New Roman" w:cs="Times New Roman"/>
          <w:kern w:val="0"/>
          <w:sz w:val="22"/>
          <w:szCs w:val="22"/>
          <w:lang w:eastAsia="ar-SA"/>
          <w14:ligatures w14:val="none"/>
        </w:rPr>
      </w:pPr>
    </w:p>
    <w:p w14:paraId="77E2CFC5" w14:textId="77777777" w:rsidR="004A5C61" w:rsidRPr="002D6442" w:rsidRDefault="004A5C61" w:rsidP="002D6442">
      <w:pPr>
        <w:suppressAutoHyphens/>
        <w:spacing w:after="0" w:line="240" w:lineRule="auto"/>
        <w:jc w:val="both"/>
        <w:rPr>
          <w:rFonts w:ascii="Times New Roman" w:eastAsia="Times New Roman" w:hAnsi="Times New Roman" w:cs="Times New Roman"/>
          <w:kern w:val="0"/>
          <w:sz w:val="22"/>
          <w:szCs w:val="22"/>
          <w:lang w:eastAsia="ar-SA"/>
          <w14:ligatures w14:val="none"/>
        </w:rPr>
      </w:pPr>
    </w:p>
    <w:p w14:paraId="1CB6BDAE" w14:textId="77777777" w:rsidR="002D6442" w:rsidRPr="002D6442" w:rsidRDefault="002D6442" w:rsidP="002D6442">
      <w:pPr>
        <w:tabs>
          <w:tab w:val="left" w:pos="568"/>
        </w:tabs>
        <w:suppressAutoHyphens/>
        <w:spacing w:after="0" w:line="240" w:lineRule="auto"/>
        <w:ind w:left="284" w:hanging="285"/>
        <w:jc w:val="center"/>
        <w:rPr>
          <w:rFonts w:ascii="Times New Roman" w:eastAsia="Times New Roman" w:hAnsi="Times New Roman" w:cs="Times New Roman"/>
          <w:b/>
          <w:kern w:val="0"/>
          <w:sz w:val="22"/>
          <w:szCs w:val="22"/>
          <w:lang w:eastAsia="ar-SA"/>
          <w14:ligatures w14:val="none"/>
        </w:rPr>
      </w:pPr>
      <w:r w:rsidRPr="002D6442">
        <w:rPr>
          <w:rFonts w:ascii="Times New Roman" w:eastAsia="Times New Roman" w:hAnsi="Times New Roman" w:cs="Times New Roman"/>
          <w:b/>
          <w:kern w:val="0"/>
          <w:sz w:val="22"/>
          <w:szCs w:val="22"/>
          <w:lang w:eastAsia="ar-SA"/>
          <w14:ligatures w14:val="none"/>
        </w:rPr>
        <w:t>§ 12</w:t>
      </w:r>
    </w:p>
    <w:p w14:paraId="29978126" w14:textId="77777777" w:rsidR="002D6442" w:rsidRPr="002D6442" w:rsidRDefault="002D6442" w:rsidP="002D6442">
      <w:pPr>
        <w:tabs>
          <w:tab w:val="left" w:pos="568"/>
        </w:tabs>
        <w:suppressAutoHyphens/>
        <w:spacing w:after="0" w:line="240" w:lineRule="auto"/>
        <w:ind w:left="284" w:hanging="285"/>
        <w:jc w:val="both"/>
        <w:rPr>
          <w:rFonts w:ascii="Times New Roman" w:eastAsia="Times New Roman" w:hAnsi="Times New Roman" w:cs="Times New Roman"/>
          <w:b/>
          <w:kern w:val="0"/>
          <w:sz w:val="22"/>
          <w:szCs w:val="22"/>
          <w:u w:val="single"/>
          <w:lang w:eastAsia="ar-SA"/>
          <w14:ligatures w14:val="none"/>
        </w:rPr>
      </w:pPr>
      <w:r w:rsidRPr="002D6442">
        <w:rPr>
          <w:rFonts w:ascii="Times New Roman" w:eastAsia="Times New Roman" w:hAnsi="Times New Roman" w:cs="Times New Roman"/>
          <w:b/>
          <w:kern w:val="0"/>
          <w:sz w:val="22"/>
          <w:szCs w:val="22"/>
          <w:u w:val="single"/>
          <w:lang w:eastAsia="ar-SA"/>
          <w14:ligatures w14:val="none"/>
        </w:rPr>
        <w:t xml:space="preserve"> Kary umowne</w:t>
      </w:r>
    </w:p>
    <w:p w14:paraId="3442467A" w14:textId="77777777" w:rsidR="002D6442" w:rsidRPr="002D6442" w:rsidRDefault="002D6442" w:rsidP="002D6442">
      <w:pPr>
        <w:numPr>
          <w:ilvl w:val="0"/>
          <w:numId w:val="18"/>
        </w:numPr>
        <w:suppressAutoHyphens/>
        <w:spacing w:after="0" w:line="240" w:lineRule="auto"/>
        <w:ind w:left="284" w:hanging="255"/>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Wykonawca płaci kary umowne:</w:t>
      </w:r>
    </w:p>
    <w:p w14:paraId="6D968E95" w14:textId="77777777" w:rsidR="002D6442" w:rsidRPr="002D6442" w:rsidRDefault="002D6442" w:rsidP="002D6442">
      <w:pPr>
        <w:widowControl w:val="0"/>
        <w:numPr>
          <w:ilvl w:val="1"/>
          <w:numId w:val="13"/>
        </w:numPr>
        <w:shd w:val="clear" w:color="auto" w:fill="FFFFFF"/>
        <w:suppressAutoHyphens/>
        <w:autoSpaceDE w:val="0"/>
        <w:spacing w:after="0" w:line="240" w:lineRule="auto"/>
        <w:ind w:left="709"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z tytułu nieterminowej realizacji przedmiotu umowy 0,5% wartości brutto ustalonej w § 8 ust. 1, za każdy rozpoczęty dzień zwłoki względem  terminu określonego w § 2, </w:t>
      </w:r>
    </w:p>
    <w:p w14:paraId="43E8E948" w14:textId="77777777" w:rsidR="002D6442" w:rsidRPr="002D6442" w:rsidRDefault="002D6442" w:rsidP="002D6442">
      <w:pPr>
        <w:widowControl w:val="0"/>
        <w:numPr>
          <w:ilvl w:val="1"/>
          <w:numId w:val="13"/>
        </w:numPr>
        <w:shd w:val="clear" w:color="auto" w:fill="FFFFFF"/>
        <w:suppressAutoHyphens/>
        <w:autoSpaceDE w:val="0"/>
        <w:spacing w:after="0" w:line="240" w:lineRule="auto"/>
        <w:ind w:left="709"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z tytułu zwłoki w usuwaniu wad, awarii lub usterek 0,5% </w:t>
      </w:r>
      <w:bookmarkStart w:id="10" w:name="_Hlk188441768"/>
      <w:r w:rsidRPr="002D6442">
        <w:rPr>
          <w:rFonts w:ascii="Times New Roman" w:eastAsia="Times New Roman" w:hAnsi="Times New Roman" w:cs="Times New Roman"/>
          <w:color w:val="000000"/>
          <w:kern w:val="0"/>
          <w:sz w:val="22"/>
          <w:szCs w:val="22"/>
          <w:lang w:eastAsia="ar-SA"/>
          <w14:ligatures w14:val="none"/>
        </w:rPr>
        <w:t>wartości brutto ustalonej w § 8 ust. 1</w:t>
      </w:r>
      <w:bookmarkEnd w:id="10"/>
      <w:r w:rsidRPr="002D6442">
        <w:rPr>
          <w:rFonts w:ascii="Times New Roman" w:eastAsia="Times New Roman" w:hAnsi="Times New Roman" w:cs="Times New Roman"/>
          <w:color w:val="000000"/>
          <w:kern w:val="0"/>
          <w:sz w:val="22"/>
          <w:szCs w:val="22"/>
          <w:lang w:eastAsia="ar-SA"/>
          <w14:ligatures w14:val="none"/>
        </w:rPr>
        <w:t>, za każdy rozpoczęty dzień zwłoki w stosunku do uzgodnionego terminu w okresie rękojmi i gwarancji,</w:t>
      </w:r>
    </w:p>
    <w:p w14:paraId="594A526F" w14:textId="77777777" w:rsidR="002D6442" w:rsidRPr="002D6442" w:rsidRDefault="002D6442" w:rsidP="002D6442">
      <w:pPr>
        <w:widowControl w:val="0"/>
        <w:numPr>
          <w:ilvl w:val="1"/>
          <w:numId w:val="13"/>
        </w:numPr>
        <w:shd w:val="clear" w:color="auto" w:fill="FFFFFF"/>
        <w:suppressAutoHyphens/>
        <w:autoSpaceDE w:val="0"/>
        <w:spacing w:after="0" w:line="240" w:lineRule="auto"/>
        <w:ind w:left="709"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za spowodowane przerwy w realizacji robót, dłuższe niż 5 dni, z przyczyn zależnych od Wykonawcy w wysokości 0,5 % wartości brutto ustalonej w § 8 ust. 1, za każdy kolejny rozpoczęty dzień przerwy,</w:t>
      </w:r>
    </w:p>
    <w:p w14:paraId="13496004" w14:textId="77777777" w:rsidR="002D6442" w:rsidRPr="002D6442" w:rsidRDefault="002D6442" w:rsidP="002D6442">
      <w:pPr>
        <w:widowControl w:val="0"/>
        <w:numPr>
          <w:ilvl w:val="1"/>
          <w:numId w:val="13"/>
        </w:numPr>
        <w:shd w:val="clear" w:color="auto" w:fill="FFFFFF"/>
        <w:suppressAutoHyphens/>
        <w:autoSpaceDE w:val="0"/>
        <w:spacing w:after="0" w:line="240" w:lineRule="auto"/>
        <w:ind w:left="709"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kary wynikające z zapisów w § 4 ust. 13 niniejszej Umowy,</w:t>
      </w:r>
    </w:p>
    <w:p w14:paraId="00F53E51" w14:textId="77777777" w:rsidR="002D6442" w:rsidRPr="002D6442" w:rsidRDefault="002D6442" w:rsidP="002D6442">
      <w:pPr>
        <w:widowControl w:val="0"/>
        <w:numPr>
          <w:ilvl w:val="1"/>
          <w:numId w:val="13"/>
        </w:numPr>
        <w:shd w:val="clear" w:color="auto" w:fill="FFFFFF"/>
        <w:suppressAutoHyphens/>
        <w:autoSpaceDE w:val="0"/>
        <w:spacing w:after="0" w:line="240" w:lineRule="auto"/>
        <w:ind w:left="709"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kary wynikające z zapisów  w § 13 ust. 6 niniejszej Umowy,</w:t>
      </w:r>
    </w:p>
    <w:p w14:paraId="5B645A21" w14:textId="77777777" w:rsidR="002D6442" w:rsidRPr="002D6442" w:rsidRDefault="002D6442" w:rsidP="002D6442">
      <w:pPr>
        <w:widowControl w:val="0"/>
        <w:numPr>
          <w:ilvl w:val="1"/>
          <w:numId w:val="13"/>
        </w:numPr>
        <w:shd w:val="clear" w:color="auto" w:fill="FFFFFF"/>
        <w:suppressAutoHyphens/>
        <w:autoSpaceDE w:val="0"/>
        <w:spacing w:after="0" w:line="240" w:lineRule="auto"/>
        <w:ind w:left="709"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łączny limit kar umownych określonych Umową nie przekroczy 30% wartości brutto Przedmiotu Umowy ustalonej w § 8 ust. 1.</w:t>
      </w:r>
    </w:p>
    <w:p w14:paraId="33E28061" w14:textId="77777777" w:rsidR="002D6442" w:rsidRPr="002D6442" w:rsidRDefault="002D6442" w:rsidP="002D6442">
      <w:pPr>
        <w:numPr>
          <w:ilvl w:val="0"/>
          <w:numId w:val="18"/>
        </w:numPr>
        <w:suppressAutoHyphens/>
        <w:spacing w:after="0" w:line="240" w:lineRule="auto"/>
        <w:ind w:left="284" w:hanging="255"/>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lastRenderedPageBreak/>
        <w:t>Zamawiający ma prawo do zaangażowania innych wykonawców na koszt Wykonawcy lub odstąpić od Umowy ze skutkiem natychmiastowym, jeżeli Wykonawca mimo wezwania Zamawiającego i wyznaczenia dodatkowego, nie krótszego niż 7 dni terminu na zwiększenie potencjału i tempa robót dla nadrobienia ewentualnych opóźnień wskazujących na niedotrzymanie terminów umownych, nie podejmie działań zaradczych.</w:t>
      </w:r>
    </w:p>
    <w:p w14:paraId="1363C6C2" w14:textId="77777777" w:rsidR="002D6442" w:rsidRPr="002D6442" w:rsidRDefault="002D6442" w:rsidP="002D6442">
      <w:pPr>
        <w:numPr>
          <w:ilvl w:val="0"/>
          <w:numId w:val="18"/>
        </w:numPr>
        <w:suppressAutoHyphens/>
        <w:spacing w:after="0" w:line="240" w:lineRule="auto"/>
        <w:ind w:left="284" w:hanging="255"/>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Zamawiający ma prawo odstąpić od Umowy w całości lub części ze skutkiem natychmiastowym również w przypadku:</w:t>
      </w:r>
    </w:p>
    <w:p w14:paraId="75CCB8D2" w14:textId="77777777" w:rsidR="002D6442" w:rsidRPr="002D6442" w:rsidRDefault="002D6442" w:rsidP="002D6442">
      <w:pPr>
        <w:widowControl w:val="0"/>
        <w:numPr>
          <w:ilvl w:val="1"/>
          <w:numId w:val="14"/>
        </w:numPr>
        <w:shd w:val="clear" w:color="auto" w:fill="FFFFFF"/>
        <w:suppressAutoHyphens/>
        <w:autoSpaceDE w:val="0"/>
        <w:spacing w:after="0" w:line="240" w:lineRule="auto"/>
        <w:ind w:left="709"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nie rozpoczęcia przez Wykonawcę realizacji robót w terminie 10 dni od terminu rozpoczęcia wykonywania prac określonego w § 2 Umowy,</w:t>
      </w:r>
    </w:p>
    <w:p w14:paraId="49DB40E8" w14:textId="77777777" w:rsidR="002D6442" w:rsidRPr="002D6442" w:rsidRDefault="002D6442" w:rsidP="002D6442">
      <w:pPr>
        <w:widowControl w:val="0"/>
        <w:numPr>
          <w:ilvl w:val="1"/>
          <w:numId w:val="14"/>
        </w:numPr>
        <w:shd w:val="clear" w:color="auto" w:fill="FFFFFF"/>
        <w:suppressAutoHyphens/>
        <w:autoSpaceDE w:val="0"/>
        <w:spacing w:after="0" w:line="240" w:lineRule="auto"/>
        <w:ind w:left="709"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wykonania robót niezgodnie z obowiązującymi warunkami technicznymi i nie dokonanie ich naprawy w ciągu 14 dni od daty powiadomienia przez Zamawiającego,</w:t>
      </w:r>
    </w:p>
    <w:p w14:paraId="7B55DE6B" w14:textId="77777777" w:rsidR="002D6442" w:rsidRPr="002D6442" w:rsidRDefault="002D6442" w:rsidP="002D6442">
      <w:pPr>
        <w:widowControl w:val="0"/>
        <w:numPr>
          <w:ilvl w:val="1"/>
          <w:numId w:val="14"/>
        </w:numPr>
        <w:shd w:val="clear" w:color="auto" w:fill="FFFFFF"/>
        <w:suppressAutoHyphens/>
        <w:autoSpaceDE w:val="0"/>
        <w:spacing w:after="0" w:line="240" w:lineRule="auto"/>
        <w:ind w:left="709"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wykonywania robót niezgodnie z Umową lub dokumentacją projektową bez akceptacji Zamawiającego i nie przystąpienie do właściwego wykonywania robót w ciągu 7 dni od daty powiadomienia,</w:t>
      </w:r>
    </w:p>
    <w:p w14:paraId="28429C6B" w14:textId="77777777" w:rsidR="002D6442" w:rsidRPr="002D6442" w:rsidRDefault="002D6442" w:rsidP="002D6442">
      <w:pPr>
        <w:widowControl w:val="0"/>
        <w:numPr>
          <w:ilvl w:val="1"/>
          <w:numId w:val="14"/>
        </w:numPr>
        <w:shd w:val="clear" w:color="auto" w:fill="FFFFFF"/>
        <w:suppressAutoHyphens/>
        <w:autoSpaceDE w:val="0"/>
        <w:spacing w:after="0" w:line="240" w:lineRule="auto"/>
        <w:ind w:left="709"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przerwania bez uzasadnienia wykonania robót na okres dłuższy niż 5 dni,</w:t>
      </w:r>
    </w:p>
    <w:p w14:paraId="1E777DEE" w14:textId="77777777" w:rsidR="002D6442" w:rsidRPr="002D6442" w:rsidRDefault="002D6442" w:rsidP="002D6442">
      <w:pPr>
        <w:widowControl w:val="0"/>
        <w:numPr>
          <w:ilvl w:val="1"/>
          <w:numId w:val="14"/>
        </w:numPr>
        <w:shd w:val="clear" w:color="auto" w:fill="FFFFFF"/>
        <w:suppressAutoHyphens/>
        <w:autoSpaceDE w:val="0"/>
        <w:spacing w:after="0" w:line="240" w:lineRule="auto"/>
        <w:ind w:left="709"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w razie ogłoszenia likwidacji Wykonawcy,</w:t>
      </w:r>
    </w:p>
    <w:p w14:paraId="6926CAC1" w14:textId="77777777" w:rsidR="002D6442" w:rsidRPr="002D6442" w:rsidRDefault="002D6442" w:rsidP="002D6442">
      <w:pPr>
        <w:widowControl w:val="0"/>
        <w:numPr>
          <w:ilvl w:val="1"/>
          <w:numId w:val="14"/>
        </w:numPr>
        <w:shd w:val="clear" w:color="auto" w:fill="FFFFFF"/>
        <w:suppressAutoHyphens/>
        <w:autoSpaceDE w:val="0"/>
        <w:spacing w:after="0" w:line="240" w:lineRule="auto"/>
        <w:ind w:left="709"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gdy Wykonawca w chwili zawarcia Umowy podlegał wykluczeniu.</w:t>
      </w:r>
    </w:p>
    <w:p w14:paraId="103D5044" w14:textId="77777777" w:rsidR="002D6442" w:rsidRPr="002D6442" w:rsidRDefault="002D6442" w:rsidP="002D6442">
      <w:pPr>
        <w:numPr>
          <w:ilvl w:val="0"/>
          <w:numId w:val="18"/>
        </w:numPr>
        <w:suppressAutoHyphens/>
        <w:spacing w:after="0" w:line="240" w:lineRule="auto"/>
        <w:ind w:left="284" w:hanging="255"/>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W przypadkach określonych w ust. 2 i 3 Wykonawca:</w:t>
      </w:r>
    </w:p>
    <w:p w14:paraId="1B3D07BD" w14:textId="5AF41BFF" w:rsidR="002D6442" w:rsidRPr="002D6442" w:rsidRDefault="002D6442" w:rsidP="002D6442">
      <w:pPr>
        <w:widowControl w:val="0"/>
        <w:numPr>
          <w:ilvl w:val="3"/>
          <w:numId w:val="15"/>
        </w:numPr>
        <w:shd w:val="clear" w:color="auto" w:fill="FFFFFF"/>
        <w:suppressAutoHyphens/>
        <w:autoSpaceDE w:val="0"/>
        <w:spacing w:after="0" w:line="240" w:lineRule="auto"/>
        <w:ind w:left="709"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zapłaci Zamawiającemu kary umowne z uwzględni</w:t>
      </w:r>
      <w:r w:rsidR="00380B23">
        <w:rPr>
          <w:rFonts w:ascii="Times New Roman" w:eastAsia="Times New Roman" w:hAnsi="Times New Roman" w:cs="Times New Roman"/>
          <w:color w:val="000000"/>
          <w:kern w:val="0"/>
          <w:sz w:val="22"/>
          <w:szCs w:val="22"/>
          <w:lang w:eastAsia="ar-SA"/>
          <w14:ligatures w14:val="none"/>
        </w:rPr>
        <w:t>e</w:t>
      </w:r>
      <w:r w:rsidR="006F1F62">
        <w:rPr>
          <w:rFonts w:ascii="Times New Roman" w:eastAsia="Times New Roman" w:hAnsi="Times New Roman" w:cs="Times New Roman"/>
          <w:color w:val="000000"/>
          <w:kern w:val="0"/>
          <w:sz w:val="22"/>
          <w:szCs w:val="22"/>
          <w:lang w:eastAsia="ar-SA"/>
          <w14:ligatures w14:val="none"/>
        </w:rPr>
        <w:t>nie</w:t>
      </w:r>
      <w:r w:rsidR="00380B23">
        <w:rPr>
          <w:rFonts w:ascii="Times New Roman" w:eastAsia="Times New Roman" w:hAnsi="Times New Roman" w:cs="Times New Roman"/>
          <w:color w:val="000000"/>
          <w:kern w:val="0"/>
          <w:sz w:val="22"/>
          <w:szCs w:val="22"/>
          <w:lang w:eastAsia="ar-SA"/>
          <w14:ligatures w14:val="none"/>
        </w:rPr>
        <w:t>m</w:t>
      </w:r>
      <w:r w:rsidRPr="002D6442">
        <w:rPr>
          <w:rFonts w:ascii="Times New Roman" w:eastAsia="Times New Roman" w:hAnsi="Times New Roman" w:cs="Times New Roman"/>
          <w:color w:val="000000"/>
          <w:kern w:val="0"/>
          <w:sz w:val="22"/>
          <w:szCs w:val="22"/>
          <w:lang w:eastAsia="ar-SA"/>
          <w14:ligatures w14:val="none"/>
        </w:rPr>
        <w:t xml:space="preserve"> postanowie</w:t>
      </w:r>
      <w:r w:rsidR="00380B23">
        <w:rPr>
          <w:rFonts w:ascii="Times New Roman" w:eastAsia="Times New Roman" w:hAnsi="Times New Roman" w:cs="Times New Roman"/>
          <w:color w:val="000000"/>
          <w:kern w:val="0"/>
          <w:sz w:val="22"/>
          <w:szCs w:val="22"/>
          <w:lang w:eastAsia="ar-SA"/>
          <w14:ligatures w14:val="none"/>
        </w:rPr>
        <w:t>ń</w:t>
      </w:r>
      <w:r w:rsidRPr="002D6442">
        <w:rPr>
          <w:rFonts w:ascii="Times New Roman" w:eastAsia="Times New Roman" w:hAnsi="Times New Roman" w:cs="Times New Roman"/>
          <w:color w:val="000000"/>
          <w:kern w:val="0"/>
          <w:sz w:val="22"/>
          <w:szCs w:val="22"/>
          <w:lang w:eastAsia="ar-SA"/>
          <w14:ligatures w14:val="none"/>
        </w:rPr>
        <w:t xml:space="preserve"> ust. 1 w wysokości 20% wartości określonej w § 8 ust. 1 Umowy,</w:t>
      </w:r>
    </w:p>
    <w:p w14:paraId="0F5E98A2" w14:textId="77777777" w:rsidR="002D6442" w:rsidRPr="002D6442" w:rsidRDefault="002D6442" w:rsidP="002D6442">
      <w:pPr>
        <w:widowControl w:val="0"/>
        <w:numPr>
          <w:ilvl w:val="3"/>
          <w:numId w:val="15"/>
        </w:numPr>
        <w:shd w:val="clear" w:color="auto" w:fill="FFFFFF"/>
        <w:suppressAutoHyphens/>
        <w:autoSpaceDE w:val="0"/>
        <w:spacing w:after="0" w:line="240" w:lineRule="auto"/>
        <w:ind w:left="709"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sporządzi na własny koszt protokół inwentaryzacji robót w toku na dzień zakończenia Umowy oraz zabezpieczy również na swój koszt przerwane roboty w zakresie uzgodnionym przez strony.</w:t>
      </w:r>
    </w:p>
    <w:p w14:paraId="3B123074" w14:textId="77777777" w:rsidR="002D6442" w:rsidRPr="002D6442" w:rsidRDefault="002D6442" w:rsidP="002D6442">
      <w:pPr>
        <w:numPr>
          <w:ilvl w:val="0"/>
          <w:numId w:val="18"/>
        </w:numPr>
        <w:suppressAutoHyphens/>
        <w:spacing w:after="0" w:line="240" w:lineRule="auto"/>
        <w:ind w:left="284" w:hanging="255"/>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Strony ustalają, że zapłata kwot wynikających z niniejszego paragrafu, będzie następowała przez potrącenia z należnego wykonawcy wynagrodzenia lub zabezpieczenia należytego wykonania Umowy albo na podstawie przesłanej noty księgowej w terminie 7 dni od daty otrzymania wezwania .</w:t>
      </w:r>
    </w:p>
    <w:p w14:paraId="43D9B56C" w14:textId="77777777" w:rsidR="002D6442" w:rsidRPr="002D6442" w:rsidRDefault="002D6442" w:rsidP="002D6442">
      <w:pPr>
        <w:numPr>
          <w:ilvl w:val="0"/>
          <w:numId w:val="18"/>
        </w:numPr>
        <w:suppressAutoHyphens/>
        <w:spacing w:after="0" w:line="240" w:lineRule="auto"/>
        <w:ind w:left="284" w:hanging="255"/>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Jeżeli wartość szkody przekroczy wysokość kwot uzyskanych kar umownych Zamawiający zastrzega prawo dochodzenia odszkodowania uzupełniającego przewyższającego wysokość zastrzeżonych kar umownych na zasadach ogólnych Kodeksu Cywilnego.</w:t>
      </w:r>
    </w:p>
    <w:p w14:paraId="1211BD90" w14:textId="77777777" w:rsidR="002D6442" w:rsidRPr="002D6442" w:rsidRDefault="002D6442" w:rsidP="002D6442">
      <w:pPr>
        <w:numPr>
          <w:ilvl w:val="0"/>
          <w:numId w:val="18"/>
        </w:numPr>
        <w:suppressAutoHyphens/>
        <w:spacing w:after="0" w:line="240" w:lineRule="auto"/>
        <w:ind w:left="284" w:hanging="255"/>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Wykonawcy przysługuje prawo odstąpienia od Umowy, w szczególności, jeżeli:</w:t>
      </w:r>
    </w:p>
    <w:p w14:paraId="4DA2022C" w14:textId="77777777" w:rsidR="002D6442" w:rsidRPr="002D6442" w:rsidRDefault="002D6442" w:rsidP="002D6442">
      <w:pPr>
        <w:widowControl w:val="0"/>
        <w:numPr>
          <w:ilvl w:val="1"/>
          <w:numId w:val="16"/>
        </w:numPr>
        <w:shd w:val="clear" w:color="auto" w:fill="FFFFFF"/>
        <w:tabs>
          <w:tab w:val="num" w:pos="709"/>
        </w:tabs>
        <w:suppressAutoHyphens/>
        <w:autoSpaceDE w:val="0"/>
        <w:spacing w:after="0" w:line="240" w:lineRule="auto"/>
        <w:ind w:left="709"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Zamawiający nie wywiązuje się z obowiązku zapłaty faktur, mimo dodatkowego wezwania w terminie 1 miesiąca od upływu terminu na zapłatę faktur określonego w niniejszej Umowie.</w:t>
      </w:r>
    </w:p>
    <w:p w14:paraId="5B3A290D" w14:textId="77777777" w:rsidR="002D6442" w:rsidRPr="002D6442" w:rsidRDefault="002D6442" w:rsidP="002D6442">
      <w:pPr>
        <w:widowControl w:val="0"/>
        <w:numPr>
          <w:ilvl w:val="1"/>
          <w:numId w:val="16"/>
        </w:numPr>
        <w:shd w:val="clear" w:color="auto" w:fill="FFFFFF"/>
        <w:tabs>
          <w:tab w:val="num" w:pos="709"/>
        </w:tabs>
        <w:suppressAutoHyphens/>
        <w:autoSpaceDE w:val="0"/>
        <w:spacing w:after="0" w:line="240" w:lineRule="auto"/>
        <w:ind w:left="709"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Zamawiający odmawia bez uzasadnionej przyczyny podpisania protokołu odbioru przez okres 14 dni.</w:t>
      </w:r>
    </w:p>
    <w:p w14:paraId="6145B41C" w14:textId="77777777" w:rsidR="002D6442" w:rsidRPr="002D6442" w:rsidRDefault="002D6442" w:rsidP="002D6442">
      <w:pPr>
        <w:numPr>
          <w:ilvl w:val="0"/>
          <w:numId w:val="18"/>
        </w:numPr>
        <w:suppressAutoHyphens/>
        <w:spacing w:after="0" w:line="240" w:lineRule="auto"/>
        <w:ind w:left="284" w:hanging="255"/>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Zamawiający w razie odstąpienia od Umowy z przyczyn, za które Wykonawca nie odpowiada obowiązany jest do:</w:t>
      </w:r>
    </w:p>
    <w:p w14:paraId="4A1B6E96" w14:textId="77777777" w:rsidR="002D6442" w:rsidRPr="002D6442" w:rsidRDefault="002D6442" w:rsidP="002D6442">
      <w:pPr>
        <w:widowControl w:val="0"/>
        <w:numPr>
          <w:ilvl w:val="1"/>
          <w:numId w:val="17"/>
        </w:numPr>
        <w:shd w:val="clear" w:color="auto" w:fill="FFFFFF"/>
        <w:suppressAutoHyphens/>
        <w:autoSpaceDE w:val="0"/>
        <w:spacing w:after="0" w:line="240" w:lineRule="auto"/>
        <w:ind w:left="709"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dokonania odbioru przerwanych robót oraz zapłaty wynagrodzenia za roboty, które zostały wykonane do dnia odstąpienia,</w:t>
      </w:r>
    </w:p>
    <w:p w14:paraId="196E5739" w14:textId="77777777" w:rsidR="002D6442" w:rsidRPr="002D6442" w:rsidRDefault="002D6442" w:rsidP="002D6442">
      <w:pPr>
        <w:widowControl w:val="0"/>
        <w:numPr>
          <w:ilvl w:val="1"/>
          <w:numId w:val="17"/>
        </w:numPr>
        <w:shd w:val="clear" w:color="auto" w:fill="FFFFFF"/>
        <w:suppressAutoHyphens/>
        <w:autoSpaceDE w:val="0"/>
        <w:spacing w:after="0" w:line="240" w:lineRule="auto"/>
        <w:ind w:left="709"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przejęcia od Wykonawcy pod swój dozór terenu budowy.</w:t>
      </w:r>
    </w:p>
    <w:p w14:paraId="3914DA4F" w14:textId="77777777" w:rsidR="002D6442" w:rsidRPr="002D6442" w:rsidRDefault="002D6442" w:rsidP="002D6442">
      <w:pPr>
        <w:numPr>
          <w:ilvl w:val="0"/>
          <w:numId w:val="18"/>
        </w:numPr>
        <w:suppressAutoHyphens/>
        <w:spacing w:after="0" w:line="240" w:lineRule="auto"/>
        <w:ind w:left="284" w:hanging="255"/>
        <w:jc w:val="both"/>
        <w:rPr>
          <w:rFonts w:ascii="Times New Roman" w:eastAsia="Times New Roman" w:hAnsi="Times New Roman" w:cs="Times New Roman"/>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Odstąpienie od Umowy powinno nastąpić w formie pisemnej pod rygorem nieważności takiego oświadczenia i powinno zawierać uzasadnienie.</w:t>
      </w:r>
    </w:p>
    <w:p w14:paraId="7007CFCE" w14:textId="77777777" w:rsidR="002D6442" w:rsidRPr="002D6442" w:rsidRDefault="002D6442" w:rsidP="002D6442">
      <w:pPr>
        <w:numPr>
          <w:ilvl w:val="0"/>
          <w:numId w:val="18"/>
        </w:numPr>
        <w:suppressAutoHyphens/>
        <w:spacing w:after="0" w:line="240" w:lineRule="auto"/>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Kary umowne określone w niniejszym paragrafie naliczane będą od całkowitego wynagrodzenia</w:t>
      </w:r>
      <w:r w:rsidRPr="002D6442">
        <w:rPr>
          <w:rFonts w:ascii="Times New Roman" w:eastAsia="Times New Roman" w:hAnsi="Times New Roman" w:cs="Times New Roman"/>
          <w:color w:val="000000"/>
          <w:kern w:val="0"/>
          <w:sz w:val="22"/>
          <w:szCs w:val="22"/>
          <w:lang w:eastAsia="ar-SA"/>
          <w14:ligatures w14:val="none"/>
        </w:rPr>
        <w:t xml:space="preserve"> brutto określonego w § 8 ust. 1.</w:t>
      </w:r>
    </w:p>
    <w:p w14:paraId="76BBFA22" w14:textId="71AAF8F1" w:rsidR="002D6442" w:rsidRPr="002D6442" w:rsidRDefault="002D6442" w:rsidP="002D6442">
      <w:pPr>
        <w:numPr>
          <w:ilvl w:val="0"/>
          <w:numId w:val="18"/>
        </w:numPr>
        <w:suppressAutoHyphens/>
        <w:spacing w:after="0" w:line="240" w:lineRule="auto"/>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kern w:val="0"/>
          <w:sz w:val="22"/>
          <w:szCs w:val="22"/>
          <w:lang w:eastAsia="ar-SA"/>
          <w14:ligatures w14:val="none"/>
        </w:rPr>
        <w:t>Kary naliczone na podstawie ust. 1 nie podlegają sumowaniu z karami naliczonymi na podstawie ust. 4</w:t>
      </w:r>
      <w:r w:rsidR="00236211">
        <w:rPr>
          <w:rFonts w:ascii="Times New Roman" w:eastAsia="Times New Roman" w:hAnsi="Times New Roman" w:cs="Times New Roman"/>
          <w:kern w:val="0"/>
          <w:sz w:val="22"/>
          <w:szCs w:val="22"/>
          <w:lang w:eastAsia="ar-SA"/>
          <w14:ligatures w14:val="none"/>
        </w:rPr>
        <w:t>.</w:t>
      </w:r>
    </w:p>
    <w:p w14:paraId="2477E490" w14:textId="77777777" w:rsidR="002D6442" w:rsidRPr="002D6442" w:rsidRDefault="002D6442" w:rsidP="002D6442">
      <w:pPr>
        <w:suppressAutoHyphens/>
        <w:spacing w:after="0" w:line="240" w:lineRule="auto"/>
        <w:jc w:val="center"/>
        <w:rPr>
          <w:rFonts w:ascii="Times New Roman" w:eastAsia="Times New Roman" w:hAnsi="Times New Roman" w:cs="Times New Roman"/>
          <w:b/>
          <w:bCs/>
          <w:kern w:val="0"/>
          <w:sz w:val="22"/>
          <w:szCs w:val="22"/>
          <w:lang w:eastAsia="ar-SA"/>
          <w14:ligatures w14:val="none"/>
        </w:rPr>
      </w:pPr>
    </w:p>
    <w:p w14:paraId="268825AE" w14:textId="77777777" w:rsidR="002D6442" w:rsidRPr="002D6442" w:rsidRDefault="002D6442" w:rsidP="002D6442">
      <w:pPr>
        <w:suppressAutoHyphens/>
        <w:spacing w:after="0" w:line="240" w:lineRule="auto"/>
        <w:jc w:val="center"/>
        <w:rPr>
          <w:rFonts w:ascii="Times New Roman" w:eastAsia="Times New Roman" w:hAnsi="Times New Roman" w:cs="Times New Roman"/>
          <w:b/>
          <w:bCs/>
          <w:kern w:val="0"/>
          <w:sz w:val="22"/>
          <w:szCs w:val="22"/>
          <w:lang w:eastAsia="ar-SA"/>
          <w14:ligatures w14:val="none"/>
        </w:rPr>
      </w:pPr>
      <w:r w:rsidRPr="002D6442">
        <w:rPr>
          <w:rFonts w:ascii="Times New Roman" w:eastAsia="Times New Roman" w:hAnsi="Times New Roman" w:cs="Times New Roman"/>
          <w:b/>
          <w:bCs/>
          <w:kern w:val="0"/>
          <w:sz w:val="22"/>
          <w:szCs w:val="22"/>
          <w:lang w:eastAsia="ar-SA"/>
          <w14:ligatures w14:val="none"/>
        </w:rPr>
        <w:t>§ 13</w:t>
      </w:r>
    </w:p>
    <w:p w14:paraId="501A54FC" w14:textId="77777777" w:rsidR="002D6442" w:rsidRPr="002D6442" w:rsidRDefault="002D6442" w:rsidP="002D6442">
      <w:pPr>
        <w:shd w:val="clear" w:color="auto" w:fill="FFFFFF"/>
        <w:suppressAutoHyphens/>
        <w:spacing w:after="0" w:line="240" w:lineRule="auto"/>
        <w:rPr>
          <w:rFonts w:ascii="Times New Roman" w:eastAsia="Times New Roman" w:hAnsi="Times New Roman" w:cs="Times New Roman"/>
          <w:b/>
          <w:color w:val="000000"/>
          <w:kern w:val="0"/>
          <w:sz w:val="22"/>
          <w:szCs w:val="22"/>
          <w:u w:val="single"/>
          <w:lang w:eastAsia="ar-SA"/>
          <w14:ligatures w14:val="none"/>
        </w:rPr>
      </w:pPr>
      <w:r w:rsidRPr="002D6442">
        <w:rPr>
          <w:rFonts w:ascii="Times New Roman" w:eastAsia="Times New Roman" w:hAnsi="Times New Roman" w:cs="Times New Roman"/>
          <w:b/>
          <w:color w:val="000000"/>
          <w:kern w:val="0"/>
          <w:sz w:val="22"/>
          <w:szCs w:val="22"/>
          <w:u w:val="single"/>
          <w:lang w:eastAsia="ar-SA"/>
          <w14:ligatures w14:val="none"/>
        </w:rPr>
        <w:t>Zatrudnianie pracowników</w:t>
      </w:r>
    </w:p>
    <w:p w14:paraId="1D3B1A0C" w14:textId="6E1C1034" w:rsidR="002D6442" w:rsidRPr="002D6442" w:rsidRDefault="002D6442" w:rsidP="002D6442">
      <w:pPr>
        <w:widowControl w:val="0"/>
        <w:numPr>
          <w:ilvl w:val="0"/>
          <w:numId w:val="19"/>
        </w:numPr>
        <w:shd w:val="clear" w:color="auto" w:fill="FFFFFF"/>
        <w:suppressAutoHyphens/>
        <w:autoSpaceDE w:val="0"/>
        <w:spacing w:after="0" w:line="240" w:lineRule="auto"/>
        <w:ind w:left="284" w:hanging="284"/>
        <w:jc w:val="both"/>
        <w:rPr>
          <w:rFonts w:ascii="Times New Roman" w:eastAsia="Times New Roman" w:hAnsi="Times New Roman" w:cs="Times New Roman"/>
          <w:b/>
          <w:color w:val="000000"/>
          <w:kern w:val="0"/>
          <w:sz w:val="22"/>
          <w:szCs w:val="22"/>
          <w:u w:val="single"/>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roboty: </w:t>
      </w:r>
      <w:r w:rsidR="00BD4674">
        <w:rPr>
          <w:rFonts w:ascii="Times New Roman" w:eastAsia="Times New Roman" w:hAnsi="Times New Roman" w:cs="Times New Roman"/>
          <w:color w:val="000000"/>
          <w:kern w:val="0"/>
          <w:sz w:val="22"/>
          <w:szCs w:val="22"/>
          <w:lang w:eastAsia="ar-SA"/>
          <w14:ligatures w14:val="none"/>
        </w:rPr>
        <w:t>dekarskie</w:t>
      </w:r>
      <w:r w:rsidRPr="002D6442">
        <w:rPr>
          <w:rFonts w:ascii="Times New Roman" w:eastAsia="Times New Roman" w:hAnsi="Times New Roman" w:cs="Times New Roman"/>
          <w:color w:val="000000"/>
          <w:kern w:val="0"/>
          <w:sz w:val="22"/>
          <w:szCs w:val="22"/>
          <w:lang w:eastAsia="ar-SA"/>
          <w14:ligatures w14:val="none"/>
        </w:rPr>
        <w:t>.</w:t>
      </w:r>
    </w:p>
    <w:p w14:paraId="7F62F14F" w14:textId="77777777" w:rsidR="002D6442" w:rsidRPr="002D6442" w:rsidRDefault="002D6442" w:rsidP="002D6442">
      <w:pPr>
        <w:widowControl w:val="0"/>
        <w:shd w:val="clear" w:color="auto" w:fill="FFFFFF"/>
        <w:tabs>
          <w:tab w:val="left" w:pos="284"/>
        </w:tabs>
        <w:suppressAutoHyphens/>
        <w:autoSpaceDE w:val="0"/>
        <w:spacing w:after="0" w:line="240" w:lineRule="auto"/>
        <w:ind w:left="284" w:hanging="284"/>
        <w:jc w:val="both"/>
        <w:rPr>
          <w:rFonts w:ascii="Times New Roman" w:eastAsia="Times New Roman" w:hAnsi="Times New Roman" w:cs="Times New Roman"/>
          <w:b/>
          <w:color w:val="000000"/>
          <w:kern w:val="0"/>
          <w:sz w:val="22"/>
          <w:szCs w:val="22"/>
          <w:u w:val="single"/>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2. Wykonawca zobowiązany jest na każde wezwanie Zamawiającego, stosownie do art. 438 ust. 2 PZP udokumentować zatrudnienie osób, o których mowa w ust. 1. W celu weryfikacji zatrudnienia przez Wykonawcę lub Podwykonawcę Zamawiający może żądać w szczególności:</w:t>
      </w:r>
    </w:p>
    <w:p w14:paraId="11D05153" w14:textId="77777777" w:rsidR="002D6442" w:rsidRPr="002D6442" w:rsidRDefault="002D6442" w:rsidP="002D6442">
      <w:pPr>
        <w:widowControl w:val="0"/>
        <w:numPr>
          <w:ilvl w:val="1"/>
          <w:numId w:val="19"/>
        </w:numPr>
        <w:shd w:val="clear" w:color="auto" w:fill="FFFFFF"/>
        <w:suppressAutoHyphens/>
        <w:autoSpaceDE w:val="0"/>
        <w:spacing w:after="0" w:line="240" w:lineRule="auto"/>
        <w:ind w:left="567"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oświadczenia zatrudnionego pracownika,</w:t>
      </w:r>
    </w:p>
    <w:p w14:paraId="7FCC86BC" w14:textId="77777777" w:rsidR="002D6442" w:rsidRPr="002D6442" w:rsidRDefault="002D6442" w:rsidP="002D6442">
      <w:pPr>
        <w:widowControl w:val="0"/>
        <w:numPr>
          <w:ilvl w:val="1"/>
          <w:numId w:val="19"/>
        </w:numPr>
        <w:shd w:val="clear" w:color="auto" w:fill="FFFFFF"/>
        <w:suppressAutoHyphens/>
        <w:autoSpaceDE w:val="0"/>
        <w:spacing w:after="0" w:line="240" w:lineRule="auto"/>
        <w:ind w:left="567"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oświadczenia Wykonawcy lub Podwykonawcy o zatrudnieniu pracownika na podstawie umowy o pracę,</w:t>
      </w:r>
    </w:p>
    <w:p w14:paraId="6459D33B" w14:textId="77777777" w:rsidR="002D6442" w:rsidRPr="002D6442" w:rsidRDefault="002D6442" w:rsidP="002D6442">
      <w:pPr>
        <w:widowControl w:val="0"/>
        <w:numPr>
          <w:ilvl w:val="1"/>
          <w:numId w:val="19"/>
        </w:numPr>
        <w:shd w:val="clear" w:color="auto" w:fill="FFFFFF"/>
        <w:suppressAutoHyphens/>
        <w:autoSpaceDE w:val="0"/>
        <w:spacing w:after="0" w:line="240" w:lineRule="auto"/>
        <w:ind w:left="567"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poświadczonej za zgodność z oryginałem kopii umowy o pracę zatrudnionego pracownika,</w:t>
      </w:r>
    </w:p>
    <w:p w14:paraId="65095EDD" w14:textId="77777777" w:rsidR="002D6442" w:rsidRPr="002D6442" w:rsidRDefault="002D6442" w:rsidP="002D6442">
      <w:pPr>
        <w:widowControl w:val="0"/>
        <w:numPr>
          <w:ilvl w:val="1"/>
          <w:numId w:val="19"/>
        </w:numPr>
        <w:shd w:val="clear" w:color="auto" w:fill="FFFFFF"/>
        <w:suppressAutoHyphens/>
        <w:autoSpaceDE w:val="0"/>
        <w:spacing w:after="0" w:line="240" w:lineRule="auto"/>
        <w:ind w:left="567"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innych dokumentów</w:t>
      </w:r>
    </w:p>
    <w:p w14:paraId="33893BB9" w14:textId="77777777" w:rsidR="002D6442" w:rsidRPr="002D6442" w:rsidRDefault="002D6442" w:rsidP="002D6442">
      <w:pPr>
        <w:widowControl w:val="0"/>
        <w:shd w:val="clear" w:color="auto" w:fill="FFFFFF"/>
        <w:suppressAutoHyphens/>
        <w:autoSpaceDE w:val="0"/>
        <w:spacing w:after="0" w:line="240" w:lineRule="auto"/>
        <w:ind w:left="567"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lastRenderedPageBreak/>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32C4F037" w14:textId="77777777" w:rsidR="002D6442" w:rsidRPr="002D6442" w:rsidRDefault="002D6442" w:rsidP="002D6442">
      <w:pPr>
        <w:widowControl w:val="0"/>
        <w:shd w:val="clear" w:color="auto" w:fill="FFFFFF"/>
        <w:suppressAutoHyphens/>
        <w:autoSpaceDE w:val="0"/>
        <w:spacing w:after="0" w:line="240" w:lineRule="auto"/>
        <w:ind w:left="284" w:hanging="284"/>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3.</w:t>
      </w:r>
      <w:r w:rsidRPr="002D6442">
        <w:rPr>
          <w:rFonts w:ascii="Times New Roman" w:eastAsia="Times New Roman" w:hAnsi="Times New Roman" w:cs="Times New Roman"/>
          <w:color w:val="000000"/>
          <w:kern w:val="0"/>
          <w:sz w:val="22"/>
          <w:szCs w:val="22"/>
          <w:lang w:eastAsia="ar-SA"/>
          <w14:ligatures w14:val="none"/>
        </w:rPr>
        <w:tab/>
        <w:t>Kopia ww. umowy/umów o pracę powinna być zanonimizowana w sposób pozwalający na ochronę danych osobowych pracowników, zgodnie z przepisami ustawy z dnia 29 sierpnia 1997 roku o ochronie danych osobowych (tj. w szczególności bez adresów, nr PESEL pracowników). Informacje takie jak data zawarcia umowy, rodzaj umowy o pracę, wymiar etatu powinny być możliwe do zidentyfikowania.</w:t>
      </w:r>
    </w:p>
    <w:p w14:paraId="484036D0" w14:textId="77777777" w:rsidR="002D6442" w:rsidRPr="002D6442" w:rsidRDefault="002D6442" w:rsidP="002D6442">
      <w:pPr>
        <w:widowControl w:val="0"/>
        <w:numPr>
          <w:ilvl w:val="0"/>
          <w:numId w:val="23"/>
        </w:numPr>
        <w:shd w:val="clear" w:color="auto" w:fill="FFFFFF"/>
        <w:suppressAutoHyphens/>
        <w:autoSpaceDE w:val="0"/>
        <w:spacing w:after="0" w:line="240" w:lineRule="auto"/>
        <w:ind w:left="284" w:hanging="284"/>
        <w:jc w:val="both"/>
        <w:rPr>
          <w:rFonts w:ascii="Times New Roman" w:eastAsia="Times New Roman" w:hAnsi="Times New Roman" w:cs="Times New Roman"/>
          <w:b/>
          <w:color w:val="000000"/>
          <w:kern w:val="0"/>
          <w:sz w:val="22"/>
          <w:szCs w:val="22"/>
          <w:u w:val="single"/>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Zamawiający zastrzega sobie możliwość kontroli zatrudnienia  osób przez cały okres realizacji wykonywanych przez nich czynności, także poprzez wezwanie do okazania dokumentów potwierdzających opłacanie składek na ubezpieczenie społeczne</w:t>
      </w:r>
      <w:r w:rsidRPr="002D6442">
        <w:rPr>
          <w:rFonts w:ascii="Times New Roman" w:eastAsia="Times New Roman" w:hAnsi="Times New Roman" w:cs="Times New Roman"/>
          <w:b/>
          <w:color w:val="000000"/>
          <w:kern w:val="0"/>
          <w:sz w:val="22"/>
          <w:szCs w:val="22"/>
          <w:u w:val="single"/>
          <w:lang w:eastAsia="ar-SA"/>
          <w14:ligatures w14:val="none"/>
        </w:rPr>
        <w:t xml:space="preserve"> </w:t>
      </w:r>
      <w:r w:rsidRPr="002D6442">
        <w:rPr>
          <w:rFonts w:ascii="Times New Roman" w:eastAsia="Times New Roman" w:hAnsi="Times New Roman" w:cs="Times New Roman"/>
          <w:color w:val="000000"/>
          <w:kern w:val="0"/>
          <w:sz w:val="22"/>
          <w:szCs w:val="22"/>
          <w:lang w:eastAsia="ar-SA"/>
          <w14:ligatures w14:val="none"/>
        </w:rPr>
        <w:t>i zdrowotne z tytułu zatrudnienia na podstawie umów o pracę (wraz z informacją o liczbie odprowadzonych składek), tj. zaświadczenia właściwego oddziału ZUS lub zanonimizowanych dowodów potwierdzających zgłoszenie pracownika przez pracodawcę do ubezpieczeń.</w:t>
      </w:r>
    </w:p>
    <w:p w14:paraId="62839251" w14:textId="77777777" w:rsidR="002D6442" w:rsidRPr="002D6442" w:rsidRDefault="002D6442" w:rsidP="002D6442">
      <w:pPr>
        <w:widowControl w:val="0"/>
        <w:numPr>
          <w:ilvl w:val="0"/>
          <w:numId w:val="23"/>
        </w:numPr>
        <w:shd w:val="clear" w:color="auto" w:fill="FFFFFF"/>
        <w:suppressAutoHyphens/>
        <w:autoSpaceDE w:val="0"/>
        <w:spacing w:after="0" w:line="240" w:lineRule="auto"/>
        <w:ind w:left="284" w:hanging="284"/>
        <w:jc w:val="both"/>
        <w:rPr>
          <w:rFonts w:ascii="Times New Roman" w:eastAsia="Times New Roman" w:hAnsi="Times New Roman" w:cs="Times New Roman"/>
          <w:b/>
          <w:color w:val="000000"/>
          <w:kern w:val="0"/>
          <w:sz w:val="22"/>
          <w:szCs w:val="22"/>
          <w:u w:val="single"/>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Zatrudnienie, o którym mowa w ust. 1 będzie trwać w całym okresie wykonywania Przedmiotu Umowy, a w przypadku rozwiązania stosunku pracy przed zakończeniem tego okresu, Wykonawca lub Podwykonawca zobowiązuje się do zatrudnienia na to miejsce innej osoby w terminie 14 dni od dnia rozwiązania umowy z zatrudnioną osobą.</w:t>
      </w:r>
    </w:p>
    <w:p w14:paraId="6C911593" w14:textId="77777777" w:rsidR="002D6442" w:rsidRPr="002D6442" w:rsidRDefault="002D6442" w:rsidP="002D6442">
      <w:pPr>
        <w:widowControl w:val="0"/>
        <w:numPr>
          <w:ilvl w:val="0"/>
          <w:numId w:val="23"/>
        </w:numPr>
        <w:shd w:val="clear" w:color="auto" w:fill="FFFFFF"/>
        <w:suppressAutoHyphens/>
        <w:autoSpaceDE w:val="0"/>
        <w:spacing w:after="0" w:line="240" w:lineRule="auto"/>
        <w:ind w:left="284" w:hanging="284"/>
        <w:jc w:val="both"/>
        <w:rPr>
          <w:rFonts w:ascii="Times New Roman" w:eastAsia="Times New Roman" w:hAnsi="Times New Roman" w:cs="Times New Roman"/>
          <w:b/>
          <w:color w:val="000000"/>
          <w:kern w:val="0"/>
          <w:sz w:val="22"/>
          <w:szCs w:val="22"/>
          <w:u w:val="single"/>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W przypadku nie zatrudnienia przy realizacji zamówienia osób wymaganych przez Zamawiającego Wykonawca jest zobowiązany do zapłacenia </w:t>
      </w:r>
      <w:r w:rsidRPr="002D6442">
        <w:rPr>
          <w:rFonts w:ascii="Times New Roman" w:eastAsia="Times New Roman" w:hAnsi="Times New Roman" w:cs="Times New Roman"/>
          <w:b/>
          <w:bCs/>
          <w:color w:val="000000"/>
          <w:kern w:val="0"/>
          <w:sz w:val="22"/>
          <w:szCs w:val="22"/>
          <w:lang w:eastAsia="ar-SA"/>
          <w14:ligatures w14:val="none"/>
        </w:rPr>
        <w:t>kary umownej w wysokości 3000,00 zł</w:t>
      </w:r>
      <w:r w:rsidRPr="002D6442">
        <w:rPr>
          <w:rFonts w:ascii="Times New Roman" w:eastAsia="Times New Roman" w:hAnsi="Times New Roman" w:cs="Times New Roman"/>
          <w:color w:val="000000"/>
          <w:kern w:val="0"/>
          <w:sz w:val="22"/>
          <w:szCs w:val="22"/>
          <w:lang w:eastAsia="ar-SA"/>
          <w14:ligatures w14:val="none"/>
        </w:rPr>
        <w:t xml:space="preserve"> za każdą osobę niezatrudnioną na podstawie umowy o pracę za dany miesiąc.</w:t>
      </w:r>
    </w:p>
    <w:p w14:paraId="14F594AD" w14:textId="77777777" w:rsidR="002D6442" w:rsidRPr="002D6442" w:rsidRDefault="002D6442" w:rsidP="002D6442">
      <w:pPr>
        <w:widowControl w:val="0"/>
        <w:numPr>
          <w:ilvl w:val="0"/>
          <w:numId w:val="23"/>
        </w:numPr>
        <w:shd w:val="clear" w:color="auto" w:fill="FFFFFF"/>
        <w:suppressAutoHyphens/>
        <w:autoSpaceDE w:val="0"/>
        <w:spacing w:after="0" w:line="240" w:lineRule="auto"/>
        <w:ind w:left="284" w:hanging="284"/>
        <w:jc w:val="both"/>
        <w:rPr>
          <w:rFonts w:ascii="Times New Roman" w:eastAsia="Times New Roman" w:hAnsi="Times New Roman" w:cs="Times New Roman"/>
          <w:b/>
          <w:color w:val="000000"/>
          <w:kern w:val="0"/>
          <w:sz w:val="22"/>
          <w:szCs w:val="22"/>
          <w:u w:val="single"/>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W przypadku uzasadnionych wątpliwości co do przestrzegania prawa pracy przez Wykonawcę lub Podwykonawcę, Zamawiający może zwrócić się o przeprowadzenie kontroli przez Państwową Inspekcję Pracy.</w:t>
      </w:r>
    </w:p>
    <w:p w14:paraId="2C557675" w14:textId="77777777" w:rsidR="002D6442" w:rsidRPr="002D6442" w:rsidRDefault="002D6442" w:rsidP="002D6442">
      <w:pPr>
        <w:widowControl w:val="0"/>
        <w:shd w:val="clear" w:color="auto" w:fill="FFFFFF"/>
        <w:suppressAutoHyphens/>
        <w:autoSpaceDE w:val="0"/>
        <w:spacing w:after="0" w:line="240" w:lineRule="auto"/>
        <w:ind w:left="426"/>
        <w:jc w:val="both"/>
        <w:rPr>
          <w:rFonts w:ascii="Times New Roman" w:eastAsia="Times New Roman" w:hAnsi="Times New Roman" w:cs="Times New Roman"/>
          <w:b/>
          <w:color w:val="000000"/>
          <w:kern w:val="0"/>
          <w:sz w:val="22"/>
          <w:szCs w:val="22"/>
          <w:u w:val="single"/>
          <w:lang w:eastAsia="ar-SA"/>
          <w14:ligatures w14:val="none"/>
        </w:rPr>
      </w:pPr>
    </w:p>
    <w:p w14:paraId="65AE3686" w14:textId="77777777" w:rsidR="002D6442" w:rsidRPr="002D6442" w:rsidRDefault="002D6442" w:rsidP="002D6442">
      <w:pPr>
        <w:shd w:val="clear" w:color="auto" w:fill="FFFFFF"/>
        <w:suppressAutoHyphens/>
        <w:spacing w:after="0" w:line="240" w:lineRule="auto"/>
        <w:jc w:val="center"/>
        <w:rPr>
          <w:rFonts w:ascii="Times New Roman" w:eastAsia="Times New Roman" w:hAnsi="Times New Roman" w:cs="Times New Roman"/>
          <w:b/>
          <w:bCs/>
          <w:color w:val="000000"/>
          <w:kern w:val="0"/>
          <w:sz w:val="22"/>
          <w:szCs w:val="22"/>
          <w:lang w:eastAsia="ar-SA"/>
          <w14:ligatures w14:val="none"/>
        </w:rPr>
      </w:pPr>
      <w:r w:rsidRPr="002D6442">
        <w:rPr>
          <w:rFonts w:ascii="Times New Roman" w:eastAsia="Times New Roman" w:hAnsi="Times New Roman" w:cs="Times New Roman"/>
          <w:b/>
          <w:bCs/>
          <w:color w:val="000000"/>
          <w:kern w:val="0"/>
          <w:sz w:val="22"/>
          <w:szCs w:val="22"/>
          <w:lang w:eastAsia="ar-SA"/>
          <w14:ligatures w14:val="none"/>
        </w:rPr>
        <w:t>§ 14</w:t>
      </w:r>
    </w:p>
    <w:p w14:paraId="676EB295" w14:textId="77777777" w:rsidR="002D6442" w:rsidRPr="002D6442" w:rsidRDefault="002D6442" w:rsidP="002D6442">
      <w:pPr>
        <w:shd w:val="clear" w:color="auto" w:fill="FFFFFF"/>
        <w:suppressAutoHyphens/>
        <w:spacing w:after="0" w:line="240" w:lineRule="auto"/>
        <w:rPr>
          <w:rFonts w:ascii="Times New Roman" w:eastAsia="Times New Roman" w:hAnsi="Times New Roman" w:cs="Times New Roman"/>
          <w:b/>
          <w:color w:val="000000"/>
          <w:kern w:val="0"/>
          <w:sz w:val="22"/>
          <w:szCs w:val="22"/>
          <w:u w:val="single"/>
          <w:lang w:eastAsia="ar-SA"/>
          <w14:ligatures w14:val="none"/>
        </w:rPr>
      </w:pPr>
      <w:r w:rsidRPr="002D6442">
        <w:rPr>
          <w:rFonts w:ascii="Times New Roman" w:eastAsia="Times New Roman" w:hAnsi="Times New Roman" w:cs="Times New Roman"/>
          <w:b/>
          <w:color w:val="000000"/>
          <w:kern w:val="0"/>
          <w:sz w:val="22"/>
          <w:szCs w:val="22"/>
          <w:u w:val="single"/>
          <w:lang w:eastAsia="ar-SA"/>
          <w14:ligatures w14:val="none"/>
        </w:rPr>
        <w:t>Zmiany Umowy</w:t>
      </w:r>
    </w:p>
    <w:p w14:paraId="1CC5DA4B" w14:textId="789A28D4" w:rsidR="002D6442" w:rsidRPr="002D6442" w:rsidRDefault="002D6442" w:rsidP="002D6442">
      <w:pPr>
        <w:numPr>
          <w:ilvl w:val="0"/>
          <w:numId w:val="20"/>
        </w:numPr>
        <w:suppressAutoHyphens/>
        <w:autoSpaceDE w:val="0"/>
        <w:autoSpaceDN w:val="0"/>
        <w:adjustRightInd w:val="0"/>
        <w:spacing w:after="0" w:line="240" w:lineRule="auto"/>
        <w:ind w:left="284" w:hanging="284"/>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Wszelkie zmiany niniejszej Umowy wymagają formy pisemnej w postaci aneksu pod rygorem nieważności, z  wyjątkiem § 3 ust. 1, 2</w:t>
      </w:r>
      <w:r w:rsidR="00A138F6">
        <w:rPr>
          <w:rFonts w:ascii="Times New Roman" w:eastAsia="Times New Roman" w:hAnsi="Times New Roman" w:cs="Times New Roman"/>
          <w:color w:val="000000"/>
          <w:kern w:val="0"/>
          <w:sz w:val="22"/>
          <w:szCs w:val="22"/>
          <w:lang w:eastAsia="ar-SA"/>
          <w14:ligatures w14:val="none"/>
        </w:rPr>
        <w:t xml:space="preserve">, </w:t>
      </w:r>
      <w:r w:rsidRPr="002D6442">
        <w:rPr>
          <w:rFonts w:ascii="Times New Roman" w:eastAsia="Times New Roman" w:hAnsi="Times New Roman" w:cs="Times New Roman"/>
          <w:color w:val="000000"/>
          <w:kern w:val="0"/>
          <w:sz w:val="22"/>
          <w:szCs w:val="22"/>
          <w:lang w:eastAsia="ar-SA"/>
          <w14:ligatures w14:val="none"/>
        </w:rPr>
        <w:t>3</w:t>
      </w:r>
      <w:r w:rsidR="00A138F6">
        <w:rPr>
          <w:rFonts w:ascii="Times New Roman" w:eastAsia="Times New Roman" w:hAnsi="Times New Roman" w:cs="Times New Roman"/>
          <w:color w:val="000000"/>
          <w:kern w:val="0"/>
          <w:sz w:val="22"/>
          <w:szCs w:val="22"/>
          <w:lang w:eastAsia="ar-SA"/>
          <w14:ligatures w14:val="none"/>
        </w:rPr>
        <w:t xml:space="preserve"> i 4</w:t>
      </w:r>
      <w:r w:rsidRPr="002D6442">
        <w:rPr>
          <w:rFonts w:ascii="Times New Roman" w:eastAsia="Times New Roman" w:hAnsi="Times New Roman" w:cs="Times New Roman"/>
          <w:color w:val="000000"/>
          <w:kern w:val="0"/>
          <w:sz w:val="22"/>
          <w:szCs w:val="22"/>
          <w:lang w:eastAsia="ar-SA"/>
          <w14:ligatures w14:val="none"/>
        </w:rPr>
        <w:t>, oraz zmian danych adresowych, które wymagają zawiadomienia w formie pisemnej, złożonego przez osobę upoważnioną.</w:t>
      </w:r>
    </w:p>
    <w:p w14:paraId="6D5432C1" w14:textId="77777777" w:rsidR="002D6442" w:rsidRPr="002D6442" w:rsidRDefault="002D6442" w:rsidP="002D6442">
      <w:pPr>
        <w:numPr>
          <w:ilvl w:val="0"/>
          <w:numId w:val="20"/>
        </w:numPr>
        <w:suppressAutoHyphens/>
        <w:autoSpaceDE w:val="0"/>
        <w:autoSpaceDN w:val="0"/>
        <w:adjustRightInd w:val="0"/>
        <w:spacing w:after="0" w:line="240" w:lineRule="auto"/>
        <w:ind w:left="284" w:hanging="284"/>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bCs/>
          <w:color w:val="000000"/>
          <w:kern w:val="0"/>
          <w:sz w:val="22"/>
          <w:szCs w:val="22"/>
          <w:lang w:eastAsia="ar-SA"/>
          <w14:ligatures w14:val="none"/>
        </w:rPr>
        <w:t>Zamawiający przewiduje możliwość dokonania zmian postanowień zawartej Umowy w stosunku do treści oferty na podstawie której dokonano wyboru Wykonawcy w przypadkach określonych w art. 455 PZP, a ponadto w następujących okolicznościach:</w:t>
      </w:r>
    </w:p>
    <w:p w14:paraId="522C0934" w14:textId="77777777" w:rsidR="002D6442" w:rsidRPr="002D6442" w:rsidRDefault="002D6442" w:rsidP="002D6442">
      <w:pPr>
        <w:widowControl w:val="0"/>
        <w:numPr>
          <w:ilvl w:val="0"/>
          <w:numId w:val="21"/>
        </w:numPr>
        <w:shd w:val="clear" w:color="auto" w:fill="FFFFFF"/>
        <w:suppressAutoHyphens/>
        <w:autoSpaceDE w:val="0"/>
        <w:spacing w:after="0" w:line="240" w:lineRule="auto"/>
        <w:ind w:left="851" w:hanging="426"/>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konieczności wprowadzenia zmian projektowych lub technologicznych dokonanych na wniosek Zamawiającego (lub Wykonawcy),</w:t>
      </w:r>
    </w:p>
    <w:p w14:paraId="7E69E9BA" w14:textId="77777777" w:rsidR="002D6442" w:rsidRPr="002D6442" w:rsidRDefault="002D6442" w:rsidP="002D6442">
      <w:pPr>
        <w:widowControl w:val="0"/>
        <w:numPr>
          <w:ilvl w:val="0"/>
          <w:numId w:val="21"/>
        </w:numPr>
        <w:shd w:val="clear" w:color="auto" w:fill="FFFFFF"/>
        <w:suppressAutoHyphens/>
        <w:autoSpaceDE w:val="0"/>
        <w:spacing w:after="0" w:line="240" w:lineRule="auto"/>
        <w:ind w:left="851" w:hanging="426"/>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z powodu istotnych braków lub błędów w dokumentacji projektowej, również tych polegających na niezgodności dokumentacji z przepisami prawa,</w:t>
      </w:r>
    </w:p>
    <w:p w14:paraId="40387C9B" w14:textId="77777777" w:rsidR="002D6442" w:rsidRPr="002D6442" w:rsidRDefault="002D6442" w:rsidP="002D6442">
      <w:pPr>
        <w:widowControl w:val="0"/>
        <w:numPr>
          <w:ilvl w:val="0"/>
          <w:numId w:val="21"/>
        </w:numPr>
        <w:shd w:val="clear" w:color="auto" w:fill="FFFFFF"/>
        <w:suppressAutoHyphens/>
        <w:autoSpaceDE w:val="0"/>
        <w:spacing w:after="0" w:line="240" w:lineRule="auto"/>
        <w:ind w:left="851" w:hanging="426"/>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z powodu uzasadnionych zmian w zakresie sposobu wykonania Przedmiotu Umowy proponowanych przez Zamawiającego lub Wykonawcę, jeżeli te zmiany są korzystne dla Zamawiającego,</w:t>
      </w:r>
    </w:p>
    <w:p w14:paraId="52111FD9" w14:textId="77777777" w:rsidR="002D6442" w:rsidRPr="002D6442" w:rsidRDefault="002D6442" w:rsidP="002D6442">
      <w:pPr>
        <w:widowControl w:val="0"/>
        <w:numPr>
          <w:ilvl w:val="0"/>
          <w:numId w:val="21"/>
        </w:numPr>
        <w:shd w:val="clear" w:color="auto" w:fill="FFFFFF"/>
        <w:suppressAutoHyphens/>
        <w:autoSpaceDE w:val="0"/>
        <w:spacing w:after="0" w:line="240" w:lineRule="auto"/>
        <w:ind w:left="851" w:hanging="426"/>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z powodu wystąpienia okoliczności niezależnych od Wykonawcy przy zachowaniu przez niego należytej staranności, skutkujących niemożnością dotrzymania terminu realizacji Przedmiotu Umowy,</w:t>
      </w:r>
    </w:p>
    <w:p w14:paraId="75FFA3FE" w14:textId="77777777" w:rsidR="002D6442" w:rsidRPr="002D6442" w:rsidRDefault="002D6442" w:rsidP="002D6442">
      <w:pPr>
        <w:widowControl w:val="0"/>
        <w:numPr>
          <w:ilvl w:val="0"/>
          <w:numId w:val="21"/>
        </w:numPr>
        <w:shd w:val="clear" w:color="auto" w:fill="FFFFFF"/>
        <w:suppressAutoHyphens/>
        <w:autoSpaceDE w:val="0"/>
        <w:spacing w:after="0" w:line="240" w:lineRule="auto"/>
        <w:ind w:left="851" w:hanging="426"/>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z powodu wystąpienia dodatkowych, a niemożliwych do przewidzenia przed zawarciem Umowy przez doświadczonego Wykonawcę robót,</w:t>
      </w:r>
    </w:p>
    <w:p w14:paraId="6B433125" w14:textId="77777777" w:rsidR="002D6442" w:rsidRPr="002D6442" w:rsidRDefault="002D6442" w:rsidP="002D6442">
      <w:pPr>
        <w:widowControl w:val="0"/>
        <w:numPr>
          <w:ilvl w:val="0"/>
          <w:numId w:val="21"/>
        </w:numPr>
        <w:shd w:val="clear" w:color="auto" w:fill="FFFFFF"/>
        <w:suppressAutoHyphens/>
        <w:autoSpaceDE w:val="0"/>
        <w:spacing w:after="0" w:line="240" w:lineRule="auto"/>
        <w:ind w:left="851" w:hanging="426"/>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przedłużenia się uzgodnień zewnętrznych przez podmioty do tego upoważnione, </w:t>
      </w:r>
    </w:p>
    <w:p w14:paraId="0BC14B9C" w14:textId="77777777" w:rsidR="002D6442" w:rsidRPr="002D6442" w:rsidRDefault="002D6442" w:rsidP="002D6442">
      <w:pPr>
        <w:widowControl w:val="0"/>
        <w:numPr>
          <w:ilvl w:val="0"/>
          <w:numId w:val="21"/>
        </w:numPr>
        <w:shd w:val="clear" w:color="auto" w:fill="FFFFFF"/>
        <w:suppressAutoHyphens/>
        <w:autoSpaceDE w:val="0"/>
        <w:spacing w:after="0" w:line="240" w:lineRule="auto"/>
        <w:ind w:left="851" w:hanging="426"/>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wystąpienia okoliczności niezawinionych przez strony, których nie można było wcześniej przewidzieć lub Zamawiający działając z należytą starannością ich nie przewidział,</w:t>
      </w:r>
    </w:p>
    <w:p w14:paraId="117E5A32" w14:textId="77777777" w:rsidR="002D6442" w:rsidRPr="002D6442" w:rsidRDefault="002D6442" w:rsidP="002D6442">
      <w:pPr>
        <w:widowControl w:val="0"/>
        <w:numPr>
          <w:ilvl w:val="0"/>
          <w:numId w:val="21"/>
        </w:numPr>
        <w:shd w:val="clear" w:color="auto" w:fill="FFFFFF"/>
        <w:suppressAutoHyphens/>
        <w:autoSpaceDE w:val="0"/>
        <w:spacing w:after="0" w:line="240" w:lineRule="auto"/>
        <w:ind w:left="851" w:hanging="426"/>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z powodu wstrzymania przez Zamawiającego wykonania robót, które nie wynikają z okoliczności leżących po stronie Wykonawcy (nie dotyczy okoliczności wstrzymania robót przez Nadzór w przypadku stwierdzenia nieprawidłowości zawinionych przez Wykonawcę),</w:t>
      </w:r>
    </w:p>
    <w:p w14:paraId="3756DE52" w14:textId="77777777" w:rsidR="002D6442" w:rsidRPr="002D6442" w:rsidRDefault="002D6442" w:rsidP="002D6442">
      <w:pPr>
        <w:widowControl w:val="0"/>
        <w:numPr>
          <w:ilvl w:val="0"/>
          <w:numId w:val="21"/>
        </w:numPr>
        <w:shd w:val="clear" w:color="auto" w:fill="FFFFFF"/>
        <w:suppressAutoHyphens/>
        <w:autoSpaceDE w:val="0"/>
        <w:spacing w:after="0" w:line="240" w:lineRule="auto"/>
        <w:ind w:left="851" w:hanging="426"/>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odstąpienia od części Umowy, z zastrzeżeniem § 8 ust. 7 Umowy, </w:t>
      </w:r>
      <w:bookmarkStart w:id="11" w:name="_Hlk63258896"/>
    </w:p>
    <w:bookmarkEnd w:id="11"/>
    <w:p w14:paraId="1A9BC56F" w14:textId="77777777" w:rsidR="002D6442" w:rsidRPr="002D6442" w:rsidRDefault="002D6442" w:rsidP="002D6442">
      <w:pPr>
        <w:widowControl w:val="0"/>
        <w:numPr>
          <w:ilvl w:val="0"/>
          <w:numId w:val="21"/>
        </w:numPr>
        <w:shd w:val="clear" w:color="auto" w:fill="FFFFFF"/>
        <w:suppressAutoHyphens/>
        <w:autoSpaceDE w:val="0"/>
        <w:spacing w:after="0" w:line="240" w:lineRule="auto"/>
        <w:ind w:left="851" w:hanging="426"/>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wystąpienia obiektywnych zmian ocenianych jako korzystne dla Zamawiającego, lub konsekwencje tych zmian są w odbiorze Zamawiającego korzystne,</w:t>
      </w:r>
    </w:p>
    <w:p w14:paraId="64F1FE67" w14:textId="77777777" w:rsidR="002D6442" w:rsidRPr="002D6442" w:rsidRDefault="002D6442" w:rsidP="002D6442">
      <w:pPr>
        <w:widowControl w:val="0"/>
        <w:numPr>
          <w:ilvl w:val="0"/>
          <w:numId w:val="21"/>
        </w:numPr>
        <w:shd w:val="clear" w:color="auto" w:fill="FFFFFF"/>
        <w:suppressAutoHyphens/>
        <w:autoSpaceDE w:val="0"/>
        <w:spacing w:after="0" w:line="240" w:lineRule="auto"/>
        <w:ind w:left="851" w:hanging="426"/>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zmiany wynagrodzenia w wyniku:</w:t>
      </w:r>
    </w:p>
    <w:p w14:paraId="32B98F68" w14:textId="77777777" w:rsidR="002D6442" w:rsidRPr="002D6442" w:rsidRDefault="002D6442" w:rsidP="002D6442">
      <w:pPr>
        <w:shd w:val="clear" w:color="auto" w:fill="FFFFFF"/>
        <w:suppressAutoHyphens/>
        <w:spacing w:after="0" w:line="240" w:lineRule="auto"/>
        <w:ind w:left="1276"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a)</w:t>
      </w:r>
      <w:r w:rsidRPr="002D6442">
        <w:rPr>
          <w:rFonts w:ascii="Times New Roman" w:eastAsia="Times New Roman" w:hAnsi="Times New Roman" w:cs="Times New Roman"/>
          <w:color w:val="000000"/>
          <w:kern w:val="0"/>
          <w:sz w:val="22"/>
          <w:szCs w:val="22"/>
          <w:lang w:eastAsia="ar-SA"/>
          <w14:ligatures w14:val="none"/>
        </w:rPr>
        <w:tab/>
        <w:t>robót dodatkowych – roboty te będą rozliczane na podstawie kosztorysów przygotowanych przez Wykonawcę i zatwierdzonych przez Inspektora Nadzoru Inwestorskiego i Zamawiającego. Kosztorysy te będą opracowane w oparciu o następujące założenia:</w:t>
      </w:r>
    </w:p>
    <w:p w14:paraId="13BF6865" w14:textId="77777777" w:rsidR="002D6442" w:rsidRPr="002D6442" w:rsidRDefault="002D6442" w:rsidP="002D6442">
      <w:pPr>
        <w:shd w:val="clear" w:color="auto" w:fill="FFFFFF"/>
        <w:suppressAutoHyphens/>
        <w:spacing w:after="0" w:line="240" w:lineRule="auto"/>
        <w:ind w:left="1418" w:hanging="142"/>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lastRenderedPageBreak/>
        <w:t>- parametry cenotwórcze (robocizna, koszty pośrednie, koszty zakupu, zysk) będą tożsame z wielkością tych składników cenowych zawartych w formularzu ofertowym,</w:t>
      </w:r>
    </w:p>
    <w:p w14:paraId="3114957A" w14:textId="77777777" w:rsidR="002D6442" w:rsidRPr="002D6442" w:rsidRDefault="002D6442" w:rsidP="002D6442">
      <w:pPr>
        <w:shd w:val="clear" w:color="auto" w:fill="FFFFFF"/>
        <w:suppressAutoHyphens/>
        <w:spacing w:after="0" w:line="240" w:lineRule="auto"/>
        <w:ind w:left="1418" w:hanging="142"/>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w:t>
      </w:r>
      <w:r w:rsidRPr="002D6442">
        <w:rPr>
          <w:rFonts w:ascii="Times New Roman" w:eastAsia="Times New Roman" w:hAnsi="Times New Roman" w:cs="Times New Roman"/>
          <w:color w:val="000000"/>
          <w:kern w:val="0"/>
          <w:sz w:val="22"/>
          <w:szCs w:val="22"/>
          <w:lang w:eastAsia="ar-SA"/>
          <w14:ligatures w14:val="none"/>
        </w:rPr>
        <w:tab/>
        <w:t>ceny jednostkowe na roboty tego samego rodzaju co w zamówieniu podstawowym zostaną ustalone w oparciu o zapisy przyjęte z kosztorysu złożonego przez Wykonawcę w dacie podpisania umowy,</w:t>
      </w:r>
    </w:p>
    <w:p w14:paraId="7DB7384B" w14:textId="77777777" w:rsidR="002D6442" w:rsidRPr="002D6442" w:rsidRDefault="002D6442" w:rsidP="002D6442">
      <w:pPr>
        <w:shd w:val="clear" w:color="auto" w:fill="FFFFFF"/>
        <w:suppressAutoHyphens/>
        <w:spacing w:after="0" w:line="240" w:lineRule="auto"/>
        <w:ind w:left="1418" w:hanging="142"/>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w:t>
      </w:r>
      <w:r w:rsidRPr="002D6442">
        <w:rPr>
          <w:rFonts w:ascii="Times New Roman" w:eastAsia="Times New Roman" w:hAnsi="Times New Roman" w:cs="Times New Roman"/>
          <w:color w:val="000000"/>
          <w:kern w:val="0"/>
          <w:sz w:val="22"/>
          <w:szCs w:val="22"/>
          <w:lang w:eastAsia="ar-SA"/>
          <w14:ligatures w14:val="none"/>
        </w:rPr>
        <w:tab/>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w:t>
      </w:r>
    </w:p>
    <w:p w14:paraId="78F78051" w14:textId="77777777" w:rsidR="002D6442" w:rsidRPr="002D6442" w:rsidRDefault="002D6442" w:rsidP="002D6442">
      <w:pPr>
        <w:shd w:val="clear" w:color="auto" w:fill="FFFFFF"/>
        <w:suppressAutoHyphens/>
        <w:spacing w:after="0" w:line="240" w:lineRule="auto"/>
        <w:ind w:left="1276"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b) </w:t>
      </w:r>
      <w:r w:rsidRPr="002D6442">
        <w:rPr>
          <w:rFonts w:ascii="Times New Roman" w:eastAsia="Times New Roman" w:hAnsi="Times New Roman" w:cs="Times New Roman"/>
          <w:color w:val="000000"/>
          <w:kern w:val="0"/>
          <w:sz w:val="22"/>
          <w:szCs w:val="22"/>
          <w:lang w:eastAsia="ar-SA"/>
          <w14:ligatures w14:val="none"/>
        </w:rPr>
        <w:tab/>
        <w:t>robót zamiennych i/lub zmiany technologii – roboty zamienne i/lub zmiana technologii rozliczane będą na podstawie kosztorysów przygotowanych przez Wykonawcę i zatwierdzonych przez Inspektora Nadzoru i Zamawiającego. Kosztorysy te będą opracowane w oparciu o następujące założenia:</w:t>
      </w:r>
    </w:p>
    <w:p w14:paraId="4A0292FE" w14:textId="77777777" w:rsidR="002D6442" w:rsidRPr="002D6442" w:rsidRDefault="002D6442" w:rsidP="002D6442">
      <w:pPr>
        <w:shd w:val="clear" w:color="auto" w:fill="FFFFFF"/>
        <w:suppressAutoHyphens/>
        <w:spacing w:after="0" w:line="240" w:lineRule="auto"/>
        <w:ind w:left="1418" w:hanging="142"/>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parametry cenotwórcze (robocizna, koszty pośrednie, koszty zakupu, zysk) będą tożsame z wielkością tych składników cenowych zawartych w formularzu ofertowym,</w:t>
      </w:r>
    </w:p>
    <w:p w14:paraId="5FCE05F2" w14:textId="77777777" w:rsidR="002D6442" w:rsidRPr="002D6442" w:rsidRDefault="002D6442" w:rsidP="002D6442">
      <w:pPr>
        <w:shd w:val="clear" w:color="auto" w:fill="FFFFFF"/>
        <w:suppressAutoHyphens/>
        <w:spacing w:after="0" w:line="240" w:lineRule="auto"/>
        <w:ind w:left="1418" w:hanging="142"/>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ceny jednostkowe na roboty tego samego rodzaju co w zamówieniu podstawowym zostaną ustalone w oparciu o zapisy przyjęte z kosztorysu złożonego przez Wykonawcę w dacie podpisania umowy,</w:t>
      </w:r>
    </w:p>
    <w:p w14:paraId="7DC6EF6D" w14:textId="77777777" w:rsidR="002D6442" w:rsidRPr="002D6442" w:rsidRDefault="002D6442" w:rsidP="002D6442">
      <w:pPr>
        <w:shd w:val="clear" w:color="auto" w:fill="FFFFFF"/>
        <w:suppressAutoHyphens/>
        <w:spacing w:after="0" w:line="240" w:lineRule="auto"/>
        <w:ind w:left="1418" w:hanging="142"/>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w:t>
      </w:r>
      <w:r w:rsidRPr="002D6442">
        <w:rPr>
          <w:rFonts w:ascii="Times New Roman" w:eastAsia="Times New Roman" w:hAnsi="Times New Roman" w:cs="Times New Roman"/>
          <w:color w:val="000000"/>
          <w:kern w:val="0"/>
          <w:sz w:val="22"/>
          <w:szCs w:val="22"/>
          <w:lang w:eastAsia="ar-SA"/>
          <w14:ligatures w14:val="none"/>
        </w:rPr>
        <w:tab/>
        <w:t>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 .</w:t>
      </w:r>
    </w:p>
    <w:p w14:paraId="53DC129F" w14:textId="77777777" w:rsidR="002D6442" w:rsidRPr="002D6442" w:rsidRDefault="002D6442" w:rsidP="002D6442">
      <w:pPr>
        <w:shd w:val="clear" w:color="auto" w:fill="FFFFFF"/>
        <w:suppressAutoHyphens/>
        <w:spacing w:after="0" w:line="240" w:lineRule="auto"/>
        <w:ind w:left="1276"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c) robót zaniechanych – będą rozliczane na podstawie kosztorysów przygotowanych przez Wykonawcę i zatwierdzonych przez Zamawiającego. Kosztorysy te będą opracowane w oparciu o następujące założenia:</w:t>
      </w:r>
    </w:p>
    <w:p w14:paraId="3CC33880" w14:textId="77777777" w:rsidR="002D6442" w:rsidRPr="002D6442" w:rsidRDefault="002D6442" w:rsidP="002D6442">
      <w:pPr>
        <w:shd w:val="clear" w:color="auto" w:fill="FFFFFF"/>
        <w:suppressAutoHyphens/>
        <w:spacing w:after="0" w:line="240" w:lineRule="auto"/>
        <w:ind w:left="1418" w:hanging="142"/>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 </w:t>
      </w:r>
      <w:r w:rsidRPr="002D6442">
        <w:rPr>
          <w:rFonts w:ascii="Times New Roman" w:eastAsia="Times New Roman" w:hAnsi="Times New Roman" w:cs="Times New Roman"/>
          <w:color w:val="000000"/>
          <w:kern w:val="0"/>
          <w:sz w:val="22"/>
          <w:szCs w:val="22"/>
          <w:lang w:eastAsia="ar-SA"/>
          <w14:ligatures w14:val="none"/>
        </w:rPr>
        <w:tab/>
        <w:t>parametry cenotwórcze (robocizna, koszty pośrednie, koszty zakupu, zysk) będą tożsame z wielkością tych składników cenowych zawartych w formularzu ofertowym,</w:t>
      </w:r>
    </w:p>
    <w:p w14:paraId="285B5F11" w14:textId="77777777" w:rsidR="002D6442" w:rsidRPr="002D6442" w:rsidRDefault="002D6442" w:rsidP="002D6442">
      <w:pPr>
        <w:shd w:val="clear" w:color="auto" w:fill="FFFFFF"/>
        <w:suppressAutoHyphens/>
        <w:spacing w:after="0" w:line="240" w:lineRule="auto"/>
        <w:ind w:left="1418" w:hanging="142"/>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ceny jednostkowe na roboty tego samego rodzaju co w zamówieniu podstawowym zostaną ustalone w oparciu o zapisy przyjęte z kosztorysu złożonego przez Wykonawcę w dacie podpisania umowy.</w:t>
      </w:r>
    </w:p>
    <w:p w14:paraId="545ADD7A" w14:textId="77777777" w:rsidR="002D6442" w:rsidRPr="002D6442" w:rsidRDefault="002D6442" w:rsidP="002D6442">
      <w:pPr>
        <w:widowControl w:val="0"/>
        <w:numPr>
          <w:ilvl w:val="0"/>
          <w:numId w:val="24"/>
        </w:numPr>
        <w:suppressAutoHyphens/>
        <w:adjustRightInd w:val="0"/>
        <w:spacing w:after="0" w:line="240" w:lineRule="auto"/>
        <w:ind w:left="284" w:hanging="284"/>
        <w:jc w:val="both"/>
        <w:textAlignment w:val="baseline"/>
        <w:rPr>
          <w:rFonts w:ascii="Arial" w:eastAsia="Times New Roman" w:hAnsi="Arial" w:cs="Arial"/>
          <w:color w:val="000000"/>
          <w:kern w:val="0"/>
          <w:sz w:val="22"/>
          <w:szCs w:val="22"/>
          <w:shd w:val="clear" w:color="auto" w:fill="FFFFFF"/>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Kwota określona w § 8 ust. 1 Umowy jest kwotą ryczałtową w rozumieniu art. 632 Kodeksu</w:t>
      </w:r>
      <w:r w:rsidRPr="002D6442">
        <w:rPr>
          <w:rFonts w:ascii="Times New Roman" w:eastAsia="Times New Roman" w:hAnsi="Times New Roman" w:cs="Times New Roman"/>
          <w:bCs/>
          <w:color w:val="000000"/>
          <w:kern w:val="0"/>
          <w:sz w:val="22"/>
          <w:szCs w:val="22"/>
          <w:lang w:eastAsia="ar-SA"/>
          <w14:ligatures w14:val="none"/>
        </w:rPr>
        <w:t xml:space="preserve"> </w:t>
      </w:r>
      <w:r w:rsidRPr="002D6442">
        <w:rPr>
          <w:rFonts w:ascii="Times New Roman" w:eastAsia="Times New Roman" w:hAnsi="Times New Roman" w:cs="Times New Roman"/>
          <w:color w:val="000000"/>
          <w:kern w:val="0"/>
          <w:sz w:val="22"/>
          <w:szCs w:val="22"/>
          <w:lang w:eastAsia="ar-SA"/>
          <w14:ligatures w14:val="none"/>
        </w:rPr>
        <w:t>Cywilnego, a więc zawiera wszystkie koszty związane z realizacją Przedmiotu Umowy, z zastrzeżeniem ust. 2 oraz przypadku odstąpienia od części umowy.</w:t>
      </w:r>
    </w:p>
    <w:p w14:paraId="3CEF640B" w14:textId="77777777" w:rsidR="002D6442" w:rsidRPr="002D6442" w:rsidRDefault="002D6442" w:rsidP="002D6442">
      <w:pPr>
        <w:shd w:val="clear" w:color="auto" w:fill="FFFFFF"/>
        <w:suppressAutoHyphens/>
        <w:spacing w:after="0" w:line="276" w:lineRule="auto"/>
        <w:ind w:left="426"/>
        <w:jc w:val="both"/>
        <w:rPr>
          <w:rFonts w:ascii="Times New Roman" w:eastAsia="Times New Roman" w:hAnsi="Times New Roman" w:cs="Times New Roman"/>
          <w:b/>
          <w:color w:val="000000"/>
          <w:kern w:val="0"/>
          <w:sz w:val="22"/>
          <w:szCs w:val="22"/>
          <w:u w:val="single"/>
          <w:lang w:eastAsia="ar-SA"/>
          <w14:ligatures w14:val="none"/>
        </w:rPr>
      </w:pPr>
    </w:p>
    <w:p w14:paraId="46DDC1DA" w14:textId="77777777" w:rsidR="002D6442" w:rsidRPr="002D6442" w:rsidRDefault="002D6442" w:rsidP="002D6442">
      <w:pPr>
        <w:suppressAutoHyphens/>
        <w:spacing w:after="0" w:line="240" w:lineRule="auto"/>
        <w:jc w:val="center"/>
        <w:rPr>
          <w:rFonts w:ascii="Times New Roman" w:eastAsia="Times New Roman" w:hAnsi="Times New Roman" w:cs="Times New Roman"/>
          <w:b/>
          <w:bCs/>
          <w:kern w:val="0"/>
          <w:sz w:val="22"/>
          <w:szCs w:val="22"/>
          <w:lang w:eastAsia="ar-SA"/>
          <w14:ligatures w14:val="none"/>
        </w:rPr>
      </w:pPr>
      <w:r w:rsidRPr="002D6442">
        <w:rPr>
          <w:rFonts w:ascii="Times New Roman" w:eastAsia="Times New Roman" w:hAnsi="Times New Roman" w:cs="Times New Roman"/>
          <w:b/>
          <w:bCs/>
          <w:kern w:val="0"/>
          <w:sz w:val="22"/>
          <w:szCs w:val="22"/>
          <w:lang w:eastAsia="ar-SA"/>
          <w14:ligatures w14:val="none"/>
        </w:rPr>
        <w:t>§ 15</w:t>
      </w:r>
    </w:p>
    <w:p w14:paraId="4462A974" w14:textId="77777777" w:rsidR="002D6442" w:rsidRPr="002D6442" w:rsidRDefault="002D6442" w:rsidP="002D6442">
      <w:pPr>
        <w:tabs>
          <w:tab w:val="left" w:pos="284"/>
        </w:tabs>
        <w:spacing w:after="0" w:line="240" w:lineRule="auto"/>
        <w:rPr>
          <w:rFonts w:ascii="Times New Roman" w:eastAsia="Times New Roman" w:hAnsi="Times New Roman" w:cs="Times New Roman"/>
          <w:b/>
          <w:color w:val="000000"/>
          <w:kern w:val="0"/>
          <w:sz w:val="22"/>
          <w:szCs w:val="22"/>
          <w:u w:val="single"/>
          <w:lang w:eastAsia="pl-PL"/>
          <w14:ligatures w14:val="none"/>
        </w:rPr>
      </w:pPr>
      <w:r w:rsidRPr="002D6442">
        <w:rPr>
          <w:rFonts w:ascii="Times New Roman" w:eastAsia="Times New Roman" w:hAnsi="Times New Roman" w:cs="Times New Roman"/>
          <w:b/>
          <w:color w:val="000000"/>
          <w:kern w:val="0"/>
          <w:sz w:val="22"/>
          <w:szCs w:val="22"/>
          <w:u w:val="single"/>
          <w:lang w:eastAsia="pl-PL"/>
          <w14:ligatures w14:val="none"/>
        </w:rPr>
        <w:t>Zastrzeżenie dotyczące odstąpienia od Umowy</w:t>
      </w:r>
    </w:p>
    <w:p w14:paraId="180B9824" w14:textId="77777777" w:rsidR="002D6442" w:rsidRPr="002D6442" w:rsidRDefault="002D6442" w:rsidP="002D6442">
      <w:pPr>
        <w:shd w:val="clear" w:color="auto" w:fill="FFFFFF"/>
        <w:suppressAutoHyphens/>
        <w:spacing w:after="0" w:line="240" w:lineRule="auto"/>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W razie zaistnienia istotnej zmiany okoliczności powodującej, że wykonanie Umowy nie leży </w:t>
      </w:r>
      <w:r w:rsidRPr="002D6442">
        <w:rPr>
          <w:rFonts w:ascii="Times New Roman" w:eastAsia="Times New Roman" w:hAnsi="Times New Roman" w:cs="Times New Roman"/>
          <w:color w:val="000000"/>
          <w:kern w:val="0"/>
          <w:sz w:val="22"/>
          <w:szCs w:val="22"/>
          <w:lang w:eastAsia="ar-SA"/>
          <w14:ligatures w14:val="none"/>
        </w:rPr>
        <w:br/>
        <w:t xml:space="preserve">w interesie publicznym, czego nie można było przewidzieć w chwili zawarcia Umowy lub dalsze wykonanie Umowy może zagrozić istotnemu interesowi bezpieczeństwa państwa lub bezpieczeństwu publicznemu, Zamawiający może odstąpić od Umowy w terminie 30 dni od powzięcia wiadomości </w:t>
      </w:r>
      <w:r w:rsidRPr="002D6442">
        <w:rPr>
          <w:rFonts w:ascii="Times New Roman" w:eastAsia="Times New Roman" w:hAnsi="Times New Roman" w:cs="Times New Roman"/>
          <w:color w:val="000000"/>
          <w:kern w:val="0"/>
          <w:sz w:val="22"/>
          <w:szCs w:val="22"/>
          <w:lang w:eastAsia="ar-SA"/>
          <w14:ligatures w14:val="none"/>
        </w:rPr>
        <w:br/>
        <w:t>o tych okolicznościach.</w:t>
      </w:r>
    </w:p>
    <w:p w14:paraId="0FD85E1F" w14:textId="77777777" w:rsidR="002D6442" w:rsidRPr="002D6442" w:rsidRDefault="002D6442" w:rsidP="002D6442">
      <w:pPr>
        <w:suppressAutoHyphens/>
        <w:spacing w:after="0" w:line="240" w:lineRule="auto"/>
        <w:jc w:val="center"/>
        <w:rPr>
          <w:rFonts w:ascii="Times New Roman" w:eastAsia="Times New Roman" w:hAnsi="Times New Roman" w:cs="Times New Roman"/>
          <w:b/>
          <w:bCs/>
          <w:kern w:val="0"/>
          <w:sz w:val="22"/>
          <w:szCs w:val="22"/>
          <w:lang w:eastAsia="ar-SA"/>
          <w14:ligatures w14:val="none"/>
        </w:rPr>
      </w:pPr>
      <w:r w:rsidRPr="002D6442">
        <w:rPr>
          <w:rFonts w:ascii="Times New Roman" w:eastAsia="Times New Roman" w:hAnsi="Times New Roman" w:cs="Times New Roman"/>
          <w:b/>
          <w:bCs/>
          <w:kern w:val="0"/>
          <w:sz w:val="22"/>
          <w:szCs w:val="22"/>
          <w:lang w:eastAsia="ar-SA"/>
          <w14:ligatures w14:val="none"/>
        </w:rPr>
        <w:t>§ 16</w:t>
      </w:r>
    </w:p>
    <w:p w14:paraId="7A9F71D9" w14:textId="77777777" w:rsidR="002D6442" w:rsidRPr="002D6442" w:rsidRDefault="002D6442" w:rsidP="002D6442">
      <w:pPr>
        <w:tabs>
          <w:tab w:val="left" w:pos="284"/>
        </w:tabs>
        <w:spacing w:after="0" w:line="240" w:lineRule="auto"/>
        <w:rPr>
          <w:rFonts w:ascii="Times New Roman" w:eastAsia="Times New Roman" w:hAnsi="Times New Roman" w:cs="Times New Roman"/>
          <w:b/>
          <w:color w:val="000000"/>
          <w:kern w:val="0"/>
          <w:sz w:val="22"/>
          <w:szCs w:val="22"/>
          <w:u w:val="single"/>
          <w:lang w:eastAsia="pl-PL"/>
          <w14:ligatures w14:val="none"/>
        </w:rPr>
      </w:pPr>
      <w:r w:rsidRPr="002D6442">
        <w:rPr>
          <w:rFonts w:ascii="Times New Roman" w:eastAsia="Times New Roman" w:hAnsi="Times New Roman" w:cs="Times New Roman"/>
          <w:b/>
          <w:color w:val="000000"/>
          <w:kern w:val="0"/>
          <w:sz w:val="22"/>
          <w:szCs w:val="22"/>
          <w:u w:val="single"/>
          <w:lang w:eastAsia="pl-PL"/>
          <w14:ligatures w14:val="none"/>
        </w:rPr>
        <w:t>Warunki szczegółowe</w:t>
      </w:r>
    </w:p>
    <w:p w14:paraId="51DF8093" w14:textId="77777777" w:rsidR="002D6442" w:rsidRPr="002D6442" w:rsidRDefault="002D6442" w:rsidP="002D6442">
      <w:pPr>
        <w:shd w:val="clear" w:color="auto" w:fill="FFFFFF"/>
        <w:suppressAutoHyphens/>
        <w:spacing w:after="0" w:line="240" w:lineRule="auto"/>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Wykonawca przyjmuje odpowiedzialność cywilną za wszelkie zawinione przez niego szkody osobiste i majątkowe wobec osób trzecich, które mogą powstać w związku z wykonywaniem Przedmiotu Umowy.</w:t>
      </w:r>
    </w:p>
    <w:p w14:paraId="0654733A" w14:textId="77777777" w:rsidR="002D6442" w:rsidRPr="002D6442" w:rsidRDefault="002D6442" w:rsidP="002D6442">
      <w:pPr>
        <w:suppressAutoHyphens/>
        <w:spacing w:after="0" w:line="240" w:lineRule="auto"/>
        <w:jc w:val="center"/>
        <w:rPr>
          <w:rFonts w:ascii="Times New Roman" w:eastAsia="Times New Roman" w:hAnsi="Times New Roman" w:cs="Times New Roman"/>
          <w:b/>
          <w:bCs/>
          <w:kern w:val="0"/>
          <w:sz w:val="22"/>
          <w:szCs w:val="22"/>
          <w:lang w:eastAsia="ar-SA"/>
          <w14:ligatures w14:val="none"/>
        </w:rPr>
      </w:pPr>
    </w:p>
    <w:p w14:paraId="70D53A28" w14:textId="77777777" w:rsidR="002D6442" w:rsidRPr="002D6442" w:rsidRDefault="002D6442" w:rsidP="002D6442">
      <w:pPr>
        <w:suppressAutoHyphens/>
        <w:spacing w:after="0" w:line="240" w:lineRule="auto"/>
        <w:jc w:val="center"/>
        <w:rPr>
          <w:rFonts w:ascii="Times New Roman" w:eastAsia="Times New Roman" w:hAnsi="Times New Roman" w:cs="Times New Roman"/>
          <w:b/>
          <w:bCs/>
          <w:kern w:val="0"/>
          <w:sz w:val="22"/>
          <w:szCs w:val="22"/>
          <w:lang w:eastAsia="ar-SA"/>
          <w14:ligatures w14:val="none"/>
        </w:rPr>
      </w:pPr>
      <w:r w:rsidRPr="002D6442">
        <w:rPr>
          <w:rFonts w:ascii="Times New Roman" w:eastAsia="Times New Roman" w:hAnsi="Times New Roman" w:cs="Times New Roman"/>
          <w:b/>
          <w:bCs/>
          <w:kern w:val="0"/>
          <w:sz w:val="22"/>
          <w:szCs w:val="22"/>
          <w:lang w:eastAsia="ar-SA"/>
          <w14:ligatures w14:val="none"/>
        </w:rPr>
        <w:t>§ 17</w:t>
      </w:r>
    </w:p>
    <w:p w14:paraId="3F24F250" w14:textId="77777777" w:rsidR="002D6442" w:rsidRPr="002D6442" w:rsidRDefault="002D6442" w:rsidP="002D6442">
      <w:pPr>
        <w:suppressAutoHyphens/>
        <w:spacing w:after="0" w:line="240" w:lineRule="auto"/>
        <w:jc w:val="both"/>
        <w:rPr>
          <w:rFonts w:ascii="Times New Roman" w:eastAsia="Times New Roman" w:hAnsi="Times New Roman" w:cs="Times New Roman"/>
          <w:b/>
          <w:kern w:val="0"/>
          <w:sz w:val="22"/>
          <w:szCs w:val="22"/>
          <w:u w:val="single"/>
          <w:lang w:eastAsia="ar-SA"/>
          <w14:ligatures w14:val="none"/>
        </w:rPr>
      </w:pPr>
      <w:r w:rsidRPr="002D6442">
        <w:rPr>
          <w:rFonts w:ascii="Times New Roman" w:eastAsia="Times New Roman" w:hAnsi="Times New Roman" w:cs="Times New Roman"/>
          <w:b/>
          <w:kern w:val="0"/>
          <w:sz w:val="22"/>
          <w:szCs w:val="22"/>
          <w:u w:val="single"/>
          <w:lang w:eastAsia="ar-SA"/>
          <w14:ligatures w14:val="none"/>
        </w:rPr>
        <w:t>Elektromobilność</w:t>
      </w:r>
    </w:p>
    <w:p w14:paraId="0770C28E" w14:textId="77777777" w:rsidR="002D6442" w:rsidRPr="002D6442" w:rsidRDefault="002D6442" w:rsidP="002D6442">
      <w:pPr>
        <w:shd w:val="clear" w:color="auto" w:fill="FFFFFF"/>
        <w:suppressAutoHyphens/>
        <w:spacing w:after="0" w:line="240" w:lineRule="auto"/>
        <w:jc w:val="both"/>
        <w:rPr>
          <w:rFonts w:ascii="Times New Roman" w:eastAsia="Times New Roman" w:hAnsi="Times New Roman" w:cs="Times New Roman"/>
          <w:color w:val="000000"/>
          <w:kern w:val="0"/>
          <w:sz w:val="22"/>
          <w:szCs w:val="22"/>
          <w:lang w:eastAsia="ar-SA"/>
          <w14:ligatures w14:val="none"/>
        </w:rPr>
      </w:pPr>
      <w:bookmarkStart w:id="12" w:name="_Hlk188514446"/>
      <w:r w:rsidRPr="002D6442">
        <w:rPr>
          <w:rFonts w:ascii="Times New Roman" w:eastAsia="Times New Roman" w:hAnsi="Times New Roman" w:cs="Times New Roman"/>
          <w:color w:val="000000"/>
          <w:kern w:val="0"/>
          <w:sz w:val="22"/>
          <w:szCs w:val="22"/>
          <w:lang w:eastAsia="ar-SA"/>
          <w14:ligatures w14:val="none"/>
        </w:rPr>
        <w:t xml:space="preserve">Wykonawca zobowiązany jest zapoznać się z przepisami ustawy z dnia 11 stycznia 2018 r. o elektromobilności  i paliwach alternatywnych  i wynikających z nich obowiązkach nałożonych na </w:t>
      </w:r>
      <w:r w:rsidRPr="002D6442">
        <w:rPr>
          <w:rFonts w:ascii="Times New Roman" w:eastAsia="Times New Roman" w:hAnsi="Times New Roman" w:cs="Times New Roman"/>
          <w:color w:val="000000"/>
          <w:kern w:val="0"/>
          <w:sz w:val="22"/>
          <w:szCs w:val="22"/>
          <w:lang w:eastAsia="ar-SA"/>
          <w14:ligatures w14:val="none"/>
        </w:rPr>
        <w:lastRenderedPageBreak/>
        <w:t>Wykonawcę w związku z realizacją niniejszego zamówienia i zobowiązuje się do ich nieprzerwanego stosowania.</w:t>
      </w:r>
    </w:p>
    <w:bookmarkEnd w:id="12"/>
    <w:p w14:paraId="0BE46CC0" w14:textId="77777777" w:rsidR="002D6442" w:rsidRPr="002D6442" w:rsidRDefault="002D6442" w:rsidP="002D6442">
      <w:pPr>
        <w:suppressAutoHyphens/>
        <w:spacing w:after="0" w:line="240" w:lineRule="auto"/>
        <w:jc w:val="center"/>
        <w:rPr>
          <w:rFonts w:ascii="Times New Roman" w:eastAsia="Times New Roman" w:hAnsi="Times New Roman" w:cs="Times New Roman"/>
          <w:b/>
          <w:kern w:val="0"/>
          <w:sz w:val="22"/>
          <w:szCs w:val="22"/>
          <w:lang w:eastAsia="ar-SA"/>
          <w14:ligatures w14:val="none"/>
        </w:rPr>
      </w:pPr>
    </w:p>
    <w:p w14:paraId="552CA6D7" w14:textId="77777777" w:rsidR="002D6442" w:rsidRPr="002D6442" w:rsidRDefault="002D6442" w:rsidP="002D6442">
      <w:pPr>
        <w:suppressAutoHyphens/>
        <w:spacing w:after="0" w:line="240" w:lineRule="auto"/>
        <w:jc w:val="center"/>
        <w:rPr>
          <w:rFonts w:ascii="Times New Roman" w:eastAsia="Times New Roman" w:hAnsi="Times New Roman" w:cs="Times New Roman"/>
          <w:b/>
          <w:kern w:val="0"/>
          <w:sz w:val="22"/>
          <w:szCs w:val="22"/>
          <w:lang w:eastAsia="ar-SA"/>
          <w14:ligatures w14:val="none"/>
        </w:rPr>
      </w:pPr>
      <w:r w:rsidRPr="002D6442">
        <w:rPr>
          <w:rFonts w:ascii="Times New Roman" w:eastAsia="Times New Roman" w:hAnsi="Times New Roman" w:cs="Times New Roman"/>
          <w:b/>
          <w:kern w:val="0"/>
          <w:sz w:val="22"/>
          <w:szCs w:val="22"/>
          <w:lang w:eastAsia="ar-SA"/>
          <w14:ligatures w14:val="none"/>
        </w:rPr>
        <w:t>§ 18</w:t>
      </w:r>
    </w:p>
    <w:p w14:paraId="2D095C93" w14:textId="77777777" w:rsidR="002D6442" w:rsidRPr="002D6442" w:rsidRDefault="002D6442" w:rsidP="002D6442">
      <w:pPr>
        <w:suppressAutoHyphens/>
        <w:spacing w:after="0" w:line="240" w:lineRule="auto"/>
        <w:rPr>
          <w:rFonts w:ascii="Times New Roman" w:eastAsia="Times New Roman" w:hAnsi="Times New Roman" w:cs="Times New Roman"/>
          <w:b/>
          <w:color w:val="000000"/>
          <w:kern w:val="0"/>
          <w:sz w:val="22"/>
          <w:szCs w:val="22"/>
          <w:u w:val="single"/>
          <w:lang w:eastAsia="ar-SA"/>
          <w14:ligatures w14:val="none"/>
        </w:rPr>
      </w:pPr>
      <w:r w:rsidRPr="002D6442">
        <w:rPr>
          <w:rFonts w:ascii="Times New Roman" w:eastAsia="Times New Roman" w:hAnsi="Times New Roman" w:cs="Times New Roman"/>
          <w:b/>
          <w:color w:val="000000"/>
          <w:kern w:val="0"/>
          <w:sz w:val="22"/>
          <w:szCs w:val="22"/>
          <w:u w:val="single"/>
          <w:lang w:eastAsia="ar-SA"/>
          <w14:ligatures w14:val="none"/>
        </w:rPr>
        <w:t>Informacja dotycząca przetwarzania danych osobowych w Urzędzie Miasta Pruszkowa</w:t>
      </w:r>
    </w:p>
    <w:p w14:paraId="5B313E67" w14:textId="77777777" w:rsidR="002D6442" w:rsidRPr="002D6442" w:rsidRDefault="002D6442" w:rsidP="002D6442">
      <w:pPr>
        <w:suppressAutoHyphens/>
        <w:spacing w:after="0" w:line="240" w:lineRule="auto"/>
        <w:jc w:val="both"/>
        <w:rPr>
          <w:rFonts w:ascii="Times New Roman" w:eastAsia="Times New Roman" w:hAnsi="Times New Roman" w:cs="Times New Roman"/>
          <w:b/>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Realizując obowiązek informacyjny,</w:t>
      </w:r>
      <w:r w:rsidRPr="002D6442">
        <w:rPr>
          <w:rFonts w:ascii="Times New Roman" w:eastAsia="Times New Roman" w:hAnsi="Times New Roman" w:cs="Times New Roman"/>
          <w:b/>
          <w:color w:val="000000"/>
          <w:kern w:val="0"/>
          <w:sz w:val="22"/>
          <w:szCs w:val="22"/>
          <w:lang w:eastAsia="ar-SA"/>
          <w14:ligatures w14:val="none"/>
        </w:rPr>
        <w:t xml:space="preserve"> </w:t>
      </w:r>
      <w:r w:rsidRPr="002D6442">
        <w:rPr>
          <w:rFonts w:ascii="Times New Roman" w:eastAsia="Times New Roman" w:hAnsi="Times New Roman" w:cs="Times New Roman"/>
          <w:color w:val="000000"/>
          <w:kern w:val="0"/>
          <w:sz w:val="22"/>
          <w:szCs w:val="22"/>
          <w:lang w:eastAsia="ar-SA"/>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2D6442">
        <w:rPr>
          <w:rFonts w:ascii="Times New Roman" w:eastAsia="Times New Roman" w:hAnsi="Times New Roman" w:cs="Times New Roman"/>
          <w:color w:val="000000"/>
          <w:kern w:val="0"/>
          <w:sz w:val="22"/>
          <w:szCs w:val="22"/>
          <w:lang w:eastAsia="ar-SA"/>
          <w14:ligatures w14:val="none"/>
        </w:rPr>
        <w:br/>
        <w:t xml:space="preserve">(Dz. Urz. UE L 119 z 04.05.2016, str. 1) informujemy, że:                                                       </w:t>
      </w:r>
    </w:p>
    <w:p w14:paraId="0B33EECE" w14:textId="77777777" w:rsidR="002D6442" w:rsidRPr="002D6442" w:rsidRDefault="002D6442" w:rsidP="002D6442">
      <w:pPr>
        <w:numPr>
          <w:ilvl w:val="0"/>
          <w:numId w:val="34"/>
        </w:numPr>
        <w:suppressAutoHyphens/>
        <w:spacing w:after="0" w:line="240" w:lineRule="auto"/>
        <w:ind w:left="567" w:hanging="283"/>
        <w:jc w:val="both"/>
        <w:rPr>
          <w:rFonts w:ascii="Times New Roman" w:eastAsia="Times New Roman" w:hAnsi="Times New Roman" w:cs="Times New Roman"/>
          <w:color w:val="000000"/>
          <w:kern w:val="0"/>
          <w:sz w:val="22"/>
          <w:szCs w:val="22"/>
          <w:u w:val="single"/>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Administratorem danych osobowych jest  Prezydent Miasta Pruszkowa, 05-800 Pruszków, ul. J.I. Kraszewskiego 14/16 tel. (22) 735-88-88 fax (22) 758-66-50  e-mail: </w:t>
      </w:r>
      <w:hyperlink r:id="rId7" w:history="1">
        <w:r w:rsidRPr="002D6442">
          <w:rPr>
            <w:rFonts w:ascii="Times New Roman" w:eastAsia="Times New Roman" w:hAnsi="Times New Roman" w:cs="Times New Roman"/>
            <w:color w:val="0000FF"/>
            <w:kern w:val="0"/>
            <w:sz w:val="22"/>
            <w:szCs w:val="22"/>
            <w:u w:val="single"/>
            <w:lang w:eastAsia="ar-SA"/>
            <w14:ligatures w14:val="none"/>
          </w:rPr>
          <w:t>prezydent@miasto.pruszkow.pl</w:t>
        </w:r>
      </w:hyperlink>
    </w:p>
    <w:p w14:paraId="625D1233" w14:textId="77777777" w:rsidR="002D6442" w:rsidRPr="002D6442" w:rsidRDefault="002D6442" w:rsidP="002D6442">
      <w:pPr>
        <w:numPr>
          <w:ilvl w:val="0"/>
          <w:numId w:val="34"/>
        </w:numPr>
        <w:suppressAutoHyphens/>
        <w:spacing w:after="0" w:line="240" w:lineRule="auto"/>
        <w:ind w:left="567"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Administrator wyznaczył Inspektora Ochrony Danych, z którym można się kontaktować w sprawach dotyczących przetwarzania danych osobowych drogą elektroniczną e-mail: </w:t>
      </w:r>
      <w:hyperlink r:id="rId8" w:history="1">
        <w:r w:rsidRPr="002D6442">
          <w:rPr>
            <w:rFonts w:ascii="Times New Roman" w:eastAsia="Times New Roman" w:hAnsi="Times New Roman" w:cs="Times New Roman"/>
            <w:color w:val="0000FF"/>
            <w:kern w:val="0"/>
            <w:sz w:val="22"/>
            <w:szCs w:val="22"/>
            <w:u w:val="single"/>
            <w:lang w:eastAsia="ar-SA"/>
            <w14:ligatures w14:val="none"/>
          </w:rPr>
          <w:t>iod@miasto.pruszkow.pl</w:t>
        </w:r>
      </w:hyperlink>
      <w:r w:rsidRPr="002D6442">
        <w:rPr>
          <w:rFonts w:ascii="Times New Roman" w:eastAsia="Times New Roman" w:hAnsi="Times New Roman" w:cs="Times New Roman"/>
          <w:color w:val="000000"/>
          <w:kern w:val="0"/>
          <w:sz w:val="22"/>
          <w:szCs w:val="22"/>
          <w:lang w:eastAsia="ar-SA"/>
          <w14:ligatures w14:val="none"/>
        </w:rPr>
        <w:t>, telefonicznie 22 735 88 87 lub pisemnie pod adresem Urząd Miasta Pruszkowa, 05-800 Pruszków, ul. J.I Kraszewskiego 14/16;</w:t>
      </w:r>
    </w:p>
    <w:p w14:paraId="279025AA" w14:textId="77777777" w:rsidR="002D6442" w:rsidRPr="002D6442" w:rsidRDefault="002D6442" w:rsidP="002D6442">
      <w:pPr>
        <w:numPr>
          <w:ilvl w:val="0"/>
          <w:numId w:val="34"/>
        </w:numPr>
        <w:suppressAutoHyphens/>
        <w:spacing w:after="0" w:line="240" w:lineRule="auto"/>
        <w:ind w:left="567" w:hanging="283"/>
        <w:jc w:val="both"/>
        <w:rPr>
          <w:rFonts w:ascii="Times New Roman" w:eastAsia="Times New Roman" w:hAnsi="Times New Roman" w:cs="Times New Roman"/>
          <w:color w:val="000000"/>
          <w:kern w:val="0"/>
          <w:sz w:val="22"/>
          <w:szCs w:val="22"/>
          <w:u w:val="single"/>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Dane osobowe będą przetwarzane na podstawie art. 6 ust. 1 lit. b RODO, w celu realizacji umowy oraz na podstawie art. 6 ust.1 lit. c RODO, w celu wypełnienia obowiązków prawnych; </w:t>
      </w:r>
    </w:p>
    <w:p w14:paraId="6001BD41" w14:textId="77777777" w:rsidR="002D6442" w:rsidRPr="002D6442" w:rsidRDefault="002D6442" w:rsidP="002D6442">
      <w:pPr>
        <w:numPr>
          <w:ilvl w:val="0"/>
          <w:numId w:val="34"/>
        </w:numPr>
        <w:suppressAutoHyphens/>
        <w:spacing w:after="0" w:line="240" w:lineRule="auto"/>
        <w:ind w:left="567" w:hanging="283"/>
        <w:jc w:val="both"/>
        <w:rPr>
          <w:rFonts w:ascii="Times New Roman" w:eastAsia="Times New Roman" w:hAnsi="Times New Roman" w:cs="Times New Roman"/>
          <w:color w:val="000000"/>
          <w:kern w:val="0"/>
          <w:sz w:val="22"/>
          <w:szCs w:val="22"/>
          <w:u w:val="single"/>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W związku z przetwarzaniem danych w celach o których mowa w pkt. 3, dane osobowe mogą być udostępniane:</w:t>
      </w:r>
    </w:p>
    <w:p w14:paraId="3DC63FEE" w14:textId="77777777" w:rsidR="002D6442" w:rsidRPr="002D6442" w:rsidRDefault="002D6442" w:rsidP="002D6442">
      <w:pPr>
        <w:numPr>
          <w:ilvl w:val="0"/>
          <w:numId w:val="32"/>
        </w:numPr>
        <w:suppressAutoHyphens/>
        <w:spacing w:after="0" w:line="240" w:lineRule="auto"/>
        <w:ind w:left="99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organom władzy publicznej oraz podmiotom wykonującym zadania publiczne lub działającym na zlecenie organów władzy publicznej, w zakresie i w celach, które wynikają z przepisów powszechnie obowiązującego prawa;</w:t>
      </w:r>
    </w:p>
    <w:p w14:paraId="798F54B7" w14:textId="77777777" w:rsidR="002D6442" w:rsidRPr="002D6442" w:rsidRDefault="002D6442" w:rsidP="002D6442">
      <w:pPr>
        <w:numPr>
          <w:ilvl w:val="0"/>
          <w:numId w:val="32"/>
        </w:numPr>
        <w:suppressAutoHyphens/>
        <w:spacing w:after="0" w:line="240" w:lineRule="auto"/>
        <w:ind w:left="99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osobom wnioskującym o  dostęp do informacji publicznej w trybie ustawy o dostępnie do informacji publicznej, w przypadku w którym nie zachodzi podstawa do ograniczenia dostępu zgodnie z art. 5 Ustawy o dostępnie do informacji publicznej z dnia 6 września 2001 r. (Dz. U. z 2022 r. poz. 902) z zachowaniem zasad wynikających z przepisów o ochronie danych osobowych (anonimizacja danych osobowych);</w:t>
      </w:r>
    </w:p>
    <w:p w14:paraId="0AB1E6B9" w14:textId="77777777" w:rsidR="002D6442" w:rsidRPr="002D6442" w:rsidRDefault="002D6442" w:rsidP="002D6442">
      <w:pPr>
        <w:numPr>
          <w:ilvl w:val="0"/>
          <w:numId w:val="35"/>
        </w:numPr>
        <w:suppressAutoHyphens/>
        <w:spacing w:after="0" w:line="240" w:lineRule="auto"/>
        <w:ind w:left="567" w:hanging="218"/>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 Dane osobowe nie będą przekazywane do państwa trzeciego, chyba że wynika to z odrębnych przepisów prawa, nie będą profilowane i nie będą służyły zautomatyzowanemu podejmowaniu decyzji.</w:t>
      </w:r>
    </w:p>
    <w:p w14:paraId="65ECEC98" w14:textId="77777777" w:rsidR="002D6442" w:rsidRPr="002D6442" w:rsidRDefault="002D6442" w:rsidP="002D6442">
      <w:pPr>
        <w:numPr>
          <w:ilvl w:val="0"/>
          <w:numId w:val="35"/>
        </w:numPr>
        <w:suppressAutoHyphens/>
        <w:spacing w:after="0" w:line="240" w:lineRule="auto"/>
        <w:ind w:left="567" w:hanging="218"/>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 Dane osobowe będą przechowywane zgodnie z wymogami przepisów archiwalnych, przez okres wskazany w Rzeczowym Wykazie Akt (Ustawa o narodowym zasobie archiwalnym i archiwach z dn. 14 lipca 1983r. ze zm.).</w:t>
      </w:r>
    </w:p>
    <w:p w14:paraId="4D3D758F" w14:textId="77777777" w:rsidR="002D6442" w:rsidRPr="002D6442" w:rsidRDefault="002D6442" w:rsidP="002D6442">
      <w:pPr>
        <w:numPr>
          <w:ilvl w:val="0"/>
          <w:numId w:val="35"/>
        </w:numPr>
        <w:suppressAutoHyphens/>
        <w:spacing w:after="0" w:line="240" w:lineRule="auto"/>
        <w:ind w:left="567" w:hanging="218"/>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 Osoba, której dane są przetwarzane ma prawo do:</w:t>
      </w:r>
    </w:p>
    <w:p w14:paraId="49D3CFD5" w14:textId="77777777" w:rsidR="002D6442" w:rsidRPr="002D6442" w:rsidRDefault="002D6442" w:rsidP="002D6442">
      <w:pPr>
        <w:numPr>
          <w:ilvl w:val="0"/>
          <w:numId w:val="33"/>
        </w:numPr>
        <w:suppressAutoHyphens/>
        <w:spacing w:after="0" w:line="240" w:lineRule="auto"/>
        <w:ind w:left="99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Dostępu do swoich danych osobowych - art.15 Rozporządzenia.</w:t>
      </w:r>
    </w:p>
    <w:p w14:paraId="5DD8F2E6" w14:textId="77777777" w:rsidR="002D6442" w:rsidRPr="002D6442" w:rsidRDefault="002D6442" w:rsidP="002D6442">
      <w:pPr>
        <w:numPr>
          <w:ilvl w:val="0"/>
          <w:numId w:val="33"/>
        </w:numPr>
        <w:suppressAutoHyphens/>
        <w:spacing w:after="0" w:line="240" w:lineRule="auto"/>
        <w:ind w:left="99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Sprostowania danych osobowych –art. 16 Rozporządzenia.</w:t>
      </w:r>
    </w:p>
    <w:p w14:paraId="66EB3732" w14:textId="77777777" w:rsidR="002D6442" w:rsidRPr="002D6442" w:rsidRDefault="002D6442" w:rsidP="002D6442">
      <w:pPr>
        <w:numPr>
          <w:ilvl w:val="0"/>
          <w:numId w:val="33"/>
        </w:numPr>
        <w:suppressAutoHyphens/>
        <w:spacing w:after="0" w:line="240" w:lineRule="auto"/>
        <w:ind w:left="99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Żądania od Administratora ograniczenia przetwarzania danych osobowych, z zastrzeżeniem przypadków, o których mowa w art. 18 ust. 2  Rozporządzenia.</w:t>
      </w:r>
    </w:p>
    <w:p w14:paraId="68B16A9A" w14:textId="77777777" w:rsidR="002D6442" w:rsidRPr="002D6442" w:rsidRDefault="002D6442" w:rsidP="002D6442">
      <w:pPr>
        <w:numPr>
          <w:ilvl w:val="0"/>
          <w:numId w:val="33"/>
        </w:numPr>
        <w:suppressAutoHyphens/>
        <w:spacing w:after="0" w:line="240" w:lineRule="auto"/>
        <w:ind w:left="99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Prawo do wniesienia skargi do Prezesa Urzędu Ochrony Danych Osobowych (na adres Urzędu Ochrony Danych Osobowych, ul. Stawki 2, 00 - 193 Warszawa), gdy uzna Pan/ Pani, że przetwarzanie danych osobowych narusza przepisy Rozporządzenia.</w:t>
      </w:r>
    </w:p>
    <w:p w14:paraId="7953964B" w14:textId="77777777" w:rsidR="002D6442" w:rsidRPr="002D6442" w:rsidRDefault="002D6442" w:rsidP="002D6442">
      <w:pPr>
        <w:suppressAutoHyphens/>
        <w:spacing w:after="0" w:line="240" w:lineRule="auto"/>
        <w:ind w:left="567" w:hanging="283"/>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8. 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prawo do przenoszenia danych osobowych, o którym mowa w art. 20 Rozporządzenia oraz prawo do sprzeciwu wobec przetwarzania danych osobowych.  </w:t>
      </w:r>
    </w:p>
    <w:p w14:paraId="16B9C139" w14:textId="77777777" w:rsidR="002D6442" w:rsidRPr="002D6442" w:rsidRDefault="002D6442" w:rsidP="002D6442">
      <w:pPr>
        <w:suppressAutoHyphens/>
        <w:spacing w:after="0" w:line="240" w:lineRule="auto"/>
        <w:jc w:val="both"/>
        <w:rPr>
          <w:rFonts w:ascii="Times New Roman" w:eastAsia="Times New Roman" w:hAnsi="Times New Roman" w:cs="Times New Roman"/>
          <w:b/>
          <w:color w:val="000000"/>
          <w:kern w:val="0"/>
          <w:sz w:val="22"/>
          <w:szCs w:val="22"/>
          <w:lang w:eastAsia="ar-SA"/>
          <w14:ligatures w14:val="none"/>
        </w:rPr>
      </w:pPr>
      <w:r w:rsidRPr="002D6442">
        <w:rPr>
          <w:rFonts w:ascii="Times New Roman" w:eastAsia="Times New Roman" w:hAnsi="Times New Roman" w:cs="Times New Roman"/>
          <w:b/>
          <w:bCs/>
          <w:color w:val="000000"/>
          <w:kern w:val="0"/>
          <w:sz w:val="22"/>
          <w:szCs w:val="22"/>
          <w:lang w:eastAsia="ar-SA"/>
          <w14:ligatures w14:val="none"/>
        </w:rPr>
        <w:t>Wykonawca zobowiązuje się do zapoznania z informacją o przetwarzaniu danych osobowych w Urzędzie Miasta Pruszkowa, wszystkich pracowników realizujących zadanie, których dane osobowe będą przekazane do Urzędu Miasta Pruszkowa</w:t>
      </w:r>
      <w:r w:rsidRPr="002D6442">
        <w:rPr>
          <w:rFonts w:ascii="Times New Roman" w:eastAsia="Times New Roman" w:hAnsi="Times New Roman" w:cs="Times New Roman"/>
          <w:b/>
          <w:color w:val="000000"/>
          <w:kern w:val="0"/>
          <w:sz w:val="22"/>
          <w:szCs w:val="22"/>
          <w:lang w:eastAsia="ar-SA"/>
          <w14:ligatures w14:val="none"/>
        </w:rPr>
        <w:t>.</w:t>
      </w:r>
    </w:p>
    <w:p w14:paraId="6F36527D" w14:textId="77777777" w:rsidR="002D6442" w:rsidRPr="002D6442" w:rsidRDefault="002D6442" w:rsidP="002D6442">
      <w:pPr>
        <w:tabs>
          <w:tab w:val="left" w:pos="-142"/>
        </w:tabs>
        <w:suppressAutoHyphens/>
        <w:spacing w:after="0" w:line="240" w:lineRule="auto"/>
        <w:rPr>
          <w:rFonts w:ascii="Times New Roman" w:eastAsia="Times New Roman" w:hAnsi="Times New Roman" w:cs="Times New Roman"/>
          <w:b/>
          <w:bCs/>
          <w:kern w:val="0"/>
          <w:sz w:val="22"/>
          <w:szCs w:val="22"/>
          <w:lang w:eastAsia="ar-SA"/>
          <w14:ligatures w14:val="none"/>
        </w:rPr>
      </w:pPr>
    </w:p>
    <w:p w14:paraId="12077AC0" w14:textId="77777777" w:rsidR="002D6442" w:rsidRPr="002D6442" w:rsidRDefault="002D6442" w:rsidP="002D6442">
      <w:pPr>
        <w:suppressAutoHyphens/>
        <w:spacing w:after="0" w:line="240" w:lineRule="auto"/>
        <w:ind w:left="4248"/>
        <w:rPr>
          <w:rFonts w:ascii="Times New Roman" w:eastAsia="Times New Roman" w:hAnsi="Times New Roman" w:cs="Times New Roman"/>
          <w:b/>
          <w:kern w:val="0"/>
          <w:sz w:val="22"/>
          <w:szCs w:val="22"/>
          <w:lang w:eastAsia="ar-SA"/>
          <w14:ligatures w14:val="none"/>
        </w:rPr>
      </w:pPr>
      <w:r w:rsidRPr="002D6442">
        <w:rPr>
          <w:rFonts w:ascii="Times New Roman" w:eastAsia="Times New Roman" w:hAnsi="Times New Roman" w:cs="Times New Roman"/>
          <w:b/>
          <w:kern w:val="0"/>
          <w:sz w:val="22"/>
          <w:szCs w:val="22"/>
          <w:lang w:eastAsia="ar-SA"/>
          <w14:ligatures w14:val="none"/>
        </w:rPr>
        <w:t>§ 19</w:t>
      </w:r>
    </w:p>
    <w:p w14:paraId="43FCDC9C" w14:textId="77777777" w:rsidR="002D6442" w:rsidRPr="002D6442" w:rsidRDefault="002D6442" w:rsidP="002D6442">
      <w:pPr>
        <w:suppressAutoHyphens/>
        <w:spacing w:after="0" w:line="240" w:lineRule="auto"/>
        <w:jc w:val="both"/>
        <w:rPr>
          <w:rFonts w:ascii="Times New Roman" w:eastAsia="Times New Roman" w:hAnsi="Times New Roman" w:cs="Times New Roman"/>
          <w:b/>
          <w:kern w:val="0"/>
          <w:sz w:val="22"/>
          <w:szCs w:val="22"/>
          <w:u w:val="single"/>
          <w:lang w:eastAsia="ar-SA"/>
          <w14:ligatures w14:val="none"/>
        </w:rPr>
      </w:pPr>
      <w:r w:rsidRPr="002D6442">
        <w:rPr>
          <w:rFonts w:ascii="Times New Roman" w:eastAsia="Times New Roman" w:hAnsi="Times New Roman" w:cs="Times New Roman"/>
          <w:b/>
          <w:kern w:val="0"/>
          <w:sz w:val="22"/>
          <w:szCs w:val="22"/>
          <w:u w:val="single"/>
          <w:lang w:eastAsia="ar-SA"/>
          <w14:ligatures w14:val="none"/>
        </w:rPr>
        <w:t>Postanowienia końcowe</w:t>
      </w:r>
    </w:p>
    <w:p w14:paraId="56A823BD" w14:textId="77777777" w:rsidR="002D6442" w:rsidRPr="002D6442" w:rsidRDefault="002D6442" w:rsidP="002D6442">
      <w:pPr>
        <w:numPr>
          <w:ilvl w:val="0"/>
          <w:numId w:val="2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4"/>
        <w:contextualSpacing/>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W sprawach nieuregulowanych niniejszą Umową stosuje się przepisy ustawy Prawo zamówień publicznych, Prawa budowlanego, Kodeksu cywilnego, Kodeksu pracy oraz inne właściwe przepisy prawa powszechnie obowiązującego. </w:t>
      </w:r>
    </w:p>
    <w:p w14:paraId="0B6FE60D" w14:textId="2C252FB3" w:rsidR="002D6442" w:rsidRPr="002D6442" w:rsidRDefault="002D6442" w:rsidP="002D6442">
      <w:pPr>
        <w:numPr>
          <w:ilvl w:val="0"/>
          <w:numId w:val="2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4"/>
        <w:contextualSpacing/>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Wszelkie spory wynikające z realizacji treści niniejszej Umowy, w przypadku nie osiągnięcia porozumienia w drodze bezpośrednich negocjacji, poddawane będą rozpoznaniu przez Sąd właściwy dla siedziby Zamawiającego.</w:t>
      </w:r>
    </w:p>
    <w:p w14:paraId="5ED932C6" w14:textId="77777777" w:rsidR="002D6442" w:rsidRPr="002D6442" w:rsidRDefault="002D6442" w:rsidP="002D6442">
      <w:pPr>
        <w:numPr>
          <w:ilvl w:val="0"/>
          <w:numId w:val="2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4"/>
        <w:contextualSpacing/>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lastRenderedPageBreak/>
        <w:t>Zmiana treści Umowy, pod rygorem nieważności, może nastąpić za zgodą stron w formie pisemnej w postaci aneksu.</w:t>
      </w:r>
    </w:p>
    <w:p w14:paraId="4D7DBCA8" w14:textId="77777777" w:rsidR="002D6442" w:rsidRPr="002D6442" w:rsidRDefault="002D6442" w:rsidP="002D6442">
      <w:pPr>
        <w:numPr>
          <w:ilvl w:val="0"/>
          <w:numId w:val="2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4"/>
        <w:contextualSpacing/>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Bez zgody Zamawiającego Wykonawca nie ma prawa przelewu wierzytelności na osobę trzecią (art. 509 k.c.).</w:t>
      </w:r>
    </w:p>
    <w:p w14:paraId="6BBB53FE" w14:textId="77777777" w:rsidR="002D6442" w:rsidRPr="002D6442" w:rsidRDefault="002D6442" w:rsidP="002D6442">
      <w:pPr>
        <w:numPr>
          <w:ilvl w:val="0"/>
          <w:numId w:val="2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4"/>
        <w:contextualSpacing/>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Wykonawca bez zgody Zamawiającego nie może przelać praw i obowiązków w części lub </w:t>
      </w:r>
      <w:r w:rsidRPr="002D6442">
        <w:rPr>
          <w:rFonts w:ascii="Times New Roman" w:eastAsia="Times New Roman" w:hAnsi="Times New Roman" w:cs="Times New Roman"/>
          <w:color w:val="000000"/>
          <w:kern w:val="0"/>
          <w:sz w:val="22"/>
          <w:szCs w:val="22"/>
          <w:lang w:eastAsia="ar-SA"/>
          <w14:ligatures w14:val="none"/>
        </w:rPr>
        <w:br/>
        <w:t>w całości osobie trzeciej.</w:t>
      </w:r>
    </w:p>
    <w:p w14:paraId="0C9224BF" w14:textId="77777777" w:rsidR="002D6442" w:rsidRPr="002D6442" w:rsidRDefault="002D6442" w:rsidP="002D6442">
      <w:pPr>
        <w:numPr>
          <w:ilvl w:val="0"/>
          <w:numId w:val="2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4"/>
        <w:contextualSpacing/>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Wykonawca oświadcza, że znany jest mu fakt, iż treść niniejszej Umowy, a w szczególności podmiot,  przedmiot Umowy i wysokość wynagrodzenia, stanowią informację publiczną w rozumieniu art. 1 ust. 1 ustawy z dnia 6 września 2001 r. o dostępie do informacji publicznej, która podlega udostępnianiu w trybie przedmiotowej ustawy, z zastrzeżeniem ust. 7.</w:t>
      </w:r>
    </w:p>
    <w:p w14:paraId="5D987566" w14:textId="77777777" w:rsidR="002D6442" w:rsidRPr="002D6442" w:rsidRDefault="002D6442" w:rsidP="002D6442">
      <w:pPr>
        <w:numPr>
          <w:ilvl w:val="0"/>
          <w:numId w:val="2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4"/>
        <w:contextualSpacing/>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 xml:space="preserve">Wykonawca wyraża zgodę na udostępnianie w trybie ustawy, o której mowa w ust. 6 zawartych </w:t>
      </w:r>
      <w:r w:rsidRPr="002D6442">
        <w:rPr>
          <w:rFonts w:ascii="Times New Roman" w:eastAsia="Times New Roman" w:hAnsi="Times New Roman" w:cs="Times New Roman"/>
          <w:color w:val="000000"/>
          <w:kern w:val="0"/>
          <w:sz w:val="22"/>
          <w:szCs w:val="22"/>
          <w:lang w:eastAsia="ar-SA"/>
          <w14:ligatures w14:val="none"/>
        </w:rPr>
        <w:br/>
        <w:t xml:space="preserve">w niniejszej Umowie dotyczących go danych osobowych w zakresie obejmującym imię </w:t>
      </w:r>
      <w:r w:rsidRPr="002D6442">
        <w:rPr>
          <w:rFonts w:ascii="Times New Roman" w:eastAsia="Times New Roman" w:hAnsi="Times New Roman" w:cs="Times New Roman"/>
          <w:color w:val="000000"/>
          <w:kern w:val="0"/>
          <w:sz w:val="22"/>
          <w:szCs w:val="22"/>
          <w:lang w:eastAsia="ar-SA"/>
          <w14:ligatures w14:val="none"/>
        </w:rPr>
        <w:br/>
        <w:t>i nazwisko, a w przypadku działalności gospodarczej również w zakresie firmy.</w:t>
      </w:r>
    </w:p>
    <w:p w14:paraId="5E7FAD40" w14:textId="4D471D37" w:rsidR="002D6442" w:rsidRDefault="002D6442" w:rsidP="0024119C">
      <w:pPr>
        <w:numPr>
          <w:ilvl w:val="0"/>
          <w:numId w:val="22"/>
        </w:num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4"/>
        <w:contextualSpacing/>
        <w:jc w:val="both"/>
        <w:rPr>
          <w:rFonts w:ascii="Times New Roman" w:eastAsia="Times New Roman" w:hAnsi="Times New Roman" w:cs="Times New Roman"/>
          <w:color w:val="000000"/>
          <w:kern w:val="0"/>
          <w:sz w:val="22"/>
          <w:szCs w:val="22"/>
          <w:lang w:eastAsia="ar-SA"/>
          <w14:ligatures w14:val="none"/>
        </w:rPr>
      </w:pPr>
      <w:r w:rsidRPr="002D6442">
        <w:rPr>
          <w:rFonts w:ascii="Times New Roman" w:eastAsia="Times New Roman" w:hAnsi="Times New Roman" w:cs="Times New Roman"/>
          <w:color w:val="000000"/>
          <w:kern w:val="0"/>
          <w:sz w:val="22"/>
          <w:szCs w:val="22"/>
          <w:lang w:eastAsia="ar-SA"/>
          <w14:ligatures w14:val="none"/>
        </w:rPr>
        <w:t>Umowa niniejsza sporządzona została w 4 jednobrzmiących egzemplarzach, 3 egz. dla Zamawiającego, 1 egz. dla Wykonawcy.</w:t>
      </w:r>
    </w:p>
    <w:p w14:paraId="444412B5" w14:textId="77777777" w:rsidR="0024119C" w:rsidRPr="002D6442" w:rsidRDefault="0024119C" w:rsidP="0024119C">
      <w:pPr>
        <w:pBdr>
          <w:top w:val="none" w:sz="4" w:space="0" w:color="000000"/>
          <w:left w:val="none" w:sz="4" w:space="0" w:color="000000"/>
          <w:bottom w:val="none" w:sz="4" w:space="0" w:color="000000"/>
          <w:right w:val="none" w:sz="4" w:space="0" w:color="000000"/>
          <w:between w:val="none" w:sz="4" w:space="0" w:color="000000"/>
        </w:pBdr>
        <w:suppressAutoHyphens/>
        <w:spacing w:after="0" w:line="240" w:lineRule="auto"/>
        <w:ind w:left="284"/>
        <w:contextualSpacing/>
        <w:jc w:val="both"/>
        <w:rPr>
          <w:rFonts w:ascii="Times New Roman" w:eastAsia="Times New Roman" w:hAnsi="Times New Roman" w:cs="Times New Roman"/>
          <w:color w:val="000000"/>
          <w:kern w:val="0"/>
          <w:sz w:val="16"/>
          <w:szCs w:val="16"/>
          <w:lang w:eastAsia="ar-SA"/>
          <w14:ligatures w14:val="none"/>
        </w:rPr>
      </w:pPr>
    </w:p>
    <w:p w14:paraId="632669DB" w14:textId="353731CE" w:rsidR="002D6442" w:rsidRPr="002D6442" w:rsidRDefault="002D6442" w:rsidP="002D6442">
      <w:pPr>
        <w:suppressAutoHyphens/>
        <w:spacing w:after="120" w:line="240" w:lineRule="auto"/>
        <w:rPr>
          <w:rFonts w:ascii="Times New Roman" w:eastAsia="Times New Roman" w:hAnsi="Times New Roman" w:cs="Times New Roman"/>
          <w:color w:val="262626"/>
          <w:kern w:val="0"/>
          <w:sz w:val="16"/>
          <w:szCs w:val="16"/>
          <w:lang w:eastAsia="ar-SA"/>
          <w14:ligatures w14:val="none"/>
        </w:rPr>
      </w:pPr>
      <w:r w:rsidRPr="002D6442">
        <w:rPr>
          <w:rFonts w:ascii="Times New Roman" w:eastAsia="Times New Roman" w:hAnsi="Times New Roman" w:cs="Times New Roman"/>
          <w:kern w:val="0"/>
          <w:sz w:val="16"/>
          <w:szCs w:val="16"/>
          <w:lang w:eastAsia="ar-SA"/>
          <w14:ligatures w14:val="none"/>
        </w:rPr>
        <w:t>Zabezpieczenie  finansowe</w:t>
      </w:r>
      <w:bookmarkStart w:id="13" w:name="_Hlk159488080"/>
      <w:r w:rsidRPr="002D6442">
        <w:rPr>
          <w:rFonts w:ascii="Times New Roman" w:eastAsia="Times New Roman" w:hAnsi="Times New Roman" w:cs="Times New Roman"/>
          <w:kern w:val="0"/>
          <w:sz w:val="16"/>
          <w:szCs w:val="16"/>
          <w:lang w:eastAsia="ar-SA"/>
          <w14:ligatures w14:val="none"/>
        </w:rPr>
        <w:t>:</w:t>
      </w:r>
      <w:r w:rsidRPr="002D6442">
        <w:rPr>
          <w:rFonts w:ascii="Times New Roman" w:eastAsia="Times New Roman" w:hAnsi="Times New Roman" w:cs="Times New Roman"/>
          <w:color w:val="262626"/>
          <w:kern w:val="0"/>
          <w:sz w:val="16"/>
          <w:szCs w:val="16"/>
          <w:lang w:eastAsia="ar-SA"/>
          <w14:ligatures w14:val="none"/>
        </w:rPr>
        <w:t xml:space="preserve"> </w:t>
      </w:r>
      <w:r w:rsidR="0024119C">
        <w:rPr>
          <w:rFonts w:ascii="Times New Roman" w:eastAsia="Times New Roman" w:hAnsi="Times New Roman" w:cs="Times New Roman"/>
          <w:color w:val="262626"/>
          <w:kern w:val="0"/>
          <w:sz w:val="16"/>
          <w:szCs w:val="16"/>
          <w:lang w:eastAsia="ar-SA"/>
          <w14:ligatures w14:val="none"/>
        </w:rPr>
        <w:t xml:space="preserve">Remonty w </w:t>
      </w:r>
      <w:proofErr w:type="spellStart"/>
      <w:r w:rsidR="0024119C">
        <w:rPr>
          <w:rFonts w:ascii="Times New Roman" w:eastAsia="Times New Roman" w:hAnsi="Times New Roman" w:cs="Times New Roman"/>
          <w:color w:val="262626"/>
          <w:kern w:val="0"/>
          <w:sz w:val="16"/>
          <w:szCs w:val="16"/>
          <w:lang w:eastAsia="ar-SA"/>
          <w14:ligatures w14:val="none"/>
        </w:rPr>
        <w:t>w</w:t>
      </w:r>
      <w:proofErr w:type="spellEnd"/>
      <w:r w:rsidR="0024119C">
        <w:rPr>
          <w:rFonts w:ascii="Times New Roman" w:eastAsia="Times New Roman" w:hAnsi="Times New Roman" w:cs="Times New Roman"/>
          <w:color w:val="262626"/>
          <w:kern w:val="0"/>
          <w:sz w:val="16"/>
          <w:szCs w:val="16"/>
          <w:lang w:eastAsia="ar-SA"/>
          <w14:ligatures w14:val="none"/>
        </w:rPr>
        <w:t xml:space="preserve"> szkołach i przedszkolach</w:t>
      </w:r>
      <w:r w:rsidRPr="002D6442">
        <w:rPr>
          <w:rFonts w:ascii="Times New Roman" w:eastAsia="Times New Roman" w:hAnsi="Times New Roman" w:cs="Times New Roman"/>
          <w:color w:val="262626"/>
          <w:kern w:val="0"/>
          <w:sz w:val="16"/>
          <w:szCs w:val="16"/>
          <w:lang w:eastAsia="ar-SA"/>
          <w14:ligatures w14:val="none"/>
        </w:rPr>
        <w:t xml:space="preserve"> DZ. 8</w:t>
      </w:r>
      <w:r w:rsidR="0024119C">
        <w:rPr>
          <w:rFonts w:ascii="Times New Roman" w:eastAsia="Times New Roman" w:hAnsi="Times New Roman" w:cs="Times New Roman"/>
          <w:color w:val="262626"/>
          <w:kern w:val="0"/>
          <w:sz w:val="16"/>
          <w:szCs w:val="16"/>
          <w:lang w:eastAsia="ar-SA"/>
          <w14:ligatures w14:val="none"/>
        </w:rPr>
        <w:t>01</w:t>
      </w:r>
      <w:r w:rsidRPr="002D6442">
        <w:rPr>
          <w:rFonts w:ascii="Times New Roman" w:eastAsia="Times New Roman" w:hAnsi="Times New Roman" w:cs="Times New Roman"/>
          <w:color w:val="262626"/>
          <w:kern w:val="0"/>
          <w:sz w:val="16"/>
          <w:szCs w:val="16"/>
          <w:lang w:eastAsia="ar-SA"/>
          <w14:ligatures w14:val="none"/>
        </w:rPr>
        <w:t xml:space="preserve"> rozdz. 8</w:t>
      </w:r>
      <w:r w:rsidR="0024119C">
        <w:rPr>
          <w:rFonts w:ascii="Times New Roman" w:eastAsia="Times New Roman" w:hAnsi="Times New Roman" w:cs="Times New Roman"/>
          <w:color w:val="262626"/>
          <w:kern w:val="0"/>
          <w:sz w:val="16"/>
          <w:szCs w:val="16"/>
          <w:lang w:eastAsia="ar-SA"/>
          <w14:ligatures w14:val="none"/>
        </w:rPr>
        <w:t>0195</w:t>
      </w:r>
      <w:r w:rsidRPr="002D6442">
        <w:rPr>
          <w:rFonts w:ascii="Times New Roman" w:eastAsia="Times New Roman" w:hAnsi="Times New Roman" w:cs="Times New Roman"/>
          <w:color w:val="262626"/>
          <w:kern w:val="0"/>
          <w:sz w:val="16"/>
          <w:szCs w:val="16"/>
          <w:lang w:eastAsia="ar-SA"/>
          <w14:ligatures w14:val="none"/>
        </w:rPr>
        <w:t xml:space="preserve"> § </w:t>
      </w:r>
      <w:bookmarkEnd w:id="13"/>
      <w:r w:rsidR="0024119C">
        <w:rPr>
          <w:rFonts w:ascii="Times New Roman" w:eastAsia="Times New Roman" w:hAnsi="Times New Roman" w:cs="Times New Roman"/>
          <w:color w:val="262626"/>
          <w:kern w:val="0"/>
          <w:sz w:val="16"/>
          <w:szCs w:val="16"/>
          <w:lang w:eastAsia="ar-SA"/>
          <w14:ligatures w14:val="none"/>
        </w:rPr>
        <w:t>4270/9999</w:t>
      </w:r>
    </w:p>
    <w:p w14:paraId="53B7EF31" w14:textId="77777777" w:rsidR="002D6442" w:rsidRPr="002D6442" w:rsidRDefault="002D6442" w:rsidP="002D6442">
      <w:pPr>
        <w:suppressAutoHyphens/>
        <w:spacing w:after="0" w:line="240" w:lineRule="auto"/>
        <w:jc w:val="both"/>
        <w:rPr>
          <w:rFonts w:ascii="Times New Roman" w:eastAsia="Times New Roman" w:hAnsi="Times New Roman" w:cs="Times New Roman"/>
          <w:b/>
          <w:kern w:val="0"/>
          <w:sz w:val="16"/>
          <w:szCs w:val="16"/>
          <w:lang w:eastAsia="ar-SA"/>
          <w14:ligatures w14:val="none"/>
        </w:rPr>
      </w:pPr>
    </w:p>
    <w:p w14:paraId="52601593" w14:textId="77777777" w:rsidR="002D6442" w:rsidRPr="002D6442" w:rsidRDefault="002D6442" w:rsidP="002D6442">
      <w:pPr>
        <w:suppressAutoHyphens/>
        <w:spacing w:after="0" w:line="240" w:lineRule="auto"/>
        <w:jc w:val="both"/>
        <w:rPr>
          <w:rFonts w:ascii="Times New Roman" w:eastAsia="Times New Roman" w:hAnsi="Times New Roman" w:cs="Times New Roman"/>
          <w:b/>
          <w:kern w:val="0"/>
          <w:sz w:val="22"/>
          <w:szCs w:val="22"/>
          <w:lang w:eastAsia="ar-SA"/>
          <w14:ligatures w14:val="none"/>
        </w:rPr>
      </w:pPr>
      <w:r w:rsidRPr="002D6442">
        <w:rPr>
          <w:rFonts w:ascii="Times New Roman" w:eastAsia="Times New Roman" w:hAnsi="Times New Roman" w:cs="Times New Roman"/>
          <w:b/>
          <w:kern w:val="0"/>
          <w:sz w:val="22"/>
          <w:szCs w:val="22"/>
          <w:lang w:eastAsia="ar-SA"/>
          <w14:ligatures w14:val="none"/>
        </w:rPr>
        <w:t>ZAMAWIAJĄCY:                                                                                            WYKONAWCA</w:t>
      </w:r>
    </w:p>
    <w:p w14:paraId="4B287C06" w14:textId="77777777" w:rsidR="002D6442" w:rsidRPr="002D6442" w:rsidRDefault="002D6442" w:rsidP="002D6442">
      <w:pPr>
        <w:suppressAutoHyphens/>
        <w:spacing w:after="0" w:line="240" w:lineRule="auto"/>
        <w:jc w:val="both"/>
        <w:rPr>
          <w:rFonts w:ascii="Times New Roman" w:eastAsia="Times New Roman" w:hAnsi="Times New Roman" w:cs="Times New Roman"/>
          <w:b/>
          <w:kern w:val="0"/>
          <w:sz w:val="22"/>
          <w:szCs w:val="22"/>
          <w:lang w:eastAsia="ar-SA"/>
          <w14:ligatures w14:val="none"/>
        </w:rPr>
      </w:pPr>
    </w:p>
    <w:p w14:paraId="6B2AC0ED" w14:textId="77777777" w:rsidR="002D6442" w:rsidRPr="002D6442" w:rsidRDefault="002D6442" w:rsidP="002D6442">
      <w:pPr>
        <w:suppressAutoHyphens/>
        <w:spacing w:after="0" w:line="240" w:lineRule="auto"/>
        <w:jc w:val="both"/>
        <w:rPr>
          <w:rFonts w:ascii="Times New Roman" w:eastAsia="Times New Roman" w:hAnsi="Times New Roman" w:cs="Times New Roman"/>
          <w:b/>
          <w:kern w:val="0"/>
          <w:sz w:val="22"/>
          <w:szCs w:val="22"/>
          <w:lang w:eastAsia="ar-SA"/>
          <w14:ligatures w14:val="none"/>
        </w:rPr>
      </w:pPr>
    </w:p>
    <w:p w14:paraId="623840A0" w14:textId="77777777" w:rsidR="002D6442" w:rsidRPr="002D6442" w:rsidRDefault="002D6442" w:rsidP="002D6442">
      <w:pPr>
        <w:suppressAutoHyphens/>
        <w:spacing w:after="0" w:line="240" w:lineRule="auto"/>
        <w:jc w:val="both"/>
        <w:rPr>
          <w:rFonts w:ascii="Times New Roman" w:eastAsia="Times New Roman" w:hAnsi="Times New Roman" w:cs="Times New Roman"/>
          <w:b/>
          <w:kern w:val="0"/>
          <w:sz w:val="22"/>
          <w:szCs w:val="22"/>
          <w:lang w:eastAsia="ar-SA"/>
          <w14:ligatures w14:val="none"/>
        </w:rPr>
      </w:pPr>
    </w:p>
    <w:p w14:paraId="23143622" w14:textId="77777777" w:rsidR="002D6442" w:rsidRPr="002D6442" w:rsidRDefault="002D6442" w:rsidP="002D6442">
      <w:pPr>
        <w:suppressAutoHyphens/>
        <w:spacing w:after="0" w:line="240" w:lineRule="auto"/>
        <w:jc w:val="both"/>
        <w:rPr>
          <w:rFonts w:ascii="Times New Roman" w:eastAsia="Times New Roman" w:hAnsi="Times New Roman" w:cs="Times New Roman"/>
          <w:b/>
          <w:kern w:val="0"/>
          <w:sz w:val="22"/>
          <w:szCs w:val="22"/>
          <w:lang w:eastAsia="ar-SA"/>
          <w14:ligatures w14:val="none"/>
        </w:rPr>
      </w:pPr>
    </w:p>
    <w:p w14:paraId="67B1B97F" w14:textId="77777777" w:rsidR="002D6442" w:rsidRDefault="002D6442"/>
    <w:sectPr w:rsidR="002D6442" w:rsidSect="00ED7EFF">
      <w:headerReference w:type="even" r:id="rId9"/>
      <w:footerReference w:type="default" r:id="rId10"/>
      <w:footnotePr>
        <w:pos w:val="beneathText"/>
      </w:footnotePr>
      <w:pgSz w:w="11905" w:h="16837"/>
      <w:pgMar w:top="964" w:right="1134" w:bottom="964" w:left="1247" w:header="72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2B76C" w14:textId="77777777" w:rsidR="006E44F8" w:rsidRDefault="006E44F8">
      <w:pPr>
        <w:spacing w:after="0" w:line="240" w:lineRule="auto"/>
      </w:pPr>
      <w:r>
        <w:separator/>
      </w:r>
    </w:p>
  </w:endnote>
  <w:endnote w:type="continuationSeparator" w:id="0">
    <w:p w14:paraId="63B200F9" w14:textId="77777777" w:rsidR="006E44F8" w:rsidRDefault="006E4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micSansMS,Bold">
    <w:altName w:val="Yu Gothic"/>
    <w:charset w:val="00"/>
    <w:family w:val="auto"/>
    <w:pitch w:val="default"/>
  </w:font>
  <w:font w:name="TimesNewRomanPSMT">
    <w:altName w:val="MS Mincho"/>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C0E93" w14:textId="77777777" w:rsidR="00FA78D7" w:rsidRDefault="00000000">
    <w:pPr>
      <w:pStyle w:val="Stopka"/>
      <w:jc w:val="right"/>
    </w:pPr>
    <w:r>
      <w:t xml:space="preserve">str. </w:t>
    </w:r>
    <w:r>
      <w:fldChar w:fldCharType="begin"/>
    </w:r>
    <w:r>
      <w:instrText xml:space="preserve"> PAGE    \* MERGEFORMAT </w:instrText>
    </w:r>
    <w:r>
      <w:fldChar w:fldCharType="separate"/>
    </w:r>
    <w:r>
      <w:rPr>
        <w:noProof/>
      </w:rPr>
      <w:t>15</w:t>
    </w:r>
    <w:r>
      <w:fldChar w:fldCharType="end"/>
    </w:r>
  </w:p>
  <w:p w14:paraId="6E27F511" w14:textId="77777777" w:rsidR="00FA78D7" w:rsidRDefault="00FA78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3009B" w14:textId="77777777" w:rsidR="006E44F8" w:rsidRDefault="006E44F8">
      <w:pPr>
        <w:spacing w:after="0" w:line="240" w:lineRule="auto"/>
      </w:pPr>
      <w:r>
        <w:separator/>
      </w:r>
    </w:p>
  </w:footnote>
  <w:footnote w:type="continuationSeparator" w:id="0">
    <w:p w14:paraId="6098D5E7" w14:textId="77777777" w:rsidR="006E44F8" w:rsidRDefault="006E44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D816E" w14:textId="77777777" w:rsidR="00FA78D7" w:rsidRDefault="00000000">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90B32F3" w14:textId="77777777" w:rsidR="00FA78D7" w:rsidRDefault="00FA78D7">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85E836E"/>
    <w:name w:val="WW8Num15"/>
    <w:lvl w:ilvl="0">
      <w:start w:val="1"/>
      <w:numFmt w:val="decimal"/>
      <w:lvlText w:val="%1."/>
      <w:lvlJc w:val="left"/>
      <w:pPr>
        <w:tabs>
          <w:tab w:val="num" w:pos="360"/>
        </w:tabs>
        <w:ind w:left="360" w:hanging="360"/>
      </w:pPr>
      <w:rPr>
        <w:rFonts w:ascii="Times New Roman" w:eastAsia="Times New Roman" w:hAnsi="Times New Roman" w:cs="Times New Roman"/>
        <w:b w:val="0"/>
        <w:bCs/>
      </w:rPr>
    </w:lvl>
  </w:abstractNum>
  <w:abstractNum w:abstractNumId="1" w15:restartNumberingAfterBreak="0">
    <w:nsid w:val="0000000A"/>
    <w:multiLevelType w:val="multilevel"/>
    <w:tmpl w:val="D724FBC4"/>
    <w:name w:val="WW8Num24"/>
    <w:lvl w:ilvl="0">
      <w:start w:val="1"/>
      <w:numFmt w:val="decimal"/>
      <w:lvlText w:val="%1."/>
      <w:lvlJc w:val="left"/>
      <w:pPr>
        <w:tabs>
          <w:tab w:val="num" w:pos="720"/>
        </w:tabs>
        <w:ind w:left="720" w:hanging="360"/>
      </w:pPr>
    </w:lvl>
    <w:lvl w:ilvl="1">
      <w:start w:val="1"/>
      <w:numFmt w:val="decimal"/>
      <w:lvlText w:val="%2."/>
      <w:lvlJc w:val="left"/>
      <w:pPr>
        <w:tabs>
          <w:tab w:val="num" w:pos="1320"/>
        </w:tabs>
        <w:ind w:left="1320" w:hanging="360"/>
      </w:pPr>
    </w:lvl>
    <w:lvl w:ilvl="2">
      <w:start w:val="1"/>
      <w:numFmt w:val="lowerRoman"/>
      <w:lvlText w:val="%3."/>
      <w:lvlJc w:val="right"/>
      <w:pPr>
        <w:tabs>
          <w:tab w:val="num" w:pos="2040"/>
        </w:tabs>
        <w:ind w:left="2040" w:hanging="180"/>
      </w:pPr>
    </w:lvl>
    <w:lvl w:ilvl="3">
      <w:start w:val="1"/>
      <w:numFmt w:val="decimal"/>
      <w:lvlText w:val="%4."/>
      <w:lvlJc w:val="left"/>
      <w:pPr>
        <w:tabs>
          <w:tab w:val="num" w:pos="2760"/>
        </w:tabs>
        <w:ind w:left="2760" w:hanging="360"/>
      </w:p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2" w15:restartNumberingAfterBreak="0">
    <w:nsid w:val="0000000F"/>
    <w:multiLevelType w:val="singleLevel"/>
    <w:tmpl w:val="04150011"/>
    <w:lvl w:ilvl="0">
      <w:start w:val="1"/>
      <w:numFmt w:val="decimal"/>
      <w:lvlText w:val="%1)"/>
      <w:lvlJc w:val="left"/>
      <w:pPr>
        <w:ind w:left="1440" w:hanging="360"/>
      </w:pPr>
    </w:lvl>
  </w:abstractNum>
  <w:abstractNum w:abstractNumId="3" w15:restartNumberingAfterBreak="0">
    <w:nsid w:val="00000015"/>
    <w:multiLevelType w:val="multilevel"/>
    <w:tmpl w:val="88B88E34"/>
    <w:name w:val="WW8Num55"/>
    <w:lvl w:ilvl="0">
      <w:start w:val="1"/>
      <w:numFmt w:val="decimal"/>
      <w:lvlText w:val="%1."/>
      <w:lvlJc w:val="left"/>
      <w:pPr>
        <w:tabs>
          <w:tab w:val="num" w:pos="360"/>
        </w:tabs>
        <w:ind w:left="360" w:hanging="360"/>
      </w:pPr>
      <w:rPr>
        <w:b w:val="0"/>
      </w:rPr>
    </w:lvl>
    <w:lvl w:ilvl="1">
      <w:start w:val="1"/>
      <w:numFmt w:val="decimal"/>
      <w:lvlText w:val="%2)"/>
      <w:lvlJc w:val="left"/>
      <w:pPr>
        <w:ind w:left="1440" w:hanging="360"/>
      </w:pPr>
      <w:rPr>
        <w:rFonts w:hint="default"/>
        <w:b w:val="0"/>
        <w:bCs/>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2C746C2"/>
    <w:multiLevelType w:val="multilevel"/>
    <w:tmpl w:val="9E3AB3C8"/>
    <w:lvl w:ilvl="0">
      <w:start w:val="1"/>
      <w:numFmt w:val="decimal"/>
      <w:lvlText w:val="%1."/>
      <w:lvlJc w:val="left"/>
      <w:pPr>
        <w:tabs>
          <w:tab w:val="num" w:pos="397"/>
        </w:tabs>
      </w:pPr>
      <w:rPr>
        <w:rFonts w:ascii="Courier New" w:hAnsi="Courier New"/>
        <w:b/>
        <w:bCs/>
      </w:rPr>
    </w:lvl>
    <w:lvl w:ilvl="1">
      <w:start w:val="1"/>
      <w:numFmt w:val="decimal"/>
      <w:lvlText w:val="%2)"/>
      <w:lvlJc w:val="left"/>
      <w:pPr>
        <w:tabs>
          <w:tab w:val="num" w:pos="397"/>
        </w:tabs>
      </w:p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5" w15:restartNumberingAfterBreak="0">
    <w:nsid w:val="0BC41155"/>
    <w:multiLevelType w:val="hybridMultilevel"/>
    <w:tmpl w:val="6284CCE4"/>
    <w:lvl w:ilvl="0" w:tplc="EC4E0472">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E46F6E"/>
    <w:multiLevelType w:val="hybridMultilevel"/>
    <w:tmpl w:val="CEE6E39E"/>
    <w:lvl w:ilvl="0" w:tplc="C5A6EE84">
      <w:start w:val="1"/>
      <w:numFmt w:val="decimal"/>
      <w:lvlText w:val="%1)"/>
      <w:lvlJc w:val="left"/>
      <w:pPr>
        <w:ind w:left="1276" w:hanging="360"/>
      </w:pPr>
      <w:rPr>
        <w:rFonts w:ascii="Times New Roman" w:eastAsia="Times New Roman" w:hAnsi="Times New Roman" w:cs="Times New Roman"/>
      </w:rPr>
    </w:lvl>
    <w:lvl w:ilvl="1" w:tplc="04150003" w:tentative="1">
      <w:start w:val="1"/>
      <w:numFmt w:val="bullet"/>
      <w:lvlText w:val="o"/>
      <w:lvlJc w:val="left"/>
      <w:pPr>
        <w:ind w:left="1996" w:hanging="360"/>
      </w:pPr>
      <w:rPr>
        <w:rFonts w:ascii="Courier New" w:hAnsi="Courier New" w:cs="Courier New" w:hint="default"/>
      </w:rPr>
    </w:lvl>
    <w:lvl w:ilvl="2" w:tplc="04150005" w:tentative="1">
      <w:start w:val="1"/>
      <w:numFmt w:val="bullet"/>
      <w:lvlText w:val=""/>
      <w:lvlJc w:val="left"/>
      <w:pPr>
        <w:ind w:left="2716" w:hanging="360"/>
      </w:pPr>
      <w:rPr>
        <w:rFonts w:ascii="Wingdings" w:hAnsi="Wingdings" w:hint="default"/>
      </w:rPr>
    </w:lvl>
    <w:lvl w:ilvl="3" w:tplc="04150001" w:tentative="1">
      <w:start w:val="1"/>
      <w:numFmt w:val="bullet"/>
      <w:lvlText w:val=""/>
      <w:lvlJc w:val="left"/>
      <w:pPr>
        <w:ind w:left="3436" w:hanging="360"/>
      </w:pPr>
      <w:rPr>
        <w:rFonts w:ascii="Symbol" w:hAnsi="Symbol" w:hint="default"/>
      </w:rPr>
    </w:lvl>
    <w:lvl w:ilvl="4" w:tplc="04150003" w:tentative="1">
      <w:start w:val="1"/>
      <w:numFmt w:val="bullet"/>
      <w:lvlText w:val="o"/>
      <w:lvlJc w:val="left"/>
      <w:pPr>
        <w:ind w:left="4156" w:hanging="360"/>
      </w:pPr>
      <w:rPr>
        <w:rFonts w:ascii="Courier New" w:hAnsi="Courier New" w:cs="Courier New" w:hint="default"/>
      </w:rPr>
    </w:lvl>
    <w:lvl w:ilvl="5" w:tplc="04150005" w:tentative="1">
      <w:start w:val="1"/>
      <w:numFmt w:val="bullet"/>
      <w:lvlText w:val=""/>
      <w:lvlJc w:val="left"/>
      <w:pPr>
        <w:ind w:left="4876" w:hanging="360"/>
      </w:pPr>
      <w:rPr>
        <w:rFonts w:ascii="Wingdings" w:hAnsi="Wingdings" w:hint="default"/>
      </w:rPr>
    </w:lvl>
    <w:lvl w:ilvl="6" w:tplc="04150001" w:tentative="1">
      <w:start w:val="1"/>
      <w:numFmt w:val="bullet"/>
      <w:lvlText w:val=""/>
      <w:lvlJc w:val="left"/>
      <w:pPr>
        <w:ind w:left="5596" w:hanging="360"/>
      </w:pPr>
      <w:rPr>
        <w:rFonts w:ascii="Symbol" w:hAnsi="Symbol" w:hint="default"/>
      </w:rPr>
    </w:lvl>
    <w:lvl w:ilvl="7" w:tplc="04150003" w:tentative="1">
      <w:start w:val="1"/>
      <w:numFmt w:val="bullet"/>
      <w:lvlText w:val="o"/>
      <w:lvlJc w:val="left"/>
      <w:pPr>
        <w:ind w:left="6316" w:hanging="360"/>
      </w:pPr>
      <w:rPr>
        <w:rFonts w:ascii="Courier New" w:hAnsi="Courier New" w:cs="Courier New" w:hint="default"/>
      </w:rPr>
    </w:lvl>
    <w:lvl w:ilvl="8" w:tplc="04150005" w:tentative="1">
      <w:start w:val="1"/>
      <w:numFmt w:val="bullet"/>
      <w:lvlText w:val=""/>
      <w:lvlJc w:val="left"/>
      <w:pPr>
        <w:ind w:left="7036" w:hanging="360"/>
      </w:pPr>
      <w:rPr>
        <w:rFonts w:ascii="Wingdings" w:hAnsi="Wingdings" w:hint="default"/>
      </w:rPr>
    </w:lvl>
  </w:abstractNum>
  <w:abstractNum w:abstractNumId="8" w15:restartNumberingAfterBreak="0">
    <w:nsid w:val="151328B5"/>
    <w:multiLevelType w:val="hybridMultilevel"/>
    <w:tmpl w:val="B1DCB540"/>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9"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A967F4"/>
    <w:multiLevelType w:val="hybridMultilevel"/>
    <w:tmpl w:val="40B025B4"/>
    <w:lvl w:ilvl="0" w:tplc="04150011">
      <w:start w:val="1"/>
      <w:numFmt w:val="decimal"/>
      <w:lvlText w:val="%1)"/>
      <w:lvlJc w:val="left"/>
      <w:pPr>
        <w:ind w:left="1425" w:hanging="360"/>
      </w:pPr>
      <w:rPr>
        <w:rFont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1" w15:restartNumberingAfterBreak="0">
    <w:nsid w:val="1C412AEE"/>
    <w:multiLevelType w:val="hybridMultilevel"/>
    <w:tmpl w:val="CD0CDB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22AAA"/>
    <w:multiLevelType w:val="hybridMultilevel"/>
    <w:tmpl w:val="A07ACFB6"/>
    <w:lvl w:ilvl="0" w:tplc="04150011">
      <w:start w:val="1"/>
      <w:numFmt w:val="decimal"/>
      <w:lvlText w:val="%1)"/>
      <w:lvlJc w:val="left"/>
      <w:pPr>
        <w:ind w:left="389" w:hanging="360"/>
      </w:pPr>
    </w:lvl>
    <w:lvl w:ilvl="1" w:tplc="FFFFFFFF" w:tentative="1">
      <w:start w:val="1"/>
      <w:numFmt w:val="lowerLetter"/>
      <w:lvlText w:val="%2."/>
      <w:lvlJc w:val="left"/>
      <w:pPr>
        <w:ind w:left="1109" w:hanging="360"/>
      </w:pPr>
    </w:lvl>
    <w:lvl w:ilvl="2" w:tplc="FFFFFFFF" w:tentative="1">
      <w:start w:val="1"/>
      <w:numFmt w:val="lowerRoman"/>
      <w:lvlText w:val="%3."/>
      <w:lvlJc w:val="right"/>
      <w:pPr>
        <w:ind w:left="1829" w:hanging="180"/>
      </w:pPr>
    </w:lvl>
    <w:lvl w:ilvl="3" w:tplc="FFFFFFFF" w:tentative="1">
      <w:start w:val="1"/>
      <w:numFmt w:val="decimal"/>
      <w:lvlText w:val="%4."/>
      <w:lvlJc w:val="left"/>
      <w:pPr>
        <w:ind w:left="2549" w:hanging="360"/>
      </w:pPr>
    </w:lvl>
    <w:lvl w:ilvl="4" w:tplc="FFFFFFFF" w:tentative="1">
      <w:start w:val="1"/>
      <w:numFmt w:val="lowerLetter"/>
      <w:lvlText w:val="%5."/>
      <w:lvlJc w:val="left"/>
      <w:pPr>
        <w:ind w:left="3269" w:hanging="360"/>
      </w:pPr>
    </w:lvl>
    <w:lvl w:ilvl="5" w:tplc="FFFFFFFF" w:tentative="1">
      <w:start w:val="1"/>
      <w:numFmt w:val="lowerRoman"/>
      <w:lvlText w:val="%6."/>
      <w:lvlJc w:val="right"/>
      <w:pPr>
        <w:ind w:left="3989" w:hanging="180"/>
      </w:pPr>
    </w:lvl>
    <w:lvl w:ilvl="6" w:tplc="FFFFFFFF" w:tentative="1">
      <w:start w:val="1"/>
      <w:numFmt w:val="decimal"/>
      <w:lvlText w:val="%7."/>
      <w:lvlJc w:val="left"/>
      <w:pPr>
        <w:ind w:left="4709" w:hanging="360"/>
      </w:pPr>
    </w:lvl>
    <w:lvl w:ilvl="7" w:tplc="FFFFFFFF" w:tentative="1">
      <w:start w:val="1"/>
      <w:numFmt w:val="lowerLetter"/>
      <w:lvlText w:val="%8."/>
      <w:lvlJc w:val="left"/>
      <w:pPr>
        <w:ind w:left="5429" w:hanging="360"/>
      </w:pPr>
    </w:lvl>
    <w:lvl w:ilvl="8" w:tplc="FFFFFFFF" w:tentative="1">
      <w:start w:val="1"/>
      <w:numFmt w:val="lowerRoman"/>
      <w:lvlText w:val="%9."/>
      <w:lvlJc w:val="right"/>
      <w:pPr>
        <w:ind w:left="6149" w:hanging="180"/>
      </w:pPr>
    </w:lvl>
  </w:abstractNum>
  <w:abstractNum w:abstractNumId="13" w15:restartNumberingAfterBreak="0">
    <w:nsid w:val="1DF27948"/>
    <w:multiLevelType w:val="hybridMultilevel"/>
    <w:tmpl w:val="050E657E"/>
    <w:lvl w:ilvl="0" w:tplc="F820AFA4">
      <w:start w:val="4"/>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79527C1"/>
    <w:multiLevelType w:val="hybridMultilevel"/>
    <w:tmpl w:val="F4DE833A"/>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DE60B66"/>
    <w:multiLevelType w:val="hybridMultilevel"/>
    <w:tmpl w:val="FF90EF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450D18"/>
    <w:multiLevelType w:val="hybridMultilevel"/>
    <w:tmpl w:val="EB1640DA"/>
    <w:lvl w:ilvl="0" w:tplc="BCD618E6">
      <w:start w:val="1"/>
      <w:numFmt w:val="decimal"/>
      <w:lvlText w:val="%1."/>
      <w:lvlJc w:val="left"/>
      <w:pPr>
        <w:ind w:left="4897" w:hanging="360"/>
      </w:pPr>
      <w:rPr>
        <w:rFonts w:hint="default"/>
      </w:r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18" w15:restartNumberingAfterBreak="0">
    <w:nsid w:val="3F462E74"/>
    <w:multiLevelType w:val="hybridMultilevel"/>
    <w:tmpl w:val="087AADE6"/>
    <w:lvl w:ilvl="0" w:tplc="04150011">
      <w:start w:val="1"/>
      <w:numFmt w:val="decimal"/>
      <w:lvlText w:val="%1)"/>
      <w:lvlJc w:val="left"/>
      <w:pPr>
        <w:ind w:left="389" w:hanging="360"/>
      </w:pPr>
    </w:lvl>
    <w:lvl w:ilvl="1" w:tplc="FFFFFFFF" w:tentative="1">
      <w:start w:val="1"/>
      <w:numFmt w:val="lowerLetter"/>
      <w:lvlText w:val="%2."/>
      <w:lvlJc w:val="left"/>
      <w:pPr>
        <w:ind w:left="1109" w:hanging="360"/>
      </w:pPr>
    </w:lvl>
    <w:lvl w:ilvl="2" w:tplc="FFFFFFFF" w:tentative="1">
      <w:start w:val="1"/>
      <w:numFmt w:val="lowerRoman"/>
      <w:lvlText w:val="%3."/>
      <w:lvlJc w:val="right"/>
      <w:pPr>
        <w:ind w:left="1829" w:hanging="180"/>
      </w:pPr>
    </w:lvl>
    <w:lvl w:ilvl="3" w:tplc="FFFFFFFF" w:tentative="1">
      <w:start w:val="1"/>
      <w:numFmt w:val="decimal"/>
      <w:lvlText w:val="%4."/>
      <w:lvlJc w:val="left"/>
      <w:pPr>
        <w:ind w:left="2549" w:hanging="360"/>
      </w:pPr>
    </w:lvl>
    <w:lvl w:ilvl="4" w:tplc="FFFFFFFF" w:tentative="1">
      <w:start w:val="1"/>
      <w:numFmt w:val="lowerLetter"/>
      <w:lvlText w:val="%5."/>
      <w:lvlJc w:val="left"/>
      <w:pPr>
        <w:ind w:left="3269" w:hanging="360"/>
      </w:pPr>
    </w:lvl>
    <w:lvl w:ilvl="5" w:tplc="FFFFFFFF" w:tentative="1">
      <w:start w:val="1"/>
      <w:numFmt w:val="lowerRoman"/>
      <w:lvlText w:val="%6."/>
      <w:lvlJc w:val="right"/>
      <w:pPr>
        <w:ind w:left="3989" w:hanging="180"/>
      </w:pPr>
    </w:lvl>
    <w:lvl w:ilvl="6" w:tplc="FFFFFFFF" w:tentative="1">
      <w:start w:val="1"/>
      <w:numFmt w:val="decimal"/>
      <w:lvlText w:val="%7."/>
      <w:lvlJc w:val="left"/>
      <w:pPr>
        <w:ind w:left="4709" w:hanging="360"/>
      </w:pPr>
    </w:lvl>
    <w:lvl w:ilvl="7" w:tplc="FFFFFFFF" w:tentative="1">
      <w:start w:val="1"/>
      <w:numFmt w:val="lowerLetter"/>
      <w:lvlText w:val="%8."/>
      <w:lvlJc w:val="left"/>
      <w:pPr>
        <w:ind w:left="5429" w:hanging="360"/>
      </w:pPr>
    </w:lvl>
    <w:lvl w:ilvl="8" w:tplc="FFFFFFFF" w:tentative="1">
      <w:start w:val="1"/>
      <w:numFmt w:val="lowerRoman"/>
      <w:lvlText w:val="%9."/>
      <w:lvlJc w:val="right"/>
      <w:pPr>
        <w:ind w:left="6149" w:hanging="180"/>
      </w:pPr>
    </w:lvl>
  </w:abstractNum>
  <w:abstractNum w:abstractNumId="19" w15:restartNumberingAfterBreak="0">
    <w:nsid w:val="44081947"/>
    <w:multiLevelType w:val="multilevel"/>
    <w:tmpl w:val="D86C42F0"/>
    <w:lvl w:ilvl="0">
      <w:start w:val="1"/>
      <w:numFmt w:val="decimal"/>
      <w:lvlText w:val="%1."/>
      <w:lvlJc w:val="left"/>
      <w:pPr>
        <w:tabs>
          <w:tab w:val="num" w:pos="397"/>
        </w:tabs>
      </w:pPr>
      <w:rPr>
        <w:b/>
        <w:strike w:val="0"/>
        <w:dstrike w:val="0"/>
      </w:rPr>
    </w:lvl>
    <w:lvl w:ilvl="1">
      <w:start w:val="1"/>
      <w:numFmt w:val="decimal"/>
      <w:lvlText w:val="%2)"/>
      <w:lvlJc w:val="left"/>
      <w:pPr>
        <w:tabs>
          <w:tab w:val="num" w:pos="397"/>
        </w:tabs>
      </w:p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0" w15:restartNumberingAfterBreak="0">
    <w:nsid w:val="44BF04CC"/>
    <w:multiLevelType w:val="hybridMultilevel"/>
    <w:tmpl w:val="A12698BE"/>
    <w:lvl w:ilvl="0" w:tplc="136C89AA">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5F11B2"/>
    <w:multiLevelType w:val="hybridMultilevel"/>
    <w:tmpl w:val="1EE6A16A"/>
    <w:lvl w:ilvl="0" w:tplc="48A2DB7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02906C0"/>
    <w:multiLevelType w:val="hybridMultilevel"/>
    <w:tmpl w:val="4CF26AB2"/>
    <w:lvl w:ilvl="0" w:tplc="01BC061C">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A74E088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292713"/>
    <w:multiLevelType w:val="hybridMultilevel"/>
    <w:tmpl w:val="67A0BC00"/>
    <w:lvl w:ilvl="0" w:tplc="97CCFBFA">
      <w:start w:val="4"/>
      <w:numFmt w:val="decimal"/>
      <w:lvlText w:val="%1)"/>
      <w:lvlJc w:val="left"/>
      <w:pPr>
        <w:ind w:left="960" w:hanging="360"/>
      </w:pPr>
      <w:rPr>
        <w:rFonts w:hint="default"/>
        <w:color w:val="000000"/>
      </w:rPr>
    </w:lvl>
    <w:lvl w:ilvl="1" w:tplc="04150011">
      <w:start w:val="1"/>
      <w:numFmt w:val="decimal"/>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24" w15:restartNumberingAfterBreak="0">
    <w:nsid w:val="580A50C6"/>
    <w:multiLevelType w:val="hybridMultilevel"/>
    <w:tmpl w:val="FA66AD0A"/>
    <w:lvl w:ilvl="0" w:tplc="9440E3E0">
      <w:start w:val="1"/>
      <w:numFmt w:val="decimal"/>
      <w:lvlText w:val="%1."/>
      <w:lvlJc w:val="left"/>
      <w:pPr>
        <w:ind w:left="389" w:hanging="360"/>
      </w:pPr>
      <w:rPr>
        <w:rFonts w:hint="default"/>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25" w15:restartNumberingAfterBreak="0">
    <w:nsid w:val="58D1002E"/>
    <w:multiLevelType w:val="hybridMultilevel"/>
    <w:tmpl w:val="29948994"/>
    <w:lvl w:ilvl="0" w:tplc="8E805776">
      <w:start w:val="1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5BF346E5"/>
    <w:multiLevelType w:val="hybridMultilevel"/>
    <w:tmpl w:val="1158BA8A"/>
    <w:lvl w:ilvl="0" w:tplc="18B07244">
      <w:start w:val="5"/>
      <w:numFmt w:val="decimal"/>
      <w:lvlText w:val="%1."/>
      <w:lvlJc w:val="left"/>
      <w:pPr>
        <w:ind w:left="12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113AD2"/>
    <w:multiLevelType w:val="hybridMultilevel"/>
    <w:tmpl w:val="6C7AE302"/>
    <w:lvl w:ilvl="0" w:tplc="3A342AD4">
      <w:start w:val="1"/>
      <w:numFmt w:val="decimal"/>
      <w:lvlText w:val="%1."/>
      <w:lvlJc w:val="left"/>
      <w:pPr>
        <w:tabs>
          <w:tab w:val="num" w:pos="595"/>
        </w:tabs>
        <w:ind w:left="916" w:hanging="360"/>
      </w:pPr>
      <w:rPr>
        <w:rFonts w:hint="default"/>
        <w:b w:val="0"/>
        <w:color w:val="auto"/>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8" w15:restartNumberingAfterBreak="0">
    <w:nsid w:val="66935365"/>
    <w:multiLevelType w:val="hybridMultilevel"/>
    <w:tmpl w:val="80A251A0"/>
    <w:lvl w:ilvl="0" w:tplc="0415000F">
      <w:start w:val="1"/>
      <w:numFmt w:val="decimal"/>
      <w:lvlText w:val="%1."/>
      <w:lvlJc w:val="left"/>
      <w:pPr>
        <w:ind w:left="360" w:hanging="360"/>
      </w:pPr>
    </w:lvl>
    <w:lvl w:ilvl="1" w:tplc="04150011">
      <w:start w:val="1"/>
      <w:numFmt w:val="decimal"/>
      <w:lvlText w:val="%2)"/>
      <w:lvlJc w:val="left"/>
      <w:pPr>
        <w:ind w:left="1440" w:hanging="360"/>
      </w:pPr>
    </w:lvl>
    <w:lvl w:ilvl="2" w:tplc="B6A0BF2C">
      <w:start w:val="1"/>
      <w:numFmt w:val="decimal"/>
      <w:lvlText w:val="%3)"/>
      <w:lvlJc w:val="left"/>
      <w:pPr>
        <w:ind w:left="1980" w:hanging="360"/>
      </w:pPr>
      <w:rPr>
        <w:rFonts w:ascii="Times New Roman" w:eastAsia="Times New Roman" w:hAnsi="Times New Roman" w:cs="Times New Roman"/>
        <w:color w:val="auto"/>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86004D4"/>
    <w:multiLevelType w:val="hybridMultilevel"/>
    <w:tmpl w:val="D99E0A32"/>
    <w:lvl w:ilvl="0" w:tplc="01BC061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A53DA1"/>
    <w:multiLevelType w:val="hybridMultilevel"/>
    <w:tmpl w:val="2BC2209C"/>
    <w:lvl w:ilvl="0" w:tplc="0415000F">
      <w:start w:val="1"/>
      <w:numFmt w:val="decimal"/>
      <w:lvlText w:val="%1."/>
      <w:lvlJc w:val="left"/>
      <w:pPr>
        <w:ind w:left="644"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BB0019"/>
    <w:multiLevelType w:val="hybridMultilevel"/>
    <w:tmpl w:val="B204EA48"/>
    <w:lvl w:ilvl="0" w:tplc="0415000F">
      <w:start w:val="1"/>
      <w:numFmt w:val="decimal"/>
      <w:lvlText w:val="%1."/>
      <w:lvlJc w:val="left"/>
      <w:pPr>
        <w:ind w:left="389" w:hanging="360"/>
      </w:pPr>
    </w:lvl>
    <w:lvl w:ilvl="1" w:tplc="04150011">
      <w:start w:val="1"/>
      <w:numFmt w:val="decimal"/>
      <w:lvlText w:val="%2)"/>
      <w:lvlJc w:val="left"/>
      <w:pPr>
        <w:ind w:left="720" w:hanging="360"/>
      </w:pPr>
    </w:lvl>
    <w:lvl w:ilvl="2" w:tplc="2AD6A4E4">
      <w:start w:val="1"/>
      <w:numFmt w:val="lowerLetter"/>
      <w:lvlText w:val="%3)"/>
      <w:lvlJc w:val="left"/>
      <w:pPr>
        <w:ind w:left="2009" w:hanging="360"/>
      </w:pPr>
      <w:rPr>
        <w:rFonts w:hint="default"/>
      </w:r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32" w15:restartNumberingAfterBreak="0">
    <w:nsid w:val="71435A69"/>
    <w:multiLevelType w:val="hybridMultilevel"/>
    <w:tmpl w:val="944CBD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071C35"/>
    <w:multiLevelType w:val="hybridMultilevel"/>
    <w:tmpl w:val="58DE99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2345F0"/>
    <w:multiLevelType w:val="hybridMultilevel"/>
    <w:tmpl w:val="B38EC462"/>
    <w:lvl w:ilvl="0" w:tplc="9EB299E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AA16EF"/>
    <w:multiLevelType w:val="multilevel"/>
    <w:tmpl w:val="1054A292"/>
    <w:lvl w:ilvl="0">
      <w:start w:val="1"/>
      <w:numFmt w:val="decimal"/>
      <w:lvlText w:val="%1."/>
      <w:lvlJc w:val="left"/>
      <w:pPr>
        <w:tabs>
          <w:tab w:val="num" w:pos="397"/>
        </w:tabs>
      </w:pPr>
      <w:rPr>
        <w:rFonts w:ascii="Courier New" w:hAnsi="Courier New"/>
      </w:rPr>
    </w:lvl>
    <w:lvl w:ilvl="1">
      <w:start w:val="1"/>
      <w:numFmt w:val="decimal"/>
      <w:lvlText w:val="%2)"/>
      <w:lvlJc w:val="left"/>
      <w:pPr>
        <w:tabs>
          <w:tab w:val="num" w:pos="1674"/>
        </w:tabs>
      </w:p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6" w15:restartNumberingAfterBreak="0">
    <w:nsid w:val="783734D6"/>
    <w:multiLevelType w:val="hybridMultilevel"/>
    <w:tmpl w:val="C9204774"/>
    <w:lvl w:ilvl="0" w:tplc="FFFFFFFF">
      <w:start w:val="1"/>
      <w:numFmt w:val="decimal"/>
      <w:lvlText w:val="%1)"/>
      <w:lvlJc w:val="left"/>
      <w:pPr>
        <w:ind w:left="1145" w:hanging="360"/>
      </w:pPr>
    </w:lvl>
    <w:lvl w:ilvl="1" w:tplc="FFFFFFFF" w:tentative="1">
      <w:start w:val="1"/>
      <w:numFmt w:val="lowerLetter"/>
      <w:lvlText w:val="%2."/>
      <w:lvlJc w:val="left"/>
      <w:pPr>
        <w:ind w:left="1865" w:hanging="360"/>
      </w:pPr>
    </w:lvl>
    <w:lvl w:ilvl="2" w:tplc="04150011">
      <w:start w:val="1"/>
      <w:numFmt w:val="decimal"/>
      <w:lvlText w:val="%3)"/>
      <w:lvlJc w:val="left"/>
      <w:pPr>
        <w:ind w:left="720" w:hanging="36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7" w15:restartNumberingAfterBreak="0">
    <w:nsid w:val="7B9A0D61"/>
    <w:multiLevelType w:val="multilevel"/>
    <w:tmpl w:val="DC8433C0"/>
    <w:lvl w:ilvl="0">
      <w:start w:val="1"/>
      <w:numFmt w:val="decimal"/>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8" w15:restartNumberingAfterBreak="0">
    <w:nsid w:val="7C994157"/>
    <w:multiLevelType w:val="hybridMultilevel"/>
    <w:tmpl w:val="BCACB6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203F9A"/>
    <w:multiLevelType w:val="hybridMultilevel"/>
    <w:tmpl w:val="65ACEC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76138948">
    <w:abstractNumId w:val="0"/>
  </w:num>
  <w:num w:numId="2" w16cid:durableId="991568426">
    <w:abstractNumId w:val="2"/>
  </w:num>
  <w:num w:numId="3" w16cid:durableId="1299602254">
    <w:abstractNumId w:val="3"/>
  </w:num>
  <w:num w:numId="4" w16cid:durableId="150485927">
    <w:abstractNumId w:val="39"/>
  </w:num>
  <w:num w:numId="5" w16cid:durableId="1143425981">
    <w:abstractNumId w:val="20"/>
  </w:num>
  <w:num w:numId="6" w16cid:durableId="1660309369">
    <w:abstractNumId w:val="31"/>
  </w:num>
  <w:num w:numId="7" w16cid:durableId="772867103">
    <w:abstractNumId w:val="15"/>
  </w:num>
  <w:num w:numId="8" w16cid:durableId="942226573">
    <w:abstractNumId w:val="28"/>
  </w:num>
  <w:num w:numId="9" w16cid:durableId="612133899">
    <w:abstractNumId w:val="6"/>
  </w:num>
  <w:num w:numId="10" w16cid:durableId="788626972">
    <w:abstractNumId w:val="21"/>
  </w:num>
  <w:num w:numId="11" w16cid:durableId="1196239205">
    <w:abstractNumId w:val="29"/>
  </w:num>
  <w:num w:numId="12" w16cid:durableId="1347170312">
    <w:abstractNumId w:val="22"/>
  </w:num>
  <w:num w:numId="13" w16cid:durableId="1798179554">
    <w:abstractNumId w:val="23"/>
  </w:num>
  <w:num w:numId="14" w16cid:durableId="555315987">
    <w:abstractNumId w:val="19"/>
  </w:num>
  <w:num w:numId="15" w16cid:durableId="1884058482">
    <w:abstractNumId w:val="38"/>
  </w:num>
  <w:num w:numId="16" w16cid:durableId="549463398">
    <w:abstractNumId w:val="35"/>
  </w:num>
  <w:num w:numId="17" w16cid:durableId="1860243423">
    <w:abstractNumId w:val="4"/>
  </w:num>
  <w:num w:numId="18" w16cid:durableId="2142186623">
    <w:abstractNumId w:val="24"/>
  </w:num>
  <w:num w:numId="19" w16cid:durableId="1153134052">
    <w:abstractNumId w:val="5"/>
  </w:num>
  <w:num w:numId="20" w16cid:durableId="617492542">
    <w:abstractNumId w:val="9"/>
  </w:num>
  <w:num w:numId="21" w16cid:durableId="1773670249">
    <w:abstractNumId w:val="16"/>
  </w:num>
  <w:num w:numId="22" w16cid:durableId="1603416128">
    <w:abstractNumId w:val="17"/>
  </w:num>
  <w:num w:numId="23" w16cid:durableId="1302425228">
    <w:abstractNumId w:val="13"/>
  </w:num>
  <w:num w:numId="24" w16cid:durableId="1092975263">
    <w:abstractNumId w:val="34"/>
  </w:num>
  <w:num w:numId="25" w16cid:durableId="1823084746">
    <w:abstractNumId w:val="1"/>
  </w:num>
  <w:num w:numId="26" w16cid:durableId="1029070621">
    <w:abstractNumId w:val="11"/>
  </w:num>
  <w:num w:numId="27" w16cid:durableId="574974663">
    <w:abstractNumId w:val="30"/>
  </w:num>
  <w:num w:numId="28" w16cid:durableId="478498067">
    <w:abstractNumId w:val="12"/>
  </w:num>
  <w:num w:numId="29" w16cid:durableId="266473876">
    <w:abstractNumId w:val="18"/>
  </w:num>
  <w:num w:numId="30" w16cid:durableId="282151889">
    <w:abstractNumId w:val="33"/>
  </w:num>
  <w:num w:numId="31" w16cid:durableId="1536113441">
    <w:abstractNumId w:val="25"/>
  </w:num>
  <w:num w:numId="32" w16cid:durableId="453791004">
    <w:abstractNumId w:val="7"/>
  </w:num>
  <w:num w:numId="33" w16cid:durableId="6099961">
    <w:abstractNumId w:val="10"/>
  </w:num>
  <w:num w:numId="34" w16cid:durableId="2100131276">
    <w:abstractNumId w:val="27"/>
  </w:num>
  <w:num w:numId="35" w16cid:durableId="1858470806">
    <w:abstractNumId w:val="26"/>
  </w:num>
  <w:num w:numId="36" w16cid:durableId="565913875">
    <w:abstractNumId w:val="32"/>
  </w:num>
  <w:num w:numId="37" w16cid:durableId="1239286214">
    <w:abstractNumId w:val="37"/>
  </w:num>
  <w:num w:numId="38" w16cid:durableId="1403790881">
    <w:abstractNumId w:val="14"/>
  </w:num>
  <w:num w:numId="39" w16cid:durableId="1012492662">
    <w:abstractNumId w:val="8"/>
  </w:num>
  <w:num w:numId="40" w16cid:durableId="75624342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442"/>
    <w:rsid w:val="00004EEB"/>
    <w:rsid w:val="000D1FBB"/>
    <w:rsid w:val="00126513"/>
    <w:rsid w:val="001436EF"/>
    <w:rsid w:val="001475E2"/>
    <w:rsid w:val="001A028F"/>
    <w:rsid w:val="001C6EF9"/>
    <w:rsid w:val="001D7CA0"/>
    <w:rsid w:val="0021491A"/>
    <w:rsid w:val="00232A15"/>
    <w:rsid w:val="002339F0"/>
    <w:rsid w:val="00236211"/>
    <w:rsid w:val="0024119C"/>
    <w:rsid w:val="00241E8E"/>
    <w:rsid w:val="00260E29"/>
    <w:rsid w:val="00294EF7"/>
    <w:rsid w:val="002D6442"/>
    <w:rsid w:val="002E2BAF"/>
    <w:rsid w:val="00305AB9"/>
    <w:rsid w:val="00316DFD"/>
    <w:rsid w:val="00380B23"/>
    <w:rsid w:val="003B7D50"/>
    <w:rsid w:val="00412690"/>
    <w:rsid w:val="004A5C61"/>
    <w:rsid w:val="004C6CE4"/>
    <w:rsid w:val="005062AC"/>
    <w:rsid w:val="00551DF6"/>
    <w:rsid w:val="006765EA"/>
    <w:rsid w:val="00695CD3"/>
    <w:rsid w:val="006A306A"/>
    <w:rsid w:val="006E44F8"/>
    <w:rsid w:val="006F1F62"/>
    <w:rsid w:val="00747427"/>
    <w:rsid w:val="0078352B"/>
    <w:rsid w:val="007A3FB8"/>
    <w:rsid w:val="007C7F6A"/>
    <w:rsid w:val="007E35C3"/>
    <w:rsid w:val="007E3EF3"/>
    <w:rsid w:val="00805160"/>
    <w:rsid w:val="008179DD"/>
    <w:rsid w:val="009001D0"/>
    <w:rsid w:val="00950ADC"/>
    <w:rsid w:val="0098422D"/>
    <w:rsid w:val="00A138F6"/>
    <w:rsid w:val="00A152CE"/>
    <w:rsid w:val="00A576A1"/>
    <w:rsid w:val="00A65793"/>
    <w:rsid w:val="00A75EEE"/>
    <w:rsid w:val="00A82B7C"/>
    <w:rsid w:val="00B43074"/>
    <w:rsid w:val="00BB21E6"/>
    <w:rsid w:val="00BD4674"/>
    <w:rsid w:val="00BE6A12"/>
    <w:rsid w:val="00BF5B85"/>
    <w:rsid w:val="00C10544"/>
    <w:rsid w:val="00C143EB"/>
    <w:rsid w:val="00CD0F03"/>
    <w:rsid w:val="00D0680D"/>
    <w:rsid w:val="00D532A2"/>
    <w:rsid w:val="00D7658D"/>
    <w:rsid w:val="00E13F4A"/>
    <w:rsid w:val="00EB4780"/>
    <w:rsid w:val="00ED08FA"/>
    <w:rsid w:val="00ED7EFF"/>
    <w:rsid w:val="00FA56F0"/>
    <w:rsid w:val="00FA78D7"/>
    <w:rsid w:val="00FB69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3382B"/>
  <w15:chartTrackingRefBased/>
  <w15:docId w15:val="{9A58781C-32C5-4571-A810-C0C441AF9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D644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2D644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2D644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2D644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2D644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2D644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D644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D644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D644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D644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2D644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D644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2D644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2D644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2D644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D644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D644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D6442"/>
    <w:rPr>
      <w:rFonts w:eastAsiaTheme="majorEastAsia" w:cstheme="majorBidi"/>
      <w:color w:val="272727" w:themeColor="text1" w:themeTint="D8"/>
    </w:rPr>
  </w:style>
  <w:style w:type="paragraph" w:styleId="Tytu">
    <w:name w:val="Title"/>
    <w:basedOn w:val="Normalny"/>
    <w:next w:val="Normalny"/>
    <w:link w:val="TytuZnak"/>
    <w:uiPriority w:val="10"/>
    <w:qFormat/>
    <w:rsid w:val="002D64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D644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D644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D644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D6442"/>
    <w:pPr>
      <w:spacing w:before="160"/>
      <w:jc w:val="center"/>
    </w:pPr>
    <w:rPr>
      <w:i/>
      <w:iCs/>
      <w:color w:val="404040" w:themeColor="text1" w:themeTint="BF"/>
    </w:rPr>
  </w:style>
  <w:style w:type="character" w:customStyle="1" w:styleId="CytatZnak">
    <w:name w:val="Cytat Znak"/>
    <w:basedOn w:val="Domylnaczcionkaakapitu"/>
    <w:link w:val="Cytat"/>
    <w:uiPriority w:val="29"/>
    <w:rsid w:val="002D6442"/>
    <w:rPr>
      <w:i/>
      <w:iCs/>
      <w:color w:val="404040" w:themeColor="text1" w:themeTint="BF"/>
    </w:rPr>
  </w:style>
  <w:style w:type="paragraph" w:styleId="Akapitzlist">
    <w:name w:val="List Paragraph"/>
    <w:basedOn w:val="Normalny"/>
    <w:uiPriority w:val="34"/>
    <w:qFormat/>
    <w:rsid w:val="002D6442"/>
    <w:pPr>
      <w:ind w:left="720"/>
      <w:contextualSpacing/>
    </w:pPr>
  </w:style>
  <w:style w:type="character" w:styleId="Wyrnienieintensywne">
    <w:name w:val="Intense Emphasis"/>
    <w:basedOn w:val="Domylnaczcionkaakapitu"/>
    <w:uiPriority w:val="21"/>
    <w:qFormat/>
    <w:rsid w:val="002D6442"/>
    <w:rPr>
      <w:i/>
      <w:iCs/>
      <w:color w:val="2F5496" w:themeColor="accent1" w:themeShade="BF"/>
    </w:rPr>
  </w:style>
  <w:style w:type="paragraph" w:styleId="Cytatintensywny">
    <w:name w:val="Intense Quote"/>
    <w:basedOn w:val="Normalny"/>
    <w:next w:val="Normalny"/>
    <w:link w:val="CytatintensywnyZnak"/>
    <w:uiPriority w:val="30"/>
    <w:qFormat/>
    <w:rsid w:val="002D644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2D6442"/>
    <w:rPr>
      <w:i/>
      <w:iCs/>
      <w:color w:val="2F5496" w:themeColor="accent1" w:themeShade="BF"/>
    </w:rPr>
  </w:style>
  <w:style w:type="character" w:styleId="Odwoanieintensywne">
    <w:name w:val="Intense Reference"/>
    <w:basedOn w:val="Domylnaczcionkaakapitu"/>
    <w:uiPriority w:val="32"/>
    <w:qFormat/>
    <w:rsid w:val="002D6442"/>
    <w:rPr>
      <w:b/>
      <w:bCs/>
      <w:smallCaps/>
      <w:color w:val="2F5496" w:themeColor="accent1" w:themeShade="BF"/>
      <w:spacing w:val="5"/>
    </w:rPr>
  </w:style>
  <w:style w:type="character" w:styleId="Numerstrony">
    <w:name w:val="page number"/>
    <w:basedOn w:val="Domylnaczcionkaakapitu"/>
    <w:semiHidden/>
    <w:rsid w:val="002D6442"/>
  </w:style>
  <w:style w:type="paragraph" w:styleId="Stopka">
    <w:name w:val="footer"/>
    <w:basedOn w:val="Normalny"/>
    <w:link w:val="StopkaZnak"/>
    <w:uiPriority w:val="99"/>
    <w:rsid w:val="002D6442"/>
    <w:pPr>
      <w:tabs>
        <w:tab w:val="center" w:pos="4536"/>
        <w:tab w:val="right" w:pos="9072"/>
      </w:tabs>
      <w:suppressAutoHyphens/>
      <w:spacing w:after="0" w:line="240" w:lineRule="auto"/>
    </w:pPr>
    <w:rPr>
      <w:rFonts w:ascii="Times New Roman" w:eastAsia="Times New Roman" w:hAnsi="Times New Roman" w:cs="Times New Roman"/>
      <w:kern w:val="0"/>
      <w:sz w:val="20"/>
      <w:szCs w:val="20"/>
      <w:lang w:eastAsia="ar-SA"/>
      <w14:ligatures w14:val="none"/>
    </w:rPr>
  </w:style>
  <w:style w:type="character" w:customStyle="1" w:styleId="StopkaZnak">
    <w:name w:val="Stopka Znak"/>
    <w:basedOn w:val="Domylnaczcionkaakapitu"/>
    <w:link w:val="Stopka"/>
    <w:uiPriority w:val="99"/>
    <w:rsid w:val="002D6442"/>
    <w:rPr>
      <w:rFonts w:ascii="Times New Roman" w:eastAsia="Times New Roman" w:hAnsi="Times New Roman" w:cs="Times New Roman"/>
      <w:kern w:val="0"/>
      <w:sz w:val="20"/>
      <w:szCs w:val="20"/>
      <w:lang w:eastAsia="ar-SA"/>
      <w14:ligatures w14:val="none"/>
    </w:rPr>
  </w:style>
  <w:style w:type="paragraph" w:styleId="Nagwek">
    <w:name w:val="header"/>
    <w:basedOn w:val="Normalny"/>
    <w:link w:val="NagwekZnak"/>
    <w:rsid w:val="002D6442"/>
    <w:pPr>
      <w:tabs>
        <w:tab w:val="center" w:pos="4536"/>
        <w:tab w:val="right" w:pos="9072"/>
      </w:tabs>
      <w:suppressAutoHyphens/>
      <w:spacing w:after="0" w:line="240" w:lineRule="auto"/>
    </w:pPr>
    <w:rPr>
      <w:rFonts w:ascii="Times New Roman" w:eastAsia="Times New Roman" w:hAnsi="Times New Roman" w:cs="Times New Roman"/>
      <w:kern w:val="0"/>
      <w:sz w:val="20"/>
      <w:szCs w:val="20"/>
      <w:lang w:eastAsia="ar-SA"/>
      <w14:ligatures w14:val="none"/>
    </w:rPr>
  </w:style>
  <w:style w:type="character" w:customStyle="1" w:styleId="NagwekZnak">
    <w:name w:val="Nagłówek Znak"/>
    <w:basedOn w:val="Domylnaczcionkaakapitu"/>
    <w:link w:val="Nagwek"/>
    <w:rsid w:val="002D6442"/>
    <w:rPr>
      <w:rFonts w:ascii="Times New Roman" w:eastAsia="Times New Roman" w:hAnsi="Times New Roman" w:cs="Times New Roman"/>
      <w:kern w:val="0"/>
      <w:sz w:val="20"/>
      <w:szCs w:val="20"/>
      <w:lang w:eastAsia="ar-SA"/>
      <w14:ligatures w14:val="none"/>
    </w:rPr>
  </w:style>
  <w:style w:type="paragraph" w:styleId="Zwykytekst">
    <w:name w:val="Plain Text"/>
    <w:basedOn w:val="Normalny"/>
    <w:link w:val="ZwykytekstZnak"/>
    <w:uiPriority w:val="99"/>
    <w:semiHidden/>
    <w:unhideWhenUsed/>
    <w:rsid w:val="00C143EB"/>
    <w:pPr>
      <w:spacing w:after="0" w:line="240" w:lineRule="auto"/>
    </w:pPr>
    <w:rPr>
      <w:rFonts w:ascii="Calibri" w:eastAsia="Calibri" w:hAnsi="Calibri" w:cs="Times New Roman"/>
      <w:sz w:val="22"/>
      <w:szCs w:val="21"/>
      <w14:ligatures w14:val="none"/>
    </w:rPr>
  </w:style>
  <w:style w:type="character" w:customStyle="1" w:styleId="ZwykytekstZnak">
    <w:name w:val="Zwykły tekst Znak"/>
    <w:basedOn w:val="Domylnaczcionkaakapitu"/>
    <w:link w:val="Zwykytekst"/>
    <w:uiPriority w:val="99"/>
    <w:semiHidden/>
    <w:rsid w:val="00C143EB"/>
    <w:rPr>
      <w:rFonts w:ascii="Calibri" w:eastAsia="Calibri" w:hAnsi="Calibri" w:cs="Times New Roman"/>
      <w:sz w:val="22"/>
      <w:szCs w:val="21"/>
      <w14:ligatures w14:val="none"/>
    </w:rPr>
  </w:style>
  <w:style w:type="paragraph" w:styleId="Poprawka">
    <w:name w:val="Revision"/>
    <w:hidden/>
    <w:uiPriority w:val="99"/>
    <w:semiHidden/>
    <w:rsid w:val="006F1F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iasto.pruszkow.pl" TargetMode="External"/><Relationship Id="rId3" Type="http://schemas.openxmlformats.org/officeDocument/2006/relationships/settings" Target="settings.xml"/><Relationship Id="rId7" Type="http://schemas.openxmlformats.org/officeDocument/2006/relationships/hyperlink" Target="mailto:prezydent@miasto.pruszkow.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14</Pages>
  <Words>7483</Words>
  <Characters>44899</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Woźnicka</dc:creator>
  <cp:keywords/>
  <dc:description/>
  <cp:lastModifiedBy>Agnieszka Białczewska</cp:lastModifiedBy>
  <cp:revision>2</cp:revision>
  <cp:lastPrinted>2025-01-30T10:39:00Z</cp:lastPrinted>
  <dcterms:created xsi:type="dcterms:W3CDTF">2025-02-19T08:27:00Z</dcterms:created>
  <dcterms:modified xsi:type="dcterms:W3CDTF">2025-02-19T08:27:00Z</dcterms:modified>
</cp:coreProperties>
</file>