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CF50C1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743D98" w:rsidRPr="00CF50C1" w:rsidRDefault="00B77260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 w:rsidRPr="00CF50C1">
        <w:rPr>
          <w:rFonts w:ascii="Calibri" w:hAnsi="Calibri" w:cs="Calibri"/>
          <w:sz w:val="20"/>
          <w:szCs w:val="20"/>
        </w:rPr>
        <w:t xml:space="preserve">Kraków, dnia </w:t>
      </w:r>
      <w:r w:rsidR="00D30D6F">
        <w:rPr>
          <w:rFonts w:ascii="Calibri" w:hAnsi="Calibri" w:cs="Calibri"/>
          <w:sz w:val="20"/>
          <w:szCs w:val="20"/>
        </w:rPr>
        <w:t>07.07</w:t>
      </w:r>
      <w:r w:rsidR="00743D98" w:rsidRPr="00CF50C1">
        <w:rPr>
          <w:rFonts w:ascii="Calibri" w:hAnsi="Calibri" w:cs="Calibri"/>
          <w:sz w:val="20"/>
          <w:szCs w:val="20"/>
        </w:rPr>
        <w:t xml:space="preserve">.2021r. </w:t>
      </w:r>
    </w:p>
    <w:p w:rsidR="00743D98" w:rsidRPr="00CF50C1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162DF" w:rsidRPr="00CF50C1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D30D6F" w:rsidRPr="002A2164" w:rsidRDefault="008C37C1" w:rsidP="00D30D6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CF50C1">
        <w:rPr>
          <w:rFonts w:ascii="Calibri" w:hAnsi="Calibri" w:cs="Calibri"/>
          <w:i/>
          <w:sz w:val="20"/>
          <w:szCs w:val="20"/>
        </w:rPr>
        <w:t xml:space="preserve">Dotyczy: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Postępowanie jest prowadzone w trybie podstawowym at. 275 pkt. 1 na usługi społeczne bez możliwości negocjacji, </w:t>
      </w:r>
      <w:r w:rsidR="00743D98" w:rsidRPr="00CF50C1">
        <w:rPr>
          <w:rFonts w:ascii="Calibri" w:hAnsi="Calibri" w:cs="Calibri"/>
          <w:i/>
          <w:color w:val="000000"/>
          <w:sz w:val="20"/>
          <w:szCs w:val="20"/>
          <w:lang w:eastAsia="pl-PL"/>
        </w:rPr>
        <w:t xml:space="preserve">o wartości szacunkowej poniżej progów unijnych,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w oparciu o przepisy ustawy z dnia 11 września 2019r. Prawo zamówień publicznych (</w:t>
      </w:r>
      <w:r w:rsidR="00743D98" w:rsidRPr="00CF50C1">
        <w:rPr>
          <w:rFonts w:ascii="Calibri" w:hAnsi="Calibri" w:cs="Calibri"/>
          <w:bCs/>
          <w:i/>
          <w:color w:val="000000"/>
          <w:sz w:val="20"/>
          <w:szCs w:val="20"/>
          <w:lang w:eastAsia="pl-PL"/>
        </w:rPr>
        <w:t xml:space="preserve">Dziennik Ustaw z 2019r., poz. 2019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z </w:t>
      </w:r>
      <w:proofErr w:type="spellStart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późn</w:t>
      </w:r>
      <w:proofErr w:type="spellEnd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. </w:t>
      </w:r>
      <w:proofErr w:type="spellStart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zm</w:t>
      </w:r>
      <w:proofErr w:type="spellEnd"/>
      <w:r w:rsidRPr="00CF50C1">
        <w:rPr>
          <w:rFonts w:ascii="Calibri" w:hAnsi="Calibri" w:cs="Calibri"/>
          <w:i/>
          <w:sz w:val="20"/>
          <w:szCs w:val="20"/>
        </w:rPr>
        <w:t xml:space="preserve">); którego przedmiotem </w:t>
      </w:r>
      <w:r w:rsidR="00D30D6F" w:rsidRPr="00D30D6F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jest  </w:t>
      </w:r>
      <w:r w:rsidR="009824E6" w:rsidRPr="00773FAA">
        <w:rPr>
          <w:rFonts w:ascii="Calibri" w:hAnsi="Calibri" w:cs="Calibri"/>
          <w:sz w:val="20"/>
          <w:szCs w:val="20"/>
        </w:rPr>
        <w:t>„Remont konserwatorski elewacji budynku Dom Jana Długosza w Krakowie  od strony  ul. Kanoniczej  z izolacją fundamentów”</w:t>
      </w:r>
      <w:r w:rsidR="00D30D6F" w:rsidRPr="00D30D6F">
        <w:rPr>
          <w:rFonts w:asciiTheme="minorHAnsi" w:hAnsiTheme="minorHAnsi" w:cstheme="minorHAnsi"/>
          <w:i/>
          <w:sz w:val="22"/>
          <w:szCs w:val="22"/>
        </w:rPr>
        <w:t>.</w:t>
      </w:r>
      <w:r w:rsidR="00D30D6F" w:rsidRPr="00D30D6F">
        <w:rPr>
          <w:rFonts w:asciiTheme="minorHAnsi" w:hAnsiTheme="minorHAnsi" w:cstheme="minorHAnsi"/>
          <w:i/>
          <w:sz w:val="22"/>
          <w:szCs w:val="22"/>
          <w:lang w:eastAsia="pl-PL"/>
        </w:rPr>
        <w:t>;</w:t>
      </w:r>
      <w:r w:rsidR="00D30D6F" w:rsidRPr="002A21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30D6F" w:rsidRPr="002A2164">
        <w:rPr>
          <w:rFonts w:asciiTheme="minorHAnsi" w:hAnsiTheme="minorHAnsi" w:cstheme="minorHAnsi"/>
          <w:sz w:val="22"/>
          <w:szCs w:val="22"/>
        </w:rPr>
        <w:t>Sprawa znak: ZP.240.21 -</w:t>
      </w:r>
      <w:r w:rsidR="00D30D6F">
        <w:rPr>
          <w:rFonts w:asciiTheme="minorHAnsi" w:hAnsiTheme="minorHAnsi" w:cstheme="minorHAnsi"/>
          <w:sz w:val="22"/>
          <w:szCs w:val="22"/>
        </w:rPr>
        <w:t>2</w:t>
      </w:r>
      <w:r w:rsidR="009824E6">
        <w:rPr>
          <w:rFonts w:asciiTheme="minorHAnsi" w:hAnsiTheme="minorHAnsi" w:cstheme="minorHAnsi"/>
          <w:sz w:val="22"/>
          <w:szCs w:val="22"/>
        </w:rPr>
        <w:t>1</w:t>
      </w:r>
    </w:p>
    <w:p w:rsidR="00AF6818" w:rsidRPr="00CF50C1" w:rsidRDefault="00AF6818" w:rsidP="00D30D6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</w:p>
    <w:p w:rsidR="00743D98" w:rsidRPr="00CF50C1" w:rsidRDefault="00743D98" w:rsidP="00743D98">
      <w:pPr>
        <w:rPr>
          <w:rFonts w:ascii="Calibri" w:hAnsi="Calibri" w:cs="Calibri"/>
          <w:sz w:val="20"/>
          <w:szCs w:val="20"/>
        </w:rPr>
      </w:pPr>
    </w:p>
    <w:p w:rsidR="00743D98" w:rsidRPr="00CF50C1" w:rsidRDefault="00743D98" w:rsidP="00743D98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CF50C1">
        <w:rPr>
          <w:rFonts w:ascii="Calibri" w:hAnsi="Calibri" w:cs="Calibri"/>
          <w:b/>
          <w:sz w:val="20"/>
          <w:szCs w:val="20"/>
        </w:rPr>
        <w:t xml:space="preserve">INFORMACJA </w:t>
      </w:r>
      <w:r w:rsidR="001934F6" w:rsidRPr="00CF50C1">
        <w:rPr>
          <w:rFonts w:ascii="Calibri" w:hAnsi="Calibri" w:cs="Calibri"/>
          <w:b/>
          <w:sz w:val="20"/>
          <w:szCs w:val="20"/>
        </w:rPr>
        <w:t xml:space="preserve">Z OTWARCIA OFERT </w:t>
      </w:r>
      <w:r w:rsidRPr="00CF50C1">
        <w:rPr>
          <w:rFonts w:ascii="Calibri" w:hAnsi="Calibri" w:cs="Calibri"/>
          <w:b/>
          <w:sz w:val="20"/>
          <w:szCs w:val="20"/>
        </w:rPr>
        <w:t xml:space="preserve"> </w:t>
      </w:r>
    </w:p>
    <w:p w:rsidR="00743D98" w:rsidRPr="00CF50C1" w:rsidRDefault="00743D98" w:rsidP="00743D98">
      <w:pPr>
        <w:pStyle w:val="Tekstkomentarza"/>
        <w:jc w:val="both"/>
        <w:rPr>
          <w:rFonts w:ascii="Calibri" w:hAnsi="Calibri" w:cs="Calibri"/>
        </w:rPr>
      </w:pPr>
    </w:p>
    <w:p w:rsidR="001934F6" w:rsidRPr="00CF50C1" w:rsidRDefault="0069631C" w:rsidP="001A7543">
      <w:pPr>
        <w:rPr>
          <w:rFonts w:ascii="Calibri" w:hAnsi="Calibri" w:cs="Calibri"/>
          <w:i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1934F6" w:rsidRPr="00CF50C1">
        <w:rPr>
          <w:rFonts w:ascii="Calibri" w:hAnsi="Calibri" w:cs="Calibri"/>
          <w:i/>
          <w:sz w:val="20"/>
          <w:szCs w:val="20"/>
          <w:lang w:eastAsia="pl-PL"/>
        </w:rPr>
        <w:t>Szanowni Państwo,</w:t>
      </w:r>
    </w:p>
    <w:p w:rsidR="001934F6" w:rsidRPr="00CF50C1" w:rsidRDefault="001934F6" w:rsidP="001934F6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Działając na podstawia art. 222 ust. 5 ustawy </w:t>
      </w:r>
      <w:proofErr w:type="spellStart"/>
      <w:r w:rsidRPr="00CF50C1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CF50C1">
        <w:rPr>
          <w:rFonts w:ascii="Calibri" w:hAnsi="Calibri" w:cs="Calibri"/>
          <w:sz w:val="20"/>
          <w:szCs w:val="20"/>
          <w:lang w:eastAsia="pl-PL"/>
        </w:rPr>
        <w:t>, Zamawiający informuje o ofertach złożonych w przedmiotowym postępowaniu:</w:t>
      </w:r>
    </w:p>
    <w:p w:rsidR="001934F6" w:rsidRPr="00CF50C1" w:rsidRDefault="001934F6" w:rsidP="001934F6">
      <w:pPr>
        <w:suppressAutoHyphens w:val="0"/>
        <w:spacing w:before="100" w:beforeAutospacing="1" w:after="100" w:afterAutospacing="1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87"/>
        <w:gridCol w:w="2126"/>
      </w:tblGrid>
      <w:tr w:rsidR="001934F6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Nazwa (firma) i adres wykonawcy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w zł (brutto)</w:t>
            </w:r>
          </w:p>
        </w:tc>
      </w:tr>
      <w:tr w:rsidR="001934F6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4F6" w:rsidRDefault="009D0909" w:rsidP="00CF50C1">
            <w:pPr>
              <w:pStyle w:val="Defaul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Firma Budowlano – Konserwatorska „VIBUD” Wiesław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Wida</w:t>
            </w:r>
            <w:proofErr w:type="spellEnd"/>
          </w:p>
          <w:p w:rsidR="009D0909" w:rsidRPr="00CF50C1" w:rsidRDefault="009D0909" w:rsidP="00CF50C1">
            <w:pPr>
              <w:pStyle w:val="Defaul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Pleszowska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16/2, 31-228 Kraków; NIP: 9451233107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4F6" w:rsidRPr="00CF50C1" w:rsidRDefault="009D0909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562 719,29</w:t>
            </w:r>
          </w:p>
        </w:tc>
      </w:tr>
      <w:tr w:rsidR="009D0909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909" w:rsidRPr="00CF50C1" w:rsidRDefault="009D0909" w:rsidP="001934F6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909" w:rsidRDefault="009D0909" w:rsidP="00CF50C1">
            <w:pPr>
              <w:pStyle w:val="Defaul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DES Henryk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Dowgier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Anna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Dowgier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SP.J.</w:t>
            </w:r>
          </w:p>
          <w:p w:rsidR="009D0909" w:rsidRDefault="009D0909" w:rsidP="00CF50C1">
            <w:pPr>
              <w:pStyle w:val="Defaul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Ul. Kronikarza Galla 5/1, 30-053 Kraków; NIP: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6770004959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909" w:rsidRDefault="009D0909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634 921,23</w:t>
            </w:r>
          </w:p>
        </w:tc>
      </w:tr>
    </w:tbl>
    <w:p w:rsidR="00CF50C1" w:rsidRPr="00CF50C1" w:rsidRDefault="00CF50C1" w:rsidP="0039173D">
      <w:pPr>
        <w:ind w:firstLine="5529"/>
        <w:rPr>
          <w:rFonts w:ascii="Calibri" w:hAnsi="Calibri" w:cs="Calibri"/>
          <w:i/>
          <w:sz w:val="20"/>
          <w:szCs w:val="20"/>
        </w:rPr>
      </w:pPr>
    </w:p>
    <w:p w:rsidR="00CF50C1" w:rsidRPr="00CF50C1" w:rsidRDefault="00CF50C1" w:rsidP="0039173D">
      <w:pPr>
        <w:ind w:firstLine="5529"/>
        <w:rPr>
          <w:rFonts w:ascii="Calibri" w:hAnsi="Calibri" w:cs="Calibri"/>
          <w:i/>
          <w:sz w:val="20"/>
          <w:szCs w:val="20"/>
        </w:rPr>
      </w:pPr>
    </w:p>
    <w:p w:rsidR="001934F6" w:rsidRPr="00CF50C1" w:rsidRDefault="001934F6" w:rsidP="0039173D">
      <w:pPr>
        <w:ind w:firstLine="5529"/>
        <w:rPr>
          <w:rFonts w:ascii="Calibri" w:hAnsi="Calibri" w:cs="Calibri"/>
          <w:i/>
          <w:sz w:val="20"/>
          <w:szCs w:val="20"/>
        </w:rPr>
      </w:pPr>
      <w:r w:rsidRPr="00CF50C1">
        <w:rPr>
          <w:rFonts w:ascii="Calibri" w:hAnsi="Calibri" w:cs="Calibri"/>
          <w:i/>
          <w:sz w:val="20"/>
          <w:szCs w:val="20"/>
        </w:rPr>
        <w:t>Urszula Giza</w:t>
      </w:r>
    </w:p>
    <w:p w:rsidR="001934F6" w:rsidRPr="00CF50C1" w:rsidRDefault="001934F6" w:rsidP="0039173D">
      <w:pPr>
        <w:ind w:firstLine="5529"/>
        <w:rPr>
          <w:rFonts w:ascii="Calibri" w:hAnsi="Calibri" w:cs="Calibri"/>
          <w:sz w:val="20"/>
          <w:szCs w:val="20"/>
        </w:rPr>
      </w:pPr>
      <w:r w:rsidRPr="00CF50C1">
        <w:rPr>
          <w:rFonts w:ascii="Calibri" w:hAnsi="Calibri" w:cs="Calibri"/>
          <w:i/>
          <w:sz w:val="20"/>
          <w:szCs w:val="20"/>
        </w:rPr>
        <w:t>Specjalista ds. zamówień publ</w:t>
      </w:r>
      <w:bookmarkStart w:id="0" w:name="_GoBack"/>
      <w:bookmarkEnd w:id="0"/>
      <w:r w:rsidRPr="00CF50C1">
        <w:rPr>
          <w:rFonts w:ascii="Calibri" w:hAnsi="Calibri" w:cs="Calibri"/>
          <w:i/>
          <w:sz w:val="20"/>
          <w:szCs w:val="20"/>
        </w:rPr>
        <w:t xml:space="preserve">icznych </w:t>
      </w:r>
    </w:p>
    <w:sectPr w:rsidR="001934F6" w:rsidRPr="00CF50C1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E7" w:rsidRDefault="00D676E7" w:rsidP="00651AB5">
      <w:r>
        <w:separator/>
      </w:r>
    </w:p>
  </w:endnote>
  <w:endnote w:type="continuationSeparator" w:id="0">
    <w:p w:rsidR="00D676E7" w:rsidRDefault="00D676E7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E7" w:rsidRDefault="00D676E7" w:rsidP="00651AB5">
      <w:r>
        <w:separator/>
      </w:r>
    </w:p>
  </w:footnote>
  <w:footnote w:type="continuationSeparator" w:id="0">
    <w:p w:rsidR="00D676E7" w:rsidRDefault="00D676E7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7943"/>
    <w:rsid w:val="001934F6"/>
    <w:rsid w:val="001A2C3D"/>
    <w:rsid w:val="001A7543"/>
    <w:rsid w:val="00201AE1"/>
    <w:rsid w:val="002322E1"/>
    <w:rsid w:val="0026713B"/>
    <w:rsid w:val="002A1958"/>
    <w:rsid w:val="0039173D"/>
    <w:rsid w:val="003A1F9B"/>
    <w:rsid w:val="003B4F1E"/>
    <w:rsid w:val="003C7B82"/>
    <w:rsid w:val="003C7C56"/>
    <w:rsid w:val="00440C3E"/>
    <w:rsid w:val="00462F63"/>
    <w:rsid w:val="005909CD"/>
    <w:rsid w:val="005B06C8"/>
    <w:rsid w:val="005D1008"/>
    <w:rsid w:val="006247BE"/>
    <w:rsid w:val="00651AB5"/>
    <w:rsid w:val="00652904"/>
    <w:rsid w:val="0069631C"/>
    <w:rsid w:val="006D5096"/>
    <w:rsid w:val="006E6C34"/>
    <w:rsid w:val="006F32C0"/>
    <w:rsid w:val="006F442C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824E6"/>
    <w:rsid w:val="009C6F73"/>
    <w:rsid w:val="009D0909"/>
    <w:rsid w:val="009F3365"/>
    <w:rsid w:val="00A47778"/>
    <w:rsid w:val="00A75CC2"/>
    <w:rsid w:val="00A91C93"/>
    <w:rsid w:val="00A95AD9"/>
    <w:rsid w:val="00AB477B"/>
    <w:rsid w:val="00AE1E1C"/>
    <w:rsid w:val="00AF538C"/>
    <w:rsid w:val="00AF6818"/>
    <w:rsid w:val="00B033CA"/>
    <w:rsid w:val="00B1481E"/>
    <w:rsid w:val="00B77260"/>
    <w:rsid w:val="00BB6B6C"/>
    <w:rsid w:val="00BE2498"/>
    <w:rsid w:val="00C17AC1"/>
    <w:rsid w:val="00C2374B"/>
    <w:rsid w:val="00CD3647"/>
    <w:rsid w:val="00CF50C1"/>
    <w:rsid w:val="00D01E0C"/>
    <w:rsid w:val="00D14580"/>
    <w:rsid w:val="00D23FBF"/>
    <w:rsid w:val="00D30D6F"/>
    <w:rsid w:val="00D53BFF"/>
    <w:rsid w:val="00D676E7"/>
    <w:rsid w:val="00D972E3"/>
    <w:rsid w:val="00DF211A"/>
    <w:rsid w:val="00E37BCF"/>
    <w:rsid w:val="00EB72E8"/>
    <w:rsid w:val="00ED7E70"/>
    <w:rsid w:val="00F161E6"/>
    <w:rsid w:val="00F24EA9"/>
    <w:rsid w:val="00F26CBB"/>
    <w:rsid w:val="00F5173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4</cp:revision>
  <cp:lastPrinted>2021-03-04T10:40:00Z</cp:lastPrinted>
  <dcterms:created xsi:type="dcterms:W3CDTF">2021-07-07T09:34:00Z</dcterms:created>
  <dcterms:modified xsi:type="dcterms:W3CDTF">2021-07-07T09:38:00Z</dcterms:modified>
</cp:coreProperties>
</file>