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7ECE" w14:textId="3879BBF8" w:rsidR="007D13EC" w:rsidRDefault="007D13EC" w:rsidP="00814B9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5C8">
        <w:rPr>
          <w:rFonts w:ascii="Times New Roman" w:hAnsi="Times New Roman" w:cs="Times New Roman"/>
          <w:sz w:val="24"/>
          <w:szCs w:val="24"/>
        </w:rPr>
        <w:t xml:space="preserve">Lądek Zdrój, </w:t>
      </w:r>
      <w:r w:rsidR="00F93047">
        <w:rPr>
          <w:rFonts w:ascii="Times New Roman" w:hAnsi="Times New Roman" w:cs="Times New Roman"/>
          <w:sz w:val="24"/>
          <w:szCs w:val="24"/>
        </w:rPr>
        <w:t>04.06</w:t>
      </w:r>
      <w:r w:rsidR="00E24214">
        <w:rPr>
          <w:rFonts w:ascii="Times New Roman" w:hAnsi="Times New Roman" w:cs="Times New Roman"/>
          <w:sz w:val="24"/>
          <w:szCs w:val="24"/>
        </w:rPr>
        <w:t>.2025</w:t>
      </w:r>
      <w:r w:rsidR="00B65647" w:rsidRPr="002B15C8">
        <w:rPr>
          <w:rFonts w:ascii="Times New Roman" w:hAnsi="Times New Roman" w:cs="Times New Roman"/>
          <w:sz w:val="24"/>
          <w:szCs w:val="24"/>
        </w:rPr>
        <w:t xml:space="preserve"> </w:t>
      </w:r>
      <w:r w:rsidRPr="002B15C8">
        <w:rPr>
          <w:rFonts w:ascii="Times New Roman" w:hAnsi="Times New Roman" w:cs="Times New Roman"/>
          <w:sz w:val="24"/>
          <w:szCs w:val="24"/>
        </w:rPr>
        <w:t>r.</w:t>
      </w:r>
    </w:p>
    <w:p w14:paraId="211472D7" w14:textId="77777777" w:rsidR="009411AA" w:rsidRDefault="009411AA" w:rsidP="00814B9F">
      <w:pPr>
        <w:spacing w:line="276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8658F4" w14:textId="77777777" w:rsidR="007D13EC" w:rsidRDefault="007D13EC" w:rsidP="00814B9F">
      <w:pPr>
        <w:spacing w:line="276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5C8">
        <w:rPr>
          <w:rFonts w:ascii="Times New Roman" w:hAnsi="Times New Roman" w:cs="Times New Roman"/>
          <w:b/>
          <w:sz w:val="24"/>
          <w:szCs w:val="24"/>
        </w:rPr>
        <w:t>Do wszystkich Wykonawców</w:t>
      </w:r>
    </w:p>
    <w:p w14:paraId="450F60FB" w14:textId="0DF9FD0F" w:rsidR="007D13EC" w:rsidRPr="002B15C8" w:rsidRDefault="007D13EC" w:rsidP="00814B9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15C8">
        <w:rPr>
          <w:rFonts w:ascii="Times New Roman" w:hAnsi="Times New Roman" w:cs="Times New Roman"/>
          <w:i/>
          <w:sz w:val="24"/>
          <w:szCs w:val="24"/>
        </w:rPr>
        <w:t>Znak postępowania: WR.271.</w:t>
      </w:r>
      <w:r w:rsidR="00E24214">
        <w:rPr>
          <w:rFonts w:ascii="Times New Roman" w:hAnsi="Times New Roman" w:cs="Times New Roman"/>
          <w:i/>
          <w:sz w:val="24"/>
          <w:szCs w:val="24"/>
        </w:rPr>
        <w:t>10.2025</w:t>
      </w:r>
      <w:r w:rsidRPr="002B15C8">
        <w:rPr>
          <w:rFonts w:ascii="Times New Roman" w:hAnsi="Times New Roman" w:cs="Times New Roman"/>
          <w:i/>
          <w:sz w:val="24"/>
          <w:szCs w:val="24"/>
        </w:rPr>
        <w:t>.206</w:t>
      </w:r>
    </w:p>
    <w:p w14:paraId="7A085CF0" w14:textId="1F93C1D6" w:rsidR="007D13EC" w:rsidRDefault="007D13EC" w:rsidP="00814B9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5C8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prowadzonego w trybie </w:t>
      </w:r>
      <w:r w:rsidR="00E24214">
        <w:rPr>
          <w:rFonts w:ascii="Times New Roman" w:hAnsi="Times New Roman" w:cs="Times New Roman"/>
          <w:sz w:val="24"/>
          <w:szCs w:val="24"/>
        </w:rPr>
        <w:t>podstawowym bez negocjacji</w:t>
      </w:r>
      <w:r w:rsidRPr="002B15C8">
        <w:rPr>
          <w:rFonts w:ascii="Times New Roman" w:hAnsi="Times New Roman" w:cs="Times New Roman"/>
          <w:sz w:val="24"/>
          <w:szCs w:val="24"/>
        </w:rPr>
        <w:t xml:space="preserve">, którego przedmiotem jest: </w:t>
      </w:r>
      <w:r w:rsidR="00E24214" w:rsidRPr="00E24214">
        <w:rPr>
          <w:rFonts w:ascii="Times New Roman" w:hAnsi="Times New Roman" w:cs="Times New Roman"/>
          <w:b/>
          <w:sz w:val="24"/>
          <w:szCs w:val="24"/>
        </w:rPr>
        <w:t>Budowa zespołu budynków mieszkalnych wielorodzinnych wraz z niezbędną infrastrukturą techniczną na działce 285/10 przy ul. Rataja w Lądku-Zdroju</w:t>
      </w:r>
      <w:r w:rsidR="004A146C" w:rsidRPr="002B15C8">
        <w:rPr>
          <w:rFonts w:ascii="Times New Roman" w:hAnsi="Times New Roman" w:cs="Times New Roman"/>
          <w:b/>
          <w:sz w:val="24"/>
          <w:szCs w:val="24"/>
        </w:rPr>
        <w:t>.</w:t>
      </w:r>
      <w:r w:rsidRPr="002B15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E268A3" w14:textId="77777777" w:rsidR="002B15C8" w:rsidRPr="002B15C8" w:rsidRDefault="002B15C8" w:rsidP="00814B9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D4FC05" w14:textId="180262BB" w:rsidR="00660146" w:rsidRDefault="007849B0" w:rsidP="00814B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C8">
        <w:rPr>
          <w:rFonts w:ascii="Times New Roman" w:hAnsi="Times New Roman" w:cs="Times New Roman"/>
          <w:sz w:val="24"/>
          <w:szCs w:val="24"/>
        </w:rPr>
        <w:t xml:space="preserve">Działając na podstawie art. </w:t>
      </w:r>
      <w:r w:rsidR="006A63AC">
        <w:rPr>
          <w:rFonts w:ascii="Times New Roman" w:hAnsi="Times New Roman" w:cs="Times New Roman"/>
          <w:sz w:val="24"/>
          <w:szCs w:val="24"/>
        </w:rPr>
        <w:t>28</w:t>
      </w:r>
      <w:r w:rsidR="005D560A">
        <w:rPr>
          <w:rFonts w:ascii="Times New Roman" w:hAnsi="Times New Roman" w:cs="Times New Roman"/>
          <w:sz w:val="24"/>
          <w:szCs w:val="24"/>
        </w:rPr>
        <w:t>4</w:t>
      </w:r>
      <w:r w:rsidR="006A63AC">
        <w:rPr>
          <w:rFonts w:ascii="Times New Roman" w:hAnsi="Times New Roman" w:cs="Times New Roman"/>
          <w:sz w:val="24"/>
          <w:szCs w:val="24"/>
        </w:rPr>
        <w:t xml:space="preserve"> ust 1 </w:t>
      </w:r>
      <w:r w:rsidR="00554A78">
        <w:rPr>
          <w:rFonts w:ascii="Times New Roman" w:hAnsi="Times New Roman" w:cs="Times New Roman"/>
          <w:sz w:val="24"/>
          <w:szCs w:val="24"/>
        </w:rPr>
        <w:t>ustawy z dnia 11 </w:t>
      </w:r>
      <w:r w:rsidRPr="002B15C8">
        <w:rPr>
          <w:rFonts w:ascii="Times New Roman" w:hAnsi="Times New Roman" w:cs="Times New Roman"/>
          <w:sz w:val="24"/>
          <w:szCs w:val="24"/>
        </w:rPr>
        <w:t xml:space="preserve">września 2019 r. Prawo zamówień publicznych (Dz. U. z </w:t>
      </w:r>
      <w:r w:rsidR="00B65647" w:rsidRPr="002B15C8">
        <w:rPr>
          <w:rFonts w:ascii="Times New Roman" w:hAnsi="Times New Roman" w:cs="Times New Roman"/>
          <w:sz w:val="24"/>
          <w:szCs w:val="24"/>
        </w:rPr>
        <w:t>202</w:t>
      </w:r>
      <w:r w:rsidR="005D560A">
        <w:rPr>
          <w:rFonts w:ascii="Times New Roman" w:hAnsi="Times New Roman" w:cs="Times New Roman"/>
          <w:sz w:val="24"/>
          <w:szCs w:val="24"/>
        </w:rPr>
        <w:t>4</w:t>
      </w:r>
      <w:r w:rsidR="006A63AC">
        <w:rPr>
          <w:rFonts w:ascii="Times New Roman" w:hAnsi="Times New Roman" w:cs="Times New Roman"/>
          <w:sz w:val="24"/>
          <w:szCs w:val="24"/>
        </w:rPr>
        <w:t xml:space="preserve"> </w:t>
      </w:r>
      <w:r w:rsidRPr="002B15C8">
        <w:rPr>
          <w:rFonts w:ascii="Times New Roman" w:hAnsi="Times New Roman" w:cs="Times New Roman"/>
          <w:sz w:val="24"/>
          <w:szCs w:val="24"/>
        </w:rPr>
        <w:t xml:space="preserve">r. </w:t>
      </w:r>
      <w:r w:rsidR="00B65647" w:rsidRPr="002B15C8">
        <w:rPr>
          <w:rFonts w:ascii="Times New Roman" w:hAnsi="Times New Roman" w:cs="Times New Roman"/>
          <w:sz w:val="24"/>
          <w:szCs w:val="24"/>
        </w:rPr>
        <w:t>poz.</w:t>
      </w:r>
      <w:r w:rsidR="006A63AC">
        <w:rPr>
          <w:rFonts w:ascii="Times New Roman" w:hAnsi="Times New Roman" w:cs="Times New Roman"/>
          <w:sz w:val="24"/>
          <w:szCs w:val="24"/>
        </w:rPr>
        <w:t xml:space="preserve"> 1</w:t>
      </w:r>
      <w:r w:rsidR="005D560A">
        <w:rPr>
          <w:rFonts w:ascii="Times New Roman" w:hAnsi="Times New Roman" w:cs="Times New Roman"/>
          <w:sz w:val="24"/>
          <w:szCs w:val="24"/>
        </w:rPr>
        <w:t>320</w:t>
      </w:r>
      <w:r w:rsidRPr="002B15C8">
        <w:rPr>
          <w:rFonts w:ascii="Times New Roman" w:hAnsi="Times New Roman" w:cs="Times New Roman"/>
          <w:sz w:val="24"/>
          <w:szCs w:val="24"/>
        </w:rPr>
        <w:t xml:space="preserve">) Zamawiający </w:t>
      </w:r>
      <w:r w:rsidR="00814B9F">
        <w:rPr>
          <w:rFonts w:ascii="Times New Roman" w:hAnsi="Times New Roman" w:cs="Times New Roman"/>
          <w:sz w:val="24"/>
          <w:szCs w:val="24"/>
        </w:rPr>
        <w:t>przekazuje pytania i odpowiedzi na SWZ</w:t>
      </w:r>
      <w:r w:rsidR="00660146">
        <w:rPr>
          <w:rFonts w:ascii="Times New Roman" w:hAnsi="Times New Roman" w:cs="Times New Roman"/>
          <w:sz w:val="24"/>
          <w:szCs w:val="24"/>
        </w:rPr>
        <w:t>:</w:t>
      </w:r>
    </w:p>
    <w:p w14:paraId="7A555A12" w14:textId="7B20F054" w:rsidR="00F93047" w:rsidRDefault="005D560A" w:rsidP="00F9304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r w:rsidRPr="005D560A">
        <w:rPr>
          <w:rFonts w:ascii="Times New Roman" w:hAnsi="Times New Roman" w:cs="Times New Roman"/>
          <w:b/>
          <w:sz w:val="24"/>
          <w:szCs w:val="24"/>
        </w:rPr>
        <w:t>1.</w:t>
      </w:r>
      <w:r w:rsidR="00F93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047" w:rsidRPr="00F93047">
        <w:rPr>
          <w:rFonts w:ascii="Times New Roman" w:hAnsi="Times New Roman" w:cs="Times New Roman"/>
          <w:b/>
          <w:sz w:val="24"/>
          <w:szCs w:val="24"/>
        </w:rPr>
        <w:t>Na podstawie udostępnionej dokumentacji przez Zamawiającego w</w:t>
      </w:r>
      <w:r w:rsidR="00F93047">
        <w:rPr>
          <w:rFonts w:ascii="Times New Roman" w:hAnsi="Times New Roman" w:cs="Times New Roman"/>
          <w:b/>
          <w:sz w:val="24"/>
          <w:szCs w:val="24"/>
        </w:rPr>
        <w:t> </w:t>
      </w:r>
      <w:r w:rsidR="00F93047" w:rsidRPr="00F93047">
        <w:rPr>
          <w:rFonts w:ascii="Times New Roman" w:hAnsi="Times New Roman" w:cs="Times New Roman"/>
          <w:b/>
          <w:sz w:val="24"/>
          <w:szCs w:val="24"/>
        </w:rPr>
        <w:t>przedmiotowym postępowaniu i jej</w:t>
      </w:r>
      <w:r w:rsidR="00F93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047" w:rsidRPr="00F93047">
        <w:rPr>
          <w:rFonts w:ascii="Times New Roman" w:hAnsi="Times New Roman" w:cs="Times New Roman"/>
          <w:b/>
          <w:sz w:val="24"/>
          <w:szCs w:val="24"/>
        </w:rPr>
        <w:t>analizy, składam (w zał.) wniosek o doprowadzenie do stanu zgodnego z prawem.</w:t>
      </w:r>
      <w:r w:rsidR="00F930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B7C6D3" w14:textId="171E99D4" w:rsidR="005D560A" w:rsidRDefault="00F93047" w:rsidP="00F9304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047">
        <w:rPr>
          <w:rFonts w:ascii="Times New Roman" w:hAnsi="Times New Roman" w:cs="Times New Roman"/>
          <w:b/>
          <w:sz w:val="24"/>
          <w:szCs w:val="24"/>
        </w:rPr>
        <w:t>W związku ze stwierdzonymi brakami w dokumentacji przetargowej w tym Projekcie wykonawczym,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047">
        <w:rPr>
          <w:rFonts w:ascii="Times New Roman" w:hAnsi="Times New Roman" w:cs="Times New Roman"/>
          <w:b/>
          <w:sz w:val="24"/>
          <w:szCs w:val="24"/>
        </w:rPr>
        <w:t>proszę o przesunięcie terminu składania ofert o co najmniej 7 dni, a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F93047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F93047">
        <w:rPr>
          <w:rFonts w:ascii="Times New Roman" w:hAnsi="Times New Roman" w:cs="Times New Roman"/>
          <w:b/>
          <w:sz w:val="24"/>
          <w:szCs w:val="24"/>
        </w:rPr>
        <w:t>tym czasie o bezzwłoczne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047">
        <w:rPr>
          <w:rFonts w:ascii="Times New Roman" w:hAnsi="Times New Roman" w:cs="Times New Roman"/>
          <w:b/>
          <w:sz w:val="24"/>
          <w:szCs w:val="24"/>
        </w:rPr>
        <w:t>przesłanie brakującej dokumentacji wskazanej w załączonym Wniosku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920CBCC" w14:textId="56E01917" w:rsidR="00F93047" w:rsidRPr="00F93047" w:rsidRDefault="00F93047" w:rsidP="00F93047">
      <w:pPr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93047">
        <w:rPr>
          <w:rFonts w:ascii="Times New Roman" w:hAnsi="Times New Roman" w:cs="Times New Roman"/>
          <w:b/>
          <w:i/>
          <w:iCs/>
          <w:sz w:val="24"/>
          <w:szCs w:val="24"/>
        </w:rPr>
        <w:t>Wniosek Wykonawcy:</w:t>
      </w:r>
    </w:p>
    <w:p w14:paraId="74FA8F5A" w14:textId="77777777" w:rsidR="00F93047" w:rsidRPr="00F93047" w:rsidRDefault="00F93047" w:rsidP="00F93047">
      <w:pPr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93047">
        <w:rPr>
          <w:rFonts w:ascii="Times New Roman" w:hAnsi="Times New Roman" w:cs="Times New Roman"/>
          <w:b/>
          <w:i/>
          <w:iCs/>
          <w:sz w:val="24"/>
          <w:szCs w:val="24"/>
        </w:rPr>
        <w:t>Zwracam się z wnioskiem o doprowadzenie opisu przedmiotu zamówienia do zgodności z obowiązującym stanem prawnym w tym zgodności z normą wyrażoną §4 ust. 1 Rozporządzenia Ministra Rozwoju i Technologii z dnia 20 grudnia 2021 r. w sprawie szczegółowego zakresu i formy dokumentacji projektowej, specyfikacji technicznych wykonania i odbioru robót budowlanych oraz programu funkcjonalno-użytkowego z dnia 20.12.2021r. (Dz. U. 2021 poz. 2454) (dalej Rozporządzenie) oraz uzupełnienie opisu przedmiotu zamówienia dot. postępowania o nr ref. WR.271.10.2025.206 o wykonanie zadania pn. „Budowa zespołu budynków mieszkalnych wielorodzinnych wraz z niezbędną infrastrukturą techniczną na działce 285/10 przy ul. Rataja w Lądku-Zdroju” o elementy obligatoryjne dokumentacji projektowej, a także elementy niezbędne (zgodnie z §5 ust. 1 Rozporządzenia), do sporządzenia przygotowania oferty przez wykonawcę i realizacji robót budowlanych, tj. o przekazanie.:</w:t>
      </w:r>
    </w:p>
    <w:p w14:paraId="4B5A6DCD" w14:textId="77777777" w:rsidR="00F93047" w:rsidRPr="00F93047" w:rsidRDefault="00F93047" w:rsidP="00F93047">
      <w:pPr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93047">
        <w:rPr>
          <w:rFonts w:ascii="Times New Roman" w:hAnsi="Times New Roman" w:cs="Times New Roman"/>
          <w:b/>
          <w:i/>
          <w:iCs/>
          <w:sz w:val="24"/>
          <w:szCs w:val="24"/>
        </w:rPr>
        <w:t>• Projektu wykonawczego w zakresie określonym §5 ust. 2 Rozporządzenia</w:t>
      </w:r>
    </w:p>
    <w:p w14:paraId="29CD770E" w14:textId="1226F20F" w:rsidR="00F93047" w:rsidRPr="00F93047" w:rsidRDefault="00F93047" w:rsidP="00F93047">
      <w:pPr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9304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Równocześnie, zgodnie z art. 23 Rozporządzenia Ministra Rozwoju w sprawie szczegółowego zakresu i formy projektu budowlanego z dnia 11 września 2020 r. ( Dz.U. 2022 poz. 1679), wnoszę o uzupełnienie dokumentacji przetargowej o rozwiązania konstrukcyjne obiektu budowlanego, zastosowane schematy konstrukcyjne (statyczne), założenia przyjęte do obliczeń konstrukcji, w tym dotyczące obciążeń, oraz podstawowe wyniki tych obliczeń, a dla </w:t>
      </w:r>
      <w:r w:rsidRPr="00F93047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konstrukcji nowych,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93047">
        <w:rPr>
          <w:rFonts w:ascii="Times New Roman" w:hAnsi="Times New Roman" w:cs="Times New Roman"/>
          <w:b/>
          <w:i/>
          <w:iCs/>
          <w:sz w:val="24"/>
          <w:szCs w:val="24"/>
        </w:rPr>
        <w:t>niesprawdzonych w krajowej praktyce – wyniki ewentualnych badań doświadczalnych, rozwiązania konstrukcyjno-materiałowe podstawowych elementów konstrukcji obiektu, w zależności od potrzeb – informację o konieczności wykonania pomiarów geodezyjnych przemieszczeń i odkształceń, a w przypadku przebudowy, rozbudowy lub nadbudowy obiektu budowlanego dołącza się ekspertyzę techniczną obiektu.</w:t>
      </w:r>
    </w:p>
    <w:p w14:paraId="311692A1" w14:textId="3832A701" w:rsidR="002711FB" w:rsidRPr="002711FB" w:rsidRDefault="005D560A" w:rsidP="002711FB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B9F">
        <w:rPr>
          <w:rFonts w:ascii="Times New Roman" w:hAnsi="Times New Roman" w:cs="Times New Roman"/>
          <w:i/>
          <w:sz w:val="24"/>
          <w:szCs w:val="24"/>
        </w:rPr>
        <w:t>Odpowied</w:t>
      </w:r>
      <w:r>
        <w:rPr>
          <w:rFonts w:ascii="Times New Roman" w:hAnsi="Times New Roman" w:cs="Times New Roman"/>
          <w:i/>
          <w:sz w:val="24"/>
          <w:szCs w:val="24"/>
        </w:rPr>
        <w:t>ź</w:t>
      </w:r>
      <w:r w:rsidRPr="00814B9F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11FB" w:rsidRPr="002711FB">
        <w:rPr>
          <w:rFonts w:ascii="Times New Roman" w:hAnsi="Times New Roman" w:cs="Times New Roman"/>
          <w:i/>
          <w:sz w:val="24"/>
          <w:szCs w:val="24"/>
        </w:rPr>
        <w:t xml:space="preserve">W nawiązaniu do otrzymanego wniosku o doprowadzenie do stanu zgodnego z prawem informuję, że powołana w piśmie ustawa „Ministra Rozwoju w sprawie szczegółowego zakresu i formy projektu budowlanego” jest nieaktualna. </w:t>
      </w:r>
    </w:p>
    <w:p w14:paraId="4A03FDBC" w14:textId="77777777" w:rsidR="002711FB" w:rsidRPr="002711FB" w:rsidRDefault="002711FB" w:rsidP="002711FB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1FB">
        <w:rPr>
          <w:rFonts w:ascii="Times New Roman" w:hAnsi="Times New Roman" w:cs="Times New Roman"/>
          <w:i/>
          <w:sz w:val="24"/>
          <w:szCs w:val="24"/>
        </w:rPr>
        <w:t>Obecnie obowiązująca ustawa określa, że dokumentacja projektowa składa się z:</w:t>
      </w:r>
    </w:p>
    <w:p w14:paraId="1629E792" w14:textId="7366DF18" w:rsidR="002711FB" w:rsidRPr="002711FB" w:rsidRDefault="002711FB" w:rsidP="002711F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1FB">
        <w:rPr>
          <w:rFonts w:ascii="Times New Roman" w:hAnsi="Times New Roman" w:cs="Times New Roman"/>
          <w:i/>
          <w:sz w:val="24"/>
          <w:szCs w:val="24"/>
        </w:rPr>
        <w:t>projekt zagospodarowania terenu – załącznik postępowania przetargowego,</w:t>
      </w:r>
    </w:p>
    <w:p w14:paraId="60A59072" w14:textId="559FC4F2" w:rsidR="002711FB" w:rsidRPr="002711FB" w:rsidRDefault="002711FB" w:rsidP="002711F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1FB">
        <w:rPr>
          <w:rFonts w:ascii="Times New Roman" w:hAnsi="Times New Roman" w:cs="Times New Roman"/>
          <w:i/>
          <w:sz w:val="24"/>
          <w:szCs w:val="24"/>
        </w:rPr>
        <w:t xml:space="preserve">projekt </w:t>
      </w:r>
      <w:proofErr w:type="spellStart"/>
      <w:r w:rsidRPr="002711FB">
        <w:rPr>
          <w:rFonts w:ascii="Times New Roman" w:hAnsi="Times New Roman" w:cs="Times New Roman"/>
          <w:i/>
          <w:sz w:val="24"/>
          <w:szCs w:val="24"/>
        </w:rPr>
        <w:t>architektoniczno</w:t>
      </w:r>
      <w:proofErr w:type="spellEnd"/>
      <w:r w:rsidRPr="002711FB">
        <w:rPr>
          <w:rFonts w:ascii="Times New Roman" w:hAnsi="Times New Roman" w:cs="Times New Roman"/>
          <w:i/>
          <w:sz w:val="24"/>
          <w:szCs w:val="24"/>
        </w:rPr>
        <w:t xml:space="preserve"> – budowlany – załącznik postępowania przetargowego, wszystkie branże, </w:t>
      </w:r>
    </w:p>
    <w:p w14:paraId="4AA35F66" w14:textId="339066F7" w:rsidR="002711FB" w:rsidRPr="002711FB" w:rsidRDefault="002711FB" w:rsidP="002711F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1FB">
        <w:rPr>
          <w:rFonts w:ascii="Times New Roman" w:hAnsi="Times New Roman" w:cs="Times New Roman"/>
          <w:i/>
          <w:sz w:val="24"/>
          <w:szCs w:val="24"/>
        </w:rPr>
        <w:t>projekt techniczny – załącznik do postępowania przetargowego, wszystkie branże,</w:t>
      </w:r>
    </w:p>
    <w:p w14:paraId="4AFF7BB5" w14:textId="10554469" w:rsidR="00F93047" w:rsidRPr="002711FB" w:rsidRDefault="002711FB" w:rsidP="002711F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1FB">
        <w:rPr>
          <w:rFonts w:ascii="Times New Roman" w:hAnsi="Times New Roman" w:cs="Times New Roman"/>
          <w:i/>
          <w:sz w:val="24"/>
          <w:szCs w:val="24"/>
        </w:rPr>
        <w:t>detale do PT i PZT,</w:t>
      </w:r>
    </w:p>
    <w:p w14:paraId="33509E67" w14:textId="14266D6B" w:rsidR="005D560A" w:rsidRDefault="00F93047" w:rsidP="005D560A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Plik o nazwie </w:t>
      </w:r>
      <w:r w:rsidRPr="00F93047">
        <w:rPr>
          <w:rFonts w:ascii="Times New Roman" w:hAnsi="Times New Roman" w:cs="Times New Roman"/>
          <w:i/>
          <w:sz w:val="24"/>
          <w:szCs w:val="24"/>
        </w:rPr>
        <w:t>„PT – konstrukcje”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3047">
        <w:rPr>
          <w:rFonts w:ascii="Times New Roman" w:hAnsi="Times New Roman" w:cs="Times New Roman"/>
          <w:i/>
          <w:sz w:val="24"/>
          <w:szCs w:val="24"/>
        </w:rPr>
        <w:t>umieszczon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 w:rsidRPr="00F93047">
        <w:rPr>
          <w:rFonts w:ascii="Times New Roman" w:hAnsi="Times New Roman" w:cs="Times New Roman"/>
          <w:i/>
          <w:sz w:val="24"/>
          <w:szCs w:val="24"/>
        </w:rPr>
        <w:t xml:space="preserve"> są w „Projekt techniczny &gt; Sanitarne &gt; Konstrukcja &gt; Opis”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A8FEB90" w14:textId="77777777" w:rsidR="002711FB" w:rsidRPr="002711FB" w:rsidRDefault="002711FB" w:rsidP="002711FB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1FB">
        <w:rPr>
          <w:rFonts w:ascii="Times New Roman" w:hAnsi="Times New Roman" w:cs="Times New Roman"/>
          <w:i/>
          <w:sz w:val="24"/>
          <w:szCs w:val="24"/>
        </w:rPr>
        <w:t xml:space="preserve">W plikach „PT-konstrukcja” znajdują się badania gruntu, obliczenia i schematy statyczne, projekty techniczne zbrojeń, obliczenia więźby dachowej, itp. </w:t>
      </w:r>
    </w:p>
    <w:p w14:paraId="2FA915F8" w14:textId="595A9E4C" w:rsidR="002711FB" w:rsidRPr="002711FB" w:rsidRDefault="002711FB" w:rsidP="002711FB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1FB">
        <w:rPr>
          <w:rFonts w:ascii="Times New Roman" w:hAnsi="Times New Roman" w:cs="Times New Roman"/>
          <w:i/>
          <w:sz w:val="24"/>
          <w:szCs w:val="24"/>
        </w:rPr>
        <w:t>Załączona dokumentacja odpowiada rozporządzeniu i jest kompletna, nie narusza obowiązujących przepisów i nie stanowi czynu nieuczciwej konkurencji</w:t>
      </w:r>
    </w:p>
    <w:p w14:paraId="6FF53F8B" w14:textId="148D9C01" w:rsidR="00E24214" w:rsidRPr="00F93047" w:rsidRDefault="00F93047" w:rsidP="005D560A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930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Dla przejrzystości Zamawiają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do niniejszych odpowiedzi załącza ponownie ten plik.</w:t>
      </w:r>
    </w:p>
    <w:p w14:paraId="5F749917" w14:textId="77777777" w:rsidR="00E24214" w:rsidRDefault="00E24214" w:rsidP="00D5784A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AD4FC8" w14:textId="77777777" w:rsidR="00E24214" w:rsidRDefault="00E24214" w:rsidP="00D5784A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C34AB53" w14:textId="77777777" w:rsidR="00E24214" w:rsidRDefault="00E24214" w:rsidP="00D5784A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338CE58" w14:textId="77777777" w:rsidR="00E24214" w:rsidRDefault="00E24214" w:rsidP="00D5784A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B22DD8" w14:textId="77777777" w:rsidR="00E24214" w:rsidRDefault="00E24214" w:rsidP="00D5784A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F17581" w14:textId="77777777" w:rsidR="00E24214" w:rsidRDefault="00E24214" w:rsidP="00D5784A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7259D0" w14:textId="77777777" w:rsidR="00E24214" w:rsidRDefault="00E24214" w:rsidP="00D5784A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218C70" w14:textId="77777777" w:rsidR="00E24214" w:rsidRDefault="00E24214" w:rsidP="00D5784A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E30FDF" w14:textId="6BB9BA46" w:rsidR="00E24214" w:rsidRPr="00E24214" w:rsidRDefault="00E24214" w:rsidP="00E24214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24214">
        <w:rPr>
          <w:rFonts w:ascii="Times New Roman" w:hAnsi="Times New Roman" w:cs="Times New Roman"/>
          <w:i/>
          <w:sz w:val="18"/>
          <w:szCs w:val="18"/>
        </w:rPr>
        <w:t>Sprawę prowadzi:</w:t>
      </w:r>
    </w:p>
    <w:p w14:paraId="64167D00" w14:textId="5745EE5A" w:rsidR="00E24214" w:rsidRPr="00E24214" w:rsidRDefault="00E24214" w:rsidP="00E24214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24214">
        <w:rPr>
          <w:rFonts w:ascii="Times New Roman" w:hAnsi="Times New Roman" w:cs="Times New Roman"/>
          <w:i/>
          <w:sz w:val="18"/>
          <w:szCs w:val="18"/>
        </w:rPr>
        <w:t>Anna Witos – insp. ds. zamówień publicznych</w:t>
      </w:r>
    </w:p>
    <w:p w14:paraId="15341406" w14:textId="770B277A" w:rsidR="00E24214" w:rsidRPr="00E24214" w:rsidRDefault="00E24214" w:rsidP="00E24214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24214">
        <w:rPr>
          <w:rFonts w:ascii="Times New Roman" w:hAnsi="Times New Roman" w:cs="Times New Roman"/>
          <w:i/>
          <w:sz w:val="18"/>
          <w:szCs w:val="18"/>
        </w:rPr>
        <w:t xml:space="preserve">Tel. 748117884, </w:t>
      </w:r>
      <w:hyperlink r:id="rId8" w:history="1">
        <w:r w:rsidRPr="00E24214">
          <w:rPr>
            <w:rStyle w:val="Hipercze"/>
            <w:rFonts w:ascii="Times New Roman" w:hAnsi="Times New Roman" w:cs="Times New Roman"/>
            <w:i/>
            <w:sz w:val="18"/>
            <w:szCs w:val="18"/>
          </w:rPr>
          <w:t>zamowienia@ladek.pl</w:t>
        </w:r>
      </w:hyperlink>
      <w:r w:rsidRPr="00E24214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sectPr w:rsidR="00E24214" w:rsidRPr="00E24214" w:rsidSect="007849B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1A518" w14:textId="77777777" w:rsidR="000051FB" w:rsidRDefault="000051FB" w:rsidP="007D13EC">
      <w:pPr>
        <w:spacing w:after="0" w:line="240" w:lineRule="auto"/>
      </w:pPr>
      <w:r>
        <w:separator/>
      </w:r>
    </w:p>
  </w:endnote>
  <w:endnote w:type="continuationSeparator" w:id="0">
    <w:p w14:paraId="162F6A4C" w14:textId="77777777" w:rsidR="000051FB" w:rsidRDefault="000051FB" w:rsidP="007D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88011" w14:textId="77777777" w:rsidR="000051FB" w:rsidRDefault="000051FB" w:rsidP="007D13EC">
      <w:pPr>
        <w:spacing w:after="0" w:line="240" w:lineRule="auto"/>
      </w:pPr>
      <w:r>
        <w:separator/>
      </w:r>
    </w:p>
  </w:footnote>
  <w:footnote w:type="continuationSeparator" w:id="0">
    <w:p w14:paraId="1850333C" w14:textId="77777777" w:rsidR="000051FB" w:rsidRDefault="000051FB" w:rsidP="007D1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164"/>
    <w:multiLevelType w:val="hybridMultilevel"/>
    <w:tmpl w:val="C6462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59DF"/>
    <w:multiLevelType w:val="hybridMultilevel"/>
    <w:tmpl w:val="F566E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F53D6"/>
    <w:multiLevelType w:val="hybridMultilevel"/>
    <w:tmpl w:val="14AA2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20C9896">
      <w:start w:val="4"/>
      <w:numFmt w:val="bullet"/>
      <w:lvlText w:val="•"/>
      <w:lvlJc w:val="left"/>
      <w:pPr>
        <w:ind w:left="2685" w:hanging="705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75B41"/>
    <w:multiLevelType w:val="hybridMultilevel"/>
    <w:tmpl w:val="4C5E2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7370E"/>
    <w:multiLevelType w:val="hybridMultilevel"/>
    <w:tmpl w:val="2C982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72FA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C00BF"/>
    <w:multiLevelType w:val="hybridMultilevel"/>
    <w:tmpl w:val="B7EEB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71ADB"/>
    <w:multiLevelType w:val="hybridMultilevel"/>
    <w:tmpl w:val="E5CAFC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052E6"/>
    <w:multiLevelType w:val="hybridMultilevel"/>
    <w:tmpl w:val="07189D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F37FA"/>
    <w:multiLevelType w:val="hybridMultilevel"/>
    <w:tmpl w:val="7EC4A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95EE2"/>
    <w:multiLevelType w:val="hybridMultilevel"/>
    <w:tmpl w:val="9E887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B1AC0"/>
    <w:multiLevelType w:val="hybridMultilevel"/>
    <w:tmpl w:val="F5B0FA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01C99"/>
    <w:multiLevelType w:val="hybridMultilevel"/>
    <w:tmpl w:val="7AFA6EBA"/>
    <w:lvl w:ilvl="0" w:tplc="55146282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23DEF"/>
    <w:multiLevelType w:val="hybridMultilevel"/>
    <w:tmpl w:val="5BDC5F38"/>
    <w:lvl w:ilvl="0" w:tplc="7CCAEF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37EC7"/>
    <w:multiLevelType w:val="hybridMultilevel"/>
    <w:tmpl w:val="F566E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B7AEF"/>
    <w:multiLevelType w:val="hybridMultilevel"/>
    <w:tmpl w:val="C680A2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277146"/>
    <w:multiLevelType w:val="hybridMultilevel"/>
    <w:tmpl w:val="9A6CB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D3241"/>
    <w:multiLevelType w:val="hybridMultilevel"/>
    <w:tmpl w:val="33F216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908D5"/>
    <w:multiLevelType w:val="hybridMultilevel"/>
    <w:tmpl w:val="7A58F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511678">
    <w:abstractNumId w:val="7"/>
  </w:num>
  <w:num w:numId="2" w16cid:durableId="1975209624">
    <w:abstractNumId w:val="14"/>
  </w:num>
  <w:num w:numId="3" w16cid:durableId="524294812">
    <w:abstractNumId w:val="10"/>
  </w:num>
  <w:num w:numId="4" w16cid:durableId="318778583">
    <w:abstractNumId w:val="17"/>
  </w:num>
  <w:num w:numId="5" w16cid:durableId="240604849">
    <w:abstractNumId w:val="8"/>
  </w:num>
  <w:num w:numId="6" w16cid:durableId="531459389">
    <w:abstractNumId w:val="5"/>
  </w:num>
  <w:num w:numId="7" w16cid:durableId="1999065919">
    <w:abstractNumId w:val="1"/>
  </w:num>
  <w:num w:numId="8" w16cid:durableId="17439492">
    <w:abstractNumId w:val="0"/>
  </w:num>
  <w:num w:numId="9" w16cid:durableId="1179273396">
    <w:abstractNumId w:val="13"/>
  </w:num>
  <w:num w:numId="10" w16cid:durableId="159396812">
    <w:abstractNumId w:val="2"/>
  </w:num>
  <w:num w:numId="11" w16cid:durableId="1719889885">
    <w:abstractNumId w:val="6"/>
  </w:num>
  <w:num w:numId="12" w16cid:durableId="731853801">
    <w:abstractNumId w:val="15"/>
  </w:num>
  <w:num w:numId="13" w16cid:durableId="884414064">
    <w:abstractNumId w:val="4"/>
  </w:num>
  <w:num w:numId="14" w16cid:durableId="53086358">
    <w:abstractNumId w:val="11"/>
  </w:num>
  <w:num w:numId="15" w16cid:durableId="1757286726">
    <w:abstractNumId w:val="3"/>
  </w:num>
  <w:num w:numId="16" w16cid:durableId="407268530">
    <w:abstractNumId w:val="9"/>
  </w:num>
  <w:num w:numId="17" w16cid:durableId="1747312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06230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3EC"/>
    <w:rsid w:val="000051FB"/>
    <w:rsid w:val="0000752F"/>
    <w:rsid w:val="00045463"/>
    <w:rsid w:val="00052D49"/>
    <w:rsid w:val="000A0F71"/>
    <w:rsid w:val="000E45D8"/>
    <w:rsid w:val="000F344B"/>
    <w:rsid w:val="00115B26"/>
    <w:rsid w:val="00157062"/>
    <w:rsid w:val="00164ECC"/>
    <w:rsid w:val="001936A1"/>
    <w:rsid w:val="001B6582"/>
    <w:rsid w:val="001D23E7"/>
    <w:rsid w:val="001E3F52"/>
    <w:rsid w:val="001E73A8"/>
    <w:rsid w:val="00207C96"/>
    <w:rsid w:val="00221E63"/>
    <w:rsid w:val="00225FCF"/>
    <w:rsid w:val="002577E3"/>
    <w:rsid w:val="002711FB"/>
    <w:rsid w:val="00276F87"/>
    <w:rsid w:val="00291A38"/>
    <w:rsid w:val="002B15C8"/>
    <w:rsid w:val="002C5C5D"/>
    <w:rsid w:val="002D4BD6"/>
    <w:rsid w:val="002F2E02"/>
    <w:rsid w:val="002F5A5C"/>
    <w:rsid w:val="00312B38"/>
    <w:rsid w:val="003316D8"/>
    <w:rsid w:val="0036121F"/>
    <w:rsid w:val="0038532A"/>
    <w:rsid w:val="00390FB5"/>
    <w:rsid w:val="00392C3F"/>
    <w:rsid w:val="003F5E57"/>
    <w:rsid w:val="004170E2"/>
    <w:rsid w:val="00417374"/>
    <w:rsid w:val="004210A8"/>
    <w:rsid w:val="00431C0B"/>
    <w:rsid w:val="00431E06"/>
    <w:rsid w:val="00454FF6"/>
    <w:rsid w:val="00461B5B"/>
    <w:rsid w:val="00472F99"/>
    <w:rsid w:val="004803FF"/>
    <w:rsid w:val="004814A4"/>
    <w:rsid w:val="004842CB"/>
    <w:rsid w:val="00486E04"/>
    <w:rsid w:val="004A146C"/>
    <w:rsid w:val="004B15D3"/>
    <w:rsid w:val="00522691"/>
    <w:rsid w:val="00531101"/>
    <w:rsid w:val="0055179A"/>
    <w:rsid w:val="00554A78"/>
    <w:rsid w:val="0056705A"/>
    <w:rsid w:val="00576223"/>
    <w:rsid w:val="00591E63"/>
    <w:rsid w:val="0059615B"/>
    <w:rsid w:val="005A1287"/>
    <w:rsid w:val="005D560A"/>
    <w:rsid w:val="005F69CF"/>
    <w:rsid w:val="00610AAD"/>
    <w:rsid w:val="00630F63"/>
    <w:rsid w:val="00652309"/>
    <w:rsid w:val="00660146"/>
    <w:rsid w:val="006627B4"/>
    <w:rsid w:val="00681BF4"/>
    <w:rsid w:val="006A3594"/>
    <w:rsid w:val="006A63AC"/>
    <w:rsid w:val="006B2923"/>
    <w:rsid w:val="006D1038"/>
    <w:rsid w:val="006D6D3F"/>
    <w:rsid w:val="006F3665"/>
    <w:rsid w:val="00705D9E"/>
    <w:rsid w:val="00710DB6"/>
    <w:rsid w:val="007168F5"/>
    <w:rsid w:val="007303CF"/>
    <w:rsid w:val="007545E3"/>
    <w:rsid w:val="00777D69"/>
    <w:rsid w:val="007849B0"/>
    <w:rsid w:val="00795FD4"/>
    <w:rsid w:val="007962C4"/>
    <w:rsid w:val="007A00E1"/>
    <w:rsid w:val="007D13EC"/>
    <w:rsid w:val="007E5781"/>
    <w:rsid w:val="007F09DC"/>
    <w:rsid w:val="007F5C65"/>
    <w:rsid w:val="0081079E"/>
    <w:rsid w:val="00814B9F"/>
    <w:rsid w:val="0082212F"/>
    <w:rsid w:val="008B2074"/>
    <w:rsid w:val="008B40CF"/>
    <w:rsid w:val="008C593C"/>
    <w:rsid w:val="008F1F1C"/>
    <w:rsid w:val="00923F49"/>
    <w:rsid w:val="009411AA"/>
    <w:rsid w:val="009515E3"/>
    <w:rsid w:val="009536EB"/>
    <w:rsid w:val="009552CA"/>
    <w:rsid w:val="00961104"/>
    <w:rsid w:val="00963B50"/>
    <w:rsid w:val="00972B40"/>
    <w:rsid w:val="00973469"/>
    <w:rsid w:val="0098202B"/>
    <w:rsid w:val="009906EE"/>
    <w:rsid w:val="009B08AA"/>
    <w:rsid w:val="00A071E9"/>
    <w:rsid w:val="00A16AFB"/>
    <w:rsid w:val="00A36809"/>
    <w:rsid w:val="00A36BFE"/>
    <w:rsid w:val="00A374C2"/>
    <w:rsid w:val="00A625EB"/>
    <w:rsid w:val="00AB1C4A"/>
    <w:rsid w:val="00AD58DC"/>
    <w:rsid w:val="00B55592"/>
    <w:rsid w:val="00B562CC"/>
    <w:rsid w:val="00B65647"/>
    <w:rsid w:val="00B72403"/>
    <w:rsid w:val="00B842CD"/>
    <w:rsid w:val="00B92236"/>
    <w:rsid w:val="00BF5EC5"/>
    <w:rsid w:val="00C16914"/>
    <w:rsid w:val="00C2050A"/>
    <w:rsid w:val="00C20824"/>
    <w:rsid w:val="00C6154B"/>
    <w:rsid w:val="00C72E9F"/>
    <w:rsid w:val="00CA034E"/>
    <w:rsid w:val="00CE1634"/>
    <w:rsid w:val="00CF7E5D"/>
    <w:rsid w:val="00D11766"/>
    <w:rsid w:val="00D17A72"/>
    <w:rsid w:val="00D26933"/>
    <w:rsid w:val="00D54828"/>
    <w:rsid w:val="00D55C7C"/>
    <w:rsid w:val="00D5784A"/>
    <w:rsid w:val="00D70F34"/>
    <w:rsid w:val="00D7516F"/>
    <w:rsid w:val="00D933E7"/>
    <w:rsid w:val="00DB35FF"/>
    <w:rsid w:val="00DB390F"/>
    <w:rsid w:val="00DB3B23"/>
    <w:rsid w:val="00DC2E77"/>
    <w:rsid w:val="00E22F0F"/>
    <w:rsid w:val="00E24214"/>
    <w:rsid w:val="00E36C29"/>
    <w:rsid w:val="00E40230"/>
    <w:rsid w:val="00E50071"/>
    <w:rsid w:val="00E715FD"/>
    <w:rsid w:val="00E86D0C"/>
    <w:rsid w:val="00EB1281"/>
    <w:rsid w:val="00EE09EA"/>
    <w:rsid w:val="00EE679E"/>
    <w:rsid w:val="00F34410"/>
    <w:rsid w:val="00F3593B"/>
    <w:rsid w:val="00F40AA2"/>
    <w:rsid w:val="00F447ED"/>
    <w:rsid w:val="00F6365E"/>
    <w:rsid w:val="00F846EB"/>
    <w:rsid w:val="00F93047"/>
    <w:rsid w:val="00FE0BE1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2B35"/>
  <w15:chartTrackingRefBased/>
  <w15:docId w15:val="{4CF43A47-CFBA-4FF0-8E5B-A5BB7B52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0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D1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D13EC"/>
  </w:style>
  <w:style w:type="character" w:customStyle="1" w:styleId="FontStyle27">
    <w:name w:val="Font Style27"/>
    <w:rsid w:val="007D13EC"/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Zwykytekst1">
    <w:name w:val="Zwykły tekst1"/>
    <w:basedOn w:val="Normalny"/>
    <w:rsid w:val="007D13E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D13EC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D1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3EC"/>
  </w:style>
  <w:style w:type="paragraph" w:styleId="Tekstdymka">
    <w:name w:val="Balloon Text"/>
    <w:basedOn w:val="Normalny"/>
    <w:link w:val="TekstdymkaZnak"/>
    <w:uiPriority w:val="99"/>
    <w:semiHidden/>
    <w:unhideWhenUsed/>
    <w:rsid w:val="007D1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3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58DC"/>
    <w:pPr>
      <w:ind w:left="720"/>
      <w:contextualSpacing/>
    </w:pPr>
  </w:style>
  <w:style w:type="paragraph" w:customStyle="1" w:styleId="Tekstpodstawowywcity31">
    <w:name w:val="Tekst podstawowy wcięty 31"/>
    <w:basedOn w:val="Normalny"/>
    <w:rsid w:val="004A14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Tekstpodstawowy31">
    <w:name w:val="Tekst podstawowy 31"/>
    <w:basedOn w:val="Normalny"/>
    <w:rsid w:val="009552C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1B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1B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1B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1B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1BF4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593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B2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24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lad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E746A-97BA-4EA2-8D42-231A3FB1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2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dc:description/>
  <cp:lastModifiedBy>zamówienia publiczne</cp:lastModifiedBy>
  <cp:revision>41</cp:revision>
  <cp:lastPrinted>2025-05-23T11:33:00Z</cp:lastPrinted>
  <dcterms:created xsi:type="dcterms:W3CDTF">2020-02-24T09:48:00Z</dcterms:created>
  <dcterms:modified xsi:type="dcterms:W3CDTF">2025-06-04T08:23:00Z</dcterms:modified>
</cp:coreProperties>
</file>