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7931E460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2C2DFD">
        <w:rPr>
          <w:rFonts w:ascii="Tahoma" w:hAnsi="Tahoma" w:cs="Tahoma"/>
          <w:b/>
          <w:sz w:val="20"/>
          <w:szCs w:val="20"/>
        </w:rPr>
        <w:t>3</w:t>
      </w:r>
      <w:r w:rsidR="008F1696">
        <w:rPr>
          <w:rFonts w:ascii="Tahoma" w:hAnsi="Tahoma" w:cs="Tahoma"/>
          <w:b/>
          <w:sz w:val="20"/>
          <w:szCs w:val="20"/>
        </w:rPr>
        <w:t>9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8F1696">
        <w:rPr>
          <w:rFonts w:ascii="Tahoma" w:hAnsi="Tahoma" w:cs="Tahoma"/>
          <w:b/>
          <w:sz w:val="20"/>
          <w:szCs w:val="20"/>
        </w:rPr>
        <w:t>EG</w:t>
      </w:r>
    </w:p>
    <w:bookmarkEnd w:id="0"/>
    <w:p w14:paraId="11E038A8" w14:textId="1B4B426F" w:rsidR="000B5C52" w:rsidRDefault="008F1696" w:rsidP="008F1696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8F1696">
        <w:rPr>
          <w:rFonts w:ascii="Tahoma" w:hAnsi="Tahoma" w:cs="Tahoma"/>
          <w:b/>
          <w:sz w:val="20"/>
          <w:szCs w:val="20"/>
        </w:rPr>
        <w:t>Opracowanie dokumentacji projektowo-kosztorysowej zadania: Przebudowa, doposażenie placu zabaw, program „Aktywne Place Zabaw 2025” – Żłobek Miejski nr 2 ul. Asnyka 4</w:t>
      </w:r>
    </w:p>
    <w:p w14:paraId="71623496" w14:textId="77777777" w:rsidR="00842CA8" w:rsidRDefault="00842CA8" w:rsidP="008F1696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14:paraId="0CAC6CDA" w14:textId="77777777" w:rsidR="008F1696" w:rsidRPr="00903A0D" w:rsidRDefault="008F1696" w:rsidP="000B5C52">
      <w:pPr>
        <w:suppressAutoHyphens/>
        <w:rPr>
          <w:sz w:val="10"/>
          <w:szCs w:val="10"/>
        </w:rPr>
      </w:pPr>
    </w:p>
    <w:p w14:paraId="6C331B3E" w14:textId="645840C0" w:rsidR="00B96A8A" w:rsidRPr="00842CA8" w:rsidRDefault="00B96A8A" w:rsidP="00842CA8">
      <w:pPr>
        <w:suppressAutoHyphens/>
        <w:rPr>
          <w:sz w:val="20"/>
          <w:szCs w:val="20"/>
          <w:lang w:eastAsia="zh-CN"/>
        </w:rPr>
      </w:pPr>
      <w:r w:rsidRPr="00842CA8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Pr="008413CA" w:rsidRDefault="009F57AE" w:rsidP="008413CA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8413CA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 w:rsidRPr="008413CA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8413CA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38AA64D7" w:rsidR="009A084E" w:rsidRPr="008413CA" w:rsidRDefault="008413CA" w:rsidP="008413CA">
      <w:p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   </w:t>
      </w:r>
      <w:r w:rsidR="00244183" w:rsidRPr="008413CA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8413CA">
        <w:rPr>
          <w:rFonts w:ascii="Tahoma" w:hAnsi="Tahoma" w:cs="Tahoma"/>
          <w:sz w:val="20"/>
          <w:szCs w:val="20"/>
          <w:lang w:eastAsia="zh-CN"/>
        </w:rPr>
        <w:t xml:space="preserve"> cenę bez VAT  </w:t>
      </w:r>
      <w:r w:rsidR="00244183" w:rsidRPr="008413CA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 w:rsidRPr="008413CA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RPr="008413CA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D30D" w14:textId="77777777" w:rsidR="00A0138D" w:rsidRDefault="00A0138D" w:rsidP="00AE0472">
      <w:r>
        <w:separator/>
      </w:r>
    </w:p>
  </w:endnote>
  <w:endnote w:type="continuationSeparator" w:id="0">
    <w:p w14:paraId="23183984" w14:textId="77777777" w:rsidR="00A0138D" w:rsidRDefault="00A0138D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162D" w14:textId="77777777" w:rsidR="00A0138D" w:rsidRDefault="00A0138D" w:rsidP="00AE0472">
      <w:r>
        <w:separator/>
      </w:r>
    </w:p>
  </w:footnote>
  <w:footnote w:type="continuationSeparator" w:id="0">
    <w:p w14:paraId="5A563BAD" w14:textId="77777777" w:rsidR="00A0138D" w:rsidRDefault="00A0138D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607AA"/>
    <w:rsid w:val="00176954"/>
    <w:rsid w:val="001C519D"/>
    <w:rsid w:val="001E27CD"/>
    <w:rsid w:val="00211DF5"/>
    <w:rsid w:val="00244183"/>
    <w:rsid w:val="00252C59"/>
    <w:rsid w:val="002607B8"/>
    <w:rsid w:val="002B38A6"/>
    <w:rsid w:val="002C2DFD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3440D"/>
    <w:rsid w:val="00443CE1"/>
    <w:rsid w:val="00466038"/>
    <w:rsid w:val="004850F3"/>
    <w:rsid w:val="0049103C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6D678A"/>
    <w:rsid w:val="00720A18"/>
    <w:rsid w:val="007306E3"/>
    <w:rsid w:val="007674D3"/>
    <w:rsid w:val="0078030A"/>
    <w:rsid w:val="007A72FE"/>
    <w:rsid w:val="008067D3"/>
    <w:rsid w:val="008116E4"/>
    <w:rsid w:val="008413CA"/>
    <w:rsid w:val="00842CA8"/>
    <w:rsid w:val="008566D1"/>
    <w:rsid w:val="0086142B"/>
    <w:rsid w:val="008A031B"/>
    <w:rsid w:val="008D4E94"/>
    <w:rsid w:val="008F1696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0138D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84C78"/>
    <w:rsid w:val="00B96A8A"/>
    <w:rsid w:val="00BD54DC"/>
    <w:rsid w:val="00BF6C76"/>
    <w:rsid w:val="00C229EE"/>
    <w:rsid w:val="00C444EC"/>
    <w:rsid w:val="00C70C05"/>
    <w:rsid w:val="00C74211"/>
    <w:rsid w:val="00C85965"/>
    <w:rsid w:val="00C96844"/>
    <w:rsid w:val="00CD7B2E"/>
    <w:rsid w:val="00CE0CA9"/>
    <w:rsid w:val="00D335A3"/>
    <w:rsid w:val="00D50858"/>
    <w:rsid w:val="00D62950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77481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184</cp:revision>
  <dcterms:created xsi:type="dcterms:W3CDTF">2022-11-15T09:16:00Z</dcterms:created>
  <dcterms:modified xsi:type="dcterms:W3CDTF">2025-04-28T10:10:00Z</dcterms:modified>
</cp:coreProperties>
</file>