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0DA" w14:textId="77777777" w:rsidR="006918A8" w:rsidRDefault="006918A8" w:rsidP="006918A8">
      <w:pPr>
        <w:jc w:val="right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  <w:bookmarkStart w:id="0" w:name="_Hlk86922231"/>
      <w:bookmarkStart w:id="1" w:name="_Hlk90984874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E3D29FC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44BE4697" w14:textId="5D2D74C4" w:rsidR="0000134D" w:rsidRDefault="0000134D" w:rsidP="0000134D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D/Kw.2233.</w:t>
      </w:r>
      <w:r w:rsidR="000308B9">
        <w:rPr>
          <w:rFonts w:eastAsia="Times New Roman" w:cs="Arial"/>
          <w:b/>
          <w:bCs/>
          <w:sz w:val="24"/>
          <w:szCs w:val="24"/>
        </w:rPr>
        <w:t>6</w:t>
      </w:r>
      <w:r>
        <w:rPr>
          <w:rFonts w:eastAsia="Times New Roman" w:cs="Arial"/>
          <w:b/>
          <w:bCs/>
          <w:sz w:val="24"/>
          <w:szCs w:val="24"/>
        </w:rPr>
        <w:t>.202</w:t>
      </w:r>
      <w:r w:rsidR="000308B9">
        <w:rPr>
          <w:rFonts w:eastAsia="Times New Roman" w:cs="Arial"/>
          <w:b/>
          <w:bCs/>
          <w:sz w:val="24"/>
          <w:szCs w:val="24"/>
        </w:rPr>
        <w:t>5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71C8393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03D2BA73" w14:textId="468BAA9E" w:rsidR="00B07BAB" w:rsidRPr="00B07BAB" w:rsidRDefault="00B07BAB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lang w:eastAsia="zh-CN"/>
        </w:rPr>
      </w:pPr>
      <w:r w:rsidRPr="00B07BAB">
        <w:rPr>
          <w:rFonts w:ascii="Tahoma" w:eastAsia="Times New Roman" w:hAnsi="Tahoma" w:cs="Tahoma"/>
          <w:b/>
          <w:bCs/>
          <w:color w:val="FF0000"/>
          <w:lang w:eastAsia="zh-CN"/>
        </w:rPr>
        <w:t>Aktualizacja 4.02.2025</w:t>
      </w:r>
    </w:p>
    <w:p w14:paraId="67B1211C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11501E5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9A9C4E7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0F3BA1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1360A72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...................................................</w:t>
      </w:r>
    </w:p>
    <w:p w14:paraId="413BA35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7F4FD1F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……………………………………….</w:t>
      </w:r>
    </w:p>
    <w:p w14:paraId="7C9F458E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.................................................................................................</w:t>
      </w:r>
    </w:p>
    <w:p w14:paraId="053C5ABE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771CBC4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 – Materiały biurowe</w:t>
      </w:r>
    </w:p>
    <w:p w14:paraId="63A30680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tbl>
      <w:tblPr>
        <w:tblW w:w="90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568"/>
        <w:gridCol w:w="794"/>
        <w:gridCol w:w="1144"/>
        <w:gridCol w:w="820"/>
        <w:gridCol w:w="818"/>
        <w:gridCol w:w="1358"/>
        <w:gridCol w:w="1074"/>
      </w:tblGrid>
      <w:tr w:rsidR="00002D98" w:rsidRPr="005F31C7" w14:paraId="36CE4BC2" w14:textId="77777777" w:rsidTr="00002D98">
        <w:trPr>
          <w:trHeight w:val="70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56B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4416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Nazwa artykułu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22F4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Jedn. miary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FA94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Przewidywana ilość zakupu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E034D" w14:textId="2DD4728D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jedn.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brutto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7A22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VAT</w:t>
            </w:r>
          </w:p>
          <w:p w14:paraId="29677066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%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1A15" w14:textId="63075C1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Cena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brutto </w:t>
            </w: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zł (kolumna 4 x kolumna 5)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BFA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uwagi</w:t>
            </w:r>
          </w:p>
        </w:tc>
      </w:tr>
      <w:tr w:rsidR="00002D98" w:rsidRPr="005F31C7" w14:paraId="5C1A4CC3" w14:textId="77777777" w:rsidTr="00002D98">
        <w:trPr>
          <w:trHeight w:val="145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D27B9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9A4D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81B8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5287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C0FC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6960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04FB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F0DE" w14:textId="77777777" w:rsidR="00002D98" w:rsidRPr="005F31C7" w:rsidRDefault="00002D98" w:rsidP="005F31C7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F31C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9</w:t>
            </w:r>
          </w:p>
        </w:tc>
      </w:tr>
      <w:tr w:rsidR="000308B9" w:rsidRPr="005F31C7" w14:paraId="3A07B69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8CB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A2984" w14:textId="2044D8CC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Blok biurowy A-4, 50 arkuszy,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kratka,notes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690C" w14:textId="0C3DCC46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5BEC2" w14:textId="39D25BD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AA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51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11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D24C0" w14:textId="305BFFA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913901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72AF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0613D" w14:textId="56193837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Blok biurowy A-5, 50 arkuszy, kratka, notes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4DCE" w14:textId="208E8746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8C037" w14:textId="16E8547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B26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57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2D8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83203" w14:textId="546C300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252AFE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E15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B4D28" w14:textId="69FDDA88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Blok techniczny A4 biały, min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BCFD" w14:textId="4AB58A2B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E1E5D" w14:textId="318269A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913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534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776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80AA" w14:textId="557B6A2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29817C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7A2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6A452" w14:textId="2D94FDF5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Blok techniczny kolorowy, min. 10 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D78D" w14:textId="47DF7E43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BF612" w14:textId="63FBBD82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CCB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101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87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168A3" w14:textId="610B27F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07BAB" w:rsidRPr="00B07BAB" w14:paraId="4582AD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25D3" w14:textId="77777777" w:rsidR="000308B9" w:rsidRPr="00B07BAB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AC7FF" w14:textId="03D6842F" w:rsidR="000308B9" w:rsidRPr="00B07BAB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Cienkopis czarny, np. STABILO, RYSTAR</w:t>
            </w:r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D.Rect</w:t>
            </w:r>
            <w:proofErr w:type="spellEnd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Taurus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7241" w14:textId="2459D8C9" w:rsidR="000308B9" w:rsidRPr="00B07BAB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701AD" w14:textId="25DE52D0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06D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92A0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4B082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4461E" w14:textId="04083DF8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BAB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B07BAB" w:rsidRPr="00B07BAB" w14:paraId="290B5FB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20FD9" w14:textId="77777777" w:rsidR="000308B9" w:rsidRPr="00B07BAB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6AE15" w14:textId="59BA7BB1" w:rsidR="000308B9" w:rsidRPr="00B07BAB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Cienkopis czerwony, np. STABILO, RYSTAR</w:t>
            </w:r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D.Rect</w:t>
            </w:r>
            <w:proofErr w:type="spellEnd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Taurus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2297" w14:textId="0EA5B775" w:rsidR="000308B9" w:rsidRPr="00B07BAB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8AEDB" w14:textId="067BAE9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3A5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3D8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B8AC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D9A0A" w14:textId="4B3DF868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BAB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B07BAB" w:rsidRPr="00B07BAB" w14:paraId="414D387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17A9" w14:textId="77777777" w:rsidR="000308B9" w:rsidRPr="00B07BAB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D86A8" w14:textId="7014E12D" w:rsidR="000308B9" w:rsidRPr="00B07BAB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Cienkopis niebieski, np. STABILO, RYSTAR</w:t>
            </w:r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D.Rect</w:t>
            </w:r>
            <w:proofErr w:type="spellEnd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Taurus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DA30" w14:textId="70853331" w:rsidR="000308B9" w:rsidRPr="00B07BAB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62047" w14:textId="4109CFCB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3084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00EE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52DC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DAEF1" w14:textId="236F9928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BAB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B07BAB" w:rsidRPr="00B07BAB" w14:paraId="007049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93DC" w14:textId="77777777" w:rsidR="000308B9" w:rsidRPr="00B07BAB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13C36" w14:textId="79F10B80" w:rsidR="000308B9" w:rsidRPr="00B07BAB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Cienkopis zielony, np. STABILO, RYSTAR</w:t>
            </w:r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D.Rect</w:t>
            </w:r>
            <w:proofErr w:type="spellEnd"/>
            <w:r w:rsidR="003F0598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Taurus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9C8F" w14:textId="252169DB" w:rsidR="000308B9" w:rsidRPr="00B07BAB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61BF4" w14:textId="0DE6C576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18BD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CDDF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8A65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F14DD" w14:textId="0B53522D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7BAB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0308B9" w:rsidRPr="005F31C7" w14:paraId="2C802F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DDB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254E7" w14:textId="5FA2A819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Cienkopis typu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D.Rect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Office D407,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stablo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8815 lub równoważne mix kol. Opakowanie 10-15 kol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196D" w14:textId="7E17A317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C5FF0" w14:textId="6BD8ABA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3EE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C6A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FE8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37B5B" w14:textId="691D692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5E4C1D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C9C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E827C" w14:textId="723E2112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Datownik, pieczątka automatyczna, </w:t>
            </w:r>
            <w:r w:rsidRPr="000B58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dobrze odbijający, </w:t>
            </w:r>
            <w:proofErr w:type="spellStart"/>
            <w:r w:rsidRPr="000B586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Trodat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8DB0" w14:textId="5487B609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86D16" w14:textId="755F52E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97C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266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241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E7E6C" w14:textId="2857DCD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9F2538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B6E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D406D2" w14:textId="64FC6DBD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Deska z klipem zamykana CLIPBOARD A4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200" w14:textId="430AD562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1A036" w14:textId="11A8F5C2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2A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1C5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37B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09D61" w14:textId="4DC06F4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czarna</w:t>
            </w:r>
          </w:p>
        </w:tc>
      </w:tr>
      <w:tr w:rsidR="000308B9" w:rsidRPr="005F31C7" w14:paraId="5ABAC73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F02DE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DF88F" w14:textId="090E34AC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automatyczny typu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Zenith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4DCD" w14:textId="0107727F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6B918" w14:textId="15C0149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ED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9A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E1E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5D0CA4" w14:textId="0FC46E7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427638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34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BB20E" w14:textId="04E34712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Wkład do długopisu typu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Zenith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ACD0" w14:textId="1E2A2477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4665B" w14:textId="51C5BDC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6CC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F3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B09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D0C22" w14:textId="7DCE441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4B533A1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188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14CD5" w14:textId="051649F0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Bic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Gel-ocity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0,5 mm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48CA" w14:textId="431F2FAA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E5D2E" w14:textId="1E745E6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617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BF9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E25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545C" w14:textId="4775337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5E101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B89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73A44" w14:textId="71577B59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niebieski długopis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bic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round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sic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3292" w14:textId="4423F9EC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7EC26" w14:textId="33379E7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30D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7DE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C2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6F3B" w14:textId="76451EA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DCA563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AA6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14CF0" w14:textId="77C7ED62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Długopis niebieski BIC Orange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7D24" w14:textId="4BEACFD9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A7B69" w14:textId="0A348C6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40D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05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3398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27EE0" w14:textId="54B590C8" w:rsidR="000308B9" w:rsidRPr="00A4296F" w:rsidRDefault="000308B9" w:rsidP="000308B9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835BDF" w14:paraId="53E7FCA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DCD6" w14:textId="77777777" w:rsidR="000308B9" w:rsidRPr="00835BDF" w:rsidRDefault="000308B9" w:rsidP="000308B9">
            <w:pPr>
              <w:pStyle w:val="Zawartotabeli"/>
              <w:numPr>
                <w:ilvl w:val="0"/>
                <w:numId w:val="2"/>
              </w:numPr>
              <w:spacing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701EB" w14:textId="1CFC0E36" w:rsidR="000308B9" w:rsidRPr="000B586E" w:rsidRDefault="000308B9" w:rsidP="000308B9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Długopis niebieski typu:  TOMA 0,5 ( w gwiazdki) SUPERFINE 059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57BB" w14:textId="0CB9F494" w:rsidR="000308B9" w:rsidRPr="000B586E" w:rsidRDefault="000308B9" w:rsidP="000308B9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F8617" w14:textId="54E885C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DC14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5D4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3D10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F7D55" w14:textId="548037C6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835BDF" w14:paraId="1B2E6B6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2CD2" w14:textId="77777777" w:rsidR="000308B9" w:rsidRPr="00835BD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836D4" w14:textId="77608C4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trike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Długopis niebieski typu:  TOMA 0,5 ( w gwiazdki) SUPERFINE 069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21E2" w14:textId="4DF2D5C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trike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C9DC9" w14:textId="7800773A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trike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1B2F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BAF5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7353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3C023A" w14:textId="55E88F14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C776E9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EDD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40489E" w14:textId="44EAEBE6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niebieski typu: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Flexi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0,7 niebieski bez gumki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45F" w14:textId="0368ABE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4BB96" w14:textId="61976C1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329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E26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170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3DECE" w14:textId="55C5DE8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52C2BB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207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96C54E" w14:textId="091BCBB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niebieski typu: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Flexi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soft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0,5  TOMA TO-076 (gwiazdki)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2B23" w14:textId="0A63C96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FA379" w14:textId="31327A0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6E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6A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D4B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B208A" w14:textId="22F719A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82849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E73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E8862" w14:textId="787FC01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typu: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EnerGel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BL 77 niebieski 0.7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1747" w14:textId="57FA48D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0EC6A" w14:textId="37C9496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6E6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13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523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2E42D" w14:textId="7CA07E2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68A83A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FBA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759BB" w14:textId="4010EFF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Długopis typu: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EnerGel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BLN 75 niebieski 0.5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39A5" w14:textId="64D1EB5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23933" w14:textId="643EF718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D3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0A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353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5D99F" w14:textId="3415620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2330E5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5EBF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FBBED" w14:textId="5E9A494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Długopis czerwony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3435" w14:textId="5FFA28C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4CF89" w14:textId="1AFAF0B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56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95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302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A1B896" w14:textId="335DC2A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99FA6C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419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0396" w14:textId="27F0C26B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Długopis zielony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55E8" w14:textId="5A5F4FF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528B" w14:textId="158BD9C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6E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24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BF3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3BB27" w14:textId="2F01C8B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45F5052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9E3C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35E99" w14:textId="312E645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Dziurkacz biurowy, metalowa konstrukcja, listwa formatowa, min. 30kartek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0D43E" w14:textId="5BCCF8A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B455C" w14:textId="616D348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76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FA9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416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1C3E5" w14:textId="727E60A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460B44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1F83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6D356" w14:textId="51D30967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Flamastry/ mazaki 12 kolorów  w opakowaniu,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cieńka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/gruba końcówka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4FB4" w14:textId="281CA07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C6E7B" w14:textId="6D44CC38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201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0D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A27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4F1E6" w14:textId="74906A6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D2E550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F05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B675D" w14:textId="035B7C2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Folia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laminacyjna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, do laminowania A4 80mic,                       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3D3D" w14:textId="67B5B42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F40ED" w14:textId="40CD6F3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900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29E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CEA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38B93" w14:textId="634F08B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E230FF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435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347DB" w14:textId="2431A26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Grzbiety do bindowania plastikowe 20 mm op. 100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81EF" w14:textId="1F2EF23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DA4D0" w14:textId="670F5B22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842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7AD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90C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CB907" w14:textId="6A0D8AA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24424F" w14:paraId="78DE8D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7B4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AB340" w14:textId="53280CC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Gumka biurowa typu: FACTIS chlebowa S 20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609" w14:textId="4280126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61B32" w14:textId="464FC66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24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0B2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DA8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809D8" w14:textId="248DEBE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9DB59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3A8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8137" w14:textId="7D7B18F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Gumka biurowa do mazania mała np..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Pentel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ZEH10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FBB8" w14:textId="767A64E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9620F" w14:textId="507D8E0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DDB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E66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F20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22892" w14:textId="73A0140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C3765B7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014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435F1" w14:textId="7BBE0DC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Gumki recepturki średnica 10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26C9" w14:textId="4523CC2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kg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AA464" w14:textId="095C095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31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D5E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09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02E91" w14:textId="5F2DF85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4385CCA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163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07B54F" w14:textId="2ADF8DF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Kalkulator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typu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: CITIZEN SDC-868L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9F2C" w14:textId="5D565FD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1E0B" w14:textId="55A7F23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7BA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0EC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DE1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E93C8" w14:textId="019DBFC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AFD0F9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E9A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F8A93" w14:textId="2704989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Klej biurowy biały w sztyfcie,  bezbarwny, op. min. 21 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EF02" w14:textId="765E22C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5161D" w14:textId="146840C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301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251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C0B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ECAA" w14:textId="1BD2434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AA8FD6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B4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3B43D" w14:textId="7E89ACB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Klej w płynie, bezbarwny, op. 50 ml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7302" w14:textId="02B4D370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6EE51" w14:textId="6E201E1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640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3A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497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A02C5" w14:textId="6C6ADCE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4EC710D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B3C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784D5" w14:textId="612E5CB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Klipsy archiwizacyjne (pakowane po 50 szt.)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Tres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3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Tierra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Group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lub Komi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pojedmność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spinacza 102 mm plastik mleczny, elastyczny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80F2" w14:textId="4AA8215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E2AC24" w14:textId="2F14C5C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C4F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9B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3BB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57570" w14:textId="5AAA139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mleczne</w:t>
            </w:r>
          </w:p>
        </w:tc>
      </w:tr>
      <w:tr w:rsidR="000308B9" w:rsidRPr="005F31C7" w14:paraId="3A3EA97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436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E14733" w14:textId="4AF51B3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Klipsy biurowe 15mm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583" w14:textId="382213B4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2AF17" w14:textId="0E5AAA80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F0A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4B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B15A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AA6D3" w14:textId="49BDDBB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AB8BC9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F43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CC138" w14:textId="474B964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Klipsy biurowe, klipy 24-25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2FA5" w14:textId="39D0772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69D6E2" w14:textId="0D782C2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90E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41B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DC9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70432" w14:textId="13A3229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24424F" w14:paraId="0DF647B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92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69B30" w14:textId="56436A6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Klipsy biurowe, klipy 32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3A83" w14:textId="7354CF4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D5E4D" w14:textId="17A0879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7F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A10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DF3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ADC67" w14:textId="7472172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24424F" w14:paraId="74E3486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76A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90F043" w14:textId="047DCF7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Klipsy biurowe, klipy 51-52 mm, op. 12szt.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FD06" w14:textId="698D09D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0C259" w14:textId="62BFF98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8AD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1B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BF2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7F9B5" w14:textId="57EE098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6B9489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6133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2BBE4" w14:textId="712A1EEF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Koperta bezpieczna SAFEBAG K7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clear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275x375 przezroczysta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F5E9" w14:textId="77F197C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CF4EB" w14:textId="0A58AF4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85D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FC0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C476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4AF582" w14:textId="611BD21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49A30A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3EDE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A902F" w14:textId="0749AFC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Korektor taśma 5 mm x 8m typu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idest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2422" w14:textId="30E955D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E3A6" w14:textId="028EC5D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331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6C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51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C3E99" w14:textId="03571E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4E0708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16E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A5AFB" w14:textId="3A488D7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Korektor w piórze, poj. min 7 ml.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0D3A" w14:textId="0C66F4B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52CD6" w14:textId="64C6874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BB2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D7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18B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06145" w14:textId="40385C8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835BDF" w14:paraId="536E331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6086" w14:textId="77777777" w:rsidR="000308B9" w:rsidRPr="00835BD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A801" w14:textId="2F40086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Kostka biała nieklejona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1877" w14:textId="46903DC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5F80" w14:textId="269FB325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9C46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FD0D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AA79" w14:textId="77777777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1BA20" w14:textId="4D4166DA" w:rsidR="000308B9" w:rsidRPr="00835BD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5601C" w14:paraId="0D349E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4405" w14:textId="77777777" w:rsidR="000308B9" w:rsidRPr="0055601C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D5599" w14:textId="57A86BD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Kostka mix kolorów nieklejona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A9FE" w14:textId="733D989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B6630" w14:textId="1D143E10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355F" w14:textId="77777777" w:rsidR="000308B9" w:rsidRPr="0055601C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A1E" w14:textId="77777777" w:rsidR="000308B9" w:rsidRPr="0055601C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AD5C" w14:textId="77777777" w:rsidR="000308B9" w:rsidRPr="0055601C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481CF" w14:textId="6113968E" w:rsidR="000308B9" w:rsidRPr="0055601C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8FDE9C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227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F0DC3" w14:textId="2C9DB7D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Koszulka A-5 do wpięcia, groszkowe,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BAF8" w14:textId="39A38123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4A0BA" w14:textId="509DEC1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B0D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48C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FE7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F04F3" w14:textId="4783ABD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AC679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1CF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4829F" w14:textId="04ABE94A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Koszulki A-4 do wpięcia, krystaliczne, op. 100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00A1" w14:textId="522162F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8E56C" w14:textId="65DFA36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E4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55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56A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5C154" w14:textId="3DDBDC4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BCDB09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F07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F3551" w14:textId="56B67D9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Koszulki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ofertówki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L, twarda 200mic PVC (op. 100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125C" w14:textId="31FDCEB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61429" w14:textId="70F13FA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05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31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FA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C5F37" w14:textId="2059F8F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66055E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0BA4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D391" w14:textId="722350A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Kredki ołówkowe 12 kolorów w op.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597D" w14:textId="4FD98A4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D4E5" w14:textId="679BAD5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2FC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64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851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488C9" w14:textId="36AFFB6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7DDF7D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0CB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5261E" w14:textId="5A5709F3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Kredki świecowe 12 kolorów w op.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31F9" w14:textId="5825937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E1EF0" w14:textId="3496C3B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8BD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A3B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2B5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7D1F2" w14:textId="184BC38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AA339F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E82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BB687" w14:textId="16DF705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Linijka biurowa, aluminiowa 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2B04" w14:textId="14E5952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D075B" w14:textId="46986B1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EBC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4B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718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476ED" w14:textId="2D99059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A7F130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057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69BFD" w14:textId="78D9306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Linijka biurowa, tworzywo przezroczyste 30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0DE2" w14:textId="3F22520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049D3" w14:textId="22B0DCF0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22B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3C2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32E7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A53D6" w14:textId="31017BD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20FF6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A4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16EFD" w14:textId="76189E3A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Linijka biurowa,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toworzywo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przeźroczysta 20 cm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A9CA" w14:textId="297B1C5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D936F" w14:textId="72FC216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D6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A2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C5A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3988B" w14:textId="20F7DC9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6329CF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F1D3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19EA5E" w14:textId="5F53599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Marker PERMANENTNY czarny,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F343" w14:textId="1BA11BE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12661" w14:textId="0EB80DD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DA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F12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B64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F0D6B" w14:textId="17C7F22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289C10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5F99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59092" w14:textId="04FEC0A6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Marker permanentny dwustronny do CD/DVD czarny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DBAD" w14:textId="3C314DB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3CE2" w14:textId="4A7F1BC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D6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DA5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94D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9E603" w14:textId="7D46F59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B79479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B9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7778C" w14:textId="095A7BC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Marker PERMANENTNY czerwony,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F3FA" w14:textId="6F4ABE14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9878E" w14:textId="216B0818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BD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71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DE4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93E57" w14:textId="2647B24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78A01D9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7A7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D99D2" w14:textId="222239E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Marker PERMANENTNY zielony, okrągła końcówka, grubość linii pisania: 1,5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D36C" w14:textId="1613AA03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5B0AC" w14:textId="0B6DE1D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998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1E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059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76E2A" w14:textId="278F890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7538A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8BE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CF63" w14:textId="117D1FF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Markery do tablic flipchart  SUCHOŚCIERALNYCH, op.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DFFF3" w14:textId="0840F99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0F834" w14:textId="3FB2DC2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E1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88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9D6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DE052" w14:textId="48891B66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89F053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703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48E02" w14:textId="4BB5CCD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Notes samoprzylepny 76x76 różnokolorowy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89EE5" w14:textId="188139A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48B90" w14:textId="308E008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DB0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22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71F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844B" w14:textId="4EECFEE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 op. - zielone</w:t>
            </w:r>
          </w:p>
        </w:tc>
      </w:tr>
      <w:tr w:rsidR="000308B9" w:rsidRPr="005F31C7" w14:paraId="64351E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58B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DD4B" w14:textId="52B6353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Notes samoprzylepny  76 x 76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28F0" w14:textId="332495D0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A5CDA" w14:textId="1D9418B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E39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F1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678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E7E47C" w14:textId="74FCD95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37AF43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0FF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8A40A" w14:textId="558406C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Notes samoprzylepny (mały)  51 x 38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F2A5" w14:textId="45040CC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E63B4" w14:textId="476A1E81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E05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51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A9A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C8659" w14:textId="232B83A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1206B7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89B7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0696A" w14:textId="4D212543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Nożyczki biurowe, nierdzewne, min 21 cm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CACC" w14:textId="0B9F527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8ABEE" w14:textId="7A2C1C0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FA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DD4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1DD4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34590" w14:textId="5766606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549E3B6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C49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5C660" w14:textId="093C7FE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Okładki do bindowania foliowe A4 przód, op. 100 arkuszy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0B78" w14:textId="71048E4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CD615" w14:textId="56D2F1D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B52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649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FE3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8E871" w14:textId="0D8E2FB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F8B250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D1A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9577F" w14:textId="759499D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Okładki do bindowania tył, czarna, faktura skóry op. 100 szt.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E7197" w14:textId="60DF046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6827" w14:textId="66B7E27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5FC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DA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0CB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186BE" w14:textId="22C9F59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2F0565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619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193CF" w14:textId="3777D84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Ołówek HB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1748" w14:textId="0BB10EF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A1001" w14:textId="2297ADD0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DC6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B77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D5E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0FDAB" w14:textId="38E0A2B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FD4B6C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A083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F9A15" w14:textId="2FF3D21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Ołówek B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DEF7" w14:textId="37D07C4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B45A36" w14:textId="543D60A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911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50D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ED8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31336" w14:textId="1CCE102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4F89C46" w14:textId="77777777" w:rsidTr="006979A7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A99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29B50" w14:textId="458F56F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Papier do pakowania szary 10 kg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3D82" w14:textId="27086D7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D57D9" w14:textId="095C545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5C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20F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328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4038B" w14:textId="0F81245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B19FE1F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0B2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255BF" w14:textId="361D170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Papier do tablicy FLIPCHART, 50 kartek 81 X 58,5 cm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48EB" w14:textId="15084314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A329F" w14:textId="7902153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9A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EFE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F7E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A952E" w14:textId="685D0CC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352E432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FA3C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9F229" w14:textId="0E95BB8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Pinezki beczułki kolorowe,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00F0" w14:textId="21471BD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CBC59" w14:textId="4003774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EE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C8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50D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F7471" w14:textId="54190648" w:rsidR="000308B9" w:rsidRPr="00A4296F" w:rsidRDefault="000308B9" w:rsidP="000308B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EE4CA6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C8A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1558E" w14:textId="60046BEF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Pinezki srebrne, op. min. 50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0CEA" w14:textId="24AD9B0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84F2A" w14:textId="3321F26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D62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C1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C5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4D6E4" w14:textId="6F797C0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B769E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720D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503C2" w14:textId="385E1BF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Plastelina 6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1BAC" w14:textId="0D646AF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84211" w14:textId="60684618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62E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661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5D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85375" w14:textId="4347431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9475DFE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3A3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F9424" w14:textId="71A0096F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Pólka na dokumenty, szuflada przeźroczysta, korytko, A4 (tacka, kuweta)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2E86" w14:textId="2396CB0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B7DA" w14:textId="6AF8A8E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F29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21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2E8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12F7B" w14:textId="133ACFB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16A5FF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C49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F207A" w14:textId="6075B24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Przekładki do segregatora A4 kolorowe (cała kartka w jednym kolorze)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E9CC" w14:textId="1E45963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F0C27" w14:textId="6EA104A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143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9A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5B5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D1279" w14:textId="45A27D9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0B8A34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1A2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72135" w14:textId="323BCBB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Przekładki do segregatora A5 kolorowe (cała kartka w jednym kolorze)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B117" w14:textId="3B01FD1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39A18" w14:textId="5658747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634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B5D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0C0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196F3" w14:textId="05BA120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12FFE4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86EF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B2EDA" w14:textId="764E91C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Przybornik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organizer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na biurko metalowy, siatka, czarny, 3 komorowy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4B99" w14:textId="3F3C8CA3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DDD5C" w14:textId="10EC2C5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5C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A79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0C9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AFFAA9" w14:textId="4FBEC27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95456E2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E18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9EF2F" w14:textId="4F6E11B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Pudło archiwizacyjne typu kopertowego, wartość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pH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8.0 – 9.5, rezerwa alkaliczna &gt; 0,4 mol/kg,  gramatura: 1300 </w:t>
            </w:r>
            <w:r w:rsidRPr="000B586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g/m2, grubość: 1.5 mm, wymiar 350 x260x 110, typu BESKID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98A34" w14:textId="4CAAB34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7EC91" w14:textId="4BADB40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44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877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6BA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BA3B6" w14:textId="6436E03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547EED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249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6B135" w14:textId="61DFE0E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Rozszywacz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do zszywek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129F" w14:textId="64C3195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4BD5" w14:textId="2BB0E7C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DC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52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A23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C1F41" w14:textId="284566E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BEE92F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E64D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C873" w14:textId="3CB8220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Segregator A4/50 z mechanizmem dźwigniowym okuty otwór łezki na frontowej okładce etykieta do opisu dokumentów (wąski),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D19F" w14:textId="7EFDEF2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A5B2" w14:textId="6ECCCD7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448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B97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588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4F50" w14:textId="098A084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 szt. - niebieski; 8 - czerwony, 4 fioletowy; 4 szt. Jasny róż; 4 szt. Waniliowy; 7 szt. - czarne; 1 zielony; 1 szt. - waniliowy; 1 szt. - czekoladowy</w:t>
            </w:r>
          </w:p>
        </w:tc>
      </w:tr>
      <w:tr w:rsidR="000308B9" w:rsidRPr="005F31C7" w14:paraId="71549ACC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DB9D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2FA10" w14:textId="41F3127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Segregator A4/70 z mechanizmem dźwigniowym okuty otwór łezki na frontowej okładce etykieta do opisu dokumentów (szeroki),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476" w14:textId="25193189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38508" w14:textId="528E0C5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464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998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CF5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1541C" w14:textId="0F6C93D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56 szt. - czarny; 64 szt. - fioletowy; 23 szt. - niebieski; 12 szt. - jasny róż;  1 szt. - żółty; 7 szt. - turkusowy; 32 szt. - czerwony; 5 szt. - zielony; 7 szt. Waniliowy; 5 szt. - pastelowy </w:t>
            </w:r>
            <w:proofErr w:type="spellStart"/>
            <w:r>
              <w:rPr>
                <w:rFonts w:ascii="Calibri" w:hAnsi="Calibri" w:cs="Calibri"/>
                <w:color w:val="000000"/>
              </w:rPr>
              <w:t>błekit</w:t>
            </w:r>
            <w:proofErr w:type="spellEnd"/>
            <w:r>
              <w:rPr>
                <w:rFonts w:ascii="Calibri" w:hAnsi="Calibri" w:cs="Calibri"/>
                <w:color w:val="000000"/>
              </w:rPr>
              <w:t>; 3 szt. - jagodowy; 3 szt. - jasnozielony; 17 szt. - czekoladowy</w:t>
            </w:r>
          </w:p>
        </w:tc>
      </w:tr>
      <w:tr w:rsidR="000308B9" w:rsidRPr="005F31C7" w14:paraId="2B445B85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45F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AED85" w14:textId="2788A86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Segregator A5/70 lub A5/75 z mechanizmem dźwigniowym okuty otwór łezki na frontowej okładce etykieta do opisu dokumentów (szeroki),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EA99" w14:textId="40B23B2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2BCFB" w14:textId="10954EE5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B5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C4D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890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98C9E" w14:textId="3E8C299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 szt. - czarne; 5 szt. - czerwone</w:t>
            </w:r>
          </w:p>
        </w:tc>
      </w:tr>
      <w:tr w:rsidR="000308B9" w:rsidRPr="005F31C7" w14:paraId="4F470F5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B8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DF5E1" w14:textId="4B00725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Skoroszyt karton zawieszkowy A4 pełny, haki metalowe, 250g, biały, bez napisów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B665" w14:textId="6B2F7AE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0BB2" w14:textId="178BB19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EA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E34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F83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AFC89" w14:textId="222514E0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18C2C18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9EB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BE737" w14:textId="65289916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Skoroszyt plastikowy A4 zawieszkowy                                   (PCV z perforacją; przednia okładka z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wysokoprzeźroczystej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sztywnej folii, tylna kolorowa; biały, wymienny pasek papierowy do opisu skoroszytu (1op.=20 szt.)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F1CF" w14:textId="6185D9C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68151" w14:textId="670079A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89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3BD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E12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64971" w14:textId="039E88A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6 op. - fioletowe; 3 op. Niebieskie; 1 </w:t>
            </w:r>
            <w:proofErr w:type="spellStart"/>
            <w:r>
              <w:rPr>
                <w:rFonts w:ascii="Calibri" w:hAnsi="Calibri" w:cs="Calibri"/>
                <w:color w:val="000000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różowe; 7 op. - zielony; 9 op. - czarne; 1 </w:t>
            </w:r>
            <w:proofErr w:type="spellStart"/>
            <w:r>
              <w:rPr>
                <w:rFonts w:ascii="Calibri" w:hAnsi="Calibri" w:cs="Calibri"/>
                <w:color w:val="000000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zółte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1 </w:t>
            </w:r>
            <w:proofErr w:type="spellStart"/>
            <w:r>
              <w:rPr>
                <w:rFonts w:ascii="Calibri" w:hAnsi="Calibri" w:cs="Calibri"/>
                <w:color w:val="000000"/>
              </w:rPr>
              <w:t>op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jasnozielone; 2 op. - jasnoniebieskie; 1 szt. - biały; 1 op. - szary</w:t>
            </w:r>
          </w:p>
        </w:tc>
      </w:tr>
      <w:tr w:rsidR="000308B9" w:rsidRPr="005F31C7" w14:paraId="368F1EC1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2F9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8A153" w14:textId="184753F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Skoroszyt w kratkę A4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D575" w14:textId="036CAD8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696FD" w14:textId="7B48FCF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253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05B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545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306F8" w14:textId="73EC454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8758AE0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98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4673E" w14:textId="13FB20C7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Spinacze biurowe 25 -28 mm, 100 szt. (standardowe)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8AA5" w14:textId="2425373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8B39C" w14:textId="42C48A1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2F1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01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F2A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C948" w14:textId="3CF94766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CBEF5EB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15B0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4795" w14:textId="08F30614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Spinacze biurowe 50 mm, 100 szt. (duże)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466" w14:textId="6E3CDFB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D52E0" w14:textId="305E6C82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51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B55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C80D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6F26D" w14:textId="4234F84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7B41813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670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6E776" w14:textId="08E7966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Taśma biurowa 2,5 mm szer.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8B3C" w14:textId="3780885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C4FE4" w14:textId="58FC270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88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FB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128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6E7B7" w14:textId="39B699F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6D5885" w14:paraId="4A4EF94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1985" w14:textId="77777777" w:rsidR="000308B9" w:rsidRPr="006D5885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FC94D" w14:textId="1B99934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Taśma brązowa, pakowna, szeroka 48mm x 50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5B79" w14:textId="6DB48C5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41C40" w14:textId="42780B18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7A7" w14:textId="77777777" w:rsidR="000308B9" w:rsidRPr="006D5885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03A6" w14:textId="77777777" w:rsidR="000308B9" w:rsidRPr="006D5885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B0B3" w14:textId="77777777" w:rsidR="000308B9" w:rsidRPr="006D5885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3A21D" w14:textId="641B5F57" w:rsidR="000308B9" w:rsidRPr="006D5885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82C8DAD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923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3F89" w14:textId="124E616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Taśma dwustronna, 50mm x 10 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4D87" w14:textId="63FA688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BF6F4" w14:textId="1889F0C5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D05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BAC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32F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02371" w14:textId="7E08505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D6EDFC4" w14:textId="77777777" w:rsidTr="00002D98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2A54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1A9E3" w14:textId="4B8C0DCB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Taśma przeźroczysta pakowna, szeroka, 48mm x 50m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4D57" w14:textId="56FA018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707AD" w14:textId="5018AD1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87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75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3EB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BFB91" w14:textId="1F6C27D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FC613B9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238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4E091" w14:textId="5DB6506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Teczka A4 tekturowa wiązana mocna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kwasooporna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, biała,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carta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rocca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,  450 g ISO 9706 wym. 320x250x50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CB14" w14:textId="36369C70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6A524" w14:textId="681C508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3EF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20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CF6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BBBF3" w14:textId="6BA3704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254D6E1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C305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86D0F" w14:textId="725F72DF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Teczka A4 tekturowa na gumkę wzdłuż teczki, mix.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B4EA" w14:textId="52C6DA7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52E08" w14:textId="31B7A7A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A52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7E2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150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2813D" w14:textId="0786F39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50 </w:t>
            </w:r>
            <w:proofErr w:type="spellStart"/>
            <w:r>
              <w:rPr>
                <w:rFonts w:ascii="Calibri" w:hAnsi="Calibri" w:cs="Calibri"/>
                <w:color w:val="000000"/>
              </w:rPr>
              <w:t>szt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niebieskie; 20 szt. Zielone; 20 szt. - </w:t>
            </w:r>
            <w:proofErr w:type="spellStart"/>
            <w:r>
              <w:rPr>
                <w:rFonts w:ascii="Calibri" w:hAnsi="Calibri" w:cs="Calibri"/>
                <w:color w:val="000000"/>
              </w:rPr>
              <w:t>zółte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20 szt. - </w:t>
            </w:r>
            <w:r>
              <w:rPr>
                <w:rFonts w:ascii="Calibri" w:hAnsi="Calibri" w:cs="Calibri"/>
                <w:color w:val="000000"/>
              </w:rPr>
              <w:lastRenderedPageBreak/>
              <w:t>czerwone; 20 szt. - pomarańczowe; 20 szt. Czarne</w:t>
            </w:r>
          </w:p>
        </w:tc>
      </w:tr>
      <w:tr w:rsidR="000308B9" w:rsidRPr="005F31C7" w14:paraId="3C527D8E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5D5D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95858" w14:textId="6DA86446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Teczka A4 tekturowa na gumkę wzdłuż teczki, biała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0D7F" w14:textId="701BB5C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59FB3" w14:textId="7218B5B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525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DC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4F4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76B0B" w14:textId="21662FD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790556E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CDF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6D341" w14:textId="38FFBFB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Temperówka z pojemnikiem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1984" w14:textId="4669A22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69992" w14:textId="5D7F46A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4DD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9FE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367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31D86" w14:textId="74A880F1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20D531C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8C8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D34F7" w14:textId="76C6583F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Tusz do pieczątek i stempli, czarny o poj. min. 25 ml. NORIS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A433" w14:textId="32345216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090269" w14:textId="1C3DF0B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2D5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3F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4C3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CEDD9" w14:textId="44978CC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F62C0D7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8328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91E9" w14:textId="470DE70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Tusz do pieczątek i stempli, czerwony o poj. min. 25 ml. NORIS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8591" w14:textId="7B64979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8D10E" w14:textId="5D17C202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DE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497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2FC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3697D" w14:textId="29DDDE8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BE69C68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227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BB9E6" w14:textId="737ABE3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Wkład do Pióra FRIXON Ball 0,5 niebieski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9800" w14:textId="46E0F92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F23F8" w14:textId="3FC2789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D77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633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5DD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AF786" w14:textId="57489DD6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4BEA7CF6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EDEE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DBB93" w14:textId="0A75395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Wkłady do długopisów LRN5-C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blu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B079" w14:textId="4E25171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BE308" w14:textId="7FF4BE4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1EA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6D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8ED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C7612" w14:textId="3F59501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0C3D668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694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76EB7" w14:textId="1C6E2E4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Zakładki indeksujące samoprzylepne 4 - 5 kolorów papierowe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0327" w14:textId="49F15445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8AA23" w14:textId="4A3AC10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D8A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E7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A51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59B4F" w14:textId="26D75D64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21D3E0A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A8B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6C42" w14:textId="4B0CA50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Zakreślacze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różne kolory, końcówka ścięta, tusz na bazie wody, nietoksyczne do wszystkich rodzajów papieru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17A3" w14:textId="3F22E15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6A533" w14:textId="382AC4F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7F5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7F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7E6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593A1" w14:textId="2F267FEC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63szt. - </w:t>
            </w:r>
            <w:proofErr w:type="spellStart"/>
            <w:r>
              <w:rPr>
                <w:rFonts w:ascii="Calibri" w:hAnsi="Calibri" w:cs="Calibri"/>
                <w:color w:val="000000"/>
              </w:rPr>
              <w:t>zółty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; 74 - pomarańczowy; 57 - zielony; 4 - niemiecki; 30 - </w:t>
            </w:r>
            <w:proofErr w:type="spellStart"/>
            <w:r>
              <w:rPr>
                <w:rFonts w:ascii="Calibri" w:hAnsi="Calibri" w:cs="Calibri"/>
                <w:color w:val="000000"/>
              </w:rPr>
              <w:t>rózowy</w:t>
            </w:r>
            <w:proofErr w:type="spellEnd"/>
            <w:r>
              <w:rPr>
                <w:rFonts w:ascii="Calibri" w:hAnsi="Calibri" w:cs="Calibri"/>
                <w:color w:val="000000"/>
              </w:rPr>
              <w:t>;</w:t>
            </w:r>
          </w:p>
        </w:tc>
      </w:tr>
      <w:tr w:rsidR="000308B9" w:rsidRPr="005F31C7" w14:paraId="1FDAA04F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12E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E0A4" w14:textId="18AE08F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Zeszyt A -4,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BA50" w14:textId="679BA64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D5486" w14:textId="5946DFD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5AC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2F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88F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70FEC" w14:textId="436A4AE3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mix kolorów</w:t>
            </w:r>
          </w:p>
        </w:tc>
      </w:tr>
      <w:tr w:rsidR="000308B9" w:rsidRPr="005F31C7" w14:paraId="36D45AB0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117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8BEC6" w14:textId="0F06F49C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zakładki indeksujące foliowe, samoprzylepne  4-8 kolorów typu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Stick'n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tj. pół kolor, pół przeźroczyste 12x45 mm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82C6" w14:textId="18E2B78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4E5C2" w14:textId="4CA85C8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18D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05D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8D0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04A04" w14:textId="5FC7BCEE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00FCA07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6E6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F5D03F" w14:textId="71F1E19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Zeszyt A-5,  96 kartek miękka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BE67" w14:textId="676802B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F5421" w14:textId="1C3D34C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403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649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B51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E4091" w14:textId="0CA7E7D5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mix kolorów</w:t>
            </w:r>
          </w:p>
        </w:tc>
      </w:tr>
      <w:tr w:rsidR="000308B9" w:rsidRPr="005F31C7" w14:paraId="0C0A6020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BD9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83071" w14:textId="731E40E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Zeszyt A-5,  96 kartek twarda oprawa, kratka, mix kolorów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293A" w14:textId="6AADE2B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58F88" w14:textId="2BDF9B3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18B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FDA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A8C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15082" w14:textId="2075830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mix kolorów</w:t>
            </w:r>
          </w:p>
        </w:tc>
      </w:tr>
      <w:tr w:rsidR="000308B9" w:rsidRPr="005F31C7" w14:paraId="124D1067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E5F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73250" w14:textId="3C5255D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Zszywacz biurowy do min. 30 kartek, 24/6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EB05" w14:textId="3DB2D55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2155A" w14:textId="10AE6C94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10B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E8F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07B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65D7B" w14:textId="5730D3F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703ECAD4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429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E5A4B" w14:textId="0E06E94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Zszywki 24/6, op. 1000 szt. (standardowe)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A9C3" w14:textId="3A30E0A7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op.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F98BA" w14:textId="00272A8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C6D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44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AB6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F077A" w14:textId="407468E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C5C9508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49B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205E2" w14:textId="799852CA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Zszywki 26/8 (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strong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), op. 1000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8F3D" w14:textId="63ACFAF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CC5B" w14:textId="7E25511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BDE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816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9D5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61626" w14:textId="4CE9A044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897C556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445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E030B" w14:textId="78A5AEE2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zszywki 23/15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78860" w14:textId="0732FCE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B79A60" w14:textId="4A1DEE6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240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E6A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F3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33502E" w14:textId="39B62094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0028F03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090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7F608" w14:textId="6F9535A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Pojemnik na spinacze siatka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67C5B" w14:textId="4A37E07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74D1" w14:textId="5CAB3A3A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53E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CC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A1C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42595" w14:textId="4D648F8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5CE3AB46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128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2D83E" w14:textId="2FE5ACB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zmazik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do pióra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ECC9D" w14:textId="191FED08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C9A3E" w14:textId="78D50BBE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C6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DD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EC53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0E450" w14:textId="25E3FD59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6A95E48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CDB7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CCF81" w14:textId="20306EF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teczka A4 - twarda tektura - na rzepę 4-5 cm, bez przegródek,  typu VAUPE,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Donau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różne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16287" w14:textId="7D1CAAD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szt.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DA6A4" w14:textId="4FD359D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B3F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365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BFC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35890" w14:textId="367B131A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 x niebieskie; 1 x czerwona; 1 x czarna</w:t>
            </w:r>
          </w:p>
        </w:tc>
      </w:tr>
      <w:tr w:rsidR="000308B9" w:rsidRPr="005F31C7" w14:paraId="03580FFB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8E2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4E369" w14:textId="7A2A75A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grafity/rysiki do ołówka 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4FA2D" w14:textId="49EF8A3D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E71AF" w14:textId="05971D9B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F82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B9A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22E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950A7" w14:textId="2A98A92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62D79FE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51A0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A2936" w14:textId="115775D0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biuwar A2 z kalendarzem 2024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BDE67" w14:textId="634F705F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FCA78" w14:textId="7996D51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282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096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A45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D1F7A" w14:textId="3D9D4B4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3C50B5C5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4ACF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6C84E" w14:textId="7E8699C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111111"/>
                <w:sz w:val="20"/>
                <w:szCs w:val="20"/>
              </w:rPr>
              <w:t>FLAMASTRY TYPU FIBRACOLOR BIPUNTA DWUSTRONNE 4 KOLORY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F41C4" w14:textId="0CC57B1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A9F1F" w14:textId="0F103CD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3477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88A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B5D30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2D135" w14:textId="64906ABB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2C96D68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8CCE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06DDC" w14:textId="381557A1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mata ochronna na biurko przeźroczysta 50x70 cm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38583" w14:textId="25CF963A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5CBFA" w14:textId="27C307A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2A6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C9E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488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B6A4B" w14:textId="3497710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A33B490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CC8B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FEB9A" w14:textId="0008C685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pojemnik na długopisy typu  Q-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connect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KF00864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E5D91" w14:textId="6BB488AC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586FB8" w14:textId="07EC1CB6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E33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F10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306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E7BE3" w14:textId="30D81B3F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EABB319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2CF3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A48A9" w14:textId="0816145D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Naboje do pióra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parker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nienieskie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241D4" w14:textId="5217E7A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431F7" w14:textId="7A1E265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34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A14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241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F3CC8" w14:textId="6D9A037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133F5068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77459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75C90" w14:textId="71B2A8EE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84690"/>
                <w:sz w:val="20"/>
                <w:szCs w:val="20"/>
              </w:rPr>
              <w:t>temperówka metalowa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DF2C" w14:textId="6E07A912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C732C" w14:textId="36EE060F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72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F3F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7742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E11D8" w14:textId="48840CA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8CB2074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5BEC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2E5F" w14:textId="646B444A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222222"/>
                <w:sz w:val="20"/>
                <w:szCs w:val="20"/>
              </w:rPr>
              <w:t>Poduszka do stempli nienasączona prostokątna zamykana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2D0D8" w14:textId="0227B8BB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  <w:proofErr w:type="spellEnd"/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2E2AF" w14:textId="48E69C59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22EC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9F48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8E6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6125C" w14:textId="0CE638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65692100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6502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8FE00" w14:textId="0C22FB08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zszywacz do zszywek nr 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D54501" w14:textId="350527BE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50CA2" w14:textId="21D26297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173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375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153E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4FF4A5" w14:textId="65F974C6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0B65F0D2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A861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B6C47" w14:textId="1F1D0809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 xml:space="preserve">poduszka pod pieczątkę okrągłą nienasączona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5ADDE" w14:textId="37C9F831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C01D4" w14:textId="5A434F1C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F63D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3BEF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F50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0BFAC" w14:textId="2E01BE4D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07BAB" w:rsidRPr="00B07BAB" w14:paraId="0F484A2E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42FA" w14:textId="77777777" w:rsidR="000308B9" w:rsidRPr="00B07BAB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67BB" w14:textId="6E9F9C73" w:rsidR="000308B9" w:rsidRPr="00B07BAB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Zszywacz Obrotowy Broszurowy </w:t>
            </w:r>
            <w:proofErr w:type="spellStart"/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EaGLE</w:t>
            </w:r>
            <w:proofErr w:type="spellEnd"/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PROFESSIONAL</w:t>
            </w:r>
            <w:r w:rsidR="00B07BAB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B07BAB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D.Rect</w:t>
            </w:r>
            <w:proofErr w:type="spellEnd"/>
            <w:r w:rsidR="00B07BAB"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, Taurus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854E3" w14:textId="7977A4A8" w:rsidR="000308B9" w:rsidRPr="00B07BAB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D6E24" w14:textId="7DF4AA9A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20"/>
                <w:szCs w:val="20"/>
              </w:rPr>
            </w:pPr>
            <w:r w:rsidRPr="00B07BA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4792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ACD6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9729" w14:textId="77777777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3DED4" w14:textId="13EE58CE" w:rsidR="000308B9" w:rsidRPr="00B07BAB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BAB"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0308B9" w:rsidRPr="005F31C7" w14:paraId="20036A0E" w14:textId="77777777" w:rsidTr="006D6B1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F446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D941" w14:textId="2E41D39A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1F1F1F"/>
                <w:sz w:val="20"/>
                <w:szCs w:val="20"/>
              </w:rPr>
              <w:t>płyn do zmywania tablic flipchart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45274" w14:textId="2E5F85F3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BFCB0" w14:textId="21A28E4D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CFE4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381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85B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4DBDD" w14:textId="39D19F98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08B9" w:rsidRPr="005F31C7" w14:paraId="26D101FC" w14:textId="77777777" w:rsidTr="002A309A">
        <w:trPr>
          <w:trHeight w:val="484"/>
          <w:jc w:val="center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66EA" w14:textId="77777777" w:rsidR="000308B9" w:rsidRPr="00A4296F" w:rsidRDefault="000308B9" w:rsidP="000308B9">
            <w:pPr>
              <w:pStyle w:val="Zawartotabeli"/>
              <w:numPr>
                <w:ilvl w:val="0"/>
                <w:numId w:val="2"/>
              </w:numPr>
              <w:spacing w:after="0" w:line="240" w:lineRule="auto"/>
              <w:ind w:left="737" w:hanging="7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91087" w14:textId="7439DD56" w:rsidR="000308B9" w:rsidRPr="000B586E" w:rsidRDefault="000308B9" w:rsidP="000308B9">
            <w:pPr>
              <w:widowControl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Magnesy do tablicy magnetycznej zestaw 6 szt.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BC5A4" w14:textId="6AED2360" w:rsidR="000308B9" w:rsidRPr="000B586E" w:rsidRDefault="000308B9" w:rsidP="000308B9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sz w:val="20"/>
                <w:szCs w:val="20"/>
              </w:rPr>
              <w:t>op.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9D9B4" w14:textId="267312E3" w:rsidR="000308B9" w:rsidRPr="000B586E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0B586E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FE9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F76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24855" w14:textId="77777777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DD63E" w14:textId="39E44C02" w:rsidR="000308B9" w:rsidRPr="00A4296F" w:rsidRDefault="000308B9" w:rsidP="000308B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2B0E5A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6ADB3" w14:textId="4EF2CDF1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OLE_LINK1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bookmarkEnd w:id="2"/>
    <w:p w14:paraId="6922A629" w14:textId="02C4B224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714D4F9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2D50E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27E45055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A82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BAF9034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BFD93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0C8F91CD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9134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47DC6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311A1B21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518F80C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B35B2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2557AF61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0"/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br w:type="page"/>
      </w:r>
    </w:p>
    <w:p w14:paraId="2FEFDB2E" w14:textId="77777777" w:rsidR="006918A8" w:rsidRDefault="006918A8" w:rsidP="006918A8">
      <w:pPr>
        <w:spacing w:after="0" w:line="240" w:lineRule="auto"/>
        <w:ind w:left="5246" w:firstLine="708"/>
        <w:jc w:val="right"/>
        <w:rPr>
          <w:rFonts w:ascii="Times New Roman" w:eastAsia="Times New Roman" w:hAnsi="Times New Roman" w:cs="Times New Roman"/>
          <w:b/>
        </w:rPr>
      </w:pPr>
      <w:bookmarkStart w:id="3" w:name="_Hlk86922204"/>
      <w:bookmarkStart w:id="4" w:name="_Hlk90984898"/>
      <w:bookmarkEnd w:id="1"/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lastRenderedPageBreak/>
        <w:t>zał. nr 1</w:t>
      </w:r>
    </w:p>
    <w:p w14:paraId="1FB83D5E" w14:textId="77777777" w:rsidR="006918A8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7A1707D3" w14:textId="31579C14" w:rsidR="006918A8" w:rsidRDefault="006918A8" w:rsidP="006918A8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36"/>
          <w:szCs w:val="36"/>
          <w:lang w:eastAsia="zh-CN"/>
        </w:rPr>
      </w:pPr>
      <w:r>
        <w:rPr>
          <w:rFonts w:eastAsia="Times New Roman" w:cs="Arial"/>
          <w:b/>
          <w:bCs/>
          <w:sz w:val="24"/>
          <w:szCs w:val="24"/>
        </w:rPr>
        <w:t>D/Kw.</w:t>
      </w:r>
      <w:r w:rsidR="0000134D">
        <w:rPr>
          <w:rFonts w:eastAsia="Times New Roman" w:cs="Arial"/>
          <w:b/>
          <w:bCs/>
          <w:sz w:val="24"/>
          <w:szCs w:val="24"/>
        </w:rPr>
        <w:t>2233.</w:t>
      </w:r>
      <w:r w:rsidR="002E1964">
        <w:rPr>
          <w:rFonts w:eastAsia="Times New Roman" w:cs="Arial"/>
          <w:b/>
          <w:bCs/>
          <w:sz w:val="24"/>
          <w:szCs w:val="24"/>
        </w:rPr>
        <w:t>6</w:t>
      </w:r>
      <w:r w:rsidR="0000134D">
        <w:rPr>
          <w:rFonts w:eastAsia="Times New Roman" w:cs="Arial"/>
          <w:b/>
          <w:bCs/>
          <w:sz w:val="24"/>
          <w:szCs w:val="24"/>
        </w:rPr>
        <w:t>.202</w:t>
      </w:r>
      <w:r w:rsidR="002E1964">
        <w:rPr>
          <w:rFonts w:eastAsia="Times New Roman" w:cs="Arial"/>
          <w:b/>
          <w:bCs/>
          <w:sz w:val="24"/>
          <w:szCs w:val="24"/>
        </w:rPr>
        <w:t>5</w:t>
      </w:r>
      <w:r>
        <w:rPr>
          <w:rFonts w:eastAsia="Times New Roman" w:cs="Arial"/>
          <w:b/>
          <w:bCs/>
          <w:color w:val="000000"/>
          <w:sz w:val="24"/>
          <w:szCs w:val="24"/>
        </w:rPr>
        <w:t>.DR</w:t>
      </w:r>
    </w:p>
    <w:p w14:paraId="60943132" w14:textId="77777777" w:rsidR="006918A8" w:rsidRPr="0000134D" w:rsidRDefault="006918A8" w:rsidP="006918A8">
      <w:pPr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sz w:val="28"/>
          <w:szCs w:val="28"/>
          <w:lang w:eastAsia="zh-CN"/>
        </w:rPr>
      </w:pPr>
    </w:p>
    <w:p w14:paraId="30303BA2" w14:textId="77777777" w:rsidR="006918A8" w:rsidRDefault="006918A8" w:rsidP="006918A8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>na dostawy materiałów biurowych do Zakładu Karnego w Tarnowie ul. Konarskiego 2, 33</w:t>
      </w:r>
      <w:r>
        <w:rPr>
          <w:rFonts w:ascii="Tahoma" w:eastAsia="Times New Roman" w:hAnsi="Tahoma" w:cs="Tahoma"/>
          <w:b/>
          <w:bCs/>
          <w:lang w:eastAsia="zh-CN"/>
        </w:rPr>
        <w:noBreakHyphen/>
        <w:t>100 Tarnów.</w:t>
      </w:r>
    </w:p>
    <w:p w14:paraId="456C81FB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6EC342A3" w14:textId="77777777" w:rsidR="006918A8" w:rsidRDefault="006918A8" w:rsidP="006918A8">
      <w:pPr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53E059D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60E3FD1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571A06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1323F7C6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E524AB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TELEFON ......................................... Fax ..................................................</w:t>
      </w:r>
    </w:p>
    <w:p w14:paraId="22BCA7B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A7BBB8D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NIP ……………………….…………..  REGON ………………………………………</w:t>
      </w:r>
    </w:p>
    <w:p w14:paraId="37D6EB69" w14:textId="77777777" w:rsidR="006918A8" w:rsidRDefault="006918A8" w:rsidP="006918A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</w:rPr>
      </w:pPr>
      <w:r>
        <w:rPr>
          <w:rFonts w:ascii="Tahoma" w:eastAsia="Times New Roman" w:hAnsi="Tahoma" w:cs="Tahoma"/>
          <w:b/>
          <w:bCs/>
          <w:sz w:val="21"/>
          <w:szCs w:val="21"/>
        </w:rPr>
        <w:t>ADRES EMAIL ....................................................</w:t>
      </w:r>
    </w:p>
    <w:p w14:paraId="4B11F728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439579" w14:textId="77777777" w:rsidR="006918A8" w:rsidRDefault="006918A8" w:rsidP="006918A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Część</w:t>
      </w:r>
      <w:r>
        <w:rPr>
          <w:rFonts w:ascii="Tahoma" w:eastAsia="Times New Roman" w:hAnsi="Tahoma" w:cs="Tahoma"/>
          <w:b/>
          <w:sz w:val="24"/>
          <w:szCs w:val="24"/>
        </w:rPr>
        <w:t xml:space="preserve"> II – Papier ksero, koperty</w:t>
      </w:r>
    </w:p>
    <w:p w14:paraId="3AC9F190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tbl>
      <w:tblPr>
        <w:tblW w:w="88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2121"/>
        <w:gridCol w:w="992"/>
        <w:gridCol w:w="1134"/>
        <w:gridCol w:w="851"/>
        <w:gridCol w:w="710"/>
        <w:gridCol w:w="2326"/>
      </w:tblGrid>
      <w:tr w:rsidR="00002D98" w14:paraId="3807AC8E" w14:textId="77777777" w:rsidTr="00002D98">
        <w:trPr>
          <w:trHeight w:val="704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4FA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1A23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Nazwa artykułu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26697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6795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Przewidywana ilość zakupu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9A0D8" w14:textId="4A00B826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C7F0C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F12BD82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8E1B4" w14:textId="0D93EA91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Cena brutto w zł (kolumna 4 x kolumna 5)</w:t>
            </w:r>
          </w:p>
        </w:tc>
      </w:tr>
      <w:tr w:rsidR="00002D98" w14:paraId="746EFBC6" w14:textId="77777777" w:rsidTr="00002D98">
        <w:trPr>
          <w:trHeight w:val="14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3883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B4D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0916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6CD59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A8A6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AF8F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B831" w14:textId="77777777" w:rsidR="00002D98" w:rsidRDefault="00002D9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871F50" w:rsidRPr="00222E2C" w14:paraId="005452B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E22C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AACF0" w14:textId="11CB0A34" w:rsidR="00871F50" w:rsidRPr="00871F50" w:rsidRDefault="00871F50" w:rsidP="00871F50">
            <w:pPr>
              <w:pStyle w:val="Zawartotabeli"/>
              <w:rPr>
                <w:rFonts w:cstheme="minorHAnsi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 xml:space="preserve">Papier do drukarki A4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762A" w14:textId="5454E20E" w:rsidR="00871F50" w:rsidRPr="00871F50" w:rsidRDefault="00871F50" w:rsidP="00871F50">
            <w:pPr>
              <w:pStyle w:val="Zawartotabeli"/>
              <w:jc w:val="center"/>
              <w:rPr>
                <w:rFonts w:cstheme="minorHAnsi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6F036" w14:textId="2A9BC8A5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4859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340F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E41E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68973A5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41B4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5897C" w14:textId="399E44B6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 xml:space="preserve">Papier do drukarki A3 80g/m2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0D86" w14:textId="3BA014AA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B9F5A" w14:textId="122C2D66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1916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2F37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2E210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5D6A3BDD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A367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A55B3" w14:textId="0FF55B95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Papier A4 do drukarki, mix kolorów, op. min. 100 arkuszy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F1A" w14:textId="3BFCFB7F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708CC" w14:textId="54DDDB56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59CA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98DE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272A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343877E4" w14:textId="77777777" w:rsidTr="004F5074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83AC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33707" w14:textId="195CFC06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Papier A4 biały 160g/m2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BD57" w14:textId="0B9A8483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69C7B" w14:textId="6ED2DB9A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77C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60DA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2EF0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7AB3AEA9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838B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54FE" w14:textId="663A7C5C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C6 z okienkiem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68AE2" w14:textId="614D2264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AEEA0" w14:textId="50F5F5BC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209B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1CB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B580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5E79023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A64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F8F84" w14:textId="0106E4F6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195D8" w14:textId="57EF8847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E3F9B" w14:textId="4DE11283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09BC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1E68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71A0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49E6585B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A563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6A4DA" w14:textId="0885E39B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B5 biała 17,6 x 25 cm HK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F0986" w14:textId="3632C121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D3AB6" w14:textId="16EE634A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A92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E6F4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F87B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04E601FA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B0BC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F64A" w14:textId="5A39BE5B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C4 rozszerzana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32E21" w14:textId="20563AC0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D7922" w14:textId="75BE696D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02B1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0503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D39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448AD443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603BD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A5CFA" w14:textId="2B4629EE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C4 biała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DAB34" w14:textId="0A1EFE01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DAF33" w14:textId="2F0E5414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120A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3A7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4EB1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6F514CD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D932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32FC6" w14:textId="7941A986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E4 rozszerzona biała RBD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CAC40" w14:textId="25103E54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8ED9C" w14:textId="12C3FB24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C1E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943E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E66A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0451D1B1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DE1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C82D1" w14:textId="514BA611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DL b20 d15(biała z okienkiem podłużna 45x90mm)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38337" w14:textId="43912E89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D8F0D" w14:textId="7824D2C6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B6CB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81E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DFBB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3FF09C08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7CB2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E8D42" w14:textId="7E2D6934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C5 z okienkiem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DF997" w14:textId="7506D065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CDCD1" w14:textId="38858DBC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1ED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ED2F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06FB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222E2C" w14:paraId="29C104C2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E575" w14:textId="77777777" w:rsidR="00871F50" w:rsidRPr="00222E2C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49F8F" w14:textId="3A1D328E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Koperta C5bez okienka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9F38F" w14:textId="038D2E4B" w:rsidR="00871F50" w:rsidRPr="00871F50" w:rsidRDefault="00871F50" w:rsidP="00871F50">
            <w:pPr>
              <w:pStyle w:val="Zawartotabeli"/>
              <w:rPr>
                <w:rFonts w:cstheme="minorHAnsi"/>
                <w:color w:val="000000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1A126" w14:textId="55447028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ED5E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22B1" w14:textId="77777777" w:rsidR="00871F50" w:rsidRPr="00222E2C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9760" w14:textId="77777777" w:rsidR="00871F50" w:rsidRPr="00222E2C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1F50" w:rsidRPr="00871F50" w14:paraId="3617A445" w14:textId="77777777" w:rsidTr="00002D98">
        <w:trPr>
          <w:trHeight w:val="59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D308" w14:textId="77777777" w:rsidR="00871F50" w:rsidRPr="00871F50" w:rsidRDefault="00871F50" w:rsidP="00871F50">
            <w:pPr>
              <w:pStyle w:val="Akapitzlist"/>
              <w:widowControl w:val="0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5BFA9" w14:textId="484CA0B7" w:rsidR="00871F50" w:rsidRPr="00871F50" w:rsidRDefault="00871F50" w:rsidP="00871F50">
            <w:pPr>
              <w:pStyle w:val="Zawartotabeli"/>
              <w:rPr>
                <w:rFonts w:cstheme="minorHAnsi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Etykiety samoprzylepne, uniwersalne, 4000 etykiet, 100 arkuszy; format etykiety 52,5x29,6; format A4 arkusza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683A5" w14:textId="2A4E1F1E" w:rsidR="00871F50" w:rsidRPr="00871F50" w:rsidRDefault="00871F50" w:rsidP="00871F50">
            <w:pPr>
              <w:pStyle w:val="Zawartotabeli"/>
              <w:rPr>
                <w:rFonts w:cstheme="minorHAnsi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53532" w14:textId="05445B6D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71F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9A5A" w14:textId="77777777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AB6" w14:textId="77777777" w:rsidR="00871F50" w:rsidRPr="00871F50" w:rsidRDefault="00871F50" w:rsidP="00871F50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DDB0" w14:textId="77777777" w:rsidR="00871F50" w:rsidRPr="00871F50" w:rsidRDefault="00871F50" w:rsidP="00871F5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54305A" w14:textId="77777777" w:rsidR="006918A8" w:rsidRDefault="006918A8" w:rsidP="006918A8">
      <w:pPr>
        <w:jc w:val="both"/>
        <w:textAlignment w:val="baseline"/>
        <w:rPr>
          <w:rFonts w:ascii="Calibri" w:eastAsia="Calibri" w:hAnsi="Calibri" w:cs="Tahoma"/>
          <w:bCs/>
          <w:kern w:val="2"/>
          <w:lang w:eastAsia="en-US"/>
        </w:rPr>
      </w:pPr>
    </w:p>
    <w:p w14:paraId="50DC2FC3" w14:textId="77777777" w:rsidR="00FF0BD0" w:rsidRDefault="00FF0BD0" w:rsidP="00FF0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OLE_LINK2"/>
      <w:r>
        <w:rPr>
          <w:rFonts w:ascii="Times New Roman" w:eastAsia="Times New Roman" w:hAnsi="Times New Roman" w:cs="Times New Roman"/>
          <w:b/>
          <w:sz w:val="24"/>
          <w:szCs w:val="24"/>
        </w:rPr>
        <w:t>Wartość netto: …………………………………………………zł</w:t>
      </w:r>
    </w:p>
    <w:p w14:paraId="76BD225D" w14:textId="77777777" w:rsidR="00FF0BD0" w:rsidRDefault="00FF0BD0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219C0" w14:textId="577D2339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Należy podatek VAT w dniu składania wniosku wynosi ….. %</w:t>
      </w:r>
    </w:p>
    <w:p w14:paraId="28C2ABF9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4C4566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C0F4102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DB33C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brutto: …………………………………………………zł</w:t>
      </w:r>
    </w:p>
    <w:p w14:paraId="4A11BF8A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EDFA8F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35B2093B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0A18E8A4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A184A3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6A4FBB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iż jestem uprawniony do podpisania oferty w imieniu wykonawcy.</w:t>
      </w:r>
    </w:p>
    <w:p w14:paraId="7481B623" w14:textId="77777777" w:rsidR="006918A8" w:rsidRDefault="006918A8" w:rsidP="006918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zapoznałem się ze wzorem umowy.</w:t>
      </w:r>
    </w:p>
    <w:p w14:paraId="2F354A90" w14:textId="77777777" w:rsidR="006918A8" w:rsidRDefault="006918A8" w:rsidP="0069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7A34E1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4B68EA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04B64B" w14:textId="77777777" w:rsidR="006918A8" w:rsidRDefault="006918A8" w:rsidP="00691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8FAB3D" w14:textId="5EF8A520" w:rsidR="006918A8" w:rsidRDefault="006918A8" w:rsidP="001F2E63">
      <w:pPr>
        <w:spacing w:after="0" w:line="240" w:lineRule="auto"/>
        <w:jc w:val="right"/>
        <w:rPr>
          <w:rFonts w:ascii="Calibri" w:eastAsia="Calibri" w:hAnsi="Calibri" w:cs="Tahoma"/>
          <w:bCs/>
          <w:kern w:val="2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.........…………................................................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  <w:bookmarkEnd w:id="3"/>
      <w:bookmarkEnd w:id="4"/>
    </w:p>
    <w:p w14:paraId="5DB6FA2E" w14:textId="77777777" w:rsidR="00982D8B" w:rsidRDefault="00982D8B"/>
    <w:sectPr w:rsidR="0098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766D"/>
    <w:multiLevelType w:val="hybridMultilevel"/>
    <w:tmpl w:val="FBEA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D3557"/>
    <w:multiLevelType w:val="multilevel"/>
    <w:tmpl w:val="8418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2624689">
    <w:abstractNumId w:val="1"/>
  </w:num>
  <w:num w:numId="2" w16cid:durableId="1327246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9131394">
    <w:abstractNumId w:val="0"/>
  </w:num>
  <w:num w:numId="4" w16cid:durableId="89797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405"/>
    <w:rsid w:val="0000134D"/>
    <w:rsid w:val="00002D98"/>
    <w:rsid w:val="000308B9"/>
    <w:rsid w:val="000B586E"/>
    <w:rsid w:val="000E2B83"/>
    <w:rsid w:val="00176EDA"/>
    <w:rsid w:val="00183705"/>
    <w:rsid w:val="00186DAD"/>
    <w:rsid w:val="001E1C8D"/>
    <w:rsid w:val="001F2E63"/>
    <w:rsid w:val="00222E2C"/>
    <w:rsid w:val="00230DD4"/>
    <w:rsid w:val="00241818"/>
    <w:rsid w:val="0024424F"/>
    <w:rsid w:val="002E1292"/>
    <w:rsid w:val="002E1964"/>
    <w:rsid w:val="002E7EE4"/>
    <w:rsid w:val="00386C84"/>
    <w:rsid w:val="003A07D6"/>
    <w:rsid w:val="003F0598"/>
    <w:rsid w:val="004E549D"/>
    <w:rsid w:val="0055601C"/>
    <w:rsid w:val="005D19F2"/>
    <w:rsid w:val="005F31C7"/>
    <w:rsid w:val="0062562C"/>
    <w:rsid w:val="00625C7E"/>
    <w:rsid w:val="0065268E"/>
    <w:rsid w:val="006602A7"/>
    <w:rsid w:val="006918A8"/>
    <w:rsid w:val="00696B57"/>
    <w:rsid w:val="006B5E1E"/>
    <w:rsid w:val="006D5885"/>
    <w:rsid w:val="006F61D6"/>
    <w:rsid w:val="007002BF"/>
    <w:rsid w:val="00710049"/>
    <w:rsid w:val="00710C2C"/>
    <w:rsid w:val="007146C6"/>
    <w:rsid w:val="0075772E"/>
    <w:rsid w:val="007D4BEC"/>
    <w:rsid w:val="007F3C52"/>
    <w:rsid w:val="00835BDF"/>
    <w:rsid w:val="008464DD"/>
    <w:rsid w:val="00871F50"/>
    <w:rsid w:val="008C74F2"/>
    <w:rsid w:val="00941D53"/>
    <w:rsid w:val="00982D8B"/>
    <w:rsid w:val="00A015A1"/>
    <w:rsid w:val="00A4296F"/>
    <w:rsid w:val="00A645EB"/>
    <w:rsid w:val="00A81405"/>
    <w:rsid w:val="00A81F10"/>
    <w:rsid w:val="00A863FF"/>
    <w:rsid w:val="00AE3AB0"/>
    <w:rsid w:val="00B071FD"/>
    <w:rsid w:val="00B07BAB"/>
    <w:rsid w:val="00BC43DB"/>
    <w:rsid w:val="00C0450B"/>
    <w:rsid w:val="00C54E75"/>
    <w:rsid w:val="00C93DBF"/>
    <w:rsid w:val="00CF2A50"/>
    <w:rsid w:val="00D127C4"/>
    <w:rsid w:val="00E028D3"/>
    <w:rsid w:val="00EA5963"/>
    <w:rsid w:val="00EB402B"/>
    <w:rsid w:val="00EE7AB6"/>
    <w:rsid w:val="00F01C56"/>
    <w:rsid w:val="00F81455"/>
    <w:rsid w:val="00F93720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5FE2"/>
  <w15:docId w15:val="{21315343-D171-4858-91C7-CA2FE71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8A8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qFormat/>
    <w:rsid w:val="006918A8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18A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918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918A8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6918A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18A8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6918A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qFormat/>
    <w:rsid w:val="0069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6918A8"/>
    <w:rPr>
      <w:rFonts w:eastAsiaTheme="minorEastAsia"/>
      <w:lang w:eastAsia="pl-PL"/>
    </w:rPr>
  </w:style>
  <w:style w:type="paragraph" w:styleId="Legenda">
    <w:name w:val="caption"/>
    <w:basedOn w:val="Normalny"/>
    <w:uiPriority w:val="99"/>
    <w:semiHidden/>
    <w:unhideWhenUsed/>
    <w:qFormat/>
    <w:rsid w:val="006918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kstpodstawowy"/>
    <w:uiPriority w:val="99"/>
    <w:semiHidden/>
    <w:unhideWhenUsed/>
    <w:qFormat/>
    <w:rsid w:val="006918A8"/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18A8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918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deks">
    <w:name w:val="Indeks"/>
    <w:basedOn w:val="Normalny"/>
    <w:uiPriority w:val="99"/>
    <w:semiHidden/>
    <w:qFormat/>
    <w:rsid w:val="006918A8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uiPriority w:val="99"/>
    <w:semiHidden/>
    <w:qFormat/>
    <w:rsid w:val="006918A8"/>
  </w:style>
  <w:style w:type="paragraph" w:customStyle="1" w:styleId="Standard">
    <w:name w:val="Standard"/>
    <w:uiPriority w:val="99"/>
    <w:semiHidden/>
    <w:qFormat/>
    <w:rsid w:val="006918A8"/>
    <w:pPr>
      <w:suppressAutoHyphens/>
      <w:spacing w:after="200" w:line="276" w:lineRule="auto"/>
    </w:pPr>
    <w:rPr>
      <w:rFonts w:eastAsia="Calibri" w:cs="Times New Roman"/>
      <w:kern w:val="2"/>
    </w:rPr>
  </w:style>
  <w:style w:type="paragraph" w:customStyle="1" w:styleId="western">
    <w:name w:val="western"/>
    <w:basedOn w:val="Normalny"/>
    <w:uiPriority w:val="99"/>
    <w:semiHidden/>
    <w:qFormat/>
    <w:rsid w:val="006918A8"/>
    <w:pPr>
      <w:spacing w:before="100" w:beforeAutospacing="1" w:after="119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uiPriority w:val="99"/>
    <w:semiHidden/>
    <w:qFormat/>
    <w:rsid w:val="006918A8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semiHidden/>
    <w:qFormat/>
    <w:rsid w:val="006918A8"/>
    <w:pPr>
      <w:jc w:val="center"/>
    </w:pPr>
    <w:rPr>
      <w:b/>
      <w:bCs/>
    </w:rPr>
  </w:style>
  <w:style w:type="character" w:customStyle="1" w:styleId="czeinternetowe">
    <w:name w:val="Łącze internetowe"/>
    <w:basedOn w:val="Domylnaczcionkaakapitu"/>
    <w:uiPriority w:val="99"/>
    <w:rsid w:val="006918A8"/>
    <w:rPr>
      <w:color w:val="0563C1" w:themeColor="hyperlink"/>
      <w:u w:val="single"/>
    </w:rPr>
  </w:style>
  <w:style w:type="character" w:customStyle="1" w:styleId="Znakinumeracji">
    <w:name w:val="Znaki numeracji"/>
    <w:qFormat/>
    <w:rsid w:val="006918A8"/>
  </w:style>
  <w:style w:type="character" w:customStyle="1" w:styleId="NagwekZnak1">
    <w:name w:val="Nagłówek Znak1"/>
    <w:basedOn w:val="Domylnaczcionkaakapitu"/>
    <w:uiPriority w:val="99"/>
    <w:semiHidden/>
    <w:rsid w:val="006918A8"/>
  </w:style>
  <w:style w:type="character" w:customStyle="1" w:styleId="TekstdymkaZnak1">
    <w:name w:val="Tekst dymka Znak1"/>
    <w:basedOn w:val="Domylnaczcionkaakapitu"/>
    <w:uiPriority w:val="99"/>
    <w:semiHidden/>
    <w:rsid w:val="006918A8"/>
    <w:rPr>
      <w:rFonts w:ascii="Segoe UI" w:hAnsi="Segoe UI" w:cs="Segoe UI" w:hint="default"/>
      <w:sz w:val="18"/>
      <w:szCs w:val="18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918A8"/>
    <w:rPr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6918A8"/>
  </w:style>
  <w:style w:type="table" w:styleId="Tabela-Siatka">
    <w:name w:val="Table Grid"/>
    <w:basedOn w:val="Standardowy"/>
    <w:uiPriority w:val="59"/>
    <w:rsid w:val="006918A8"/>
    <w:pPr>
      <w:suppressAutoHyphens/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1835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24</cp:revision>
  <cp:lastPrinted>2024-07-01T10:11:00Z</cp:lastPrinted>
  <dcterms:created xsi:type="dcterms:W3CDTF">2022-08-30T12:29:00Z</dcterms:created>
  <dcterms:modified xsi:type="dcterms:W3CDTF">2025-02-04T08:13:00Z</dcterms:modified>
</cp:coreProperties>
</file>