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C6A00A" w14:textId="06E21917" w:rsidR="00AB4EDA" w:rsidRPr="00F14522" w:rsidRDefault="00AB4EDA" w:rsidP="00327C01">
      <w:pPr>
        <w:pStyle w:val="Tekstpodstawowy"/>
        <w:spacing w:after="0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F14522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Załącznik nr </w:t>
      </w:r>
      <w:r w:rsidR="00F14522" w:rsidRPr="00F14522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>5</w:t>
      </w:r>
      <w:r w:rsidR="00566005" w:rsidRPr="00F14522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>b</w:t>
      </w:r>
      <w:r w:rsidRPr="00F14522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do SWZ</w:t>
      </w:r>
    </w:p>
    <w:p w14:paraId="44A2F551" w14:textId="77777777" w:rsidR="00EE059A" w:rsidRPr="00F14522" w:rsidRDefault="00EE059A" w:rsidP="00327C01">
      <w:pPr>
        <w:spacing w:after="0" w:line="240" w:lineRule="auto"/>
        <w:rPr>
          <w:rFonts w:cstheme="minorHAnsi"/>
          <w:b/>
          <w:strike/>
          <w:sz w:val="20"/>
          <w:szCs w:val="20"/>
        </w:rPr>
      </w:pPr>
    </w:p>
    <w:p w14:paraId="4D08AC79" w14:textId="77777777" w:rsidR="00F14522" w:rsidRPr="00F14522" w:rsidRDefault="00F14522" w:rsidP="00327C0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3AAA00D0" w14:textId="56E3C9EA" w:rsidR="00EE059A" w:rsidRPr="00F14522" w:rsidRDefault="00EE059A" w:rsidP="00327C01">
      <w:pPr>
        <w:spacing w:after="0" w:line="240" w:lineRule="auto"/>
        <w:rPr>
          <w:rFonts w:cstheme="minorHAnsi"/>
          <w:b/>
          <w:sz w:val="20"/>
          <w:szCs w:val="20"/>
        </w:rPr>
      </w:pPr>
      <w:r w:rsidRPr="00F14522">
        <w:rPr>
          <w:rFonts w:cstheme="minorHAnsi"/>
          <w:b/>
          <w:sz w:val="20"/>
          <w:szCs w:val="20"/>
        </w:rPr>
        <w:t>Podmiot udostępniający zasoby:</w:t>
      </w:r>
    </w:p>
    <w:p w14:paraId="26EE03FB" w14:textId="77777777" w:rsidR="00EE059A" w:rsidRPr="00F14522" w:rsidRDefault="00EE059A" w:rsidP="00327C0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41B748D" w14:textId="77777777" w:rsidR="00EE059A" w:rsidRPr="00F14522" w:rsidRDefault="00EE059A" w:rsidP="00327C01">
      <w:pPr>
        <w:spacing w:after="0" w:line="240" w:lineRule="auto"/>
        <w:rPr>
          <w:rFonts w:cstheme="minorHAnsi"/>
          <w:i/>
          <w:sz w:val="20"/>
          <w:szCs w:val="20"/>
        </w:rPr>
      </w:pPr>
      <w:r w:rsidRPr="00F14522">
        <w:rPr>
          <w:rFonts w:cstheme="minorHAnsi"/>
          <w:i/>
          <w:sz w:val="20"/>
          <w:szCs w:val="20"/>
        </w:rPr>
        <w:t xml:space="preserve">nazwa i adres (siedziba) </w:t>
      </w:r>
    </w:p>
    <w:p w14:paraId="7C52F9D2" w14:textId="77777777" w:rsidR="00EE059A" w:rsidRPr="00F14522" w:rsidRDefault="00EE059A" w:rsidP="00327C01">
      <w:pPr>
        <w:spacing w:after="0" w:line="240" w:lineRule="auto"/>
        <w:rPr>
          <w:rFonts w:cstheme="minorHAnsi"/>
          <w:i/>
          <w:sz w:val="20"/>
          <w:szCs w:val="20"/>
        </w:rPr>
      </w:pPr>
      <w:r w:rsidRPr="00F14522">
        <w:rPr>
          <w:rFonts w:cstheme="minorHAnsi"/>
          <w:i/>
          <w:sz w:val="20"/>
          <w:szCs w:val="20"/>
        </w:rPr>
        <w:t>…………………………………………………….</w:t>
      </w:r>
    </w:p>
    <w:p w14:paraId="1646DAC3" w14:textId="2411FC56" w:rsidR="00EE059A" w:rsidRPr="00F14522" w:rsidRDefault="00EE059A" w:rsidP="00327C01">
      <w:pPr>
        <w:spacing w:after="0" w:line="240" w:lineRule="auto"/>
        <w:rPr>
          <w:rFonts w:cstheme="minorHAnsi"/>
          <w:i/>
          <w:sz w:val="20"/>
          <w:szCs w:val="20"/>
        </w:rPr>
      </w:pPr>
      <w:r w:rsidRPr="00F14522">
        <w:rPr>
          <w:rFonts w:cstheme="minorHAnsi"/>
          <w:i/>
          <w:sz w:val="20"/>
          <w:szCs w:val="20"/>
        </w:rPr>
        <w:t>…………………………………………………….</w:t>
      </w:r>
      <w:r w:rsidR="00AB486F" w:rsidRPr="00F14522">
        <w:rPr>
          <w:rFonts w:cstheme="minorHAnsi"/>
          <w:i/>
          <w:sz w:val="20"/>
          <w:szCs w:val="20"/>
        </w:rPr>
        <w:t xml:space="preserve"> </w:t>
      </w:r>
    </w:p>
    <w:p w14:paraId="37432CDA" w14:textId="77777777" w:rsidR="00EE059A" w:rsidRPr="00F14522" w:rsidRDefault="00EE059A" w:rsidP="00327C0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4775D150" w14:textId="77777777" w:rsidR="00D81585" w:rsidRPr="00F14522" w:rsidRDefault="00D81585" w:rsidP="00327C01">
      <w:pPr>
        <w:spacing w:after="0" w:line="240" w:lineRule="auto"/>
        <w:rPr>
          <w:rFonts w:cstheme="minorHAnsi"/>
          <w:sz w:val="20"/>
          <w:szCs w:val="20"/>
        </w:rPr>
      </w:pPr>
    </w:p>
    <w:p w14:paraId="0DEBB54B" w14:textId="77777777" w:rsidR="00D81585" w:rsidRPr="00F14522" w:rsidRDefault="00D81585" w:rsidP="00327C0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53559401" w14:textId="77777777" w:rsidR="00566005" w:rsidRPr="00F14522" w:rsidRDefault="00566005" w:rsidP="00327C01">
      <w:pPr>
        <w:shd w:val="clear" w:color="auto" w:fill="D9D9D9" w:themeFill="background1" w:themeFillShade="D9"/>
        <w:spacing w:after="0" w:line="240" w:lineRule="auto"/>
        <w:jc w:val="center"/>
        <w:rPr>
          <w:rFonts w:cstheme="minorHAnsi"/>
          <w:b/>
          <w:u w:val="single"/>
        </w:rPr>
      </w:pPr>
      <w:r w:rsidRPr="00F14522">
        <w:rPr>
          <w:rFonts w:cstheme="minorHAnsi"/>
          <w:b/>
          <w:u w:val="single"/>
        </w:rPr>
        <w:t>Oświadczenia podmiotu udostępniającego zasoby</w:t>
      </w:r>
    </w:p>
    <w:p w14:paraId="151BDEE1" w14:textId="77777777" w:rsidR="00566005" w:rsidRPr="00F14522" w:rsidRDefault="00566005" w:rsidP="00327C01">
      <w:pPr>
        <w:spacing w:after="0" w:line="240" w:lineRule="auto"/>
        <w:jc w:val="center"/>
        <w:rPr>
          <w:rFonts w:cstheme="minorHAnsi"/>
          <w:b/>
          <w:caps/>
          <w:sz w:val="20"/>
          <w:szCs w:val="20"/>
        </w:rPr>
      </w:pPr>
      <w:r w:rsidRPr="00F14522">
        <w:rPr>
          <w:rFonts w:cstheme="minorHAnsi"/>
          <w:b/>
          <w:sz w:val="20"/>
          <w:szCs w:val="20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69422285" w14:textId="77777777" w:rsidR="00566005" w:rsidRPr="00F14522" w:rsidRDefault="00566005" w:rsidP="00327C01">
      <w:pPr>
        <w:spacing w:after="0" w:line="240" w:lineRule="auto"/>
        <w:jc w:val="center"/>
        <w:rPr>
          <w:rFonts w:cstheme="minorHAnsi"/>
          <w:b/>
          <w:u w:val="single"/>
        </w:rPr>
      </w:pPr>
      <w:r w:rsidRPr="00F14522">
        <w:rPr>
          <w:rFonts w:cstheme="minorHAnsi"/>
          <w:b/>
          <w:sz w:val="21"/>
          <w:szCs w:val="21"/>
          <w:u w:val="single"/>
        </w:rPr>
        <w:t>składane na podstawie art. 125 ust. 5 ustawy Pzp</w:t>
      </w:r>
    </w:p>
    <w:p w14:paraId="4572D740" w14:textId="77777777" w:rsidR="00F14522" w:rsidRPr="00F14522" w:rsidRDefault="00F14522" w:rsidP="00327C01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433438C6" w14:textId="37BFDDDE" w:rsidR="00F14522" w:rsidRPr="005A38E6" w:rsidRDefault="00F14522" w:rsidP="005A38E6">
      <w:pPr>
        <w:spacing w:after="0" w:line="240" w:lineRule="auto"/>
        <w:rPr>
          <w:rFonts w:cstheme="minorHAnsi"/>
          <w:b/>
          <w:bCs/>
          <w:color w:val="7030A0"/>
          <w:sz w:val="20"/>
          <w:szCs w:val="20"/>
        </w:rPr>
      </w:pPr>
      <w:r w:rsidRPr="00007B7C">
        <w:rPr>
          <w:rFonts w:cstheme="minorHAnsi"/>
          <w:sz w:val="20"/>
          <w:szCs w:val="20"/>
        </w:rPr>
        <w:t xml:space="preserve">Na potrzeby postępowania o udzielenie zamówienia publicznego pn. </w:t>
      </w:r>
      <w:r w:rsidR="005A38E6" w:rsidRPr="005A38E6">
        <w:rPr>
          <w:rFonts w:cstheme="minorHAnsi"/>
          <w:b/>
          <w:bCs/>
          <w:color w:val="7030A0"/>
          <w:sz w:val="20"/>
          <w:szCs w:val="20"/>
        </w:rPr>
        <w:t>usługa w zakresie ef</w:t>
      </w:r>
      <w:r w:rsidR="005A38E6">
        <w:rPr>
          <w:rFonts w:cstheme="minorHAnsi"/>
          <w:b/>
          <w:bCs/>
          <w:color w:val="7030A0"/>
          <w:sz w:val="20"/>
          <w:szCs w:val="20"/>
        </w:rPr>
        <w:t xml:space="preserve">ektywnego pozyskania studentów </w:t>
      </w:r>
      <w:bookmarkStart w:id="0" w:name="_GoBack"/>
      <w:bookmarkEnd w:id="0"/>
      <w:r w:rsidR="005A38E6" w:rsidRPr="005A38E6">
        <w:rPr>
          <w:rFonts w:cstheme="minorHAnsi"/>
          <w:b/>
          <w:bCs/>
          <w:color w:val="7030A0"/>
          <w:sz w:val="20"/>
          <w:szCs w:val="20"/>
        </w:rPr>
        <w:t>na 6 letni program nauczania na kierunku lekarskim prowadzony w języku angielskim na Uniwersytecie Medycznym w Białymstoku według sześcioletniego programu obowiązującego w Unii Europejskiej, na trzy kolejne lata akademickie, z obszarów: Indii, Sri Lanki, państw Bliskiego Wschodu, Bangladeszu, Nigerii, Tajlandii, Malezji, Pakistanu i innych</w:t>
      </w:r>
      <w:r w:rsidR="00456533" w:rsidRPr="00456533">
        <w:rPr>
          <w:rFonts w:cstheme="minorHAnsi"/>
          <w:b/>
          <w:bCs/>
          <w:color w:val="7030A0"/>
          <w:sz w:val="20"/>
          <w:szCs w:val="20"/>
        </w:rPr>
        <w:t xml:space="preserve"> </w:t>
      </w:r>
      <w:r w:rsidRPr="00007B7C">
        <w:rPr>
          <w:rFonts w:cstheme="minorHAnsi"/>
          <w:sz w:val="20"/>
          <w:szCs w:val="20"/>
        </w:rPr>
        <w:t xml:space="preserve">prowadzonego przez </w:t>
      </w:r>
      <w:r w:rsidRPr="00007B7C">
        <w:rPr>
          <w:rFonts w:cstheme="minorHAnsi"/>
          <w:b/>
          <w:sz w:val="20"/>
          <w:szCs w:val="20"/>
        </w:rPr>
        <w:t xml:space="preserve">Uniwersytet Medyczny </w:t>
      </w:r>
      <w:r w:rsidR="008C5612" w:rsidRPr="00007B7C">
        <w:rPr>
          <w:rFonts w:cstheme="minorHAnsi"/>
          <w:b/>
          <w:sz w:val="20"/>
          <w:szCs w:val="20"/>
        </w:rPr>
        <w:br/>
      </w:r>
      <w:r w:rsidRPr="00007B7C">
        <w:rPr>
          <w:rFonts w:cstheme="minorHAnsi"/>
          <w:b/>
          <w:sz w:val="20"/>
          <w:szCs w:val="20"/>
        </w:rPr>
        <w:t>w Białymstoku</w:t>
      </w:r>
      <w:r w:rsidRPr="00007B7C">
        <w:rPr>
          <w:rFonts w:cstheme="minorHAnsi"/>
          <w:i/>
          <w:sz w:val="20"/>
          <w:szCs w:val="20"/>
        </w:rPr>
        <w:t xml:space="preserve">, </w:t>
      </w:r>
      <w:r w:rsidRPr="00007B7C">
        <w:rPr>
          <w:rFonts w:cstheme="minorHAnsi"/>
          <w:sz w:val="20"/>
          <w:szCs w:val="20"/>
        </w:rPr>
        <w:t>oświadczam, co następuje:</w:t>
      </w:r>
    </w:p>
    <w:p w14:paraId="682033B6" w14:textId="77777777" w:rsidR="00327C01" w:rsidRPr="00F14522" w:rsidRDefault="00327C01" w:rsidP="00327C01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0C9B0D7A" w14:textId="7FB9E7BA" w:rsidR="00D81585" w:rsidRPr="00F14522" w:rsidRDefault="00D81585" w:rsidP="00327C01">
      <w:pPr>
        <w:shd w:val="clear" w:color="auto" w:fill="BFBFBF" w:themeFill="background1" w:themeFillShade="BF"/>
        <w:spacing w:after="0" w:line="240" w:lineRule="auto"/>
        <w:rPr>
          <w:rFonts w:cstheme="minorHAnsi"/>
          <w:b/>
          <w:sz w:val="20"/>
          <w:szCs w:val="20"/>
        </w:rPr>
      </w:pPr>
      <w:r w:rsidRPr="00F14522">
        <w:rPr>
          <w:rFonts w:cstheme="minorHAnsi"/>
          <w:b/>
          <w:sz w:val="20"/>
          <w:szCs w:val="20"/>
        </w:rPr>
        <w:t xml:space="preserve">OŚWIADCZENIA DOTYCZĄCE </w:t>
      </w:r>
      <w:r w:rsidR="008573CB" w:rsidRPr="00F14522">
        <w:rPr>
          <w:rFonts w:cstheme="minorHAnsi"/>
          <w:b/>
          <w:sz w:val="20"/>
          <w:szCs w:val="20"/>
        </w:rPr>
        <w:t>PODMIOTU UDOSTEPNIAJĄCEGO ZASOBY</w:t>
      </w:r>
      <w:r w:rsidRPr="00F14522">
        <w:rPr>
          <w:rFonts w:cstheme="minorHAnsi"/>
          <w:b/>
          <w:sz w:val="20"/>
          <w:szCs w:val="20"/>
        </w:rPr>
        <w:t>:</w:t>
      </w:r>
    </w:p>
    <w:p w14:paraId="30CE465B" w14:textId="1F6E4BF2" w:rsidR="005B5344" w:rsidRPr="00F14522" w:rsidRDefault="005B5344" w:rsidP="00007B7C">
      <w:pPr>
        <w:pStyle w:val="Akapitzlist"/>
        <w:numPr>
          <w:ilvl w:val="0"/>
          <w:numId w:val="2"/>
        </w:numPr>
        <w:spacing w:after="0" w:line="240" w:lineRule="auto"/>
        <w:rPr>
          <w:rFonts w:cstheme="minorHAnsi"/>
          <w:b/>
          <w:bCs/>
          <w:sz w:val="20"/>
          <w:szCs w:val="20"/>
        </w:rPr>
      </w:pPr>
      <w:r w:rsidRPr="00F14522">
        <w:rPr>
          <w:rFonts w:cstheme="minorHAnsi"/>
          <w:sz w:val="20"/>
          <w:szCs w:val="20"/>
        </w:rPr>
        <w:t xml:space="preserve">Oświadczam, że nie </w:t>
      </w:r>
      <w:r w:rsidR="008C1EE8" w:rsidRPr="00F14522">
        <w:rPr>
          <w:rFonts w:cstheme="minorHAnsi"/>
          <w:sz w:val="20"/>
          <w:szCs w:val="20"/>
        </w:rPr>
        <w:t xml:space="preserve">zachodzą w stosunku do mnie przesłanki </w:t>
      </w:r>
      <w:r w:rsidRPr="00F14522">
        <w:rPr>
          <w:rFonts w:cstheme="minorHAnsi"/>
          <w:sz w:val="20"/>
          <w:szCs w:val="20"/>
        </w:rPr>
        <w:t>wykluczeni</w:t>
      </w:r>
      <w:r w:rsidR="008C1EE8" w:rsidRPr="00F14522">
        <w:rPr>
          <w:rFonts w:cstheme="minorHAnsi"/>
          <w:sz w:val="20"/>
          <w:szCs w:val="20"/>
        </w:rPr>
        <w:t>a</w:t>
      </w:r>
      <w:r w:rsidRPr="00F14522">
        <w:rPr>
          <w:rFonts w:cstheme="minorHAnsi"/>
          <w:sz w:val="20"/>
          <w:szCs w:val="20"/>
        </w:rPr>
        <w:t xml:space="preserve"> z postępowania </w:t>
      </w:r>
      <w:r w:rsidR="00EE059A" w:rsidRPr="00F14522">
        <w:rPr>
          <w:rFonts w:cstheme="minorHAnsi"/>
          <w:sz w:val="20"/>
          <w:szCs w:val="20"/>
        </w:rPr>
        <w:br/>
      </w:r>
      <w:r w:rsidRPr="00F14522">
        <w:rPr>
          <w:rFonts w:cstheme="minorHAnsi"/>
          <w:sz w:val="20"/>
          <w:szCs w:val="20"/>
        </w:rPr>
        <w:t xml:space="preserve">na podstawie art. 5k rozporządzenia Rady (UE) nr 833/2014 z dnia 31 lipca 2014 r. dotyczącego środków ograniczających w związku z działaniami Rosji destabilizującymi sytuację na Ukrainie </w:t>
      </w:r>
      <w:r w:rsidR="00007B7C">
        <w:rPr>
          <w:rFonts w:cstheme="minorHAnsi"/>
          <w:sz w:val="20"/>
          <w:szCs w:val="20"/>
        </w:rPr>
        <w:br/>
      </w:r>
      <w:r w:rsidRPr="00F14522">
        <w:rPr>
          <w:rFonts w:cstheme="minorHAnsi"/>
          <w:sz w:val="20"/>
          <w:szCs w:val="20"/>
        </w:rPr>
        <w:t>(Dz. Urz. UE</w:t>
      </w:r>
      <w:r w:rsidR="005A66C5" w:rsidRPr="00F14522">
        <w:rPr>
          <w:rFonts w:cstheme="minorHAnsi"/>
          <w:sz w:val="20"/>
          <w:szCs w:val="20"/>
        </w:rPr>
        <w:t xml:space="preserve"> nr L 229 z 31.7.2014, str. 1) </w:t>
      </w:r>
      <w:r w:rsidRPr="00F14522">
        <w:rPr>
          <w:rFonts w:cstheme="minorHAnsi"/>
          <w:sz w:val="20"/>
          <w:szCs w:val="20"/>
        </w:rPr>
        <w:t>w brzmieniu nadanym rozporządzeniem Rady (UE) 2022/576 w sprawie zmiany rozporządzenia (UE) nr 833/2014 doty</w:t>
      </w:r>
      <w:r w:rsidR="005A66C5" w:rsidRPr="00F14522">
        <w:rPr>
          <w:rFonts w:cstheme="minorHAnsi"/>
          <w:sz w:val="20"/>
          <w:szCs w:val="20"/>
        </w:rPr>
        <w:t>czącego środków ogra</w:t>
      </w:r>
      <w:r w:rsidR="00AB4EDA" w:rsidRPr="00F14522">
        <w:rPr>
          <w:rFonts w:cstheme="minorHAnsi"/>
          <w:sz w:val="20"/>
          <w:szCs w:val="20"/>
        </w:rPr>
        <w:t xml:space="preserve">niczających </w:t>
      </w:r>
      <w:r w:rsidRPr="00F14522">
        <w:rPr>
          <w:rFonts w:cstheme="minorHAnsi"/>
          <w:sz w:val="20"/>
          <w:szCs w:val="20"/>
        </w:rPr>
        <w:t xml:space="preserve">w związku </w:t>
      </w:r>
      <w:r w:rsidR="00007B7C">
        <w:rPr>
          <w:rFonts w:cstheme="minorHAnsi"/>
          <w:sz w:val="20"/>
          <w:szCs w:val="20"/>
        </w:rPr>
        <w:br/>
      </w:r>
      <w:r w:rsidRPr="00F14522">
        <w:rPr>
          <w:rFonts w:cstheme="minorHAnsi"/>
          <w:sz w:val="20"/>
          <w:szCs w:val="20"/>
        </w:rPr>
        <w:t>z działaniami Rosji destabilizującymi sytuację na Ukrainie (Dz. Urz. UE nr L 111 z 8.4.2022, str. 1).</w:t>
      </w:r>
    </w:p>
    <w:p w14:paraId="746DDE02" w14:textId="43C2EDD2" w:rsidR="005B5344" w:rsidRPr="00F14522" w:rsidRDefault="005B5344" w:rsidP="00007B7C">
      <w:pPr>
        <w:pStyle w:val="NormalnyWeb"/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F14522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F14522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F14522">
        <w:rPr>
          <w:rFonts w:asciiTheme="minorHAnsi" w:hAnsiTheme="minorHAnsi" w:cstheme="minorHAnsi"/>
          <w:sz w:val="20"/>
          <w:szCs w:val="20"/>
        </w:rPr>
        <w:t>z dnia 13 kwietnia 2022 r.</w:t>
      </w:r>
      <w:r w:rsidRPr="00F14522">
        <w:rPr>
          <w:rFonts w:asciiTheme="minorHAnsi" w:hAnsiTheme="minorHAnsi" w:cstheme="minorHAnsi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F14522">
        <w:rPr>
          <w:rFonts w:asciiTheme="minorHAnsi" w:hAnsiTheme="minorHAnsi" w:cstheme="minorHAnsi"/>
          <w:sz w:val="20"/>
          <w:szCs w:val="20"/>
        </w:rPr>
        <w:t>(</w:t>
      </w:r>
      <w:r w:rsidR="000C48BA" w:rsidRPr="000C48BA">
        <w:rPr>
          <w:rFonts w:asciiTheme="minorHAnsi" w:hAnsiTheme="minorHAnsi" w:cstheme="minorHAnsi"/>
          <w:sz w:val="20"/>
          <w:szCs w:val="20"/>
        </w:rPr>
        <w:t>t.j. Dz.U.2024.507 z dnia 2024.04.04</w:t>
      </w:r>
      <w:r w:rsidR="000C48BA">
        <w:rPr>
          <w:rFonts w:asciiTheme="minorHAnsi" w:hAnsiTheme="minorHAnsi" w:cstheme="minorHAnsi"/>
          <w:sz w:val="20"/>
          <w:szCs w:val="20"/>
        </w:rPr>
        <w:t>)</w:t>
      </w:r>
    </w:p>
    <w:p w14:paraId="7937DD53" w14:textId="77777777" w:rsidR="00D81585" w:rsidRPr="00F14522" w:rsidRDefault="00D81585" w:rsidP="00327C01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6F32AFEA" w14:textId="77777777" w:rsidR="00D81585" w:rsidRPr="00F14522" w:rsidRDefault="00D81585" w:rsidP="00327C01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F14522">
        <w:rPr>
          <w:rFonts w:cstheme="minorHAnsi"/>
          <w:b/>
          <w:sz w:val="20"/>
          <w:szCs w:val="20"/>
        </w:rPr>
        <w:t>OŚWIADCZENIE DOTYCZĄCE PODANYCH INFORMACJI:</w:t>
      </w:r>
    </w:p>
    <w:p w14:paraId="0935C273" w14:textId="017F4E13" w:rsidR="00916460" w:rsidRDefault="00D81585" w:rsidP="00327C0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F14522">
        <w:rPr>
          <w:rFonts w:cstheme="minorHAnsi"/>
          <w:sz w:val="20"/>
          <w:szCs w:val="20"/>
        </w:rPr>
        <w:t>Oświadczam, że wszystkie informacje podane w powyższ</w:t>
      </w:r>
      <w:r w:rsidR="00566005" w:rsidRPr="00F14522">
        <w:rPr>
          <w:rFonts w:cstheme="minorHAnsi"/>
          <w:sz w:val="20"/>
          <w:szCs w:val="20"/>
        </w:rPr>
        <w:t xml:space="preserve">ych oświadczeniach są aktualne </w:t>
      </w:r>
      <w:r w:rsidRPr="00F14522">
        <w:rPr>
          <w:rFonts w:cstheme="minorHAnsi"/>
          <w:sz w:val="20"/>
          <w:szCs w:val="20"/>
        </w:rPr>
        <w:t xml:space="preserve">i zgodne z prawdą </w:t>
      </w:r>
      <w:r w:rsidR="00566005" w:rsidRPr="00F14522">
        <w:rPr>
          <w:rFonts w:cstheme="minorHAnsi"/>
          <w:sz w:val="20"/>
          <w:szCs w:val="20"/>
        </w:rPr>
        <w:br/>
      </w:r>
      <w:r w:rsidRPr="00F14522">
        <w:rPr>
          <w:rFonts w:cstheme="minorHAnsi"/>
          <w:sz w:val="20"/>
          <w:szCs w:val="20"/>
        </w:rPr>
        <w:t xml:space="preserve">oraz zostały przedstawione z pełną świadomością konsekwencji wprowadzenia zamawiającego w błąd </w:t>
      </w:r>
      <w:r w:rsidR="00566005" w:rsidRPr="00F14522">
        <w:rPr>
          <w:rFonts w:cstheme="minorHAnsi"/>
          <w:sz w:val="20"/>
          <w:szCs w:val="20"/>
        </w:rPr>
        <w:br/>
      </w:r>
      <w:r w:rsidRPr="00F14522">
        <w:rPr>
          <w:rFonts w:cstheme="minorHAnsi"/>
          <w:sz w:val="20"/>
          <w:szCs w:val="20"/>
        </w:rPr>
        <w:t>przy przedstawianiu informacji.</w:t>
      </w:r>
    </w:p>
    <w:p w14:paraId="4243F43E" w14:textId="77777777" w:rsidR="00327C01" w:rsidRDefault="00327C01" w:rsidP="00327C0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3FDB64E" w14:textId="77777777" w:rsidR="00327C01" w:rsidRDefault="00327C01" w:rsidP="00327C0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BDB5387" w14:textId="77777777" w:rsidR="00327C01" w:rsidRDefault="00327C01" w:rsidP="00327C01">
      <w:pPr>
        <w:shd w:val="clear" w:color="auto" w:fill="FFFFFF"/>
        <w:tabs>
          <w:tab w:val="left" w:pos="900"/>
          <w:tab w:val="left" w:pos="4536"/>
        </w:tabs>
        <w:spacing w:after="0" w:line="240" w:lineRule="auto"/>
        <w:ind w:right="420"/>
        <w:rPr>
          <w:rFonts w:cstheme="minorHAnsi"/>
          <w:b/>
          <w:i/>
        </w:rPr>
      </w:pPr>
    </w:p>
    <w:p w14:paraId="131CD73F" w14:textId="77777777" w:rsidR="00327C01" w:rsidRPr="00FD707C" w:rsidRDefault="00327C01" w:rsidP="00327C01">
      <w:pPr>
        <w:shd w:val="clear" w:color="auto" w:fill="FFFFFF"/>
        <w:tabs>
          <w:tab w:val="left" w:pos="900"/>
          <w:tab w:val="left" w:pos="4536"/>
        </w:tabs>
        <w:spacing w:after="0" w:line="240" w:lineRule="auto"/>
        <w:ind w:right="420"/>
        <w:rPr>
          <w:rFonts w:cstheme="minorHAnsi"/>
          <w:b/>
          <w:i/>
        </w:rPr>
      </w:pPr>
      <w:r w:rsidRPr="00FD707C">
        <w:rPr>
          <w:rFonts w:cstheme="minorHAnsi"/>
          <w:b/>
          <w:i/>
        </w:rPr>
        <w:t xml:space="preserve">kwalifikowany podpis elektroniczny osoby reprezentującej podmiot, </w:t>
      </w:r>
    </w:p>
    <w:p w14:paraId="547A4C8D" w14:textId="77777777" w:rsidR="00327C01" w:rsidRPr="00FD707C" w:rsidRDefault="00327C01" w:rsidP="00327C01">
      <w:pPr>
        <w:shd w:val="clear" w:color="auto" w:fill="FFFFFF"/>
        <w:tabs>
          <w:tab w:val="left" w:pos="900"/>
          <w:tab w:val="left" w:pos="4536"/>
        </w:tabs>
        <w:spacing w:after="0" w:line="240" w:lineRule="auto"/>
        <w:ind w:right="420"/>
        <w:rPr>
          <w:rFonts w:cstheme="minorHAnsi"/>
          <w:b/>
          <w:i/>
          <w:iCs/>
        </w:rPr>
      </w:pPr>
      <w:r w:rsidRPr="00FD707C">
        <w:rPr>
          <w:rFonts w:cstheme="minorHAnsi"/>
          <w:b/>
          <w:i/>
        </w:rPr>
        <w:t>na którego zasobach będzie polegał Wykonawca</w:t>
      </w:r>
    </w:p>
    <w:p w14:paraId="7747A89F" w14:textId="77777777" w:rsidR="00327C01" w:rsidRPr="00F14522" w:rsidRDefault="00327C01" w:rsidP="00327C0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327C01" w:rsidRPr="00F145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275E2E" w14:textId="77777777" w:rsidR="00D70B60" w:rsidRDefault="00D70B60" w:rsidP="00D81585">
      <w:pPr>
        <w:spacing w:after="0" w:line="240" w:lineRule="auto"/>
      </w:pPr>
      <w:r>
        <w:separator/>
      </w:r>
    </w:p>
  </w:endnote>
  <w:endnote w:type="continuationSeparator" w:id="0">
    <w:p w14:paraId="3933308A" w14:textId="77777777" w:rsidR="00D70B60" w:rsidRDefault="00D70B60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F77E52" w14:textId="77777777" w:rsidR="00D70B60" w:rsidRDefault="00D70B60" w:rsidP="00D81585">
      <w:pPr>
        <w:spacing w:after="0" w:line="240" w:lineRule="auto"/>
      </w:pPr>
      <w:r>
        <w:separator/>
      </w:r>
    </w:p>
  </w:footnote>
  <w:footnote w:type="continuationSeparator" w:id="0">
    <w:p w14:paraId="21138DBD" w14:textId="77777777" w:rsidR="00D70B60" w:rsidRDefault="00D70B60" w:rsidP="00D815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F788E560"/>
    <w:lvl w:ilvl="0" w:tplc="561284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07B7C"/>
    <w:rsid w:val="000919E1"/>
    <w:rsid w:val="000A6D1B"/>
    <w:rsid w:val="000C48BA"/>
    <w:rsid w:val="00110AA3"/>
    <w:rsid w:val="00112FDC"/>
    <w:rsid w:val="00121439"/>
    <w:rsid w:val="00162444"/>
    <w:rsid w:val="0019486C"/>
    <w:rsid w:val="001E74AF"/>
    <w:rsid w:val="002C2C31"/>
    <w:rsid w:val="002F1996"/>
    <w:rsid w:val="00327C01"/>
    <w:rsid w:val="00392515"/>
    <w:rsid w:val="003B1084"/>
    <w:rsid w:val="003B17BC"/>
    <w:rsid w:val="00400AD4"/>
    <w:rsid w:val="00456533"/>
    <w:rsid w:val="00462120"/>
    <w:rsid w:val="0046486B"/>
    <w:rsid w:val="004B1DD2"/>
    <w:rsid w:val="004D7493"/>
    <w:rsid w:val="004E3659"/>
    <w:rsid w:val="004F25AF"/>
    <w:rsid w:val="00566005"/>
    <w:rsid w:val="005A38E6"/>
    <w:rsid w:val="005A66C5"/>
    <w:rsid w:val="005B1094"/>
    <w:rsid w:val="005B5344"/>
    <w:rsid w:val="005E21A9"/>
    <w:rsid w:val="00664CCA"/>
    <w:rsid w:val="006B7BF5"/>
    <w:rsid w:val="00700809"/>
    <w:rsid w:val="00750BBA"/>
    <w:rsid w:val="007C24F5"/>
    <w:rsid w:val="00803D1C"/>
    <w:rsid w:val="00813898"/>
    <w:rsid w:val="00834047"/>
    <w:rsid w:val="008573CB"/>
    <w:rsid w:val="00897469"/>
    <w:rsid w:val="00897CFE"/>
    <w:rsid w:val="008C1EE8"/>
    <w:rsid w:val="008C5612"/>
    <w:rsid w:val="008E52CF"/>
    <w:rsid w:val="009022AB"/>
    <w:rsid w:val="00916460"/>
    <w:rsid w:val="00942E16"/>
    <w:rsid w:val="009658CC"/>
    <w:rsid w:val="009673A4"/>
    <w:rsid w:val="009877FB"/>
    <w:rsid w:val="009A53A6"/>
    <w:rsid w:val="009C0CC2"/>
    <w:rsid w:val="00A1425B"/>
    <w:rsid w:val="00A97C80"/>
    <w:rsid w:val="00AB486F"/>
    <w:rsid w:val="00AB4EDA"/>
    <w:rsid w:val="00B035E5"/>
    <w:rsid w:val="00BC03FF"/>
    <w:rsid w:val="00C11ADD"/>
    <w:rsid w:val="00C57760"/>
    <w:rsid w:val="00D02901"/>
    <w:rsid w:val="00D10644"/>
    <w:rsid w:val="00D70B60"/>
    <w:rsid w:val="00D81585"/>
    <w:rsid w:val="00DB3BCD"/>
    <w:rsid w:val="00DB7E91"/>
    <w:rsid w:val="00E44E15"/>
    <w:rsid w:val="00EC2674"/>
    <w:rsid w:val="00EC3F9B"/>
    <w:rsid w:val="00EE059A"/>
    <w:rsid w:val="00F14522"/>
    <w:rsid w:val="00FA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B4EDA"/>
    <w:pPr>
      <w:spacing w:after="120" w:line="240" w:lineRule="auto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B4EDA"/>
    <w:rPr>
      <w:rFonts w:ascii="Times New Roman" w:eastAsia="Calibri" w:hAnsi="Times New Roman" w:cs="Times New Roman"/>
      <w:sz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Michał Wolański</cp:lastModifiedBy>
  <cp:revision>30</cp:revision>
  <dcterms:created xsi:type="dcterms:W3CDTF">2022-05-06T13:14:00Z</dcterms:created>
  <dcterms:modified xsi:type="dcterms:W3CDTF">2025-03-27T10:54:00Z</dcterms:modified>
</cp:coreProperties>
</file>