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39" w:rsidRDefault="00241C39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42374" w:rsidRDefault="00342374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41C39" w:rsidRDefault="00241C39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41C39" w:rsidRDefault="00241C39" w:rsidP="008637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265E" w:rsidRDefault="0054265E" w:rsidP="008637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265E" w:rsidRDefault="0054265E" w:rsidP="008637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41C39" w:rsidRDefault="00241C39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 xml:space="preserve">PROJEKT </w:t>
      </w:r>
      <w:r w:rsidR="00ED51BD">
        <w:rPr>
          <w:rFonts w:ascii="Arial" w:hAnsi="Arial" w:cs="Arial"/>
          <w:b/>
          <w:bCs/>
          <w:sz w:val="72"/>
          <w:szCs w:val="72"/>
        </w:rPr>
        <w:t>WYKONAWCZY</w:t>
      </w:r>
    </w:p>
    <w:p w:rsidR="00241C39" w:rsidRDefault="00241C39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4265E" w:rsidRDefault="0054265E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B4A67" w:rsidRDefault="002B4A67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4265E" w:rsidRDefault="0054265E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41C39" w:rsidRDefault="00241C39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41C39" w:rsidRDefault="00241C39" w:rsidP="00241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W w:w="9497" w:type="dxa"/>
        <w:tblInd w:w="14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2977"/>
        <w:gridCol w:w="6520"/>
      </w:tblGrid>
      <w:tr w:rsidR="00241C39" w:rsidRPr="00066C89" w:rsidTr="00241C39">
        <w:trPr>
          <w:trHeight w:val="716"/>
        </w:trPr>
        <w:tc>
          <w:tcPr>
            <w:tcW w:w="2977" w:type="dxa"/>
          </w:tcPr>
          <w:p w:rsidR="00241C39" w:rsidRPr="00CA6DCA" w:rsidRDefault="00241C39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C000"/>
                <w:sz w:val="26"/>
                <w:szCs w:val="26"/>
              </w:rPr>
            </w:pPr>
            <w:r w:rsidRPr="00CA6DCA">
              <w:rPr>
                <w:rFonts w:ascii="Arial" w:hAnsi="Arial" w:cs="Arial"/>
                <w:b/>
                <w:bCs/>
                <w:color w:val="FFC000"/>
                <w:sz w:val="26"/>
                <w:szCs w:val="26"/>
              </w:rPr>
              <w:t>Nazwa inwestycji</w:t>
            </w:r>
          </w:p>
        </w:tc>
        <w:tc>
          <w:tcPr>
            <w:tcW w:w="6520" w:type="dxa"/>
          </w:tcPr>
          <w:p w:rsidR="00E27666" w:rsidRDefault="00E27666" w:rsidP="00E27666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Modernizacja wiaduktu w ciągu ul. Paderewskiego we Wrześni wraz z dojazdami i ścianami oporowymi na dojazdach</w:t>
            </w:r>
          </w:p>
          <w:p w:rsidR="00241C39" w:rsidRPr="00066C89" w:rsidRDefault="00241C39" w:rsidP="00241C39">
            <w:pPr>
              <w:spacing w:after="0" w:line="240" w:lineRule="auto"/>
              <w:rPr>
                <w:rFonts w:ascii="Arial" w:hAnsi="Arial" w:cs="Arial"/>
                <w:b/>
                <w:iCs/>
                <w:color w:val="FF0000"/>
              </w:rPr>
            </w:pPr>
          </w:p>
        </w:tc>
      </w:tr>
      <w:tr w:rsidR="00AA1AD0" w:rsidRPr="00241C39" w:rsidTr="00241C39">
        <w:trPr>
          <w:trHeight w:val="563"/>
        </w:trPr>
        <w:tc>
          <w:tcPr>
            <w:tcW w:w="2977" w:type="dxa"/>
          </w:tcPr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</w:pPr>
            <w:r w:rsidRPr="00241C39"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t>Stadium opracowania</w:t>
            </w:r>
          </w:p>
        </w:tc>
        <w:tc>
          <w:tcPr>
            <w:tcW w:w="6520" w:type="dxa"/>
          </w:tcPr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1C39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ED51BD">
              <w:rPr>
                <w:rFonts w:ascii="Arial" w:hAnsi="Arial" w:cs="Arial"/>
                <w:sz w:val="24"/>
                <w:szCs w:val="24"/>
              </w:rPr>
              <w:t>wykonawczy</w:t>
            </w:r>
          </w:p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1AD0" w:rsidRPr="00241C39" w:rsidTr="00241C39">
        <w:trPr>
          <w:trHeight w:val="563"/>
        </w:trPr>
        <w:tc>
          <w:tcPr>
            <w:tcW w:w="2977" w:type="dxa"/>
          </w:tcPr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</w:pPr>
            <w:r w:rsidRPr="00241C39"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t>Tom</w:t>
            </w:r>
          </w:p>
        </w:tc>
        <w:tc>
          <w:tcPr>
            <w:tcW w:w="6520" w:type="dxa"/>
          </w:tcPr>
          <w:p w:rsidR="00AA1AD0" w:rsidRPr="00241C39" w:rsidRDefault="00E27666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502010">
              <w:rPr>
                <w:rFonts w:ascii="Arial" w:hAnsi="Arial" w:cs="Arial"/>
                <w:sz w:val="24"/>
                <w:szCs w:val="24"/>
              </w:rPr>
              <w:t>II</w:t>
            </w:r>
            <w:r>
              <w:rPr>
                <w:rFonts w:ascii="Arial" w:hAnsi="Arial" w:cs="Arial"/>
                <w:sz w:val="24"/>
                <w:szCs w:val="24"/>
              </w:rPr>
              <w:t xml:space="preserve"> - Branża </w:t>
            </w:r>
            <w:r w:rsidR="00502010">
              <w:rPr>
                <w:rFonts w:ascii="Arial" w:hAnsi="Arial" w:cs="Arial"/>
                <w:sz w:val="24"/>
                <w:szCs w:val="24"/>
              </w:rPr>
              <w:t>elektroenergetyka trakcyjna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502010">
              <w:rPr>
                <w:rFonts w:ascii="Arial" w:hAnsi="Arial" w:cs="Arial"/>
                <w:sz w:val="24"/>
                <w:szCs w:val="24"/>
              </w:rPr>
              <w:t>urządzenia kolejowe</w:t>
            </w:r>
          </w:p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1AD0" w:rsidRPr="00241C39" w:rsidTr="00241C39">
        <w:trPr>
          <w:trHeight w:val="239"/>
        </w:trPr>
        <w:tc>
          <w:tcPr>
            <w:tcW w:w="2977" w:type="dxa"/>
          </w:tcPr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</w:pPr>
            <w:r w:rsidRPr="00241C39"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t>Inwestor</w:t>
            </w:r>
          </w:p>
        </w:tc>
        <w:tc>
          <w:tcPr>
            <w:tcW w:w="6520" w:type="dxa"/>
          </w:tcPr>
          <w:p w:rsidR="00E27666" w:rsidRDefault="00E27666" w:rsidP="00E27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Gmina Września</w:t>
            </w:r>
          </w:p>
          <w:p w:rsidR="00E27666" w:rsidRPr="0062021F" w:rsidRDefault="00E27666" w:rsidP="00E27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Ratuszowa1</w:t>
            </w:r>
          </w:p>
          <w:p w:rsidR="00AA1AD0" w:rsidRDefault="00E27666" w:rsidP="00E27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62-300 Września</w:t>
            </w:r>
            <w:r w:rsidRPr="00241C3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27666" w:rsidRPr="00241C39" w:rsidRDefault="00E27666" w:rsidP="00E27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1AD0" w:rsidRPr="00241C39" w:rsidTr="00241C39">
        <w:trPr>
          <w:trHeight w:val="587"/>
        </w:trPr>
        <w:tc>
          <w:tcPr>
            <w:tcW w:w="2977" w:type="dxa"/>
          </w:tcPr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</w:pPr>
            <w:r w:rsidRPr="00241C39"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t>Numer umowy</w:t>
            </w:r>
          </w:p>
        </w:tc>
        <w:tc>
          <w:tcPr>
            <w:tcW w:w="6520" w:type="dxa"/>
          </w:tcPr>
          <w:p w:rsidR="00AA1AD0" w:rsidRPr="00241C39" w:rsidRDefault="00E27666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84/WIK/2016</w:t>
            </w:r>
          </w:p>
        </w:tc>
      </w:tr>
      <w:tr w:rsidR="00AA1AD0" w:rsidRPr="00241C39" w:rsidTr="00241C39">
        <w:trPr>
          <w:trHeight w:val="554"/>
        </w:trPr>
        <w:tc>
          <w:tcPr>
            <w:tcW w:w="2977" w:type="dxa"/>
          </w:tcPr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</w:pPr>
            <w:r w:rsidRPr="00241C39">
              <w:rPr>
                <w:rFonts w:ascii="Arial" w:hAnsi="Arial" w:cs="Arial"/>
                <w:b/>
                <w:bCs/>
                <w:color w:val="FFC000"/>
                <w:sz w:val="24"/>
                <w:szCs w:val="24"/>
              </w:rPr>
              <w:t>Egzemplarz</w:t>
            </w:r>
          </w:p>
        </w:tc>
        <w:tc>
          <w:tcPr>
            <w:tcW w:w="6520" w:type="dxa"/>
          </w:tcPr>
          <w:p w:rsidR="00AA1AD0" w:rsidRPr="00241C39" w:rsidRDefault="007E71E7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A1AD0" w:rsidRPr="00241C39" w:rsidRDefault="00AA1AD0" w:rsidP="00241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241C39" w:rsidRDefault="00241C39" w:rsidP="00241C39">
      <w:pPr>
        <w:widowControl w:val="0"/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B4A67" w:rsidRDefault="002B4A67" w:rsidP="00241C39">
      <w:pPr>
        <w:widowControl w:val="0"/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764376" w:rsidRDefault="00764376" w:rsidP="00241C39">
      <w:pPr>
        <w:widowControl w:val="0"/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73B19" w:rsidRDefault="00873B19" w:rsidP="00241C39">
      <w:pPr>
        <w:widowControl w:val="0"/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50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2676"/>
        <w:gridCol w:w="2715"/>
        <w:gridCol w:w="3355"/>
        <w:gridCol w:w="1476"/>
      </w:tblGrid>
      <w:tr w:rsidR="00112476" w:rsidRPr="00112476" w:rsidTr="00BA0937">
        <w:trPr>
          <w:trHeight w:val="466"/>
        </w:trPr>
        <w:tc>
          <w:tcPr>
            <w:tcW w:w="1309" w:type="pct"/>
            <w:vAlign w:val="center"/>
          </w:tcPr>
          <w:p w:rsidR="00112476" w:rsidRPr="00112476" w:rsidRDefault="00112476" w:rsidP="006D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Cs w:val="18"/>
              </w:rPr>
            </w:pPr>
            <w:r w:rsidRPr="00112476">
              <w:rPr>
                <w:rFonts w:ascii="Arial" w:hAnsi="Arial" w:cs="Arial"/>
                <w:b/>
                <w:iCs/>
                <w:szCs w:val="18"/>
              </w:rPr>
              <w:t>Stanowisko</w:t>
            </w:r>
          </w:p>
        </w:tc>
        <w:tc>
          <w:tcPr>
            <w:tcW w:w="1328" w:type="pct"/>
            <w:vAlign w:val="center"/>
          </w:tcPr>
          <w:p w:rsidR="00112476" w:rsidRPr="00112476" w:rsidRDefault="00112476" w:rsidP="006D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Cs w:val="18"/>
              </w:rPr>
            </w:pPr>
            <w:r w:rsidRPr="00112476">
              <w:rPr>
                <w:rFonts w:ascii="Arial" w:hAnsi="Arial" w:cs="Arial"/>
                <w:b/>
                <w:iCs/>
                <w:szCs w:val="18"/>
              </w:rPr>
              <w:t>Imię i nazwisko</w:t>
            </w:r>
          </w:p>
        </w:tc>
        <w:tc>
          <w:tcPr>
            <w:tcW w:w="1641" w:type="pct"/>
            <w:vAlign w:val="center"/>
          </w:tcPr>
          <w:p w:rsidR="00112476" w:rsidRPr="00112476" w:rsidRDefault="00112476" w:rsidP="006D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Cs w:val="18"/>
              </w:rPr>
            </w:pPr>
            <w:r w:rsidRPr="00112476">
              <w:rPr>
                <w:rFonts w:ascii="Arial" w:hAnsi="Arial" w:cs="Arial"/>
                <w:b/>
                <w:iCs/>
                <w:szCs w:val="18"/>
              </w:rPr>
              <w:t>Uprawnienia</w:t>
            </w:r>
          </w:p>
        </w:tc>
        <w:tc>
          <w:tcPr>
            <w:tcW w:w="722" w:type="pct"/>
            <w:vAlign w:val="center"/>
          </w:tcPr>
          <w:p w:rsidR="00112476" w:rsidRPr="00112476" w:rsidRDefault="00112476" w:rsidP="006D1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Cs w:val="18"/>
              </w:rPr>
            </w:pPr>
            <w:r w:rsidRPr="00112476">
              <w:rPr>
                <w:rFonts w:ascii="Arial" w:hAnsi="Arial" w:cs="Arial"/>
                <w:b/>
                <w:iCs/>
                <w:szCs w:val="18"/>
              </w:rPr>
              <w:t>Podpis</w:t>
            </w:r>
          </w:p>
        </w:tc>
      </w:tr>
      <w:tr w:rsidR="00502010" w:rsidRPr="00112476" w:rsidTr="00BA0937">
        <w:trPr>
          <w:trHeight w:val="737"/>
        </w:trPr>
        <w:tc>
          <w:tcPr>
            <w:tcW w:w="1309" w:type="pct"/>
            <w:vAlign w:val="center"/>
          </w:tcPr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Projektant</w:t>
            </w:r>
          </w:p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branży elektrycznej</w:t>
            </w:r>
          </w:p>
        </w:tc>
        <w:tc>
          <w:tcPr>
            <w:tcW w:w="1328" w:type="pct"/>
            <w:vAlign w:val="center"/>
          </w:tcPr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Jacek Królikiewicz</w:t>
            </w:r>
          </w:p>
        </w:tc>
        <w:tc>
          <w:tcPr>
            <w:tcW w:w="1641" w:type="pct"/>
            <w:vAlign w:val="center"/>
          </w:tcPr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 xml:space="preserve">Nr uprawnień </w:t>
            </w:r>
            <w:r w:rsidRPr="00BE57BD">
              <w:rPr>
                <w:rFonts w:ascii="Arial" w:hAnsi="Arial" w:cs="Arial"/>
                <w:sz w:val="20"/>
              </w:rPr>
              <w:t>WAM/0176/PWOE/14</w:t>
            </w:r>
          </w:p>
          <w:p w:rsidR="00502010" w:rsidRPr="00C66446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E57BD">
              <w:rPr>
                <w:rFonts w:ascii="Arial" w:hAnsi="Arial" w:cs="Arial"/>
                <w:sz w:val="16"/>
                <w:szCs w:val="18"/>
              </w:rPr>
              <w:t>specjalność elektryczna</w:t>
            </w:r>
          </w:p>
        </w:tc>
        <w:tc>
          <w:tcPr>
            <w:tcW w:w="722" w:type="pct"/>
            <w:vAlign w:val="center"/>
          </w:tcPr>
          <w:p w:rsidR="00502010" w:rsidRPr="00873B19" w:rsidRDefault="00502010" w:rsidP="00AD7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010" w:rsidRPr="00112476" w:rsidTr="00BA0937">
        <w:trPr>
          <w:trHeight w:val="737"/>
        </w:trPr>
        <w:tc>
          <w:tcPr>
            <w:tcW w:w="1309" w:type="pct"/>
            <w:vAlign w:val="center"/>
          </w:tcPr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Sprawdzający</w:t>
            </w:r>
          </w:p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branży elektrycznej</w:t>
            </w:r>
          </w:p>
        </w:tc>
        <w:tc>
          <w:tcPr>
            <w:tcW w:w="1328" w:type="pct"/>
            <w:vAlign w:val="center"/>
          </w:tcPr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Paweł Kaczmarek</w:t>
            </w:r>
          </w:p>
        </w:tc>
        <w:tc>
          <w:tcPr>
            <w:tcW w:w="1641" w:type="pct"/>
            <w:vAlign w:val="center"/>
          </w:tcPr>
          <w:p w:rsidR="00502010" w:rsidRPr="00BE57BD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57BD">
              <w:rPr>
                <w:rFonts w:ascii="Arial" w:hAnsi="Arial" w:cs="Arial"/>
                <w:sz w:val="18"/>
                <w:szCs w:val="18"/>
              </w:rPr>
              <w:t>Nr uprawnień</w:t>
            </w:r>
            <w:r w:rsidRPr="00BE57BD">
              <w:rPr>
                <w:rFonts w:ascii="Arial" w:hAnsi="Arial" w:cs="Arial"/>
                <w:sz w:val="20"/>
              </w:rPr>
              <w:t xml:space="preserve"> POM/0206/POOE/11</w:t>
            </w:r>
            <w:r w:rsidRPr="00BE57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02010" w:rsidRPr="00C66446" w:rsidRDefault="00502010" w:rsidP="0011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E57BD">
              <w:rPr>
                <w:rFonts w:ascii="Arial" w:hAnsi="Arial" w:cs="Arial"/>
                <w:sz w:val="16"/>
                <w:szCs w:val="18"/>
              </w:rPr>
              <w:t>specjalność elektryczna</w:t>
            </w:r>
          </w:p>
        </w:tc>
        <w:tc>
          <w:tcPr>
            <w:tcW w:w="722" w:type="pct"/>
            <w:vAlign w:val="center"/>
          </w:tcPr>
          <w:p w:rsidR="00502010" w:rsidRPr="00873B19" w:rsidRDefault="00502010" w:rsidP="00AD7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3232" w:rsidRDefault="00241C39" w:rsidP="00241C39">
      <w:pPr>
        <w:widowControl w:val="0"/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24"/>
          <w:szCs w:val="24"/>
        </w:rPr>
      </w:pPr>
      <w:r w:rsidRPr="00241C39">
        <w:rPr>
          <w:rFonts w:ascii="Arial" w:hAnsi="Arial" w:cs="Arial"/>
          <w:sz w:val="24"/>
          <w:szCs w:val="24"/>
        </w:rPr>
        <w:t xml:space="preserve">Poznań, </w:t>
      </w:r>
      <w:r w:rsidR="00E27666">
        <w:rPr>
          <w:rFonts w:ascii="Arial" w:hAnsi="Arial" w:cs="Arial"/>
          <w:sz w:val="24"/>
          <w:szCs w:val="24"/>
        </w:rPr>
        <w:t>styczeń</w:t>
      </w:r>
      <w:r w:rsidRPr="00241C39">
        <w:rPr>
          <w:rFonts w:ascii="Arial" w:hAnsi="Arial" w:cs="Arial"/>
          <w:sz w:val="24"/>
          <w:szCs w:val="24"/>
        </w:rPr>
        <w:t xml:space="preserve"> 201</w:t>
      </w:r>
      <w:r w:rsidR="00E27666">
        <w:rPr>
          <w:rFonts w:ascii="Arial" w:hAnsi="Arial" w:cs="Arial"/>
          <w:sz w:val="24"/>
          <w:szCs w:val="24"/>
        </w:rPr>
        <w:t>7</w:t>
      </w:r>
      <w:r w:rsidRPr="00241C39">
        <w:rPr>
          <w:rFonts w:ascii="Arial" w:hAnsi="Arial" w:cs="Arial"/>
          <w:sz w:val="24"/>
          <w:szCs w:val="24"/>
        </w:rPr>
        <w:t xml:space="preserve"> r.</w:t>
      </w:r>
    </w:p>
    <w:sectPr w:rsidR="00773232" w:rsidSect="00863789">
      <w:headerReference w:type="default" r:id="rId9"/>
      <w:footerReference w:type="default" r:id="rId10"/>
      <w:pgSz w:w="11906" w:h="16838"/>
      <w:pgMar w:top="2239" w:right="991" w:bottom="1843" w:left="1134" w:header="708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4E0" w:rsidRDefault="001B04E0" w:rsidP="00C1629A">
      <w:pPr>
        <w:spacing w:after="0" w:line="240" w:lineRule="auto"/>
      </w:pPr>
      <w:r>
        <w:separator/>
      </w:r>
    </w:p>
  </w:endnote>
  <w:endnote w:type="continuationSeparator" w:id="0">
    <w:p w:rsidR="001B04E0" w:rsidRDefault="001B04E0" w:rsidP="00C1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89" w:rsidRPr="003A68DE" w:rsidRDefault="00863789" w:rsidP="00863789">
    <w:pPr>
      <w:pStyle w:val="Stopka"/>
      <w:pBdr>
        <w:top w:val="single" w:sz="4" w:space="1" w:color="7F7F7F" w:themeColor="text1" w:themeTint="80"/>
      </w:pBdr>
      <w:tabs>
        <w:tab w:val="clear" w:pos="9072"/>
        <w:tab w:val="right" w:pos="9639"/>
      </w:tabs>
      <w:jc w:val="center"/>
      <w:rPr>
        <w:rFonts w:ascii="Arial" w:hAnsi="Arial" w:cs="Arial"/>
        <w:b/>
        <w:color w:val="7F7F7F" w:themeColor="text1" w:themeTint="80"/>
        <w:sz w:val="18"/>
        <w:szCs w:val="18"/>
      </w:rPr>
    </w:pPr>
  </w:p>
  <w:p w:rsidR="00863789" w:rsidRPr="003C2A33" w:rsidRDefault="00863789" w:rsidP="00864377">
    <w:pPr>
      <w:pStyle w:val="Stopka"/>
      <w:tabs>
        <w:tab w:val="clear" w:pos="9072"/>
        <w:tab w:val="right" w:pos="9639"/>
      </w:tabs>
      <w:ind w:firstLine="851"/>
      <w:jc w:val="center"/>
      <w:rPr>
        <w:rFonts w:ascii="Arial" w:hAnsi="Arial" w:cs="Arial"/>
        <w:b/>
        <w:color w:val="7F7F7F" w:themeColor="text1" w:themeTint="80"/>
        <w:sz w:val="8"/>
        <w:szCs w:val="18"/>
      </w:rPr>
    </w:pPr>
    <w:r w:rsidRPr="003A68DE">
      <w:rPr>
        <w:noProof/>
        <w:color w:val="7F7F7F" w:themeColor="text1" w:themeTint="8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31750</wp:posOffset>
          </wp:positionV>
          <wp:extent cx="560070" cy="484505"/>
          <wp:effectExtent l="0" t="0" r="0" b="0"/>
          <wp:wrapSquare wrapText="bothSides"/>
          <wp:docPr id="3" name="Obraz 3" descr="SMP trójkąt droga r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MP trójkąt droga r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A68DE">
      <w:rPr>
        <w:rFonts w:ascii="Arial" w:hAnsi="Arial" w:cs="Arial"/>
        <w:b/>
        <w:color w:val="7F7F7F" w:themeColor="text1" w:themeTint="80"/>
        <w:sz w:val="18"/>
        <w:szCs w:val="18"/>
      </w:rPr>
      <w:t xml:space="preserve">SMP Projektanci </w:t>
    </w:r>
    <w:r>
      <w:rPr>
        <w:rFonts w:ascii="Arial" w:hAnsi="Arial" w:cs="Arial"/>
        <w:b/>
        <w:color w:val="7F7F7F" w:themeColor="text1" w:themeTint="80"/>
        <w:sz w:val="18"/>
        <w:szCs w:val="18"/>
      </w:rPr>
      <w:t>spółka z ograniczoną odpowiedzialnością Sp. k.  ul. Głuchowska 1</w:t>
    </w:r>
    <w:r w:rsidRPr="003A68DE">
      <w:rPr>
        <w:rFonts w:ascii="Arial" w:hAnsi="Arial" w:cs="Arial"/>
        <w:b/>
        <w:color w:val="7F7F7F" w:themeColor="text1" w:themeTint="80"/>
        <w:sz w:val="18"/>
        <w:szCs w:val="18"/>
      </w:rPr>
      <w:t xml:space="preserve"> </w:t>
    </w:r>
    <w:r>
      <w:rPr>
        <w:rFonts w:ascii="Arial" w:hAnsi="Arial" w:cs="Arial"/>
        <w:b/>
        <w:color w:val="7F7F7F" w:themeColor="text1" w:themeTint="80"/>
        <w:sz w:val="18"/>
        <w:szCs w:val="18"/>
      </w:rPr>
      <w:t xml:space="preserve"> </w:t>
    </w:r>
    <w:r w:rsidRPr="003A68DE">
      <w:rPr>
        <w:rFonts w:ascii="Arial" w:hAnsi="Arial" w:cs="Arial"/>
        <w:b/>
        <w:color w:val="7F7F7F" w:themeColor="text1" w:themeTint="80"/>
        <w:sz w:val="18"/>
        <w:szCs w:val="18"/>
      </w:rPr>
      <w:t>60-1</w:t>
    </w:r>
    <w:r>
      <w:rPr>
        <w:rFonts w:ascii="Arial" w:hAnsi="Arial" w:cs="Arial"/>
        <w:b/>
        <w:color w:val="7F7F7F" w:themeColor="text1" w:themeTint="80"/>
        <w:sz w:val="18"/>
        <w:szCs w:val="18"/>
      </w:rPr>
      <w:t>0</w:t>
    </w:r>
    <w:r w:rsidRPr="003A68DE">
      <w:rPr>
        <w:rFonts w:ascii="Arial" w:hAnsi="Arial" w:cs="Arial"/>
        <w:b/>
        <w:color w:val="7F7F7F" w:themeColor="text1" w:themeTint="80"/>
        <w:sz w:val="18"/>
        <w:szCs w:val="18"/>
      </w:rPr>
      <w:t>1 Poznań</w:t>
    </w:r>
  </w:p>
  <w:p w:rsidR="00863789" w:rsidRPr="00FB1BC2" w:rsidRDefault="00863789" w:rsidP="00864377">
    <w:pPr>
      <w:pStyle w:val="Stopka"/>
      <w:tabs>
        <w:tab w:val="clear" w:pos="9072"/>
        <w:tab w:val="right" w:pos="9639"/>
      </w:tabs>
      <w:ind w:firstLine="851"/>
      <w:jc w:val="center"/>
      <w:rPr>
        <w:color w:val="7F7F7F" w:themeColor="text1" w:themeTint="80"/>
        <w:sz w:val="18"/>
        <w:szCs w:val="16"/>
      </w:rPr>
    </w:pPr>
    <w:r w:rsidRPr="00FB1BC2">
      <w:rPr>
        <w:rFonts w:ascii="Arial" w:hAnsi="Arial" w:cs="Arial"/>
        <w:color w:val="7F7F7F" w:themeColor="text1" w:themeTint="80"/>
        <w:sz w:val="18"/>
        <w:szCs w:val="16"/>
      </w:rPr>
      <w:t>tel. 61 861 96 36   fax. 61 861 06 44   biuro@smp.poznan.pl   www.smp.poznan.pl</w:t>
    </w:r>
  </w:p>
  <w:p w:rsidR="00863789" w:rsidRPr="00FB1BC2" w:rsidRDefault="00863789" w:rsidP="00864377">
    <w:pPr>
      <w:pStyle w:val="Stopka"/>
      <w:ind w:firstLine="851"/>
      <w:jc w:val="center"/>
      <w:rPr>
        <w:rFonts w:ascii="Arial" w:hAnsi="Arial" w:cs="Arial"/>
        <w:color w:val="7F7F7F" w:themeColor="text1" w:themeTint="80"/>
        <w:sz w:val="18"/>
        <w:szCs w:val="16"/>
      </w:rPr>
    </w:pPr>
    <w:r w:rsidRPr="00FB1BC2">
      <w:rPr>
        <w:rFonts w:ascii="Arial" w:hAnsi="Arial" w:cs="Arial"/>
        <w:color w:val="7F7F7F" w:themeColor="text1" w:themeTint="80"/>
        <w:sz w:val="18"/>
        <w:szCs w:val="16"/>
      </w:rPr>
      <w:t>NIP 779-23-71-246   REGON 301375359   KRS 0000639676</w:t>
    </w:r>
  </w:p>
  <w:p w:rsidR="0032142B" w:rsidRDefault="00863789" w:rsidP="00864377">
    <w:pPr>
      <w:pStyle w:val="Stopka"/>
      <w:ind w:firstLine="851"/>
      <w:jc w:val="center"/>
      <w:rPr>
        <w:rFonts w:ascii="Arial" w:hAnsi="Arial" w:cs="Arial"/>
        <w:color w:val="7F7F7F" w:themeColor="text1" w:themeTint="80"/>
        <w:sz w:val="18"/>
        <w:szCs w:val="16"/>
      </w:rPr>
    </w:pPr>
    <w:r w:rsidRPr="00854D98">
      <w:rPr>
        <w:rFonts w:ascii="Arial" w:hAnsi="Arial" w:cs="Arial"/>
        <w:color w:val="7F7F7F" w:themeColor="text1" w:themeTint="80"/>
        <w:sz w:val="18"/>
        <w:szCs w:val="16"/>
      </w:rPr>
      <w:t>(dawniej SMP Projektanci Szuba, Matysik, Pokorski Sp. j.)</w:t>
    </w:r>
  </w:p>
  <w:p w:rsidR="00863789" w:rsidRPr="00863789" w:rsidRDefault="00863789" w:rsidP="00863789">
    <w:pPr>
      <w:pStyle w:val="Stopka"/>
      <w:ind w:firstLine="993"/>
      <w:jc w:val="center"/>
      <w:rPr>
        <w:rFonts w:ascii="Arial" w:hAnsi="Arial" w:cs="Arial"/>
        <w:color w:val="7F7F7F" w:themeColor="text1" w:themeTint="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4E0" w:rsidRDefault="001B04E0" w:rsidP="00C1629A">
      <w:pPr>
        <w:spacing w:after="0" w:line="240" w:lineRule="auto"/>
      </w:pPr>
      <w:r>
        <w:separator/>
      </w:r>
    </w:p>
  </w:footnote>
  <w:footnote w:type="continuationSeparator" w:id="0">
    <w:p w:rsidR="001B04E0" w:rsidRDefault="001B04E0" w:rsidP="00C1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789" w:rsidRDefault="00863789" w:rsidP="00863789">
    <w:pPr>
      <w:pStyle w:val="Nagwek"/>
      <w:ind w:firstLine="4111"/>
      <w:rPr>
        <w:rFonts w:ascii="Arial" w:hAnsi="Arial" w:cs="Arial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3937635</wp:posOffset>
          </wp:positionH>
          <wp:positionV relativeFrom="paragraph">
            <wp:posOffset>-187325</wp:posOffset>
          </wp:positionV>
          <wp:extent cx="2238375" cy="1134110"/>
          <wp:effectExtent l="0" t="0" r="9525" b="8890"/>
          <wp:wrapSquare wrapText="bothSides"/>
          <wp:docPr id="2" name="Obraz 2" descr="Logo smp po zmianach 07 2016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mp po zmianach 07 2016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63789" w:rsidRDefault="00863789" w:rsidP="00863789">
    <w:pPr>
      <w:pStyle w:val="Nagwek"/>
      <w:rPr>
        <w:rFonts w:ascii="Arial" w:hAnsi="Arial" w:cs="Arial"/>
        <w:lang w:val="en-US"/>
      </w:rPr>
    </w:pPr>
  </w:p>
  <w:p w:rsidR="00863789" w:rsidRDefault="00863789" w:rsidP="00863789">
    <w:pPr>
      <w:pStyle w:val="Nagwek"/>
      <w:rPr>
        <w:rFonts w:ascii="Arial" w:hAnsi="Arial" w:cs="Arial"/>
        <w:lang w:val="en-US"/>
      </w:rPr>
    </w:pPr>
  </w:p>
  <w:p w:rsidR="00863789" w:rsidRDefault="00863789" w:rsidP="00863789">
    <w:pPr>
      <w:pStyle w:val="Nagwek"/>
      <w:rPr>
        <w:rFonts w:ascii="Arial" w:hAnsi="Arial" w:cs="Arial"/>
        <w:lang w:val="en-US"/>
      </w:rPr>
    </w:pPr>
  </w:p>
  <w:p w:rsidR="00863789" w:rsidRDefault="00863789" w:rsidP="00863789">
    <w:pPr>
      <w:pStyle w:val="Nagwek"/>
      <w:rPr>
        <w:rFonts w:ascii="Arial" w:hAnsi="Arial" w:cs="Arial"/>
        <w:lang w:val="en-US"/>
      </w:rPr>
    </w:pPr>
  </w:p>
  <w:p w:rsidR="00863789" w:rsidRPr="0020407F" w:rsidRDefault="00863789" w:rsidP="00863789">
    <w:pPr>
      <w:pStyle w:val="Nagwek"/>
      <w:rPr>
        <w:rFonts w:ascii="Arial" w:hAnsi="Arial" w:cs="Arial"/>
        <w:b/>
        <w:color w:val="FFC000"/>
        <w:lang w:val="en-US"/>
      </w:rPr>
    </w:pPr>
    <w:r w:rsidRPr="0020407F">
      <w:rPr>
        <w:rFonts w:ascii="Arial" w:hAnsi="Arial" w:cs="Arial"/>
        <w:b/>
        <w:color w:val="FFC000"/>
        <w:lang w:val="en-US"/>
      </w:rPr>
      <w:t>PROJEKTOWANIE DRÓG I MOSTÓW</w:t>
    </w:r>
  </w:p>
  <w:p w:rsidR="00863789" w:rsidRPr="007E1019" w:rsidRDefault="00863789" w:rsidP="00863789">
    <w:pPr>
      <w:pStyle w:val="Nagwek"/>
      <w:pBdr>
        <w:bottom w:val="single" w:sz="4" w:space="1" w:color="7F7F7F" w:themeColor="text1" w:themeTint="80"/>
      </w:pBdr>
      <w:jc w:val="right"/>
      <w:rPr>
        <w:rFonts w:ascii="Arial" w:hAnsi="Arial" w:cs="Arial"/>
        <w:sz w:val="2"/>
        <w:szCs w:val="2"/>
      </w:rPr>
    </w:pPr>
  </w:p>
  <w:p w:rsidR="00863789" w:rsidRPr="007E1019" w:rsidRDefault="00863789" w:rsidP="00863789">
    <w:pPr>
      <w:pStyle w:val="Nagwek"/>
      <w:rPr>
        <w:sz w:val="8"/>
      </w:rPr>
    </w:pPr>
  </w:p>
  <w:p w:rsidR="0032142B" w:rsidRPr="00863789" w:rsidRDefault="0032142B" w:rsidP="008637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2565"/>
    <w:multiLevelType w:val="hybridMultilevel"/>
    <w:tmpl w:val="997E0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241A0"/>
    <w:multiLevelType w:val="hybridMultilevel"/>
    <w:tmpl w:val="D25A43C8"/>
    <w:lvl w:ilvl="0" w:tplc="A7808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E464FF"/>
    <w:multiLevelType w:val="hybridMultilevel"/>
    <w:tmpl w:val="1CB0EBF6"/>
    <w:lvl w:ilvl="0" w:tplc="DC2C3E4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27E15"/>
    <w:multiLevelType w:val="hybridMultilevel"/>
    <w:tmpl w:val="AA3E8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774FA"/>
    <w:multiLevelType w:val="hybridMultilevel"/>
    <w:tmpl w:val="1B7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A2F6A"/>
    <w:multiLevelType w:val="hybridMultilevel"/>
    <w:tmpl w:val="B4B4F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1F6FDD"/>
    <w:multiLevelType w:val="hybridMultilevel"/>
    <w:tmpl w:val="1D5220EC"/>
    <w:lvl w:ilvl="0" w:tplc="2EB08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629A"/>
    <w:rsid w:val="000178FC"/>
    <w:rsid w:val="00033225"/>
    <w:rsid w:val="00041DE0"/>
    <w:rsid w:val="00051385"/>
    <w:rsid w:val="000816FC"/>
    <w:rsid w:val="0008409F"/>
    <w:rsid w:val="000A1713"/>
    <w:rsid w:val="000B1E10"/>
    <w:rsid w:val="000C7A30"/>
    <w:rsid w:val="000E0ED7"/>
    <w:rsid w:val="000E79D8"/>
    <w:rsid w:val="0010032E"/>
    <w:rsid w:val="00112476"/>
    <w:rsid w:val="001235E9"/>
    <w:rsid w:val="00137060"/>
    <w:rsid w:val="001573EE"/>
    <w:rsid w:val="001666FE"/>
    <w:rsid w:val="00192E0D"/>
    <w:rsid w:val="001B04E0"/>
    <w:rsid w:val="001C1092"/>
    <w:rsid w:val="0020407F"/>
    <w:rsid w:val="00207400"/>
    <w:rsid w:val="00210C96"/>
    <w:rsid w:val="00211A25"/>
    <w:rsid w:val="00233063"/>
    <w:rsid w:val="00241C39"/>
    <w:rsid w:val="002532AB"/>
    <w:rsid w:val="00267395"/>
    <w:rsid w:val="00272712"/>
    <w:rsid w:val="002871B1"/>
    <w:rsid w:val="002A1930"/>
    <w:rsid w:val="002B4A67"/>
    <w:rsid w:val="002C4E9A"/>
    <w:rsid w:val="002E1B59"/>
    <w:rsid w:val="002E435A"/>
    <w:rsid w:val="003006A0"/>
    <w:rsid w:val="00304B0B"/>
    <w:rsid w:val="00312B48"/>
    <w:rsid w:val="0032142B"/>
    <w:rsid w:val="003245F7"/>
    <w:rsid w:val="00342374"/>
    <w:rsid w:val="003458D0"/>
    <w:rsid w:val="00345FA4"/>
    <w:rsid w:val="00353943"/>
    <w:rsid w:val="00375532"/>
    <w:rsid w:val="00391400"/>
    <w:rsid w:val="003A68DE"/>
    <w:rsid w:val="003A704F"/>
    <w:rsid w:val="003C58EE"/>
    <w:rsid w:val="003D0D98"/>
    <w:rsid w:val="003E668D"/>
    <w:rsid w:val="003F4624"/>
    <w:rsid w:val="003F607C"/>
    <w:rsid w:val="004072C2"/>
    <w:rsid w:val="00417AFB"/>
    <w:rsid w:val="00490033"/>
    <w:rsid w:val="004A2C24"/>
    <w:rsid w:val="004E0F1C"/>
    <w:rsid w:val="004F75A1"/>
    <w:rsid w:val="00502010"/>
    <w:rsid w:val="00520508"/>
    <w:rsid w:val="0054265E"/>
    <w:rsid w:val="00593E4F"/>
    <w:rsid w:val="005A10AF"/>
    <w:rsid w:val="005C72A5"/>
    <w:rsid w:val="005F6F47"/>
    <w:rsid w:val="00615327"/>
    <w:rsid w:val="00626761"/>
    <w:rsid w:val="00633839"/>
    <w:rsid w:val="006414A9"/>
    <w:rsid w:val="00647644"/>
    <w:rsid w:val="00651245"/>
    <w:rsid w:val="006656B5"/>
    <w:rsid w:val="006747F4"/>
    <w:rsid w:val="00680A6B"/>
    <w:rsid w:val="00683AB3"/>
    <w:rsid w:val="00696CED"/>
    <w:rsid w:val="006B1CCD"/>
    <w:rsid w:val="006C62FB"/>
    <w:rsid w:val="006D022F"/>
    <w:rsid w:val="006D0F21"/>
    <w:rsid w:val="006F6478"/>
    <w:rsid w:val="00706BE8"/>
    <w:rsid w:val="00720970"/>
    <w:rsid w:val="007575ED"/>
    <w:rsid w:val="00761958"/>
    <w:rsid w:val="00764376"/>
    <w:rsid w:val="00765319"/>
    <w:rsid w:val="00773232"/>
    <w:rsid w:val="007A4E6A"/>
    <w:rsid w:val="007E0D03"/>
    <w:rsid w:val="007E1019"/>
    <w:rsid w:val="007E71E7"/>
    <w:rsid w:val="008124DE"/>
    <w:rsid w:val="008124FD"/>
    <w:rsid w:val="00820223"/>
    <w:rsid w:val="00820E07"/>
    <w:rsid w:val="008274C6"/>
    <w:rsid w:val="0084182B"/>
    <w:rsid w:val="00852DE0"/>
    <w:rsid w:val="008609DE"/>
    <w:rsid w:val="00863789"/>
    <w:rsid w:val="00864377"/>
    <w:rsid w:val="0086619C"/>
    <w:rsid w:val="00873B19"/>
    <w:rsid w:val="008763BE"/>
    <w:rsid w:val="0088442C"/>
    <w:rsid w:val="008B712F"/>
    <w:rsid w:val="008C3D17"/>
    <w:rsid w:val="008C6B41"/>
    <w:rsid w:val="008E0BF2"/>
    <w:rsid w:val="008E7B2A"/>
    <w:rsid w:val="008F2E6F"/>
    <w:rsid w:val="00927290"/>
    <w:rsid w:val="00937B30"/>
    <w:rsid w:val="00946141"/>
    <w:rsid w:val="009A2FA3"/>
    <w:rsid w:val="009C4B9C"/>
    <w:rsid w:val="009F5A17"/>
    <w:rsid w:val="00A4374B"/>
    <w:rsid w:val="00A47AF4"/>
    <w:rsid w:val="00A52651"/>
    <w:rsid w:val="00A61DB7"/>
    <w:rsid w:val="00A6232A"/>
    <w:rsid w:val="00A751EF"/>
    <w:rsid w:val="00A90321"/>
    <w:rsid w:val="00A910C6"/>
    <w:rsid w:val="00AA1AD0"/>
    <w:rsid w:val="00AD73A2"/>
    <w:rsid w:val="00AF3B0A"/>
    <w:rsid w:val="00B11C19"/>
    <w:rsid w:val="00B61226"/>
    <w:rsid w:val="00B734F2"/>
    <w:rsid w:val="00B73AFB"/>
    <w:rsid w:val="00B811C6"/>
    <w:rsid w:val="00BA0937"/>
    <w:rsid w:val="00BF3917"/>
    <w:rsid w:val="00C1629A"/>
    <w:rsid w:val="00C2281A"/>
    <w:rsid w:val="00C2675E"/>
    <w:rsid w:val="00C4613E"/>
    <w:rsid w:val="00C872DB"/>
    <w:rsid w:val="00CB1EBE"/>
    <w:rsid w:val="00CB4E68"/>
    <w:rsid w:val="00CB73EB"/>
    <w:rsid w:val="00CF14B2"/>
    <w:rsid w:val="00CF7B54"/>
    <w:rsid w:val="00D0554C"/>
    <w:rsid w:val="00D20D0E"/>
    <w:rsid w:val="00D360A7"/>
    <w:rsid w:val="00D4154F"/>
    <w:rsid w:val="00D425C1"/>
    <w:rsid w:val="00D54673"/>
    <w:rsid w:val="00D64C56"/>
    <w:rsid w:val="00D804CD"/>
    <w:rsid w:val="00DA56A3"/>
    <w:rsid w:val="00DA7462"/>
    <w:rsid w:val="00DC5147"/>
    <w:rsid w:val="00DC657F"/>
    <w:rsid w:val="00DD33ED"/>
    <w:rsid w:val="00DE4582"/>
    <w:rsid w:val="00E028C0"/>
    <w:rsid w:val="00E03F30"/>
    <w:rsid w:val="00E119CB"/>
    <w:rsid w:val="00E15379"/>
    <w:rsid w:val="00E27666"/>
    <w:rsid w:val="00E606AD"/>
    <w:rsid w:val="00E82FAE"/>
    <w:rsid w:val="00EB79CB"/>
    <w:rsid w:val="00EC75A1"/>
    <w:rsid w:val="00ED51BD"/>
    <w:rsid w:val="00F44C32"/>
    <w:rsid w:val="00F7117D"/>
    <w:rsid w:val="00F71FDF"/>
    <w:rsid w:val="00F8415D"/>
    <w:rsid w:val="00FB0FB8"/>
    <w:rsid w:val="00FB1321"/>
    <w:rsid w:val="00FB1BC2"/>
    <w:rsid w:val="00FD5781"/>
    <w:rsid w:val="00FE17B5"/>
    <w:rsid w:val="00FE44FB"/>
    <w:rsid w:val="00F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17D"/>
  </w:style>
  <w:style w:type="paragraph" w:styleId="Nagwek1">
    <w:name w:val="heading 1"/>
    <w:basedOn w:val="Normalny"/>
    <w:next w:val="Normalny"/>
    <w:link w:val="Nagwek1Znak"/>
    <w:qFormat/>
    <w:rsid w:val="002040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29A"/>
  </w:style>
  <w:style w:type="paragraph" w:styleId="Stopka">
    <w:name w:val="footer"/>
    <w:basedOn w:val="Normalny"/>
    <w:link w:val="StopkaZnak"/>
    <w:uiPriority w:val="99"/>
    <w:unhideWhenUsed/>
    <w:rsid w:val="00C1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29A"/>
  </w:style>
  <w:style w:type="character" w:styleId="Hipercze">
    <w:name w:val="Hyperlink"/>
    <w:basedOn w:val="Domylnaczcionkaakapitu"/>
    <w:uiPriority w:val="99"/>
    <w:unhideWhenUsed/>
    <w:rsid w:val="00C1629A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0407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2040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0D03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B1E1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A61DB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61DB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2F"/>
  </w:style>
  <w:style w:type="paragraph" w:styleId="Tekstdymka">
    <w:name w:val="Balloon Text"/>
    <w:basedOn w:val="Normalny"/>
    <w:link w:val="TekstdymkaZnak"/>
    <w:uiPriority w:val="99"/>
    <w:semiHidden/>
    <w:unhideWhenUsed/>
    <w:rsid w:val="0020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0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Tekstpodstawowy"/>
    <w:link w:val="ZawartotabeliZnak"/>
    <w:rsid w:val="00E028C0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ZawartotabeliZnak">
    <w:name w:val="Zawartość tabeli Znak"/>
    <w:link w:val="Zawartotabeli"/>
    <w:rsid w:val="00E028C0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1CA34-12B7-43DA-B0F6-3EBBD82E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SZUBERT</dc:creator>
  <cp:lastModifiedBy>Stanowisko4</cp:lastModifiedBy>
  <cp:revision>20</cp:revision>
  <cp:lastPrinted>2016-12-19T16:13:00Z</cp:lastPrinted>
  <dcterms:created xsi:type="dcterms:W3CDTF">2016-10-20T10:45:00Z</dcterms:created>
  <dcterms:modified xsi:type="dcterms:W3CDTF">2017-01-23T08:09:00Z</dcterms:modified>
</cp:coreProperties>
</file>