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D7F91" w14:textId="7FED3949" w:rsidR="00F9613D" w:rsidRDefault="00F9613D" w:rsidP="00F9613D">
      <w:pPr>
        <w:pStyle w:val="Nagwek1"/>
        <w:spacing w:before="77"/>
        <w:jc w:val="right"/>
      </w:pPr>
      <w:r>
        <w:t xml:space="preserve">Załącznik nr 3 do </w:t>
      </w:r>
      <w:r w:rsidR="00C76C2E">
        <w:t xml:space="preserve">wzoru </w:t>
      </w:r>
      <w:r>
        <w:t>umowy</w:t>
      </w:r>
    </w:p>
    <w:p w14:paraId="5D75F6CF" w14:textId="77777777" w:rsidR="00F9613D" w:rsidRDefault="00F9613D" w:rsidP="00F9613D">
      <w:pPr>
        <w:pStyle w:val="Nagwek1"/>
        <w:spacing w:before="77"/>
        <w:jc w:val="right"/>
      </w:pPr>
    </w:p>
    <w:p w14:paraId="35C9E479" w14:textId="53EB3217" w:rsidR="00AE2356" w:rsidRDefault="00000000">
      <w:pPr>
        <w:pStyle w:val="Nagwek1"/>
        <w:spacing w:before="77"/>
      </w:pPr>
      <w:r>
        <w:t>PROTOKÓŁ ODBIORU ROBÓT ZANIKAJĄCYCH</w:t>
      </w:r>
      <w:r>
        <w:rPr>
          <w:vertAlign w:val="superscript"/>
        </w:rPr>
        <w:t>1</w:t>
      </w:r>
      <w:r>
        <w:t>/ULEGAJĄCYCH ZAKRYCIU</w:t>
      </w:r>
      <w:r>
        <w:rPr>
          <w:vertAlign w:val="superscript"/>
        </w:rPr>
        <w:t>2</w:t>
      </w:r>
    </w:p>
    <w:p w14:paraId="1D4EC0AA" w14:textId="77777777" w:rsidR="00AE2356" w:rsidRDefault="00000000">
      <w:pPr>
        <w:spacing w:before="2"/>
        <w:ind w:left="213"/>
        <w:jc w:val="center"/>
        <w:rPr>
          <w:sz w:val="28"/>
        </w:rPr>
      </w:pPr>
      <w:r>
        <w:rPr>
          <w:sz w:val="28"/>
        </w:rPr>
        <w:t>nr ………</w:t>
      </w:r>
    </w:p>
    <w:p w14:paraId="7141F0E7" w14:textId="77777777" w:rsidR="00AE2356" w:rsidRDefault="00AE2356">
      <w:pPr>
        <w:pStyle w:val="Tekstpodstawowy"/>
        <w:spacing w:before="6"/>
        <w:ind w:left="0"/>
        <w:rPr>
          <w:sz w:val="31"/>
        </w:rPr>
      </w:pPr>
    </w:p>
    <w:p w14:paraId="09C3C223" w14:textId="77777777" w:rsidR="00AE2356" w:rsidRDefault="00000000">
      <w:pPr>
        <w:pStyle w:val="Tekstpodstawowy"/>
      </w:pPr>
      <w:r>
        <w:t>…………………………………………………………………………………………...……………………………………………………..</w:t>
      </w:r>
    </w:p>
    <w:p w14:paraId="35FB61B4" w14:textId="77777777" w:rsidR="00AE2356" w:rsidRDefault="00000000">
      <w:pPr>
        <w:spacing w:before="3"/>
        <w:ind w:left="212"/>
        <w:jc w:val="center"/>
        <w:rPr>
          <w:i/>
          <w:sz w:val="18"/>
        </w:rPr>
      </w:pPr>
      <w:r>
        <w:rPr>
          <w:i/>
          <w:sz w:val="18"/>
        </w:rPr>
        <w:t>/rodzaj robót/</w:t>
      </w:r>
    </w:p>
    <w:p w14:paraId="07DFF795" w14:textId="77777777" w:rsidR="00AE2356" w:rsidRDefault="00000000">
      <w:pPr>
        <w:pStyle w:val="Tekstpodstawowy"/>
        <w:spacing w:before="119"/>
      </w:pPr>
      <w:r>
        <w:t>Umowa (nr, z dnia):</w:t>
      </w:r>
      <w:r>
        <w:rPr>
          <w:spacing w:val="-26"/>
        </w:rPr>
        <w:t xml:space="preserve"> </w:t>
      </w:r>
      <w:r>
        <w:t>……………………………………………………………………………………………………………………</w:t>
      </w:r>
    </w:p>
    <w:p w14:paraId="3629C3A8" w14:textId="77777777" w:rsidR="00AE2356" w:rsidRDefault="00000000">
      <w:pPr>
        <w:pStyle w:val="Tekstpodstawowy"/>
        <w:spacing w:before="38"/>
      </w:pPr>
      <w:r>
        <w:t>Przedmiot umowy:</w:t>
      </w:r>
      <w:r>
        <w:rPr>
          <w:spacing w:val="-25"/>
        </w:rPr>
        <w:t xml:space="preserve"> </w:t>
      </w:r>
      <w:r>
        <w:t>…………………………………………………………………………………………………………………….</w:t>
      </w:r>
    </w:p>
    <w:p w14:paraId="7B43C42B" w14:textId="77777777" w:rsidR="00AE2356" w:rsidRDefault="00000000">
      <w:pPr>
        <w:pStyle w:val="Tekstpodstawowy"/>
        <w:spacing w:before="41"/>
      </w:pPr>
      <w:r>
        <w:t>Roboty rozpoczęto dnia: …………………………</w:t>
      </w:r>
    </w:p>
    <w:p w14:paraId="71C9920A" w14:textId="77777777" w:rsidR="00AE2356" w:rsidRDefault="00000000">
      <w:pPr>
        <w:pStyle w:val="Tekstpodstawowy"/>
        <w:spacing w:before="41"/>
      </w:pPr>
      <w:r>
        <w:t>Roboty zgłoszono do odbioru dnia: …………………………</w:t>
      </w:r>
    </w:p>
    <w:p w14:paraId="5CF4838A" w14:textId="77777777" w:rsidR="00AE2356" w:rsidRDefault="00000000">
      <w:pPr>
        <w:pStyle w:val="Tekstpodstawowy"/>
        <w:spacing w:before="39"/>
      </w:pPr>
      <w:r>
        <w:t>Komisja w składzie:</w:t>
      </w:r>
    </w:p>
    <w:p w14:paraId="2B67335B" w14:textId="77777777" w:rsidR="00AE2356" w:rsidRDefault="00AE2356">
      <w:pPr>
        <w:pStyle w:val="Tekstpodstawowy"/>
        <w:spacing w:before="5"/>
        <w:ind w:left="0"/>
        <w:rPr>
          <w:sz w:val="25"/>
        </w:rPr>
      </w:pPr>
    </w:p>
    <w:p w14:paraId="3129E4F4" w14:textId="77777777" w:rsidR="00AE2356" w:rsidRDefault="00000000">
      <w:pPr>
        <w:pStyle w:val="Tekstpodstawowy"/>
      </w:pPr>
      <w:r>
        <w:t>Przedstawiciele Zamawiającego: ………………………………</w:t>
      </w:r>
    </w:p>
    <w:p w14:paraId="2F4135A4" w14:textId="77777777" w:rsidR="00AE2356" w:rsidRDefault="00AE2356">
      <w:pPr>
        <w:pStyle w:val="Tekstpodstawowy"/>
        <w:spacing w:before="1"/>
        <w:ind w:left="0"/>
      </w:pPr>
    </w:p>
    <w:p w14:paraId="73B3959D" w14:textId="77777777" w:rsidR="00AE2356" w:rsidRDefault="00000000">
      <w:pPr>
        <w:pStyle w:val="Tekstpodstawowy"/>
        <w:tabs>
          <w:tab w:val="left" w:leader="dot" w:pos="3972"/>
        </w:tabs>
        <w:ind w:left="665"/>
      </w:pPr>
      <w:r>
        <w:t>1.</w:t>
      </w:r>
      <w:r>
        <w:tab/>
        <w:t>inspektor</w:t>
      </w:r>
      <w:r>
        <w:rPr>
          <w:spacing w:val="-1"/>
        </w:rPr>
        <w:t xml:space="preserve"> </w:t>
      </w:r>
      <w:r>
        <w:t>nadzoru</w:t>
      </w:r>
    </w:p>
    <w:p w14:paraId="4B7F9B59" w14:textId="77777777" w:rsidR="00AE2356" w:rsidRDefault="00000000">
      <w:pPr>
        <w:pStyle w:val="Tekstpodstawowy"/>
        <w:spacing w:line="267" w:lineRule="exact"/>
        <w:ind w:left="665"/>
      </w:pPr>
      <w:r>
        <w:t>2. ………………………………………………</w:t>
      </w:r>
    </w:p>
    <w:p w14:paraId="79779426" w14:textId="77777777" w:rsidR="00AE2356" w:rsidRDefault="00000000">
      <w:pPr>
        <w:pStyle w:val="Tekstpodstawowy"/>
        <w:spacing w:line="480" w:lineRule="auto"/>
        <w:ind w:right="3840" w:firstLine="359"/>
      </w:pPr>
      <w:r>
        <w:t>3.  ……………………………………………… Przedstawiciele Wykonawcy:</w:t>
      </w:r>
      <w:r>
        <w:rPr>
          <w:spacing w:val="-9"/>
        </w:rPr>
        <w:t xml:space="preserve"> </w:t>
      </w:r>
      <w:r>
        <w:t>……………………………………</w:t>
      </w:r>
    </w:p>
    <w:p w14:paraId="7B7B6871" w14:textId="77777777" w:rsidR="00AE2356" w:rsidRDefault="00000000">
      <w:pPr>
        <w:pStyle w:val="Tekstpodstawowy"/>
        <w:tabs>
          <w:tab w:val="left" w:leader="dot" w:pos="3970"/>
        </w:tabs>
        <w:ind w:left="665"/>
      </w:pPr>
      <w:r>
        <w:t>1.</w:t>
      </w:r>
      <w:r>
        <w:tab/>
        <w:t>kierownik</w:t>
      </w:r>
      <w:r>
        <w:rPr>
          <w:spacing w:val="-3"/>
        </w:rPr>
        <w:t xml:space="preserve"> </w:t>
      </w:r>
      <w:r>
        <w:t>budowy</w:t>
      </w:r>
    </w:p>
    <w:p w14:paraId="4862B3F5" w14:textId="77777777" w:rsidR="00AE2356" w:rsidRDefault="00000000">
      <w:pPr>
        <w:pStyle w:val="Tekstpodstawowy"/>
        <w:ind w:left="665"/>
      </w:pPr>
      <w:r>
        <w:t xml:space="preserve">2.  </w:t>
      </w:r>
      <w:r>
        <w:rPr>
          <w:spacing w:val="36"/>
        </w:rPr>
        <w:t xml:space="preserve"> </w:t>
      </w:r>
      <w:r>
        <w:t>………………………………………………</w:t>
      </w:r>
    </w:p>
    <w:p w14:paraId="0D9E900E" w14:textId="77777777" w:rsidR="00AE2356" w:rsidRDefault="00000000">
      <w:pPr>
        <w:pStyle w:val="Tekstpodstawowy"/>
        <w:spacing w:before="1"/>
        <w:ind w:left="665"/>
      </w:pPr>
      <w:r>
        <w:t xml:space="preserve">3.  </w:t>
      </w:r>
      <w:r>
        <w:rPr>
          <w:spacing w:val="36"/>
        </w:rPr>
        <w:t xml:space="preserve"> </w:t>
      </w:r>
      <w:r>
        <w:t>………………………………………………</w:t>
      </w:r>
    </w:p>
    <w:p w14:paraId="17091898" w14:textId="77777777" w:rsidR="00AE2356" w:rsidRDefault="00AE2356">
      <w:pPr>
        <w:pStyle w:val="Tekstpodstawowy"/>
        <w:ind w:left="0"/>
      </w:pPr>
    </w:p>
    <w:p w14:paraId="530138D6" w14:textId="77777777" w:rsidR="00AE2356" w:rsidRDefault="00000000">
      <w:pPr>
        <w:pStyle w:val="Tekstpodstawowy"/>
      </w:pPr>
      <w:r>
        <w:t>po dokonaniu obmiaru robót :</w:t>
      </w:r>
    </w:p>
    <w:p w14:paraId="70EE5DBB" w14:textId="77777777" w:rsidR="00AE2356" w:rsidRDefault="00000000">
      <w:pPr>
        <w:spacing w:before="3" w:line="218" w:lineRule="exact"/>
        <w:ind w:left="305"/>
        <w:rPr>
          <w:sz w:val="18"/>
        </w:rPr>
      </w:pPr>
      <w:r>
        <w:rPr>
          <w:sz w:val="18"/>
        </w:rPr>
        <w:t>(wymienid rodzaj robót, jednostki obmiarowe i ilości jednostek)</w:t>
      </w:r>
    </w:p>
    <w:p w14:paraId="038EAFAC" w14:textId="77777777" w:rsidR="00AE2356" w:rsidRDefault="00000000">
      <w:pPr>
        <w:pStyle w:val="Tekstpodstawowy"/>
        <w:spacing w:line="267" w:lineRule="exact"/>
      </w:pPr>
      <w:r>
        <w:t>…………………………………………………………………………………………………………………………………………………</w:t>
      </w:r>
    </w:p>
    <w:p w14:paraId="13F5F9C8" w14:textId="77777777" w:rsidR="00AE2356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5E7C2C25" w14:textId="77777777" w:rsidR="00AE2356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5CB67403" w14:textId="77777777" w:rsidR="00AE2356" w:rsidRDefault="00000000">
      <w:pPr>
        <w:pStyle w:val="Tekstpodstawowy"/>
      </w:pPr>
      <w:r>
        <w:t>…………………………………………………………………………………………………………………………………………………</w:t>
      </w:r>
    </w:p>
    <w:p w14:paraId="5E8D787F" w14:textId="77777777" w:rsidR="00AE2356" w:rsidRDefault="00000000">
      <w:pPr>
        <w:pStyle w:val="Tekstpodstawowy"/>
        <w:spacing w:before="1"/>
      </w:pPr>
      <w:r>
        <w:t>………………………………………………………………………………………………………………………………………………..</w:t>
      </w:r>
    </w:p>
    <w:p w14:paraId="74547F11" w14:textId="77777777" w:rsidR="00AE2356" w:rsidRDefault="00AE2356">
      <w:pPr>
        <w:pStyle w:val="Tekstpodstawowy"/>
        <w:ind w:left="0"/>
      </w:pPr>
    </w:p>
    <w:p w14:paraId="689BB4B2" w14:textId="77777777" w:rsidR="00AE2356" w:rsidRDefault="00000000">
      <w:pPr>
        <w:pStyle w:val="Tekstpodstawowy"/>
      </w:pPr>
      <w:r>
        <w:t>oględzinach technicznych wykonanych robót oraz przeanalizowaniu dokumentów postanawia:</w:t>
      </w:r>
    </w:p>
    <w:p w14:paraId="387004E1" w14:textId="77777777" w:rsidR="00AE2356" w:rsidRDefault="00000000">
      <w:pPr>
        <w:pStyle w:val="Tekstpodstawowy"/>
        <w:spacing w:before="132"/>
      </w:pPr>
      <w:r>
        <w:t>…………………………………………………………………………………………………………………………………………………</w:t>
      </w:r>
    </w:p>
    <w:p w14:paraId="3C77FB03" w14:textId="77777777" w:rsidR="00AE2356" w:rsidRDefault="00000000">
      <w:pPr>
        <w:pStyle w:val="Tekstpodstawowy"/>
        <w:spacing w:before="1"/>
      </w:pPr>
      <w:r>
        <w:t>………………………………………………………………………………………………………………………………………………..</w:t>
      </w:r>
    </w:p>
    <w:p w14:paraId="61E582AC" w14:textId="77777777" w:rsidR="00AE2356" w:rsidRDefault="00AE2356">
      <w:pPr>
        <w:pStyle w:val="Tekstpodstawowy"/>
        <w:spacing w:before="3"/>
        <w:ind w:left="0"/>
      </w:pPr>
    </w:p>
    <w:p w14:paraId="3CD2DF7E" w14:textId="77777777" w:rsidR="00AE2356" w:rsidRDefault="00000000">
      <w:pPr>
        <w:tabs>
          <w:tab w:val="left" w:leader="dot" w:pos="3513"/>
        </w:tabs>
        <w:ind w:left="129"/>
        <w:jc w:val="center"/>
        <w:rPr>
          <w:sz w:val="18"/>
        </w:rPr>
      </w:pPr>
      <w:r>
        <w:rPr>
          <w:sz w:val="18"/>
        </w:rPr>
        <w:t>Do protokołu dołączono zdjęcia</w:t>
      </w:r>
      <w:r>
        <w:rPr>
          <w:spacing w:val="-13"/>
          <w:sz w:val="18"/>
        </w:rPr>
        <w:t xml:space="preserve"> </w:t>
      </w:r>
      <w:r>
        <w:rPr>
          <w:sz w:val="18"/>
        </w:rPr>
        <w:t>w ilości:</w:t>
      </w:r>
      <w:r>
        <w:rPr>
          <w:sz w:val="18"/>
        </w:rPr>
        <w:tab/>
        <w:t>szt. w postaci cyfrowej (dysk CD) /analogowej na papierze – tak /</w:t>
      </w:r>
      <w:r>
        <w:rPr>
          <w:spacing w:val="-20"/>
          <w:sz w:val="18"/>
        </w:rPr>
        <w:t xml:space="preserve"> </w:t>
      </w:r>
      <w:r>
        <w:rPr>
          <w:sz w:val="18"/>
        </w:rPr>
        <w:t>nie.</w:t>
      </w:r>
    </w:p>
    <w:p w14:paraId="00D4CAE8" w14:textId="77777777" w:rsidR="00AE2356" w:rsidRDefault="00AE2356">
      <w:pPr>
        <w:pStyle w:val="Tekstpodstawowy"/>
        <w:ind w:left="0"/>
        <w:rPr>
          <w:sz w:val="20"/>
        </w:rPr>
      </w:pPr>
    </w:p>
    <w:p w14:paraId="7E78C97E" w14:textId="77777777" w:rsidR="00AE2356" w:rsidRDefault="00AE2356">
      <w:pPr>
        <w:pStyle w:val="Tekstpodstawowy"/>
        <w:spacing w:before="10"/>
        <w:ind w:left="0"/>
        <w:rPr>
          <w:sz w:val="19"/>
        </w:rPr>
      </w:pPr>
    </w:p>
    <w:p w14:paraId="7AD6F536" w14:textId="77777777" w:rsidR="00AE2356" w:rsidRDefault="00000000">
      <w:pPr>
        <w:ind w:left="305"/>
        <w:rPr>
          <w:b/>
        </w:rPr>
      </w:pPr>
      <w:r>
        <w:rPr>
          <w:b/>
        </w:rPr>
        <w:t>Na tym protokół zakooczono i podpisano.</w:t>
      </w:r>
    </w:p>
    <w:p w14:paraId="238A0989" w14:textId="77777777" w:rsidR="00AE2356" w:rsidRDefault="00AE2356">
      <w:pPr>
        <w:pStyle w:val="Tekstpodstawowy"/>
        <w:spacing w:before="8"/>
        <w:ind w:left="0"/>
        <w:rPr>
          <w:b/>
          <w:sz w:val="25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3819"/>
        <w:gridCol w:w="3522"/>
      </w:tblGrid>
      <w:tr w:rsidR="00AE2356" w14:paraId="05D0483C" w14:textId="77777777">
        <w:trPr>
          <w:trHeight w:val="379"/>
        </w:trPr>
        <w:tc>
          <w:tcPr>
            <w:tcW w:w="3819" w:type="dxa"/>
          </w:tcPr>
          <w:p w14:paraId="019C9C6C" w14:textId="77777777" w:rsidR="00AE2356" w:rsidRDefault="00000000">
            <w:pPr>
              <w:pStyle w:val="TableParagraph"/>
              <w:spacing w:line="225" w:lineRule="exact"/>
            </w:pPr>
            <w:r>
              <w:t>Przedstawiciele Zamawiającego:</w:t>
            </w:r>
          </w:p>
        </w:tc>
        <w:tc>
          <w:tcPr>
            <w:tcW w:w="3522" w:type="dxa"/>
          </w:tcPr>
          <w:p w14:paraId="702991EE" w14:textId="77777777" w:rsidR="00AE2356" w:rsidRDefault="00000000">
            <w:pPr>
              <w:pStyle w:val="TableParagraph"/>
              <w:spacing w:line="225" w:lineRule="exact"/>
              <w:ind w:left="740"/>
            </w:pPr>
            <w:r>
              <w:t>Przedstawiciele Wykonawcy:</w:t>
            </w:r>
          </w:p>
        </w:tc>
      </w:tr>
      <w:tr w:rsidR="00AE2356" w14:paraId="0E135535" w14:textId="77777777">
        <w:trPr>
          <w:trHeight w:val="536"/>
        </w:trPr>
        <w:tc>
          <w:tcPr>
            <w:tcW w:w="3819" w:type="dxa"/>
          </w:tcPr>
          <w:p w14:paraId="226FCCB0" w14:textId="77777777" w:rsidR="00AE2356" w:rsidRDefault="00000000">
            <w:pPr>
              <w:pStyle w:val="TableParagraph"/>
              <w:spacing w:before="114"/>
            </w:pPr>
            <w:r>
              <w:t>1. ……………………………………</w:t>
            </w:r>
          </w:p>
        </w:tc>
        <w:tc>
          <w:tcPr>
            <w:tcW w:w="3522" w:type="dxa"/>
          </w:tcPr>
          <w:p w14:paraId="360C39D4" w14:textId="77777777" w:rsidR="00AE2356" w:rsidRDefault="00000000">
            <w:pPr>
              <w:pStyle w:val="TableParagraph"/>
              <w:spacing w:before="114"/>
              <w:ind w:left="740"/>
            </w:pPr>
            <w:r>
              <w:t>1. ……………………………………</w:t>
            </w:r>
          </w:p>
        </w:tc>
      </w:tr>
      <w:tr w:rsidR="00AE2356" w14:paraId="52EF9A87" w14:textId="77777777">
        <w:trPr>
          <w:trHeight w:val="378"/>
        </w:trPr>
        <w:tc>
          <w:tcPr>
            <w:tcW w:w="3819" w:type="dxa"/>
          </w:tcPr>
          <w:p w14:paraId="16B887E8" w14:textId="77777777" w:rsidR="00AE2356" w:rsidRDefault="00000000">
            <w:pPr>
              <w:pStyle w:val="TableParagraph"/>
              <w:spacing w:before="113" w:line="245" w:lineRule="exact"/>
            </w:pPr>
            <w:r>
              <w:t>2. ……………………………………</w:t>
            </w:r>
          </w:p>
        </w:tc>
        <w:tc>
          <w:tcPr>
            <w:tcW w:w="3522" w:type="dxa"/>
          </w:tcPr>
          <w:p w14:paraId="404284DB" w14:textId="77777777" w:rsidR="00AE2356" w:rsidRDefault="00000000">
            <w:pPr>
              <w:pStyle w:val="TableParagraph"/>
              <w:spacing w:before="113" w:line="245" w:lineRule="exact"/>
              <w:ind w:left="740"/>
            </w:pPr>
            <w:r>
              <w:t>2. ……………………………………</w:t>
            </w:r>
          </w:p>
        </w:tc>
      </w:tr>
    </w:tbl>
    <w:p w14:paraId="4D080622" w14:textId="77777777" w:rsidR="00AE2356" w:rsidRDefault="00AE2356">
      <w:pPr>
        <w:pStyle w:val="Tekstpodstawowy"/>
        <w:ind w:left="0"/>
        <w:rPr>
          <w:b/>
        </w:rPr>
      </w:pPr>
    </w:p>
    <w:p w14:paraId="47E01F11" w14:textId="77777777" w:rsidR="00AE2356" w:rsidRDefault="00AE2356">
      <w:pPr>
        <w:pStyle w:val="Tekstpodstawowy"/>
        <w:spacing w:before="6"/>
        <w:ind w:left="0"/>
        <w:rPr>
          <w:b/>
          <w:sz w:val="26"/>
        </w:rPr>
      </w:pPr>
    </w:p>
    <w:p w14:paraId="7C14AB69" w14:textId="77777777" w:rsidR="00AE2356" w:rsidRDefault="00000000">
      <w:pPr>
        <w:pStyle w:val="Akapitzlist"/>
        <w:numPr>
          <w:ilvl w:val="0"/>
          <w:numId w:val="1"/>
        </w:numPr>
        <w:tabs>
          <w:tab w:val="left" w:pos="471"/>
        </w:tabs>
        <w:ind w:right="363" w:firstLine="0"/>
        <w:rPr>
          <w:sz w:val="16"/>
        </w:rPr>
      </w:pPr>
      <w:r>
        <w:rPr>
          <w:sz w:val="16"/>
        </w:rPr>
        <w:t>Roboty zanikające - roboty, których efekt w trakcie kolejnych prac zanika, zostaje zdemontowany m.in., roboty rozbiórkowe, karczowanie pni, usunięcie humusu</w:t>
      </w:r>
      <w:r>
        <w:rPr>
          <w:spacing w:val="-3"/>
          <w:sz w:val="16"/>
        </w:rPr>
        <w:t xml:space="preserve"> </w:t>
      </w:r>
      <w:r>
        <w:rPr>
          <w:sz w:val="16"/>
        </w:rPr>
        <w:t>itp.</w:t>
      </w:r>
    </w:p>
    <w:p w14:paraId="4000CBFD" w14:textId="77777777" w:rsidR="00AE2356" w:rsidRDefault="00000000">
      <w:pPr>
        <w:pStyle w:val="Akapitzlist"/>
        <w:numPr>
          <w:ilvl w:val="0"/>
          <w:numId w:val="1"/>
        </w:numPr>
        <w:tabs>
          <w:tab w:val="left" w:pos="471"/>
        </w:tabs>
        <w:ind w:firstLine="0"/>
        <w:rPr>
          <w:sz w:val="16"/>
        </w:rPr>
      </w:pPr>
      <w:r>
        <w:rPr>
          <w:sz w:val="16"/>
        </w:rPr>
        <w:t>Roboty ulegające zakryciu - roboty, których efekt ulega zakryciu podczas kolejnych faz technologicznych. Zaliczamy do nich m.in. roboty ziemne i fundamentowe, profilowanie podłoża, wykonanie warstwy podbudowy,</w:t>
      </w:r>
      <w:r>
        <w:rPr>
          <w:spacing w:val="-7"/>
          <w:sz w:val="16"/>
        </w:rPr>
        <w:t xml:space="preserve"> </w:t>
      </w:r>
      <w:r>
        <w:rPr>
          <w:sz w:val="16"/>
        </w:rPr>
        <w:t>itp.</w:t>
      </w:r>
    </w:p>
    <w:sectPr w:rsidR="00AE2356">
      <w:type w:val="continuous"/>
      <w:pgSz w:w="11910" w:h="16840"/>
      <w:pgMar w:top="1320" w:right="132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867D3B"/>
    <w:multiLevelType w:val="hybridMultilevel"/>
    <w:tmpl w:val="4106D3EC"/>
    <w:lvl w:ilvl="0" w:tplc="C6DC5AD8">
      <w:start w:val="1"/>
      <w:numFmt w:val="decimal"/>
      <w:lvlText w:val="%1)"/>
      <w:lvlJc w:val="left"/>
      <w:pPr>
        <w:ind w:left="305" w:hanging="166"/>
        <w:jc w:val="left"/>
      </w:pPr>
      <w:rPr>
        <w:rFonts w:ascii="Calibri" w:eastAsia="Calibri" w:hAnsi="Calibri" w:cs="Calibri" w:hint="default"/>
        <w:w w:val="100"/>
        <w:sz w:val="16"/>
        <w:szCs w:val="16"/>
        <w:lang w:val="pl-PL" w:eastAsia="pl-PL" w:bidi="pl-PL"/>
      </w:rPr>
    </w:lvl>
    <w:lvl w:ilvl="1" w:tplc="84C04EA6">
      <w:numFmt w:val="bullet"/>
      <w:lvlText w:val="•"/>
      <w:lvlJc w:val="left"/>
      <w:pPr>
        <w:ind w:left="1160" w:hanging="166"/>
      </w:pPr>
      <w:rPr>
        <w:rFonts w:hint="default"/>
        <w:lang w:val="pl-PL" w:eastAsia="pl-PL" w:bidi="pl-PL"/>
      </w:rPr>
    </w:lvl>
    <w:lvl w:ilvl="2" w:tplc="9EEE8006">
      <w:numFmt w:val="bullet"/>
      <w:lvlText w:val="•"/>
      <w:lvlJc w:val="left"/>
      <w:pPr>
        <w:ind w:left="2021" w:hanging="166"/>
      </w:pPr>
      <w:rPr>
        <w:rFonts w:hint="default"/>
        <w:lang w:val="pl-PL" w:eastAsia="pl-PL" w:bidi="pl-PL"/>
      </w:rPr>
    </w:lvl>
    <w:lvl w:ilvl="3" w:tplc="0A40A48C">
      <w:numFmt w:val="bullet"/>
      <w:lvlText w:val="•"/>
      <w:lvlJc w:val="left"/>
      <w:pPr>
        <w:ind w:left="2881" w:hanging="166"/>
      </w:pPr>
      <w:rPr>
        <w:rFonts w:hint="default"/>
        <w:lang w:val="pl-PL" w:eastAsia="pl-PL" w:bidi="pl-PL"/>
      </w:rPr>
    </w:lvl>
    <w:lvl w:ilvl="4" w:tplc="1F926F0A">
      <w:numFmt w:val="bullet"/>
      <w:lvlText w:val="•"/>
      <w:lvlJc w:val="left"/>
      <w:pPr>
        <w:ind w:left="3742" w:hanging="166"/>
      </w:pPr>
      <w:rPr>
        <w:rFonts w:hint="default"/>
        <w:lang w:val="pl-PL" w:eastAsia="pl-PL" w:bidi="pl-PL"/>
      </w:rPr>
    </w:lvl>
    <w:lvl w:ilvl="5" w:tplc="3C7023F4">
      <w:numFmt w:val="bullet"/>
      <w:lvlText w:val="•"/>
      <w:lvlJc w:val="left"/>
      <w:pPr>
        <w:ind w:left="4603" w:hanging="166"/>
      </w:pPr>
      <w:rPr>
        <w:rFonts w:hint="default"/>
        <w:lang w:val="pl-PL" w:eastAsia="pl-PL" w:bidi="pl-PL"/>
      </w:rPr>
    </w:lvl>
    <w:lvl w:ilvl="6" w:tplc="9836BDF0">
      <w:numFmt w:val="bullet"/>
      <w:lvlText w:val="•"/>
      <w:lvlJc w:val="left"/>
      <w:pPr>
        <w:ind w:left="5463" w:hanging="166"/>
      </w:pPr>
      <w:rPr>
        <w:rFonts w:hint="default"/>
        <w:lang w:val="pl-PL" w:eastAsia="pl-PL" w:bidi="pl-PL"/>
      </w:rPr>
    </w:lvl>
    <w:lvl w:ilvl="7" w:tplc="13BEA6DA">
      <w:numFmt w:val="bullet"/>
      <w:lvlText w:val="•"/>
      <w:lvlJc w:val="left"/>
      <w:pPr>
        <w:ind w:left="6324" w:hanging="166"/>
      </w:pPr>
      <w:rPr>
        <w:rFonts w:hint="default"/>
        <w:lang w:val="pl-PL" w:eastAsia="pl-PL" w:bidi="pl-PL"/>
      </w:rPr>
    </w:lvl>
    <w:lvl w:ilvl="8" w:tplc="9D2E6008">
      <w:numFmt w:val="bullet"/>
      <w:lvlText w:val="•"/>
      <w:lvlJc w:val="left"/>
      <w:pPr>
        <w:ind w:left="7185" w:hanging="166"/>
      </w:pPr>
      <w:rPr>
        <w:rFonts w:hint="default"/>
        <w:lang w:val="pl-PL" w:eastAsia="pl-PL" w:bidi="pl-PL"/>
      </w:rPr>
    </w:lvl>
  </w:abstractNum>
  <w:num w:numId="1" w16cid:durableId="1931427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356"/>
    <w:rsid w:val="00AE2356"/>
    <w:rsid w:val="00C76C2E"/>
    <w:rsid w:val="00DD6412"/>
    <w:rsid w:val="00F9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AA6B3"/>
  <w15:docId w15:val="{3077FE83-9E9D-4136-A81A-6F86A0B80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"/>
      <w:ind w:left="211"/>
      <w:jc w:val="center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305"/>
    </w:pPr>
  </w:style>
  <w:style w:type="paragraph" w:styleId="Akapitzlist">
    <w:name w:val="List Paragraph"/>
    <w:basedOn w:val="Normalny"/>
    <w:uiPriority w:val="1"/>
    <w:qFormat/>
    <w:pPr>
      <w:ind w:left="305" w:right="117"/>
    </w:pPr>
  </w:style>
  <w:style w:type="paragraph" w:customStyle="1" w:styleId="TableParagraph">
    <w:name w:val="Table Paragraph"/>
    <w:basedOn w:val="Normalny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 ………</dc:title>
  <dc:creator>OTL Świebodzin</dc:creator>
  <cp:lastModifiedBy>Tomasz Gawron - Nadleśnictwo Kościerzyna</cp:lastModifiedBy>
  <cp:revision>3</cp:revision>
  <dcterms:created xsi:type="dcterms:W3CDTF">2023-11-09T11:18:00Z</dcterms:created>
  <dcterms:modified xsi:type="dcterms:W3CDTF">2024-09-24T14:43:00Z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2023-11-09T00:00:00Z</vt:filetime>
  </property>
</Properties>
</file>