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15A70" w14:textId="360C6F2D" w:rsidR="004B705B" w:rsidRDefault="004B705B" w:rsidP="004B705B">
      <w:pPr>
        <w:spacing w:before="24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noProof/>
          <w:sz w:val="23"/>
          <w:szCs w:val="23"/>
        </w:rPr>
        <w:drawing>
          <wp:inline distT="0" distB="0" distL="0" distR="0" wp14:anchorId="41D282AE" wp14:editId="64E165D4">
            <wp:extent cx="3371215" cy="841375"/>
            <wp:effectExtent l="0" t="0" r="635" b="0"/>
            <wp:docPr id="109446336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21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DA4621" w14:textId="508EB6BD" w:rsidR="00E424AE" w:rsidRPr="00E537B3" w:rsidRDefault="00CE07DC" w:rsidP="004B705B">
      <w:pPr>
        <w:spacing w:before="240" w:line="276" w:lineRule="auto"/>
        <w:rPr>
          <w:rFonts w:ascii="Times New Roman" w:hAnsi="Times New Roman" w:cs="Times New Roman"/>
          <w:sz w:val="23"/>
          <w:szCs w:val="23"/>
        </w:rPr>
      </w:pPr>
      <w:r w:rsidRPr="00E537B3">
        <w:rPr>
          <w:rFonts w:ascii="Times New Roman" w:hAnsi="Times New Roman" w:cs="Times New Roman"/>
          <w:b/>
          <w:sz w:val="23"/>
          <w:szCs w:val="23"/>
        </w:rPr>
        <w:t>ZP.271.</w:t>
      </w:r>
      <w:r w:rsidR="004B705B">
        <w:rPr>
          <w:rFonts w:ascii="Times New Roman" w:hAnsi="Times New Roman" w:cs="Times New Roman"/>
          <w:b/>
          <w:sz w:val="23"/>
          <w:szCs w:val="23"/>
        </w:rPr>
        <w:t>9</w:t>
      </w:r>
      <w:r w:rsidR="00205619" w:rsidRPr="00E537B3">
        <w:rPr>
          <w:rFonts w:ascii="Times New Roman" w:hAnsi="Times New Roman" w:cs="Times New Roman"/>
          <w:b/>
          <w:sz w:val="23"/>
          <w:szCs w:val="23"/>
        </w:rPr>
        <w:t>.2025</w:t>
      </w:r>
      <w:r w:rsidR="00073CB7" w:rsidRPr="00E537B3">
        <w:rPr>
          <w:rFonts w:ascii="Times New Roman" w:hAnsi="Times New Roman" w:cs="Times New Roman"/>
          <w:sz w:val="23"/>
          <w:szCs w:val="23"/>
        </w:rPr>
        <w:tab/>
      </w:r>
      <w:r w:rsidR="00073CB7" w:rsidRPr="00E537B3">
        <w:rPr>
          <w:rFonts w:ascii="Times New Roman" w:hAnsi="Times New Roman" w:cs="Times New Roman"/>
          <w:sz w:val="23"/>
          <w:szCs w:val="23"/>
        </w:rPr>
        <w:tab/>
      </w:r>
      <w:r w:rsidR="00073CB7" w:rsidRPr="00E537B3">
        <w:rPr>
          <w:rFonts w:ascii="Times New Roman" w:hAnsi="Times New Roman" w:cs="Times New Roman"/>
          <w:sz w:val="23"/>
          <w:szCs w:val="23"/>
        </w:rPr>
        <w:tab/>
      </w:r>
      <w:r w:rsidR="00073CB7" w:rsidRPr="00E537B3">
        <w:rPr>
          <w:rFonts w:ascii="Times New Roman" w:hAnsi="Times New Roman" w:cs="Times New Roman"/>
          <w:sz w:val="23"/>
          <w:szCs w:val="23"/>
        </w:rPr>
        <w:tab/>
      </w:r>
      <w:r w:rsidR="00073CB7" w:rsidRPr="00E537B3">
        <w:rPr>
          <w:rFonts w:ascii="Times New Roman" w:hAnsi="Times New Roman" w:cs="Times New Roman"/>
          <w:sz w:val="23"/>
          <w:szCs w:val="23"/>
        </w:rPr>
        <w:tab/>
      </w:r>
      <w:r w:rsidR="00073CB7" w:rsidRPr="00E537B3">
        <w:rPr>
          <w:rFonts w:ascii="Times New Roman" w:hAnsi="Times New Roman" w:cs="Times New Roman"/>
          <w:sz w:val="23"/>
          <w:szCs w:val="23"/>
        </w:rPr>
        <w:tab/>
        <w:t xml:space="preserve">        </w:t>
      </w:r>
      <w:r w:rsidR="00E537B3">
        <w:rPr>
          <w:rFonts w:ascii="Times New Roman" w:hAnsi="Times New Roman" w:cs="Times New Roman"/>
          <w:sz w:val="23"/>
          <w:szCs w:val="23"/>
        </w:rPr>
        <w:t xml:space="preserve">               </w:t>
      </w:r>
      <w:r w:rsidR="00E424AE" w:rsidRPr="00E537B3">
        <w:rPr>
          <w:rFonts w:ascii="Times New Roman" w:hAnsi="Times New Roman" w:cs="Times New Roman"/>
          <w:sz w:val="23"/>
          <w:szCs w:val="23"/>
        </w:rPr>
        <w:t xml:space="preserve">Kosakowo, dnia </w:t>
      </w:r>
      <w:r w:rsidR="004B705B">
        <w:rPr>
          <w:rFonts w:ascii="Times New Roman" w:hAnsi="Times New Roman" w:cs="Times New Roman"/>
          <w:sz w:val="23"/>
          <w:szCs w:val="23"/>
        </w:rPr>
        <w:t>22.04</w:t>
      </w:r>
      <w:r w:rsidR="00205619" w:rsidRPr="00E537B3">
        <w:rPr>
          <w:rFonts w:ascii="Times New Roman" w:hAnsi="Times New Roman" w:cs="Times New Roman"/>
          <w:sz w:val="23"/>
          <w:szCs w:val="23"/>
        </w:rPr>
        <w:t>.2025</w:t>
      </w:r>
      <w:r w:rsidR="00073CB7" w:rsidRPr="00E537B3">
        <w:rPr>
          <w:rFonts w:ascii="Times New Roman" w:hAnsi="Times New Roman" w:cs="Times New Roman"/>
          <w:sz w:val="23"/>
          <w:szCs w:val="23"/>
        </w:rPr>
        <w:t xml:space="preserve"> </w:t>
      </w:r>
      <w:r w:rsidR="00E424AE" w:rsidRPr="00E537B3">
        <w:rPr>
          <w:rFonts w:ascii="Times New Roman" w:hAnsi="Times New Roman" w:cs="Times New Roman"/>
          <w:sz w:val="23"/>
          <w:szCs w:val="23"/>
        </w:rPr>
        <w:t>r.</w:t>
      </w:r>
    </w:p>
    <w:p w14:paraId="14C129DF" w14:textId="77777777" w:rsidR="00E424AE" w:rsidRPr="009A61A7" w:rsidRDefault="00E424AE" w:rsidP="00E424AE">
      <w:pPr>
        <w:spacing w:line="276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5170073C" w14:textId="77777777" w:rsidR="00E424AE" w:rsidRPr="00E537B3" w:rsidRDefault="00E424AE" w:rsidP="00E424AE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537B3">
        <w:rPr>
          <w:rFonts w:ascii="Times New Roman" w:hAnsi="Times New Roman" w:cs="Times New Roman"/>
          <w:sz w:val="23"/>
          <w:szCs w:val="23"/>
        </w:rPr>
        <w:t xml:space="preserve">Zamawiający: </w:t>
      </w:r>
      <w:r w:rsidRPr="00E537B3">
        <w:rPr>
          <w:rFonts w:ascii="Times New Roman" w:hAnsi="Times New Roman" w:cs="Times New Roman"/>
          <w:sz w:val="23"/>
          <w:szCs w:val="23"/>
        </w:rPr>
        <w:tab/>
      </w:r>
      <w:r w:rsidRPr="00E537B3">
        <w:rPr>
          <w:rFonts w:ascii="Times New Roman" w:hAnsi="Times New Roman" w:cs="Times New Roman"/>
          <w:sz w:val="23"/>
          <w:szCs w:val="23"/>
        </w:rPr>
        <w:tab/>
      </w:r>
      <w:r w:rsidRPr="00E537B3">
        <w:rPr>
          <w:rFonts w:ascii="Times New Roman" w:hAnsi="Times New Roman" w:cs="Times New Roman"/>
          <w:sz w:val="23"/>
          <w:szCs w:val="23"/>
        </w:rPr>
        <w:tab/>
      </w:r>
      <w:r w:rsidRPr="00E537B3">
        <w:rPr>
          <w:rFonts w:ascii="Times New Roman" w:hAnsi="Times New Roman" w:cs="Times New Roman"/>
          <w:sz w:val="23"/>
          <w:szCs w:val="23"/>
        </w:rPr>
        <w:tab/>
      </w:r>
      <w:r w:rsidRPr="00E537B3">
        <w:rPr>
          <w:rFonts w:ascii="Times New Roman" w:hAnsi="Times New Roman" w:cs="Times New Roman"/>
          <w:sz w:val="23"/>
          <w:szCs w:val="23"/>
        </w:rPr>
        <w:tab/>
      </w:r>
    </w:p>
    <w:p w14:paraId="51D25D9D" w14:textId="77777777" w:rsidR="00E424AE" w:rsidRPr="00E537B3" w:rsidRDefault="00E424AE" w:rsidP="00E424AE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537B3">
        <w:rPr>
          <w:rFonts w:ascii="Times New Roman" w:hAnsi="Times New Roman" w:cs="Times New Roman"/>
          <w:sz w:val="23"/>
          <w:szCs w:val="23"/>
        </w:rPr>
        <w:t>Gmina Kosakowo</w:t>
      </w:r>
    </w:p>
    <w:p w14:paraId="0E5E418E" w14:textId="77777777" w:rsidR="00E424AE" w:rsidRPr="00E537B3" w:rsidRDefault="00E424AE" w:rsidP="00E424AE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537B3">
        <w:rPr>
          <w:rFonts w:ascii="Times New Roman" w:hAnsi="Times New Roman" w:cs="Times New Roman"/>
          <w:sz w:val="23"/>
          <w:szCs w:val="23"/>
        </w:rPr>
        <w:t>ul. Żeromskiego 69</w:t>
      </w:r>
    </w:p>
    <w:p w14:paraId="51059F2E" w14:textId="3E7A27BC" w:rsidR="00E424AE" w:rsidRPr="00E537B3" w:rsidRDefault="00E424AE" w:rsidP="00E537B3">
      <w:pPr>
        <w:spacing w:after="24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537B3">
        <w:rPr>
          <w:rFonts w:ascii="Times New Roman" w:hAnsi="Times New Roman" w:cs="Times New Roman"/>
          <w:sz w:val="23"/>
          <w:szCs w:val="23"/>
        </w:rPr>
        <w:t xml:space="preserve">81-198 Kosakowo          </w:t>
      </w:r>
    </w:p>
    <w:p w14:paraId="5FB88332" w14:textId="77777777" w:rsidR="00E424AE" w:rsidRPr="00E537B3" w:rsidRDefault="00E424AE" w:rsidP="00E424AE">
      <w:pPr>
        <w:spacing w:line="276" w:lineRule="auto"/>
        <w:jc w:val="right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</w:rPr>
        <w:t xml:space="preserve"> </w:t>
      </w:r>
      <w:r w:rsidRPr="00E537B3">
        <w:rPr>
          <w:rFonts w:ascii="Times New Roman" w:hAnsi="Times New Roman" w:cs="Times New Roman"/>
          <w:b/>
          <w:sz w:val="23"/>
          <w:szCs w:val="23"/>
        </w:rPr>
        <w:t>Wszyscy uczestnicy postępowania</w:t>
      </w:r>
    </w:p>
    <w:p w14:paraId="45032E02" w14:textId="77777777" w:rsidR="003A75A9" w:rsidRPr="009A61A7" w:rsidRDefault="003A75A9" w:rsidP="00E537B3">
      <w:pPr>
        <w:spacing w:before="240" w:line="276" w:lineRule="auto"/>
        <w:rPr>
          <w:rFonts w:ascii="Times New Roman" w:hAnsi="Times New Roman" w:cs="Times New Roman"/>
          <w:b/>
          <w:sz w:val="12"/>
          <w:szCs w:val="12"/>
        </w:rPr>
      </w:pPr>
    </w:p>
    <w:p w14:paraId="1897772E" w14:textId="796223C5" w:rsidR="00E424AE" w:rsidRDefault="00E424AE" w:rsidP="00E424AE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3A6665">
        <w:rPr>
          <w:rFonts w:ascii="Times New Roman" w:hAnsi="Times New Roman" w:cs="Times New Roman"/>
          <w:b/>
        </w:rPr>
        <w:t>ZMIANA</w:t>
      </w:r>
      <w:r>
        <w:rPr>
          <w:rFonts w:ascii="Times New Roman" w:hAnsi="Times New Roman" w:cs="Times New Roman"/>
          <w:b/>
        </w:rPr>
        <w:t xml:space="preserve"> </w:t>
      </w:r>
      <w:r w:rsidRPr="003A6665">
        <w:rPr>
          <w:rFonts w:ascii="Times New Roman" w:hAnsi="Times New Roman" w:cs="Times New Roman"/>
          <w:b/>
        </w:rPr>
        <w:t>TREŚCI</w:t>
      </w:r>
      <w:r>
        <w:rPr>
          <w:rFonts w:ascii="Times New Roman" w:hAnsi="Times New Roman" w:cs="Times New Roman"/>
          <w:b/>
        </w:rPr>
        <w:t xml:space="preserve"> </w:t>
      </w:r>
      <w:r w:rsidRPr="003A6665">
        <w:rPr>
          <w:rFonts w:ascii="Times New Roman" w:hAnsi="Times New Roman" w:cs="Times New Roman"/>
          <w:b/>
        </w:rPr>
        <w:t>SWZ</w:t>
      </w:r>
    </w:p>
    <w:p w14:paraId="496D7486" w14:textId="77777777" w:rsidR="00E424AE" w:rsidRDefault="00E424AE" w:rsidP="00E76D6B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05C3CFD2" w14:textId="2F578F73" w:rsidR="00E424AE" w:rsidRPr="00E537B3" w:rsidRDefault="00E424AE" w:rsidP="00E537B3">
      <w:pPr>
        <w:widowControl w:val="0"/>
        <w:spacing w:line="360" w:lineRule="auto"/>
        <w:jc w:val="both"/>
        <w:rPr>
          <w:rFonts w:ascii="Times New Roman" w:hAnsi="Times New Roman" w:cs="Times New Roman"/>
          <w:b/>
          <w:bCs/>
          <w:iCs/>
          <w:sz w:val="23"/>
          <w:szCs w:val="23"/>
        </w:rPr>
      </w:pPr>
      <w:r w:rsidRPr="00E537B3">
        <w:rPr>
          <w:rFonts w:ascii="Times New Roman" w:hAnsi="Times New Roman" w:cs="Times New Roman"/>
          <w:sz w:val="23"/>
          <w:szCs w:val="23"/>
        </w:rPr>
        <w:t>Działając w oparciu o art. 286 ust. 7</w:t>
      </w:r>
      <w:r w:rsidRPr="00E537B3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r w:rsidRPr="00E537B3">
        <w:rPr>
          <w:rFonts w:ascii="Times New Roman" w:hAnsi="Times New Roman" w:cs="Times New Roman"/>
          <w:sz w:val="23"/>
          <w:szCs w:val="23"/>
        </w:rPr>
        <w:t xml:space="preserve">PZP, Zamawiający informuje, że zmianie uległy następujące zapisy </w:t>
      </w:r>
      <w:r w:rsidRPr="00E537B3">
        <w:rPr>
          <w:rFonts w:ascii="Times New Roman" w:hAnsi="Times New Roman" w:cs="Times New Roman"/>
          <w:iCs/>
          <w:sz w:val="23"/>
          <w:szCs w:val="23"/>
        </w:rPr>
        <w:t xml:space="preserve">SWZ </w:t>
      </w:r>
      <w:r w:rsidRPr="00E537B3">
        <w:rPr>
          <w:rFonts w:ascii="Times New Roman" w:hAnsi="Times New Roman" w:cs="Times New Roman"/>
          <w:bCs/>
          <w:iCs/>
          <w:sz w:val="23"/>
          <w:szCs w:val="23"/>
        </w:rPr>
        <w:t>w postępowaniu o udzielenie zamówienia publicznego w trybie podstawowym na:</w:t>
      </w:r>
      <w:bookmarkStart w:id="0" w:name="_Hlk56778701"/>
    </w:p>
    <w:bookmarkEnd w:id="0"/>
    <w:p w14:paraId="3051F4A6" w14:textId="77777777" w:rsidR="009A61A7" w:rsidRDefault="004B705B" w:rsidP="009A61A7">
      <w:pPr>
        <w:spacing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4B705B">
        <w:rPr>
          <w:rFonts w:ascii="Times New Roman" w:hAnsi="Times New Roman" w:cs="Times New Roman"/>
          <w:b/>
          <w:sz w:val="23"/>
          <w:szCs w:val="23"/>
        </w:rPr>
        <w:t xml:space="preserve">Budowa drogi gminnej ul. Do Morza w miejscowości Mechelinki Gmina Kosakowo </w:t>
      </w:r>
      <w:r>
        <w:rPr>
          <w:rFonts w:ascii="Times New Roman" w:hAnsi="Times New Roman" w:cs="Times New Roman"/>
          <w:b/>
          <w:sz w:val="23"/>
          <w:szCs w:val="23"/>
        </w:rPr>
        <w:br/>
      </w:r>
      <w:r w:rsidRPr="004B705B">
        <w:rPr>
          <w:rFonts w:ascii="Times New Roman" w:hAnsi="Times New Roman" w:cs="Times New Roman"/>
          <w:b/>
          <w:sz w:val="23"/>
          <w:szCs w:val="23"/>
        </w:rPr>
        <w:t>na odcinku od ul. Wiśniowej do osiedla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4B705B">
        <w:rPr>
          <w:rFonts w:ascii="Times New Roman" w:hAnsi="Times New Roman" w:cs="Times New Roman"/>
          <w:b/>
          <w:sz w:val="23"/>
          <w:szCs w:val="23"/>
        </w:rPr>
        <w:t>Anchoria</w:t>
      </w:r>
      <w:r w:rsidR="00205619" w:rsidRPr="00E537B3">
        <w:rPr>
          <w:rFonts w:ascii="Times New Roman" w:hAnsi="Times New Roman" w:cs="Times New Roman"/>
          <w:b/>
          <w:sz w:val="23"/>
          <w:szCs w:val="23"/>
        </w:rPr>
        <w:t>.</w:t>
      </w:r>
      <w:r w:rsidR="005245AB" w:rsidRPr="00E537B3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14:paraId="49281DDC" w14:textId="4A44F0CC" w:rsidR="009A61A7" w:rsidRPr="00E537B3" w:rsidRDefault="009A61A7" w:rsidP="009A61A7">
      <w:pPr>
        <w:spacing w:line="360" w:lineRule="auto"/>
        <w:jc w:val="both"/>
        <w:rPr>
          <w:rFonts w:ascii="Times New Roman" w:hAnsi="Times New Roman" w:cs="Times New Roman"/>
          <w:b/>
          <w:sz w:val="23"/>
          <w:szCs w:val="23"/>
        </w:rPr>
        <w:sectPr w:rsidR="009A61A7" w:rsidRPr="00E537B3" w:rsidSect="009A68C2">
          <w:headerReference w:type="default" r:id="rId8"/>
          <w:type w:val="continuous"/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14:paraId="1B553C6F" w14:textId="444409D5" w:rsidR="009A68C2" w:rsidRPr="00E537B3" w:rsidRDefault="009A68C2" w:rsidP="009A68C2">
      <w:pPr>
        <w:spacing w:line="276" w:lineRule="auto"/>
        <w:rPr>
          <w:rFonts w:ascii="Times New Roman" w:hAnsi="Times New Roman" w:cs="Times New Roman"/>
          <w:b/>
          <w:bCs/>
          <w:sz w:val="23"/>
          <w:szCs w:val="23"/>
        </w:rPr>
        <w:sectPr w:rsidR="009A68C2" w:rsidRPr="00E537B3" w:rsidSect="009A68C2">
          <w:type w:val="continuous"/>
          <w:pgSz w:w="11906" w:h="16838"/>
          <w:pgMar w:top="851" w:right="1417" w:bottom="1417" w:left="1417" w:header="708" w:footer="708" w:gutter="0"/>
          <w:cols w:num="2" w:space="708"/>
          <w:docGrid w:linePitch="360"/>
        </w:sectPr>
      </w:pPr>
    </w:p>
    <w:p w14:paraId="6BD20485" w14:textId="2D9DE780" w:rsidR="00703D78" w:rsidRDefault="00703D78" w:rsidP="00AB2BE4">
      <w:pPr>
        <w:spacing w:line="276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Zmiana nr </w:t>
      </w:r>
      <w:r w:rsidR="009A61A7">
        <w:rPr>
          <w:rFonts w:ascii="Times New Roman" w:hAnsi="Times New Roman" w:cs="Times New Roman"/>
          <w:b/>
          <w:sz w:val="23"/>
          <w:szCs w:val="23"/>
        </w:rPr>
        <w:t>1</w:t>
      </w:r>
      <w:r>
        <w:rPr>
          <w:rFonts w:ascii="Times New Roman" w:hAnsi="Times New Roman" w:cs="Times New Roman"/>
          <w:b/>
          <w:sz w:val="23"/>
          <w:szCs w:val="23"/>
        </w:rPr>
        <w:t>:</w:t>
      </w:r>
    </w:p>
    <w:p w14:paraId="0F518324" w14:textId="4A4808E2" w:rsidR="00703D78" w:rsidRDefault="00703D78" w:rsidP="00703D78">
      <w:pPr>
        <w:spacing w:line="276" w:lineRule="auto"/>
        <w:jc w:val="both"/>
        <w:rPr>
          <w:rFonts w:ascii="Times New Roman" w:eastAsia="Cambria" w:hAnsi="Times New Roman" w:cs="Times New Roman"/>
          <w:sz w:val="22"/>
          <w:szCs w:val="22"/>
          <w:u w:val="single"/>
          <w:lang w:eastAsia="pl-PL"/>
        </w:rPr>
      </w:pPr>
      <w:r>
        <w:rPr>
          <w:rFonts w:ascii="Times New Roman" w:eastAsia="Cambria" w:hAnsi="Times New Roman" w:cs="Times New Roman"/>
          <w:sz w:val="22"/>
          <w:szCs w:val="22"/>
          <w:u w:val="single"/>
          <w:lang w:eastAsia="pl-PL"/>
        </w:rPr>
        <w:t xml:space="preserve">W Rozdziale XVII </w:t>
      </w:r>
      <w:r w:rsidR="00BE2038">
        <w:rPr>
          <w:rFonts w:ascii="Times New Roman" w:eastAsia="Cambria" w:hAnsi="Times New Roman" w:cs="Times New Roman"/>
          <w:sz w:val="22"/>
          <w:szCs w:val="22"/>
          <w:u w:val="single"/>
          <w:lang w:eastAsia="pl-PL"/>
        </w:rPr>
        <w:t>ust.</w:t>
      </w:r>
      <w:r>
        <w:rPr>
          <w:rFonts w:ascii="Times New Roman" w:eastAsia="Cambria" w:hAnsi="Times New Roman" w:cs="Times New Roman"/>
          <w:sz w:val="22"/>
          <w:szCs w:val="22"/>
          <w:u w:val="single"/>
          <w:lang w:eastAsia="pl-PL"/>
        </w:rPr>
        <w:t xml:space="preserve"> 1, o treści:</w:t>
      </w:r>
    </w:p>
    <w:p w14:paraId="4520C6C8" w14:textId="12E66AAB" w:rsidR="00703D78" w:rsidRDefault="00703D78" w:rsidP="00703D78">
      <w:pPr>
        <w:spacing w:after="240"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„Wykonawca będzie związany ofertą przez okres 30 dni, tj. do dnia</w:t>
      </w:r>
      <w:r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 xml:space="preserve"> </w:t>
      </w:r>
      <w:r w:rsidR="009A61A7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21.05</w:t>
      </w:r>
      <w:r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.2025 r.</w:t>
      </w:r>
      <w:r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 Bieg terminu</w:t>
      </w:r>
      <w:r>
        <w:rPr>
          <w:rFonts w:ascii="Times New Roman" w:hAnsi="Times New Roman" w:cs="Times New Roman"/>
          <w:color w:val="000000"/>
          <w:sz w:val="22"/>
          <w:szCs w:val="22"/>
          <w:lang w:eastAsia="pl-PL"/>
        </w:rPr>
        <w:br/>
        <w:t>związania ofertą rozpoczyna się wraz z upływem terminu składania ofert.”</w:t>
      </w:r>
    </w:p>
    <w:p w14:paraId="1576C42B" w14:textId="77777777" w:rsidR="00703D78" w:rsidRDefault="00703D78" w:rsidP="00703D78">
      <w:pPr>
        <w:spacing w:line="276" w:lineRule="auto"/>
        <w:jc w:val="both"/>
        <w:rPr>
          <w:rFonts w:ascii="Times New Roman" w:eastAsia="Cambria" w:hAnsi="Times New Roman" w:cs="Times New Roman"/>
          <w:sz w:val="22"/>
          <w:szCs w:val="22"/>
          <w:lang w:eastAsia="pl-PL"/>
        </w:rPr>
      </w:pPr>
      <w:r>
        <w:rPr>
          <w:rFonts w:ascii="Times New Roman" w:eastAsia="Cambria" w:hAnsi="Times New Roman" w:cs="Times New Roman"/>
          <w:sz w:val="22"/>
          <w:szCs w:val="22"/>
          <w:lang w:eastAsia="pl-PL"/>
        </w:rPr>
        <w:t>Zastępuje się następującym:</w:t>
      </w:r>
    </w:p>
    <w:p w14:paraId="0850737A" w14:textId="131B8FC9" w:rsidR="00703D78" w:rsidRDefault="00703D78" w:rsidP="00703D78">
      <w:pPr>
        <w:spacing w:after="240"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„Wykonawca będzie związany ofertą przez okres 30 dni, tj. do dnia</w:t>
      </w:r>
      <w:r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 xml:space="preserve"> </w:t>
      </w:r>
      <w:r w:rsidR="0091114E">
        <w:rPr>
          <w:rFonts w:ascii="Times New Roman" w:hAnsi="Times New Roman" w:cs="Times New Roman"/>
          <w:b/>
          <w:sz w:val="22"/>
          <w:szCs w:val="22"/>
          <w:lang w:eastAsia="pl-PL"/>
        </w:rPr>
        <w:t>2</w:t>
      </w:r>
      <w:r w:rsidR="009E6E8C">
        <w:rPr>
          <w:rFonts w:ascii="Times New Roman" w:hAnsi="Times New Roman" w:cs="Times New Roman"/>
          <w:b/>
          <w:sz w:val="22"/>
          <w:szCs w:val="22"/>
          <w:lang w:eastAsia="pl-PL"/>
        </w:rPr>
        <w:t>4</w:t>
      </w:r>
      <w:r w:rsidR="0091114E">
        <w:rPr>
          <w:rFonts w:ascii="Times New Roman" w:hAnsi="Times New Roman" w:cs="Times New Roman"/>
          <w:b/>
          <w:sz w:val="22"/>
          <w:szCs w:val="22"/>
          <w:lang w:eastAsia="pl-PL"/>
        </w:rPr>
        <w:t>.05</w:t>
      </w:r>
      <w:r w:rsidRPr="00BE2038">
        <w:rPr>
          <w:rFonts w:ascii="Times New Roman" w:hAnsi="Times New Roman" w:cs="Times New Roman"/>
          <w:b/>
          <w:sz w:val="22"/>
          <w:szCs w:val="22"/>
          <w:lang w:eastAsia="pl-PL"/>
        </w:rPr>
        <w:t xml:space="preserve">.2025 </w:t>
      </w:r>
      <w:r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r.</w:t>
      </w:r>
      <w:r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 Bieg terminu</w:t>
      </w:r>
      <w:r>
        <w:rPr>
          <w:rFonts w:ascii="Times New Roman" w:hAnsi="Times New Roman" w:cs="Times New Roman"/>
          <w:color w:val="000000"/>
          <w:sz w:val="22"/>
          <w:szCs w:val="22"/>
          <w:lang w:eastAsia="pl-PL"/>
        </w:rPr>
        <w:br/>
        <w:t>związania ofertą rozpoczyna się wraz z upływem terminu składania ofert.”</w:t>
      </w:r>
    </w:p>
    <w:p w14:paraId="116AB83C" w14:textId="6D82A792" w:rsidR="00703D78" w:rsidRDefault="00703D78" w:rsidP="00BE2038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Zmiana nr </w:t>
      </w:r>
      <w:r w:rsidR="009A61A7">
        <w:rPr>
          <w:rFonts w:ascii="Times New Roman" w:hAnsi="Times New Roman" w:cs="Times New Roman"/>
          <w:b/>
          <w:sz w:val="22"/>
          <w:szCs w:val="22"/>
        </w:rPr>
        <w:t>2</w:t>
      </w:r>
      <w:r>
        <w:rPr>
          <w:rFonts w:ascii="Times New Roman" w:hAnsi="Times New Roman" w:cs="Times New Roman"/>
          <w:b/>
          <w:sz w:val="22"/>
          <w:szCs w:val="22"/>
        </w:rPr>
        <w:t>:</w:t>
      </w:r>
    </w:p>
    <w:p w14:paraId="462A9004" w14:textId="5A300641" w:rsidR="00703D78" w:rsidRDefault="00703D78" w:rsidP="00703D78">
      <w:pPr>
        <w:spacing w:line="276" w:lineRule="auto"/>
        <w:jc w:val="both"/>
        <w:rPr>
          <w:rFonts w:ascii="Times New Roman" w:eastAsia="Cambria" w:hAnsi="Times New Roman" w:cs="Times New Roman"/>
          <w:sz w:val="22"/>
          <w:szCs w:val="22"/>
          <w:u w:val="single"/>
          <w:lang w:eastAsia="pl-PL"/>
        </w:rPr>
      </w:pPr>
      <w:r>
        <w:rPr>
          <w:rFonts w:ascii="Times New Roman" w:eastAsia="Cambria" w:hAnsi="Times New Roman" w:cs="Times New Roman"/>
          <w:sz w:val="22"/>
          <w:szCs w:val="22"/>
          <w:u w:val="single"/>
          <w:lang w:eastAsia="pl-PL"/>
        </w:rPr>
        <w:t xml:space="preserve">W Rozdziale XVIII </w:t>
      </w:r>
      <w:r w:rsidR="00BE2038">
        <w:rPr>
          <w:rFonts w:ascii="Times New Roman" w:eastAsia="Cambria" w:hAnsi="Times New Roman" w:cs="Times New Roman"/>
          <w:sz w:val="22"/>
          <w:szCs w:val="22"/>
          <w:u w:val="single"/>
          <w:lang w:eastAsia="pl-PL"/>
        </w:rPr>
        <w:t>ust.</w:t>
      </w:r>
      <w:r>
        <w:rPr>
          <w:rFonts w:ascii="Times New Roman" w:eastAsia="Cambria" w:hAnsi="Times New Roman" w:cs="Times New Roman"/>
          <w:sz w:val="22"/>
          <w:szCs w:val="22"/>
          <w:u w:val="single"/>
          <w:lang w:eastAsia="pl-PL"/>
        </w:rPr>
        <w:t xml:space="preserve"> 1, o treści:</w:t>
      </w:r>
    </w:p>
    <w:p w14:paraId="69E3C876" w14:textId="15A72F79" w:rsidR="00703D78" w:rsidRDefault="00703D78" w:rsidP="00703D78">
      <w:pPr>
        <w:spacing w:after="240" w:line="276" w:lineRule="auto"/>
        <w:jc w:val="both"/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</w:pPr>
      <w:r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,,Ofertę należy złożyć poprzez Platformę </w:t>
      </w:r>
      <w:r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 xml:space="preserve">do dnia </w:t>
      </w:r>
      <w:r w:rsidR="009A61A7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22.04</w:t>
      </w:r>
      <w:r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.2025 r. do godziny 11:00</w:t>
      </w:r>
      <w:r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.”</w:t>
      </w:r>
    </w:p>
    <w:p w14:paraId="628E3CFE" w14:textId="77777777" w:rsidR="00703D78" w:rsidRDefault="00703D78" w:rsidP="00703D78">
      <w:p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Zastępuje się następującym:</w:t>
      </w:r>
    </w:p>
    <w:p w14:paraId="05C6CC38" w14:textId="61E4CA37" w:rsidR="00703D78" w:rsidRDefault="00703D78" w:rsidP="00703D78">
      <w:pPr>
        <w:spacing w:after="240" w:line="276" w:lineRule="auto"/>
        <w:jc w:val="both"/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</w:pPr>
      <w:r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,,Ofertę należy złożyć poprzez Platformę </w:t>
      </w:r>
      <w:r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 xml:space="preserve">do dnia </w:t>
      </w:r>
      <w:r w:rsidR="009A61A7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2</w:t>
      </w:r>
      <w:r w:rsidR="009E6E8C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5</w:t>
      </w:r>
      <w:r w:rsidR="009A61A7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.04</w:t>
      </w:r>
      <w:r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.2025 r. do godziny 11:00</w:t>
      </w:r>
      <w:r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.”</w:t>
      </w:r>
    </w:p>
    <w:p w14:paraId="3695420F" w14:textId="455305BD" w:rsidR="00703D78" w:rsidRDefault="00703D78" w:rsidP="00BE2038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Zmiana nr </w:t>
      </w:r>
      <w:r w:rsidR="009A61A7">
        <w:rPr>
          <w:rFonts w:ascii="Times New Roman" w:hAnsi="Times New Roman" w:cs="Times New Roman"/>
          <w:b/>
          <w:sz w:val="22"/>
          <w:szCs w:val="22"/>
        </w:rPr>
        <w:t>3</w:t>
      </w:r>
      <w:r>
        <w:rPr>
          <w:rFonts w:ascii="Times New Roman" w:hAnsi="Times New Roman" w:cs="Times New Roman"/>
          <w:b/>
          <w:sz w:val="22"/>
          <w:szCs w:val="22"/>
        </w:rPr>
        <w:t>:</w:t>
      </w:r>
    </w:p>
    <w:p w14:paraId="1713F864" w14:textId="73A35C59" w:rsidR="00703D78" w:rsidRDefault="00703D78" w:rsidP="00703D78">
      <w:pPr>
        <w:spacing w:line="276" w:lineRule="auto"/>
        <w:jc w:val="both"/>
        <w:rPr>
          <w:rFonts w:ascii="Times New Roman" w:eastAsia="Cambria" w:hAnsi="Times New Roman" w:cs="Times New Roman"/>
          <w:sz w:val="22"/>
          <w:szCs w:val="22"/>
          <w:u w:val="single"/>
          <w:lang w:eastAsia="pl-PL"/>
        </w:rPr>
      </w:pPr>
      <w:r>
        <w:rPr>
          <w:rFonts w:ascii="Times New Roman" w:eastAsia="Cambria" w:hAnsi="Times New Roman" w:cs="Times New Roman"/>
          <w:sz w:val="22"/>
          <w:szCs w:val="22"/>
          <w:u w:val="single"/>
          <w:lang w:eastAsia="pl-PL"/>
        </w:rPr>
        <w:t xml:space="preserve">W Rozdziale XVIII </w:t>
      </w:r>
      <w:r w:rsidR="00BE2038">
        <w:rPr>
          <w:rFonts w:ascii="Times New Roman" w:eastAsia="Cambria" w:hAnsi="Times New Roman" w:cs="Times New Roman"/>
          <w:sz w:val="22"/>
          <w:szCs w:val="22"/>
          <w:u w:val="single"/>
          <w:lang w:eastAsia="pl-PL"/>
        </w:rPr>
        <w:t>ust.</w:t>
      </w:r>
      <w:r>
        <w:rPr>
          <w:rFonts w:ascii="Times New Roman" w:eastAsia="Cambria" w:hAnsi="Times New Roman" w:cs="Times New Roman"/>
          <w:sz w:val="22"/>
          <w:szCs w:val="22"/>
          <w:u w:val="single"/>
          <w:lang w:eastAsia="pl-PL"/>
        </w:rPr>
        <w:t xml:space="preserve"> 3, o treści:</w:t>
      </w:r>
    </w:p>
    <w:p w14:paraId="742CDDFB" w14:textId="43AD78CF" w:rsidR="00703D78" w:rsidRDefault="00703D78" w:rsidP="00703D78">
      <w:pPr>
        <w:spacing w:after="240" w:line="276" w:lineRule="auto"/>
        <w:jc w:val="both"/>
        <w:rPr>
          <w:rFonts w:ascii="Times New Roman" w:eastAsia="Cambria" w:hAnsi="Times New Roman" w:cs="Times New Roman"/>
          <w:sz w:val="22"/>
          <w:szCs w:val="22"/>
          <w:lang w:eastAsia="pl-PL"/>
        </w:rPr>
      </w:pPr>
      <w:r>
        <w:rPr>
          <w:rFonts w:ascii="Times New Roman" w:eastAsia="Cambria" w:hAnsi="Times New Roman" w:cs="Times New Roman"/>
          <w:sz w:val="22"/>
          <w:szCs w:val="22"/>
          <w:lang w:eastAsia="pl-PL"/>
        </w:rPr>
        <w:t>„Otwarcie ofert nastąpi w dniu</w:t>
      </w:r>
      <w:r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 xml:space="preserve"> </w:t>
      </w:r>
      <w:r w:rsidR="009A61A7"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>22.04</w:t>
      </w:r>
      <w:r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 xml:space="preserve">.2025 r. o godzinie </w:t>
      </w:r>
      <w:r w:rsidR="009A61A7"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>12</w:t>
      </w:r>
      <w:r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>:</w:t>
      </w:r>
      <w:r w:rsidR="009A61A7"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>0</w:t>
      </w:r>
      <w:r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>0</w:t>
      </w:r>
      <w:r>
        <w:rPr>
          <w:rFonts w:ascii="Times New Roman" w:eastAsia="Cambria" w:hAnsi="Times New Roman" w:cs="Times New Roman"/>
          <w:sz w:val="22"/>
          <w:szCs w:val="22"/>
          <w:lang w:eastAsia="pl-PL"/>
        </w:rPr>
        <w:t>.”</w:t>
      </w:r>
    </w:p>
    <w:p w14:paraId="784CD539" w14:textId="77777777" w:rsidR="00703D78" w:rsidRDefault="00703D78" w:rsidP="00703D78">
      <w:pPr>
        <w:spacing w:line="276" w:lineRule="auto"/>
        <w:jc w:val="both"/>
        <w:rPr>
          <w:rFonts w:ascii="Times New Roman" w:eastAsia="Cambria" w:hAnsi="Times New Roman" w:cs="Times New Roman"/>
          <w:sz w:val="22"/>
          <w:szCs w:val="22"/>
          <w:lang w:eastAsia="pl-PL"/>
        </w:rPr>
      </w:pPr>
      <w:r>
        <w:rPr>
          <w:rFonts w:ascii="Times New Roman" w:eastAsia="Cambria" w:hAnsi="Times New Roman" w:cs="Times New Roman"/>
          <w:sz w:val="22"/>
          <w:szCs w:val="22"/>
          <w:lang w:eastAsia="pl-PL"/>
        </w:rPr>
        <w:t>Zastępuje się następującym:</w:t>
      </w:r>
    </w:p>
    <w:p w14:paraId="2514076C" w14:textId="144B422E" w:rsidR="00AB2BE4" w:rsidRPr="009A61A7" w:rsidRDefault="00703D78" w:rsidP="009A61A7">
      <w:pPr>
        <w:spacing w:line="276" w:lineRule="auto"/>
        <w:jc w:val="both"/>
        <w:rPr>
          <w:rFonts w:ascii="Times New Roman" w:eastAsia="Cambria" w:hAnsi="Times New Roman" w:cs="Times New Roman"/>
          <w:b/>
          <w:sz w:val="22"/>
          <w:szCs w:val="22"/>
          <w:lang w:eastAsia="pl-PL"/>
        </w:rPr>
      </w:pPr>
      <w:r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>„Otwarcie ofert nastąpi w dniu</w:t>
      </w:r>
      <w:r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 xml:space="preserve"> </w:t>
      </w:r>
      <w:r w:rsidR="009A61A7"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>2</w:t>
      </w:r>
      <w:r w:rsidR="009E6E8C"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>5</w:t>
      </w:r>
      <w:r w:rsidR="009A61A7"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>.04</w:t>
      </w:r>
      <w:r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>.2025 r. o godzinie 1</w:t>
      </w:r>
      <w:r w:rsidR="009A61A7"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>2</w:t>
      </w:r>
      <w:r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>:</w:t>
      </w:r>
      <w:r w:rsidR="009A61A7"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>0</w:t>
      </w:r>
      <w:r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>0</w:t>
      </w:r>
      <w:r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>.”</w:t>
      </w:r>
    </w:p>
    <w:p w14:paraId="2D2AADDF" w14:textId="51DFAF6E" w:rsidR="00E424AE" w:rsidRPr="00E537B3" w:rsidRDefault="00E424AE" w:rsidP="003A75A9">
      <w:pPr>
        <w:spacing w:line="276" w:lineRule="auto"/>
        <w:jc w:val="right"/>
        <w:rPr>
          <w:rFonts w:ascii="Times New Roman" w:hAnsi="Times New Roman" w:cs="Times New Roman"/>
          <w:b/>
          <w:sz w:val="23"/>
          <w:szCs w:val="23"/>
        </w:rPr>
      </w:pPr>
      <w:r w:rsidRPr="00E537B3">
        <w:rPr>
          <w:rFonts w:ascii="Times New Roman" w:hAnsi="Times New Roman" w:cs="Times New Roman"/>
          <w:b/>
          <w:sz w:val="23"/>
          <w:szCs w:val="23"/>
        </w:rPr>
        <w:t>Zatwierdzam:</w:t>
      </w:r>
    </w:p>
    <w:p w14:paraId="595D0D24" w14:textId="77777777" w:rsidR="00E424AE" w:rsidRPr="009A61A7" w:rsidRDefault="00E424AE" w:rsidP="00E424AE">
      <w:pPr>
        <w:spacing w:line="276" w:lineRule="auto"/>
        <w:jc w:val="right"/>
        <w:rPr>
          <w:rFonts w:ascii="Times New Roman" w:hAnsi="Times New Roman" w:cs="Times New Roman"/>
          <w:sz w:val="8"/>
          <w:szCs w:val="8"/>
        </w:rPr>
      </w:pPr>
    </w:p>
    <w:p w14:paraId="5D727585" w14:textId="35C65418" w:rsidR="004C6C4E" w:rsidRDefault="003A75A9" w:rsidP="009A61A7">
      <w:pPr>
        <w:spacing w:line="276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E537B3">
        <w:rPr>
          <w:rFonts w:ascii="Times New Roman" w:hAnsi="Times New Roman" w:cs="Times New Roman"/>
          <w:sz w:val="23"/>
          <w:szCs w:val="23"/>
        </w:rPr>
        <w:t>Eunika Niemc</w:t>
      </w:r>
    </w:p>
    <w:p w14:paraId="0F21A024" w14:textId="77777777" w:rsidR="009A61A7" w:rsidRPr="009A61A7" w:rsidRDefault="009A61A7" w:rsidP="009A61A7">
      <w:pPr>
        <w:spacing w:line="276" w:lineRule="auto"/>
        <w:jc w:val="right"/>
        <w:rPr>
          <w:rFonts w:ascii="Times New Roman" w:hAnsi="Times New Roman" w:cs="Times New Roman"/>
          <w:sz w:val="21"/>
          <w:szCs w:val="21"/>
        </w:rPr>
      </w:pPr>
    </w:p>
    <w:p w14:paraId="11A7E285" w14:textId="56275A53" w:rsidR="00243CB7" w:rsidRPr="00E537B3" w:rsidRDefault="00E424AE" w:rsidP="008E5AC3">
      <w:pPr>
        <w:spacing w:line="276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E537B3">
        <w:rPr>
          <w:rFonts w:ascii="Times New Roman" w:hAnsi="Times New Roman" w:cs="Times New Roman"/>
          <w:sz w:val="23"/>
          <w:szCs w:val="23"/>
        </w:rPr>
        <w:t>Wójt Gminy Kosakowo</w:t>
      </w:r>
    </w:p>
    <w:sectPr w:rsidR="00243CB7" w:rsidRPr="00E537B3" w:rsidSect="009A61A7">
      <w:type w:val="continuous"/>
      <w:pgSz w:w="11906" w:h="16838"/>
      <w:pgMar w:top="79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A7065" w14:textId="77777777" w:rsidR="004B705B" w:rsidRDefault="004B705B" w:rsidP="004B705B">
      <w:r>
        <w:separator/>
      </w:r>
    </w:p>
  </w:endnote>
  <w:endnote w:type="continuationSeparator" w:id="0">
    <w:p w14:paraId="652986A9" w14:textId="77777777" w:rsidR="004B705B" w:rsidRDefault="004B705B" w:rsidP="004B7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4BAED" w14:textId="77777777" w:rsidR="004B705B" w:rsidRDefault="004B705B" w:rsidP="004B705B">
      <w:r>
        <w:separator/>
      </w:r>
    </w:p>
  </w:footnote>
  <w:footnote w:type="continuationSeparator" w:id="0">
    <w:p w14:paraId="11A0C37E" w14:textId="77777777" w:rsidR="004B705B" w:rsidRDefault="004B705B" w:rsidP="004B7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CE978" w14:textId="05B7271B" w:rsidR="004B705B" w:rsidRDefault="004B705B" w:rsidP="004B705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428B9"/>
    <w:multiLevelType w:val="hybridMultilevel"/>
    <w:tmpl w:val="2A44C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B529F"/>
    <w:multiLevelType w:val="hybridMultilevel"/>
    <w:tmpl w:val="D30CF31E"/>
    <w:lvl w:ilvl="0" w:tplc="672C7402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39E7607"/>
    <w:multiLevelType w:val="hybridMultilevel"/>
    <w:tmpl w:val="7CA2F2E8"/>
    <w:lvl w:ilvl="0" w:tplc="568A7FE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E0C23"/>
    <w:multiLevelType w:val="hybridMultilevel"/>
    <w:tmpl w:val="31B07382"/>
    <w:lvl w:ilvl="0" w:tplc="DFFC49F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16A21"/>
    <w:multiLevelType w:val="hybridMultilevel"/>
    <w:tmpl w:val="CE3AFF5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5E31A72"/>
    <w:multiLevelType w:val="hybridMultilevel"/>
    <w:tmpl w:val="72C44F12"/>
    <w:lvl w:ilvl="0" w:tplc="FFFFFFFF">
      <w:start w:val="1"/>
      <w:numFmt w:val="decimal"/>
      <w:lvlText w:val="%1."/>
      <w:lvlJc w:val="left"/>
      <w:pPr>
        <w:ind w:left="1146" w:hanging="360"/>
      </w:pPr>
      <w:rPr>
        <w:rFonts w:asciiTheme="minorHAnsi" w:eastAsia="Times New Roman" w:hAnsiTheme="minorHAnsi" w:cstheme="minorHAnsi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71B693F"/>
    <w:multiLevelType w:val="hybridMultilevel"/>
    <w:tmpl w:val="B3A42234"/>
    <w:lvl w:ilvl="0" w:tplc="79CACCA6">
      <w:start w:val="1"/>
      <w:numFmt w:val="decimal"/>
      <w:lvlText w:val="%1)"/>
      <w:lvlJc w:val="left"/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2374C"/>
    <w:multiLevelType w:val="hybridMultilevel"/>
    <w:tmpl w:val="421CBC70"/>
    <w:lvl w:ilvl="0" w:tplc="A94E977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79CACCA6">
      <w:start w:val="1"/>
      <w:numFmt w:val="decimal"/>
      <w:lvlText w:val="%3)"/>
      <w:lvlJc w:val="left"/>
      <w:rPr>
        <w:rFonts w:hint="default"/>
        <w:b/>
        <w:bCs/>
        <w:color w:val="auto"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8" w15:restartNumberingAfterBreak="0">
    <w:nsid w:val="721E375C"/>
    <w:multiLevelType w:val="hybridMultilevel"/>
    <w:tmpl w:val="31782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84973241">
    <w:abstractNumId w:val="0"/>
  </w:num>
  <w:num w:numId="2" w16cid:durableId="696276261">
    <w:abstractNumId w:val="4"/>
  </w:num>
  <w:num w:numId="3" w16cid:durableId="1254169758">
    <w:abstractNumId w:val="8"/>
  </w:num>
  <w:num w:numId="4" w16cid:durableId="494960171">
    <w:abstractNumId w:val="2"/>
  </w:num>
  <w:num w:numId="5" w16cid:durableId="1239827216">
    <w:abstractNumId w:val="7"/>
  </w:num>
  <w:num w:numId="6" w16cid:durableId="1280724629">
    <w:abstractNumId w:val="1"/>
  </w:num>
  <w:num w:numId="7" w16cid:durableId="858012791">
    <w:abstractNumId w:val="5"/>
  </w:num>
  <w:num w:numId="8" w16cid:durableId="874780166">
    <w:abstractNumId w:val="6"/>
  </w:num>
  <w:num w:numId="9" w16cid:durableId="14100330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4AE"/>
    <w:rsid w:val="000111B4"/>
    <w:rsid w:val="00040AD0"/>
    <w:rsid w:val="00051DF4"/>
    <w:rsid w:val="00073CB7"/>
    <w:rsid w:val="000B147B"/>
    <w:rsid w:val="000D15F9"/>
    <w:rsid w:val="00132C95"/>
    <w:rsid w:val="00162860"/>
    <w:rsid w:val="00205619"/>
    <w:rsid w:val="00243CB7"/>
    <w:rsid w:val="00265F4E"/>
    <w:rsid w:val="003059FC"/>
    <w:rsid w:val="00311CDF"/>
    <w:rsid w:val="003545C1"/>
    <w:rsid w:val="003A75A9"/>
    <w:rsid w:val="003B1088"/>
    <w:rsid w:val="003E09CB"/>
    <w:rsid w:val="004346E7"/>
    <w:rsid w:val="00446458"/>
    <w:rsid w:val="004552D6"/>
    <w:rsid w:val="00471456"/>
    <w:rsid w:val="00485EA9"/>
    <w:rsid w:val="00490112"/>
    <w:rsid w:val="004A1733"/>
    <w:rsid w:val="004B705B"/>
    <w:rsid w:val="004C6C4E"/>
    <w:rsid w:val="005245AB"/>
    <w:rsid w:val="005C5862"/>
    <w:rsid w:val="006037EE"/>
    <w:rsid w:val="006444BC"/>
    <w:rsid w:val="006B3164"/>
    <w:rsid w:val="00703D78"/>
    <w:rsid w:val="00724E36"/>
    <w:rsid w:val="00726AC3"/>
    <w:rsid w:val="00793DEA"/>
    <w:rsid w:val="00817350"/>
    <w:rsid w:val="008323EC"/>
    <w:rsid w:val="00892B9B"/>
    <w:rsid w:val="008A307E"/>
    <w:rsid w:val="008E5AC3"/>
    <w:rsid w:val="008F316F"/>
    <w:rsid w:val="0091114E"/>
    <w:rsid w:val="00914A89"/>
    <w:rsid w:val="00927ADA"/>
    <w:rsid w:val="00931C98"/>
    <w:rsid w:val="009A2AC6"/>
    <w:rsid w:val="009A61A7"/>
    <w:rsid w:val="009A68C2"/>
    <w:rsid w:val="009E6E8C"/>
    <w:rsid w:val="00A50FA6"/>
    <w:rsid w:val="00A57517"/>
    <w:rsid w:val="00A62BA7"/>
    <w:rsid w:val="00A90936"/>
    <w:rsid w:val="00AB2BE4"/>
    <w:rsid w:val="00B42D8C"/>
    <w:rsid w:val="00B563DF"/>
    <w:rsid w:val="00BA51C5"/>
    <w:rsid w:val="00BE2038"/>
    <w:rsid w:val="00C731D9"/>
    <w:rsid w:val="00CE07DC"/>
    <w:rsid w:val="00CE6317"/>
    <w:rsid w:val="00D34FC2"/>
    <w:rsid w:val="00D41ECA"/>
    <w:rsid w:val="00D522B4"/>
    <w:rsid w:val="00D86A65"/>
    <w:rsid w:val="00DC50EF"/>
    <w:rsid w:val="00DF22DE"/>
    <w:rsid w:val="00E424AE"/>
    <w:rsid w:val="00E537B3"/>
    <w:rsid w:val="00E76D6B"/>
    <w:rsid w:val="00EF1EFB"/>
    <w:rsid w:val="00F15E2A"/>
    <w:rsid w:val="00FE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F539E52"/>
  <w15:docId w15:val="{8CF607C8-1C21-49F4-B399-64585653C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316F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31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6A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A65"/>
    <w:rPr>
      <w:rFonts w:ascii="Tahoma" w:hAnsi="Tahoma" w:cs="Tahoma"/>
      <w:kern w:val="0"/>
      <w:sz w:val="16"/>
      <w:szCs w:val="16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B70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705B"/>
    <w:rPr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B70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705B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9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Żuralska</dc:creator>
  <cp:lastModifiedBy>Adriana Żuralska</cp:lastModifiedBy>
  <cp:revision>48</cp:revision>
  <cp:lastPrinted>2025-02-21T08:08:00Z</cp:lastPrinted>
  <dcterms:created xsi:type="dcterms:W3CDTF">2024-11-27T13:27:00Z</dcterms:created>
  <dcterms:modified xsi:type="dcterms:W3CDTF">2025-04-22T06:15:00Z</dcterms:modified>
</cp:coreProperties>
</file>