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FE97" w14:textId="77777777" w:rsidR="007C6DC1" w:rsidRPr="007C6DC1" w:rsidRDefault="007C6DC1" w:rsidP="007C6DC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48002108"/>
      <w:r w:rsidRPr="007C6DC1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WK.7021.141.2023.MS</w:t>
      </w:r>
    </w:p>
    <w:p w14:paraId="2B2B8ECB" w14:textId="77777777" w:rsidR="007C6DC1" w:rsidRPr="007C6DC1" w:rsidRDefault="007C6DC1" w:rsidP="007C6DC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4111D478" w14:textId="0F617838" w:rsidR="007C6DC1" w:rsidRPr="007C6DC1" w:rsidRDefault="00DD7D04" w:rsidP="007C6DC1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Wymiana</w:t>
      </w:r>
      <w:r w:rsidR="007C6DC1" w:rsidRPr="007C6DC1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 drzwi wejściowych do kapliczki znajdującej się na działce o numerze ewidencyjnym 86/1 w miejscowości Sulęcin, 55-010 Sulęcin/Szostakowice, gmina Siechnice.</w:t>
      </w:r>
    </w:p>
    <w:p w14:paraId="6410DE73" w14:textId="77777777" w:rsidR="007C6DC1" w:rsidRPr="007C6DC1" w:rsidRDefault="007C6DC1" w:rsidP="007C6DC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32E054" w14:textId="77777777" w:rsidR="007C6DC1" w:rsidRPr="007C6DC1" w:rsidRDefault="007C6DC1" w:rsidP="007C6DC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D4EEB4" w14:textId="77777777" w:rsidR="007C6DC1" w:rsidRPr="007C6DC1" w:rsidRDefault="007C6DC1" w:rsidP="007C6DC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BD6305B" w14:textId="77777777" w:rsidR="007C6DC1" w:rsidRPr="007C6DC1" w:rsidRDefault="007C6DC1" w:rsidP="007C6DC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C6DC1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2309D90B" w14:textId="77777777" w:rsidR="007C6DC1" w:rsidRPr="007C6DC1" w:rsidRDefault="007C6DC1" w:rsidP="007C6DC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BD8477F" w14:textId="77777777" w:rsidR="007C6DC1" w:rsidRPr="007C6DC1" w:rsidRDefault="007C6DC1" w:rsidP="007C6DC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C6DC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433BBE6F" w14:textId="77777777" w:rsidR="007C6DC1" w:rsidRPr="007C6DC1" w:rsidRDefault="007C6DC1" w:rsidP="007C6DC1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C6DC1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6605865B" w14:textId="77777777" w:rsidR="007C6DC1" w:rsidRPr="007C6DC1" w:rsidRDefault="007C6DC1" w:rsidP="007C6DC1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7C6DC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C6DC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C6DC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C6DC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C6DC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C6DC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C6DC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C6DC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7D004FAF" w14:textId="77777777" w:rsidR="007C6DC1" w:rsidRPr="007C6DC1" w:rsidRDefault="007C6DC1" w:rsidP="007C6DC1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C6DC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0FFDEBBB" w14:textId="77777777" w:rsidR="007C6DC1" w:rsidRPr="007C6DC1" w:rsidRDefault="007C6DC1" w:rsidP="007C6DC1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C6DC1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1B4921DA" w14:textId="77777777" w:rsidR="007C6DC1" w:rsidRPr="007C6DC1" w:rsidRDefault="007C6DC1" w:rsidP="007C6DC1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C6DC1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5FA47585" w14:textId="77777777" w:rsidR="007C6DC1" w:rsidRPr="007C6DC1" w:rsidRDefault="007C6DC1" w:rsidP="007C6DC1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33D5A8A" w14:textId="77777777" w:rsidR="007C6DC1" w:rsidRPr="007C6DC1" w:rsidRDefault="007C6DC1" w:rsidP="007C6DC1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C6DC1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23C73734" w14:textId="08C5E273" w:rsidR="007C6DC1" w:rsidRPr="007C6DC1" w:rsidRDefault="00DD7D04" w:rsidP="007C6DC1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Wymiana</w:t>
      </w:r>
      <w:r w:rsidR="007C6DC1" w:rsidRPr="007C6DC1">
        <w:rPr>
          <w:rFonts w:ascii="Arial" w:eastAsia="Calibri" w:hAnsi="Arial" w:cs="Arial"/>
          <w:b/>
          <w:bCs/>
          <w:kern w:val="0"/>
          <w14:ligatures w14:val="none"/>
        </w:rPr>
        <w:t xml:space="preserve"> drzwi wejściowych do budynku kapliczki znajdującej się na działce o numerze ewidencyjnym 86/1 w miejscowości Sulęcin, 55-010 Sulęcin/Szostakowice, gmina Siechnice.</w:t>
      </w:r>
    </w:p>
    <w:p w14:paraId="2C9D7BEA" w14:textId="77777777" w:rsidR="007C6DC1" w:rsidRPr="007C6DC1" w:rsidRDefault="007C6DC1" w:rsidP="007C6DC1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7C6DC1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30A7986D" w14:textId="77777777" w:rsidR="007C6DC1" w:rsidRPr="007C6DC1" w:rsidRDefault="007C6DC1" w:rsidP="007C6DC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C6DC1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………………...zł  netto, podatek VAT    .......%,       ŁĄCZNIE: ................................ </w:t>
      </w:r>
      <w:r w:rsidRPr="007C6DC1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7C6DC1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14:paraId="288F4DF6" w14:textId="77777777" w:rsidR="007C6DC1" w:rsidRPr="007C6DC1" w:rsidRDefault="007C6DC1" w:rsidP="007C6DC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C6DC1">
        <w:rPr>
          <w:rFonts w:ascii="Arial" w:eastAsia="Calibri" w:hAnsi="Arial" w:cs="Arial"/>
          <w:kern w:val="0"/>
          <w14:ligatures w14:val="none"/>
        </w:rPr>
        <w:t>Na wykonane zamówienie udzielamy: 24 miesięcznej gwarancji.</w:t>
      </w:r>
    </w:p>
    <w:p w14:paraId="1CAEB155" w14:textId="77777777" w:rsidR="007C6DC1" w:rsidRPr="007C6DC1" w:rsidRDefault="007C6DC1" w:rsidP="007C6DC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C6DC1">
        <w:rPr>
          <w:rFonts w:ascii="Arial" w:eastAsia="Calibri" w:hAnsi="Arial" w:cs="Arial"/>
          <w:kern w:val="0"/>
          <w14:ligatures w14:val="none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14:paraId="74D5D0FC" w14:textId="77777777" w:rsidR="007C6DC1" w:rsidRPr="007C6DC1" w:rsidRDefault="007C6DC1" w:rsidP="007C6DC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7C6DC1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7C6DC1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7C6DC1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49BF3BD9" w14:textId="77777777" w:rsidR="007C6DC1" w:rsidRPr="007C6DC1" w:rsidRDefault="007C6DC1" w:rsidP="007C6DC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7C6DC1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867C7AD" w14:textId="77777777" w:rsidR="007C6DC1" w:rsidRPr="007C6DC1" w:rsidRDefault="007C6DC1" w:rsidP="007C6DC1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0641B80" w14:textId="77777777" w:rsidR="007C6DC1" w:rsidRPr="007C6DC1" w:rsidRDefault="007C6DC1" w:rsidP="007C6DC1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C6DC1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2B7FEDAB" w14:textId="77777777" w:rsidR="007C6DC1" w:rsidRPr="007C6DC1" w:rsidRDefault="007C6DC1" w:rsidP="007C6DC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7C6DC1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14:paraId="65CD8FBC" w14:textId="77777777" w:rsidR="007C6DC1" w:rsidRPr="007C6DC1" w:rsidRDefault="007C6DC1" w:rsidP="007C6DC1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7C6DC1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7C6DC1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bookmarkEnd w:id="0"/>
    <w:p w14:paraId="1A101E9A" w14:textId="77777777" w:rsidR="007C6DC1" w:rsidRPr="007C6DC1" w:rsidRDefault="007C6DC1" w:rsidP="007C6DC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64BCEA9E" w14:textId="77777777" w:rsidR="007C6DC1" w:rsidRDefault="007C6DC1"/>
    <w:sectPr w:rsidR="007C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C1"/>
    <w:rsid w:val="007C6DC1"/>
    <w:rsid w:val="00D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3B5A"/>
  <w15:chartTrackingRefBased/>
  <w15:docId w15:val="{5540EC10-75CB-4211-B2D2-311C7483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2</cp:revision>
  <dcterms:created xsi:type="dcterms:W3CDTF">2023-10-18T11:11:00Z</dcterms:created>
  <dcterms:modified xsi:type="dcterms:W3CDTF">2023-10-18T12:39:00Z</dcterms:modified>
</cp:coreProperties>
</file>