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96" w:rsidRPr="002A7D14" w:rsidRDefault="00AE5023" w:rsidP="00AE50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7D14">
        <w:rPr>
          <w:b/>
          <w:sz w:val="28"/>
          <w:szCs w:val="28"/>
        </w:rPr>
        <w:t>SZCZEGÓŁOWY OPIS PRZEDMIOTU ZAMÓWIENIA</w:t>
      </w:r>
    </w:p>
    <w:p w:rsidR="00346A4D" w:rsidRPr="002A7D14" w:rsidRDefault="00346A4D" w:rsidP="00346A4D">
      <w:pPr>
        <w:numPr>
          <w:ilvl w:val="0"/>
          <w:numId w:val="8"/>
        </w:numPr>
        <w:spacing w:after="120" w:line="276" w:lineRule="auto"/>
        <w:ind w:left="284" w:right="-2" w:hanging="284"/>
        <w:jc w:val="both"/>
        <w:rPr>
          <w:sz w:val="24"/>
          <w:szCs w:val="24"/>
        </w:rPr>
      </w:pPr>
      <w:r w:rsidRPr="002A7D14">
        <w:rPr>
          <w:bCs/>
          <w:sz w:val="24"/>
          <w:szCs w:val="24"/>
        </w:rPr>
        <w:t xml:space="preserve">Zamawiający podzielił przedmiot zamówienia na dwie części ze względu na wymagania dotyczące zapewnienia określonego przez Zamawiającego poziomu </w:t>
      </w:r>
      <w:r w:rsidR="005F3F75">
        <w:rPr>
          <w:bCs/>
          <w:sz w:val="24"/>
          <w:szCs w:val="24"/>
        </w:rPr>
        <w:t>ochrony informacji niejawnych oraz rozmiaru prac i lokalizacji zbiorników i urządzeń.</w:t>
      </w:r>
    </w:p>
    <w:p w:rsidR="005F3F75" w:rsidRDefault="00346A4D" w:rsidP="005F3F75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851" w:right="-2"/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Część 1 - Przygotowanie i przeprowadzenie badań dozorowych, przeglądów, sprawdzenie i legalizacja sprzętu służby MPS </w:t>
      </w:r>
      <w:r w:rsidR="005F3F75">
        <w:rPr>
          <w:sz w:val="24"/>
          <w:szCs w:val="24"/>
        </w:rPr>
        <w:t>–</w:t>
      </w:r>
      <w:r w:rsidRPr="002A7D14">
        <w:rPr>
          <w:sz w:val="24"/>
          <w:szCs w:val="24"/>
        </w:rPr>
        <w:t xml:space="preserve"> </w:t>
      </w:r>
      <w:r w:rsidR="00111C24" w:rsidRPr="002A7D14">
        <w:rPr>
          <w:sz w:val="24"/>
          <w:szCs w:val="24"/>
        </w:rPr>
        <w:t>Zastrzeżona</w:t>
      </w:r>
    </w:p>
    <w:p w:rsidR="005F3F75" w:rsidRPr="005F3F75" w:rsidRDefault="005F3F75" w:rsidP="005F3F75">
      <w:pPr>
        <w:numPr>
          <w:ilvl w:val="1"/>
          <w:numId w:val="8"/>
        </w:numPr>
        <w:tabs>
          <w:tab w:val="left" w:pos="851"/>
        </w:tabs>
        <w:spacing w:after="0" w:line="240" w:lineRule="auto"/>
        <w:ind w:left="851" w:right="-2"/>
        <w:jc w:val="both"/>
        <w:rPr>
          <w:sz w:val="24"/>
          <w:szCs w:val="24"/>
        </w:rPr>
      </w:pPr>
      <w:r w:rsidRPr="005F3F75">
        <w:rPr>
          <w:b/>
          <w:sz w:val="28"/>
          <w:szCs w:val="28"/>
        </w:rPr>
        <w:t xml:space="preserve"> </w:t>
      </w:r>
      <w:r w:rsidRPr="005F3F75">
        <w:rPr>
          <w:sz w:val="24"/>
          <w:szCs w:val="24"/>
        </w:rPr>
        <w:t>Część 2 - Przygotowanie i przeprowadzenie badań dozorowych, przeglądów, sprawdzenie i legalizacja sprzętu służby MPS</w:t>
      </w:r>
      <w:r>
        <w:rPr>
          <w:sz w:val="24"/>
          <w:szCs w:val="24"/>
        </w:rPr>
        <w:t xml:space="preserve"> - Zastrzeżona</w:t>
      </w:r>
    </w:p>
    <w:p w:rsidR="00346A4D" w:rsidRPr="002A7D14" w:rsidRDefault="005F3F75" w:rsidP="005F3F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74ABE" w:rsidRPr="002A7D14" w:rsidRDefault="00E74ABE" w:rsidP="00AE5023">
      <w:pPr>
        <w:jc w:val="center"/>
        <w:rPr>
          <w:b/>
          <w:sz w:val="28"/>
          <w:szCs w:val="28"/>
        </w:rPr>
      </w:pPr>
    </w:p>
    <w:p w:rsidR="0079220F" w:rsidRPr="002A7D14" w:rsidRDefault="0079220F" w:rsidP="00E74ABE">
      <w:pPr>
        <w:jc w:val="center"/>
        <w:rPr>
          <w:b/>
          <w:sz w:val="28"/>
          <w:szCs w:val="28"/>
        </w:rPr>
      </w:pPr>
      <w:r w:rsidRPr="002A7D14">
        <w:rPr>
          <w:b/>
          <w:sz w:val="28"/>
          <w:szCs w:val="28"/>
        </w:rPr>
        <w:t xml:space="preserve">Zadanie nr 1 – Przygotowanie do badań dozorowych zbiorników </w:t>
      </w:r>
      <w:r w:rsidR="00E74ABE" w:rsidRPr="002A7D14">
        <w:rPr>
          <w:b/>
          <w:sz w:val="28"/>
          <w:szCs w:val="28"/>
        </w:rPr>
        <w:t xml:space="preserve">paliwowych </w:t>
      </w:r>
      <w:r w:rsidR="00346A4D" w:rsidRPr="002A7D14">
        <w:rPr>
          <w:b/>
          <w:sz w:val="28"/>
          <w:szCs w:val="28"/>
        </w:rPr>
        <w:t xml:space="preserve">      </w:t>
      </w:r>
      <w:r w:rsidR="00E74ABE" w:rsidRPr="002A7D14">
        <w:rPr>
          <w:b/>
          <w:sz w:val="28"/>
          <w:szCs w:val="28"/>
        </w:rPr>
        <w:t xml:space="preserve"> </w:t>
      </w:r>
      <w:r w:rsidR="00111C24" w:rsidRPr="002A7D14">
        <w:rPr>
          <w:b/>
          <w:sz w:val="28"/>
          <w:szCs w:val="28"/>
        </w:rPr>
        <w:t xml:space="preserve">wraz z legalizacją </w:t>
      </w:r>
      <w:r w:rsidR="00EE31CA" w:rsidRPr="002A7D14">
        <w:rPr>
          <w:b/>
          <w:sz w:val="28"/>
          <w:szCs w:val="28"/>
        </w:rPr>
        <w:t>na składzie MPS</w:t>
      </w:r>
      <w:r w:rsidRPr="002A7D14">
        <w:rPr>
          <w:b/>
          <w:sz w:val="28"/>
          <w:szCs w:val="28"/>
        </w:rPr>
        <w:t xml:space="preserve"> </w:t>
      </w:r>
      <w:r w:rsidR="00346A4D" w:rsidRPr="002A7D14">
        <w:rPr>
          <w:b/>
          <w:sz w:val="28"/>
          <w:szCs w:val="28"/>
        </w:rPr>
        <w:t>31 BLT Poznań</w:t>
      </w:r>
      <w:r w:rsidR="00C6126B" w:rsidRPr="002A7D14">
        <w:rPr>
          <w:b/>
          <w:sz w:val="28"/>
          <w:szCs w:val="28"/>
        </w:rPr>
        <w:t xml:space="preserve"> </w:t>
      </w:r>
      <w:r w:rsidR="00CD2B29" w:rsidRPr="002A7D14">
        <w:rPr>
          <w:b/>
          <w:sz w:val="28"/>
          <w:szCs w:val="28"/>
        </w:rPr>
        <w:t>oraz dostarczenie niezbędnej dokumentacji technicznej</w:t>
      </w:r>
    </w:p>
    <w:p w:rsidR="00081912" w:rsidRPr="002A7D14" w:rsidRDefault="00ED1082" w:rsidP="000819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Przedmiotem oferty jest przygotowanie n/w zbiorników </w:t>
      </w:r>
      <w:r w:rsidR="0088422C" w:rsidRPr="002A7D14">
        <w:rPr>
          <w:sz w:val="24"/>
          <w:szCs w:val="24"/>
        </w:rPr>
        <w:t>magazynowych -paliwowych</w:t>
      </w:r>
      <w:r w:rsidRPr="002A7D14">
        <w:rPr>
          <w:sz w:val="24"/>
          <w:szCs w:val="24"/>
        </w:rPr>
        <w:t xml:space="preserve"> do  przeprowadzeni</w:t>
      </w:r>
      <w:r w:rsidR="0088422C" w:rsidRPr="002A7D14">
        <w:rPr>
          <w:sz w:val="24"/>
          <w:szCs w:val="24"/>
        </w:rPr>
        <w:t>a</w:t>
      </w:r>
      <w:r w:rsidRPr="002A7D14">
        <w:rPr>
          <w:sz w:val="24"/>
          <w:szCs w:val="24"/>
        </w:rPr>
        <w:t xml:space="preserve"> badań przez Wojskowy Dozór Techniczny i ich litrażowanie </w:t>
      </w:r>
      <w:r w:rsidR="00A251DA" w:rsidRPr="002A7D14">
        <w:rPr>
          <w:sz w:val="24"/>
          <w:szCs w:val="24"/>
        </w:rPr>
        <w:br/>
      </w:r>
      <w:r w:rsidRPr="002A7D14">
        <w:rPr>
          <w:sz w:val="24"/>
          <w:szCs w:val="24"/>
        </w:rPr>
        <w:t>w obecności przedstawiciela Urzędu Miar.</w:t>
      </w:r>
      <w:r w:rsidR="00081912" w:rsidRPr="002A7D14">
        <w:rPr>
          <w:sz w:val="24"/>
          <w:szCs w:val="24"/>
        </w:rPr>
        <w:tab/>
      </w:r>
      <w:r w:rsidR="00081912" w:rsidRPr="002A7D14">
        <w:rPr>
          <w:sz w:val="24"/>
          <w:szCs w:val="24"/>
        </w:rPr>
        <w:tab/>
      </w:r>
      <w:r w:rsidR="00081912" w:rsidRPr="002A7D14">
        <w:rPr>
          <w:sz w:val="24"/>
          <w:szCs w:val="24"/>
        </w:rPr>
        <w:tab/>
      </w:r>
      <w:r w:rsidR="00081912" w:rsidRPr="002A7D14">
        <w:rPr>
          <w:sz w:val="24"/>
          <w:szCs w:val="24"/>
        </w:rPr>
        <w:tab/>
      </w:r>
    </w:p>
    <w:p w:rsidR="00ED1082" w:rsidRPr="002A7D14" w:rsidRDefault="00ED1082" w:rsidP="000819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Wykonawca musi posiadać wszelkie niezbędne uprawnienia do wykonania niniejszej usługi zgodnie z ustawą o dozorze technicznym (Dz.U.2019.667)</w:t>
      </w:r>
      <w:r w:rsidR="00D05202" w:rsidRPr="002A7D14">
        <w:rPr>
          <w:sz w:val="24"/>
          <w:szCs w:val="24"/>
        </w:rPr>
        <w:t>.</w:t>
      </w:r>
    </w:p>
    <w:p w:rsidR="00ED1082" w:rsidRPr="002A7D14" w:rsidRDefault="00ED1082" w:rsidP="00A251D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Wykonawca musi wykonać w ramach realizacji zamówienia wszystkie prace zgodnie </w:t>
      </w:r>
      <w:r w:rsidR="00A251DA" w:rsidRPr="002A7D14">
        <w:rPr>
          <w:sz w:val="24"/>
          <w:szCs w:val="24"/>
        </w:rPr>
        <w:br/>
      </w:r>
      <w:r w:rsidRPr="002A7D14">
        <w:rPr>
          <w:sz w:val="24"/>
          <w:szCs w:val="24"/>
        </w:rPr>
        <w:t>z ustawą</w:t>
      </w:r>
      <w:r w:rsidR="00D05202" w:rsidRPr="002A7D14">
        <w:rPr>
          <w:sz w:val="24"/>
          <w:szCs w:val="24"/>
        </w:rPr>
        <w:t xml:space="preserve"> o Dozorze Technicznym (Dz.U.2019.667).</w:t>
      </w:r>
    </w:p>
    <w:p w:rsidR="00D05202" w:rsidRPr="002A7D14" w:rsidRDefault="00D05202" w:rsidP="00A251D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Zakres usług obejmuje:</w:t>
      </w:r>
    </w:p>
    <w:p w:rsidR="00DD0EC7" w:rsidRPr="002A7D14" w:rsidRDefault="00D05202" w:rsidP="00973EB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Przygotowan</w:t>
      </w:r>
      <w:r w:rsidR="00973EBF" w:rsidRPr="002A7D14">
        <w:rPr>
          <w:sz w:val="24"/>
          <w:szCs w:val="24"/>
        </w:rPr>
        <w:t>ie urządzeń do badań dozorowych według wykazu:</w:t>
      </w:r>
    </w:p>
    <w:p w:rsidR="00B94E54" w:rsidRDefault="00973EBF" w:rsidP="00043A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2 zbiorniki </w:t>
      </w:r>
      <w:r w:rsidR="00DD73C6" w:rsidRPr="002A7D14">
        <w:rPr>
          <w:sz w:val="24"/>
          <w:szCs w:val="24"/>
        </w:rPr>
        <w:t xml:space="preserve">ZN </w:t>
      </w:r>
      <w:r w:rsidRPr="002A7D14">
        <w:rPr>
          <w:sz w:val="24"/>
          <w:szCs w:val="24"/>
        </w:rPr>
        <w:t>V</w:t>
      </w:r>
      <w:r w:rsidR="001012F2" w:rsidRPr="002A7D14">
        <w:rPr>
          <w:sz w:val="24"/>
          <w:szCs w:val="24"/>
        </w:rPr>
        <w:t>-</w:t>
      </w:r>
      <w:r w:rsidRPr="002A7D14">
        <w:rPr>
          <w:sz w:val="24"/>
          <w:szCs w:val="24"/>
        </w:rPr>
        <w:t>1250</w:t>
      </w:r>
      <w:r w:rsidR="00081912" w:rsidRPr="002A7D14">
        <w:rPr>
          <w:sz w:val="24"/>
          <w:szCs w:val="24"/>
        </w:rPr>
        <w:t xml:space="preserve"> </w:t>
      </w:r>
      <w:r w:rsidRPr="002A7D14">
        <w:rPr>
          <w:sz w:val="24"/>
          <w:szCs w:val="24"/>
        </w:rPr>
        <w:t>m</w:t>
      </w:r>
      <w:r w:rsidRPr="002A7D14">
        <w:rPr>
          <w:sz w:val="24"/>
          <w:szCs w:val="24"/>
          <w:vertAlign w:val="superscript"/>
        </w:rPr>
        <w:t xml:space="preserve">3 </w:t>
      </w:r>
      <w:r w:rsidRPr="002A7D14">
        <w:rPr>
          <w:sz w:val="24"/>
          <w:szCs w:val="24"/>
        </w:rPr>
        <w:t>rewizja</w:t>
      </w:r>
      <w:r w:rsidR="001012F2" w:rsidRPr="002A7D14">
        <w:rPr>
          <w:sz w:val="24"/>
          <w:szCs w:val="24"/>
        </w:rPr>
        <w:t xml:space="preserve"> zewnętrzna,</w:t>
      </w:r>
      <w:r w:rsidRPr="002A7D14">
        <w:rPr>
          <w:sz w:val="24"/>
          <w:szCs w:val="24"/>
        </w:rPr>
        <w:t xml:space="preserve"> wewnętrzna, próba szczelnośc</w:t>
      </w:r>
      <w:r w:rsidR="001012F2" w:rsidRPr="002A7D14">
        <w:rPr>
          <w:sz w:val="24"/>
          <w:szCs w:val="24"/>
        </w:rPr>
        <w:t xml:space="preserve">i </w:t>
      </w:r>
      <w:r w:rsidR="002A7D14" w:rsidRPr="002A7D14">
        <w:rPr>
          <w:sz w:val="24"/>
          <w:szCs w:val="24"/>
        </w:rPr>
        <w:t xml:space="preserve">w terminie do 30.09.2025 </w:t>
      </w:r>
      <w:r w:rsidR="001012F2" w:rsidRPr="002A7D14">
        <w:rPr>
          <w:sz w:val="24"/>
          <w:szCs w:val="24"/>
        </w:rPr>
        <w:t xml:space="preserve">oraz </w:t>
      </w:r>
      <w:r w:rsidR="00CA1B29" w:rsidRPr="002A7D14">
        <w:rPr>
          <w:sz w:val="24"/>
          <w:szCs w:val="24"/>
        </w:rPr>
        <w:t xml:space="preserve">przekazanie do UM </w:t>
      </w:r>
      <w:r w:rsidRPr="002A7D14">
        <w:rPr>
          <w:sz w:val="24"/>
          <w:szCs w:val="24"/>
        </w:rPr>
        <w:t xml:space="preserve"> </w:t>
      </w:r>
      <w:r w:rsidR="002A7D14" w:rsidRPr="002A7D14">
        <w:rPr>
          <w:sz w:val="24"/>
          <w:szCs w:val="24"/>
        </w:rPr>
        <w:t xml:space="preserve">2 szt. </w:t>
      </w:r>
      <w:r w:rsidRPr="002A7D14">
        <w:rPr>
          <w:sz w:val="24"/>
          <w:szCs w:val="24"/>
        </w:rPr>
        <w:t>przymiar</w:t>
      </w:r>
      <w:r w:rsidR="00CA1B29" w:rsidRPr="002A7D14">
        <w:rPr>
          <w:sz w:val="24"/>
          <w:szCs w:val="24"/>
        </w:rPr>
        <w:t>ów</w:t>
      </w:r>
      <w:r w:rsidR="002A7D14" w:rsidRPr="002A7D14">
        <w:rPr>
          <w:sz w:val="24"/>
          <w:szCs w:val="24"/>
        </w:rPr>
        <w:t xml:space="preserve"> </w:t>
      </w:r>
      <w:r w:rsidRPr="002A7D14">
        <w:rPr>
          <w:sz w:val="24"/>
          <w:szCs w:val="24"/>
        </w:rPr>
        <w:t>wstęgow</w:t>
      </w:r>
      <w:r w:rsidR="002A7D14" w:rsidRPr="002A7D14">
        <w:rPr>
          <w:sz w:val="24"/>
          <w:szCs w:val="24"/>
        </w:rPr>
        <w:t xml:space="preserve">ych </w:t>
      </w:r>
      <w:r w:rsidRPr="002A7D14">
        <w:rPr>
          <w:sz w:val="24"/>
          <w:szCs w:val="24"/>
        </w:rPr>
        <w:t>o długości 15</w:t>
      </w:r>
      <w:r w:rsidR="00081912" w:rsidRPr="002A7D14">
        <w:rPr>
          <w:sz w:val="24"/>
          <w:szCs w:val="24"/>
        </w:rPr>
        <w:t xml:space="preserve"> </w:t>
      </w:r>
      <w:r w:rsidR="001012F2" w:rsidRPr="002A7D14">
        <w:rPr>
          <w:sz w:val="24"/>
          <w:szCs w:val="24"/>
        </w:rPr>
        <w:t xml:space="preserve">m </w:t>
      </w:r>
      <w:r w:rsidR="00CA1B29" w:rsidRPr="002A7D14">
        <w:rPr>
          <w:sz w:val="24"/>
          <w:szCs w:val="24"/>
        </w:rPr>
        <w:t>w celu uzyskania Świadectw Wzorcowania przed legalizacją zbiorników</w:t>
      </w:r>
      <w:r w:rsidR="001012F2" w:rsidRPr="002A7D14">
        <w:rPr>
          <w:sz w:val="24"/>
          <w:szCs w:val="24"/>
        </w:rPr>
        <w:t xml:space="preserve">. </w:t>
      </w:r>
      <w:r w:rsidR="00C6126B" w:rsidRPr="002A7D14">
        <w:rPr>
          <w:sz w:val="24"/>
          <w:szCs w:val="24"/>
        </w:rPr>
        <w:t xml:space="preserve">Po objęciu dozorem WDT przeprowadzenie legalizacji zbiorników i uzyskanie świadectw legalizacji wystawionych przez Urząd </w:t>
      </w:r>
      <w:r w:rsidR="001012F2" w:rsidRPr="002A7D14">
        <w:rPr>
          <w:sz w:val="24"/>
          <w:szCs w:val="24"/>
        </w:rPr>
        <w:t xml:space="preserve">Miar </w:t>
      </w:r>
      <w:r w:rsidR="00A54E8D" w:rsidRPr="002A7D14">
        <w:rPr>
          <w:sz w:val="24"/>
          <w:szCs w:val="24"/>
        </w:rPr>
        <w:t>( zbiorniki zlokalizowane na składzie MPS</w:t>
      </w:r>
      <w:r w:rsidR="00043AB2">
        <w:rPr>
          <w:sz w:val="24"/>
          <w:szCs w:val="24"/>
        </w:rPr>
        <w:t xml:space="preserve"> 31 BLT Poznań.</w:t>
      </w:r>
    </w:p>
    <w:p w:rsidR="00E26FA8" w:rsidRPr="00043556" w:rsidRDefault="00E26FA8" w:rsidP="00E26FA8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43556">
        <w:rPr>
          <w:b/>
          <w:i/>
          <w:sz w:val="24"/>
          <w:szCs w:val="24"/>
        </w:rPr>
        <w:t>Zakres prac: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badanie i regulacja zaworów oddechowych i bezpieczeństwa PROTEGO,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wystawienie zaświadczenia przez firmę o sprawdzeniu zaworów oddechowych i bezpieczeństwa,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przygotowanie zbiorników do rewizji wewnętrznej,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przekazanie odpadów ropopochodnych do utylizacji oraz dostarczenie karty odpadów,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sporządzenie protokołu czyszczenia zbiornika,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sporządzenie protokołu odgazowania zbiornika,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próby szczelności,</w:t>
      </w:r>
    </w:p>
    <w:p w:rsidR="00E26FA8" w:rsidRDefault="00E26FA8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sporządzenie protokołu z próby szczelności</w:t>
      </w:r>
      <w:r w:rsidR="00384BFD">
        <w:rPr>
          <w:sz w:val="24"/>
          <w:szCs w:val="24"/>
        </w:rPr>
        <w:t>,</w:t>
      </w:r>
    </w:p>
    <w:p w:rsidR="00384BFD" w:rsidRDefault="00384BFD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przeprowadzenie rewizji zewnętrznej i wewnętrznej w obecności Inspektora Wojskowego Dozoru Technicznego,</w:t>
      </w:r>
    </w:p>
    <w:p w:rsidR="00384BFD" w:rsidRDefault="00384BFD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przeprowadzenie legalizacji zbiornika w obecności Inspektora Okręgowego Urzędu Miar metodą zaakceptowaną przez urząd,</w:t>
      </w:r>
    </w:p>
    <w:p w:rsidR="00384BFD" w:rsidRDefault="00384BFD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dostarczenie świadectwa legalizacji zbiornika,</w:t>
      </w:r>
    </w:p>
    <w:p w:rsidR="00384BFD" w:rsidRDefault="00384BFD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sporządzenie protokołu czyszczenia zbiornika,</w:t>
      </w:r>
    </w:p>
    <w:p w:rsidR="00384BFD" w:rsidRDefault="00384BFD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innych prac nakazanych przez Inspektora WDT, Inspektora OUM, lub stwierdzonych protokolarnie podczas przeglądu mających na celu uzyskanie decyzji zezwalających na dalszą eksploatację ( w przypadku stwierdzenia takiej konieczności )</w:t>
      </w:r>
    </w:p>
    <w:p w:rsidR="00384BFD" w:rsidRPr="00E26FA8" w:rsidRDefault="00384BFD" w:rsidP="00E26FA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przekazanie od Urzędu Miar 2 szt. 15m przymiarów wstęgowych i uzyskanie świadectw wzorcowania ( przed czynnością legalizacji zbiorników ).</w:t>
      </w:r>
    </w:p>
    <w:p w:rsidR="0003427F" w:rsidRPr="002A7D14" w:rsidRDefault="0003427F" w:rsidP="00043AB2">
      <w:pPr>
        <w:pStyle w:val="Akapitzlist"/>
        <w:ind w:left="1080"/>
        <w:jc w:val="both"/>
        <w:rPr>
          <w:sz w:val="24"/>
          <w:szCs w:val="24"/>
        </w:rPr>
      </w:pPr>
    </w:p>
    <w:p w:rsidR="00043556" w:rsidRPr="00380EDE" w:rsidRDefault="00043556" w:rsidP="00043556">
      <w:pPr>
        <w:pStyle w:val="Akapitzlist"/>
        <w:tabs>
          <w:tab w:val="left" w:pos="9356"/>
        </w:tabs>
        <w:spacing w:line="276" w:lineRule="auto"/>
        <w:ind w:left="284" w:right="-1" w:hanging="284"/>
        <w:jc w:val="both"/>
        <w:rPr>
          <w:rFonts w:ascii="Arial" w:hAnsi="Arial" w:cs="Arial"/>
          <w:i/>
          <w:sz w:val="20"/>
          <w:szCs w:val="20"/>
        </w:rPr>
      </w:pPr>
      <w:r w:rsidRPr="00380EDE">
        <w:rPr>
          <w:rFonts w:ascii="Arial" w:hAnsi="Arial" w:cs="Arial"/>
          <w:i/>
          <w:sz w:val="20"/>
          <w:szCs w:val="20"/>
        </w:rPr>
        <w:t>UWAGA !!!</w:t>
      </w:r>
    </w:p>
    <w:p w:rsidR="00043556" w:rsidRPr="00380EDE" w:rsidRDefault="00043556" w:rsidP="00043556">
      <w:pPr>
        <w:pStyle w:val="Akapitzlist"/>
        <w:tabs>
          <w:tab w:val="left" w:pos="9356"/>
        </w:tabs>
        <w:spacing w:line="276" w:lineRule="auto"/>
        <w:ind w:left="284" w:right="-1" w:hanging="284"/>
        <w:jc w:val="both"/>
        <w:rPr>
          <w:rFonts w:ascii="Arial" w:hAnsi="Arial" w:cs="Arial"/>
          <w:i/>
          <w:sz w:val="20"/>
          <w:szCs w:val="20"/>
        </w:rPr>
      </w:pPr>
      <w:r w:rsidRPr="00380EDE">
        <w:rPr>
          <w:rFonts w:ascii="Arial" w:hAnsi="Arial" w:cs="Arial"/>
          <w:i/>
          <w:sz w:val="20"/>
          <w:szCs w:val="20"/>
        </w:rPr>
        <w:t>Wykaz zawiera niektóre wybrane czynności i ma charakter poglądowy.</w:t>
      </w:r>
    </w:p>
    <w:p w:rsidR="00B51BE7" w:rsidRPr="002A7D14" w:rsidRDefault="00043556" w:rsidP="00043556">
      <w:pPr>
        <w:pStyle w:val="Akapitzlist"/>
        <w:jc w:val="both"/>
        <w:rPr>
          <w:sz w:val="24"/>
          <w:szCs w:val="24"/>
        </w:rPr>
      </w:pPr>
      <w:r w:rsidRPr="00380EDE">
        <w:rPr>
          <w:rFonts w:ascii="Arial" w:hAnsi="Arial" w:cs="Arial"/>
          <w:i/>
          <w:sz w:val="20"/>
          <w:szCs w:val="20"/>
        </w:rPr>
        <w:t xml:space="preserve">Do obowiązków Wykonawcy przedmiotu zamówienia należy wykonywanie innych wyżej </w:t>
      </w:r>
      <w:r>
        <w:rPr>
          <w:rFonts w:ascii="Arial" w:hAnsi="Arial" w:cs="Arial"/>
          <w:i/>
          <w:sz w:val="20"/>
          <w:szCs w:val="20"/>
        </w:rPr>
        <w:t xml:space="preserve">                                   </w:t>
      </w:r>
      <w:r w:rsidRPr="00380EDE">
        <w:rPr>
          <w:rFonts w:ascii="Arial" w:hAnsi="Arial" w:cs="Arial"/>
          <w:i/>
          <w:sz w:val="20"/>
          <w:szCs w:val="20"/>
        </w:rPr>
        <w:t>nie wymienionych właściwych czynności niezbędnych do prawidłowego wykonania usługi</w:t>
      </w:r>
    </w:p>
    <w:p w:rsidR="00081912" w:rsidRPr="002A7D14" w:rsidRDefault="00081912" w:rsidP="00081912">
      <w:pPr>
        <w:pStyle w:val="Bezodstpw"/>
        <w:rPr>
          <w:sz w:val="24"/>
          <w:szCs w:val="24"/>
        </w:rPr>
      </w:pPr>
      <w:r w:rsidRPr="002A7D14">
        <w:rPr>
          <w:sz w:val="24"/>
          <w:szCs w:val="24"/>
        </w:rPr>
        <w:t xml:space="preserve">             </w:t>
      </w:r>
      <w:r w:rsidR="0077439D" w:rsidRPr="002A7D14">
        <w:rPr>
          <w:sz w:val="24"/>
          <w:szCs w:val="24"/>
        </w:rPr>
        <w:t>Całość usługi musi być uzgodniona</w:t>
      </w:r>
      <w:r w:rsidR="008A321D" w:rsidRPr="002A7D14">
        <w:rPr>
          <w:sz w:val="24"/>
          <w:szCs w:val="24"/>
        </w:rPr>
        <w:t xml:space="preserve"> z właściwą Delegaturą Wojskowego </w:t>
      </w:r>
    </w:p>
    <w:p w:rsidR="00186738" w:rsidRPr="002A7D14" w:rsidRDefault="00081912" w:rsidP="00081912">
      <w:pPr>
        <w:pStyle w:val="Bezodstpw"/>
        <w:rPr>
          <w:sz w:val="24"/>
          <w:szCs w:val="24"/>
        </w:rPr>
      </w:pPr>
      <w:r w:rsidRPr="002A7D14">
        <w:rPr>
          <w:sz w:val="24"/>
          <w:szCs w:val="24"/>
        </w:rPr>
        <w:t xml:space="preserve">             </w:t>
      </w:r>
      <w:r w:rsidR="00E74ABE" w:rsidRPr="002A7D14">
        <w:rPr>
          <w:sz w:val="24"/>
          <w:szCs w:val="24"/>
        </w:rPr>
        <w:t>Dozoru Technicznego Wrocław oraz Okręgowym Urzędem Miar.</w:t>
      </w:r>
    </w:p>
    <w:p w:rsidR="00081912" w:rsidRPr="002A7D14" w:rsidRDefault="00081912" w:rsidP="00081912">
      <w:pPr>
        <w:pStyle w:val="Bezodstpw"/>
      </w:pPr>
    </w:p>
    <w:p w:rsidR="00186738" w:rsidRPr="002A7D14" w:rsidRDefault="00186738" w:rsidP="001867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Przedmiot niniejszego zamówienia będzie realizowany na terenie zamkniętym </w:t>
      </w:r>
      <w:r w:rsidRPr="002A7D14">
        <w:rPr>
          <w:sz w:val="24"/>
          <w:szCs w:val="24"/>
        </w:rPr>
        <w:br/>
        <w:t xml:space="preserve">w rozumowaniu Ustawy Prawa Budowlanego </w:t>
      </w:r>
      <w:r w:rsidR="00845E10" w:rsidRPr="002A7D14">
        <w:rPr>
          <w:sz w:val="24"/>
          <w:szCs w:val="24"/>
        </w:rPr>
        <w:t>tj. od poniedziałku do czwartku w godz. 8:00 – 15:00 w piątek 8:00 – 12:30</w:t>
      </w:r>
      <w:r w:rsidR="00602A27" w:rsidRPr="002A7D14">
        <w:rPr>
          <w:sz w:val="24"/>
          <w:szCs w:val="24"/>
        </w:rPr>
        <w:t xml:space="preserve">. W </w:t>
      </w:r>
      <w:r w:rsidR="00D635B2" w:rsidRPr="002A7D14">
        <w:rPr>
          <w:sz w:val="24"/>
          <w:szCs w:val="24"/>
        </w:rPr>
        <w:t>przypadku</w:t>
      </w:r>
      <w:r w:rsidR="00602A27" w:rsidRPr="002A7D14">
        <w:rPr>
          <w:sz w:val="24"/>
          <w:szCs w:val="24"/>
        </w:rPr>
        <w:t xml:space="preserve"> pracy po wyznaczonych godzinach, Wykonawca</w:t>
      </w:r>
      <w:r w:rsidR="00D635B2" w:rsidRPr="002A7D14">
        <w:rPr>
          <w:sz w:val="24"/>
          <w:szCs w:val="24"/>
        </w:rPr>
        <w:t xml:space="preserve"> zobowiązany jest</w:t>
      </w:r>
      <w:r w:rsidR="00602A27" w:rsidRPr="002A7D14">
        <w:rPr>
          <w:sz w:val="24"/>
          <w:szCs w:val="24"/>
        </w:rPr>
        <w:t xml:space="preserve"> </w:t>
      </w:r>
      <w:r w:rsidR="00D635B2" w:rsidRPr="002A7D14">
        <w:rPr>
          <w:sz w:val="24"/>
          <w:szCs w:val="24"/>
        </w:rPr>
        <w:t>powiadamiać dzień wcześniej</w:t>
      </w:r>
      <w:r w:rsidR="00602A27" w:rsidRPr="002A7D14">
        <w:rPr>
          <w:sz w:val="24"/>
          <w:szCs w:val="24"/>
        </w:rPr>
        <w:t xml:space="preserve"> Zamawiając</w:t>
      </w:r>
      <w:r w:rsidR="00D635B2" w:rsidRPr="002A7D14">
        <w:rPr>
          <w:sz w:val="24"/>
          <w:szCs w:val="24"/>
        </w:rPr>
        <w:t xml:space="preserve">ego. </w:t>
      </w:r>
      <w:r w:rsidRPr="002A7D14">
        <w:rPr>
          <w:sz w:val="24"/>
          <w:szCs w:val="24"/>
        </w:rPr>
        <w:t>Wykonawc</w:t>
      </w:r>
      <w:r w:rsidR="00BD4473" w:rsidRPr="002A7D14">
        <w:rPr>
          <w:sz w:val="24"/>
          <w:szCs w:val="24"/>
        </w:rPr>
        <w:t>a</w:t>
      </w:r>
      <w:r w:rsidRPr="002A7D14">
        <w:rPr>
          <w:sz w:val="24"/>
          <w:szCs w:val="24"/>
        </w:rPr>
        <w:t xml:space="preserve"> w dniu podpisania umowy,</w:t>
      </w:r>
      <w:r w:rsidR="00D635B2" w:rsidRPr="002A7D14">
        <w:rPr>
          <w:sz w:val="24"/>
          <w:szCs w:val="24"/>
        </w:rPr>
        <w:t xml:space="preserve"> zobowiązany jest do dostarczenia</w:t>
      </w:r>
      <w:r w:rsidRPr="002A7D14">
        <w:rPr>
          <w:sz w:val="24"/>
          <w:szCs w:val="24"/>
        </w:rPr>
        <w:t xml:space="preserve"> dokumentów koniecznych do u</w:t>
      </w:r>
      <w:r w:rsidR="00845E10" w:rsidRPr="002A7D14">
        <w:rPr>
          <w:sz w:val="24"/>
          <w:szCs w:val="24"/>
        </w:rPr>
        <w:t xml:space="preserve">zyskania przepustek okresowych, uprawniających </w:t>
      </w:r>
      <w:r w:rsidRPr="002A7D14">
        <w:rPr>
          <w:sz w:val="24"/>
          <w:szCs w:val="24"/>
        </w:rPr>
        <w:t>na wejście pracowników i wjazd pojazdów na teren</w:t>
      </w:r>
      <w:r w:rsidR="00845E10" w:rsidRPr="002A7D14">
        <w:rPr>
          <w:sz w:val="24"/>
          <w:szCs w:val="24"/>
        </w:rPr>
        <w:t xml:space="preserve"> 31 Baza Lotnictwa Taktycznego w Poznań-Krzesiny.</w:t>
      </w:r>
    </w:p>
    <w:p w:rsidR="00186738" w:rsidRPr="002A7D14" w:rsidRDefault="00186738" w:rsidP="0018673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Wykaz osób wraz z dołączonymi zdjęciami w wersji elektronicznej (na płycie CD/DVD), nr dowodu osobistego.</w:t>
      </w:r>
    </w:p>
    <w:p w:rsidR="00186738" w:rsidRPr="002A7D14" w:rsidRDefault="00186738" w:rsidP="0018673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Wykaz pojazdów wraz z numerami rejestracyjnymi.</w:t>
      </w:r>
    </w:p>
    <w:p w:rsidR="00186738" w:rsidRPr="002A7D14" w:rsidRDefault="00186738" w:rsidP="001867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Zamawiający przewiduje przeprowadzenie wizji lokalnej, w tym celu należy złożyć pisemny wniosek do Zamawiającego.</w:t>
      </w:r>
    </w:p>
    <w:p w:rsidR="005F3F75" w:rsidRDefault="005F3F75" w:rsidP="005F3F75">
      <w:pPr>
        <w:jc w:val="center"/>
        <w:rPr>
          <w:b/>
          <w:sz w:val="28"/>
          <w:szCs w:val="28"/>
        </w:rPr>
      </w:pPr>
    </w:p>
    <w:p w:rsidR="005F3F75" w:rsidRDefault="005F3F75" w:rsidP="005F3F75">
      <w:pPr>
        <w:jc w:val="center"/>
        <w:rPr>
          <w:b/>
          <w:sz w:val="28"/>
          <w:szCs w:val="28"/>
        </w:rPr>
      </w:pPr>
    </w:p>
    <w:p w:rsidR="005F3F75" w:rsidRDefault="005F3F75" w:rsidP="005F3F75">
      <w:pPr>
        <w:jc w:val="center"/>
        <w:rPr>
          <w:b/>
          <w:sz w:val="28"/>
          <w:szCs w:val="28"/>
        </w:rPr>
      </w:pPr>
    </w:p>
    <w:p w:rsidR="005F3F75" w:rsidRDefault="005F3F75" w:rsidP="005F3F75">
      <w:pPr>
        <w:jc w:val="center"/>
        <w:rPr>
          <w:b/>
          <w:sz w:val="28"/>
          <w:szCs w:val="28"/>
        </w:rPr>
      </w:pPr>
    </w:p>
    <w:p w:rsidR="005F3F75" w:rsidRDefault="005F3F75" w:rsidP="005F3F75">
      <w:pPr>
        <w:jc w:val="center"/>
        <w:rPr>
          <w:b/>
          <w:sz w:val="28"/>
          <w:szCs w:val="28"/>
        </w:rPr>
      </w:pPr>
    </w:p>
    <w:p w:rsidR="005F3F75" w:rsidRPr="002A7D14" w:rsidRDefault="005F3F75" w:rsidP="005F3F75">
      <w:pPr>
        <w:jc w:val="center"/>
        <w:rPr>
          <w:b/>
          <w:sz w:val="28"/>
          <w:szCs w:val="28"/>
        </w:rPr>
      </w:pPr>
    </w:p>
    <w:p w:rsidR="005F3F75" w:rsidRPr="002A7D14" w:rsidRDefault="005F3F75" w:rsidP="005F3F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Część</w:t>
      </w:r>
      <w:r w:rsidRPr="002A7D14">
        <w:rPr>
          <w:b/>
          <w:sz w:val="28"/>
          <w:szCs w:val="28"/>
        </w:rPr>
        <w:t xml:space="preserve"> nr 2 – Przygotowanie do badań dozorowych zbiorników paliwowych    i urządzeń na terenie 31 BLT, JW. 4430 Śrem, JW. 3950 Poznań-Babki oraz dostarczenie niezbędnej dokumentacji technicznej.</w:t>
      </w:r>
    </w:p>
    <w:p w:rsidR="005F3F75" w:rsidRPr="002A7D14" w:rsidRDefault="005F3F75" w:rsidP="005F3F75">
      <w:pPr>
        <w:rPr>
          <w:b/>
          <w:sz w:val="28"/>
          <w:szCs w:val="28"/>
        </w:rPr>
      </w:pP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Przedmiotem oferty jest przygotowanie n/w zbiorników magazynowych -paliwowych oraz urządzeń mps do  przeprowadzenia badań przez Wojskowy Dozór</w:t>
      </w:r>
      <w:r>
        <w:rPr>
          <w:sz w:val="24"/>
          <w:szCs w:val="24"/>
        </w:rPr>
        <w:t xml:space="preserve"> Techniczny i ich legalizacja</w:t>
      </w:r>
      <w:r w:rsidRPr="002A7D14">
        <w:rPr>
          <w:sz w:val="24"/>
          <w:szCs w:val="24"/>
        </w:rPr>
        <w:t xml:space="preserve"> w obecności przedstawiciela Urzędu Miar.</w:t>
      </w:r>
      <w:r w:rsidRPr="002A7D14">
        <w:rPr>
          <w:sz w:val="24"/>
          <w:szCs w:val="24"/>
        </w:rPr>
        <w:tab/>
      </w:r>
      <w:r w:rsidRPr="002A7D14">
        <w:rPr>
          <w:sz w:val="24"/>
          <w:szCs w:val="24"/>
        </w:rPr>
        <w:tab/>
      </w:r>
      <w:r w:rsidRPr="002A7D14">
        <w:rPr>
          <w:sz w:val="24"/>
          <w:szCs w:val="24"/>
        </w:rPr>
        <w:tab/>
      </w:r>
      <w:r w:rsidRPr="002A7D14">
        <w:rPr>
          <w:sz w:val="24"/>
          <w:szCs w:val="24"/>
        </w:rPr>
        <w:tab/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Wykonawca musi posiadać wszelkie niezbędne uprawnienia do wykonania niniejszej usługi zgodnie z ustawą o dozorze technicznym (Dz.U.2019.667).</w:t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Wykonawca musi wykonać w ramach realizacji zamówienia wszystkie prace zgodnie </w:t>
      </w:r>
      <w:r w:rsidRPr="002A7D14">
        <w:rPr>
          <w:sz w:val="24"/>
          <w:szCs w:val="24"/>
        </w:rPr>
        <w:br/>
        <w:t>z ustawą o Dozorze Technicznym (Dz.U.2019.667).</w:t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Zakres usług obejmuje: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Przygotowanie urządzeń do badań dozorowych i Urzędu Miar według wykazu:</w:t>
      </w:r>
    </w:p>
    <w:p w:rsidR="005F3F75" w:rsidRPr="002A7D14" w:rsidRDefault="005F3F75" w:rsidP="005F3F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2 zbiorniki ZSP V-50 m</w:t>
      </w:r>
      <w:r w:rsidRPr="002A7D14">
        <w:rPr>
          <w:sz w:val="24"/>
          <w:szCs w:val="24"/>
          <w:vertAlign w:val="superscript"/>
        </w:rPr>
        <w:t xml:space="preserve">3 </w:t>
      </w:r>
      <w:r w:rsidRPr="002A7D14">
        <w:rPr>
          <w:sz w:val="24"/>
          <w:szCs w:val="24"/>
        </w:rPr>
        <w:t xml:space="preserve"> rewizja wewnętrzna, próba szczelności                                w terminie do 31.07.2025 oraz uzyskanie legalizacji zbiorników, </w:t>
      </w:r>
      <w:r>
        <w:rPr>
          <w:sz w:val="24"/>
          <w:szCs w:val="24"/>
        </w:rPr>
        <w:t xml:space="preserve">przegląd zaworu oddechowego </w:t>
      </w:r>
      <w:r w:rsidRPr="002A7D14">
        <w:rPr>
          <w:sz w:val="24"/>
          <w:szCs w:val="24"/>
        </w:rPr>
        <w:t>( zbiorniki zlokalizowane na składzie MPS 31 BLT Poznań)</w:t>
      </w:r>
    </w:p>
    <w:p w:rsidR="005F3F75" w:rsidRPr="002A7D14" w:rsidRDefault="005F3F75" w:rsidP="005F3F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1 zbiornik ZSP V-50 m</w:t>
      </w:r>
      <w:r w:rsidRPr="002A7D14">
        <w:rPr>
          <w:sz w:val="24"/>
          <w:szCs w:val="24"/>
          <w:vertAlign w:val="superscript"/>
        </w:rPr>
        <w:t xml:space="preserve">3 </w:t>
      </w:r>
      <w:r w:rsidRPr="002A7D14">
        <w:rPr>
          <w:sz w:val="24"/>
          <w:szCs w:val="24"/>
        </w:rPr>
        <w:t>rewizja zewnętrzna w terminie do 31.07.2025 oraz uzyskanie legalizacji, ( zbiornik zlokalizowany na składzie MPS 31 BLT Poznań)</w:t>
      </w:r>
    </w:p>
    <w:p w:rsidR="005F3F75" w:rsidRPr="002A7D14" w:rsidRDefault="005F3F75" w:rsidP="005F3F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A7D14">
        <w:rPr>
          <w:sz w:val="24"/>
          <w:szCs w:val="24"/>
        </w:rPr>
        <w:t xml:space="preserve"> zbiornik</w:t>
      </w:r>
      <w:r>
        <w:rPr>
          <w:sz w:val="24"/>
          <w:szCs w:val="24"/>
        </w:rPr>
        <w:t>i</w:t>
      </w:r>
      <w:r w:rsidRPr="002A7D14">
        <w:rPr>
          <w:sz w:val="24"/>
          <w:szCs w:val="24"/>
        </w:rPr>
        <w:t xml:space="preserve"> ZSP V-50 m</w:t>
      </w:r>
      <w:r w:rsidRPr="002A7D14">
        <w:rPr>
          <w:sz w:val="24"/>
          <w:szCs w:val="24"/>
          <w:vertAlign w:val="superscript"/>
        </w:rPr>
        <w:t xml:space="preserve">3 </w:t>
      </w:r>
      <w:r w:rsidRPr="002A7D14">
        <w:rPr>
          <w:sz w:val="24"/>
          <w:szCs w:val="24"/>
        </w:rPr>
        <w:t xml:space="preserve">legalizacja w terminie do 31.12.2025 </w:t>
      </w:r>
      <w:r w:rsidRPr="002A7D14">
        <w:rPr>
          <w:sz w:val="24"/>
          <w:szCs w:val="24"/>
        </w:rPr>
        <w:br/>
        <w:t>( zbiornik</w:t>
      </w:r>
      <w:r>
        <w:rPr>
          <w:sz w:val="24"/>
          <w:szCs w:val="24"/>
        </w:rPr>
        <w:t>i zlokalizowane</w:t>
      </w:r>
      <w:r w:rsidRPr="002A7D14">
        <w:rPr>
          <w:sz w:val="24"/>
          <w:szCs w:val="24"/>
        </w:rPr>
        <w:t xml:space="preserve"> na składzie MPS 31 BLT Poznań)</w:t>
      </w:r>
    </w:p>
    <w:p w:rsidR="005F3F75" w:rsidRPr="002A7D14" w:rsidRDefault="005F3F75" w:rsidP="005F3F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1 zbiornik ZSP V-50 m</w:t>
      </w:r>
      <w:r w:rsidRPr="002A7D14">
        <w:rPr>
          <w:sz w:val="24"/>
          <w:szCs w:val="24"/>
          <w:vertAlign w:val="superscript"/>
        </w:rPr>
        <w:t>3</w:t>
      </w:r>
      <w:r w:rsidRPr="002A7D14">
        <w:rPr>
          <w:sz w:val="24"/>
          <w:szCs w:val="24"/>
        </w:rPr>
        <w:t xml:space="preserve"> rewizja zewnętrzna, wewnętrzna, próba szczelności w terminie do 30.09.2025 ( zbiornik zlokalizowany na terenie JW. 3950 Poznań-Babki )</w:t>
      </w:r>
    </w:p>
    <w:p w:rsidR="005F3F75" w:rsidRPr="002A7D14" w:rsidRDefault="005F3F75" w:rsidP="005F3F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1 zbiornik ZSP V-3 m</w:t>
      </w:r>
      <w:r w:rsidRPr="002A7D14">
        <w:rPr>
          <w:sz w:val="24"/>
          <w:szCs w:val="24"/>
          <w:vertAlign w:val="superscript"/>
        </w:rPr>
        <w:t xml:space="preserve">3 </w:t>
      </w:r>
      <w:r w:rsidRPr="002A7D14">
        <w:rPr>
          <w:sz w:val="24"/>
          <w:szCs w:val="24"/>
        </w:rPr>
        <w:t xml:space="preserve"> legalizacja zbiornika w terminie do 31.12.2025                      ( zbiornik zlokalizowany na składzie MPS 31 BLT Poznań),</w:t>
      </w:r>
    </w:p>
    <w:p w:rsidR="005F3F75" w:rsidRPr="002A7D14" w:rsidRDefault="005F3F75" w:rsidP="005F3F75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Przekazanie do Urzędu Miar przymiaru sztywnego o długości 5 m w celu uzyskania Świadectwa Wzorcowania przed legalizacją zbiorników.</w:t>
      </w:r>
    </w:p>
    <w:p w:rsidR="007A2931" w:rsidRDefault="005F3F75" w:rsidP="007A293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2 zbiorniki  ZSP V-15m</w:t>
      </w:r>
      <w:r w:rsidRPr="002A7D14">
        <w:rPr>
          <w:sz w:val="24"/>
          <w:szCs w:val="24"/>
          <w:vertAlign w:val="superscript"/>
        </w:rPr>
        <w:t>3</w:t>
      </w:r>
      <w:r w:rsidRPr="002A7D14">
        <w:rPr>
          <w:sz w:val="24"/>
          <w:szCs w:val="24"/>
        </w:rPr>
        <w:t>, 1 zbiornik ZSP V-25m</w:t>
      </w:r>
      <w:r w:rsidRPr="002A7D14">
        <w:rPr>
          <w:sz w:val="24"/>
          <w:szCs w:val="24"/>
          <w:vertAlign w:val="superscript"/>
        </w:rPr>
        <w:t>3</w:t>
      </w:r>
      <w:r w:rsidRPr="002A7D14">
        <w:rPr>
          <w:sz w:val="24"/>
          <w:szCs w:val="24"/>
        </w:rPr>
        <w:t>, 2 zbiorniki ZSP V-10m</w:t>
      </w:r>
      <w:r w:rsidRPr="002A7D14">
        <w:rPr>
          <w:sz w:val="24"/>
          <w:szCs w:val="24"/>
          <w:vertAlign w:val="superscript"/>
        </w:rPr>
        <w:t>3</w:t>
      </w:r>
      <w:r w:rsidRPr="002A7D14">
        <w:rPr>
          <w:sz w:val="24"/>
          <w:szCs w:val="24"/>
        </w:rPr>
        <w:t>,                   1 zbiornik ZSP V-100m</w:t>
      </w:r>
      <w:r w:rsidRPr="002A7D14">
        <w:rPr>
          <w:sz w:val="24"/>
          <w:szCs w:val="24"/>
          <w:vertAlign w:val="superscript"/>
        </w:rPr>
        <w:t>3</w:t>
      </w:r>
      <w:r w:rsidRPr="002A7D14">
        <w:rPr>
          <w:sz w:val="24"/>
          <w:szCs w:val="24"/>
        </w:rPr>
        <w:t xml:space="preserve"> do objęcia WDT. ( zbiorniki zlokalizowane na terenie JW. 4430 Śrem ). Czynności obejmują wykonanie rewizji wewnętrznej, próby szczelności, sprawdzenia działania zaworów oddechowych w terminie – do 30.05.2025 r </w:t>
      </w:r>
    </w:p>
    <w:p w:rsidR="007A2931" w:rsidRPr="00043556" w:rsidRDefault="0080011E" w:rsidP="0080011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3556">
        <w:rPr>
          <w:b/>
          <w:i/>
          <w:sz w:val="24"/>
          <w:szCs w:val="24"/>
        </w:rPr>
        <w:t>Zakres prac: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011E">
        <w:rPr>
          <w:sz w:val="24"/>
          <w:szCs w:val="24"/>
        </w:rPr>
        <w:t>rzygotowanie zbiorników do rewizji,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0011E">
        <w:rPr>
          <w:sz w:val="24"/>
          <w:szCs w:val="24"/>
        </w:rPr>
        <w:t>adanie i regulacja zaworów oddechowych i bezpieczeństwa,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011E">
        <w:rPr>
          <w:sz w:val="24"/>
          <w:szCs w:val="24"/>
        </w:rPr>
        <w:t>rzekazanie odpadów ropopochodnych do utylizacji oraz dostarczenie karty odpadów,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0011E">
        <w:rPr>
          <w:sz w:val="24"/>
          <w:szCs w:val="24"/>
        </w:rPr>
        <w:t>porządzenie protokołu czyszczenia zbiornika,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0011E">
        <w:rPr>
          <w:sz w:val="24"/>
          <w:szCs w:val="24"/>
        </w:rPr>
        <w:t>porządzenie protokołu odgazowania zbiornika,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80011E">
        <w:rPr>
          <w:sz w:val="24"/>
          <w:szCs w:val="24"/>
        </w:rPr>
        <w:t>ykonanie próby szczelności,</w:t>
      </w:r>
    </w:p>
    <w:p w:rsidR="0080011E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011E">
        <w:rPr>
          <w:sz w:val="24"/>
          <w:szCs w:val="24"/>
        </w:rPr>
        <w:t>rzeprowadzenie rewizji zewnętrznej lub wewnętrznej w obecności Inspektora Wojskowego Dozoru Technicznego</w:t>
      </w:r>
      <w:r>
        <w:rPr>
          <w:sz w:val="24"/>
          <w:szCs w:val="24"/>
        </w:rPr>
        <w:t>,</w:t>
      </w:r>
    </w:p>
    <w:p w:rsidR="002A39F8" w:rsidRDefault="002A39F8" w:rsidP="008001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innych prac nakazanych przez Inspektora WDT, stwierdzonych protokolarnie podczas przeglądu, mających na celu uzyskanie Decyzji zezwalających na dalszą eksploatację w przypadku stwierdzenia takiej szczelności.</w:t>
      </w:r>
    </w:p>
    <w:p w:rsidR="00043556" w:rsidRPr="0080011E" w:rsidRDefault="00043556" w:rsidP="00043556">
      <w:pPr>
        <w:pStyle w:val="Akapitzlist"/>
        <w:ind w:left="1635"/>
        <w:jc w:val="both"/>
        <w:rPr>
          <w:sz w:val="24"/>
          <w:szCs w:val="24"/>
        </w:rPr>
      </w:pPr>
    </w:p>
    <w:p w:rsidR="00043556" w:rsidRPr="00380EDE" w:rsidRDefault="00043556" w:rsidP="00043556">
      <w:pPr>
        <w:pStyle w:val="Akapitzlist"/>
        <w:tabs>
          <w:tab w:val="left" w:pos="9356"/>
        </w:tabs>
        <w:spacing w:line="276" w:lineRule="auto"/>
        <w:ind w:left="1635" w:right="-1"/>
        <w:jc w:val="both"/>
        <w:rPr>
          <w:rFonts w:ascii="Arial" w:hAnsi="Arial" w:cs="Arial"/>
          <w:i/>
          <w:sz w:val="20"/>
          <w:szCs w:val="20"/>
        </w:rPr>
      </w:pPr>
      <w:r w:rsidRPr="00380EDE">
        <w:rPr>
          <w:rFonts w:ascii="Arial" w:hAnsi="Arial" w:cs="Arial"/>
          <w:i/>
          <w:sz w:val="20"/>
          <w:szCs w:val="20"/>
        </w:rPr>
        <w:t>UWAGA !!!</w:t>
      </w:r>
    </w:p>
    <w:p w:rsidR="00043556" w:rsidRPr="00380EDE" w:rsidRDefault="00043556" w:rsidP="00043556">
      <w:pPr>
        <w:pStyle w:val="Akapitzlist"/>
        <w:tabs>
          <w:tab w:val="left" w:pos="9356"/>
        </w:tabs>
        <w:spacing w:line="276" w:lineRule="auto"/>
        <w:ind w:left="1635" w:right="-1"/>
        <w:jc w:val="both"/>
        <w:rPr>
          <w:rFonts w:ascii="Arial" w:hAnsi="Arial" w:cs="Arial"/>
          <w:i/>
          <w:sz w:val="20"/>
          <w:szCs w:val="20"/>
        </w:rPr>
      </w:pPr>
      <w:r w:rsidRPr="00380EDE">
        <w:rPr>
          <w:rFonts w:ascii="Arial" w:hAnsi="Arial" w:cs="Arial"/>
          <w:i/>
          <w:sz w:val="20"/>
          <w:szCs w:val="20"/>
        </w:rPr>
        <w:t>Wykaz zawiera niektóre wybrane czynności i ma charakter poglądowy.</w:t>
      </w:r>
    </w:p>
    <w:p w:rsidR="0080011E" w:rsidRPr="0080011E" w:rsidRDefault="00043556" w:rsidP="00043556">
      <w:pPr>
        <w:pStyle w:val="Akapitzlist"/>
        <w:ind w:left="1635"/>
        <w:jc w:val="both"/>
        <w:rPr>
          <w:sz w:val="24"/>
          <w:szCs w:val="24"/>
        </w:rPr>
      </w:pPr>
      <w:r w:rsidRPr="00380EDE">
        <w:rPr>
          <w:rFonts w:ascii="Arial" w:hAnsi="Arial" w:cs="Arial"/>
          <w:i/>
          <w:sz w:val="20"/>
          <w:szCs w:val="20"/>
        </w:rPr>
        <w:t xml:space="preserve">Do obowiązków Wykonawcy przedmiotu zamówienia </w:t>
      </w:r>
      <w:r>
        <w:rPr>
          <w:rFonts w:ascii="Arial" w:hAnsi="Arial" w:cs="Arial"/>
          <w:i/>
          <w:sz w:val="20"/>
          <w:szCs w:val="20"/>
        </w:rPr>
        <w:t xml:space="preserve">należy wykonywanie innych wyżej </w:t>
      </w:r>
      <w:r w:rsidRPr="00380EDE">
        <w:rPr>
          <w:rFonts w:ascii="Arial" w:hAnsi="Arial" w:cs="Arial"/>
          <w:i/>
          <w:sz w:val="20"/>
          <w:szCs w:val="20"/>
        </w:rPr>
        <w:t>nie wymienionych właściwych czynności niezbędnych do prawidłowego wykonania usługi</w:t>
      </w:r>
      <w:r w:rsidR="0080011E">
        <w:rPr>
          <w:sz w:val="24"/>
          <w:szCs w:val="24"/>
        </w:rPr>
        <w:t xml:space="preserve">   </w:t>
      </w:r>
    </w:p>
    <w:p w:rsidR="005F3F75" w:rsidRPr="002A7D14" w:rsidRDefault="005F3F75" w:rsidP="005F3F75">
      <w:pPr>
        <w:ind w:left="1710"/>
        <w:jc w:val="both"/>
        <w:rPr>
          <w:sz w:val="24"/>
          <w:szCs w:val="24"/>
        </w:rPr>
      </w:pPr>
    </w:p>
    <w:p w:rsidR="005F3F75" w:rsidRPr="00560ABA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rFonts w:cstheme="minorHAnsi"/>
          <w:sz w:val="24"/>
          <w:szCs w:val="24"/>
        </w:rPr>
        <w:t xml:space="preserve">Czas wykonywania prac związany z ważnością Decyzji Wojskowego Dozoru Technicznego dopuszczającą zbiorniki do użytkowania z zastrzeżeniem,                                  że wszystkie </w:t>
      </w:r>
      <w:r>
        <w:rPr>
          <w:rFonts w:cstheme="minorHAnsi"/>
          <w:sz w:val="24"/>
          <w:szCs w:val="24"/>
        </w:rPr>
        <w:t>prace muszą być zakończone do 05.12</w:t>
      </w:r>
      <w:r w:rsidRPr="002A7D14">
        <w:rPr>
          <w:rFonts w:cstheme="minorHAnsi"/>
          <w:sz w:val="24"/>
          <w:szCs w:val="24"/>
        </w:rPr>
        <w:t>.2025 r  pomimo ważn</w:t>
      </w:r>
      <w:r>
        <w:rPr>
          <w:rFonts w:cstheme="minorHAnsi"/>
          <w:sz w:val="24"/>
          <w:szCs w:val="24"/>
        </w:rPr>
        <w:t>ości niektórych dokumentów do 31</w:t>
      </w:r>
      <w:r w:rsidRPr="002A7D14">
        <w:rPr>
          <w:rFonts w:cstheme="minorHAnsi"/>
          <w:sz w:val="24"/>
          <w:szCs w:val="24"/>
        </w:rPr>
        <w:t>.12.2025 r.</w:t>
      </w:r>
    </w:p>
    <w:p w:rsidR="005F3F75" w:rsidRPr="002A7D14" w:rsidRDefault="005F3F75" w:rsidP="005F3F75">
      <w:pPr>
        <w:pStyle w:val="Akapitzlist"/>
        <w:ind w:left="1440"/>
        <w:jc w:val="both"/>
        <w:rPr>
          <w:sz w:val="24"/>
          <w:szCs w:val="24"/>
        </w:rPr>
      </w:pP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Legalizacji</w:t>
      </w:r>
      <w:r w:rsidRPr="002A7D14">
        <w:rPr>
          <w:sz w:val="24"/>
          <w:szCs w:val="24"/>
        </w:rPr>
        <w:t xml:space="preserve"> poddane zostaną tylko te zbiorniki, które uzyskają pozytywną decyzję WDT zezwalającą na dalszą eksploatację. </w:t>
      </w:r>
      <w:r>
        <w:rPr>
          <w:sz w:val="24"/>
          <w:szCs w:val="24"/>
        </w:rPr>
        <w:t>Warunkiem skutecznego przeprowadzenie czynności legalizacji jest u</w:t>
      </w:r>
      <w:r w:rsidRPr="002A7D14">
        <w:rPr>
          <w:sz w:val="24"/>
          <w:szCs w:val="24"/>
        </w:rPr>
        <w:t xml:space="preserve">zyskanie </w:t>
      </w:r>
      <w:r w:rsidRPr="002A7D14">
        <w:rPr>
          <w:rFonts w:cstheme="minorHAnsi"/>
          <w:sz w:val="24"/>
          <w:szCs w:val="24"/>
        </w:rPr>
        <w:t>dokumentów OUM potwierdzających litrażowanie w/w zbiorników</w:t>
      </w:r>
      <w:r>
        <w:rPr>
          <w:rFonts w:cstheme="minorHAnsi"/>
          <w:sz w:val="24"/>
          <w:szCs w:val="24"/>
        </w:rPr>
        <w:t xml:space="preserve"> ( świadectw legalizacji ).</w:t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Do przeprowadzenia </w:t>
      </w:r>
      <w:r>
        <w:rPr>
          <w:sz w:val="24"/>
          <w:szCs w:val="24"/>
        </w:rPr>
        <w:t>legalizacji (</w:t>
      </w:r>
      <w:r w:rsidRPr="002A7D14">
        <w:rPr>
          <w:sz w:val="24"/>
          <w:szCs w:val="24"/>
        </w:rPr>
        <w:t>litrażowania</w:t>
      </w:r>
      <w:r>
        <w:rPr>
          <w:sz w:val="24"/>
          <w:szCs w:val="24"/>
        </w:rPr>
        <w:t xml:space="preserve">) </w:t>
      </w:r>
      <w:r w:rsidRPr="002A7D14">
        <w:rPr>
          <w:sz w:val="24"/>
          <w:szCs w:val="24"/>
        </w:rPr>
        <w:t xml:space="preserve"> zbiorników wykorzystana zostanie woda na koszt Wykonawcy. Koszt</w:t>
      </w:r>
      <w:r>
        <w:rPr>
          <w:sz w:val="24"/>
          <w:szCs w:val="24"/>
        </w:rPr>
        <w:t xml:space="preserve"> utylizacji wody po w/w czynności</w:t>
      </w:r>
      <w:r w:rsidRPr="002A7D14">
        <w:rPr>
          <w:sz w:val="24"/>
          <w:szCs w:val="24"/>
        </w:rPr>
        <w:t xml:space="preserve"> ponosi Wykonawca.</w:t>
      </w:r>
      <w:r>
        <w:rPr>
          <w:sz w:val="24"/>
          <w:szCs w:val="24"/>
        </w:rPr>
        <w:t xml:space="preserve"> </w:t>
      </w:r>
      <w:r w:rsidRPr="005F3F75">
        <w:rPr>
          <w:sz w:val="24"/>
          <w:szCs w:val="24"/>
        </w:rPr>
        <w:t>Zamawiający dopuszcza możliwość litrażowania zbiorników paliwem po uzyskaniu zgody Inspektora Urzędu Miar.</w:t>
      </w:r>
      <w:r w:rsidR="00043556">
        <w:rPr>
          <w:sz w:val="24"/>
          <w:szCs w:val="24"/>
        </w:rPr>
        <w:t xml:space="preserve"> Zamawiający dopuszcza możliwość złożenia ofert wariantowych.</w:t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Wykonawca zobowiązany jest do usunięcia odpadów pozostałych po wykonaniu usług czyszczenia zbiorników na koszt własny oraz wystawienia Karty Przekazania Odpadów na całość odpadu.</w:t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Przygotowanie do  rewizji urządzeń wg wykazu: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rFonts w:cstheme="minorHAnsi"/>
          <w:sz w:val="24"/>
          <w:szCs w:val="24"/>
        </w:rPr>
        <w:t>Rewizja zewnętrzna i próba ciśnieniowa ramion przeładunk</w:t>
      </w:r>
      <w:r>
        <w:rPr>
          <w:rFonts w:cstheme="minorHAnsi"/>
          <w:sz w:val="24"/>
          <w:szCs w:val="24"/>
        </w:rPr>
        <w:t>owych zgodnie                     z harmonogramem:</w:t>
      </w:r>
      <w:r w:rsidRPr="002A7D14">
        <w:rPr>
          <w:rFonts w:cstheme="minorHAnsi"/>
          <w:sz w:val="24"/>
          <w:szCs w:val="24"/>
        </w:rPr>
        <w:t xml:space="preserve"> ( urządzenia zlokalizowane na terenie składu MPS 31 BLT )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TO Ramię przeładunkowe nalewak oddolny BL-3/80SS/API4''AL,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TO Ramię przeładunkowe nalewak oddolny BL-3/80SS/API4''AL,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TO, ramie przeładunkowe, nalewak odgórny TL-2/80SS AL.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Rewizja wewnętrzna i próba ciśnieniowa filtrów paliwowych </w:t>
      </w:r>
      <w:r>
        <w:rPr>
          <w:sz w:val="24"/>
          <w:szCs w:val="24"/>
        </w:rPr>
        <w:t xml:space="preserve">zgodnie                                     z harmonogramem </w:t>
      </w:r>
      <w:r w:rsidRPr="002A7D14">
        <w:rPr>
          <w:rFonts w:cstheme="minorHAnsi"/>
          <w:sz w:val="24"/>
          <w:szCs w:val="24"/>
        </w:rPr>
        <w:t>( urządzenia zlokalizowane na terenie składu MPS 31 BLT )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ZS, filtr paliwa, HV-2456-M-TT (paliwo F-34),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ZS, filtr paliwa, HV-2456-M-TT (paliwo F-34).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Rewizja </w:t>
      </w:r>
      <w:r w:rsidRPr="002A7D14">
        <w:rPr>
          <w:rFonts w:cstheme="minorHAnsi"/>
          <w:sz w:val="24"/>
          <w:szCs w:val="24"/>
        </w:rPr>
        <w:t>zewnętrzna</w:t>
      </w:r>
      <w:r w:rsidRPr="002A7D14">
        <w:rPr>
          <w:sz w:val="24"/>
          <w:szCs w:val="24"/>
        </w:rPr>
        <w:t xml:space="preserve"> i wewnętrzna odgazowywaczy przy punktach wydawczych </w:t>
      </w:r>
      <w:r>
        <w:rPr>
          <w:sz w:val="24"/>
          <w:szCs w:val="24"/>
        </w:rPr>
        <w:t xml:space="preserve">zgodnie z harmonogramem </w:t>
      </w:r>
      <w:r w:rsidRPr="002A7D14">
        <w:rPr>
          <w:rFonts w:cstheme="minorHAnsi"/>
          <w:sz w:val="24"/>
          <w:szCs w:val="24"/>
        </w:rPr>
        <w:t>( urządzenia zlokalizowane na terenie składu MPS 31 BLT )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lastRenderedPageBreak/>
        <w:t>ZS, odgazowywacz AE-1700/PN 10 (paliwo F-34),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ZS, odgazowywacz AE-1700/PN 10 (paliwo F-34),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ZS, odgazowywacz AE-1700/PN 10 (paliwo ON),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ZS, odgazowywacz AE-1700/PN 10 (paliwo PB-95).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Przygotowanie do rewizji wewnętrznej, próby szczelności przewodów elastycznych ( przewody zlokalizowane na terenie 31 BLT Poznań ) </w:t>
      </w:r>
      <w:r>
        <w:rPr>
          <w:sz w:val="24"/>
          <w:szCs w:val="24"/>
        </w:rPr>
        <w:t>zgodnie z harmonogramem: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DN 75 w ilości 7 szt.</w:t>
      </w:r>
    </w:p>
    <w:p w:rsidR="005F3F75" w:rsidRPr="002A7D14" w:rsidRDefault="005F3F75" w:rsidP="005F3F75">
      <w:pPr>
        <w:pStyle w:val="Akapitzlist"/>
        <w:numPr>
          <w:ilvl w:val="2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DN 76 w ilości 2 szt.</w:t>
      </w:r>
    </w:p>
    <w:p w:rsidR="005F3F75" w:rsidRDefault="005F3F75" w:rsidP="005F3F75">
      <w:pPr>
        <w:pStyle w:val="Akapitzlist"/>
        <w:ind w:left="1440"/>
        <w:jc w:val="both"/>
        <w:rPr>
          <w:sz w:val="24"/>
          <w:szCs w:val="24"/>
        </w:rPr>
      </w:pPr>
    </w:p>
    <w:p w:rsidR="005F3F75" w:rsidRPr="002A7D14" w:rsidRDefault="005F3F75" w:rsidP="005F3F75">
      <w:pPr>
        <w:pStyle w:val="Akapitzlist"/>
        <w:ind w:left="1440"/>
        <w:jc w:val="both"/>
        <w:rPr>
          <w:sz w:val="24"/>
          <w:szCs w:val="24"/>
        </w:rPr>
      </w:pPr>
    </w:p>
    <w:p w:rsidR="005F3F75" w:rsidRPr="002A7D14" w:rsidRDefault="005F3F75" w:rsidP="005F3F75">
      <w:pPr>
        <w:pStyle w:val="Bezodstpw"/>
        <w:rPr>
          <w:sz w:val="24"/>
          <w:szCs w:val="24"/>
        </w:rPr>
      </w:pPr>
      <w:r w:rsidRPr="002A7D14">
        <w:rPr>
          <w:sz w:val="24"/>
          <w:szCs w:val="24"/>
        </w:rPr>
        <w:t xml:space="preserve">             Całość usługi musi być uzgodniona z właściwą Delegaturą Wojskowego </w:t>
      </w:r>
    </w:p>
    <w:p w:rsidR="005F3F75" w:rsidRDefault="005F3F75" w:rsidP="005F3F75">
      <w:pPr>
        <w:pStyle w:val="Bezodstpw"/>
        <w:rPr>
          <w:sz w:val="24"/>
          <w:szCs w:val="24"/>
        </w:rPr>
      </w:pPr>
      <w:r w:rsidRPr="002A7D14">
        <w:rPr>
          <w:sz w:val="24"/>
          <w:szCs w:val="24"/>
        </w:rPr>
        <w:t xml:space="preserve">             Dozoru Technicznego Wrocław oraz Okręgowym Urzędem Miar.</w:t>
      </w:r>
    </w:p>
    <w:p w:rsidR="005F3F75" w:rsidRPr="002A7D14" w:rsidRDefault="005F3F75" w:rsidP="005F3F7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Uzgodnień z w/w urzędami dokonuje Wykonawca.</w:t>
      </w:r>
    </w:p>
    <w:p w:rsidR="005F3F75" w:rsidRPr="002A7D14" w:rsidRDefault="005F3F75" w:rsidP="005F3F75">
      <w:pPr>
        <w:pStyle w:val="Bezodstpw"/>
      </w:pP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 xml:space="preserve">Przedmiot niniejszego zamówienia będzie realizowany na terenie zamkniętym </w:t>
      </w:r>
      <w:r w:rsidRPr="002A7D14">
        <w:rPr>
          <w:sz w:val="24"/>
          <w:szCs w:val="24"/>
        </w:rPr>
        <w:br/>
        <w:t>w rozumowaniu Ustawy Prawa Budowlanego tj. od poniedziałku do czwartku w godz. 8:0</w:t>
      </w:r>
      <w:r>
        <w:rPr>
          <w:sz w:val="24"/>
          <w:szCs w:val="24"/>
        </w:rPr>
        <w:t xml:space="preserve">0 – 15:00 w piątek 8:00 – 12:30. </w:t>
      </w:r>
      <w:r w:rsidRPr="002A7D14">
        <w:rPr>
          <w:sz w:val="24"/>
          <w:szCs w:val="24"/>
        </w:rPr>
        <w:t xml:space="preserve">W przypadku pracy po wyznaczonych godzinach, Wykonawca zobowiązany jest powiadamiać dzień wcześniej Zamawiającego. Wykonawca w dniu podpisania umowy, zobowiązany jest do, dostarczenia dokumentów koniecznych do uzyskania przepustek okresowych, uprawniających </w:t>
      </w:r>
      <w:r w:rsidRPr="002A7D14">
        <w:rPr>
          <w:sz w:val="24"/>
          <w:szCs w:val="24"/>
        </w:rPr>
        <w:br/>
        <w:t xml:space="preserve">na wejście pracowników i wjazd pojazdów na teren 31 Baza Lotnictwa Taktycznego </w:t>
      </w:r>
      <w:r w:rsidRPr="002A7D14">
        <w:rPr>
          <w:sz w:val="24"/>
          <w:szCs w:val="24"/>
        </w:rPr>
        <w:br/>
        <w:t>w Poznań-Krzesiny, JW. 4430 Śrem, 3950 Poznań Babki.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Wykaz osób wraz z dołączonymi zdjęciami w wersji elektronicznej (na płycie CD/DVD), nr dowodu osobistego.</w:t>
      </w:r>
    </w:p>
    <w:p w:rsidR="005F3F75" w:rsidRPr="002A7D14" w:rsidRDefault="005F3F75" w:rsidP="005F3F75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Wykaz pojazdów wraz z numerami rejestracyjnymi.</w:t>
      </w:r>
    </w:p>
    <w:p w:rsidR="005F3F75" w:rsidRPr="002A7D14" w:rsidRDefault="005F3F75" w:rsidP="005F3F75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A7D14">
        <w:rPr>
          <w:sz w:val="24"/>
          <w:szCs w:val="24"/>
        </w:rPr>
        <w:t>Zamawiający przewiduje przeprowadzenie wizji lokalnej, w tym celu należy złożyć pisemny wniosek do Zamawiającego.</w:t>
      </w:r>
    </w:p>
    <w:p w:rsidR="00E74ABE" w:rsidRPr="002A7D14" w:rsidRDefault="00E74ABE" w:rsidP="00E74ABE">
      <w:pPr>
        <w:jc w:val="both"/>
        <w:rPr>
          <w:sz w:val="24"/>
          <w:szCs w:val="24"/>
        </w:rPr>
      </w:pPr>
    </w:p>
    <w:p w:rsidR="00AE5023" w:rsidRPr="002A7D14" w:rsidRDefault="00AE5023" w:rsidP="00A251DA">
      <w:pPr>
        <w:jc w:val="both"/>
        <w:rPr>
          <w:b/>
          <w:sz w:val="28"/>
          <w:szCs w:val="28"/>
        </w:rPr>
      </w:pPr>
    </w:p>
    <w:sectPr w:rsidR="00AE5023" w:rsidRPr="002A7D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F70" w:rsidRDefault="00B31F70" w:rsidP="00AE5023">
      <w:pPr>
        <w:spacing w:after="0" w:line="240" w:lineRule="auto"/>
      </w:pPr>
      <w:r>
        <w:separator/>
      </w:r>
    </w:p>
  </w:endnote>
  <w:endnote w:type="continuationSeparator" w:id="0">
    <w:p w:rsidR="00B31F70" w:rsidRDefault="00B31F70" w:rsidP="00A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F70" w:rsidRDefault="00B31F70" w:rsidP="00AE5023">
      <w:pPr>
        <w:spacing w:after="0" w:line="240" w:lineRule="auto"/>
      </w:pPr>
      <w:r>
        <w:separator/>
      </w:r>
    </w:p>
  </w:footnote>
  <w:footnote w:type="continuationSeparator" w:id="0">
    <w:p w:rsidR="00B31F70" w:rsidRDefault="00B31F70" w:rsidP="00A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CD" w:rsidRPr="00CD05CD" w:rsidRDefault="00CD05CD">
    <w:pPr>
      <w:pStyle w:val="Nagwek"/>
      <w:rPr>
        <w:i/>
      </w:rPr>
    </w:pPr>
    <w:r>
      <w:t xml:space="preserve">                                                                                                                                                             </w:t>
    </w:r>
    <w:r w:rsidRPr="00CD05CD">
      <w:rPr>
        <w:i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4E6"/>
    <w:multiLevelType w:val="hybridMultilevel"/>
    <w:tmpl w:val="BBCC3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ED1"/>
    <w:multiLevelType w:val="hybridMultilevel"/>
    <w:tmpl w:val="3D0C5EBA"/>
    <w:lvl w:ilvl="0" w:tplc="60A87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80614E8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B49"/>
    <w:multiLevelType w:val="multilevel"/>
    <w:tmpl w:val="BEF67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2705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B24CF7"/>
    <w:multiLevelType w:val="multilevel"/>
    <w:tmpl w:val="E1E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082C09"/>
    <w:multiLevelType w:val="hybridMultilevel"/>
    <w:tmpl w:val="09EE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2453"/>
    <w:multiLevelType w:val="hybridMultilevel"/>
    <w:tmpl w:val="1AA0C4C8"/>
    <w:lvl w:ilvl="0" w:tplc="0415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486F1486"/>
    <w:multiLevelType w:val="hybridMultilevel"/>
    <w:tmpl w:val="F6047BF2"/>
    <w:lvl w:ilvl="0" w:tplc="0415000D">
      <w:start w:val="1"/>
      <w:numFmt w:val="bullet"/>
      <w:lvlText w:val=""/>
      <w:lvlJc w:val="left"/>
      <w:pPr>
        <w:ind w:left="2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7" w15:restartNumberingAfterBreak="0">
    <w:nsid w:val="49B60AB2"/>
    <w:multiLevelType w:val="hybridMultilevel"/>
    <w:tmpl w:val="FE383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7664"/>
    <w:multiLevelType w:val="hybridMultilevel"/>
    <w:tmpl w:val="54EE84E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ED60D40"/>
    <w:multiLevelType w:val="hybridMultilevel"/>
    <w:tmpl w:val="4C5A78EC"/>
    <w:lvl w:ilvl="0" w:tplc="2ED63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492759"/>
    <w:multiLevelType w:val="hybridMultilevel"/>
    <w:tmpl w:val="564AF0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11A36"/>
    <w:multiLevelType w:val="hybridMultilevel"/>
    <w:tmpl w:val="866A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C5D66"/>
    <w:multiLevelType w:val="hybridMultilevel"/>
    <w:tmpl w:val="B0EA9DF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AC"/>
    <w:rsid w:val="0003427F"/>
    <w:rsid w:val="0003585E"/>
    <w:rsid w:val="00043556"/>
    <w:rsid w:val="00043AB2"/>
    <w:rsid w:val="000750C1"/>
    <w:rsid w:val="00081912"/>
    <w:rsid w:val="00081CA1"/>
    <w:rsid w:val="001012F2"/>
    <w:rsid w:val="00111C24"/>
    <w:rsid w:val="00186738"/>
    <w:rsid w:val="001A794B"/>
    <w:rsid w:val="001B38C0"/>
    <w:rsid w:val="001E241A"/>
    <w:rsid w:val="001E4A92"/>
    <w:rsid w:val="00226A28"/>
    <w:rsid w:val="00240683"/>
    <w:rsid w:val="002A39F8"/>
    <w:rsid w:val="002A7D14"/>
    <w:rsid w:val="002C2215"/>
    <w:rsid w:val="002D2C19"/>
    <w:rsid w:val="00346A4D"/>
    <w:rsid w:val="00384BFD"/>
    <w:rsid w:val="00481B80"/>
    <w:rsid w:val="00502A85"/>
    <w:rsid w:val="005038B1"/>
    <w:rsid w:val="00527410"/>
    <w:rsid w:val="005B37B9"/>
    <w:rsid w:val="005B7FD1"/>
    <w:rsid w:val="005D6907"/>
    <w:rsid w:val="005F3F75"/>
    <w:rsid w:val="005F7A98"/>
    <w:rsid w:val="00602A27"/>
    <w:rsid w:val="00684122"/>
    <w:rsid w:val="006A6AED"/>
    <w:rsid w:val="0074370E"/>
    <w:rsid w:val="0077439D"/>
    <w:rsid w:val="0079220F"/>
    <w:rsid w:val="007A2931"/>
    <w:rsid w:val="007F5B50"/>
    <w:rsid w:val="0080011E"/>
    <w:rsid w:val="00845E10"/>
    <w:rsid w:val="00851EBA"/>
    <w:rsid w:val="00872C8A"/>
    <w:rsid w:val="0088422C"/>
    <w:rsid w:val="008A321D"/>
    <w:rsid w:val="008C1B0A"/>
    <w:rsid w:val="008F070F"/>
    <w:rsid w:val="00973EBF"/>
    <w:rsid w:val="009C5B7D"/>
    <w:rsid w:val="00A251DA"/>
    <w:rsid w:val="00A54E8D"/>
    <w:rsid w:val="00A649F7"/>
    <w:rsid w:val="00AE5023"/>
    <w:rsid w:val="00B31F70"/>
    <w:rsid w:val="00B51BE7"/>
    <w:rsid w:val="00B779E7"/>
    <w:rsid w:val="00B94E54"/>
    <w:rsid w:val="00BD4473"/>
    <w:rsid w:val="00C4062D"/>
    <w:rsid w:val="00C555DA"/>
    <w:rsid w:val="00C6126B"/>
    <w:rsid w:val="00CA1B29"/>
    <w:rsid w:val="00CD05CD"/>
    <w:rsid w:val="00CD2B29"/>
    <w:rsid w:val="00D05202"/>
    <w:rsid w:val="00D324AC"/>
    <w:rsid w:val="00D635B2"/>
    <w:rsid w:val="00DB7A20"/>
    <w:rsid w:val="00DB7CAD"/>
    <w:rsid w:val="00DD0EC7"/>
    <w:rsid w:val="00DD73C6"/>
    <w:rsid w:val="00E04824"/>
    <w:rsid w:val="00E26FA8"/>
    <w:rsid w:val="00E565EE"/>
    <w:rsid w:val="00E74ABE"/>
    <w:rsid w:val="00E77496"/>
    <w:rsid w:val="00E86B18"/>
    <w:rsid w:val="00ED1082"/>
    <w:rsid w:val="00EE31CA"/>
    <w:rsid w:val="00F52107"/>
    <w:rsid w:val="00F8036F"/>
    <w:rsid w:val="00FA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192D11-B9F4-42FA-9CE3-B8700BB0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023"/>
  </w:style>
  <w:style w:type="paragraph" w:styleId="Stopka">
    <w:name w:val="footer"/>
    <w:basedOn w:val="Normalny"/>
    <w:link w:val="StopkaZnak"/>
    <w:uiPriority w:val="99"/>
    <w:unhideWhenUsed/>
    <w:rsid w:val="00AE5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023"/>
  </w:style>
  <w:style w:type="paragraph" w:styleId="Akapitzlist">
    <w:name w:val="List Paragraph"/>
    <w:basedOn w:val="Normalny"/>
    <w:uiPriority w:val="34"/>
    <w:qFormat/>
    <w:rsid w:val="00AE502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0520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1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2917C0-D1A4-4E91-9D6F-56BCE324E0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Świderski Artur</dc:creator>
  <cp:keywords/>
  <dc:description/>
  <cp:lastModifiedBy>Włodarczyk Jolanta</cp:lastModifiedBy>
  <cp:revision>2</cp:revision>
  <cp:lastPrinted>2025-01-23T08:42:00Z</cp:lastPrinted>
  <dcterms:created xsi:type="dcterms:W3CDTF">2025-04-11T07:46:00Z</dcterms:created>
  <dcterms:modified xsi:type="dcterms:W3CDTF">2025-04-11T07:46:00Z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bf327a44-97e7-467e-bac0-00217370940f</vt:lpwstr>
  </property>
  <property fmtid="{D5CDD505-2E9C-101B-9397-08002B2CF9AE}" pid="3" name="bjSaver">
    <vt:lpwstr>nppBt0YSIKVEJTKLtNpV0ANRXbE6vOCF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Świderski Artur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10.62.57.204</vt:lpwstr>
  </property>
  <property fmtid="{D5CDD505-2E9C-101B-9397-08002B2CF9AE}" pid="11" name="bjPortionMark">
    <vt:lpwstr>[]</vt:lpwstr>
  </property>
</Properties>
</file>