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5ECC3" w14:textId="77777777" w:rsidR="008654F8" w:rsidRPr="002D650D" w:rsidRDefault="008654F8" w:rsidP="00146A58">
      <w:pPr>
        <w:spacing w:after="0" w:line="240" w:lineRule="auto"/>
        <w:ind w:right="91"/>
        <w:jc w:val="center"/>
        <w:rPr>
          <w:rFonts w:ascii="Tw Cen MT" w:eastAsia="Times New Roman" w:hAnsi="Tw Cen MT" w:cs="Times New Roman"/>
          <w:color w:val="000000" w:themeColor="text1"/>
          <w:sz w:val="24"/>
          <w:szCs w:val="24"/>
          <w:lang w:val="pl-PL"/>
        </w:rPr>
      </w:pPr>
      <w:r w:rsidRPr="002D650D">
        <w:rPr>
          <w:rFonts w:ascii="Tw Cen MT" w:eastAsia="Times New Roman" w:hAnsi="Tw Cen MT" w:cs="Times New Roman"/>
          <w:color w:val="000000" w:themeColor="text1"/>
          <w:sz w:val="24"/>
          <w:szCs w:val="24"/>
          <w:lang w:val="pl-PL"/>
        </w:rPr>
        <w:t xml:space="preserve">Uzbrojenie terenu w siec wodociągową i kanalizacji sanitarnej , dla Strefy Inwestycyjnej w m. Zadąbrowie , gm. Orły , na </w:t>
      </w:r>
      <w:proofErr w:type="spellStart"/>
      <w:r w:rsidRPr="002D650D">
        <w:rPr>
          <w:rFonts w:ascii="Tw Cen MT" w:eastAsia="Times New Roman" w:hAnsi="Tw Cen MT" w:cs="Times New Roman"/>
          <w:color w:val="000000" w:themeColor="text1"/>
          <w:sz w:val="24"/>
          <w:szCs w:val="24"/>
          <w:lang w:val="pl-PL"/>
        </w:rPr>
        <w:t>dzałkach</w:t>
      </w:r>
      <w:proofErr w:type="spellEnd"/>
      <w:r w:rsidRPr="002D650D">
        <w:rPr>
          <w:rFonts w:ascii="Tw Cen MT" w:eastAsia="Times New Roman" w:hAnsi="Tw Cen MT" w:cs="Times New Roman"/>
          <w:color w:val="000000" w:themeColor="text1"/>
          <w:sz w:val="24"/>
          <w:szCs w:val="24"/>
          <w:lang w:val="pl-PL"/>
        </w:rPr>
        <w:t xml:space="preserve"> nr 194/9; 293/22; 293/25; 293/24; 303; 294/2 obręb Zadąbrowie.</w:t>
      </w:r>
    </w:p>
    <w:p w14:paraId="4798E35C" w14:textId="77777777" w:rsidR="008654F8" w:rsidRPr="002D650D" w:rsidRDefault="008654F8" w:rsidP="00146A58">
      <w:pPr>
        <w:spacing w:after="0" w:line="240" w:lineRule="auto"/>
        <w:ind w:right="91"/>
        <w:jc w:val="center"/>
        <w:rPr>
          <w:rFonts w:ascii="Tw Cen MT" w:hAnsi="Tw Cen MT"/>
          <w:color w:val="000000" w:themeColor="text1"/>
          <w:sz w:val="24"/>
          <w:szCs w:val="24"/>
          <w:lang w:val="pl-PL"/>
        </w:rPr>
      </w:pPr>
    </w:p>
    <w:tbl>
      <w:tblPr>
        <w:tblStyle w:val="TableGrid"/>
        <w:tblW w:w="21403" w:type="dxa"/>
        <w:tblInd w:w="338" w:type="dxa"/>
        <w:tblCellMar>
          <w:top w:w="26" w:type="dxa"/>
          <w:right w:w="45" w:type="dxa"/>
        </w:tblCellMar>
        <w:tblLook w:val="04A0" w:firstRow="1" w:lastRow="0" w:firstColumn="1" w:lastColumn="0" w:noHBand="0" w:noVBand="1"/>
      </w:tblPr>
      <w:tblGrid>
        <w:gridCol w:w="1031"/>
        <w:gridCol w:w="7848"/>
        <w:gridCol w:w="967"/>
        <w:gridCol w:w="2369"/>
        <w:gridCol w:w="2225"/>
        <w:gridCol w:w="1709"/>
        <w:gridCol w:w="1836"/>
        <w:gridCol w:w="1709"/>
        <w:gridCol w:w="1709"/>
      </w:tblGrid>
      <w:tr w:rsidR="008654F8" w:rsidRPr="002D650D" w14:paraId="142D500F" w14:textId="77777777" w:rsidTr="00DB266D">
        <w:trPr>
          <w:trHeight w:val="290"/>
        </w:trPr>
        <w:tc>
          <w:tcPr>
            <w:tcW w:w="1031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F571730" w14:textId="77777777" w:rsidR="008654F8" w:rsidRPr="002D650D" w:rsidRDefault="008654F8" w:rsidP="00146A58">
            <w:pPr>
              <w:ind w:left="6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L.p.</w:t>
            </w:r>
          </w:p>
        </w:tc>
        <w:tc>
          <w:tcPr>
            <w:tcW w:w="7848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nil"/>
            </w:tcBorders>
            <w:shd w:val="clear" w:color="auto" w:fill="D9D9D9"/>
            <w:vAlign w:val="center"/>
          </w:tcPr>
          <w:p w14:paraId="5B217350" w14:textId="77777777" w:rsidR="008654F8" w:rsidRPr="002D650D" w:rsidRDefault="008654F8" w:rsidP="00146A58">
            <w:pPr>
              <w:ind w:left="1030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Obiekt / Element robót</w:t>
            </w:r>
          </w:p>
        </w:tc>
        <w:tc>
          <w:tcPr>
            <w:tcW w:w="967" w:type="dxa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D9D9D9"/>
          </w:tcPr>
          <w:p w14:paraId="2D51ACF7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1653E99" w14:textId="77777777" w:rsidR="008654F8" w:rsidRPr="002D650D" w:rsidRDefault="008654F8" w:rsidP="00146A58">
            <w:pPr>
              <w:ind w:left="6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Cena netto ( PLN)</w:t>
            </w:r>
          </w:p>
        </w:tc>
        <w:tc>
          <w:tcPr>
            <w:tcW w:w="2225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41F3645" w14:textId="77777777" w:rsidR="008654F8" w:rsidRPr="002D650D" w:rsidRDefault="008654F8" w:rsidP="00146A58">
            <w:pPr>
              <w:ind w:left="149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Cena brutto (PLN)</w:t>
            </w:r>
          </w:p>
        </w:tc>
        <w:tc>
          <w:tcPr>
            <w:tcW w:w="3545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71C1DF" w14:textId="77777777" w:rsidR="008654F8" w:rsidRPr="002D650D" w:rsidRDefault="008654F8" w:rsidP="00146A58">
            <w:pPr>
              <w:ind w:left="5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Etap</w:t>
            </w:r>
            <w:r w:rsidR="005A271C"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 xml:space="preserve"> podstawowy  - gwarantowany</w:t>
            </w:r>
          </w:p>
        </w:tc>
        <w:tc>
          <w:tcPr>
            <w:tcW w:w="3418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03274276" w14:textId="77777777" w:rsidR="008654F8" w:rsidRPr="002D650D" w:rsidRDefault="008654F8" w:rsidP="00146A58">
            <w:pPr>
              <w:ind w:left="6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Etap</w:t>
            </w:r>
            <w:r w:rsidR="005A271C"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 xml:space="preserve"> opcjonalny</w:t>
            </w:r>
          </w:p>
        </w:tc>
      </w:tr>
      <w:tr w:rsidR="008654F8" w:rsidRPr="002D650D" w14:paraId="1599B5D5" w14:textId="77777777" w:rsidTr="00E35941">
        <w:trPr>
          <w:trHeight w:val="595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96502DB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nil"/>
            </w:tcBorders>
          </w:tcPr>
          <w:p w14:paraId="232B46E7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</w:tcPr>
          <w:p w14:paraId="4E4BE05D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FEB1E76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9FC6412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</w:tcPr>
          <w:p w14:paraId="3297B9CB" w14:textId="77777777" w:rsidR="008654F8" w:rsidRPr="002D650D" w:rsidRDefault="008654F8" w:rsidP="00146A58">
            <w:pPr>
              <w:ind w:left="38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Wartosć</w:t>
            </w:r>
            <w:proofErr w:type="spellEnd"/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 xml:space="preserve"> netto </w:t>
            </w:r>
          </w:p>
          <w:p w14:paraId="01BF5D84" w14:textId="77777777" w:rsidR="008654F8" w:rsidRPr="002D650D" w:rsidRDefault="008654F8" w:rsidP="00146A58">
            <w:pPr>
              <w:ind w:left="38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(PLN)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</w:tcPr>
          <w:p w14:paraId="25735058" w14:textId="77777777" w:rsidR="008654F8" w:rsidRPr="002D650D" w:rsidRDefault="008654F8" w:rsidP="00146A58">
            <w:pPr>
              <w:ind w:left="38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Wartośc</w:t>
            </w:r>
            <w:proofErr w:type="spellEnd"/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 xml:space="preserve"> brutto </w:t>
            </w:r>
          </w:p>
          <w:p w14:paraId="53DE0D12" w14:textId="77777777" w:rsidR="008654F8" w:rsidRPr="002D650D" w:rsidRDefault="008654F8" w:rsidP="00146A58">
            <w:pPr>
              <w:ind w:left="38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(PLN)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</w:tcPr>
          <w:p w14:paraId="08A858DD" w14:textId="77777777" w:rsidR="008654F8" w:rsidRPr="002D650D" w:rsidRDefault="008654F8" w:rsidP="00146A58">
            <w:pPr>
              <w:ind w:left="38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 xml:space="preserve">Wartość netto </w:t>
            </w:r>
          </w:p>
          <w:p w14:paraId="3D65CA49" w14:textId="77777777" w:rsidR="008654F8" w:rsidRPr="002D650D" w:rsidRDefault="008654F8" w:rsidP="00146A58">
            <w:pPr>
              <w:ind w:left="38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(PLN)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D9D9D9"/>
          </w:tcPr>
          <w:p w14:paraId="050E2E9C" w14:textId="77777777" w:rsidR="008654F8" w:rsidRPr="002D650D" w:rsidRDefault="008654F8" w:rsidP="00146A58">
            <w:pPr>
              <w:ind w:left="38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Wartośc</w:t>
            </w:r>
            <w:proofErr w:type="spellEnd"/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 xml:space="preserve"> brutto </w:t>
            </w:r>
          </w:p>
          <w:p w14:paraId="0C1ED338" w14:textId="77777777" w:rsidR="008654F8" w:rsidRPr="002D650D" w:rsidRDefault="008654F8" w:rsidP="00146A58">
            <w:pPr>
              <w:ind w:left="38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(PLN)</w:t>
            </w:r>
          </w:p>
        </w:tc>
      </w:tr>
      <w:tr w:rsidR="008654F8" w:rsidRPr="002D650D" w14:paraId="5F061A4A" w14:textId="77777777" w:rsidTr="00DB266D">
        <w:trPr>
          <w:trHeight w:val="305"/>
        </w:trPr>
        <w:tc>
          <w:tcPr>
            <w:tcW w:w="103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4E15F7B" w14:textId="77777777" w:rsidR="008654F8" w:rsidRPr="002D650D" w:rsidRDefault="008654F8" w:rsidP="00146A58">
            <w:pPr>
              <w:ind w:left="6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1</w:t>
            </w:r>
          </w:p>
        </w:tc>
        <w:tc>
          <w:tcPr>
            <w:tcW w:w="7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518C6E1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Prace projektowe</w:t>
            </w:r>
          </w:p>
        </w:tc>
        <w:tc>
          <w:tcPr>
            <w:tcW w:w="967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26D5E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AA1DC" w14:textId="77777777" w:rsidR="008654F8" w:rsidRPr="002D650D" w:rsidRDefault="008654F8" w:rsidP="00146A58">
            <w:pPr>
              <w:ind w:right="15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78B8" w14:textId="77777777" w:rsidR="008654F8" w:rsidRPr="002D650D" w:rsidRDefault="008654F8" w:rsidP="00146A58">
            <w:pPr>
              <w:ind w:left="466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41829" w14:textId="77777777" w:rsidR="008654F8" w:rsidRPr="002D650D" w:rsidRDefault="008654F8" w:rsidP="00146A58">
            <w:pPr>
              <w:ind w:left="154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FDD9F" w14:textId="77777777" w:rsidR="008654F8" w:rsidRPr="002D650D" w:rsidRDefault="008654F8" w:rsidP="00146A58">
            <w:pPr>
              <w:ind w:left="27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C5F901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50EE3F7A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</w:tr>
      <w:tr w:rsidR="008654F8" w:rsidRPr="002D650D" w14:paraId="1E35AF97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82B631A" w14:textId="77777777" w:rsidR="008654F8" w:rsidRPr="002D650D" w:rsidRDefault="008654F8" w:rsidP="00146A58">
            <w:pPr>
              <w:ind w:left="6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85843C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Budynek technologiczny SUW - remont i rozbudowa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2EB695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4239" w14:textId="77777777" w:rsidR="008654F8" w:rsidRPr="002D650D" w:rsidRDefault="008654F8" w:rsidP="00146A58">
            <w:pPr>
              <w:ind w:right="15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C8B93" w14:textId="77777777" w:rsidR="008654F8" w:rsidRPr="002D650D" w:rsidRDefault="008654F8" w:rsidP="00146A58">
            <w:pPr>
              <w:ind w:left="466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C384CE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CABD28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9E11" w14:textId="77777777" w:rsidR="008654F8" w:rsidRPr="002D650D" w:rsidRDefault="008654F8" w:rsidP="00146A58">
            <w:pPr>
              <w:ind w:left="21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E07D9A7" w14:textId="77777777" w:rsidR="008654F8" w:rsidRPr="002D650D" w:rsidRDefault="008654F8" w:rsidP="00146A58">
            <w:pPr>
              <w:ind w:left="209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8654F8" w:rsidRPr="002D650D" w14:paraId="5CED830A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C9DF81E" w14:textId="77777777" w:rsidR="008654F8" w:rsidRPr="002D650D" w:rsidRDefault="008654F8" w:rsidP="00146A58">
            <w:pPr>
              <w:ind w:left="6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445C95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Zbiorniki wody uzdatnionej 2x50 m3 - remont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A09720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255AD" w14:textId="77777777" w:rsidR="008654F8" w:rsidRPr="002D650D" w:rsidRDefault="008654F8" w:rsidP="00146A58">
            <w:pPr>
              <w:ind w:right="15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D0BF" w14:textId="77777777" w:rsidR="008654F8" w:rsidRPr="002D650D" w:rsidRDefault="008654F8" w:rsidP="00146A58">
            <w:pPr>
              <w:ind w:left="466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E15D1" w14:textId="77777777" w:rsidR="008654F8" w:rsidRPr="002D650D" w:rsidRDefault="008654F8" w:rsidP="00146A58">
            <w:pPr>
              <w:ind w:left="154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7B204" w14:textId="77777777" w:rsidR="008654F8" w:rsidRPr="002D650D" w:rsidRDefault="008654F8" w:rsidP="00146A58">
            <w:pPr>
              <w:ind w:left="27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C51B0C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24AB5BCD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</w:tr>
      <w:tr w:rsidR="008654F8" w:rsidRPr="002D650D" w14:paraId="703AF36C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EC90B7C" w14:textId="77777777" w:rsidR="008654F8" w:rsidRPr="002D650D" w:rsidRDefault="008654F8" w:rsidP="00146A58">
            <w:pPr>
              <w:ind w:left="6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CA64F9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Komora zasuw - remont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905E86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7321D" w14:textId="77777777" w:rsidR="008654F8" w:rsidRPr="002D650D" w:rsidRDefault="008654F8" w:rsidP="00146A58">
            <w:pPr>
              <w:ind w:right="150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A710E" w14:textId="77777777" w:rsidR="008654F8" w:rsidRPr="002D650D" w:rsidRDefault="008654F8" w:rsidP="00146A58">
            <w:pPr>
              <w:ind w:right="150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FFCEE" w14:textId="77777777" w:rsidR="008654F8" w:rsidRPr="002D650D" w:rsidRDefault="008654F8" w:rsidP="00146A58">
            <w:pPr>
              <w:ind w:left="485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6FDF1" w14:textId="77777777" w:rsidR="008654F8" w:rsidRPr="002D650D" w:rsidRDefault="008654F8" w:rsidP="00146A58">
            <w:pPr>
              <w:ind w:left="334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08EB55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1038DB1F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</w:tr>
      <w:tr w:rsidR="008654F8" w:rsidRPr="002D650D" w14:paraId="5E6709E4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0997B29" w14:textId="77777777" w:rsidR="008654F8" w:rsidRPr="002D650D" w:rsidRDefault="008654F8" w:rsidP="00146A58">
            <w:pPr>
              <w:ind w:left="6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16905D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Zbiornik wody uzdatnionej 50 m3 - projektowany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AD09AA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89C57" w14:textId="77777777" w:rsidR="008654F8" w:rsidRPr="002D650D" w:rsidRDefault="008654F8" w:rsidP="00146A58">
            <w:pPr>
              <w:ind w:right="150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2B0DD" w14:textId="77777777" w:rsidR="008654F8" w:rsidRPr="002D650D" w:rsidRDefault="008654F8" w:rsidP="00146A58">
            <w:pPr>
              <w:ind w:left="466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E069" w14:textId="77777777" w:rsidR="008654F8" w:rsidRPr="002D650D" w:rsidRDefault="008654F8" w:rsidP="00146A58">
            <w:pPr>
              <w:ind w:left="485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D29F" w14:textId="77777777" w:rsidR="008654F8" w:rsidRPr="002D650D" w:rsidRDefault="008654F8" w:rsidP="00146A58">
            <w:pPr>
              <w:ind w:left="27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64D342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43097F57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</w:tr>
      <w:tr w:rsidR="008654F8" w:rsidRPr="002D650D" w14:paraId="055366CA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1F34F23" w14:textId="77777777" w:rsidR="008654F8" w:rsidRPr="002D650D" w:rsidRDefault="008654F8" w:rsidP="00146A58">
            <w:pPr>
              <w:ind w:left="6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2FCD5A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 xml:space="preserve">Zbiornik wód </w:t>
            </w:r>
            <w:proofErr w:type="spellStart"/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popłucznych</w:t>
            </w:r>
            <w:proofErr w:type="spellEnd"/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 xml:space="preserve"> 16 m3 - projektowany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E5D527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22BF" w14:textId="77777777" w:rsidR="008654F8" w:rsidRPr="002D650D" w:rsidRDefault="008654F8" w:rsidP="00146A58">
            <w:pPr>
              <w:ind w:right="150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4AA51" w14:textId="77777777" w:rsidR="008654F8" w:rsidRPr="002D650D" w:rsidRDefault="008654F8" w:rsidP="00146A58">
            <w:pPr>
              <w:ind w:right="150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6B05A" w14:textId="77777777" w:rsidR="008654F8" w:rsidRPr="002D650D" w:rsidRDefault="008654F8" w:rsidP="00146A58">
            <w:pPr>
              <w:ind w:left="485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85F1C" w14:textId="77777777" w:rsidR="008654F8" w:rsidRPr="002D650D" w:rsidRDefault="008654F8" w:rsidP="00146A58">
            <w:pPr>
              <w:ind w:left="334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E59D06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68C5BF93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</w:tr>
      <w:tr w:rsidR="008654F8" w:rsidRPr="002D650D" w14:paraId="19F7C3F2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B9AF493" w14:textId="77777777" w:rsidR="008654F8" w:rsidRPr="002D650D" w:rsidRDefault="008654F8" w:rsidP="00146A58">
            <w:pPr>
              <w:ind w:left="6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7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A59726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Fundament pod agregat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A46E70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8C29" w14:textId="77777777" w:rsidR="008654F8" w:rsidRPr="002D650D" w:rsidRDefault="008654F8" w:rsidP="00146A58">
            <w:pPr>
              <w:ind w:right="150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6FA0E" w14:textId="77777777" w:rsidR="008654F8" w:rsidRPr="002D650D" w:rsidRDefault="008654F8" w:rsidP="00146A58">
            <w:pPr>
              <w:ind w:right="150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3B9E9" w14:textId="77777777" w:rsidR="008654F8" w:rsidRPr="002D650D" w:rsidRDefault="008654F8" w:rsidP="00146A58">
            <w:pPr>
              <w:ind w:left="485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FFCC8" w14:textId="77777777" w:rsidR="008654F8" w:rsidRPr="002D650D" w:rsidRDefault="008654F8" w:rsidP="00146A58">
            <w:pPr>
              <w:ind w:left="334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A15608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2C6E2E6D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</w:tr>
      <w:tr w:rsidR="008654F8" w:rsidRPr="002D650D" w14:paraId="3089EC6F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124E52B" w14:textId="77777777" w:rsidR="008654F8" w:rsidRPr="002D650D" w:rsidRDefault="008654F8" w:rsidP="00146A58">
            <w:pPr>
              <w:ind w:left="6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8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787CB0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Zagospodarowanie terenu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542C27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EA131" w14:textId="77777777" w:rsidR="008654F8" w:rsidRPr="002D650D" w:rsidRDefault="008654F8" w:rsidP="00146A58">
            <w:pPr>
              <w:ind w:right="15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ACA83" w14:textId="77777777" w:rsidR="008654F8" w:rsidRPr="002D650D" w:rsidRDefault="008654F8" w:rsidP="00146A58">
            <w:pPr>
              <w:ind w:left="466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7EB24" w14:textId="77777777" w:rsidR="008654F8" w:rsidRPr="002D650D" w:rsidRDefault="008654F8" w:rsidP="00146A58">
            <w:pPr>
              <w:ind w:left="154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49F1E" w14:textId="77777777" w:rsidR="008654F8" w:rsidRPr="002D650D" w:rsidRDefault="008654F8" w:rsidP="00146A58">
            <w:pPr>
              <w:ind w:left="27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6490FFA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2BF6A7A3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</w:tr>
      <w:tr w:rsidR="008654F8" w:rsidRPr="002D650D" w14:paraId="7AD86985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6403E75" w14:textId="77777777" w:rsidR="008654F8" w:rsidRPr="002D650D" w:rsidRDefault="008654F8" w:rsidP="00146A58">
            <w:pPr>
              <w:ind w:left="6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9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A8EA11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Technologia i instalacje SUW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2866AB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7573" w14:textId="77777777" w:rsidR="008654F8" w:rsidRPr="002D650D" w:rsidRDefault="008654F8" w:rsidP="00146A58">
            <w:pPr>
              <w:ind w:left="449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1B9FB" w14:textId="77777777" w:rsidR="008654F8" w:rsidRPr="002D650D" w:rsidRDefault="008654F8" w:rsidP="00146A58">
            <w:pPr>
              <w:ind w:left="377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28C007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E5BB179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3C23" w14:textId="77777777" w:rsidR="008654F8" w:rsidRPr="002D650D" w:rsidRDefault="008654F8" w:rsidP="00146A58">
            <w:pPr>
              <w:ind w:left="122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373C1A3" w14:textId="77777777" w:rsidR="008654F8" w:rsidRPr="002D650D" w:rsidRDefault="008654F8" w:rsidP="00146A58">
            <w:pPr>
              <w:ind w:left="120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8654F8" w:rsidRPr="002D650D" w14:paraId="56AEE5D3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B551551" w14:textId="77777777" w:rsidR="008654F8" w:rsidRPr="002D650D" w:rsidRDefault="008654F8" w:rsidP="00146A58">
            <w:pPr>
              <w:ind w:left="6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10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1FA3F5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Sieci na terenie SUW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E1DE8B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373F5" w14:textId="77777777" w:rsidR="008654F8" w:rsidRPr="002D650D" w:rsidRDefault="008654F8" w:rsidP="00146A58">
            <w:pPr>
              <w:ind w:right="15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44257" w14:textId="77777777" w:rsidR="008654F8" w:rsidRPr="002D650D" w:rsidRDefault="008654F8" w:rsidP="00146A58">
            <w:pPr>
              <w:ind w:left="466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D042" w14:textId="77777777" w:rsidR="008654F8" w:rsidRPr="002D650D" w:rsidRDefault="008654F8" w:rsidP="00146A58">
            <w:pPr>
              <w:ind w:left="154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46D9" w14:textId="77777777" w:rsidR="008654F8" w:rsidRPr="002D650D" w:rsidRDefault="008654F8" w:rsidP="00146A58">
            <w:pPr>
              <w:ind w:left="271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FDC8A0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1F067B24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8654F8" w:rsidRPr="002D650D" w14:paraId="2D1764B6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EB3B003" w14:textId="77777777" w:rsidR="008654F8" w:rsidRPr="002D650D" w:rsidRDefault="008654F8" w:rsidP="00146A58">
            <w:pPr>
              <w:ind w:left="6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11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742D32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Instalacje sanitarne budynku SUW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F6A34A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33CB4" w14:textId="77777777" w:rsidR="008654F8" w:rsidRPr="002D650D" w:rsidRDefault="008654F8" w:rsidP="00146A58">
            <w:pPr>
              <w:ind w:right="15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C91AA" w14:textId="77777777" w:rsidR="008654F8" w:rsidRPr="002D650D" w:rsidRDefault="008654F8" w:rsidP="00146A58">
            <w:pPr>
              <w:ind w:left="466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68D2384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F9842FD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EBB0D" w14:textId="77777777" w:rsidR="008654F8" w:rsidRPr="002D650D" w:rsidRDefault="008654F8" w:rsidP="00146A58">
            <w:pPr>
              <w:ind w:left="21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A6AC514" w14:textId="77777777" w:rsidR="008654F8" w:rsidRPr="002D650D" w:rsidRDefault="008654F8" w:rsidP="00146A58">
            <w:pPr>
              <w:ind w:left="209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8654F8" w:rsidRPr="002D650D" w14:paraId="269C1565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57F68CA" w14:textId="77777777" w:rsidR="008654F8" w:rsidRPr="002D650D" w:rsidRDefault="008654F8" w:rsidP="00146A58">
            <w:pPr>
              <w:ind w:left="6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12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E402F2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Wykonanie kanalizacji sanitarnej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51D79A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9190B" w14:textId="77777777" w:rsidR="008654F8" w:rsidRPr="002D650D" w:rsidRDefault="008654F8" w:rsidP="00146A58">
            <w:pPr>
              <w:ind w:left="449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29CA0" w14:textId="77777777" w:rsidR="008654F8" w:rsidRPr="002D650D" w:rsidRDefault="008654F8" w:rsidP="00146A58">
            <w:pPr>
              <w:ind w:left="377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F99F7" w14:textId="77777777" w:rsidR="008654F8" w:rsidRPr="002D650D" w:rsidRDefault="008654F8" w:rsidP="00146A58">
            <w:pPr>
              <w:ind w:left="185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6B88" w14:textId="77777777" w:rsidR="008654F8" w:rsidRPr="002D650D" w:rsidRDefault="008654F8" w:rsidP="00146A58">
            <w:pPr>
              <w:ind w:left="182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F3E8DF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253969C9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</w:tr>
      <w:tr w:rsidR="008654F8" w:rsidRPr="002D650D" w14:paraId="13F91461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CED8135" w14:textId="77777777" w:rsidR="008654F8" w:rsidRPr="002D650D" w:rsidRDefault="008654F8" w:rsidP="00146A58">
            <w:pPr>
              <w:ind w:left="6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13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82ACF6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Wykonanie wodociągu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3249FD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D229C" w14:textId="77777777" w:rsidR="008654F8" w:rsidRPr="002D650D" w:rsidRDefault="008654F8" w:rsidP="00146A58">
            <w:pPr>
              <w:ind w:left="449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5A13F" w14:textId="77777777" w:rsidR="008654F8" w:rsidRPr="002D650D" w:rsidRDefault="008654F8" w:rsidP="00146A58">
            <w:pPr>
              <w:ind w:left="377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E147" w14:textId="77777777" w:rsidR="008654F8" w:rsidRPr="002D650D" w:rsidRDefault="008654F8" w:rsidP="00146A58">
            <w:pPr>
              <w:ind w:left="185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A3025" w14:textId="77777777" w:rsidR="008654F8" w:rsidRPr="002D650D" w:rsidRDefault="008654F8" w:rsidP="00146A58">
            <w:pPr>
              <w:ind w:left="182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E5BCA1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0F824761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</w:tr>
      <w:tr w:rsidR="008654F8" w:rsidRPr="002D650D" w14:paraId="35FF3425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58F934C" w14:textId="77777777" w:rsidR="008654F8" w:rsidRPr="002D650D" w:rsidRDefault="008654F8" w:rsidP="00146A58">
            <w:pPr>
              <w:ind w:left="6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14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129E15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Wyposażenie dodatkowe (kamera, ciągnik, WUKO do ciągnika)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474C71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C6975" w14:textId="77777777" w:rsidR="008654F8" w:rsidRPr="002D650D" w:rsidRDefault="008654F8" w:rsidP="00146A58">
            <w:pPr>
              <w:ind w:right="15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6B640" w14:textId="77777777" w:rsidR="008654F8" w:rsidRPr="002D650D" w:rsidRDefault="008654F8" w:rsidP="00146A58">
            <w:pPr>
              <w:ind w:left="377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A7BC3" w14:textId="77777777" w:rsidR="008654F8" w:rsidRPr="002D650D" w:rsidRDefault="008654F8" w:rsidP="00146A58">
            <w:pPr>
              <w:ind w:left="154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9864" w14:textId="77777777" w:rsidR="008654F8" w:rsidRPr="002D650D" w:rsidRDefault="008654F8" w:rsidP="00146A58">
            <w:pPr>
              <w:ind w:left="182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A52924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0E282AD0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</w:tr>
      <w:tr w:rsidR="008654F8" w:rsidRPr="002D650D" w14:paraId="6D006864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A804D54" w14:textId="77777777" w:rsidR="008654F8" w:rsidRPr="002D650D" w:rsidRDefault="008654F8" w:rsidP="00146A58">
            <w:pPr>
              <w:ind w:left="6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15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2359D8" w14:textId="77777777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 xml:space="preserve">Instalacja </w:t>
            </w:r>
            <w:proofErr w:type="spellStart"/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Fotowoltaniczna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3A9481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FD4F6" w14:textId="77777777" w:rsidR="008654F8" w:rsidRPr="002D650D" w:rsidRDefault="008654F8" w:rsidP="00146A58">
            <w:pPr>
              <w:ind w:right="15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98867" w14:textId="77777777" w:rsidR="008654F8" w:rsidRPr="002D650D" w:rsidRDefault="008654F8" w:rsidP="00146A58">
            <w:pPr>
              <w:ind w:left="466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72C99B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AD389E" w14:textId="77777777" w:rsidR="008654F8" w:rsidRPr="002D650D" w:rsidRDefault="005A271C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1E23D" w14:textId="77777777" w:rsidR="008654F8" w:rsidRPr="002D650D" w:rsidRDefault="008654F8" w:rsidP="00146A58">
            <w:pPr>
              <w:ind w:left="21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C30F3A9" w14:textId="77777777" w:rsidR="008654F8" w:rsidRPr="002D650D" w:rsidRDefault="008654F8" w:rsidP="00146A58">
            <w:pPr>
              <w:ind w:left="209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DB266D" w:rsidRPr="002D650D" w14:paraId="7B265105" w14:textId="77777777" w:rsidTr="00DB266D">
        <w:trPr>
          <w:trHeight w:val="305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206AACE" w14:textId="2ED2E34D" w:rsidR="00DB266D" w:rsidRPr="002D650D" w:rsidRDefault="00DB266D" w:rsidP="00146A58">
            <w:pPr>
              <w:ind w:left="63"/>
              <w:jc w:val="center"/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16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D34B18" w14:textId="01B3BEF4" w:rsidR="00DB266D" w:rsidRPr="002D650D" w:rsidRDefault="00DB266D" w:rsidP="00146A58">
            <w:pPr>
              <w:ind w:left="41"/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 xml:space="preserve">Elektryka i </w:t>
            </w:r>
            <w:proofErr w:type="spellStart"/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AKPiA</w:t>
            </w:r>
            <w:proofErr w:type="spellEnd"/>
            <w:r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 xml:space="preserve"> związana z zakresem opcjonalnym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F4C2A5" w14:textId="77777777" w:rsidR="00DB266D" w:rsidRPr="002D650D" w:rsidRDefault="00DB266D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C0623" w14:textId="77777777" w:rsidR="00DB266D" w:rsidRPr="002D650D" w:rsidRDefault="00DB266D" w:rsidP="00146A58">
            <w:pPr>
              <w:ind w:right="15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45085" w14:textId="77777777" w:rsidR="00DB266D" w:rsidRPr="002D650D" w:rsidRDefault="00DB266D" w:rsidP="00146A58">
            <w:pPr>
              <w:ind w:left="466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F1D60F" w14:textId="7AACB608" w:rsidR="00DB266D" w:rsidRPr="002D650D" w:rsidRDefault="00DB266D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ADCBD3" w14:textId="4ED03B87" w:rsidR="00DB266D" w:rsidRPr="002D650D" w:rsidRDefault="00DB266D" w:rsidP="00146A58">
            <w:pPr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713758" w14:textId="77777777" w:rsidR="00DB266D" w:rsidRPr="002D650D" w:rsidRDefault="00DB266D" w:rsidP="00146A58">
            <w:pPr>
              <w:ind w:left="21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4064EEB4" w14:textId="77777777" w:rsidR="00DB266D" w:rsidRPr="002D650D" w:rsidRDefault="00DB266D" w:rsidP="00146A58">
            <w:pPr>
              <w:ind w:left="209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8654F8" w:rsidRPr="002D650D" w14:paraId="12A3D043" w14:textId="77777777" w:rsidTr="00DB266D">
        <w:trPr>
          <w:trHeight w:val="319"/>
        </w:trPr>
        <w:tc>
          <w:tcPr>
            <w:tcW w:w="103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3B1C7E7" w14:textId="64582A0F" w:rsidR="008654F8" w:rsidRPr="002D650D" w:rsidRDefault="008654F8" w:rsidP="00146A58">
            <w:pPr>
              <w:ind w:left="6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1</w:t>
            </w:r>
            <w:r w:rsidR="00DB266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7</w:t>
            </w:r>
          </w:p>
        </w:tc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14:paraId="164EC143" w14:textId="7F1F09C0" w:rsidR="008654F8" w:rsidRPr="002D650D" w:rsidRDefault="008654F8" w:rsidP="00146A58">
            <w:pPr>
              <w:ind w:left="4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 xml:space="preserve">Elektryka i </w:t>
            </w:r>
            <w:proofErr w:type="spellStart"/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AKPiA</w:t>
            </w:r>
            <w:proofErr w:type="spellEnd"/>
            <w:r w:rsidR="00DB266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 xml:space="preserve"> pozostała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14:paraId="6658E0BC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AB26B61" w14:textId="77777777" w:rsidR="008654F8" w:rsidRPr="002D650D" w:rsidRDefault="008654F8" w:rsidP="00146A58">
            <w:pPr>
              <w:ind w:left="449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9CE5556" w14:textId="77777777" w:rsidR="008654F8" w:rsidRPr="002D650D" w:rsidRDefault="008654F8" w:rsidP="00146A58">
            <w:pPr>
              <w:ind w:left="377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 w:themeFill="background1"/>
          </w:tcPr>
          <w:p w14:paraId="6BAC89B3" w14:textId="77777777" w:rsidR="008654F8" w:rsidRPr="002D650D" w:rsidRDefault="008654F8" w:rsidP="00146A58">
            <w:pPr>
              <w:ind w:left="154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 w:themeFill="background1"/>
          </w:tcPr>
          <w:p w14:paraId="552B807A" w14:textId="77777777" w:rsidR="008654F8" w:rsidRPr="002D650D" w:rsidRDefault="008654F8" w:rsidP="00146A58">
            <w:pPr>
              <w:ind w:left="271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</w:tcPr>
          <w:p w14:paraId="00ECAA41" w14:textId="77777777" w:rsidR="008654F8" w:rsidRPr="002D650D" w:rsidRDefault="005A271C" w:rsidP="00146A58">
            <w:pPr>
              <w:ind w:left="63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D9D9D9"/>
          </w:tcPr>
          <w:p w14:paraId="124C429A" w14:textId="77777777" w:rsidR="008654F8" w:rsidRPr="002D650D" w:rsidRDefault="005A271C" w:rsidP="00146A58">
            <w:pPr>
              <w:ind w:left="60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-</w:t>
            </w:r>
          </w:p>
        </w:tc>
      </w:tr>
      <w:tr w:rsidR="008654F8" w:rsidRPr="002D650D" w14:paraId="34BF17A7" w14:textId="77777777" w:rsidTr="00146A58">
        <w:trPr>
          <w:trHeight w:val="214"/>
        </w:trPr>
        <w:tc>
          <w:tcPr>
            <w:tcW w:w="103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CE4D6"/>
          </w:tcPr>
          <w:p w14:paraId="31794FCD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7848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CE4D6"/>
          </w:tcPr>
          <w:p w14:paraId="15F7492C" w14:textId="77777777" w:rsidR="008654F8" w:rsidRPr="002D650D" w:rsidRDefault="008654F8" w:rsidP="00146A58">
            <w:pPr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967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FCE4D6"/>
          </w:tcPr>
          <w:p w14:paraId="4ABEE913" w14:textId="77777777" w:rsidR="008654F8" w:rsidRPr="002D650D" w:rsidRDefault="008654F8" w:rsidP="00146A58">
            <w:pPr>
              <w:jc w:val="both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23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CE4D6"/>
          </w:tcPr>
          <w:p w14:paraId="1900560F" w14:textId="77777777" w:rsidR="008654F8" w:rsidRPr="002D650D" w:rsidRDefault="008654F8" w:rsidP="00146A58">
            <w:pPr>
              <w:ind w:left="389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2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CE4D6"/>
          </w:tcPr>
          <w:p w14:paraId="3CF238A5" w14:textId="77777777" w:rsidR="008654F8" w:rsidRPr="002D650D" w:rsidRDefault="008654F8" w:rsidP="00146A58">
            <w:pPr>
              <w:ind w:left="316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CE4D6"/>
          </w:tcPr>
          <w:p w14:paraId="3373D873" w14:textId="77777777" w:rsidR="008654F8" w:rsidRPr="002D650D" w:rsidRDefault="008654F8" w:rsidP="00146A58">
            <w:pPr>
              <w:ind w:left="185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  <w:r w:rsidRPr="002D650D">
              <w:rPr>
                <w:rFonts w:ascii="Tw Cen MT" w:eastAsia="Times New Roman" w:hAnsi="Tw Cen MT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83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CE4D6"/>
          </w:tcPr>
          <w:p w14:paraId="7E438AB1" w14:textId="77777777" w:rsidR="008654F8" w:rsidRPr="002D650D" w:rsidRDefault="008654F8" w:rsidP="00146A58">
            <w:pPr>
              <w:ind w:left="185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CE4D6"/>
          </w:tcPr>
          <w:p w14:paraId="002C9D1E" w14:textId="77777777" w:rsidR="008654F8" w:rsidRPr="002D650D" w:rsidRDefault="008654F8" w:rsidP="00146A58">
            <w:pPr>
              <w:ind w:left="185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70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CE4D6"/>
          </w:tcPr>
          <w:p w14:paraId="4A944244" w14:textId="77777777" w:rsidR="008654F8" w:rsidRPr="002D650D" w:rsidRDefault="008654F8" w:rsidP="00146A58">
            <w:pPr>
              <w:ind w:left="180"/>
              <w:jc w:val="center"/>
              <w:rPr>
                <w:rFonts w:ascii="Tw Cen MT" w:hAnsi="Tw Cen MT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21FB2794" w14:textId="77777777" w:rsidR="008654F8" w:rsidRDefault="008654F8" w:rsidP="00146A58">
      <w:pPr>
        <w:spacing w:after="0" w:line="240" w:lineRule="auto"/>
        <w:rPr>
          <w:rFonts w:ascii="Tw Cen MT" w:hAnsi="Tw Cen MT"/>
          <w:color w:val="000000" w:themeColor="text1"/>
          <w:sz w:val="24"/>
          <w:szCs w:val="24"/>
          <w:lang w:val="pl-PL"/>
        </w:rPr>
      </w:pPr>
    </w:p>
    <w:p w14:paraId="3B2A1E4D" w14:textId="77777777" w:rsidR="002D650D" w:rsidRPr="002D650D" w:rsidRDefault="002D650D" w:rsidP="00146A58">
      <w:pPr>
        <w:spacing w:after="0" w:line="240" w:lineRule="auto"/>
        <w:rPr>
          <w:rFonts w:ascii="Tw Cen MT" w:hAnsi="Tw Cen MT"/>
          <w:color w:val="000000" w:themeColor="text1"/>
          <w:sz w:val="24"/>
          <w:szCs w:val="24"/>
          <w:lang w:val="pl-PL"/>
        </w:rPr>
      </w:pPr>
    </w:p>
    <w:p w14:paraId="59D93907" w14:textId="77777777" w:rsidR="002D650D" w:rsidRPr="002D650D" w:rsidRDefault="002D650D" w:rsidP="00146A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284"/>
        <w:rPr>
          <w:rFonts w:ascii="Tw Cen MT" w:eastAsiaTheme="minorHAnsi" w:hAnsi="Tw Cen MT" w:cstheme="minorBidi"/>
          <w:color w:val="auto"/>
          <w:lang w:val="pl-PL" w:eastAsia="pl-PL"/>
        </w:rPr>
      </w:pPr>
      <w:r w:rsidRPr="002D650D">
        <w:rPr>
          <w:rFonts w:ascii="Tw Cen MT" w:eastAsiaTheme="minorHAnsi" w:hAnsi="Tw Cen MT" w:cstheme="minorBidi"/>
          <w:color w:val="auto"/>
          <w:lang w:val="pl-PL" w:eastAsia="pl-PL"/>
        </w:rPr>
        <w:t>……………………….., dnia …………………………….</w:t>
      </w:r>
    </w:p>
    <w:p w14:paraId="7D6D9F33" w14:textId="77777777" w:rsidR="002D650D" w:rsidRPr="002D650D" w:rsidRDefault="002D650D" w:rsidP="00146A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284"/>
        <w:rPr>
          <w:rFonts w:ascii="Tw Cen MT" w:eastAsiaTheme="minorHAnsi" w:hAnsi="Tw Cen MT" w:cstheme="minorBidi"/>
          <w:color w:val="auto"/>
          <w:lang w:val="pl-PL" w:eastAsia="pl-PL"/>
        </w:rPr>
      </w:pPr>
    </w:p>
    <w:p w14:paraId="718169AD" w14:textId="77777777" w:rsidR="002D650D" w:rsidRDefault="002D650D" w:rsidP="00146A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284"/>
        <w:rPr>
          <w:rFonts w:ascii="Tw Cen MT" w:eastAsiaTheme="minorHAnsi" w:hAnsi="Tw Cen MT" w:cstheme="minorBidi"/>
          <w:color w:val="auto"/>
          <w:sz w:val="24"/>
          <w:szCs w:val="24"/>
          <w:lang w:val="pl-PL" w:eastAsia="pl-PL"/>
        </w:rPr>
      </w:pPr>
      <w:bookmarkStart w:id="0" w:name="_GoBack"/>
      <w:bookmarkEnd w:id="0"/>
    </w:p>
    <w:p w14:paraId="0CBFFF52" w14:textId="77777777" w:rsidR="002D650D" w:rsidRPr="002D650D" w:rsidRDefault="002D650D" w:rsidP="00146A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284"/>
        <w:rPr>
          <w:rFonts w:ascii="Tw Cen MT" w:eastAsiaTheme="minorHAnsi" w:hAnsi="Tw Cen MT" w:cstheme="minorBidi"/>
          <w:color w:val="auto"/>
          <w:sz w:val="24"/>
          <w:szCs w:val="24"/>
          <w:lang w:val="pl-PL" w:eastAsia="pl-PL"/>
        </w:rPr>
      </w:pPr>
    </w:p>
    <w:p w14:paraId="3CB2AECD" w14:textId="77777777" w:rsidR="002D650D" w:rsidRPr="002D650D" w:rsidRDefault="002D650D" w:rsidP="00146A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284"/>
        <w:rPr>
          <w:rFonts w:ascii="Tw Cen MT" w:eastAsiaTheme="minorHAnsi" w:hAnsi="Tw Cen MT" w:cstheme="minorBidi"/>
          <w:color w:val="auto"/>
          <w:lang w:val="pl-PL" w:eastAsia="pl-PL"/>
        </w:rPr>
      </w:pPr>
    </w:p>
    <w:p w14:paraId="2DE8C94A" w14:textId="77777777" w:rsidR="002D650D" w:rsidRPr="002D650D" w:rsidRDefault="002D650D" w:rsidP="00146A58">
      <w:pPr>
        <w:spacing w:after="0" w:line="240" w:lineRule="auto"/>
        <w:ind w:left="284"/>
        <w:rPr>
          <w:rFonts w:ascii="Tw Cen MT" w:eastAsiaTheme="minorHAnsi" w:hAnsi="Tw Cen MT" w:cstheme="minorBidi"/>
          <w:color w:val="auto"/>
          <w:lang w:val="pl-PL" w:eastAsia="pl-PL"/>
        </w:rPr>
      </w:pPr>
      <w:r w:rsidRPr="002D650D">
        <w:rPr>
          <w:rFonts w:ascii="Tw Cen MT" w:eastAsiaTheme="minorHAnsi" w:hAnsi="Tw Cen MT" w:cstheme="minorBidi"/>
          <w:color w:val="auto"/>
          <w:lang w:val="pl-PL" w:eastAsia="pl-PL"/>
        </w:rPr>
        <w:t>……………………………………………..</w:t>
      </w:r>
    </w:p>
    <w:p w14:paraId="567ED50D" w14:textId="77777777" w:rsidR="002D650D" w:rsidRPr="002D650D" w:rsidRDefault="002D650D" w:rsidP="00146A58">
      <w:pPr>
        <w:spacing w:after="0" w:line="240" w:lineRule="auto"/>
        <w:ind w:left="284"/>
        <w:rPr>
          <w:rFonts w:asciiTheme="minorHAnsi" w:hAnsiTheme="minorHAnsi" w:cstheme="minorHAnsi"/>
          <w:color w:val="auto"/>
          <w:kern w:val="20"/>
          <w:sz w:val="20"/>
          <w:szCs w:val="20"/>
          <w:lang w:val="pl-PL" w:eastAsia="pl-PL"/>
        </w:rPr>
      </w:pPr>
      <w:r w:rsidRPr="002D650D">
        <w:rPr>
          <w:rFonts w:ascii="Tw Cen MT" w:eastAsiaTheme="minorHAnsi" w:hAnsi="Tw Cen MT" w:cstheme="minorBidi"/>
          <w:bCs/>
          <w:color w:val="auto"/>
          <w:sz w:val="16"/>
          <w:szCs w:val="16"/>
          <w:lang w:val="pl-PL" w:eastAsia="pl-PL"/>
        </w:rPr>
        <w:t>osoba(y) upoważniona(e) do reprezentowania Wykonawcy</w:t>
      </w:r>
    </w:p>
    <w:p w14:paraId="5AC04443" w14:textId="77777777" w:rsidR="0005759E" w:rsidRPr="002D650D" w:rsidRDefault="0005759E" w:rsidP="008654F8">
      <w:pPr>
        <w:rPr>
          <w:rFonts w:ascii="Tw Cen MT" w:hAnsi="Tw Cen MT"/>
          <w:color w:val="000000" w:themeColor="text1"/>
          <w:sz w:val="24"/>
          <w:szCs w:val="24"/>
        </w:rPr>
      </w:pPr>
    </w:p>
    <w:sectPr w:rsidR="0005759E" w:rsidRPr="002D650D">
      <w:pgSz w:w="23810" w:h="16838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F8"/>
    <w:rsid w:val="0005759E"/>
    <w:rsid w:val="00146A58"/>
    <w:rsid w:val="002D650D"/>
    <w:rsid w:val="005661B3"/>
    <w:rsid w:val="005A271C"/>
    <w:rsid w:val="008654F8"/>
    <w:rsid w:val="00D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8CD9"/>
  <w15:chartTrackingRefBased/>
  <w15:docId w15:val="{344E8A5F-2146-4089-9856-315B3936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4F8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654F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1121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2024-08-23T10:48:00Z</dcterms:created>
  <dcterms:modified xsi:type="dcterms:W3CDTF">2024-08-23T12:24:00Z</dcterms:modified>
</cp:coreProperties>
</file>