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ED635" w14:textId="5D878DF3" w:rsidR="00413CE0" w:rsidRPr="00EF753A" w:rsidRDefault="00EF753A" w:rsidP="00EF753A">
      <w:pPr>
        <w:spacing w:after="0"/>
        <w:jc w:val="right"/>
        <w:rPr>
          <w:rFonts w:ascii="Times New Roman" w:hAnsi="Times New Roman" w:cs="Times New Roman"/>
          <w:sz w:val="24"/>
          <w:szCs w:val="24"/>
        </w:rPr>
      </w:pPr>
      <w:r w:rsidRPr="00EF753A">
        <w:rPr>
          <w:rFonts w:ascii="Times New Roman" w:hAnsi="Times New Roman" w:cs="Times New Roman"/>
          <w:sz w:val="24"/>
          <w:szCs w:val="24"/>
        </w:rPr>
        <w:t>Września</w:t>
      </w:r>
      <w:r w:rsidRPr="00113AA7">
        <w:rPr>
          <w:rFonts w:ascii="Times New Roman" w:hAnsi="Times New Roman" w:cs="Times New Roman"/>
          <w:sz w:val="24"/>
          <w:szCs w:val="24"/>
        </w:rPr>
        <w:t xml:space="preserve">, </w:t>
      </w:r>
      <w:r w:rsidR="00A457D3">
        <w:rPr>
          <w:rFonts w:ascii="Times New Roman" w:hAnsi="Times New Roman" w:cs="Times New Roman"/>
          <w:sz w:val="24"/>
          <w:szCs w:val="24"/>
        </w:rPr>
        <w:t>20 maja</w:t>
      </w:r>
      <w:r w:rsidRPr="00EF753A">
        <w:rPr>
          <w:rFonts w:ascii="Times New Roman" w:hAnsi="Times New Roman" w:cs="Times New Roman"/>
          <w:sz w:val="24"/>
          <w:szCs w:val="24"/>
        </w:rPr>
        <w:t xml:space="preserve"> 202</w:t>
      </w:r>
      <w:r w:rsidR="00A457D3">
        <w:rPr>
          <w:rFonts w:ascii="Times New Roman" w:hAnsi="Times New Roman" w:cs="Times New Roman"/>
          <w:sz w:val="24"/>
          <w:szCs w:val="24"/>
        </w:rPr>
        <w:t>5</w:t>
      </w:r>
      <w:r w:rsidRPr="00EF753A">
        <w:rPr>
          <w:rFonts w:ascii="Times New Roman" w:hAnsi="Times New Roman" w:cs="Times New Roman"/>
          <w:sz w:val="24"/>
          <w:szCs w:val="24"/>
        </w:rPr>
        <w:t xml:space="preserve"> r.</w:t>
      </w:r>
    </w:p>
    <w:p w14:paraId="7FFB79CC" w14:textId="77777777" w:rsidR="00EF753A" w:rsidRPr="00EF753A" w:rsidRDefault="00EF753A" w:rsidP="00EF753A">
      <w:pPr>
        <w:spacing w:after="0"/>
        <w:jc w:val="right"/>
        <w:rPr>
          <w:rFonts w:ascii="Times New Roman" w:hAnsi="Times New Roman" w:cs="Times New Roman"/>
          <w:sz w:val="24"/>
          <w:szCs w:val="24"/>
        </w:rPr>
      </w:pPr>
    </w:p>
    <w:p w14:paraId="5EB5EA7E" w14:textId="2B63C0CA" w:rsidR="00EF753A" w:rsidRPr="00E66935" w:rsidRDefault="00EF753A" w:rsidP="00EF753A">
      <w:pPr>
        <w:spacing w:after="0"/>
        <w:rPr>
          <w:rFonts w:ascii="Times New Roman" w:hAnsi="Times New Roman" w:cs="Times New Roman"/>
          <w:sz w:val="24"/>
          <w:szCs w:val="24"/>
        </w:rPr>
      </w:pPr>
      <w:r w:rsidRPr="00E66935">
        <w:rPr>
          <w:rFonts w:ascii="Times New Roman" w:hAnsi="Times New Roman" w:cs="Times New Roman"/>
          <w:sz w:val="24"/>
          <w:szCs w:val="24"/>
        </w:rPr>
        <w:t>NI.272.</w:t>
      </w:r>
      <w:r w:rsidR="00A457D3">
        <w:rPr>
          <w:rFonts w:ascii="Times New Roman" w:hAnsi="Times New Roman" w:cs="Times New Roman"/>
          <w:sz w:val="24"/>
          <w:szCs w:val="24"/>
        </w:rPr>
        <w:t>4</w:t>
      </w:r>
      <w:r w:rsidRPr="00E66935">
        <w:rPr>
          <w:rFonts w:ascii="Times New Roman" w:hAnsi="Times New Roman" w:cs="Times New Roman"/>
          <w:sz w:val="24"/>
          <w:szCs w:val="24"/>
        </w:rPr>
        <w:t>.20</w:t>
      </w:r>
      <w:r w:rsidR="00A457D3">
        <w:rPr>
          <w:rFonts w:ascii="Times New Roman" w:hAnsi="Times New Roman" w:cs="Times New Roman"/>
          <w:sz w:val="24"/>
          <w:szCs w:val="24"/>
        </w:rPr>
        <w:t>25</w:t>
      </w:r>
    </w:p>
    <w:p w14:paraId="465C7B32" w14:textId="77777777" w:rsidR="00EF753A" w:rsidRPr="00E66935" w:rsidRDefault="00EF753A" w:rsidP="00EF753A">
      <w:pPr>
        <w:spacing w:after="0"/>
        <w:rPr>
          <w:rFonts w:ascii="Times New Roman" w:hAnsi="Times New Roman" w:cs="Times New Roman"/>
          <w:sz w:val="24"/>
          <w:szCs w:val="24"/>
        </w:rPr>
      </w:pPr>
    </w:p>
    <w:p w14:paraId="60549BCC" w14:textId="77777777" w:rsidR="00EF753A" w:rsidRPr="00E66935" w:rsidRDefault="00EF753A" w:rsidP="00EF753A">
      <w:pPr>
        <w:spacing w:after="0"/>
        <w:rPr>
          <w:rFonts w:ascii="Times New Roman" w:hAnsi="Times New Roman" w:cs="Times New Roman"/>
          <w:sz w:val="24"/>
          <w:szCs w:val="24"/>
        </w:rPr>
      </w:pPr>
    </w:p>
    <w:p w14:paraId="2BA437B5" w14:textId="1BA68008" w:rsidR="00EF753A" w:rsidRPr="00EF753A" w:rsidRDefault="00EF753A" w:rsidP="00EF753A">
      <w:pPr>
        <w:spacing w:after="0"/>
        <w:jc w:val="both"/>
        <w:rPr>
          <w:rFonts w:ascii="Times New Roman" w:hAnsi="Times New Roman" w:cs="Times New Roman"/>
          <w:b/>
          <w:bCs/>
          <w:sz w:val="24"/>
          <w:szCs w:val="24"/>
        </w:rPr>
      </w:pPr>
      <w:r w:rsidRPr="00E66935">
        <w:rPr>
          <w:rFonts w:ascii="Times New Roman" w:hAnsi="Times New Roman" w:cs="Times New Roman"/>
          <w:b/>
          <w:bCs/>
          <w:sz w:val="24"/>
          <w:szCs w:val="24"/>
        </w:rPr>
        <w:t xml:space="preserve">Dotyczy: postępowania </w:t>
      </w:r>
      <w:r w:rsidRPr="00EF753A">
        <w:rPr>
          <w:rFonts w:ascii="Times New Roman" w:hAnsi="Times New Roman" w:cs="Times New Roman"/>
          <w:b/>
          <w:bCs/>
          <w:sz w:val="24"/>
          <w:szCs w:val="24"/>
        </w:rPr>
        <w:t>o udzielenie zamówienia publicznego prowadzonego w trybie podstawowym bez negocjacji na „Świadczenie usług pocztowych dla Starostwa Powiatowego we Wrześni” – nr postępowania 272.</w:t>
      </w:r>
      <w:r w:rsidR="00A457D3">
        <w:rPr>
          <w:rFonts w:ascii="Times New Roman" w:hAnsi="Times New Roman" w:cs="Times New Roman"/>
          <w:b/>
          <w:bCs/>
          <w:sz w:val="24"/>
          <w:szCs w:val="24"/>
        </w:rPr>
        <w:t>4</w:t>
      </w:r>
      <w:r w:rsidRPr="00EF753A">
        <w:rPr>
          <w:rFonts w:ascii="Times New Roman" w:hAnsi="Times New Roman" w:cs="Times New Roman"/>
          <w:b/>
          <w:bCs/>
          <w:sz w:val="24"/>
          <w:szCs w:val="24"/>
        </w:rPr>
        <w:t>.202</w:t>
      </w:r>
      <w:r w:rsidR="00A457D3">
        <w:rPr>
          <w:rFonts w:ascii="Times New Roman" w:hAnsi="Times New Roman" w:cs="Times New Roman"/>
          <w:b/>
          <w:bCs/>
          <w:sz w:val="24"/>
          <w:szCs w:val="24"/>
        </w:rPr>
        <w:t>5</w:t>
      </w:r>
    </w:p>
    <w:p w14:paraId="7A87E486" w14:textId="77777777" w:rsidR="00EF753A" w:rsidRPr="00EF753A" w:rsidRDefault="00EF753A" w:rsidP="00EF753A">
      <w:pPr>
        <w:spacing w:after="0"/>
        <w:jc w:val="both"/>
        <w:rPr>
          <w:rFonts w:ascii="Times New Roman" w:hAnsi="Times New Roman" w:cs="Times New Roman"/>
          <w:sz w:val="24"/>
          <w:szCs w:val="24"/>
        </w:rPr>
      </w:pPr>
    </w:p>
    <w:p w14:paraId="55760691" w14:textId="6505C76F" w:rsidR="00626AF3" w:rsidRPr="00626AF3" w:rsidRDefault="00626AF3" w:rsidP="00626AF3">
      <w:pPr>
        <w:pStyle w:val="Bezodstpw"/>
        <w:jc w:val="both"/>
        <w:rPr>
          <w:rFonts w:ascii="Times New Roman" w:hAnsi="Times New Roman" w:cs="Times New Roman"/>
          <w:b/>
          <w:bCs/>
          <w:sz w:val="24"/>
          <w:szCs w:val="24"/>
        </w:rPr>
      </w:pPr>
      <w:r w:rsidRPr="00626AF3">
        <w:rPr>
          <w:rFonts w:ascii="Times New Roman" w:hAnsi="Times New Roman" w:cs="Times New Roman"/>
          <w:sz w:val="24"/>
          <w:szCs w:val="24"/>
        </w:rPr>
        <w:t xml:space="preserve">Zarząd Powiatu Wrzesińskiego na posiedzeniu w dniu </w:t>
      </w:r>
      <w:r w:rsidR="00583993">
        <w:rPr>
          <w:rFonts w:ascii="Times New Roman" w:hAnsi="Times New Roman" w:cs="Times New Roman"/>
          <w:sz w:val="24"/>
          <w:szCs w:val="24"/>
        </w:rPr>
        <w:t>20.</w:t>
      </w:r>
      <w:r w:rsidRPr="00626AF3">
        <w:rPr>
          <w:rFonts w:ascii="Times New Roman" w:hAnsi="Times New Roman" w:cs="Times New Roman"/>
          <w:sz w:val="24"/>
          <w:szCs w:val="24"/>
        </w:rPr>
        <w:t xml:space="preserve">05.2025 roku zatwierdził odpowiedzi na pytania zadane przez wykonawców. W zawiązku z tym na podst. art. 284 ustawy z dnia 11 września 2019 r. Prawo zamówień publicznych odpowiadamy na pytania oraz na podst. art. 286 ust. 1 ustawy PZP modyfikujemy treść SWZ i w związku z modyfikacją, na podstawie art. 286 ust. 3, </w:t>
      </w:r>
      <w:r w:rsidRPr="00626AF3">
        <w:rPr>
          <w:rFonts w:ascii="Times New Roman" w:hAnsi="Times New Roman" w:cs="Times New Roman"/>
          <w:b/>
          <w:bCs/>
          <w:sz w:val="24"/>
          <w:szCs w:val="24"/>
        </w:rPr>
        <w:t>przedłużamy termin do składania ofert z dnia 23.05.2025 r. na dzień 26.05.2025 r. godziny pozostają bez zmian.</w:t>
      </w:r>
    </w:p>
    <w:p w14:paraId="2BE6BFF8" w14:textId="77777777" w:rsidR="00626AF3" w:rsidRPr="00626AF3" w:rsidRDefault="00626AF3" w:rsidP="00626AF3">
      <w:pPr>
        <w:pStyle w:val="Bezodstpw"/>
        <w:jc w:val="both"/>
        <w:rPr>
          <w:rFonts w:ascii="Times New Roman" w:hAnsi="Times New Roman" w:cs="Times New Roman"/>
          <w:b/>
          <w:bCs/>
          <w:sz w:val="24"/>
          <w:szCs w:val="24"/>
        </w:rPr>
      </w:pPr>
    </w:p>
    <w:p w14:paraId="5B661647" w14:textId="77777777" w:rsidR="00EF753A" w:rsidRPr="00EF753A" w:rsidRDefault="00EF753A" w:rsidP="00EF753A">
      <w:pPr>
        <w:pStyle w:val="Default"/>
        <w:jc w:val="both"/>
        <w:rPr>
          <w:rFonts w:ascii="Times New Roman" w:hAnsi="Times New Roman" w:cs="Times New Roman"/>
        </w:rPr>
      </w:pPr>
    </w:p>
    <w:p w14:paraId="7E1B63FE" w14:textId="77777777" w:rsidR="00A457D3" w:rsidRPr="00A457D3" w:rsidRDefault="00A457D3" w:rsidP="00A457D3">
      <w:pPr>
        <w:pStyle w:val="Default"/>
        <w:jc w:val="both"/>
        <w:rPr>
          <w:rFonts w:ascii="Times New Roman" w:hAnsi="Times New Roman" w:cs="Times New Roman"/>
          <w:b/>
          <w:bCs/>
        </w:rPr>
      </w:pPr>
      <w:r w:rsidRPr="00A457D3">
        <w:rPr>
          <w:rFonts w:ascii="Times New Roman" w:hAnsi="Times New Roman" w:cs="Times New Roman"/>
          <w:b/>
          <w:bCs/>
        </w:rPr>
        <w:t xml:space="preserve">PYTANIE 1 </w:t>
      </w:r>
    </w:p>
    <w:p w14:paraId="3A58A2D9" w14:textId="2EABA26D" w:rsidR="00A457D3" w:rsidRPr="00A457D3" w:rsidRDefault="00A457D3" w:rsidP="00A457D3">
      <w:pPr>
        <w:pStyle w:val="Default"/>
        <w:jc w:val="both"/>
        <w:rPr>
          <w:rFonts w:ascii="Times New Roman" w:hAnsi="Times New Roman" w:cs="Times New Roman"/>
          <w:b/>
          <w:bCs/>
        </w:rPr>
      </w:pPr>
      <w:r w:rsidRPr="00A457D3">
        <w:rPr>
          <w:rFonts w:ascii="Times New Roman" w:hAnsi="Times New Roman" w:cs="Times New Roman"/>
          <w:b/>
          <w:bCs/>
        </w:rPr>
        <w:t xml:space="preserve">SWZ XV. Ust. 3, Umowa </w:t>
      </w:r>
      <w:r>
        <w:rPr>
          <w:rFonts w:ascii="Times New Roman" w:hAnsi="Times New Roman" w:cs="Times New Roman"/>
          <w:b/>
          <w:bCs/>
        </w:rPr>
        <w:t>–</w:t>
      </w:r>
      <w:r w:rsidRPr="00A457D3">
        <w:rPr>
          <w:rFonts w:ascii="Times New Roman" w:hAnsi="Times New Roman" w:cs="Times New Roman"/>
          <w:b/>
          <w:bCs/>
        </w:rPr>
        <w:t xml:space="preserve"> § 3 ust. 4.</w:t>
      </w:r>
    </w:p>
    <w:p w14:paraId="756C4123" w14:textId="437674EB"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 xml:space="preserve">Należy zwrócić uwagę, iż w przedmiocie zamówienia Zamawiający wskazał </w:t>
      </w:r>
      <w:r w:rsidRPr="00A457D3">
        <w:rPr>
          <w:rFonts w:ascii="Times New Roman" w:hAnsi="Times New Roman" w:cs="Times New Roman"/>
          <w:b/>
          <w:bCs/>
        </w:rPr>
        <w:t>24-miesięczny okres obowiązywania umowy</w:t>
      </w:r>
      <w:r w:rsidRPr="00A457D3">
        <w:rPr>
          <w:rFonts w:ascii="Times New Roman" w:hAnsi="Times New Roman" w:cs="Times New Roman"/>
        </w:rPr>
        <w:t xml:space="preserve"> zawartej w wyniku rozstrzygnięcia przedmiotowego postępowania, natomiast Wykonawca jako operator wyznaczony, zobowiązany do świadczenia powszechnych usług pocztowych, które objęte są przedmiotem zamówienia, nie może swobodnie ustalać cen za świadczenie tego typu usług. Zgodnie z art. 57 Ustawy Prawo Pocztowe operator wyznaczony jest zobligowany do przedłożenia Prezesowi UKE projektu cennika usług powszechnych, który co do zasady nie może przekroczyć maksymalnych rocznych poziomów opłat za usługi powszechne określonych w decyzji, o której mowa w</w:t>
      </w:r>
      <w:r>
        <w:rPr>
          <w:rFonts w:ascii="Times New Roman" w:hAnsi="Times New Roman" w:cs="Times New Roman"/>
        </w:rPr>
        <w:t> </w:t>
      </w:r>
      <w:r w:rsidRPr="00A457D3">
        <w:rPr>
          <w:rFonts w:ascii="Times New Roman" w:hAnsi="Times New Roman" w:cs="Times New Roman"/>
        </w:rPr>
        <w:t>art.</w:t>
      </w:r>
      <w:r>
        <w:rPr>
          <w:rFonts w:ascii="Times New Roman" w:hAnsi="Times New Roman" w:cs="Times New Roman"/>
        </w:rPr>
        <w:t> </w:t>
      </w:r>
      <w:r w:rsidRPr="00A457D3">
        <w:rPr>
          <w:rFonts w:ascii="Times New Roman" w:hAnsi="Times New Roman" w:cs="Times New Roman"/>
        </w:rPr>
        <w:t>55 ust. 1 Prawa pocztowego, dotyczącym przystępności cenowej tych usług. Natomiast przepisy art. 53 i 54 ustawy Prawo pocztowe wyznaczają ścisły reżim ustalania opłat za</w:t>
      </w:r>
      <w:r>
        <w:rPr>
          <w:rFonts w:ascii="Times New Roman" w:hAnsi="Times New Roman" w:cs="Times New Roman"/>
        </w:rPr>
        <w:t> </w:t>
      </w:r>
      <w:r w:rsidRPr="00A457D3">
        <w:rPr>
          <w:rFonts w:ascii="Times New Roman" w:hAnsi="Times New Roman" w:cs="Times New Roman"/>
        </w:rPr>
        <w:t>świadczenie powszechnych usług pocztowych.</w:t>
      </w:r>
    </w:p>
    <w:p w14:paraId="211ACF0C" w14:textId="3ECDB9B1"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Zatem w przypadku zmiany cen w trakcie wykonywania umowy zawartej w wyniku rozstrzygnięcia przedmiotowego postępowania, zwłaszcza wiążącej strony w dłuższym okresie czasu, w świetle istotnych postanowień zawartych w SWZ, Wykonawca zmuszony będzie do</w:t>
      </w:r>
      <w:r>
        <w:rPr>
          <w:rFonts w:ascii="Times New Roman" w:hAnsi="Times New Roman" w:cs="Times New Roman"/>
        </w:rPr>
        <w:t> </w:t>
      </w:r>
      <w:r w:rsidRPr="00A457D3">
        <w:rPr>
          <w:rFonts w:ascii="Times New Roman" w:hAnsi="Times New Roman" w:cs="Times New Roman"/>
        </w:rPr>
        <w:t>świadczenia powszechnych usług pocztowych z naruszeniem przepisów</w:t>
      </w:r>
      <w:r>
        <w:rPr>
          <w:rFonts w:ascii="Times New Roman" w:hAnsi="Times New Roman" w:cs="Times New Roman"/>
        </w:rPr>
        <w:t xml:space="preserve"> </w:t>
      </w:r>
      <w:r w:rsidRPr="00A457D3">
        <w:rPr>
          <w:rFonts w:ascii="Times New Roman" w:hAnsi="Times New Roman" w:cs="Times New Roman"/>
        </w:rPr>
        <w:t>ustawowych – nie</w:t>
      </w:r>
      <w:r>
        <w:rPr>
          <w:rFonts w:ascii="Times New Roman" w:hAnsi="Times New Roman" w:cs="Times New Roman"/>
        </w:rPr>
        <w:t> </w:t>
      </w:r>
      <w:r w:rsidRPr="00A457D3">
        <w:rPr>
          <w:rFonts w:ascii="Times New Roman" w:hAnsi="Times New Roman" w:cs="Times New Roman"/>
        </w:rPr>
        <w:t>tylko z zakresu Prawa Pocztowego, ale także cywilnego, czy antymonopolowego. Taki stan rzeczy</w:t>
      </w:r>
      <w:r>
        <w:rPr>
          <w:rFonts w:ascii="Times New Roman" w:hAnsi="Times New Roman" w:cs="Times New Roman"/>
        </w:rPr>
        <w:t xml:space="preserve"> </w:t>
      </w:r>
      <w:r w:rsidRPr="00A457D3">
        <w:rPr>
          <w:rFonts w:ascii="Times New Roman" w:hAnsi="Times New Roman" w:cs="Times New Roman"/>
        </w:rPr>
        <w:t>byłby niedopuszczalny, zarówno ze względu na ustawowe obowiązki ciążące na</w:t>
      </w:r>
      <w:r>
        <w:rPr>
          <w:rFonts w:ascii="Times New Roman" w:hAnsi="Times New Roman" w:cs="Times New Roman"/>
        </w:rPr>
        <w:t> </w:t>
      </w:r>
      <w:r w:rsidRPr="00A457D3">
        <w:rPr>
          <w:rFonts w:ascii="Times New Roman" w:hAnsi="Times New Roman" w:cs="Times New Roman"/>
        </w:rPr>
        <w:t>Wykonawcy jako operatorze</w:t>
      </w:r>
      <w:r>
        <w:rPr>
          <w:rFonts w:ascii="Times New Roman" w:hAnsi="Times New Roman" w:cs="Times New Roman"/>
        </w:rPr>
        <w:t xml:space="preserve"> </w:t>
      </w:r>
      <w:r w:rsidRPr="00A457D3">
        <w:rPr>
          <w:rFonts w:ascii="Times New Roman" w:hAnsi="Times New Roman" w:cs="Times New Roman"/>
        </w:rPr>
        <w:t>publicznym, jak również ze względu na narażenie Wykonawcy na odpowiedzialność odszkodowawczą, której zakres</w:t>
      </w:r>
      <w:r>
        <w:rPr>
          <w:rFonts w:ascii="Times New Roman" w:hAnsi="Times New Roman" w:cs="Times New Roman"/>
        </w:rPr>
        <w:t xml:space="preserve"> </w:t>
      </w:r>
      <w:r w:rsidRPr="00A457D3">
        <w:rPr>
          <w:rFonts w:ascii="Times New Roman" w:hAnsi="Times New Roman" w:cs="Times New Roman"/>
        </w:rPr>
        <w:t>trudno nawet przewidzieć.</w:t>
      </w:r>
    </w:p>
    <w:p w14:paraId="05CFF961" w14:textId="77777777" w:rsidR="00A457D3" w:rsidRDefault="00A457D3" w:rsidP="00A457D3">
      <w:pPr>
        <w:pStyle w:val="Default"/>
        <w:jc w:val="both"/>
        <w:rPr>
          <w:rFonts w:ascii="Times New Roman" w:hAnsi="Times New Roman" w:cs="Times New Roman"/>
        </w:rPr>
      </w:pPr>
    </w:p>
    <w:p w14:paraId="7CF89561" w14:textId="4A306B2A"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W związku z powyższym Wykonawca prosi o wprowadzenie w treści SWZ zapisów dopuszczających możliwość</w:t>
      </w:r>
      <w:r>
        <w:rPr>
          <w:rFonts w:ascii="Times New Roman" w:hAnsi="Times New Roman" w:cs="Times New Roman"/>
        </w:rPr>
        <w:t xml:space="preserve"> </w:t>
      </w:r>
      <w:r w:rsidRPr="00A457D3">
        <w:rPr>
          <w:rFonts w:ascii="Times New Roman" w:hAnsi="Times New Roman" w:cs="Times New Roman"/>
        </w:rPr>
        <w:t>zmiany cen jednostkowych świadczenia usług, zatwierdzonych przez Prezesa Urzędu Komunikacji Elektronicznej w</w:t>
      </w:r>
      <w:r>
        <w:rPr>
          <w:rFonts w:ascii="Times New Roman" w:hAnsi="Times New Roman" w:cs="Times New Roman"/>
        </w:rPr>
        <w:t xml:space="preserve"> </w:t>
      </w:r>
      <w:r w:rsidRPr="00A457D3">
        <w:rPr>
          <w:rFonts w:ascii="Times New Roman" w:hAnsi="Times New Roman" w:cs="Times New Roman"/>
        </w:rPr>
        <w:t>trakcie obowiązywania umowy o</w:t>
      </w:r>
      <w:r>
        <w:rPr>
          <w:rFonts w:ascii="Times New Roman" w:hAnsi="Times New Roman" w:cs="Times New Roman"/>
        </w:rPr>
        <w:t> </w:t>
      </w:r>
      <w:r w:rsidRPr="00A457D3">
        <w:rPr>
          <w:rFonts w:ascii="Times New Roman" w:hAnsi="Times New Roman" w:cs="Times New Roman"/>
        </w:rPr>
        <w:t>brzmieniu:</w:t>
      </w:r>
    </w:p>
    <w:p w14:paraId="43CC2232" w14:textId="7486820E" w:rsidR="00A457D3" w:rsidRPr="00A457D3" w:rsidRDefault="00A457D3" w:rsidP="00A457D3">
      <w:pPr>
        <w:pStyle w:val="Default"/>
        <w:jc w:val="both"/>
        <w:rPr>
          <w:rFonts w:ascii="Times New Roman" w:hAnsi="Times New Roman" w:cs="Times New Roman"/>
          <w:b/>
          <w:bCs/>
        </w:rPr>
      </w:pPr>
      <w:r w:rsidRPr="00A457D3">
        <w:rPr>
          <w:rFonts w:ascii="Times New Roman" w:hAnsi="Times New Roman" w:cs="Times New Roman"/>
          <w:b/>
          <w:bCs/>
        </w:rPr>
        <w:t>„W przypadku zmiany „cen jednostkowych brutto” w poszczególnych pozycjach wpisanych przez Wykonawcę w Załącznik nr 1 do SWZ w sytuacji spowodowanej zmianami tych cen w sposób dopuszczony przez Prawo Pocztowe (pod warunkiem wcześniejszego zatwierdzenia nowych cen usługi lub usług przez Prezesa Urzędu Komunikacji Elektronicznej); jeżeli w trakcie obowiązywania umowy nastąpi zmiana w</w:t>
      </w:r>
      <w:r>
        <w:rPr>
          <w:rFonts w:ascii="Times New Roman" w:hAnsi="Times New Roman" w:cs="Times New Roman"/>
          <w:b/>
          <w:bCs/>
        </w:rPr>
        <w:t> </w:t>
      </w:r>
      <w:r w:rsidRPr="00A457D3">
        <w:rPr>
          <w:rFonts w:ascii="Times New Roman" w:hAnsi="Times New Roman" w:cs="Times New Roman"/>
          <w:b/>
          <w:bCs/>
        </w:rPr>
        <w:t xml:space="preserve">zakresie cen jednostkowych poszczególnych usług, Zamawiający, po uprzednim pisemnym zawiadomieniu ze strony Wykonawcy o zaistnieniu tego zdarzenia, </w:t>
      </w:r>
      <w:r w:rsidRPr="00A457D3">
        <w:rPr>
          <w:rFonts w:ascii="Times New Roman" w:hAnsi="Times New Roman" w:cs="Times New Roman"/>
          <w:b/>
          <w:bCs/>
        </w:rPr>
        <w:lastRenderedPageBreak/>
        <w:t>zobowiązuje się do uiszczenia opłaty za świadczone usługi w wysokości obowiązującej na</w:t>
      </w:r>
      <w:r>
        <w:rPr>
          <w:rFonts w:ascii="Times New Roman" w:hAnsi="Times New Roman" w:cs="Times New Roman"/>
          <w:b/>
          <w:bCs/>
        </w:rPr>
        <w:t> </w:t>
      </w:r>
      <w:r w:rsidRPr="00A457D3">
        <w:rPr>
          <w:rFonts w:ascii="Times New Roman" w:hAnsi="Times New Roman" w:cs="Times New Roman"/>
          <w:b/>
          <w:bCs/>
        </w:rPr>
        <w:t>dzień wystawienia faktury VAT.“</w:t>
      </w:r>
    </w:p>
    <w:p w14:paraId="0052FFCF" w14:textId="77777777" w:rsidR="00A457D3" w:rsidRDefault="00A457D3" w:rsidP="00A457D3">
      <w:pPr>
        <w:pStyle w:val="Default"/>
        <w:jc w:val="both"/>
        <w:rPr>
          <w:rFonts w:ascii="Times New Roman" w:hAnsi="Times New Roman" w:cs="Times New Roman"/>
        </w:rPr>
      </w:pPr>
    </w:p>
    <w:p w14:paraId="7403502F" w14:textId="567F4D2A"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Jeżeli Zamawiający nie wyrazi zgody na wprowadzenie wyżej wymienionego zapisu wówczas Wykonawca prosi o</w:t>
      </w:r>
      <w:r>
        <w:rPr>
          <w:rFonts w:ascii="Times New Roman" w:hAnsi="Times New Roman" w:cs="Times New Roman"/>
        </w:rPr>
        <w:t xml:space="preserve"> </w:t>
      </w:r>
      <w:r w:rsidRPr="00A457D3">
        <w:rPr>
          <w:rFonts w:ascii="Times New Roman" w:hAnsi="Times New Roman" w:cs="Times New Roman"/>
        </w:rPr>
        <w:t>złagodzenie stanowiska Zamawiającego w kwestii gwarancji utrzymania cen jednostkowych za świadczone usługi</w:t>
      </w:r>
      <w:r>
        <w:rPr>
          <w:rFonts w:ascii="Times New Roman" w:hAnsi="Times New Roman" w:cs="Times New Roman"/>
        </w:rPr>
        <w:t xml:space="preserve"> </w:t>
      </w:r>
      <w:r w:rsidRPr="00A457D3">
        <w:rPr>
          <w:rFonts w:ascii="Times New Roman" w:hAnsi="Times New Roman" w:cs="Times New Roman"/>
        </w:rPr>
        <w:t>pocztowe poprzez zastosowanie niżej podanej zasady:</w:t>
      </w:r>
    </w:p>
    <w:p w14:paraId="193BCBE4" w14:textId="34B31E65" w:rsidR="00A457D3" w:rsidRDefault="00A457D3" w:rsidP="00A457D3">
      <w:pPr>
        <w:pStyle w:val="Default"/>
        <w:jc w:val="both"/>
        <w:rPr>
          <w:rFonts w:ascii="Times New Roman" w:hAnsi="Times New Roman" w:cs="Times New Roman"/>
        </w:rPr>
      </w:pPr>
      <w:r w:rsidRPr="00A457D3">
        <w:rPr>
          <w:rFonts w:ascii="Times New Roman" w:hAnsi="Times New Roman" w:cs="Times New Roman"/>
        </w:rPr>
        <w:t xml:space="preserve">„Podstawą obliczenia należności będzie suma opłat za przesyłki faktycznie nadane i zwrócone (…), przy czym </w:t>
      </w:r>
      <w:r w:rsidRPr="00A86AD3">
        <w:rPr>
          <w:rFonts w:ascii="Times New Roman" w:hAnsi="Times New Roman" w:cs="Times New Roman"/>
          <w:b/>
          <w:bCs/>
        </w:rPr>
        <w:t>przez</w:t>
      </w:r>
      <w:r w:rsidR="00A86AD3" w:rsidRPr="00A86AD3">
        <w:rPr>
          <w:rFonts w:ascii="Times New Roman" w:hAnsi="Times New Roman" w:cs="Times New Roman"/>
          <w:b/>
          <w:bCs/>
        </w:rPr>
        <w:t xml:space="preserve"> </w:t>
      </w:r>
      <w:r w:rsidRPr="00A86AD3">
        <w:rPr>
          <w:rFonts w:ascii="Times New Roman" w:hAnsi="Times New Roman" w:cs="Times New Roman"/>
          <w:b/>
          <w:bCs/>
        </w:rPr>
        <w:t>pierwsze 12 miesięcy</w:t>
      </w:r>
      <w:r w:rsidRPr="00A457D3">
        <w:rPr>
          <w:rFonts w:ascii="Times New Roman" w:hAnsi="Times New Roman" w:cs="Times New Roman"/>
        </w:rPr>
        <w:t xml:space="preserve"> realizacji Umowy obowiązywać będą ceny jednostkowe podane przez wykonawcę w ofercie.</w:t>
      </w:r>
      <w:r w:rsidR="00A86AD3">
        <w:rPr>
          <w:rFonts w:ascii="Times New Roman" w:hAnsi="Times New Roman" w:cs="Times New Roman"/>
        </w:rPr>
        <w:t xml:space="preserve"> </w:t>
      </w:r>
      <w:r w:rsidRPr="00A86AD3">
        <w:rPr>
          <w:rFonts w:ascii="Times New Roman" w:hAnsi="Times New Roman" w:cs="Times New Roman"/>
          <w:b/>
          <w:bCs/>
        </w:rPr>
        <w:t>Przez następne 12 miesięcy</w:t>
      </w:r>
      <w:r w:rsidRPr="00A457D3">
        <w:rPr>
          <w:rFonts w:ascii="Times New Roman" w:hAnsi="Times New Roman" w:cs="Times New Roman"/>
        </w:rPr>
        <w:t xml:space="preserve"> wynagrodzenie wykonawcy stanowić będzie iloczyn ilości przesyłek poszczególnych</w:t>
      </w:r>
      <w:r w:rsidR="00A86AD3">
        <w:rPr>
          <w:rFonts w:ascii="Times New Roman" w:hAnsi="Times New Roman" w:cs="Times New Roman"/>
        </w:rPr>
        <w:t xml:space="preserve"> </w:t>
      </w:r>
      <w:r w:rsidRPr="00A457D3">
        <w:rPr>
          <w:rFonts w:ascii="Times New Roman" w:hAnsi="Times New Roman" w:cs="Times New Roman"/>
        </w:rPr>
        <w:t>rodzajów zrealizowanych w okresie miesięcznym i cen jednostkowych za poszczególne rodzaje tych przesyłek</w:t>
      </w:r>
      <w:r w:rsidR="00A86AD3">
        <w:rPr>
          <w:rFonts w:ascii="Times New Roman" w:hAnsi="Times New Roman" w:cs="Times New Roman"/>
        </w:rPr>
        <w:t xml:space="preserve"> </w:t>
      </w:r>
      <w:r w:rsidRPr="00A457D3">
        <w:rPr>
          <w:rFonts w:ascii="Times New Roman" w:hAnsi="Times New Roman" w:cs="Times New Roman"/>
        </w:rPr>
        <w:t>określonych w aktualnym cenniku Wykonawcy”</w:t>
      </w:r>
      <w:r w:rsidR="007D75B4">
        <w:rPr>
          <w:rFonts w:ascii="Times New Roman" w:hAnsi="Times New Roman" w:cs="Times New Roman"/>
        </w:rPr>
        <w:t>.</w:t>
      </w:r>
    </w:p>
    <w:p w14:paraId="1CB2BF1D" w14:textId="77777777" w:rsidR="007D75B4" w:rsidRDefault="007D75B4" w:rsidP="00A457D3">
      <w:pPr>
        <w:pStyle w:val="Default"/>
        <w:jc w:val="both"/>
        <w:rPr>
          <w:rFonts w:ascii="Times New Roman" w:hAnsi="Times New Roman" w:cs="Times New Roman"/>
        </w:rPr>
      </w:pPr>
    </w:p>
    <w:p w14:paraId="1D7DD395" w14:textId="77777777" w:rsidR="007D75B4" w:rsidRPr="007D75B4" w:rsidRDefault="007D75B4" w:rsidP="007D75B4">
      <w:pPr>
        <w:spacing w:after="0"/>
        <w:jc w:val="both"/>
        <w:rPr>
          <w:rFonts w:ascii="Times New Roman" w:hAnsi="Times New Roman" w:cs="Times New Roman"/>
          <w:b/>
          <w:bCs/>
          <w:kern w:val="0"/>
          <w14:ligatures w14:val="none"/>
        </w:rPr>
      </w:pPr>
      <w:bookmarkStart w:id="0" w:name="_Hlk67035765"/>
      <w:r w:rsidRPr="007D75B4">
        <w:rPr>
          <w:rFonts w:ascii="Times New Roman" w:hAnsi="Times New Roman" w:cs="Times New Roman"/>
          <w:b/>
          <w:bCs/>
          <w:kern w:val="0"/>
          <w14:ligatures w14:val="none"/>
        </w:rPr>
        <w:t xml:space="preserve">Odpowiedź: </w:t>
      </w:r>
    </w:p>
    <w:bookmarkEnd w:id="0"/>
    <w:p w14:paraId="7A9ABE27" w14:textId="04C7FE12" w:rsidR="007D75B4" w:rsidRPr="007D75B4" w:rsidRDefault="007D75B4" w:rsidP="007D75B4">
      <w:pPr>
        <w:spacing w:after="0"/>
        <w:jc w:val="both"/>
        <w:rPr>
          <w:rFonts w:ascii="Times New Roman" w:hAnsi="Times New Roman" w:cs="Times New Roman"/>
          <w:b/>
          <w:kern w:val="0"/>
          <w:shd w:val="clear" w:color="auto" w:fill="FFFFFF"/>
          <w14:ligatures w14:val="none"/>
        </w:rPr>
      </w:pPr>
      <w:r w:rsidRPr="007D75B4">
        <w:rPr>
          <w:rFonts w:ascii="Times New Roman" w:hAnsi="Times New Roman" w:cs="Times New Roman"/>
          <w:b/>
          <w:kern w:val="0"/>
          <w:shd w:val="clear" w:color="auto" w:fill="FFFFFF"/>
          <w14:ligatures w14:val="none"/>
        </w:rPr>
        <w:t>Zamawiający nie wyraża zgody.</w:t>
      </w:r>
    </w:p>
    <w:p w14:paraId="02F646A8" w14:textId="77777777" w:rsidR="00A86AD3" w:rsidRDefault="00A86AD3" w:rsidP="00A457D3">
      <w:pPr>
        <w:pStyle w:val="Default"/>
        <w:jc w:val="both"/>
        <w:rPr>
          <w:rFonts w:ascii="Times New Roman" w:hAnsi="Times New Roman" w:cs="Times New Roman"/>
        </w:rPr>
      </w:pPr>
    </w:p>
    <w:p w14:paraId="2609A660" w14:textId="705EE14D" w:rsidR="00A457D3" w:rsidRPr="003308DB" w:rsidRDefault="00A457D3" w:rsidP="00A457D3">
      <w:pPr>
        <w:pStyle w:val="Default"/>
        <w:jc w:val="both"/>
        <w:rPr>
          <w:rFonts w:ascii="Times New Roman" w:hAnsi="Times New Roman" w:cs="Times New Roman"/>
          <w:b/>
          <w:bCs/>
        </w:rPr>
      </w:pPr>
      <w:r w:rsidRPr="003308DB">
        <w:rPr>
          <w:rFonts w:ascii="Times New Roman" w:hAnsi="Times New Roman" w:cs="Times New Roman"/>
          <w:b/>
          <w:bCs/>
        </w:rPr>
        <w:t>PYTANIE 2</w:t>
      </w:r>
    </w:p>
    <w:p w14:paraId="5B40725C" w14:textId="77777777" w:rsidR="00A457D3" w:rsidRPr="003308DB" w:rsidRDefault="00A457D3" w:rsidP="00A457D3">
      <w:pPr>
        <w:pStyle w:val="Default"/>
        <w:jc w:val="both"/>
        <w:rPr>
          <w:rFonts w:ascii="Times New Roman" w:hAnsi="Times New Roman" w:cs="Times New Roman"/>
          <w:b/>
          <w:bCs/>
        </w:rPr>
      </w:pPr>
      <w:r w:rsidRPr="003308DB">
        <w:rPr>
          <w:rFonts w:ascii="Times New Roman" w:hAnsi="Times New Roman" w:cs="Times New Roman"/>
          <w:b/>
          <w:bCs/>
        </w:rPr>
        <w:t>Umowa § 3 ust. 1, punkt 1), 2), 3).</w:t>
      </w:r>
    </w:p>
    <w:p w14:paraId="0803C42E" w14:textId="66EC4EFF"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Wykonawca informuje, że nie jest w stanie przewidzieć jakie nakłady na usługi pocztowe zamierza przeznaczyć</w:t>
      </w:r>
      <w:r w:rsidR="003308DB">
        <w:rPr>
          <w:rFonts w:ascii="Times New Roman" w:hAnsi="Times New Roman" w:cs="Times New Roman"/>
        </w:rPr>
        <w:t xml:space="preserve"> </w:t>
      </w:r>
      <w:r w:rsidRPr="00A457D3">
        <w:rPr>
          <w:rFonts w:ascii="Times New Roman" w:hAnsi="Times New Roman" w:cs="Times New Roman"/>
        </w:rPr>
        <w:t>Zamawiający we wskazanych przedziałach czasowych. Dla Wykonawcy nie jest istotne w jaki sposób Zamawiający</w:t>
      </w:r>
      <w:r w:rsidR="003308DB">
        <w:rPr>
          <w:rFonts w:ascii="Times New Roman" w:hAnsi="Times New Roman" w:cs="Times New Roman"/>
        </w:rPr>
        <w:t xml:space="preserve"> </w:t>
      </w:r>
      <w:r w:rsidRPr="00A457D3">
        <w:rPr>
          <w:rFonts w:ascii="Times New Roman" w:hAnsi="Times New Roman" w:cs="Times New Roman"/>
        </w:rPr>
        <w:t>zamierza gospodarować środkami ani jakie zapotrzebowanie na usługi pocztowe będzie w danym okresie</w:t>
      </w:r>
      <w:r w:rsidR="003308DB">
        <w:rPr>
          <w:rFonts w:ascii="Times New Roman" w:hAnsi="Times New Roman" w:cs="Times New Roman"/>
        </w:rPr>
        <w:t xml:space="preserve"> </w:t>
      </w:r>
      <w:r w:rsidRPr="00A457D3">
        <w:rPr>
          <w:rFonts w:ascii="Times New Roman" w:hAnsi="Times New Roman" w:cs="Times New Roman"/>
        </w:rPr>
        <w:t>wykazywał Zamawiający.</w:t>
      </w:r>
    </w:p>
    <w:p w14:paraId="0CD6F232" w14:textId="77777777" w:rsidR="003308DB" w:rsidRDefault="003308DB" w:rsidP="00A457D3">
      <w:pPr>
        <w:pStyle w:val="Default"/>
        <w:jc w:val="both"/>
        <w:rPr>
          <w:rFonts w:ascii="Times New Roman" w:hAnsi="Times New Roman" w:cs="Times New Roman"/>
        </w:rPr>
      </w:pPr>
    </w:p>
    <w:p w14:paraId="299051EB" w14:textId="71482507"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Mając to na uwadze Wykonawca prosi o potwierdzenie, że uzupełnienie wartości we</w:t>
      </w:r>
      <w:r w:rsidR="003308DB">
        <w:rPr>
          <w:rFonts w:ascii="Times New Roman" w:hAnsi="Times New Roman" w:cs="Times New Roman"/>
        </w:rPr>
        <w:t> </w:t>
      </w:r>
      <w:r w:rsidRPr="00A457D3">
        <w:rPr>
          <w:rFonts w:ascii="Times New Roman" w:hAnsi="Times New Roman" w:cs="Times New Roman"/>
        </w:rPr>
        <w:t>wskazanych w treści pytania</w:t>
      </w:r>
      <w:r w:rsidR="003308DB">
        <w:rPr>
          <w:rFonts w:ascii="Times New Roman" w:hAnsi="Times New Roman" w:cs="Times New Roman"/>
        </w:rPr>
        <w:t xml:space="preserve"> </w:t>
      </w:r>
      <w:r w:rsidRPr="00A457D3">
        <w:rPr>
          <w:rFonts w:ascii="Times New Roman" w:hAnsi="Times New Roman" w:cs="Times New Roman"/>
        </w:rPr>
        <w:t>lokalizacjach będzie leżało po stronie Zamawiającego.</w:t>
      </w:r>
    </w:p>
    <w:p w14:paraId="521C3B80" w14:textId="77777777" w:rsidR="003308DB" w:rsidRDefault="003308DB" w:rsidP="00A457D3">
      <w:pPr>
        <w:pStyle w:val="Default"/>
        <w:jc w:val="both"/>
        <w:rPr>
          <w:rFonts w:ascii="Times New Roman" w:hAnsi="Times New Roman" w:cs="Times New Roman"/>
        </w:rPr>
      </w:pPr>
    </w:p>
    <w:p w14:paraId="4FA07AFF" w14:textId="77777777" w:rsidR="007D75B4" w:rsidRPr="007D75B4" w:rsidRDefault="007D75B4" w:rsidP="007D75B4">
      <w:pPr>
        <w:spacing w:after="0"/>
        <w:jc w:val="both"/>
        <w:rPr>
          <w:rFonts w:ascii="Times New Roman" w:hAnsi="Times New Roman" w:cs="Times New Roman"/>
          <w:b/>
          <w:bCs/>
          <w:kern w:val="0"/>
          <w14:ligatures w14:val="none"/>
        </w:rPr>
      </w:pPr>
      <w:r w:rsidRPr="007D75B4">
        <w:rPr>
          <w:rFonts w:ascii="Times New Roman" w:hAnsi="Times New Roman" w:cs="Times New Roman"/>
          <w:b/>
          <w:bCs/>
          <w:kern w:val="0"/>
          <w14:ligatures w14:val="none"/>
        </w:rPr>
        <w:t xml:space="preserve">Odpowiedź: </w:t>
      </w:r>
    </w:p>
    <w:p w14:paraId="2575B605" w14:textId="3BBFED75" w:rsidR="007D75B4" w:rsidRPr="007D75B4" w:rsidRDefault="007D75B4" w:rsidP="007D75B4">
      <w:pPr>
        <w:spacing w:after="0"/>
        <w:jc w:val="both"/>
        <w:rPr>
          <w:rFonts w:ascii="Times New Roman" w:hAnsi="Times New Roman" w:cs="Times New Roman"/>
          <w:b/>
          <w:kern w:val="0"/>
          <w:shd w:val="clear" w:color="auto" w:fill="FFFFFF"/>
          <w14:ligatures w14:val="none"/>
        </w:rPr>
      </w:pPr>
      <w:r w:rsidRPr="007D75B4">
        <w:rPr>
          <w:rFonts w:ascii="Times New Roman" w:hAnsi="Times New Roman" w:cs="Times New Roman"/>
          <w:b/>
          <w:kern w:val="0"/>
          <w:shd w:val="clear" w:color="auto" w:fill="FFFFFF"/>
          <w14:ligatures w14:val="none"/>
        </w:rPr>
        <w:t>Zamawiający potwierdza samodzielne uzupełnienie wartości.</w:t>
      </w:r>
    </w:p>
    <w:p w14:paraId="0DD8C23E" w14:textId="77777777" w:rsidR="007D75B4" w:rsidRDefault="007D75B4" w:rsidP="00A457D3">
      <w:pPr>
        <w:pStyle w:val="Default"/>
        <w:jc w:val="both"/>
        <w:rPr>
          <w:rFonts w:ascii="Times New Roman" w:hAnsi="Times New Roman" w:cs="Times New Roman"/>
          <w:b/>
          <w:bCs/>
        </w:rPr>
      </w:pPr>
    </w:p>
    <w:p w14:paraId="3B5BAD38" w14:textId="52E7E62A" w:rsidR="00A457D3" w:rsidRPr="003308DB" w:rsidRDefault="00A457D3" w:rsidP="00A457D3">
      <w:pPr>
        <w:pStyle w:val="Default"/>
        <w:jc w:val="both"/>
        <w:rPr>
          <w:rFonts w:ascii="Times New Roman" w:hAnsi="Times New Roman" w:cs="Times New Roman"/>
          <w:b/>
          <w:bCs/>
        </w:rPr>
      </w:pPr>
      <w:r w:rsidRPr="003308DB">
        <w:rPr>
          <w:rFonts w:ascii="Times New Roman" w:hAnsi="Times New Roman" w:cs="Times New Roman"/>
          <w:b/>
          <w:bCs/>
        </w:rPr>
        <w:t>PYTANIE 3</w:t>
      </w:r>
    </w:p>
    <w:p w14:paraId="47112186" w14:textId="507049AE" w:rsidR="00A457D3" w:rsidRPr="003308DB" w:rsidRDefault="00A457D3" w:rsidP="00A457D3">
      <w:pPr>
        <w:pStyle w:val="Default"/>
        <w:jc w:val="both"/>
        <w:rPr>
          <w:rFonts w:ascii="Times New Roman" w:hAnsi="Times New Roman" w:cs="Times New Roman"/>
          <w:b/>
          <w:bCs/>
        </w:rPr>
      </w:pPr>
      <w:r w:rsidRPr="003308DB">
        <w:rPr>
          <w:rFonts w:ascii="Times New Roman" w:hAnsi="Times New Roman" w:cs="Times New Roman"/>
          <w:b/>
          <w:bCs/>
        </w:rPr>
        <w:t xml:space="preserve">Umowa </w:t>
      </w:r>
      <w:r w:rsidR="003308DB" w:rsidRPr="003308DB">
        <w:rPr>
          <w:rFonts w:ascii="Times New Roman" w:hAnsi="Times New Roman" w:cs="Times New Roman"/>
          <w:b/>
          <w:bCs/>
        </w:rPr>
        <w:t>–</w:t>
      </w:r>
      <w:r w:rsidRPr="003308DB">
        <w:rPr>
          <w:rFonts w:ascii="Times New Roman" w:hAnsi="Times New Roman" w:cs="Times New Roman"/>
          <w:b/>
          <w:bCs/>
        </w:rPr>
        <w:t xml:space="preserve"> §3 ust. 7.</w:t>
      </w:r>
    </w:p>
    <w:p w14:paraId="101583E4" w14:textId="4F6B3964"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Wykonawca informuje, iż faktury za usługi pocztowe wystawiane są za pośrednictwem scentralizowanego systemu</w:t>
      </w:r>
      <w:r w:rsidR="003308DB">
        <w:rPr>
          <w:rFonts w:ascii="Times New Roman" w:hAnsi="Times New Roman" w:cs="Times New Roman"/>
        </w:rPr>
        <w:t xml:space="preserve"> </w:t>
      </w:r>
      <w:r w:rsidRPr="00A457D3">
        <w:rPr>
          <w:rFonts w:ascii="Times New Roman" w:hAnsi="Times New Roman" w:cs="Times New Roman"/>
        </w:rPr>
        <w:t>informatycznego, którego wymogi określają takie kryteria jak termin wystawienia faktury, datę wysłania faktury do</w:t>
      </w:r>
      <w:r w:rsidR="003308DB">
        <w:rPr>
          <w:rFonts w:ascii="Times New Roman" w:hAnsi="Times New Roman" w:cs="Times New Roman"/>
        </w:rPr>
        <w:t xml:space="preserve"> </w:t>
      </w:r>
      <w:r w:rsidRPr="00A457D3">
        <w:rPr>
          <w:rFonts w:ascii="Times New Roman" w:hAnsi="Times New Roman" w:cs="Times New Roman"/>
        </w:rPr>
        <w:t>klienta, jak również termin płatności będący w ścisłej zależności z terminami sporządzenia faktury. Standardowo</w:t>
      </w:r>
      <w:r w:rsidR="003308DB">
        <w:rPr>
          <w:rFonts w:ascii="Times New Roman" w:hAnsi="Times New Roman" w:cs="Times New Roman"/>
        </w:rPr>
        <w:t xml:space="preserve"> </w:t>
      </w:r>
      <w:r w:rsidRPr="00A457D3">
        <w:rPr>
          <w:rFonts w:ascii="Times New Roman" w:hAnsi="Times New Roman" w:cs="Times New Roman"/>
        </w:rPr>
        <w:t>obowiązujący termin płatności faktury określony jako 14 dni od daty wystawienia faktury został wprowadzony ze</w:t>
      </w:r>
      <w:r w:rsidR="003308DB">
        <w:rPr>
          <w:rFonts w:ascii="Times New Roman" w:hAnsi="Times New Roman" w:cs="Times New Roman"/>
        </w:rPr>
        <w:t xml:space="preserve"> </w:t>
      </w:r>
      <w:r w:rsidRPr="00A457D3">
        <w:rPr>
          <w:rFonts w:ascii="Times New Roman" w:hAnsi="Times New Roman" w:cs="Times New Roman"/>
        </w:rPr>
        <w:t>względu na zapewnienie prawidłowego funkcjonowania systemu fakturowania wykonawcy oraz zarządzania</w:t>
      </w:r>
      <w:r w:rsidR="003308DB">
        <w:rPr>
          <w:rFonts w:ascii="Times New Roman" w:hAnsi="Times New Roman" w:cs="Times New Roman"/>
        </w:rPr>
        <w:t xml:space="preserve"> </w:t>
      </w:r>
      <w:r w:rsidRPr="00A457D3">
        <w:rPr>
          <w:rFonts w:ascii="Times New Roman" w:hAnsi="Times New Roman" w:cs="Times New Roman"/>
        </w:rPr>
        <w:t>płatnościami wynikającymi z zawartych umów. Takie rozwiązanie daje możliwość oszacowania terminów wpływu</w:t>
      </w:r>
      <w:r w:rsidR="003308DB">
        <w:rPr>
          <w:rFonts w:ascii="Times New Roman" w:hAnsi="Times New Roman" w:cs="Times New Roman"/>
        </w:rPr>
        <w:t xml:space="preserve"> </w:t>
      </w:r>
      <w:r w:rsidRPr="00A457D3">
        <w:rPr>
          <w:rFonts w:ascii="Times New Roman" w:hAnsi="Times New Roman" w:cs="Times New Roman"/>
        </w:rPr>
        <w:t>środków oraz opóźnień w</w:t>
      </w:r>
      <w:r w:rsidR="003308DB">
        <w:rPr>
          <w:rFonts w:ascii="Times New Roman" w:hAnsi="Times New Roman" w:cs="Times New Roman"/>
        </w:rPr>
        <w:t> </w:t>
      </w:r>
      <w:r w:rsidRPr="00A457D3">
        <w:rPr>
          <w:rFonts w:ascii="Times New Roman" w:hAnsi="Times New Roman" w:cs="Times New Roman"/>
        </w:rPr>
        <w:t>ich płatnościach.</w:t>
      </w:r>
    </w:p>
    <w:p w14:paraId="61D7AD19" w14:textId="77777777" w:rsidR="003308DB" w:rsidRDefault="00A457D3" w:rsidP="00A457D3">
      <w:pPr>
        <w:pStyle w:val="Default"/>
        <w:jc w:val="both"/>
        <w:rPr>
          <w:rFonts w:ascii="Times New Roman" w:hAnsi="Times New Roman" w:cs="Times New Roman"/>
        </w:rPr>
      </w:pPr>
      <w:r w:rsidRPr="00A457D3">
        <w:rPr>
          <w:rFonts w:ascii="Times New Roman" w:hAnsi="Times New Roman" w:cs="Times New Roman"/>
        </w:rPr>
        <w:t>Czy w związku z powyższym, Zamawiający zaakceptuje inny niż określony przez Zamawiającego w umowie termin</w:t>
      </w:r>
      <w:r w:rsidR="003308DB">
        <w:rPr>
          <w:rFonts w:ascii="Times New Roman" w:hAnsi="Times New Roman" w:cs="Times New Roman"/>
        </w:rPr>
        <w:t xml:space="preserve"> </w:t>
      </w:r>
      <w:r w:rsidRPr="00A457D3">
        <w:rPr>
          <w:rFonts w:ascii="Times New Roman" w:hAnsi="Times New Roman" w:cs="Times New Roman"/>
        </w:rPr>
        <w:t xml:space="preserve">płatności, tj. liczony od dnia wystawienia faktury określony jako 21 dni </w:t>
      </w:r>
      <w:r w:rsidRPr="003308DB">
        <w:rPr>
          <w:rFonts w:ascii="Times New Roman" w:hAnsi="Times New Roman" w:cs="Times New Roman"/>
          <w:u w:val="single"/>
        </w:rPr>
        <w:t>od daty wystawienia faktury VAT</w:t>
      </w:r>
      <w:r w:rsidRPr="00A457D3">
        <w:rPr>
          <w:rFonts w:ascii="Times New Roman" w:hAnsi="Times New Roman" w:cs="Times New Roman"/>
        </w:rPr>
        <w:t>,</w:t>
      </w:r>
      <w:r w:rsidR="003308DB">
        <w:rPr>
          <w:rFonts w:ascii="Times New Roman" w:hAnsi="Times New Roman" w:cs="Times New Roman"/>
        </w:rPr>
        <w:t xml:space="preserve"> </w:t>
      </w:r>
      <w:r w:rsidRPr="00A457D3">
        <w:rPr>
          <w:rFonts w:ascii="Times New Roman" w:hAnsi="Times New Roman" w:cs="Times New Roman"/>
        </w:rPr>
        <w:t>pozwalający terminowo dokonać płatności za wykonane usługi w ramach przedmiotu zamówienia?</w:t>
      </w:r>
    </w:p>
    <w:p w14:paraId="0B12EBA7" w14:textId="77777777" w:rsidR="003308DB" w:rsidRDefault="003308DB" w:rsidP="00A457D3">
      <w:pPr>
        <w:pStyle w:val="Default"/>
        <w:jc w:val="both"/>
        <w:rPr>
          <w:rFonts w:ascii="Times New Roman" w:hAnsi="Times New Roman" w:cs="Times New Roman"/>
        </w:rPr>
      </w:pPr>
    </w:p>
    <w:p w14:paraId="2BA2E7B3" w14:textId="2BF44240"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Wykonawca informuje, że przepisy prawa nie przewidują instytucji „prawidłowej” faktury VAT. Ustawa o podatku</w:t>
      </w:r>
      <w:r w:rsidR="003308DB">
        <w:rPr>
          <w:rFonts w:ascii="Times New Roman" w:hAnsi="Times New Roman" w:cs="Times New Roman"/>
        </w:rPr>
        <w:t xml:space="preserve"> </w:t>
      </w:r>
      <w:r w:rsidRPr="00A457D3">
        <w:rPr>
          <w:rFonts w:ascii="Times New Roman" w:hAnsi="Times New Roman" w:cs="Times New Roman"/>
        </w:rPr>
        <w:t>od towarów i usług (Dz.U.2018.0.2174 tj. - Ustawa z dnia 11 marca 2004 r.) w art. 106e wymienia jedynie niezbędne</w:t>
      </w:r>
      <w:r w:rsidR="003308DB">
        <w:rPr>
          <w:rFonts w:ascii="Times New Roman" w:hAnsi="Times New Roman" w:cs="Times New Roman"/>
        </w:rPr>
        <w:t xml:space="preserve"> </w:t>
      </w:r>
      <w:r w:rsidRPr="00A457D3">
        <w:rPr>
          <w:rFonts w:ascii="Times New Roman" w:hAnsi="Times New Roman" w:cs="Times New Roman"/>
        </w:rPr>
        <w:t>elementy, które musi zawierać faktura. W</w:t>
      </w:r>
      <w:r w:rsidR="003308DB">
        <w:rPr>
          <w:rFonts w:ascii="Times New Roman" w:hAnsi="Times New Roman" w:cs="Times New Roman"/>
        </w:rPr>
        <w:t> </w:t>
      </w:r>
      <w:r w:rsidRPr="00A457D3">
        <w:rPr>
          <w:rFonts w:ascii="Times New Roman" w:hAnsi="Times New Roman" w:cs="Times New Roman"/>
        </w:rPr>
        <w:t>przypadku stwierdzenia niezgodności w fakturze Zamawiający zgłasza</w:t>
      </w:r>
      <w:r w:rsidR="003308DB">
        <w:rPr>
          <w:rFonts w:ascii="Times New Roman" w:hAnsi="Times New Roman" w:cs="Times New Roman"/>
        </w:rPr>
        <w:t xml:space="preserve"> </w:t>
      </w:r>
      <w:r w:rsidRPr="00A457D3">
        <w:rPr>
          <w:rFonts w:ascii="Times New Roman" w:hAnsi="Times New Roman" w:cs="Times New Roman"/>
        </w:rPr>
        <w:t>uwagi do</w:t>
      </w:r>
      <w:r w:rsidR="003308DB">
        <w:rPr>
          <w:rFonts w:ascii="Times New Roman" w:hAnsi="Times New Roman" w:cs="Times New Roman"/>
        </w:rPr>
        <w:t> </w:t>
      </w:r>
      <w:r w:rsidRPr="00A457D3">
        <w:rPr>
          <w:rFonts w:ascii="Times New Roman" w:hAnsi="Times New Roman" w:cs="Times New Roman"/>
        </w:rPr>
        <w:t xml:space="preserve">Wykonawcy. W uzasadnionych przypadkach Wykonawca wystawia dokument korygujący </w:t>
      </w:r>
      <w:r w:rsidRPr="00A457D3">
        <w:rPr>
          <w:rFonts w:ascii="Times New Roman" w:hAnsi="Times New Roman" w:cs="Times New Roman"/>
        </w:rPr>
        <w:lastRenderedPageBreak/>
        <w:t>fakturę, który</w:t>
      </w:r>
      <w:r w:rsidR="003308DB">
        <w:rPr>
          <w:rFonts w:ascii="Times New Roman" w:hAnsi="Times New Roman" w:cs="Times New Roman"/>
        </w:rPr>
        <w:t xml:space="preserve"> </w:t>
      </w:r>
      <w:r w:rsidRPr="00A457D3">
        <w:rPr>
          <w:rFonts w:ascii="Times New Roman" w:hAnsi="Times New Roman" w:cs="Times New Roman"/>
        </w:rPr>
        <w:t>zgodnie z ustawą nie zwalnia Zamawiającego z zapłaty za fakturę w</w:t>
      </w:r>
      <w:r w:rsidR="003308DB">
        <w:rPr>
          <w:rFonts w:ascii="Times New Roman" w:hAnsi="Times New Roman" w:cs="Times New Roman"/>
        </w:rPr>
        <w:t> </w:t>
      </w:r>
      <w:r w:rsidRPr="00A457D3">
        <w:rPr>
          <w:rFonts w:ascii="Times New Roman" w:hAnsi="Times New Roman" w:cs="Times New Roman"/>
        </w:rPr>
        <w:t>wyznaczonym terminie. Dlatego zapis o</w:t>
      </w:r>
      <w:r w:rsidR="003308DB">
        <w:rPr>
          <w:rFonts w:ascii="Times New Roman" w:hAnsi="Times New Roman" w:cs="Times New Roman"/>
        </w:rPr>
        <w:t xml:space="preserve"> </w:t>
      </w:r>
      <w:r w:rsidRPr="00A457D3">
        <w:rPr>
          <w:rFonts w:ascii="Times New Roman" w:hAnsi="Times New Roman" w:cs="Times New Roman"/>
        </w:rPr>
        <w:t>poprawnie wystawionej fakturze nie może zostać zaakceptowany przez Wykonawcę, gdyż rodzi niebezpieczeństwo</w:t>
      </w:r>
      <w:r w:rsidR="003308DB">
        <w:rPr>
          <w:rFonts w:ascii="Times New Roman" w:hAnsi="Times New Roman" w:cs="Times New Roman"/>
        </w:rPr>
        <w:t xml:space="preserve"> </w:t>
      </w:r>
      <w:r w:rsidRPr="00A457D3">
        <w:rPr>
          <w:rFonts w:ascii="Times New Roman" w:hAnsi="Times New Roman" w:cs="Times New Roman"/>
        </w:rPr>
        <w:t>długoterminowego odwlekania z zapłatą przez Zamawiającego na rzecz Wykonawcy za zrealizowane usługi.</w:t>
      </w:r>
    </w:p>
    <w:p w14:paraId="5CD55F25" w14:textId="77777777" w:rsidR="003308DB" w:rsidRDefault="003308DB" w:rsidP="00A457D3">
      <w:pPr>
        <w:pStyle w:val="Default"/>
        <w:jc w:val="both"/>
        <w:rPr>
          <w:rFonts w:ascii="Times New Roman" w:hAnsi="Times New Roman" w:cs="Times New Roman"/>
        </w:rPr>
      </w:pPr>
    </w:p>
    <w:p w14:paraId="4847CD23" w14:textId="2EC11A96"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Ponadto pragniemy zwrócić uwagę na fakt, że określenie momentu zapłaty jako uznanie obciążenia rachunku</w:t>
      </w:r>
      <w:r w:rsidR="003308DB">
        <w:rPr>
          <w:rFonts w:ascii="Times New Roman" w:hAnsi="Times New Roman" w:cs="Times New Roman"/>
        </w:rPr>
        <w:t xml:space="preserve"> </w:t>
      </w:r>
      <w:r w:rsidRPr="00A457D3">
        <w:rPr>
          <w:rFonts w:ascii="Times New Roman" w:hAnsi="Times New Roman" w:cs="Times New Roman"/>
        </w:rPr>
        <w:t>bankowego Zamawiającego nie pozwala Wykonawcy swobodnie dysponować środkami za wykonane usługi – co</w:t>
      </w:r>
      <w:r w:rsidR="003308DB">
        <w:rPr>
          <w:rFonts w:ascii="Times New Roman" w:hAnsi="Times New Roman" w:cs="Times New Roman"/>
        </w:rPr>
        <w:t xml:space="preserve"> </w:t>
      </w:r>
      <w:r w:rsidRPr="00A457D3">
        <w:rPr>
          <w:rFonts w:ascii="Times New Roman" w:hAnsi="Times New Roman" w:cs="Times New Roman"/>
        </w:rPr>
        <w:t>jest niezgodne z orzecznictwem sądów w tej sprawie oraz uniemożliwia Wykonawcy monitorowanie terminowości</w:t>
      </w:r>
      <w:r w:rsidR="003308DB">
        <w:rPr>
          <w:rFonts w:ascii="Times New Roman" w:hAnsi="Times New Roman" w:cs="Times New Roman"/>
        </w:rPr>
        <w:t xml:space="preserve"> </w:t>
      </w:r>
      <w:r w:rsidRPr="00A457D3">
        <w:rPr>
          <w:rFonts w:ascii="Times New Roman" w:hAnsi="Times New Roman" w:cs="Times New Roman"/>
        </w:rPr>
        <w:t>płatności za świadczone usługi oraz naliczanie ewentualnych odsetek za zwłokę. Termin zapłaty należności</w:t>
      </w:r>
      <w:r w:rsidR="003308DB">
        <w:rPr>
          <w:rFonts w:ascii="Times New Roman" w:hAnsi="Times New Roman" w:cs="Times New Roman"/>
        </w:rPr>
        <w:t xml:space="preserve"> </w:t>
      </w:r>
      <w:r w:rsidRPr="00A457D3">
        <w:rPr>
          <w:rFonts w:ascii="Times New Roman" w:hAnsi="Times New Roman" w:cs="Times New Roman"/>
        </w:rPr>
        <w:t>cywilnoprawnych reguluje art. 454 Kodeksu cywilnego, który regulując miejsce wykonania zobowiązania traktuje</w:t>
      </w:r>
      <w:r w:rsidR="003308DB">
        <w:rPr>
          <w:rFonts w:ascii="Times New Roman" w:hAnsi="Times New Roman" w:cs="Times New Roman"/>
        </w:rPr>
        <w:t xml:space="preserve"> </w:t>
      </w:r>
      <w:r w:rsidRPr="00A457D3">
        <w:rPr>
          <w:rFonts w:ascii="Times New Roman" w:hAnsi="Times New Roman" w:cs="Times New Roman"/>
        </w:rPr>
        <w:t>także o chwili spełnienia świadczenia, co nie budzi wątpliwości chociażby ze względu na orzecznictwo Sądu</w:t>
      </w:r>
      <w:r w:rsidR="003308DB">
        <w:rPr>
          <w:rFonts w:ascii="Times New Roman" w:hAnsi="Times New Roman" w:cs="Times New Roman"/>
        </w:rPr>
        <w:t xml:space="preserve"> </w:t>
      </w:r>
      <w:r w:rsidRPr="00A457D3">
        <w:rPr>
          <w:rFonts w:ascii="Times New Roman" w:hAnsi="Times New Roman" w:cs="Times New Roman"/>
        </w:rPr>
        <w:t>Najwyższego. W przypadku zobowiązań cywilnoprawnych zasadą jest, że zapłata dokonana jest dopiero z chwilą</w:t>
      </w:r>
      <w:r w:rsidR="003308DB">
        <w:rPr>
          <w:rFonts w:ascii="Times New Roman" w:hAnsi="Times New Roman" w:cs="Times New Roman"/>
        </w:rPr>
        <w:t xml:space="preserve"> </w:t>
      </w:r>
      <w:r w:rsidRPr="00A457D3">
        <w:rPr>
          <w:rFonts w:ascii="Times New Roman" w:hAnsi="Times New Roman" w:cs="Times New Roman"/>
        </w:rPr>
        <w:t>uznania rachunku bankowego wierzyciela, co gwarantuje, m.in. prawidłowe monitorowanie rozliczania stron.</w:t>
      </w:r>
    </w:p>
    <w:p w14:paraId="5F64D180" w14:textId="77777777" w:rsidR="003308DB" w:rsidRDefault="003308DB" w:rsidP="00A457D3">
      <w:pPr>
        <w:pStyle w:val="Default"/>
        <w:jc w:val="both"/>
        <w:rPr>
          <w:rFonts w:ascii="Times New Roman" w:hAnsi="Times New Roman" w:cs="Times New Roman"/>
        </w:rPr>
      </w:pPr>
    </w:p>
    <w:p w14:paraId="5711B9D7" w14:textId="7D0AA6ED"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Ze względu na powyższe oraz fakt, że faktyczną możliwością dysponowania środkami jest data ich wpływu na</w:t>
      </w:r>
      <w:r w:rsidR="003308DB">
        <w:rPr>
          <w:rFonts w:ascii="Times New Roman" w:hAnsi="Times New Roman" w:cs="Times New Roman"/>
        </w:rPr>
        <w:t xml:space="preserve"> </w:t>
      </w:r>
      <w:r w:rsidRPr="00A457D3">
        <w:rPr>
          <w:rFonts w:ascii="Times New Roman" w:hAnsi="Times New Roman" w:cs="Times New Roman"/>
        </w:rPr>
        <w:t>rachunek Wykonawcy, Zamawiający prosi o zmianę zapisu §3 ust. 7 na</w:t>
      </w:r>
      <w:r w:rsidR="003308DB">
        <w:rPr>
          <w:rFonts w:ascii="Times New Roman" w:hAnsi="Times New Roman" w:cs="Times New Roman"/>
        </w:rPr>
        <w:t> </w:t>
      </w:r>
      <w:r w:rsidRPr="00A457D3">
        <w:rPr>
          <w:rFonts w:ascii="Times New Roman" w:hAnsi="Times New Roman" w:cs="Times New Roman"/>
        </w:rPr>
        <w:t>następujący:</w:t>
      </w:r>
    </w:p>
    <w:p w14:paraId="1018A9BB" w14:textId="77777777" w:rsidR="003308DB" w:rsidRDefault="003308DB" w:rsidP="00A457D3">
      <w:pPr>
        <w:pStyle w:val="Default"/>
        <w:jc w:val="both"/>
        <w:rPr>
          <w:rFonts w:ascii="Times New Roman" w:hAnsi="Times New Roman" w:cs="Times New Roman"/>
        </w:rPr>
      </w:pPr>
    </w:p>
    <w:p w14:paraId="0295147D" w14:textId="351C33D6" w:rsidR="00A457D3" w:rsidRPr="003308DB" w:rsidRDefault="00A457D3" w:rsidP="00A457D3">
      <w:pPr>
        <w:pStyle w:val="Default"/>
        <w:jc w:val="both"/>
        <w:rPr>
          <w:rFonts w:ascii="Times New Roman" w:hAnsi="Times New Roman" w:cs="Times New Roman"/>
          <w:b/>
          <w:bCs/>
        </w:rPr>
      </w:pPr>
      <w:r w:rsidRPr="003308DB">
        <w:rPr>
          <w:rFonts w:ascii="Times New Roman" w:hAnsi="Times New Roman" w:cs="Times New Roman"/>
          <w:b/>
          <w:bCs/>
        </w:rPr>
        <w:t>„Rozliczenia za wykonane usługi pocztowe następować będą w okresach miesięcznych, w</w:t>
      </w:r>
      <w:r w:rsidR="003308DB" w:rsidRPr="003308DB">
        <w:rPr>
          <w:rFonts w:ascii="Times New Roman" w:hAnsi="Times New Roman" w:cs="Times New Roman"/>
          <w:b/>
          <w:bCs/>
        </w:rPr>
        <w:t> </w:t>
      </w:r>
      <w:r w:rsidRPr="003308DB">
        <w:rPr>
          <w:rFonts w:ascii="Times New Roman" w:hAnsi="Times New Roman" w:cs="Times New Roman"/>
          <w:b/>
          <w:bCs/>
        </w:rPr>
        <w:t>formie opłaty „z dołu",</w:t>
      </w:r>
      <w:r w:rsidR="003308DB" w:rsidRPr="003308DB">
        <w:rPr>
          <w:rFonts w:ascii="Times New Roman" w:hAnsi="Times New Roman" w:cs="Times New Roman"/>
          <w:b/>
          <w:bCs/>
        </w:rPr>
        <w:t xml:space="preserve"> </w:t>
      </w:r>
      <w:r w:rsidRPr="003308DB">
        <w:rPr>
          <w:rFonts w:ascii="Times New Roman" w:hAnsi="Times New Roman" w:cs="Times New Roman"/>
          <w:b/>
          <w:bCs/>
        </w:rPr>
        <w:t>w terminie do 21 dni od daty wystawienia faktury VAT przez Wykonawcę, przelewem na rachunek bankowy</w:t>
      </w:r>
      <w:r w:rsidR="003308DB" w:rsidRPr="003308DB">
        <w:rPr>
          <w:rFonts w:ascii="Times New Roman" w:hAnsi="Times New Roman" w:cs="Times New Roman"/>
          <w:b/>
          <w:bCs/>
        </w:rPr>
        <w:t xml:space="preserve"> </w:t>
      </w:r>
      <w:r w:rsidRPr="003308DB">
        <w:rPr>
          <w:rFonts w:ascii="Times New Roman" w:hAnsi="Times New Roman" w:cs="Times New Roman"/>
          <w:b/>
          <w:bCs/>
        </w:rPr>
        <w:t>wskazany w fakturze VAT. Za dzień zapłaty strony przyjmują dzień wpływu środków na rachunek bankowy</w:t>
      </w:r>
      <w:r w:rsidR="003308DB" w:rsidRPr="003308DB">
        <w:rPr>
          <w:rFonts w:ascii="Times New Roman" w:hAnsi="Times New Roman" w:cs="Times New Roman"/>
          <w:b/>
          <w:bCs/>
        </w:rPr>
        <w:t xml:space="preserve"> </w:t>
      </w:r>
      <w:r w:rsidRPr="003308DB">
        <w:rPr>
          <w:rFonts w:ascii="Times New Roman" w:hAnsi="Times New Roman" w:cs="Times New Roman"/>
          <w:b/>
          <w:bCs/>
        </w:rPr>
        <w:t>Wykonawcy”</w:t>
      </w:r>
    </w:p>
    <w:p w14:paraId="2C3FADF1" w14:textId="70AFA5EA" w:rsidR="00A457D3" w:rsidRPr="00A457D3" w:rsidRDefault="00A457D3" w:rsidP="00A457D3">
      <w:pPr>
        <w:pStyle w:val="Default"/>
        <w:jc w:val="both"/>
        <w:rPr>
          <w:rFonts w:ascii="Times New Roman" w:hAnsi="Times New Roman" w:cs="Times New Roman"/>
        </w:rPr>
      </w:pPr>
    </w:p>
    <w:p w14:paraId="360BDCF3" w14:textId="3D236311" w:rsidR="00A457D3" w:rsidRDefault="00A457D3" w:rsidP="00A457D3">
      <w:pPr>
        <w:pStyle w:val="Default"/>
        <w:jc w:val="both"/>
        <w:rPr>
          <w:rFonts w:ascii="Times New Roman" w:hAnsi="Times New Roman" w:cs="Times New Roman"/>
        </w:rPr>
      </w:pPr>
      <w:r w:rsidRPr="00A457D3">
        <w:rPr>
          <w:rFonts w:ascii="Times New Roman" w:hAnsi="Times New Roman" w:cs="Times New Roman"/>
        </w:rPr>
        <w:t>W przypadku podtrzymania terminu płatności liczonego od dnia otrzymania faktury, czy</w:t>
      </w:r>
      <w:r w:rsidR="003308DB">
        <w:rPr>
          <w:rFonts w:ascii="Times New Roman" w:hAnsi="Times New Roman" w:cs="Times New Roman"/>
        </w:rPr>
        <w:t> </w:t>
      </w:r>
      <w:r w:rsidRPr="00A457D3">
        <w:rPr>
          <w:rFonts w:ascii="Times New Roman" w:hAnsi="Times New Roman" w:cs="Times New Roman"/>
        </w:rPr>
        <w:t>Zamawiający zaakceptuje</w:t>
      </w:r>
      <w:r w:rsidR="003308DB">
        <w:rPr>
          <w:rFonts w:ascii="Times New Roman" w:hAnsi="Times New Roman" w:cs="Times New Roman"/>
        </w:rPr>
        <w:t xml:space="preserve"> </w:t>
      </w:r>
      <w:r w:rsidRPr="00A457D3">
        <w:rPr>
          <w:rFonts w:ascii="Times New Roman" w:hAnsi="Times New Roman" w:cs="Times New Roman"/>
        </w:rPr>
        <w:t>otrzymanie faktury drogą elektroniczną? Okres płatności liczony będzie od terminu dostarczenia elektronicznej</w:t>
      </w:r>
      <w:r w:rsidR="003308DB">
        <w:rPr>
          <w:rFonts w:ascii="Times New Roman" w:hAnsi="Times New Roman" w:cs="Times New Roman"/>
        </w:rPr>
        <w:t xml:space="preserve"> </w:t>
      </w:r>
      <w:r w:rsidRPr="00A457D3">
        <w:rPr>
          <w:rFonts w:ascii="Times New Roman" w:hAnsi="Times New Roman" w:cs="Times New Roman"/>
        </w:rPr>
        <w:t>wersji wystawionej faktury na adres e-mail wskazany w umowie.</w:t>
      </w:r>
    </w:p>
    <w:p w14:paraId="6DBA2456" w14:textId="77777777" w:rsidR="007D75B4" w:rsidRDefault="007D75B4" w:rsidP="00A457D3">
      <w:pPr>
        <w:pStyle w:val="Default"/>
        <w:jc w:val="both"/>
        <w:rPr>
          <w:rFonts w:ascii="Times New Roman" w:hAnsi="Times New Roman" w:cs="Times New Roman"/>
        </w:rPr>
      </w:pPr>
    </w:p>
    <w:p w14:paraId="55B89FC8" w14:textId="77777777" w:rsidR="007D75B4" w:rsidRPr="007D75B4" w:rsidRDefault="007D75B4" w:rsidP="007D75B4">
      <w:pPr>
        <w:spacing w:after="0"/>
        <w:jc w:val="both"/>
        <w:rPr>
          <w:rFonts w:ascii="Times New Roman" w:hAnsi="Times New Roman" w:cs="Times New Roman"/>
          <w:b/>
          <w:bCs/>
          <w:kern w:val="0"/>
          <w14:ligatures w14:val="none"/>
        </w:rPr>
      </w:pPr>
      <w:r w:rsidRPr="007D75B4">
        <w:rPr>
          <w:rFonts w:ascii="Times New Roman" w:hAnsi="Times New Roman" w:cs="Times New Roman"/>
          <w:b/>
          <w:bCs/>
          <w:kern w:val="0"/>
          <w14:ligatures w14:val="none"/>
        </w:rPr>
        <w:t xml:space="preserve">Odpowiedź: </w:t>
      </w:r>
    </w:p>
    <w:p w14:paraId="26D6A455" w14:textId="77777777" w:rsidR="007D75B4" w:rsidRPr="007D75B4" w:rsidRDefault="007D75B4" w:rsidP="007D75B4">
      <w:pPr>
        <w:spacing w:after="0"/>
        <w:jc w:val="both"/>
        <w:rPr>
          <w:rFonts w:ascii="Times New Roman" w:hAnsi="Times New Roman" w:cs="Times New Roman"/>
          <w:b/>
          <w:kern w:val="0"/>
          <w:shd w:val="clear" w:color="auto" w:fill="FFFFFF"/>
          <w14:ligatures w14:val="none"/>
        </w:rPr>
      </w:pPr>
      <w:r w:rsidRPr="007D75B4">
        <w:rPr>
          <w:rFonts w:ascii="Times New Roman" w:hAnsi="Times New Roman" w:cs="Times New Roman"/>
          <w:b/>
          <w:kern w:val="0"/>
          <w:shd w:val="clear" w:color="auto" w:fill="FFFFFF"/>
          <w14:ligatures w14:val="none"/>
        </w:rPr>
        <w:t>Zamawiający nie wyraża zgody.</w:t>
      </w:r>
    </w:p>
    <w:p w14:paraId="37626B3C" w14:textId="1CF22A34" w:rsidR="007D75B4" w:rsidRPr="007D75B4" w:rsidRDefault="007D75B4" w:rsidP="00A457D3">
      <w:pPr>
        <w:pStyle w:val="Default"/>
        <w:jc w:val="both"/>
        <w:rPr>
          <w:rFonts w:ascii="Times New Roman" w:hAnsi="Times New Roman" w:cs="Times New Roman"/>
          <w:b/>
          <w:bCs/>
        </w:rPr>
      </w:pPr>
      <w:r w:rsidRPr="007D75B4">
        <w:rPr>
          <w:rFonts w:ascii="Times New Roman" w:hAnsi="Times New Roman" w:cs="Times New Roman"/>
          <w:b/>
          <w:bCs/>
        </w:rPr>
        <w:t>Zamawiający informuje, że zarówno w opisie przedmiotu zamówienia (pkt 22) jak i</w:t>
      </w:r>
      <w:r>
        <w:rPr>
          <w:rFonts w:ascii="Times New Roman" w:hAnsi="Times New Roman" w:cs="Times New Roman"/>
          <w:b/>
          <w:bCs/>
        </w:rPr>
        <w:t> </w:t>
      </w:r>
      <w:r w:rsidRPr="007D75B4">
        <w:rPr>
          <w:rFonts w:ascii="Times New Roman" w:hAnsi="Times New Roman" w:cs="Times New Roman"/>
          <w:b/>
          <w:bCs/>
        </w:rPr>
        <w:t xml:space="preserve">postanowieniach umowy </w:t>
      </w:r>
      <w:r>
        <w:rPr>
          <w:rFonts w:ascii="Times New Roman" w:hAnsi="Times New Roman" w:cs="Times New Roman"/>
          <w:b/>
          <w:bCs/>
        </w:rPr>
        <w:t>(</w:t>
      </w:r>
      <w:r w:rsidRPr="007D75B4">
        <w:rPr>
          <w:rFonts w:ascii="Times New Roman" w:hAnsi="Times New Roman" w:cs="Times New Roman"/>
          <w:b/>
          <w:bCs/>
        </w:rPr>
        <w:t>§ 3</w:t>
      </w:r>
      <w:r>
        <w:rPr>
          <w:rFonts w:ascii="Times New Roman" w:hAnsi="Times New Roman" w:cs="Times New Roman"/>
          <w:b/>
          <w:bCs/>
        </w:rPr>
        <w:t xml:space="preserve"> ust. 10) </w:t>
      </w:r>
      <w:r w:rsidRPr="007D75B4">
        <w:rPr>
          <w:rFonts w:ascii="Times New Roman" w:hAnsi="Times New Roman" w:cs="Times New Roman"/>
          <w:b/>
          <w:bCs/>
        </w:rPr>
        <w:t>znalazły się zapisy mówiące o możliwości przesyłania faktur drogą elektroniczną.</w:t>
      </w:r>
    </w:p>
    <w:p w14:paraId="4024A0CE" w14:textId="77777777" w:rsidR="003308DB" w:rsidRDefault="003308DB" w:rsidP="00A457D3">
      <w:pPr>
        <w:pStyle w:val="Default"/>
        <w:jc w:val="both"/>
        <w:rPr>
          <w:rFonts w:ascii="Times New Roman" w:hAnsi="Times New Roman" w:cs="Times New Roman"/>
        </w:rPr>
      </w:pPr>
    </w:p>
    <w:p w14:paraId="0028251B" w14:textId="2092F097" w:rsidR="00A457D3" w:rsidRPr="003308DB" w:rsidRDefault="00A457D3" w:rsidP="00A457D3">
      <w:pPr>
        <w:pStyle w:val="Default"/>
        <w:jc w:val="both"/>
        <w:rPr>
          <w:rFonts w:ascii="Times New Roman" w:hAnsi="Times New Roman" w:cs="Times New Roman"/>
          <w:b/>
          <w:bCs/>
        </w:rPr>
      </w:pPr>
      <w:r w:rsidRPr="003308DB">
        <w:rPr>
          <w:rFonts w:ascii="Times New Roman" w:hAnsi="Times New Roman" w:cs="Times New Roman"/>
          <w:b/>
          <w:bCs/>
        </w:rPr>
        <w:t>PYTANIE 4</w:t>
      </w:r>
    </w:p>
    <w:p w14:paraId="1F243395" w14:textId="0B1BD10F" w:rsidR="00A457D3" w:rsidRPr="003308DB" w:rsidRDefault="00A457D3" w:rsidP="00A457D3">
      <w:pPr>
        <w:pStyle w:val="Default"/>
        <w:jc w:val="both"/>
        <w:rPr>
          <w:rFonts w:ascii="Times New Roman" w:hAnsi="Times New Roman" w:cs="Times New Roman"/>
          <w:b/>
          <w:bCs/>
        </w:rPr>
      </w:pPr>
      <w:r w:rsidRPr="003308DB">
        <w:rPr>
          <w:rFonts w:ascii="Times New Roman" w:hAnsi="Times New Roman" w:cs="Times New Roman"/>
          <w:b/>
          <w:bCs/>
        </w:rPr>
        <w:t xml:space="preserve">Umowa </w:t>
      </w:r>
      <w:r w:rsidR="003308DB" w:rsidRPr="003308DB">
        <w:rPr>
          <w:rFonts w:ascii="Times New Roman" w:hAnsi="Times New Roman" w:cs="Times New Roman"/>
          <w:b/>
          <w:bCs/>
        </w:rPr>
        <w:t>–</w:t>
      </w:r>
      <w:r w:rsidRPr="003308DB">
        <w:rPr>
          <w:rFonts w:ascii="Times New Roman" w:hAnsi="Times New Roman" w:cs="Times New Roman"/>
          <w:b/>
          <w:bCs/>
        </w:rPr>
        <w:t xml:space="preserve"> §4 ust. 3.</w:t>
      </w:r>
    </w:p>
    <w:p w14:paraId="030BE51F" w14:textId="53B71B94"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Zamawiający określił wymagania związane z realizacją zamówienia w zakresie zatrudnienia przez wykonawcę lub</w:t>
      </w:r>
      <w:r w:rsidR="003308DB">
        <w:rPr>
          <w:rFonts w:ascii="Times New Roman" w:hAnsi="Times New Roman" w:cs="Times New Roman"/>
        </w:rPr>
        <w:t xml:space="preserve"> </w:t>
      </w:r>
      <w:r w:rsidRPr="00A457D3">
        <w:rPr>
          <w:rFonts w:ascii="Times New Roman" w:hAnsi="Times New Roman" w:cs="Times New Roman"/>
        </w:rPr>
        <w:t>podwykonawcę na podstawie stosunku pracy osób wykonujących wskazane przez zamawiającego czynności w</w:t>
      </w:r>
      <w:r w:rsidR="003308DB">
        <w:rPr>
          <w:rFonts w:ascii="Times New Roman" w:hAnsi="Times New Roman" w:cs="Times New Roman"/>
        </w:rPr>
        <w:t xml:space="preserve"> </w:t>
      </w:r>
      <w:r w:rsidRPr="00A457D3">
        <w:rPr>
          <w:rFonts w:ascii="Times New Roman" w:hAnsi="Times New Roman" w:cs="Times New Roman"/>
        </w:rPr>
        <w:t>zakresie realizacji zamówienia.</w:t>
      </w:r>
    </w:p>
    <w:p w14:paraId="57B194ED" w14:textId="0987118F"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Wykonawca zwraca się o doprecyzowanie postawionego wymogu, bowiem na podstawie art.</w:t>
      </w:r>
      <w:r w:rsidR="003308DB">
        <w:rPr>
          <w:rFonts w:ascii="Times New Roman" w:hAnsi="Times New Roman" w:cs="Times New Roman"/>
        </w:rPr>
        <w:t> </w:t>
      </w:r>
      <w:r w:rsidRPr="00A457D3">
        <w:rPr>
          <w:rFonts w:ascii="Times New Roman" w:hAnsi="Times New Roman" w:cs="Times New Roman"/>
        </w:rPr>
        <w:t>95 ustawy Prawo</w:t>
      </w:r>
      <w:r w:rsidR="003308DB">
        <w:rPr>
          <w:rFonts w:ascii="Times New Roman" w:hAnsi="Times New Roman" w:cs="Times New Roman"/>
        </w:rPr>
        <w:t xml:space="preserve"> </w:t>
      </w:r>
      <w:r w:rsidRPr="00A457D3">
        <w:rPr>
          <w:rFonts w:ascii="Times New Roman" w:hAnsi="Times New Roman" w:cs="Times New Roman"/>
        </w:rPr>
        <w:t>zamówień publicznych obowiązkiem Zamawiającego jest określenie w</w:t>
      </w:r>
      <w:r w:rsidR="003308DB">
        <w:rPr>
          <w:rFonts w:ascii="Times New Roman" w:hAnsi="Times New Roman" w:cs="Times New Roman"/>
        </w:rPr>
        <w:t> </w:t>
      </w:r>
      <w:r w:rsidRPr="00A457D3">
        <w:rPr>
          <w:rFonts w:ascii="Times New Roman" w:hAnsi="Times New Roman" w:cs="Times New Roman"/>
        </w:rPr>
        <w:t>ogłoszeniu o zamówieniu lub dokumentach</w:t>
      </w:r>
      <w:r w:rsidR="003308DB">
        <w:rPr>
          <w:rFonts w:ascii="Times New Roman" w:hAnsi="Times New Roman" w:cs="Times New Roman"/>
        </w:rPr>
        <w:t xml:space="preserve"> </w:t>
      </w:r>
      <w:r w:rsidRPr="00A457D3">
        <w:rPr>
          <w:rFonts w:ascii="Times New Roman" w:hAnsi="Times New Roman" w:cs="Times New Roman"/>
        </w:rPr>
        <w:t>zamówienia na usługi lub roboty budowlane wymagań związanych z realizacją zamówienia w zakresie zatrudnienia</w:t>
      </w:r>
      <w:r w:rsidR="003308DB">
        <w:rPr>
          <w:rFonts w:ascii="Times New Roman" w:hAnsi="Times New Roman" w:cs="Times New Roman"/>
        </w:rPr>
        <w:t xml:space="preserve"> </w:t>
      </w:r>
      <w:r w:rsidRPr="00A457D3">
        <w:rPr>
          <w:rFonts w:ascii="Times New Roman" w:hAnsi="Times New Roman" w:cs="Times New Roman"/>
        </w:rPr>
        <w:t>przez wykonawcę lub podwykonawcę na podstawie stosunku pracy osób wykonujących wskazane przez</w:t>
      </w:r>
      <w:r w:rsidR="003308DB">
        <w:rPr>
          <w:rFonts w:ascii="Times New Roman" w:hAnsi="Times New Roman" w:cs="Times New Roman"/>
        </w:rPr>
        <w:t xml:space="preserve"> </w:t>
      </w:r>
      <w:r w:rsidRPr="00A457D3">
        <w:rPr>
          <w:rFonts w:ascii="Times New Roman" w:hAnsi="Times New Roman" w:cs="Times New Roman"/>
        </w:rPr>
        <w:t xml:space="preserve">zamawiającego czynności w zakresie realizacji zamówienia, </w:t>
      </w:r>
      <w:r w:rsidRPr="003308DB">
        <w:rPr>
          <w:rFonts w:ascii="Times New Roman" w:hAnsi="Times New Roman" w:cs="Times New Roman"/>
          <w:b/>
          <w:bCs/>
          <w:u w:val="single"/>
        </w:rPr>
        <w:t>jeżeli wykonanie tych czynności polega na</w:t>
      </w:r>
      <w:r w:rsidR="003308DB" w:rsidRPr="003308DB">
        <w:rPr>
          <w:rFonts w:ascii="Times New Roman" w:hAnsi="Times New Roman" w:cs="Times New Roman"/>
          <w:b/>
          <w:bCs/>
          <w:u w:val="single"/>
        </w:rPr>
        <w:t xml:space="preserve"> </w:t>
      </w:r>
      <w:r w:rsidRPr="003308DB">
        <w:rPr>
          <w:rFonts w:ascii="Times New Roman" w:hAnsi="Times New Roman" w:cs="Times New Roman"/>
          <w:b/>
          <w:bCs/>
          <w:u w:val="single"/>
        </w:rPr>
        <w:t>wykonywaniu pracy w sposób określony w art. 22 § 1 ustawy z dnia 26 czerwca 1974 r. – Kodeks pracy</w:t>
      </w:r>
      <w:r w:rsidRPr="00A457D3">
        <w:rPr>
          <w:rFonts w:ascii="Times New Roman" w:hAnsi="Times New Roman" w:cs="Times New Roman"/>
        </w:rPr>
        <w:t>.</w:t>
      </w:r>
    </w:p>
    <w:p w14:paraId="388512AC" w14:textId="34581FF0"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lastRenderedPageBreak/>
        <w:t>W związku z powyższym Wykonawcą zwraca się o doprecyzowanie postawionego wymogu w</w:t>
      </w:r>
      <w:r w:rsidR="003308DB">
        <w:rPr>
          <w:rFonts w:ascii="Times New Roman" w:hAnsi="Times New Roman" w:cs="Times New Roman"/>
        </w:rPr>
        <w:t> </w:t>
      </w:r>
      <w:r w:rsidRPr="00A457D3">
        <w:rPr>
          <w:rFonts w:ascii="Times New Roman" w:hAnsi="Times New Roman" w:cs="Times New Roman"/>
        </w:rPr>
        <w:t>zakresie zatrudnienia</w:t>
      </w:r>
      <w:r w:rsidR="003308DB">
        <w:rPr>
          <w:rFonts w:ascii="Times New Roman" w:hAnsi="Times New Roman" w:cs="Times New Roman"/>
        </w:rPr>
        <w:t xml:space="preserve"> </w:t>
      </w:r>
      <w:r w:rsidRPr="00A457D3">
        <w:rPr>
          <w:rFonts w:ascii="Times New Roman" w:hAnsi="Times New Roman" w:cs="Times New Roman"/>
        </w:rPr>
        <w:t>na podstawie stosunku pracy osób wykonujących wskazane przez Zamawiającego czynności w zakresie realizacji</w:t>
      </w:r>
      <w:r w:rsidR="003308DB">
        <w:rPr>
          <w:rFonts w:ascii="Times New Roman" w:hAnsi="Times New Roman" w:cs="Times New Roman"/>
        </w:rPr>
        <w:t xml:space="preserve"> </w:t>
      </w:r>
      <w:r w:rsidRPr="00A457D3">
        <w:rPr>
          <w:rFonts w:ascii="Times New Roman" w:hAnsi="Times New Roman" w:cs="Times New Roman"/>
        </w:rPr>
        <w:t>niniejszego zamówienia, ale tylko w sytuacji, jeżeli wykonanie tych czynności polega na wykonywaniu pracy w</w:t>
      </w:r>
      <w:r w:rsidR="003308DB">
        <w:rPr>
          <w:rFonts w:ascii="Times New Roman" w:hAnsi="Times New Roman" w:cs="Times New Roman"/>
        </w:rPr>
        <w:t xml:space="preserve"> </w:t>
      </w:r>
      <w:r w:rsidRPr="00A457D3">
        <w:rPr>
          <w:rFonts w:ascii="Times New Roman" w:hAnsi="Times New Roman" w:cs="Times New Roman"/>
        </w:rPr>
        <w:t>sposób określony w art. 22 § 1 ustawy z dnia 26 czerwca 1974 r. – Kodeks pracy.</w:t>
      </w:r>
    </w:p>
    <w:p w14:paraId="337D9B05" w14:textId="5A78EC41"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 xml:space="preserve">A contrario, Wykonawca </w:t>
      </w:r>
      <w:r w:rsidRPr="003308DB">
        <w:rPr>
          <w:rFonts w:ascii="Times New Roman" w:hAnsi="Times New Roman" w:cs="Times New Roman"/>
          <w:b/>
          <w:bCs/>
          <w:u w:val="single"/>
        </w:rPr>
        <w:t>wnosi o potwierdzenie słuszności twierdzenia</w:t>
      </w:r>
      <w:r w:rsidRPr="00A457D3">
        <w:rPr>
          <w:rFonts w:ascii="Times New Roman" w:hAnsi="Times New Roman" w:cs="Times New Roman"/>
        </w:rPr>
        <w:t>, że wymóg postawiony przez</w:t>
      </w:r>
      <w:r w:rsidR="003308DB">
        <w:rPr>
          <w:rFonts w:ascii="Times New Roman" w:hAnsi="Times New Roman" w:cs="Times New Roman"/>
        </w:rPr>
        <w:t xml:space="preserve"> </w:t>
      </w:r>
      <w:r w:rsidRPr="00A457D3">
        <w:rPr>
          <w:rFonts w:ascii="Times New Roman" w:hAnsi="Times New Roman" w:cs="Times New Roman"/>
        </w:rPr>
        <w:t>Zamawiającego w niniejszym postępowaniu nie dotyczy sytuacji, jeżeli wykonanie określonych przez</w:t>
      </w:r>
      <w:r w:rsidR="003308DB">
        <w:rPr>
          <w:rFonts w:ascii="Times New Roman" w:hAnsi="Times New Roman" w:cs="Times New Roman"/>
        </w:rPr>
        <w:t xml:space="preserve"> </w:t>
      </w:r>
      <w:r w:rsidRPr="00A457D3">
        <w:rPr>
          <w:rFonts w:ascii="Times New Roman" w:hAnsi="Times New Roman" w:cs="Times New Roman"/>
        </w:rPr>
        <w:t>Zamawiającego czynności nie polega na wykonywaniu pracy w</w:t>
      </w:r>
      <w:r w:rsidR="003308DB">
        <w:rPr>
          <w:rFonts w:ascii="Times New Roman" w:hAnsi="Times New Roman" w:cs="Times New Roman"/>
        </w:rPr>
        <w:t> </w:t>
      </w:r>
      <w:r w:rsidRPr="00A457D3">
        <w:rPr>
          <w:rFonts w:ascii="Times New Roman" w:hAnsi="Times New Roman" w:cs="Times New Roman"/>
        </w:rPr>
        <w:t>sposób określony w art. 22 § 1 ustawy z dnia 26</w:t>
      </w:r>
      <w:r w:rsidR="003308DB">
        <w:rPr>
          <w:rFonts w:ascii="Times New Roman" w:hAnsi="Times New Roman" w:cs="Times New Roman"/>
        </w:rPr>
        <w:t xml:space="preserve"> </w:t>
      </w:r>
      <w:r w:rsidRPr="00A457D3">
        <w:rPr>
          <w:rFonts w:ascii="Times New Roman" w:hAnsi="Times New Roman" w:cs="Times New Roman"/>
        </w:rPr>
        <w:t>czerwca 1974 r. – Kodeks pracy.</w:t>
      </w:r>
    </w:p>
    <w:p w14:paraId="71AA096F" w14:textId="6BF2BDE5"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Specyfika świadczenia usług pocztowych nie uzasadnia realizacji czynności w ramach tych usług tylko i wyłącznie</w:t>
      </w:r>
      <w:r w:rsidR="003308DB">
        <w:rPr>
          <w:rFonts w:ascii="Times New Roman" w:hAnsi="Times New Roman" w:cs="Times New Roman"/>
        </w:rPr>
        <w:t xml:space="preserve"> </w:t>
      </w:r>
      <w:r w:rsidRPr="00A457D3">
        <w:rPr>
          <w:rFonts w:ascii="Times New Roman" w:hAnsi="Times New Roman" w:cs="Times New Roman"/>
        </w:rPr>
        <w:t>przez osoby zatrudnione w ramach stosunku pracy, a uzasadnieniem wniosku Wykonawcy o doprecyzowanie</w:t>
      </w:r>
      <w:r w:rsidR="003308DB">
        <w:rPr>
          <w:rFonts w:ascii="Times New Roman" w:hAnsi="Times New Roman" w:cs="Times New Roman"/>
        </w:rPr>
        <w:t xml:space="preserve"> </w:t>
      </w:r>
      <w:r w:rsidRPr="00A457D3">
        <w:rPr>
          <w:rFonts w:ascii="Times New Roman" w:hAnsi="Times New Roman" w:cs="Times New Roman"/>
        </w:rPr>
        <w:t>wymogu w treści SWZ jest m. in. świadczenie usług pocztowych przez agentów pocztowych. Na podstawie umowy</w:t>
      </w:r>
      <w:r w:rsidR="003308DB">
        <w:rPr>
          <w:rFonts w:ascii="Times New Roman" w:hAnsi="Times New Roman" w:cs="Times New Roman"/>
        </w:rPr>
        <w:t xml:space="preserve"> </w:t>
      </w:r>
      <w:r w:rsidRPr="00A457D3">
        <w:rPr>
          <w:rFonts w:ascii="Times New Roman" w:hAnsi="Times New Roman" w:cs="Times New Roman"/>
        </w:rPr>
        <w:t>agencyjnej, zawartej z</w:t>
      </w:r>
      <w:r w:rsidR="003308DB">
        <w:rPr>
          <w:rFonts w:ascii="Times New Roman" w:hAnsi="Times New Roman" w:cs="Times New Roman"/>
        </w:rPr>
        <w:t> </w:t>
      </w:r>
      <w:r w:rsidRPr="00A457D3">
        <w:rPr>
          <w:rFonts w:ascii="Times New Roman" w:hAnsi="Times New Roman" w:cs="Times New Roman"/>
        </w:rPr>
        <w:t>operatorem pocztowym, agenci pocztowi prowadzą działalność jako przedsiębiorcy</w:t>
      </w:r>
      <w:r w:rsidR="003308DB">
        <w:rPr>
          <w:rFonts w:ascii="Times New Roman" w:hAnsi="Times New Roman" w:cs="Times New Roman"/>
        </w:rPr>
        <w:t xml:space="preserve"> </w:t>
      </w:r>
      <w:r w:rsidRPr="00A457D3">
        <w:rPr>
          <w:rFonts w:ascii="Times New Roman" w:hAnsi="Times New Roman" w:cs="Times New Roman"/>
        </w:rPr>
        <w:t>pośredniczący na rzecz operatora pocztowego w zawieraniu z nadawcami umów o świadczenie</w:t>
      </w:r>
      <w:r w:rsidR="003308DB">
        <w:rPr>
          <w:rFonts w:ascii="Times New Roman" w:hAnsi="Times New Roman" w:cs="Times New Roman"/>
        </w:rPr>
        <w:t xml:space="preserve"> </w:t>
      </w:r>
      <w:r w:rsidRPr="00A457D3">
        <w:rPr>
          <w:rFonts w:ascii="Times New Roman" w:hAnsi="Times New Roman" w:cs="Times New Roman"/>
        </w:rPr>
        <w:t>usług pocztowych</w:t>
      </w:r>
      <w:r w:rsidR="003308DB">
        <w:rPr>
          <w:rFonts w:ascii="Times New Roman" w:hAnsi="Times New Roman" w:cs="Times New Roman"/>
        </w:rPr>
        <w:t xml:space="preserve"> </w:t>
      </w:r>
      <w:r w:rsidRPr="00A457D3">
        <w:rPr>
          <w:rFonts w:ascii="Times New Roman" w:hAnsi="Times New Roman" w:cs="Times New Roman"/>
        </w:rPr>
        <w:t>lub zawierający je w imieniu operatora pocztowego (art. 3 pkt 3 ustawy Prawo pocztowe). Ponadto, placówką</w:t>
      </w:r>
      <w:r w:rsidR="003308DB">
        <w:rPr>
          <w:rFonts w:ascii="Times New Roman" w:hAnsi="Times New Roman" w:cs="Times New Roman"/>
        </w:rPr>
        <w:t xml:space="preserve"> </w:t>
      </w:r>
      <w:r w:rsidRPr="00A457D3">
        <w:rPr>
          <w:rFonts w:ascii="Times New Roman" w:hAnsi="Times New Roman" w:cs="Times New Roman"/>
        </w:rPr>
        <w:t>pocztową jest jednostka organizacyjna operatora pocztowego lub agenta pocztowego, w której można zawrzeć</w:t>
      </w:r>
      <w:r w:rsidR="003308DB">
        <w:rPr>
          <w:rFonts w:ascii="Times New Roman" w:hAnsi="Times New Roman" w:cs="Times New Roman"/>
        </w:rPr>
        <w:t xml:space="preserve"> </w:t>
      </w:r>
      <w:r w:rsidRPr="00A457D3">
        <w:rPr>
          <w:rFonts w:ascii="Times New Roman" w:hAnsi="Times New Roman" w:cs="Times New Roman"/>
        </w:rPr>
        <w:t>umowę o świadczenie usługi pocztowej lub która doręcza adresatom przesyłki pocztowe lub kwoty pieniężne</w:t>
      </w:r>
      <w:r w:rsidR="003308DB">
        <w:rPr>
          <w:rFonts w:ascii="Times New Roman" w:hAnsi="Times New Roman" w:cs="Times New Roman"/>
        </w:rPr>
        <w:t xml:space="preserve"> </w:t>
      </w:r>
      <w:r w:rsidRPr="00A457D3">
        <w:rPr>
          <w:rFonts w:ascii="Times New Roman" w:hAnsi="Times New Roman" w:cs="Times New Roman"/>
        </w:rPr>
        <w:t>określone w</w:t>
      </w:r>
      <w:r w:rsidR="003308DB">
        <w:rPr>
          <w:rFonts w:ascii="Times New Roman" w:hAnsi="Times New Roman" w:cs="Times New Roman"/>
        </w:rPr>
        <w:t> </w:t>
      </w:r>
      <w:r w:rsidRPr="00A457D3">
        <w:rPr>
          <w:rFonts w:ascii="Times New Roman" w:hAnsi="Times New Roman" w:cs="Times New Roman"/>
        </w:rPr>
        <w:t>przekazach pocztowych, albo inne wyodrębnione i oznaczone przez operatora pocztowego miejsce, w</w:t>
      </w:r>
      <w:r w:rsidR="003308DB">
        <w:rPr>
          <w:rFonts w:ascii="Times New Roman" w:hAnsi="Times New Roman" w:cs="Times New Roman"/>
        </w:rPr>
        <w:t xml:space="preserve"> </w:t>
      </w:r>
      <w:r w:rsidRPr="00A457D3">
        <w:rPr>
          <w:rFonts w:ascii="Times New Roman" w:hAnsi="Times New Roman" w:cs="Times New Roman"/>
        </w:rPr>
        <w:t>którym można zawrzeć umowę o świadczenie usługi pocztowej lub odebrać przesyłkę pocztową lub kwotę</w:t>
      </w:r>
      <w:r w:rsidR="003308DB">
        <w:rPr>
          <w:rFonts w:ascii="Times New Roman" w:hAnsi="Times New Roman" w:cs="Times New Roman"/>
        </w:rPr>
        <w:t xml:space="preserve"> </w:t>
      </w:r>
      <w:r w:rsidRPr="00A457D3">
        <w:rPr>
          <w:rFonts w:ascii="Times New Roman" w:hAnsi="Times New Roman" w:cs="Times New Roman"/>
        </w:rPr>
        <w:t>pieniężną określoną w przekazie pocztowym (art. 3 pkt 15 ustawy Prawo pocztowe). Ustawodawca dopuścił tym</w:t>
      </w:r>
      <w:r w:rsidR="003308DB">
        <w:rPr>
          <w:rFonts w:ascii="Times New Roman" w:hAnsi="Times New Roman" w:cs="Times New Roman"/>
        </w:rPr>
        <w:t xml:space="preserve"> </w:t>
      </w:r>
      <w:r w:rsidRPr="00A457D3">
        <w:rPr>
          <w:rFonts w:ascii="Times New Roman" w:hAnsi="Times New Roman" w:cs="Times New Roman"/>
        </w:rPr>
        <w:t>samym świadczenie usług pocztowych przez osoby, z którymi operator pocztowy zawiera umowy cywilnoprawne.</w:t>
      </w:r>
      <w:r w:rsidR="003308DB">
        <w:rPr>
          <w:rFonts w:ascii="Times New Roman" w:hAnsi="Times New Roman" w:cs="Times New Roman"/>
        </w:rPr>
        <w:t xml:space="preserve"> </w:t>
      </w:r>
      <w:r w:rsidRPr="00A457D3">
        <w:rPr>
          <w:rFonts w:ascii="Times New Roman" w:hAnsi="Times New Roman" w:cs="Times New Roman"/>
        </w:rPr>
        <w:t>W obliczu specyfiki działalności agentów pocztowych, wykonujących czynności składające się na świadczenie usług</w:t>
      </w:r>
      <w:r w:rsidR="003308DB">
        <w:rPr>
          <w:rFonts w:ascii="Times New Roman" w:hAnsi="Times New Roman" w:cs="Times New Roman"/>
        </w:rPr>
        <w:t xml:space="preserve"> </w:t>
      </w:r>
      <w:r w:rsidRPr="00A457D3">
        <w:rPr>
          <w:rFonts w:ascii="Times New Roman" w:hAnsi="Times New Roman" w:cs="Times New Roman"/>
        </w:rPr>
        <w:t>pocztowych, stawianie bezwzględnego wymogu realizacji wszystkich czynności w</w:t>
      </w:r>
      <w:r w:rsidR="003308DB">
        <w:rPr>
          <w:rFonts w:ascii="Times New Roman" w:hAnsi="Times New Roman" w:cs="Times New Roman"/>
        </w:rPr>
        <w:t> </w:t>
      </w:r>
      <w:r w:rsidRPr="00A457D3">
        <w:rPr>
          <w:rFonts w:ascii="Times New Roman" w:hAnsi="Times New Roman" w:cs="Times New Roman"/>
        </w:rPr>
        <w:t>zakresie realizacji niniejszego</w:t>
      </w:r>
      <w:r w:rsidR="003308DB">
        <w:rPr>
          <w:rFonts w:ascii="Times New Roman" w:hAnsi="Times New Roman" w:cs="Times New Roman"/>
        </w:rPr>
        <w:t xml:space="preserve"> </w:t>
      </w:r>
      <w:r w:rsidRPr="00A457D3">
        <w:rPr>
          <w:rFonts w:ascii="Times New Roman" w:hAnsi="Times New Roman" w:cs="Times New Roman"/>
        </w:rPr>
        <w:t>zamówienia (czyli także czynności, których wykonywanie nie polega na wykonywaniu pracy w sposób określony w</w:t>
      </w:r>
      <w:r w:rsidR="003308DB">
        <w:rPr>
          <w:rFonts w:ascii="Times New Roman" w:hAnsi="Times New Roman" w:cs="Times New Roman"/>
        </w:rPr>
        <w:t xml:space="preserve"> </w:t>
      </w:r>
      <w:r w:rsidRPr="00A457D3">
        <w:rPr>
          <w:rFonts w:ascii="Times New Roman" w:hAnsi="Times New Roman" w:cs="Times New Roman"/>
        </w:rPr>
        <w:t>art. 22 § 1 ustawy z dnia 26 czerwca 1974</w:t>
      </w:r>
      <w:r w:rsidR="003308DB">
        <w:rPr>
          <w:rFonts w:ascii="Times New Roman" w:hAnsi="Times New Roman" w:cs="Times New Roman"/>
        </w:rPr>
        <w:t> </w:t>
      </w:r>
      <w:r w:rsidRPr="00A457D3">
        <w:rPr>
          <w:rFonts w:ascii="Times New Roman" w:hAnsi="Times New Roman" w:cs="Times New Roman"/>
        </w:rPr>
        <w:t>r. – Kodeks pracy) przez osoby zatrudnione w ramach stosunku pracy jest</w:t>
      </w:r>
      <w:r w:rsidR="003308DB">
        <w:rPr>
          <w:rFonts w:ascii="Times New Roman" w:hAnsi="Times New Roman" w:cs="Times New Roman"/>
        </w:rPr>
        <w:t xml:space="preserve"> </w:t>
      </w:r>
      <w:r w:rsidRPr="00A457D3">
        <w:rPr>
          <w:rFonts w:ascii="Times New Roman" w:hAnsi="Times New Roman" w:cs="Times New Roman"/>
        </w:rPr>
        <w:t>zdaniem Wykonawcy nieuzasadnione.</w:t>
      </w:r>
    </w:p>
    <w:p w14:paraId="163A85F7" w14:textId="113D32D9" w:rsidR="00A457D3" w:rsidRDefault="00A457D3" w:rsidP="00A457D3">
      <w:pPr>
        <w:pStyle w:val="Default"/>
        <w:jc w:val="both"/>
        <w:rPr>
          <w:rFonts w:ascii="Times New Roman" w:hAnsi="Times New Roman" w:cs="Times New Roman"/>
        </w:rPr>
      </w:pPr>
      <w:r w:rsidRPr="00A457D3">
        <w:rPr>
          <w:rFonts w:ascii="Times New Roman" w:hAnsi="Times New Roman" w:cs="Times New Roman"/>
        </w:rPr>
        <w:t>Jednocześnie mając na uwadze skalę zatrudnienia występującą u Wykonawcy zwracamy się z</w:t>
      </w:r>
      <w:r w:rsidR="003308DB">
        <w:rPr>
          <w:rFonts w:ascii="Times New Roman" w:hAnsi="Times New Roman" w:cs="Times New Roman"/>
        </w:rPr>
        <w:t> </w:t>
      </w:r>
      <w:r w:rsidRPr="00A457D3">
        <w:rPr>
          <w:rFonts w:ascii="Times New Roman" w:hAnsi="Times New Roman" w:cs="Times New Roman"/>
        </w:rPr>
        <w:t>prośbą o</w:t>
      </w:r>
      <w:r w:rsidR="003308DB">
        <w:rPr>
          <w:rFonts w:ascii="Times New Roman" w:hAnsi="Times New Roman" w:cs="Times New Roman"/>
        </w:rPr>
        <w:t xml:space="preserve"> </w:t>
      </w:r>
      <w:r w:rsidRPr="00A457D3">
        <w:rPr>
          <w:rFonts w:ascii="Times New Roman" w:hAnsi="Times New Roman" w:cs="Times New Roman"/>
        </w:rPr>
        <w:t>potwierdzenie, że opisany w §4 ust. 2 wymóg będzie dla Zamawiającego wystarczający dla osób wykonujących</w:t>
      </w:r>
      <w:r w:rsidR="003308DB">
        <w:rPr>
          <w:rFonts w:ascii="Times New Roman" w:hAnsi="Times New Roman" w:cs="Times New Roman"/>
        </w:rPr>
        <w:t xml:space="preserve"> </w:t>
      </w:r>
      <w:r w:rsidRPr="00A457D3">
        <w:rPr>
          <w:rFonts w:ascii="Times New Roman" w:hAnsi="Times New Roman" w:cs="Times New Roman"/>
        </w:rPr>
        <w:t>określone czynności, zatrudnionych na podstawie umowy o pracę na terenie Powiatu Wrzesińskiego.</w:t>
      </w:r>
    </w:p>
    <w:p w14:paraId="4CFFCB4F" w14:textId="77777777" w:rsidR="007D75B4" w:rsidRDefault="007D75B4" w:rsidP="00A457D3">
      <w:pPr>
        <w:pStyle w:val="Default"/>
        <w:jc w:val="both"/>
        <w:rPr>
          <w:rFonts w:ascii="Times New Roman" w:hAnsi="Times New Roman" w:cs="Times New Roman"/>
        </w:rPr>
      </w:pPr>
    </w:p>
    <w:p w14:paraId="6261769C" w14:textId="561E4F76" w:rsidR="007D75B4" w:rsidRDefault="007D75B4" w:rsidP="00A457D3">
      <w:pPr>
        <w:pStyle w:val="Default"/>
        <w:jc w:val="both"/>
        <w:rPr>
          <w:rFonts w:ascii="Times New Roman" w:hAnsi="Times New Roman" w:cs="Times New Roman"/>
          <w:b/>
          <w:bCs/>
        </w:rPr>
      </w:pPr>
      <w:r>
        <w:rPr>
          <w:rFonts w:ascii="Times New Roman" w:hAnsi="Times New Roman" w:cs="Times New Roman"/>
          <w:b/>
          <w:bCs/>
        </w:rPr>
        <w:t>Odpowiedź:</w:t>
      </w:r>
    </w:p>
    <w:p w14:paraId="69B2A680" w14:textId="0176DE15" w:rsidR="000059AC" w:rsidRDefault="000059AC" w:rsidP="00A457D3">
      <w:pPr>
        <w:pStyle w:val="Default"/>
        <w:jc w:val="both"/>
        <w:rPr>
          <w:rFonts w:ascii="Times New Roman" w:hAnsi="Times New Roman" w:cs="Times New Roman"/>
          <w:b/>
          <w:bCs/>
        </w:rPr>
      </w:pPr>
      <w:r>
        <w:rPr>
          <w:rFonts w:ascii="Times New Roman" w:hAnsi="Times New Roman" w:cs="Times New Roman"/>
          <w:b/>
          <w:bCs/>
        </w:rPr>
        <w:t xml:space="preserve">Zamawiający </w:t>
      </w:r>
      <w:r w:rsidRPr="000059AC">
        <w:rPr>
          <w:rFonts w:ascii="Times New Roman" w:hAnsi="Times New Roman" w:cs="Times New Roman"/>
          <w:b/>
          <w:bCs/>
        </w:rPr>
        <w:t>potwierdz</w:t>
      </w:r>
      <w:r>
        <w:rPr>
          <w:rFonts w:ascii="Times New Roman" w:hAnsi="Times New Roman" w:cs="Times New Roman"/>
          <w:b/>
          <w:bCs/>
        </w:rPr>
        <w:t>a</w:t>
      </w:r>
      <w:r w:rsidRPr="000059AC">
        <w:rPr>
          <w:rFonts w:ascii="Times New Roman" w:hAnsi="Times New Roman" w:cs="Times New Roman"/>
          <w:b/>
          <w:bCs/>
        </w:rPr>
        <w:t xml:space="preserve">, że opisany w §4 ust. </w:t>
      </w:r>
      <w:r>
        <w:rPr>
          <w:rFonts w:ascii="Times New Roman" w:hAnsi="Times New Roman" w:cs="Times New Roman"/>
          <w:b/>
          <w:bCs/>
        </w:rPr>
        <w:t>3</w:t>
      </w:r>
      <w:r w:rsidRPr="000059AC">
        <w:rPr>
          <w:rFonts w:ascii="Times New Roman" w:hAnsi="Times New Roman" w:cs="Times New Roman"/>
          <w:b/>
          <w:bCs/>
        </w:rPr>
        <w:t xml:space="preserve"> wymóg będzie dla Zamawiającego wystarczający dla osób wykonujących określone czynności, zatrudnionych na podstawie umowy o pracę na terenie </w:t>
      </w:r>
      <w:r>
        <w:rPr>
          <w:rFonts w:ascii="Times New Roman" w:hAnsi="Times New Roman" w:cs="Times New Roman"/>
          <w:b/>
          <w:bCs/>
        </w:rPr>
        <w:t>p</w:t>
      </w:r>
      <w:r w:rsidRPr="000059AC">
        <w:rPr>
          <w:rFonts w:ascii="Times New Roman" w:hAnsi="Times New Roman" w:cs="Times New Roman"/>
          <w:b/>
          <w:bCs/>
        </w:rPr>
        <w:t xml:space="preserve">owiatu </w:t>
      </w:r>
      <w:r>
        <w:rPr>
          <w:rFonts w:ascii="Times New Roman" w:hAnsi="Times New Roman" w:cs="Times New Roman"/>
          <w:b/>
          <w:bCs/>
        </w:rPr>
        <w:t>w</w:t>
      </w:r>
      <w:r w:rsidRPr="000059AC">
        <w:rPr>
          <w:rFonts w:ascii="Times New Roman" w:hAnsi="Times New Roman" w:cs="Times New Roman"/>
          <w:b/>
          <w:bCs/>
        </w:rPr>
        <w:t>rzesińskiego.</w:t>
      </w:r>
    </w:p>
    <w:p w14:paraId="15DE9373" w14:textId="77777777" w:rsidR="003308DB" w:rsidRDefault="003308DB" w:rsidP="00A457D3">
      <w:pPr>
        <w:pStyle w:val="Default"/>
        <w:jc w:val="both"/>
        <w:rPr>
          <w:rFonts w:ascii="Times New Roman" w:hAnsi="Times New Roman" w:cs="Times New Roman"/>
        </w:rPr>
      </w:pPr>
    </w:p>
    <w:p w14:paraId="5E320FB3" w14:textId="0AFC8DF4" w:rsidR="00A457D3" w:rsidRPr="003308DB" w:rsidRDefault="00A457D3" w:rsidP="00A457D3">
      <w:pPr>
        <w:pStyle w:val="Default"/>
        <w:jc w:val="both"/>
        <w:rPr>
          <w:rFonts w:ascii="Times New Roman" w:hAnsi="Times New Roman" w:cs="Times New Roman"/>
          <w:b/>
          <w:bCs/>
        </w:rPr>
      </w:pPr>
      <w:r w:rsidRPr="003308DB">
        <w:rPr>
          <w:rFonts w:ascii="Times New Roman" w:hAnsi="Times New Roman" w:cs="Times New Roman"/>
          <w:b/>
          <w:bCs/>
        </w:rPr>
        <w:t>PYTANIE 5</w:t>
      </w:r>
    </w:p>
    <w:p w14:paraId="41911DFE" w14:textId="6966943F" w:rsidR="00A457D3" w:rsidRPr="003308DB" w:rsidRDefault="00A457D3" w:rsidP="00A457D3">
      <w:pPr>
        <w:pStyle w:val="Default"/>
        <w:jc w:val="both"/>
        <w:rPr>
          <w:rFonts w:ascii="Times New Roman" w:hAnsi="Times New Roman" w:cs="Times New Roman"/>
          <w:b/>
          <w:bCs/>
        </w:rPr>
      </w:pPr>
      <w:r w:rsidRPr="003308DB">
        <w:rPr>
          <w:rFonts w:ascii="Times New Roman" w:hAnsi="Times New Roman" w:cs="Times New Roman"/>
          <w:b/>
          <w:bCs/>
        </w:rPr>
        <w:t xml:space="preserve">Umowa </w:t>
      </w:r>
      <w:r w:rsidR="003308DB" w:rsidRPr="003308DB">
        <w:rPr>
          <w:rFonts w:ascii="Times New Roman" w:hAnsi="Times New Roman" w:cs="Times New Roman"/>
          <w:b/>
          <w:bCs/>
        </w:rPr>
        <w:t>–</w:t>
      </w:r>
      <w:r w:rsidRPr="003308DB">
        <w:rPr>
          <w:rFonts w:ascii="Times New Roman" w:hAnsi="Times New Roman" w:cs="Times New Roman"/>
          <w:b/>
          <w:bCs/>
        </w:rPr>
        <w:t xml:space="preserve"> §7 ust. 3, 4.</w:t>
      </w:r>
    </w:p>
    <w:p w14:paraId="5040039A" w14:textId="0A8C7225"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Zgodnie z zapisami dokumentacji przetargowej usługi pocztowe stanowiące przedmiot zamówienia realizowane</w:t>
      </w:r>
      <w:r w:rsidR="008314F8">
        <w:rPr>
          <w:rFonts w:ascii="Times New Roman" w:hAnsi="Times New Roman" w:cs="Times New Roman"/>
        </w:rPr>
        <w:t xml:space="preserve"> </w:t>
      </w:r>
      <w:r w:rsidRPr="00A457D3">
        <w:rPr>
          <w:rFonts w:ascii="Times New Roman" w:hAnsi="Times New Roman" w:cs="Times New Roman"/>
        </w:rPr>
        <w:t xml:space="preserve">będą m.in. na zasadach określonych w ustawie z dnia 23 listopada 2012 r. </w:t>
      </w:r>
      <w:r w:rsidR="008314F8">
        <w:rPr>
          <w:rFonts w:ascii="Times New Roman" w:hAnsi="Times New Roman" w:cs="Times New Roman"/>
        </w:rPr>
        <w:t>–</w:t>
      </w:r>
      <w:r w:rsidRPr="00A457D3">
        <w:rPr>
          <w:rFonts w:ascii="Times New Roman" w:hAnsi="Times New Roman" w:cs="Times New Roman"/>
        </w:rPr>
        <w:t xml:space="preserve"> Prawo Pocztowe (Dz. U. z dnia 29 grudnia</w:t>
      </w:r>
      <w:r w:rsidR="008314F8">
        <w:rPr>
          <w:rFonts w:ascii="Times New Roman" w:hAnsi="Times New Roman" w:cs="Times New Roman"/>
        </w:rPr>
        <w:t xml:space="preserve"> </w:t>
      </w:r>
      <w:r w:rsidRPr="00A457D3">
        <w:rPr>
          <w:rFonts w:ascii="Times New Roman" w:hAnsi="Times New Roman" w:cs="Times New Roman"/>
        </w:rPr>
        <w:t>2012 r., poz. 1529). Wykonawca jako operator wyznaczony jest zobowiązany do stosowania w zakresie</w:t>
      </w:r>
      <w:r w:rsidR="008314F8">
        <w:rPr>
          <w:rFonts w:ascii="Times New Roman" w:hAnsi="Times New Roman" w:cs="Times New Roman"/>
        </w:rPr>
        <w:t xml:space="preserve"> </w:t>
      </w:r>
      <w:r w:rsidRPr="00A457D3">
        <w:rPr>
          <w:rFonts w:ascii="Times New Roman" w:hAnsi="Times New Roman" w:cs="Times New Roman"/>
        </w:rPr>
        <w:t>niewykonania lub nienależytego wykonania usług pocztowych przepisów Rozdziału 8 wskazanej ustawy. Zgodnie z</w:t>
      </w:r>
      <w:r w:rsidR="008314F8">
        <w:rPr>
          <w:rFonts w:ascii="Times New Roman" w:hAnsi="Times New Roman" w:cs="Times New Roman"/>
        </w:rPr>
        <w:t xml:space="preserve"> </w:t>
      </w:r>
      <w:r w:rsidRPr="00A457D3">
        <w:rPr>
          <w:rFonts w:ascii="Times New Roman" w:hAnsi="Times New Roman" w:cs="Times New Roman"/>
        </w:rPr>
        <w:t>art. 87 w/w ustawy do odpowiedzialności operatorów za niewykonanie lub nienależyte wykonanie usługi pocztowej</w:t>
      </w:r>
      <w:r w:rsidR="008314F8">
        <w:rPr>
          <w:rFonts w:ascii="Times New Roman" w:hAnsi="Times New Roman" w:cs="Times New Roman"/>
        </w:rPr>
        <w:t xml:space="preserve"> </w:t>
      </w:r>
      <w:r w:rsidRPr="00A457D3">
        <w:rPr>
          <w:rFonts w:ascii="Times New Roman" w:hAnsi="Times New Roman" w:cs="Times New Roman"/>
        </w:rPr>
        <w:t>stosuje się przepisy Kodeksu cywilnego, jeżeli przepisy ustawy nie stanowią inaczej. Zatem w przypadku wykonania</w:t>
      </w:r>
      <w:r w:rsidR="008314F8">
        <w:rPr>
          <w:rFonts w:ascii="Times New Roman" w:hAnsi="Times New Roman" w:cs="Times New Roman"/>
        </w:rPr>
        <w:t xml:space="preserve"> </w:t>
      </w:r>
      <w:r w:rsidRPr="00A457D3">
        <w:rPr>
          <w:rFonts w:ascii="Times New Roman" w:hAnsi="Times New Roman" w:cs="Times New Roman"/>
        </w:rPr>
        <w:t xml:space="preserve">lub nienależytego </w:t>
      </w:r>
      <w:r w:rsidRPr="00A457D3">
        <w:rPr>
          <w:rFonts w:ascii="Times New Roman" w:hAnsi="Times New Roman" w:cs="Times New Roman"/>
        </w:rPr>
        <w:lastRenderedPageBreak/>
        <w:t>wykonania usługi pocztowej, w pierwszej kolejności znajdą zastosowanie przepisy w/w ustawy i</w:t>
      </w:r>
      <w:r w:rsidR="008314F8">
        <w:rPr>
          <w:rFonts w:ascii="Times New Roman" w:hAnsi="Times New Roman" w:cs="Times New Roman"/>
        </w:rPr>
        <w:t xml:space="preserve"> </w:t>
      </w:r>
      <w:r w:rsidRPr="00A457D3">
        <w:rPr>
          <w:rFonts w:ascii="Times New Roman" w:hAnsi="Times New Roman" w:cs="Times New Roman"/>
        </w:rPr>
        <w:t>dopiero w przypadku przeprowadzenia trybu reklamacyjnego (uregulowanego w/w przepisami), nadawcy</w:t>
      </w:r>
      <w:r w:rsidR="008314F8">
        <w:rPr>
          <w:rFonts w:ascii="Times New Roman" w:hAnsi="Times New Roman" w:cs="Times New Roman"/>
        </w:rPr>
        <w:t xml:space="preserve"> </w:t>
      </w:r>
      <w:r w:rsidRPr="00A457D3">
        <w:rPr>
          <w:rFonts w:ascii="Times New Roman" w:hAnsi="Times New Roman" w:cs="Times New Roman"/>
        </w:rPr>
        <w:t>przysługuje prawo dochodzenia roszczeń na drodze sądowej. Ponadto, zastrzeżenie kary umownej z tytułu</w:t>
      </w:r>
      <w:r w:rsidR="008314F8">
        <w:rPr>
          <w:rFonts w:ascii="Times New Roman" w:hAnsi="Times New Roman" w:cs="Times New Roman"/>
        </w:rPr>
        <w:t xml:space="preserve"> </w:t>
      </w:r>
      <w:r w:rsidRPr="00A457D3">
        <w:rPr>
          <w:rFonts w:ascii="Times New Roman" w:hAnsi="Times New Roman" w:cs="Times New Roman"/>
        </w:rPr>
        <w:t>rozwiązania umowy nie odpowiada literalnemu brzmieniu przepisów art. 483 kodeksu cywilnego, zgodnie z którym</w:t>
      </w:r>
      <w:r w:rsidR="008314F8">
        <w:rPr>
          <w:rFonts w:ascii="Times New Roman" w:hAnsi="Times New Roman" w:cs="Times New Roman"/>
        </w:rPr>
        <w:t xml:space="preserve"> </w:t>
      </w:r>
      <w:r w:rsidRPr="00A457D3">
        <w:rPr>
          <w:rFonts w:ascii="Times New Roman" w:hAnsi="Times New Roman" w:cs="Times New Roman"/>
        </w:rPr>
        <w:t>można zastrzec w umowie, że</w:t>
      </w:r>
      <w:r w:rsidR="008314F8">
        <w:rPr>
          <w:rFonts w:ascii="Times New Roman" w:hAnsi="Times New Roman" w:cs="Times New Roman"/>
        </w:rPr>
        <w:t> </w:t>
      </w:r>
      <w:r w:rsidRPr="00A457D3">
        <w:rPr>
          <w:rFonts w:ascii="Times New Roman" w:hAnsi="Times New Roman" w:cs="Times New Roman"/>
        </w:rPr>
        <w:t>naprawienie szkody wynikłej z niewykonania lub nienależytego wykonania</w:t>
      </w:r>
      <w:r w:rsidR="008314F8">
        <w:rPr>
          <w:rFonts w:ascii="Times New Roman" w:hAnsi="Times New Roman" w:cs="Times New Roman"/>
        </w:rPr>
        <w:t xml:space="preserve"> </w:t>
      </w:r>
      <w:r w:rsidRPr="00A457D3">
        <w:rPr>
          <w:rFonts w:ascii="Times New Roman" w:hAnsi="Times New Roman" w:cs="Times New Roman"/>
        </w:rPr>
        <w:t>zobowiązania niepieniężnego nastąpi przez zapłatę określonej sumy (kara umowna). Nadto art. 484 kodeksu</w:t>
      </w:r>
      <w:r w:rsidR="00CA4490">
        <w:rPr>
          <w:rFonts w:ascii="Times New Roman" w:hAnsi="Times New Roman" w:cs="Times New Roman"/>
        </w:rPr>
        <w:t xml:space="preserve"> </w:t>
      </w:r>
      <w:r w:rsidRPr="00A457D3">
        <w:rPr>
          <w:rFonts w:ascii="Times New Roman" w:hAnsi="Times New Roman" w:cs="Times New Roman"/>
        </w:rPr>
        <w:t>cywilnego stanowi m.in. jeżeli zobowiązanie zostało w znacznej części wykonane, dłużnik może żądać zmniejszenia</w:t>
      </w:r>
      <w:r w:rsidR="008314F8">
        <w:rPr>
          <w:rFonts w:ascii="Times New Roman" w:hAnsi="Times New Roman" w:cs="Times New Roman"/>
        </w:rPr>
        <w:t xml:space="preserve"> </w:t>
      </w:r>
      <w:r w:rsidRPr="00A457D3">
        <w:rPr>
          <w:rFonts w:ascii="Times New Roman" w:hAnsi="Times New Roman" w:cs="Times New Roman"/>
        </w:rPr>
        <w:t>kary umownej; to samo dotyczy wypadku, gdy kara umowna jest rażąco wygórowana (a z takim przypadkiem kary</w:t>
      </w:r>
      <w:r w:rsidR="008314F8">
        <w:rPr>
          <w:rFonts w:ascii="Times New Roman" w:hAnsi="Times New Roman" w:cs="Times New Roman"/>
        </w:rPr>
        <w:t xml:space="preserve"> </w:t>
      </w:r>
      <w:r w:rsidRPr="00A457D3">
        <w:rPr>
          <w:rFonts w:ascii="Times New Roman" w:hAnsi="Times New Roman" w:cs="Times New Roman"/>
        </w:rPr>
        <w:t>wygórowanej mamy do czynienia w zapisach „Umowa §7 ust. 3, 4).</w:t>
      </w:r>
    </w:p>
    <w:p w14:paraId="014A6F0A" w14:textId="45CA1E20"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Z uwagi na niezgodność przywołanego zapisu z przepisami obowiązującymi w</w:t>
      </w:r>
      <w:r w:rsidR="008314F8">
        <w:rPr>
          <w:rFonts w:ascii="Times New Roman" w:hAnsi="Times New Roman" w:cs="Times New Roman"/>
        </w:rPr>
        <w:t> </w:t>
      </w:r>
      <w:r w:rsidRPr="00A457D3">
        <w:rPr>
          <w:rFonts w:ascii="Times New Roman" w:hAnsi="Times New Roman" w:cs="Times New Roman"/>
        </w:rPr>
        <w:t>przedmiotowym zakresie, zasadnym</w:t>
      </w:r>
      <w:r w:rsidR="008314F8">
        <w:rPr>
          <w:rFonts w:ascii="Times New Roman" w:hAnsi="Times New Roman" w:cs="Times New Roman"/>
        </w:rPr>
        <w:t xml:space="preserve"> </w:t>
      </w:r>
      <w:r w:rsidRPr="00A457D3">
        <w:rPr>
          <w:rFonts w:ascii="Times New Roman" w:hAnsi="Times New Roman" w:cs="Times New Roman"/>
        </w:rPr>
        <w:t>jest wykreślenie przez Zamawiającego wskazanych zapisów dotyczących kar umownych i w ich miejsce</w:t>
      </w:r>
      <w:r w:rsidR="008314F8">
        <w:rPr>
          <w:rFonts w:ascii="Times New Roman" w:hAnsi="Times New Roman" w:cs="Times New Roman"/>
        </w:rPr>
        <w:t xml:space="preserve"> </w:t>
      </w:r>
      <w:r w:rsidRPr="00A457D3">
        <w:rPr>
          <w:rFonts w:ascii="Times New Roman" w:hAnsi="Times New Roman" w:cs="Times New Roman"/>
        </w:rPr>
        <w:t>wprowadzenie postanowień regulujących odpowiedzialność operatora pocztowego na zasadach określonych w</w:t>
      </w:r>
      <w:r w:rsidR="008314F8">
        <w:rPr>
          <w:rFonts w:ascii="Times New Roman" w:hAnsi="Times New Roman" w:cs="Times New Roman"/>
        </w:rPr>
        <w:t xml:space="preserve"> </w:t>
      </w:r>
      <w:r w:rsidRPr="00A457D3">
        <w:rPr>
          <w:rFonts w:ascii="Times New Roman" w:hAnsi="Times New Roman" w:cs="Times New Roman"/>
        </w:rPr>
        <w:t>ustawie Prawo pocztowe i aktach wykonawczych, co zresztą sam Zamawiający precyzuje w zapisie „Umowa §1 ust.</w:t>
      </w:r>
      <w:r w:rsidR="008314F8">
        <w:rPr>
          <w:rFonts w:ascii="Times New Roman" w:hAnsi="Times New Roman" w:cs="Times New Roman"/>
        </w:rPr>
        <w:t xml:space="preserve"> </w:t>
      </w:r>
      <w:r w:rsidRPr="00A457D3">
        <w:rPr>
          <w:rFonts w:ascii="Times New Roman" w:hAnsi="Times New Roman" w:cs="Times New Roman"/>
        </w:rPr>
        <w:t>2 punkt 1)”</w:t>
      </w:r>
    </w:p>
    <w:p w14:paraId="53E7A991" w14:textId="74DA4607"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Jeżeli Zamawiający nie wyrazi zgody na wykreślenie zapisów dotyczących kar umownych wówczas Wykonawca prosi</w:t>
      </w:r>
      <w:r w:rsidR="008314F8">
        <w:rPr>
          <w:rFonts w:ascii="Times New Roman" w:hAnsi="Times New Roman" w:cs="Times New Roman"/>
        </w:rPr>
        <w:t xml:space="preserve"> </w:t>
      </w:r>
      <w:r w:rsidRPr="00A457D3">
        <w:rPr>
          <w:rFonts w:ascii="Times New Roman" w:hAnsi="Times New Roman" w:cs="Times New Roman"/>
        </w:rPr>
        <w:t>o zmianę zapisów na następujące:</w:t>
      </w:r>
    </w:p>
    <w:p w14:paraId="13D8D554" w14:textId="1589B3F5" w:rsidR="00A457D3" w:rsidRPr="008314F8" w:rsidRDefault="00A457D3" w:rsidP="00A457D3">
      <w:pPr>
        <w:pStyle w:val="Default"/>
        <w:jc w:val="both"/>
        <w:rPr>
          <w:rFonts w:ascii="Times New Roman" w:hAnsi="Times New Roman" w:cs="Times New Roman"/>
          <w:b/>
          <w:bCs/>
        </w:rPr>
      </w:pPr>
      <w:r w:rsidRPr="008314F8">
        <w:rPr>
          <w:rFonts w:ascii="Times New Roman" w:hAnsi="Times New Roman" w:cs="Times New Roman"/>
          <w:b/>
          <w:bCs/>
        </w:rPr>
        <w:t>3. Wykonawca zapłaci Zamawiającemu karę umowną za odstąpienie od umowy</w:t>
      </w:r>
      <w:r w:rsidR="008314F8" w:rsidRPr="008314F8">
        <w:rPr>
          <w:rFonts w:ascii="Times New Roman" w:hAnsi="Times New Roman" w:cs="Times New Roman"/>
          <w:b/>
          <w:bCs/>
        </w:rPr>
        <w:t xml:space="preserve"> </w:t>
      </w:r>
      <w:r w:rsidRPr="008314F8">
        <w:rPr>
          <w:rFonts w:ascii="Times New Roman" w:hAnsi="Times New Roman" w:cs="Times New Roman"/>
          <w:b/>
          <w:bCs/>
        </w:rPr>
        <w:t>z</w:t>
      </w:r>
      <w:r w:rsidR="008314F8">
        <w:rPr>
          <w:rFonts w:ascii="Times New Roman" w:hAnsi="Times New Roman" w:cs="Times New Roman"/>
          <w:b/>
          <w:bCs/>
        </w:rPr>
        <w:t> </w:t>
      </w:r>
      <w:r w:rsidRPr="008314F8">
        <w:rPr>
          <w:rFonts w:ascii="Times New Roman" w:hAnsi="Times New Roman" w:cs="Times New Roman"/>
          <w:b/>
          <w:bCs/>
        </w:rPr>
        <w:t>przyczyn leżących po stronie Wykonawcy w wysokości 5% niewykorzystanej wartości umowy brutto, o</w:t>
      </w:r>
      <w:r w:rsidR="008314F8" w:rsidRPr="008314F8">
        <w:rPr>
          <w:rFonts w:ascii="Times New Roman" w:hAnsi="Times New Roman" w:cs="Times New Roman"/>
          <w:b/>
          <w:bCs/>
        </w:rPr>
        <w:t> </w:t>
      </w:r>
      <w:r w:rsidRPr="008314F8">
        <w:rPr>
          <w:rFonts w:ascii="Times New Roman" w:hAnsi="Times New Roman" w:cs="Times New Roman"/>
          <w:b/>
          <w:bCs/>
        </w:rPr>
        <w:t>której mowa w § 3 ust. 1 niniejszej umowy.</w:t>
      </w:r>
    </w:p>
    <w:p w14:paraId="2499EAC3" w14:textId="7871555F" w:rsidR="00A457D3" w:rsidRDefault="00A457D3" w:rsidP="00A457D3">
      <w:pPr>
        <w:pStyle w:val="Default"/>
        <w:jc w:val="both"/>
        <w:rPr>
          <w:rFonts w:ascii="Times New Roman" w:hAnsi="Times New Roman" w:cs="Times New Roman"/>
          <w:b/>
          <w:bCs/>
        </w:rPr>
      </w:pPr>
      <w:r w:rsidRPr="008314F8">
        <w:rPr>
          <w:rFonts w:ascii="Times New Roman" w:hAnsi="Times New Roman" w:cs="Times New Roman"/>
          <w:b/>
          <w:bCs/>
        </w:rPr>
        <w:t>4. Łączna maksymalna wysokość kar umownych wynikających z umowy nie może przekroczyć 5%</w:t>
      </w:r>
      <w:r w:rsidR="008314F8" w:rsidRPr="008314F8">
        <w:rPr>
          <w:rFonts w:ascii="Times New Roman" w:hAnsi="Times New Roman" w:cs="Times New Roman"/>
          <w:b/>
          <w:bCs/>
        </w:rPr>
        <w:t xml:space="preserve"> </w:t>
      </w:r>
      <w:r w:rsidRPr="008314F8">
        <w:rPr>
          <w:rFonts w:ascii="Times New Roman" w:hAnsi="Times New Roman" w:cs="Times New Roman"/>
          <w:b/>
          <w:bCs/>
        </w:rPr>
        <w:t>niewykorzystanej wartości wynagrodzenia. W przypadku przekroczenia 5% niewykorzystanej wartości</w:t>
      </w:r>
      <w:r w:rsidR="008314F8" w:rsidRPr="008314F8">
        <w:rPr>
          <w:rFonts w:ascii="Times New Roman" w:hAnsi="Times New Roman" w:cs="Times New Roman"/>
          <w:b/>
          <w:bCs/>
        </w:rPr>
        <w:t xml:space="preserve"> </w:t>
      </w:r>
      <w:r w:rsidRPr="008314F8">
        <w:rPr>
          <w:rFonts w:ascii="Times New Roman" w:hAnsi="Times New Roman" w:cs="Times New Roman"/>
          <w:b/>
          <w:bCs/>
        </w:rPr>
        <w:t>wynagrodzenia, o czym mowa w zdaniu pierwszym, Zamawiający ma prawo odstąpić od umowy i</w:t>
      </w:r>
      <w:r w:rsidR="008314F8" w:rsidRPr="008314F8">
        <w:rPr>
          <w:rFonts w:ascii="Times New Roman" w:hAnsi="Times New Roman" w:cs="Times New Roman"/>
          <w:b/>
          <w:bCs/>
        </w:rPr>
        <w:t xml:space="preserve"> </w:t>
      </w:r>
      <w:r w:rsidRPr="008314F8">
        <w:rPr>
          <w:rFonts w:ascii="Times New Roman" w:hAnsi="Times New Roman" w:cs="Times New Roman"/>
          <w:b/>
          <w:bCs/>
        </w:rPr>
        <w:t>naliczyć karę umową określoną w ust. 2.</w:t>
      </w:r>
    </w:p>
    <w:p w14:paraId="505423B9" w14:textId="77777777" w:rsidR="00617876" w:rsidRDefault="00617876" w:rsidP="00A457D3">
      <w:pPr>
        <w:pStyle w:val="Default"/>
        <w:jc w:val="both"/>
        <w:rPr>
          <w:rFonts w:ascii="Times New Roman" w:hAnsi="Times New Roman" w:cs="Times New Roman"/>
          <w:b/>
          <w:bCs/>
        </w:rPr>
      </w:pPr>
    </w:p>
    <w:p w14:paraId="4AAA09DC" w14:textId="150884A7" w:rsidR="00617876" w:rsidRDefault="00617876" w:rsidP="00A457D3">
      <w:pPr>
        <w:pStyle w:val="Default"/>
        <w:jc w:val="both"/>
        <w:rPr>
          <w:rFonts w:ascii="Times New Roman" w:hAnsi="Times New Roman" w:cs="Times New Roman"/>
          <w:b/>
          <w:bCs/>
        </w:rPr>
      </w:pPr>
      <w:r>
        <w:rPr>
          <w:rFonts w:ascii="Times New Roman" w:hAnsi="Times New Roman" w:cs="Times New Roman"/>
          <w:b/>
          <w:bCs/>
        </w:rPr>
        <w:t>Odpowiedź:</w:t>
      </w:r>
    </w:p>
    <w:p w14:paraId="75A753F9" w14:textId="77777777" w:rsidR="0096248E" w:rsidRDefault="0096248E" w:rsidP="00A457D3">
      <w:pPr>
        <w:pStyle w:val="Default"/>
        <w:jc w:val="both"/>
        <w:rPr>
          <w:rFonts w:ascii="Times New Roman" w:hAnsi="Times New Roman" w:cs="Times New Roman"/>
          <w:b/>
          <w:bCs/>
        </w:rPr>
      </w:pPr>
      <w:r>
        <w:rPr>
          <w:rFonts w:ascii="Times New Roman" w:hAnsi="Times New Roman" w:cs="Times New Roman"/>
          <w:b/>
          <w:bCs/>
        </w:rPr>
        <w:t xml:space="preserve">W </w:t>
      </w:r>
      <w:r w:rsidRPr="0096248E">
        <w:rPr>
          <w:rFonts w:ascii="Times New Roman" w:hAnsi="Times New Roman" w:cs="Times New Roman"/>
          <w:b/>
          <w:bCs/>
        </w:rPr>
        <w:t>§</w:t>
      </w:r>
      <w:r>
        <w:rPr>
          <w:rFonts w:ascii="Times New Roman" w:hAnsi="Times New Roman" w:cs="Times New Roman"/>
          <w:b/>
          <w:bCs/>
        </w:rPr>
        <w:t> </w:t>
      </w:r>
      <w:r w:rsidRPr="0096248E">
        <w:rPr>
          <w:rFonts w:ascii="Times New Roman" w:hAnsi="Times New Roman" w:cs="Times New Roman"/>
          <w:b/>
          <w:bCs/>
        </w:rPr>
        <w:t xml:space="preserve">7 ust. </w:t>
      </w:r>
      <w:r>
        <w:rPr>
          <w:rFonts w:ascii="Times New Roman" w:hAnsi="Times New Roman" w:cs="Times New Roman"/>
          <w:b/>
          <w:bCs/>
        </w:rPr>
        <w:t xml:space="preserve">3 pkt 1 nie zastrzega kar umownych na okoliczność nienależytego wykonania umowy, lecz odstąpienie od umowy z przyczyn leżących po stronie Wykonawcy. </w:t>
      </w:r>
    </w:p>
    <w:p w14:paraId="5D21751C" w14:textId="4DDF93CD" w:rsidR="00617876" w:rsidRPr="000059AC" w:rsidRDefault="0096248E" w:rsidP="00A457D3">
      <w:pPr>
        <w:pStyle w:val="Default"/>
        <w:jc w:val="both"/>
        <w:rPr>
          <w:rFonts w:ascii="Times New Roman" w:hAnsi="Times New Roman" w:cs="Times New Roman"/>
          <w:b/>
          <w:bCs/>
        </w:rPr>
      </w:pPr>
      <w:r>
        <w:rPr>
          <w:rFonts w:ascii="Times New Roman" w:hAnsi="Times New Roman" w:cs="Times New Roman"/>
          <w:b/>
          <w:bCs/>
        </w:rPr>
        <w:t>Na zmianę wysokości kar umownych Zamawiający nie wyraża zgody.</w:t>
      </w:r>
    </w:p>
    <w:p w14:paraId="283B9570" w14:textId="77777777" w:rsidR="008314F8" w:rsidRDefault="008314F8" w:rsidP="00A457D3">
      <w:pPr>
        <w:pStyle w:val="Default"/>
        <w:jc w:val="both"/>
        <w:rPr>
          <w:rFonts w:ascii="Times New Roman" w:hAnsi="Times New Roman" w:cs="Times New Roman"/>
        </w:rPr>
      </w:pPr>
    </w:p>
    <w:p w14:paraId="3FD00A7D" w14:textId="2EE527FB" w:rsidR="00A457D3" w:rsidRPr="004566E5" w:rsidRDefault="00A457D3" w:rsidP="00A457D3">
      <w:pPr>
        <w:pStyle w:val="Default"/>
        <w:jc w:val="both"/>
        <w:rPr>
          <w:rFonts w:ascii="Times New Roman" w:hAnsi="Times New Roman" w:cs="Times New Roman"/>
          <w:b/>
          <w:bCs/>
        </w:rPr>
      </w:pPr>
      <w:r w:rsidRPr="004566E5">
        <w:rPr>
          <w:rFonts w:ascii="Times New Roman" w:hAnsi="Times New Roman" w:cs="Times New Roman"/>
          <w:b/>
          <w:bCs/>
        </w:rPr>
        <w:t>PYTANIE 6</w:t>
      </w:r>
    </w:p>
    <w:p w14:paraId="2B2F3A79" w14:textId="2B7C962D" w:rsidR="00A457D3" w:rsidRPr="00A457D3" w:rsidRDefault="00A457D3" w:rsidP="00A457D3">
      <w:pPr>
        <w:pStyle w:val="Default"/>
        <w:jc w:val="both"/>
        <w:rPr>
          <w:rFonts w:ascii="Times New Roman" w:hAnsi="Times New Roman" w:cs="Times New Roman"/>
        </w:rPr>
      </w:pPr>
      <w:r w:rsidRPr="004566E5">
        <w:rPr>
          <w:rFonts w:ascii="Times New Roman" w:hAnsi="Times New Roman" w:cs="Times New Roman"/>
          <w:b/>
          <w:bCs/>
        </w:rPr>
        <w:t>Umowa - §7 ust. 2 – „… oraz w przypadkach określonych w §8 ust 1 …”, § 8 ust. 1 punkt 1) litera a), b).</w:t>
      </w:r>
    </w:p>
    <w:p w14:paraId="28D4C892" w14:textId="509F6215"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Zamawiający w przywołanych w treści pytania lokalizacjach określił odpowiedzialność Wykonawcy z tytułu</w:t>
      </w:r>
      <w:r w:rsidR="004566E5">
        <w:rPr>
          <w:rFonts w:ascii="Times New Roman" w:hAnsi="Times New Roman" w:cs="Times New Roman"/>
        </w:rPr>
        <w:t xml:space="preserve"> </w:t>
      </w:r>
      <w:r w:rsidRPr="00A457D3">
        <w:rPr>
          <w:rFonts w:ascii="Times New Roman" w:hAnsi="Times New Roman" w:cs="Times New Roman"/>
        </w:rPr>
        <w:t>niewykonania lub nienależytego wykonania usług będących przedmiotem zamówienia, przewidując także</w:t>
      </w:r>
      <w:r w:rsidR="004566E5">
        <w:rPr>
          <w:rFonts w:ascii="Times New Roman" w:hAnsi="Times New Roman" w:cs="Times New Roman"/>
        </w:rPr>
        <w:t xml:space="preserve"> </w:t>
      </w:r>
      <w:r w:rsidRPr="00A457D3">
        <w:rPr>
          <w:rFonts w:ascii="Times New Roman" w:hAnsi="Times New Roman" w:cs="Times New Roman"/>
        </w:rPr>
        <w:t>nieuzasadnione dla Wykonawcy sankcje.</w:t>
      </w:r>
    </w:p>
    <w:p w14:paraId="7B52583A" w14:textId="69657E50"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Wskazujemy, iż zwłaszcza w odniesieniu do operatora wyznaczonego, takie określenie zasad odpowiedzialności nosi</w:t>
      </w:r>
      <w:r w:rsidR="004566E5">
        <w:rPr>
          <w:rFonts w:ascii="Times New Roman" w:hAnsi="Times New Roman" w:cs="Times New Roman"/>
        </w:rPr>
        <w:t xml:space="preserve"> </w:t>
      </w:r>
      <w:r w:rsidRPr="00A457D3">
        <w:rPr>
          <w:rFonts w:ascii="Times New Roman" w:hAnsi="Times New Roman" w:cs="Times New Roman"/>
        </w:rPr>
        <w:t>znamiona naruszenia przepisów bezwzględnie obowiązujących.</w:t>
      </w:r>
    </w:p>
    <w:p w14:paraId="62A5A784" w14:textId="40A13547"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Zgodnie z założeniem postępowania przetargowego, usługi stanowiące przedmiot zamówienia realizowane będą</w:t>
      </w:r>
      <w:r w:rsidR="004566E5">
        <w:rPr>
          <w:rFonts w:ascii="Times New Roman" w:hAnsi="Times New Roman" w:cs="Times New Roman"/>
        </w:rPr>
        <w:t xml:space="preserve"> </w:t>
      </w:r>
      <w:r w:rsidRPr="00A457D3">
        <w:rPr>
          <w:rFonts w:ascii="Times New Roman" w:hAnsi="Times New Roman" w:cs="Times New Roman"/>
        </w:rPr>
        <w:t>wobec przesyłek, których realizacja oparta jest m.in. na zasadach określonych w ustawie Prawo pocztowe, tym</w:t>
      </w:r>
      <w:r w:rsidR="004566E5">
        <w:rPr>
          <w:rFonts w:ascii="Times New Roman" w:hAnsi="Times New Roman" w:cs="Times New Roman"/>
        </w:rPr>
        <w:t xml:space="preserve"> </w:t>
      </w:r>
      <w:r w:rsidRPr="00A457D3">
        <w:rPr>
          <w:rFonts w:ascii="Times New Roman" w:hAnsi="Times New Roman" w:cs="Times New Roman"/>
        </w:rPr>
        <w:t>samym Wykonawca jako operator wyznaczony jest zobowiązany do stosowania w zakresie niewykonania lub</w:t>
      </w:r>
      <w:r w:rsidR="004566E5">
        <w:rPr>
          <w:rFonts w:ascii="Times New Roman" w:hAnsi="Times New Roman" w:cs="Times New Roman"/>
        </w:rPr>
        <w:t xml:space="preserve"> </w:t>
      </w:r>
      <w:r w:rsidRPr="00A457D3">
        <w:rPr>
          <w:rFonts w:ascii="Times New Roman" w:hAnsi="Times New Roman" w:cs="Times New Roman"/>
        </w:rPr>
        <w:t>nienależytego wykonania usług pocztowych przepisów Rozdziału 8 ustawy Prawo pocztowe. Zgodnie z art. 87 ww.</w:t>
      </w:r>
    </w:p>
    <w:p w14:paraId="2B3AABE6" w14:textId="6F5291BD"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ustawy do odpowiedzialności operatorów za niewykonanie lub nienależyte wykonanie usługi</w:t>
      </w:r>
      <w:r w:rsidR="004566E5">
        <w:rPr>
          <w:rFonts w:ascii="Times New Roman" w:hAnsi="Times New Roman" w:cs="Times New Roman"/>
        </w:rPr>
        <w:t xml:space="preserve"> </w:t>
      </w:r>
      <w:r w:rsidRPr="00A457D3">
        <w:rPr>
          <w:rFonts w:ascii="Times New Roman" w:hAnsi="Times New Roman" w:cs="Times New Roman"/>
        </w:rPr>
        <w:t>pocztowej stosuje się</w:t>
      </w:r>
      <w:r w:rsidR="004566E5">
        <w:rPr>
          <w:rFonts w:ascii="Times New Roman" w:hAnsi="Times New Roman" w:cs="Times New Roman"/>
        </w:rPr>
        <w:t xml:space="preserve"> </w:t>
      </w:r>
      <w:r w:rsidRPr="00A457D3">
        <w:rPr>
          <w:rFonts w:ascii="Times New Roman" w:hAnsi="Times New Roman" w:cs="Times New Roman"/>
        </w:rPr>
        <w:t>przepisy Kodeksu cywilnego, jeżeli przepisy ustawy nie stanowią inaczej.</w:t>
      </w:r>
    </w:p>
    <w:p w14:paraId="7DD62000" w14:textId="5E2B3B18"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Zatem w przypadku wykonania lub nienależytego wykonania usługi pocztowej w pierwszej</w:t>
      </w:r>
      <w:r w:rsidR="004566E5">
        <w:rPr>
          <w:rFonts w:ascii="Times New Roman" w:hAnsi="Times New Roman" w:cs="Times New Roman"/>
        </w:rPr>
        <w:t xml:space="preserve"> </w:t>
      </w:r>
      <w:r w:rsidRPr="00A457D3">
        <w:rPr>
          <w:rFonts w:ascii="Times New Roman" w:hAnsi="Times New Roman" w:cs="Times New Roman"/>
        </w:rPr>
        <w:t>kolejności znajdą</w:t>
      </w:r>
      <w:r w:rsidR="004566E5">
        <w:rPr>
          <w:rFonts w:ascii="Times New Roman" w:hAnsi="Times New Roman" w:cs="Times New Roman"/>
        </w:rPr>
        <w:t xml:space="preserve"> </w:t>
      </w:r>
      <w:r w:rsidRPr="00A457D3">
        <w:rPr>
          <w:rFonts w:ascii="Times New Roman" w:hAnsi="Times New Roman" w:cs="Times New Roman"/>
        </w:rPr>
        <w:t>zastosowanie przepisy ustawy Prawo pocztowe i dopiero w przypadku przeprowadzenia trybu reklamacyjnego</w:t>
      </w:r>
      <w:r w:rsidR="004566E5">
        <w:rPr>
          <w:rFonts w:ascii="Times New Roman" w:hAnsi="Times New Roman" w:cs="Times New Roman"/>
        </w:rPr>
        <w:t xml:space="preserve"> </w:t>
      </w:r>
      <w:r w:rsidRPr="00A457D3">
        <w:rPr>
          <w:rFonts w:ascii="Times New Roman" w:hAnsi="Times New Roman" w:cs="Times New Roman"/>
        </w:rPr>
        <w:t xml:space="preserve">(uregulowanego w/w przepisami) nadawcy przysługuje </w:t>
      </w:r>
      <w:r w:rsidRPr="00A457D3">
        <w:rPr>
          <w:rFonts w:ascii="Times New Roman" w:hAnsi="Times New Roman" w:cs="Times New Roman"/>
        </w:rPr>
        <w:lastRenderedPageBreak/>
        <w:t>prawo dochodzenia roszczeń przewidzianych ustawą na</w:t>
      </w:r>
      <w:r w:rsidR="004566E5">
        <w:rPr>
          <w:rFonts w:ascii="Times New Roman" w:hAnsi="Times New Roman" w:cs="Times New Roman"/>
        </w:rPr>
        <w:t xml:space="preserve"> </w:t>
      </w:r>
      <w:r w:rsidRPr="00A457D3">
        <w:rPr>
          <w:rFonts w:ascii="Times New Roman" w:hAnsi="Times New Roman" w:cs="Times New Roman"/>
        </w:rPr>
        <w:t>drodze sądowej. W art. 88-90 ustawodawca przewidział ścisły katalog wysokości odszkodowań oraz przypadków,</w:t>
      </w:r>
    </w:p>
    <w:p w14:paraId="1A96AE71" w14:textId="77777777"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kiedy operator pocztowy zobligowany jest do jego wypłaty.</w:t>
      </w:r>
    </w:p>
    <w:p w14:paraId="640CED08" w14:textId="2D919DDD"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Rozszerzenie odpowiedzialności operatora pocztowego zostało przewidziane jedynie w art. 87 ust. 5, zgodnie</w:t>
      </w:r>
      <w:r w:rsidR="004566E5">
        <w:rPr>
          <w:rFonts w:ascii="Times New Roman" w:hAnsi="Times New Roman" w:cs="Times New Roman"/>
        </w:rPr>
        <w:t xml:space="preserve"> </w:t>
      </w:r>
      <w:r w:rsidRPr="00A457D3">
        <w:rPr>
          <w:rFonts w:ascii="Times New Roman" w:hAnsi="Times New Roman" w:cs="Times New Roman"/>
        </w:rPr>
        <w:t>z którym operator pocztowy odpowiada za niewykonanie lub nienależyte wykonanie usługi pocztowej w zakresie</w:t>
      </w:r>
      <w:r w:rsidR="004566E5">
        <w:rPr>
          <w:rFonts w:ascii="Times New Roman" w:hAnsi="Times New Roman" w:cs="Times New Roman"/>
        </w:rPr>
        <w:t xml:space="preserve"> </w:t>
      </w:r>
      <w:r w:rsidRPr="00A457D3">
        <w:rPr>
          <w:rFonts w:ascii="Times New Roman" w:hAnsi="Times New Roman" w:cs="Times New Roman"/>
        </w:rPr>
        <w:t>określonym ustawą, chyba że niewykonanie lub nienależyte jej wykonanie:</w:t>
      </w:r>
    </w:p>
    <w:p w14:paraId="5EEE2D76" w14:textId="77777777"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1) jest następstwem czynu niedozwolonego;</w:t>
      </w:r>
    </w:p>
    <w:p w14:paraId="7252F4BC" w14:textId="77777777"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2) nastąpiło z winy umyślnej operatora;</w:t>
      </w:r>
    </w:p>
    <w:p w14:paraId="7383CD93" w14:textId="77777777"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3) jest wynikiem rażącego niedbalstwa operatora.</w:t>
      </w:r>
    </w:p>
    <w:p w14:paraId="1C079FB7" w14:textId="38FFF83A"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Zatem jedynie w ww. przypadkach operator pocztowy może podlegać odpowiedzialności szerszej aniżeli wynikająca</w:t>
      </w:r>
      <w:r w:rsidR="004566E5">
        <w:rPr>
          <w:rFonts w:ascii="Times New Roman" w:hAnsi="Times New Roman" w:cs="Times New Roman"/>
        </w:rPr>
        <w:t xml:space="preserve"> </w:t>
      </w:r>
      <w:r w:rsidRPr="00A457D3">
        <w:rPr>
          <w:rFonts w:ascii="Times New Roman" w:hAnsi="Times New Roman" w:cs="Times New Roman"/>
        </w:rPr>
        <w:t>z przepisów prawa pocztowego.</w:t>
      </w:r>
    </w:p>
    <w:p w14:paraId="4E3A1A6E" w14:textId="3F4DF3CD"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Podkreślenia wymaga, że w Kodeksie cywilnym w art. 471 występuje pojęcie "niewykonanie zobowiązania", co</w:t>
      </w:r>
      <w:r w:rsidR="004566E5">
        <w:rPr>
          <w:rFonts w:ascii="Times New Roman" w:hAnsi="Times New Roman" w:cs="Times New Roman"/>
        </w:rPr>
        <w:t xml:space="preserve"> </w:t>
      </w:r>
      <w:r w:rsidRPr="00A457D3">
        <w:rPr>
          <w:rFonts w:ascii="Times New Roman" w:hAnsi="Times New Roman" w:cs="Times New Roman"/>
        </w:rPr>
        <w:t>odnosi się dokładnie do pojęcia "niewykonanie zamówienia" w ustawie o</w:t>
      </w:r>
      <w:r w:rsidR="004566E5">
        <w:rPr>
          <w:rFonts w:ascii="Times New Roman" w:hAnsi="Times New Roman" w:cs="Times New Roman"/>
        </w:rPr>
        <w:t> </w:t>
      </w:r>
      <w:r w:rsidRPr="00A457D3">
        <w:rPr>
          <w:rFonts w:ascii="Times New Roman" w:hAnsi="Times New Roman" w:cs="Times New Roman"/>
        </w:rPr>
        <w:t>zamówieniach publicznych. Zdarzenie to</w:t>
      </w:r>
      <w:r w:rsidR="004566E5">
        <w:rPr>
          <w:rFonts w:ascii="Times New Roman" w:hAnsi="Times New Roman" w:cs="Times New Roman"/>
        </w:rPr>
        <w:t xml:space="preserve"> </w:t>
      </w:r>
      <w:r w:rsidRPr="00A457D3">
        <w:rPr>
          <w:rFonts w:ascii="Times New Roman" w:hAnsi="Times New Roman" w:cs="Times New Roman"/>
        </w:rPr>
        <w:t>występuje tylko wtedy, gdy świadczenie określone w umowie nie zostało w ogóle wykonane.</w:t>
      </w:r>
    </w:p>
    <w:p w14:paraId="08611CB5" w14:textId="7EC0A8E7"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W tym samym artykule Kodeksu cywilnego mamy pojęcie "nienależytego wykonania zobowiązania",</w:t>
      </w:r>
      <w:r w:rsidR="004566E5">
        <w:rPr>
          <w:rFonts w:ascii="Times New Roman" w:hAnsi="Times New Roman" w:cs="Times New Roman"/>
        </w:rPr>
        <w:t xml:space="preserve"> </w:t>
      </w:r>
      <w:r w:rsidRPr="00A457D3">
        <w:rPr>
          <w:rFonts w:ascii="Times New Roman" w:hAnsi="Times New Roman" w:cs="Times New Roman"/>
        </w:rPr>
        <w:t>a w art. 472 pojęcie "niezachowanie należytej staranności". Oba te określenia należy przypisać pojęciu użytemu w</w:t>
      </w:r>
    </w:p>
    <w:p w14:paraId="2ABA91A1" w14:textId="764FE455"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ustawie, a mianowicie "wykonanie zamówienia z nienależytą starannością". Określenie to jest tak pojemne, że</w:t>
      </w:r>
      <w:r w:rsidR="004566E5">
        <w:rPr>
          <w:rFonts w:ascii="Times New Roman" w:hAnsi="Times New Roman" w:cs="Times New Roman"/>
        </w:rPr>
        <w:t xml:space="preserve"> </w:t>
      </w:r>
      <w:r w:rsidRPr="00A457D3">
        <w:rPr>
          <w:rFonts w:ascii="Times New Roman" w:hAnsi="Times New Roman" w:cs="Times New Roman"/>
        </w:rPr>
        <w:t>niemożliwe jest określenie wszystkich sytuacji, w których ono występuje. Dokonując jednak dla jasności</w:t>
      </w:r>
      <w:r w:rsidR="004566E5">
        <w:rPr>
          <w:rFonts w:ascii="Times New Roman" w:hAnsi="Times New Roman" w:cs="Times New Roman"/>
        </w:rPr>
        <w:t xml:space="preserve"> </w:t>
      </w:r>
      <w:r w:rsidRPr="00A457D3">
        <w:rPr>
          <w:rFonts w:ascii="Times New Roman" w:hAnsi="Times New Roman" w:cs="Times New Roman"/>
        </w:rPr>
        <w:t>uogólnienia, można stwierdzić, że o nienależytym spełnieniu świadczenia możemy mówić w aspekcie</w:t>
      </w:r>
      <w:r w:rsidR="004566E5">
        <w:rPr>
          <w:rFonts w:ascii="Times New Roman" w:hAnsi="Times New Roman" w:cs="Times New Roman"/>
        </w:rPr>
        <w:t xml:space="preserve"> </w:t>
      </w:r>
      <w:r w:rsidRPr="00A457D3">
        <w:rPr>
          <w:rFonts w:ascii="Times New Roman" w:hAnsi="Times New Roman" w:cs="Times New Roman"/>
        </w:rPr>
        <w:t>niezachowania terminu spełnienia świadczenia, czy</w:t>
      </w:r>
      <w:r w:rsidR="004566E5">
        <w:rPr>
          <w:rFonts w:ascii="Times New Roman" w:hAnsi="Times New Roman" w:cs="Times New Roman"/>
        </w:rPr>
        <w:t> </w:t>
      </w:r>
      <w:r w:rsidRPr="00A457D3">
        <w:rPr>
          <w:rFonts w:ascii="Times New Roman" w:hAnsi="Times New Roman" w:cs="Times New Roman"/>
        </w:rPr>
        <w:t>też wadliwości świadczenia. Należy do naszego uogólnienia</w:t>
      </w:r>
      <w:r w:rsidR="004566E5">
        <w:rPr>
          <w:rFonts w:ascii="Times New Roman" w:hAnsi="Times New Roman" w:cs="Times New Roman"/>
        </w:rPr>
        <w:t xml:space="preserve"> </w:t>
      </w:r>
      <w:r w:rsidRPr="00A457D3">
        <w:rPr>
          <w:rFonts w:ascii="Times New Roman" w:hAnsi="Times New Roman" w:cs="Times New Roman"/>
        </w:rPr>
        <w:t>dodać jeszcze, że w Kodeksie cywilnym pojęcie "niezachowanie należytej staranności" rozumiane jest jako synonim</w:t>
      </w:r>
      <w:r w:rsidR="004566E5">
        <w:rPr>
          <w:rFonts w:ascii="Times New Roman" w:hAnsi="Times New Roman" w:cs="Times New Roman"/>
        </w:rPr>
        <w:t xml:space="preserve"> </w:t>
      </w:r>
      <w:r w:rsidRPr="00A457D3">
        <w:rPr>
          <w:rFonts w:ascii="Times New Roman" w:hAnsi="Times New Roman" w:cs="Times New Roman"/>
        </w:rPr>
        <w:t>winy w</w:t>
      </w:r>
      <w:r w:rsidR="004566E5">
        <w:rPr>
          <w:rFonts w:ascii="Times New Roman" w:hAnsi="Times New Roman" w:cs="Times New Roman"/>
        </w:rPr>
        <w:t> </w:t>
      </w:r>
      <w:r w:rsidRPr="00A457D3">
        <w:rPr>
          <w:rFonts w:ascii="Times New Roman" w:hAnsi="Times New Roman" w:cs="Times New Roman"/>
        </w:rPr>
        <w:t>postaci niedbalstwa. Skoro tak, to zakres odpowiedzialności pokrywa się w pełni z zakresem ogólnej</w:t>
      </w:r>
      <w:r w:rsidR="004566E5">
        <w:rPr>
          <w:rFonts w:ascii="Times New Roman" w:hAnsi="Times New Roman" w:cs="Times New Roman"/>
        </w:rPr>
        <w:t xml:space="preserve"> </w:t>
      </w:r>
      <w:r w:rsidRPr="00A457D3">
        <w:rPr>
          <w:rFonts w:ascii="Times New Roman" w:hAnsi="Times New Roman" w:cs="Times New Roman"/>
        </w:rPr>
        <w:t>odpowiedzialności dłużnika za niewykonanie lub nienależyte wykonanie zobowiązania (art. 471 kodeksu cywilnego).</w:t>
      </w:r>
    </w:p>
    <w:p w14:paraId="52718B14" w14:textId="77777777" w:rsidR="00A457D3" w:rsidRDefault="00A457D3" w:rsidP="00A457D3">
      <w:pPr>
        <w:pStyle w:val="Default"/>
        <w:jc w:val="both"/>
        <w:rPr>
          <w:rFonts w:ascii="Times New Roman" w:hAnsi="Times New Roman" w:cs="Times New Roman"/>
        </w:rPr>
      </w:pPr>
      <w:r w:rsidRPr="00A457D3">
        <w:rPr>
          <w:rFonts w:ascii="Times New Roman" w:hAnsi="Times New Roman" w:cs="Times New Roman"/>
        </w:rPr>
        <w:t>Mając na uwadze powyższe Wykonawca wnioskuje o wykreślenie wskazanych w treści pytania zapisów.</w:t>
      </w:r>
    </w:p>
    <w:p w14:paraId="160E505F" w14:textId="77777777" w:rsidR="00617876" w:rsidRDefault="00617876" w:rsidP="00A457D3">
      <w:pPr>
        <w:pStyle w:val="Default"/>
        <w:jc w:val="both"/>
        <w:rPr>
          <w:rFonts w:ascii="Times New Roman" w:hAnsi="Times New Roman" w:cs="Times New Roman"/>
        </w:rPr>
      </w:pPr>
    </w:p>
    <w:p w14:paraId="0654F7FD" w14:textId="710F8A9E" w:rsidR="00617876" w:rsidRPr="00617876" w:rsidRDefault="00617876" w:rsidP="00A457D3">
      <w:pPr>
        <w:pStyle w:val="Default"/>
        <w:jc w:val="both"/>
        <w:rPr>
          <w:rFonts w:ascii="Times New Roman" w:hAnsi="Times New Roman" w:cs="Times New Roman"/>
          <w:b/>
          <w:bCs/>
        </w:rPr>
      </w:pPr>
      <w:r w:rsidRPr="00617876">
        <w:rPr>
          <w:rFonts w:ascii="Times New Roman" w:hAnsi="Times New Roman" w:cs="Times New Roman"/>
          <w:b/>
          <w:bCs/>
        </w:rPr>
        <w:t>Odpowiedź:</w:t>
      </w:r>
    </w:p>
    <w:p w14:paraId="74983A80" w14:textId="69E7E8C9" w:rsidR="00617876" w:rsidRPr="00617876" w:rsidRDefault="00617876" w:rsidP="00A457D3">
      <w:pPr>
        <w:pStyle w:val="Default"/>
        <w:jc w:val="both"/>
        <w:rPr>
          <w:rFonts w:ascii="Times New Roman" w:hAnsi="Times New Roman" w:cs="Times New Roman"/>
          <w:b/>
          <w:bCs/>
        </w:rPr>
      </w:pPr>
      <w:r w:rsidRPr="00617876">
        <w:rPr>
          <w:rFonts w:ascii="Times New Roman" w:hAnsi="Times New Roman" w:cs="Times New Roman"/>
          <w:b/>
          <w:bCs/>
        </w:rPr>
        <w:t xml:space="preserve">W postanowieniach umowy brak zapisów, o których pisze </w:t>
      </w:r>
      <w:r>
        <w:rPr>
          <w:rFonts w:ascii="Times New Roman" w:hAnsi="Times New Roman" w:cs="Times New Roman"/>
          <w:b/>
          <w:bCs/>
        </w:rPr>
        <w:t>Wykonawca</w:t>
      </w:r>
      <w:r w:rsidRPr="00617876">
        <w:rPr>
          <w:rFonts w:ascii="Times New Roman" w:hAnsi="Times New Roman" w:cs="Times New Roman"/>
          <w:b/>
          <w:bCs/>
        </w:rPr>
        <w:t>.</w:t>
      </w:r>
    </w:p>
    <w:p w14:paraId="3E246B61" w14:textId="77777777" w:rsidR="004566E5" w:rsidRDefault="004566E5" w:rsidP="00A457D3">
      <w:pPr>
        <w:pStyle w:val="Default"/>
        <w:jc w:val="both"/>
        <w:rPr>
          <w:rFonts w:ascii="Times New Roman" w:hAnsi="Times New Roman" w:cs="Times New Roman"/>
        </w:rPr>
      </w:pPr>
    </w:p>
    <w:p w14:paraId="68F163F1" w14:textId="71F77A86" w:rsidR="00A457D3" w:rsidRPr="004566E5" w:rsidRDefault="00A457D3" w:rsidP="00A457D3">
      <w:pPr>
        <w:pStyle w:val="Default"/>
        <w:jc w:val="both"/>
        <w:rPr>
          <w:rFonts w:ascii="Times New Roman" w:hAnsi="Times New Roman" w:cs="Times New Roman"/>
          <w:b/>
          <w:bCs/>
        </w:rPr>
      </w:pPr>
      <w:r w:rsidRPr="004566E5">
        <w:rPr>
          <w:rFonts w:ascii="Times New Roman" w:hAnsi="Times New Roman" w:cs="Times New Roman"/>
          <w:b/>
          <w:bCs/>
        </w:rPr>
        <w:t>PYTANIE 7</w:t>
      </w:r>
    </w:p>
    <w:p w14:paraId="0F94010D" w14:textId="0ED57CEC" w:rsidR="00A457D3" w:rsidRPr="004566E5" w:rsidRDefault="00A457D3" w:rsidP="00A457D3">
      <w:pPr>
        <w:pStyle w:val="Default"/>
        <w:jc w:val="both"/>
        <w:rPr>
          <w:rFonts w:ascii="Times New Roman" w:hAnsi="Times New Roman" w:cs="Times New Roman"/>
          <w:b/>
          <w:bCs/>
        </w:rPr>
      </w:pPr>
      <w:r w:rsidRPr="004566E5">
        <w:rPr>
          <w:rFonts w:ascii="Times New Roman" w:hAnsi="Times New Roman" w:cs="Times New Roman"/>
          <w:b/>
          <w:bCs/>
        </w:rPr>
        <w:t xml:space="preserve">Umowa </w:t>
      </w:r>
      <w:r w:rsidR="004566E5">
        <w:rPr>
          <w:rFonts w:ascii="Times New Roman" w:hAnsi="Times New Roman" w:cs="Times New Roman"/>
          <w:b/>
          <w:bCs/>
        </w:rPr>
        <w:t>–</w:t>
      </w:r>
      <w:r w:rsidRPr="004566E5">
        <w:rPr>
          <w:rFonts w:ascii="Times New Roman" w:hAnsi="Times New Roman" w:cs="Times New Roman"/>
          <w:b/>
          <w:bCs/>
        </w:rPr>
        <w:t xml:space="preserve"> §10 ust. 1 punkt 5) litera a), b), c), d), e), f).</w:t>
      </w:r>
    </w:p>
    <w:p w14:paraId="17F5060B" w14:textId="2857BE6E"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Wykonawca informuje, że wskazane w treści pytania zapisy są w swojej treści niejasne oraz stanowią rozbudowaną</w:t>
      </w:r>
      <w:r w:rsidR="004566E5">
        <w:rPr>
          <w:rFonts w:ascii="Times New Roman" w:hAnsi="Times New Roman" w:cs="Times New Roman"/>
        </w:rPr>
        <w:t xml:space="preserve"> </w:t>
      </w:r>
      <w:r w:rsidRPr="00A457D3">
        <w:rPr>
          <w:rFonts w:ascii="Times New Roman" w:hAnsi="Times New Roman" w:cs="Times New Roman"/>
        </w:rPr>
        <w:t>formę klauzuli waloryzacyjnej, której zapisy zabezpieczają interesy stron w umowach których okres obowiązywania</w:t>
      </w:r>
      <w:r w:rsidR="004566E5">
        <w:rPr>
          <w:rFonts w:ascii="Times New Roman" w:hAnsi="Times New Roman" w:cs="Times New Roman"/>
        </w:rPr>
        <w:t xml:space="preserve"> </w:t>
      </w:r>
      <w:r w:rsidRPr="00A457D3">
        <w:rPr>
          <w:rFonts w:ascii="Times New Roman" w:hAnsi="Times New Roman" w:cs="Times New Roman"/>
        </w:rPr>
        <w:t>jest dłuższy niż 12 miesięcy.</w:t>
      </w:r>
    </w:p>
    <w:p w14:paraId="044873E9" w14:textId="77777777" w:rsidR="004566E5" w:rsidRDefault="004566E5" w:rsidP="00A457D3">
      <w:pPr>
        <w:pStyle w:val="Default"/>
        <w:jc w:val="both"/>
        <w:rPr>
          <w:rFonts w:ascii="Times New Roman" w:hAnsi="Times New Roman" w:cs="Times New Roman"/>
        </w:rPr>
      </w:pPr>
    </w:p>
    <w:p w14:paraId="2DF5A538" w14:textId="493152F6"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Mając na uwadze powyższe Wykonawca prosi o zmianę zapisu litery a) i b) na następujące:</w:t>
      </w:r>
    </w:p>
    <w:p w14:paraId="24197679" w14:textId="4C656166" w:rsidR="00A457D3" w:rsidRPr="004566E5" w:rsidRDefault="00A457D3" w:rsidP="00A457D3">
      <w:pPr>
        <w:pStyle w:val="Default"/>
        <w:jc w:val="both"/>
        <w:rPr>
          <w:rFonts w:ascii="Times New Roman" w:hAnsi="Times New Roman" w:cs="Times New Roman"/>
          <w:b/>
          <w:bCs/>
        </w:rPr>
      </w:pPr>
      <w:r w:rsidRPr="004566E5">
        <w:rPr>
          <w:rFonts w:ascii="Times New Roman" w:hAnsi="Times New Roman" w:cs="Times New Roman"/>
          <w:b/>
          <w:bCs/>
        </w:rPr>
        <w:t>a) w przypadku zmiany cennika usług powszechnych w obrocie krajowym i</w:t>
      </w:r>
      <w:r w:rsidR="004566E5">
        <w:rPr>
          <w:rFonts w:ascii="Times New Roman" w:hAnsi="Times New Roman" w:cs="Times New Roman"/>
          <w:b/>
          <w:bCs/>
        </w:rPr>
        <w:t> </w:t>
      </w:r>
      <w:r w:rsidRPr="004566E5">
        <w:rPr>
          <w:rFonts w:ascii="Times New Roman" w:hAnsi="Times New Roman" w:cs="Times New Roman"/>
          <w:b/>
          <w:bCs/>
        </w:rPr>
        <w:t>zagranicznym, wprowadzonego</w:t>
      </w:r>
      <w:r w:rsidR="004566E5" w:rsidRPr="004566E5">
        <w:rPr>
          <w:rFonts w:ascii="Times New Roman" w:hAnsi="Times New Roman" w:cs="Times New Roman"/>
          <w:b/>
          <w:bCs/>
        </w:rPr>
        <w:t xml:space="preserve"> </w:t>
      </w:r>
      <w:r w:rsidRPr="004566E5">
        <w:rPr>
          <w:rFonts w:ascii="Times New Roman" w:hAnsi="Times New Roman" w:cs="Times New Roman"/>
          <w:b/>
          <w:bCs/>
        </w:rPr>
        <w:t>zgodnie z Ustawą z dnia 23 listopada 2012 r. Prawo pocztowe, w tym Art. 53 tej ustawy,</w:t>
      </w:r>
    </w:p>
    <w:p w14:paraId="5EE20BD9" w14:textId="53287731" w:rsidR="004566E5" w:rsidRDefault="00A457D3" w:rsidP="00A457D3">
      <w:pPr>
        <w:pStyle w:val="Default"/>
        <w:jc w:val="both"/>
        <w:rPr>
          <w:rFonts w:ascii="Times New Roman" w:hAnsi="Times New Roman" w:cs="Times New Roman"/>
        </w:rPr>
      </w:pPr>
      <w:r w:rsidRPr="004566E5">
        <w:rPr>
          <w:rFonts w:ascii="Times New Roman" w:hAnsi="Times New Roman" w:cs="Times New Roman"/>
          <w:b/>
          <w:bCs/>
        </w:rPr>
        <w:t>b) początkowy termin waloryzacji wynagrodzenia to 1 dzień następnego miesiąca od daty wejścia w życie</w:t>
      </w:r>
      <w:r w:rsidR="004566E5" w:rsidRPr="004566E5">
        <w:rPr>
          <w:rFonts w:ascii="Times New Roman" w:hAnsi="Times New Roman" w:cs="Times New Roman"/>
          <w:b/>
          <w:bCs/>
        </w:rPr>
        <w:t xml:space="preserve"> </w:t>
      </w:r>
      <w:r w:rsidRPr="004566E5">
        <w:rPr>
          <w:rFonts w:ascii="Times New Roman" w:hAnsi="Times New Roman" w:cs="Times New Roman"/>
          <w:b/>
          <w:bCs/>
        </w:rPr>
        <w:t>nowego cennika, o którym mowa w lit. a). Waloryzacja nie działa wstecz, co oznacza, że nie znajduje ona</w:t>
      </w:r>
      <w:r w:rsidR="004566E5" w:rsidRPr="004566E5">
        <w:rPr>
          <w:rFonts w:ascii="Times New Roman" w:hAnsi="Times New Roman" w:cs="Times New Roman"/>
          <w:b/>
          <w:bCs/>
        </w:rPr>
        <w:t xml:space="preserve"> </w:t>
      </w:r>
      <w:r w:rsidRPr="004566E5">
        <w:rPr>
          <w:rFonts w:ascii="Times New Roman" w:hAnsi="Times New Roman" w:cs="Times New Roman"/>
          <w:b/>
          <w:bCs/>
        </w:rPr>
        <w:t>zastosowania w stosunku do wypłaconego już</w:t>
      </w:r>
      <w:r w:rsidR="004566E5">
        <w:rPr>
          <w:rFonts w:ascii="Times New Roman" w:hAnsi="Times New Roman" w:cs="Times New Roman"/>
          <w:b/>
          <w:bCs/>
        </w:rPr>
        <w:t> </w:t>
      </w:r>
      <w:r w:rsidRPr="004566E5">
        <w:rPr>
          <w:rFonts w:ascii="Times New Roman" w:hAnsi="Times New Roman" w:cs="Times New Roman"/>
          <w:b/>
          <w:bCs/>
        </w:rPr>
        <w:t>wynagrodzenia przed datą pierwszej waloryzacji.</w:t>
      </w:r>
      <w:r w:rsidR="004566E5">
        <w:rPr>
          <w:rFonts w:ascii="Times New Roman" w:hAnsi="Times New Roman" w:cs="Times New Roman"/>
        </w:rPr>
        <w:t xml:space="preserve"> </w:t>
      </w:r>
    </w:p>
    <w:p w14:paraId="4E269609" w14:textId="77777777" w:rsidR="004566E5" w:rsidRDefault="004566E5" w:rsidP="00A457D3">
      <w:pPr>
        <w:pStyle w:val="Default"/>
        <w:jc w:val="both"/>
        <w:rPr>
          <w:rFonts w:ascii="Times New Roman" w:hAnsi="Times New Roman" w:cs="Times New Roman"/>
        </w:rPr>
      </w:pPr>
    </w:p>
    <w:p w14:paraId="68B1CBCD" w14:textId="6CEEEE56" w:rsidR="00A457D3" w:rsidRDefault="00A457D3" w:rsidP="00A457D3">
      <w:pPr>
        <w:pStyle w:val="Default"/>
        <w:jc w:val="both"/>
        <w:rPr>
          <w:rFonts w:ascii="Times New Roman" w:hAnsi="Times New Roman" w:cs="Times New Roman"/>
        </w:rPr>
      </w:pPr>
      <w:r w:rsidRPr="00A457D3">
        <w:rPr>
          <w:rFonts w:ascii="Times New Roman" w:hAnsi="Times New Roman" w:cs="Times New Roman"/>
        </w:rPr>
        <w:lastRenderedPageBreak/>
        <w:t>Mając na uwadze konieczność zachowania przejrzystości i</w:t>
      </w:r>
      <w:r w:rsidR="004566E5">
        <w:rPr>
          <w:rFonts w:ascii="Times New Roman" w:hAnsi="Times New Roman" w:cs="Times New Roman"/>
        </w:rPr>
        <w:t xml:space="preserve"> </w:t>
      </w:r>
      <w:r w:rsidRPr="00A457D3">
        <w:rPr>
          <w:rFonts w:ascii="Times New Roman" w:hAnsi="Times New Roman" w:cs="Times New Roman"/>
        </w:rPr>
        <w:t>transparentności postanowień umowy Wykonawca prosi</w:t>
      </w:r>
      <w:r w:rsidR="004566E5">
        <w:rPr>
          <w:rFonts w:ascii="Times New Roman" w:hAnsi="Times New Roman" w:cs="Times New Roman"/>
        </w:rPr>
        <w:t xml:space="preserve"> </w:t>
      </w:r>
      <w:r w:rsidRPr="00A457D3">
        <w:rPr>
          <w:rFonts w:ascii="Times New Roman" w:hAnsi="Times New Roman" w:cs="Times New Roman"/>
        </w:rPr>
        <w:t xml:space="preserve">o wykreślenie zapisów Umowa </w:t>
      </w:r>
      <w:r w:rsidR="004566E5">
        <w:rPr>
          <w:rFonts w:ascii="Times New Roman" w:hAnsi="Times New Roman" w:cs="Times New Roman"/>
        </w:rPr>
        <w:t>–</w:t>
      </w:r>
      <w:r w:rsidRPr="00A457D3">
        <w:rPr>
          <w:rFonts w:ascii="Times New Roman" w:hAnsi="Times New Roman" w:cs="Times New Roman"/>
        </w:rPr>
        <w:t xml:space="preserve"> §10 ust. 1 punkt 5) litera c), d), e), f).</w:t>
      </w:r>
    </w:p>
    <w:p w14:paraId="506164CF" w14:textId="77777777" w:rsidR="00617876" w:rsidRDefault="00617876" w:rsidP="00A457D3">
      <w:pPr>
        <w:pStyle w:val="Default"/>
        <w:jc w:val="both"/>
        <w:rPr>
          <w:rFonts w:ascii="Times New Roman" w:hAnsi="Times New Roman" w:cs="Times New Roman"/>
        </w:rPr>
      </w:pPr>
    </w:p>
    <w:p w14:paraId="054C5BB9" w14:textId="77777777" w:rsidR="00617876" w:rsidRPr="00617876" w:rsidRDefault="00617876" w:rsidP="00617876">
      <w:pPr>
        <w:spacing w:after="0"/>
        <w:jc w:val="both"/>
        <w:rPr>
          <w:rFonts w:ascii="Times New Roman" w:hAnsi="Times New Roman" w:cs="Times New Roman"/>
          <w:b/>
          <w:bCs/>
          <w:kern w:val="0"/>
          <w14:ligatures w14:val="none"/>
        </w:rPr>
      </w:pPr>
      <w:r w:rsidRPr="00617876">
        <w:rPr>
          <w:rFonts w:ascii="Times New Roman" w:hAnsi="Times New Roman" w:cs="Times New Roman"/>
          <w:b/>
          <w:bCs/>
          <w:kern w:val="0"/>
          <w14:ligatures w14:val="none"/>
        </w:rPr>
        <w:t xml:space="preserve">Odpowiedź: </w:t>
      </w:r>
    </w:p>
    <w:p w14:paraId="1C7802DE" w14:textId="79225031" w:rsidR="00617876" w:rsidRPr="00617876" w:rsidRDefault="0096248E" w:rsidP="00617876">
      <w:pPr>
        <w:spacing w:after="0"/>
        <w:jc w:val="both"/>
        <w:rPr>
          <w:rFonts w:ascii="Times New Roman" w:hAnsi="Times New Roman" w:cs="Times New Roman"/>
          <w:b/>
          <w:kern w:val="0"/>
          <w:shd w:val="clear" w:color="auto" w:fill="FFFFFF"/>
          <w14:ligatures w14:val="none"/>
        </w:rPr>
      </w:pPr>
      <w:r>
        <w:rPr>
          <w:rFonts w:ascii="Times New Roman" w:hAnsi="Times New Roman" w:cs="Times New Roman"/>
          <w:b/>
          <w:bCs/>
        </w:rPr>
        <w:t>Zamawiający nie wyraża zgody.</w:t>
      </w:r>
    </w:p>
    <w:p w14:paraId="07E46D44" w14:textId="52717B53" w:rsidR="00A457D3" w:rsidRPr="004566E5" w:rsidRDefault="00A457D3" w:rsidP="00A457D3">
      <w:pPr>
        <w:pStyle w:val="Default"/>
        <w:jc w:val="both"/>
        <w:rPr>
          <w:rFonts w:ascii="Times New Roman" w:hAnsi="Times New Roman" w:cs="Times New Roman"/>
          <w:b/>
          <w:bCs/>
        </w:rPr>
      </w:pPr>
      <w:r w:rsidRPr="004566E5">
        <w:rPr>
          <w:rFonts w:ascii="Times New Roman" w:hAnsi="Times New Roman" w:cs="Times New Roman"/>
          <w:b/>
          <w:bCs/>
        </w:rPr>
        <w:t>PYTANIE 8</w:t>
      </w:r>
    </w:p>
    <w:p w14:paraId="61406B7E" w14:textId="355F6A2A" w:rsidR="00A457D3" w:rsidRPr="004566E5" w:rsidRDefault="00A457D3" w:rsidP="00A457D3">
      <w:pPr>
        <w:pStyle w:val="Default"/>
        <w:jc w:val="both"/>
        <w:rPr>
          <w:rFonts w:ascii="Times New Roman" w:hAnsi="Times New Roman" w:cs="Times New Roman"/>
          <w:b/>
          <w:bCs/>
        </w:rPr>
      </w:pPr>
      <w:r w:rsidRPr="004566E5">
        <w:rPr>
          <w:rFonts w:ascii="Times New Roman" w:hAnsi="Times New Roman" w:cs="Times New Roman"/>
          <w:b/>
          <w:bCs/>
        </w:rPr>
        <w:t xml:space="preserve">Umowa </w:t>
      </w:r>
      <w:r w:rsidR="004566E5" w:rsidRPr="004566E5">
        <w:rPr>
          <w:rFonts w:ascii="Times New Roman" w:hAnsi="Times New Roman" w:cs="Times New Roman"/>
          <w:b/>
          <w:bCs/>
        </w:rPr>
        <w:t>–</w:t>
      </w:r>
      <w:r w:rsidRPr="004566E5">
        <w:rPr>
          <w:rFonts w:ascii="Times New Roman" w:hAnsi="Times New Roman" w:cs="Times New Roman"/>
          <w:b/>
          <w:bCs/>
        </w:rPr>
        <w:t xml:space="preserve"> §11 ust 1</w:t>
      </w:r>
    </w:p>
    <w:p w14:paraId="35453C6F" w14:textId="30224755" w:rsidR="00A457D3" w:rsidRPr="00A457D3" w:rsidRDefault="00A457D3" w:rsidP="00A457D3">
      <w:pPr>
        <w:pStyle w:val="Default"/>
        <w:jc w:val="both"/>
        <w:rPr>
          <w:rFonts w:ascii="Times New Roman" w:hAnsi="Times New Roman" w:cs="Times New Roman"/>
        </w:rPr>
      </w:pPr>
      <w:r w:rsidRPr="00A457D3">
        <w:rPr>
          <w:rFonts w:ascii="Times New Roman" w:hAnsi="Times New Roman" w:cs="Times New Roman"/>
        </w:rPr>
        <w:t>Strony zobowiązują się do przestrzegania, przy realizacji przedmiotu umowy, wszelkich postanowień zawartych w</w:t>
      </w:r>
      <w:r w:rsidR="004566E5">
        <w:rPr>
          <w:rFonts w:ascii="Times New Roman" w:hAnsi="Times New Roman" w:cs="Times New Roman"/>
        </w:rPr>
        <w:t xml:space="preserve"> </w:t>
      </w:r>
      <w:r w:rsidRPr="00A457D3">
        <w:rPr>
          <w:rFonts w:ascii="Times New Roman" w:hAnsi="Times New Roman" w:cs="Times New Roman"/>
        </w:rPr>
        <w:t>obowiązujących przepisach prawa związanych z ochroną informacji niejawnych oraz ochroną tajemnicy w obrocie</w:t>
      </w:r>
      <w:r w:rsidR="004566E5">
        <w:rPr>
          <w:rFonts w:ascii="Times New Roman" w:hAnsi="Times New Roman" w:cs="Times New Roman"/>
        </w:rPr>
        <w:t xml:space="preserve"> </w:t>
      </w:r>
      <w:r w:rsidRPr="00A457D3">
        <w:rPr>
          <w:rFonts w:ascii="Times New Roman" w:hAnsi="Times New Roman" w:cs="Times New Roman"/>
        </w:rPr>
        <w:t>gospodarczym. Wykonawca zwraca uwagę, że</w:t>
      </w:r>
      <w:r w:rsidR="004566E5">
        <w:rPr>
          <w:rFonts w:ascii="Times New Roman" w:hAnsi="Times New Roman" w:cs="Times New Roman"/>
        </w:rPr>
        <w:t> </w:t>
      </w:r>
      <w:r w:rsidRPr="00A457D3">
        <w:rPr>
          <w:rFonts w:ascii="Times New Roman" w:hAnsi="Times New Roman" w:cs="Times New Roman"/>
        </w:rPr>
        <w:t>żadne z zapisów SWZ, OPZ i postanowień umowy nie wskazują, że</w:t>
      </w:r>
      <w:r w:rsidR="004566E5">
        <w:rPr>
          <w:rFonts w:ascii="Times New Roman" w:hAnsi="Times New Roman" w:cs="Times New Roman"/>
        </w:rPr>
        <w:t xml:space="preserve"> </w:t>
      </w:r>
      <w:r w:rsidRPr="00A457D3">
        <w:rPr>
          <w:rFonts w:ascii="Times New Roman" w:hAnsi="Times New Roman" w:cs="Times New Roman"/>
        </w:rPr>
        <w:t>w ramach realizacji umowy będą przetwarzane informacje niejawne w myśl Ustawy z dnia 5 sierpnia 2010 r.</w:t>
      </w:r>
      <w:r w:rsidR="004566E5">
        <w:rPr>
          <w:rFonts w:ascii="Times New Roman" w:hAnsi="Times New Roman" w:cs="Times New Roman"/>
        </w:rPr>
        <w:t xml:space="preserve"> </w:t>
      </w:r>
      <w:r w:rsidRPr="00A457D3">
        <w:rPr>
          <w:rFonts w:ascii="Times New Roman" w:hAnsi="Times New Roman" w:cs="Times New Roman"/>
        </w:rPr>
        <w:t>o</w:t>
      </w:r>
      <w:r w:rsidR="004566E5">
        <w:rPr>
          <w:rFonts w:ascii="Times New Roman" w:hAnsi="Times New Roman" w:cs="Times New Roman"/>
        </w:rPr>
        <w:t> </w:t>
      </w:r>
      <w:r w:rsidRPr="00A457D3">
        <w:rPr>
          <w:rFonts w:ascii="Times New Roman" w:hAnsi="Times New Roman" w:cs="Times New Roman"/>
        </w:rPr>
        <w:t>ochronie informacji niejawnych.</w:t>
      </w:r>
    </w:p>
    <w:p w14:paraId="3C2C3761" w14:textId="77777777" w:rsidR="00A457D3" w:rsidRDefault="00A457D3" w:rsidP="00A457D3">
      <w:pPr>
        <w:pStyle w:val="Default"/>
        <w:jc w:val="both"/>
        <w:rPr>
          <w:rFonts w:ascii="Times New Roman" w:hAnsi="Times New Roman" w:cs="Times New Roman"/>
        </w:rPr>
      </w:pPr>
      <w:r w:rsidRPr="00A457D3">
        <w:rPr>
          <w:rFonts w:ascii="Times New Roman" w:hAnsi="Times New Roman" w:cs="Times New Roman"/>
        </w:rPr>
        <w:t>Wnioskujemy o usunięcie tych zapisów.</w:t>
      </w:r>
    </w:p>
    <w:p w14:paraId="09CD0BB9" w14:textId="77777777" w:rsidR="00617876" w:rsidRDefault="00617876" w:rsidP="00A457D3">
      <w:pPr>
        <w:pStyle w:val="Default"/>
        <w:jc w:val="both"/>
        <w:rPr>
          <w:rFonts w:ascii="Times New Roman" w:hAnsi="Times New Roman" w:cs="Times New Roman"/>
        </w:rPr>
      </w:pPr>
    </w:p>
    <w:p w14:paraId="4048B244" w14:textId="7AB783F2" w:rsidR="00617876" w:rsidRDefault="00617876" w:rsidP="00A457D3">
      <w:pPr>
        <w:pStyle w:val="Default"/>
        <w:jc w:val="both"/>
        <w:rPr>
          <w:rFonts w:ascii="Times New Roman" w:hAnsi="Times New Roman" w:cs="Times New Roman"/>
          <w:b/>
          <w:bCs/>
        </w:rPr>
      </w:pPr>
      <w:r w:rsidRPr="00617876">
        <w:rPr>
          <w:rFonts w:ascii="Times New Roman" w:hAnsi="Times New Roman" w:cs="Times New Roman"/>
          <w:b/>
          <w:bCs/>
        </w:rPr>
        <w:t>Odpowiedź:</w:t>
      </w:r>
    </w:p>
    <w:p w14:paraId="5EC4E0AE" w14:textId="148AE241" w:rsidR="00617876" w:rsidRPr="00A457D3" w:rsidRDefault="0096248E" w:rsidP="00A457D3">
      <w:pPr>
        <w:pStyle w:val="Default"/>
        <w:jc w:val="both"/>
        <w:rPr>
          <w:rFonts w:ascii="Times New Roman" w:hAnsi="Times New Roman" w:cs="Times New Roman"/>
        </w:rPr>
      </w:pPr>
      <w:r>
        <w:rPr>
          <w:rFonts w:ascii="Times New Roman" w:hAnsi="Times New Roman" w:cs="Times New Roman"/>
          <w:b/>
          <w:bCs/>
        </w:rPr>
        <w:t>Zamawiający nie wyraża zgody.</w:t>
      </w:r>
    </w:p>
    <w:p w14:paraId="075561E7" w14:textId="151A50E7" w:rsidR="00A457D3" w:rsidRPr="00A457D3" w:rsidRDefault="00A457D3" w:rsidP="00A457D3">
      <w:pPr>
        <w:pStyle w:val="Default"/>
        <w:jc w:val="both"/>
        <w:rPr>
          <w:rFonts w:ascii="Times New Roman" w:hAnsi="Times New Roman" w:cs="Times New Roman"/>
        </w:rPr>
      </w:pPr>
    </w:p>
    <w:p w14:paraId="71999057" w14:textId="77777777" w:rsidR="00A457D3" w:rsidRPr="004566E5" w:rsidRDefault="00A457D3" w:rsidP="00A457D3">
      <w:pPr>
        <w:pStyle w:val="Default"/>
        <w:jc w:val="both"/>
        <w:rPr>
          <w:rFonts w:ascii="Times New Roman" w:hAnsi="Times New Roman" w:cs="Times New Roman"/>
          <w:b/>
          <w:bCs/>
        </w:rPr>
      </w:pPr>
      <w:r w:rsidRPr="004566E5">
        <w:rPr>
          <w:rFonts w:ascii="Times New Roman" w:hAnsi="Times New Roman" w:cs="Times New Roman"/>
          <w:b/>
          <w:bCs/>
        </w:rPr>
        <w:t>PYTANIE 9</w:t>
      </w:r>
    </w:p>
    <w:p w14:paraId="2B434701" w14:textId="77777777" w:rsidR="00A457D3" w:rsidRPr="00A457D3" w:rsidRDefault="00A457D3" w:rsidP="00A457D3">
      <w:pPr>
        <w:pStyle w:val="Default"/>
        <w:jc w:val="both"/>
        <w:rPr>
          <w:rFonts w:ascii="Times New Roman" w:hAnsi="Times New Roman" w:cs="Times New Roman"/>
        </w:rPr>
      </w:pPr>
      <w:r w:rsidRPr="004566E5">
        <w:rPr>
          <w:rFonts w:ascii="Times New Roman" w:hAnsi="Times New Roman" w:cs="Times New Roman"/>
          <w:b/>
          <w:bCs/>
        </w:rPr>
        <w:t>Opis przedmiotu zamówienia ust 3 zakres zamówienia punkt 15, 19</w:t>
      </w:r>
    </w:p>
    <w:p w14:paraId="6137853E" w14:textId="763CA90A" w:rsidR="006D6F48" w:rsidRDefault="00A457D3" w:rsidP="00A457D3">
      <w:pPr>
        <w:pStyle w:val="Default"/>
        <w:jc w:val="both"/>
        <w:rPr>
          <w:rFonts w:ascii="Times New Roman" w:hAnsi="Times New Roman" w:cs="Times New Roman"/>
        </w:rPr>
      </w:pPr>
      <w:r w:rsidRPr="00A457D3">
        <w:rPr>
          <w:rFonts w:ascii="Times New Roman" w:hAnsi="Times New Roman" w:cs="Times New Roman"/>
        </w:rPr>
        <w:t>Czy Zamawiający uzna za spełnione warunki dotyczące dostępności czasowej placówek, która jest zgodna z ww</w:t>
      </w:r>
      <w:r w:rsidR="004566E5">
        <w:rPr>
          <w:rFonts w:ascii="Times New Roman" w:hAnsi="Times New Roman" w:cs="Times New Roman"/>
        </w:rPr>
        <w:t xml:space="preserve">. </w:t>
      </w:r>
      <w:r w:rsidRPr="00A457D3">
        <w:rPr>
          <w:rFonts w:ascii="Times New Roman" w:hAnsi="Times New Roman" w:cs="Times New Roman"/>
        </w:rPr>
        <w:t xml:space="preserve">Rozporządzeniu Ministerstwa Administracji i Cyfryzacji z dnia 29 kwietnia </w:t>
      </w:r>
      <w:r w:rsidRPr="004566E5">
        <w:rPr>
          <w:rFonts w:ascii="Times New Roman" w:hAnsi="Times New Roman" w:cs="Times New Roman"/>
        </w:rPr>
        <w:t>2013 roku?</w:t>
      </w:r>
    </w:p>
    <w:p w14:paraId="2182BB54" w14:textId="77777777" w:rsidR="00617876" w:rsidRDefault="00617876" w:rsidP="00A457D3">
      <w:pPr>
        <w:pStyle w:val="Default"/>
        <w:jc w:val="both"/>
        <w:rPr>
          <w:rFonts w:ascii="Times New Roman" w:hAnsi="Times New Roman" w:cs="Times New Roman"/>
        </w:rPr>
      </w:pPr>
    </w:p>
    <w:p w14:paraId="0E78E81A" w14:textId="4DB83737" w:rsidR="00617876" w:rsidRDefault="00617876" w:rsidP="00A457D3">
      <w:pPr>
        <w:pStyle w:val="Default"/>
        <w:jc w:val="both"/>
        <w:rPr>
          <w:rFonts w:ascii="Times New Roman" w:hAnsi="Times New Roman" w:cs="Times New Roman"/>
          <w:b/>
          <w:bCs/>
        </w:rPr>
      </w:pPr>
      <w:r w:rsidRPr="00617876">
        <w:rPr>
          <w:rFonts w:ascii="Times New Roman" w:hAnsi="Times New Roman" w:cs="Times New Roman"/>
          <w:b/>
          <w:bCs/>
        </w:rPr>
        <w:t>Odpowiedź:</w:t>
      </w:r>
    </w:p>
    <w:p w14:paraId="46AB7A88" w14:textId="47B1F40C" w:rsidR="003F5224" w:rsidRPr="00617876" w:rsidRDefault="003F5224" w:rsidP="00A457D3">
      <w:pPr>
        <w:pStyle w:val="Default"/>
        <w:jc w:val="both"/>
        <w:rPr>
          <w:rFonts w:ascii="Times New Roman" w:hAnsi="Times New Roman" w:cs="Times New Roman"/>
          <w:b/>
          <w:bCs/>
        </w:rPr>
      </w:pPr>
      <w:r>
        <w:rPr>
          <w:rFonts w:ascii="Times New Roman" w:hAnsi="Times New Roman" w:cs="Times New Roman"/>
          <w:b/>
          <w:bCs/>
        </w:rPr>
        <w:t>Zamawiający uzna za spełnione warunki dotyczące dostępności czasowej placówek, która jest zgodn</w:t>
      </w:r>
      <w:r w:rsidR="00FA4587">
        <w:rPr>
          <w:rFonts w:ascii="Times New Roman" w:hAnsi="Times New Roman" w:cs="Times New Roman"/>
          <w:b/>
          <w:bCs/>
        </w:rPr>
        <w:t>a</w:t>
      </w:r>
      <w:r>
        <w:rPr>
          <w:rFonts w:ascii="Times New Roman" w:hAnsi="Times New Roman" w:cs="Times New Roman"/>
          <w:b/>
          <w:bCs/>
        </w:rPr>
        <w:t xml:space="preserve"> z</w:t>
      </w:r>
      <w:r w:rsidRPr="003F5224">
        <w:t xml:space="preserve"> </w:t>
      </w:r>
      <w:r w:rsidRPr="003F5224">
        <w:rPr>
          <w:rFonts w:ascii="Times New Roman" w:hAnsi="Times New Roman" w:cs="Times New Roman"/>
          <w:b/>
          <w:bCs/>
        </w:rPr>
        <w:t>Rozporządzeni</w:t>
      </w:r>
      <w:r>
        <w:rPr>
          <w:rFonts w:ascii="Times New Roman" w:hAnsi="Times New Roman" w:cs="Times New Roman"/>
          <w:b/>
          <w:bCs/>
        </w:rPr>
        <w:t>em</w:t>
      </w:r>
      <w:r w:rsidRPr="003F5224">
        <w:rPr>
          <w:rFonts w:ascii="Times New Roman" w:hAnsi="Times New Roman" w:cs="Times New Roman"/>
          <w:b/>
          <w:bCs/>
        </w:rPr>
        <w:t xml:space="preserve"> Ministerstwa Administracji i Cyfryzacji z dnia 29</w:t>
      </w:r>
      <w:r>
        <w:rPr>
          <w:rFonts w:ascii="Times New Roman" w:hAnsi="Times New Roman" w:cs="Times New Roman"/>
          <w:b/>
          <w:bCs/>
        </w:rPr>
        <w:t> </w:t>
      </w:r>
      <w:r w:rsidRPr="003F5224">
        <w:rPr>
          <w:rFonts w:ascii="Times New Roman" w:hAnsi="Times New Roman" w:cs="Times New Roman"/>
          <w:b/>
          <w:bCs/>
        </w:rPr>
        <w:t>kwietnia 2013 roku</w:t>
      </w:r>
      <w:r>
        <w:rPr>
          <w:rFonts w:ascii="Times New Roman" w:hAnsi="Times New Roman" w:cs="Times New Roman"/>
          <w:b/>
          <w:bCs/>
        </w:rPr>
        <w:t xml:space="preserve"> </w:t>
      </w:r>
      <w:r w:rsidRPr="003F5224">
        <w:rPr>
          <w:rFonts w:ascii="Times New Roman" w:hAnsi="Times New Roman" w:cs="Times New Roman"/>
          <w:b/>
          <w:bCs/>
        </w:rPr>
        <w:t>w sprawie warunków wykonywania usług powszechnych przez operatora wyznaczonego</w:t>
      </w:r>
      <w:r>
        <w:rPr>
          <w:rFonts w:ascii="Times New Roman" w:hAnsi="Times New Roman" w:cs="Times New Roman"/>
          <w:b/>
          <w:bCs/>
        </w:rPr>
        <w:t xml:space="preserve">, z zastrzeżeniem, że </w:t>
      </w:r>
      <w:r w:rsidR="00FA4587">
        <w:rPr>
          <w:rFonts w:ascii="Times New Roman" w:hAnsi="Times New Roman" w:cs="Times New Roman"/>
          <w:b/>
          <w:bCs/>
        </w:rPr>
        <w:t xml:space="preserve">stała </w:t>
      </w:r>
      <w:r>
        <w:rPr>
          <w:rFonts w:ascii="Times New Roman" w:hAnsi="Times New Roman" w:cs="Times New Roman"/>
          <w:b/>
          <w:bCs/>
        </w:rPr>
        <w:t>placówka</w:t>
      </w:r>
      <w:r w:rsidR="00FA4587">
        <w:rPr>
          <w:rFonts w:ascii="Times New Roman" w:hAnsi="Times New Roman" w:cs="Times New Roman"/>
          <w:b/>
          <w:bCs/>
        </w:rPr>
        <w:t xml:space="preserve"> pocztowa</w:t>
      </w:r>
      <w:r>
        <w:rPr>
          <w:rFonts w:ascii="Times New Roman" w:hAnsi="Times New Roman" w:cs="Times New Roman"/>
          <w:b/>
          <w:bCs/>
        </w:rPr>
        <w:t>, o której mowa w</w:t>
      </w:r>
      <w:r w:rsidR="00FA4587">
        <w:rPr>
          <w:rFonts w:ascii="Times New Roman" w:hAnsi="Times New Roman" w:cs="Times New Roman"/>
          <w:b/>
          <w:bCs/>
        </w:rPr>
        <w:t> </w:t>
      </w:r>
      <w:r>
        <w:rPr>
          <w:rFonts w:ascii="Times New Roman" w:hAnsi="Times New Roman" w:cs="Times New Roman"/>
          <w:b/>
          <w:bCs/>
        </w:rPr>
        <w:t xml:space="preserve">§ 24 ust. 3 przedmiotowego rozporządzenia będzie czynna </w:t>
      </w:r>
      <w:r w:rsidRPr="003F5224">
        <w:rPr>
          <w:rFonts w:ascii="Times New Roman" w:hAnsi="Times New Roman" w:cs="Times New Roman"/>
          <w:b/>
          <w:bCs/>
        </w:rPr>
        <w:t>od poniedziałku do piątku, z</w:t>
      </w:r>
      <w:r w:rsidR="00FA4587">
        <w:rPr>
          <w:rFonts w:ascii="Times New Roman" w:hAnsi="Times New Roman" w:cs="Times New Roman"/>
          <w:b/>
          <w:bCs/>
        </w:rPr>
        <w:t> </w:t>
      </w:r>
      <w:r w:rsidRPr="003F5224">
        <w:rPr>
          <w:rFonts w:ascii="Times New Roman" w:hAnsi="Times New Roman" w:cs="Times New Roman"/>
          <w:b/>
          <w:bCs/>
        </w:rPr>
        <w:t>wyjątkiem dni ustawowo wolnych od pracy, przez minimum sześć godzin dziennie</w:t>
      </w:r>
      <w:r>
        <w:rPr>
          <w:rFonts w:ascii="Times New Roman" w:hAnsi="Times New Roman" w:cs="Times New Roman"/>
          <w:b/>
          <w:bCs/>
        </w:rPr>
        <w:t>.</w:t>
      </w:r>
    </w:p>
    <w:sectPr w:rsidR="003F5224" w:rsidRPr="0061787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D61E0" w14:textId="77777777" w:rsidR="00FA4F60" w:rsidRDefault="00FA4F60" w:rsidP="00FA4F60">
      <w:pPr>
        <w:spacing w:after="0" w:line="240" w:lineRule="auto"/>
      </w:pPr>
      <w:r>
        <w:separator/>
      </w:r>
    </w:p>
  </w:endnote>
  <w:endnote w:type="continuationSeparator" w:id="0">
    <w:p w14:paraId="311A147E" w14:textId="77777777" w:rsidR="00FA4F60" w:rsidRDefault="00FA4F60" w:rsidP="00FA4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66837297"/>
      <w:docPartObj>
        <w:docPartGallery w:val="Page Numbers (Bottom of Page)"/>
        <w:docPartUnique/>
      </w:docPartObj>
    </w:sdtPr>
    <w:sdtEndPr/>
    <w:sdtContent>
      <w:p w14:paraId="4A525BA9" w14:textId="3285986C" w:rsidR="00FA4F60" w:rsidRPr="00FA4F60" w:rsidRDefault="00FA4F60">
        <w:pPr>
          <w:pStyle w:val="Stopka"/>
          <w:jc w:val="right"/>
          <w:rPr>
            <w:rFonts w:ascii="Times New Roman" w:hAnsi="Times New Roman" w:cs="Times New Roman"/>
          </w:rPr>
        </w:pPr>
        <w:r w:rsidRPr="00FA4F60">
          <w:rPr>
            <w:rFonts w:ascii="Times New Roman" w:hAnsi="Times New Roman" w:cs="Times New Roman"/>
          </w:rPr>
          <w:fldChar w:fldCharType="begin"/>
        </w:r>
        <w:r w:rsidRPr="00FA4F60">
          <w:rPr>
            <w:rFonts w:ascii="Times New Roman" w:hAnsi="Times New Roman" w:cs="Times New Roman"/>
          </w:rPr>
          <w:instrText>PAGE   \* MERGEFORMAT</w:instrText>
        </w:r>
        <w:r w:rsidRPr="00FA4F60">
          <w:rPr>
            <w:rFonts w:ascii="Times New Roman" w:hAnsi="Times New Roman" w:cs="Times New Roman"/>
          </w:rPr>
          <w:fldChar w:fldCharType="separate"/>
        </w:r>
        <w:r w:rsidRPr="00FA4F60">
          <w:rPr>
            <w:rFonts w:ascii="Times New Roman" w:hAnsi="Times New Roman" w:cs="Times New Roman"/>
          </w:rPr>
          <w:t>2</w:t>
        </w:r>
        <w:r w:rsidRPr="00FA4F60">
          <w:rPr>
            <w:rFonts w:ascii="Times New Roman" w:hAnsi="Times New Roman" w:cs="Times New Roman"/>
          </w:rPr>
          <w:fldChar w:fldCharType="end"/>
        </w:r>
      </w:p>
    </w:sdtContent>
  </w:sdt>
  <w:p w14:paraId="25B93717" w14:textId="77777777" w:rsidR="00FA4F60" w:rsidRDefault="00FA4F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C6180" w14:textId="77777777" w:rsidR="00FA4F60" w:rsidRDefault="00FA4F60" w:rsidP="00FA4F60">
      <w:pPr>
        <w:spacing w:after="0" w:line="240" w:lineRule="auto"/>
      </w:pPr>
      <w:r>
        <w:separator/>
      </w:r>
    </w:p>
  </w:footnote>
  <w:footnote w:type="continuationSeparator" w:id="0">
    <w:p w14:paraId="55A83531" w14:textId="77777777" w:rsidR="00FA4F60" w:rsidRDefault="00FA4F60" w:rsidP="00FA4F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CE0"/>
    <w:rsid w:val="000059AC"/>
    <w:rsid w:val="00113AA7"/>
    <w:rsid w:val="00166BBA"/>
    <w:rsid w:val="001E4427"/>
    <w:rsid w:val="003308DB"/>
    <w:rsid w:val="003D38AB"/>
    <w:rsid w:val="003F5224"/>
    <w:rsid w:val="00413CE0"/>
    <w:rsid w:val="00425504"/>
    <w:rsid w:val="004566E5"/>
    <w:rsid w:val="00583993"/>
    <w:rsid w:val="00617876"/>
    <w:rsid w:val="00626AF3"/>
    <w:rsid w:val="006726C2"/>
    <w:rsid w:val="006D6F48"/>
    <w:rsid w:val="007A50BF"/>
    <w:rsid w:val="007D75B4"/>
    <w:rsid w:val="008314F8"/>
    <w:rsid w:val="008C429E"/>
    <w:rsid w:val="0096248E"/>
    <w:rsid w:val="00A457D3"/>
    <w:rsid w:val="00A86AD3"/>
    <w:rsid w:val="00B22B52"/>
    <w:rsid w:val="00CA4490"/>
    <w:rsid w:val="00DF34A7"/>
    <w:rsid w:val="00E66935"/>
    <w:rsid w:val="00EF753A"/>
    <w:rsid w:val="00FA4587"/>
    <w:rsid w:val="00FA4F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3D07"/>
  <w15:chartTrackingRefBased/>
  <w15:docId w15:val="{F567674E-E1AA-40A4-90BA-548DFA50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753A"/>
    <w:pPr>
      <w:autoSpaceDE w:val="0"/>
      <w:autoSpaceDN w:val="0"/>
      <w:adjustRightInd w:val="0"/>
      <w:spacing w:after="0" w:line="240" w:lineRule="auto"/>
    </w:pPr>
    <w:rPr>
      <w:rFonts w:ascii="Arial" w:hAnsi="Arial" w:cs="Arial"/>
      <w:color w:val="000000"/>
      <w:kern w:val="0"/>
      <w:sz w:val="24"/>
      <w:szCs w:val="24"/>
    </w:rPr>
  </w:style>
  <w:style w:type="paragraph" w:styleId="Nagwek">
    <w:name w:val="header"/>
    <w:basedOn w:val="Normalny"/>
    <w:link w:val="NagwekZnak"/>
    <w:uiPriority w:val="99"/>
    <w:unhideWhenUsed/>
    <w:rsid w:val="00FA4F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4F60"/>
  </w:style>
  <w:style w:type="paragraph" w:styleId="Stopka">
    <w:name w:val="footer"/>
    <w:basedOn w:val="Normalny"/>
    <w:link w:val="StopkaZnak"/>
    <w:uiPriority w:val="99"/>
    <w:unhideWhenUsed/>
    <w:rsid w:val="00FA4F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4F60"/>
  </w:style>
  <w:style w:type="character" w:styleId="Tekstzastpczy">
    <w:name w:val="Placeholder Text"/>
    <w:basedOn w:val="Domylnaczcionkaakapitu"/>
    <w:uiPriority w:val="99"/>
    <w:semiHidden/>
    <w:rsid w:val="003F5224"/>
    <w:rPr>
      <w:color w:val="666666"/>
    </w:rPr>
  </w:style>
  <w:style w:type="paragraph" w:styleId="Bezodstpw">
    <w:name w:val="No Spacing"/>
    <w:uiPriority w:val="1"/>
    <w:qFormat/>
    <w:rsid w:val="00626AF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7</Pages>
  <Words>3010</Words>
  <Characters>18063</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Modrowska</dc:creator>
  <cp:keywords/>
  <dc:description/>
  <cp:lastModifiedBy>Magdalena Michalak</cp:lastModifiedBy>
  <cp:revision>22</cp:revision>
  <cp:lastPrinted>2025-05-20T08:09:00Z</cp:lastPrinted>
  <dcterms:created xsi:type="dcterms:W3CDTF">2023-07-04T05:19:00Z</dcterms:created>
  <dcterms:modified xsi:type="dcterms:W3CDTF">2025-05-20T08:14:00Z</dcterms:modified>
</cp:coreProperties>
</file>