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2D6" w:rsidRDefault="00A752D6" w:rsidP="00A752D6">
      <w:pPr>
        <w:pStyle w:val="Textbody"/>
        <w:jc w:val="right"/>
      </w:pPr>
      <w:r>
        <w:rPr>
          <w:rFonts w:ascii="Cambria" w:hAnsi="Cambria" w:cs="Tahoma"/>
          <w:szCs w:val="24"/>
        </w:rPr>
        <w:t>Załącznik nr 1 do SIWZ</w:t>
      </w:r>
    </w:p>
    <w:p w:rsidR="00A752D6" w:rsidRDefault="00A752D6" w:rsidP="00A752D6">
      <w:pPr>
        <w:pStyle w:val="Textbody"/>
        <w:jc w:val="right"/>
        <w:rPr>
          <w:rFonts w:ascii="Cambria" w:hAnsi="Cambria" w:cs="Tahoma"/>
          <w:szCs w:val="24"/>
        </w:rPr>
      </w:pPr>
    </w:p>
    <w:p w:rsidR="00A752D6" w:rsidRDefault="00A752D6" w:rsidP="00A752D6">
      <w:pPr>
        <w:pStyle w:val="Skrconyadreszwrotny"/>
        <w:jc w:val="center"/>
      </w:pPr>
      <w:r>
        <w:rPr>
          <w:rFonts w:ascii="Cambria" w:hAnsi="Cambria"/>
          <w:b/>
          <w:bCs/>
          <w:szCs w:val="24"/>
        </w:rPr>
        <w:t>OFERTA</w:t>
      </w:r>
    </w:p>
    <w:p w:rsidR="00A752D6" w:rsidRDefault="00A752D6" w:rsidP="00A752D6">
      <w:pPr>
        <w:pStyle w:val="Skrconyadreszwrotny"/>
        <w:jc w:val="center"/>
        <w:rPr>
          <w:rFonts w:ascii="Cambria" w:hAnsi="Cambria"/>
          <w:b/>
          <w:bCs/>
          <w:szCs w:val="24"/>
        </w:rPr>
      </w:pPr>
    </w:p>
    <w:tbl>
      <w:tblPr>
        <w:tblW w:w="90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381"/>
      </w:tblGrid>
      <w:tr w:rsidR="00A752D6" w:rsidTr="00B22AC2">
        <w:trPr>
          <w:trHeight w:val="350"/>
        </w:trPr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2D6" w:rsidRDefault="00A752D6" w:rsidP="00B22AC2">
            <w:pPr>
              <w:pStyle w:val="Skrconyadreszwrotny"/>
              <w:spacing w:line="249" w:lineRule="auto"/>
            </w:pPr>
            <w:r>
              <w:rPr>
                <w:rFonts w:ascii="Cambria" w:hAnsi="Cambria"/>
                <w:szCs w:val="24"/>
                <w:lang w:eastAsia="en-US"/>
              </w:rPr>
              <w:t>Nazwa Wykonawcy:</w:t>
            </w:r>
          </w:p>
        </w:tc>
        <w:tc>
          <w:tcPr>
            <w:tcW w:w="6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52D6" w:rsidRDefault="00A752D6" w:rsidP="00B22AC2">
            <w:pPr>
              <w:pStyle w:val="Skrconyadreszwrotny"/>
              <w:spacing w:line="249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A752D6" w:rsidTr="00B22AC2">
        <w:trPr>
          <w:trHeight w:val="351"/>
        </w:trPr>
        <w:tc>
          <w:tcPr>
            <w:tcW w:w="2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2D6" w:rsidRDefault="00A752D6" w:rsidP="00B22AC2">
            <w:pPr>
              <w:pStyle w:val="Skrconyadreszwrotny"/>
              <w:spacing w:line="249" w:lineRule="auto"/>
            </w:pPr>
            <w:r>
              <w:rPr>
                <w:rFonts w:ascii="Cambria" w:hAnsi="Cambria"/>
                <w:szCs w:val="24"/>
                <w:lang w:eastAsia="en-US"/>
              </w:rPr>
              <w:t>Adres (siedziba) Wykonawcy:</w:t>
            </w:r>
          </w:p>
        </w:tc>
        <w:tc>
          <w:tcPr>
            <w:tcW w:w="63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52D6" w:rsidRDefault="00A752D6" w:rsidP="00B22AC2">
            <w:pPr>
              <w:pStyle w:val="Skrconyadreszwrotny"/>
              <w:spacing w:line="249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A752D6" w:rsidTr="00B22AC2">
        <w:trPr>
          <w:cantSplit/>
          <w:trHeight w:val="351"/>
        </w:trPr>
        <w:tc>
          <w:tcPr>
            <w:tcW w:w="269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2D6" w:rsidRDefault="00A752D6" w:rsidP="00B22AC2">
            <w:pPr>
              <w:pStyle w:val="Skrconyadreszwrotny"/>
              <w:spacing w:line="249" w:lineRule="auto"/>
            </w:pPr>
            <w:r>
              <w:rPr>
                <w:rFonts w:ascii="Cambria" w:hAnsi="Cambria"/>
                <w:szCs w:val="24"/>
                <w:lang w:eastAsia="en-US"/>
              </w:rPr>
              <w:t>Województwo:</w:t>
            </w:r>
          </w:p>
        </w:tc>
        <w:tc>
          <w:tcPr>
            <w:tcW w:w="638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52D6" w:rsidRDefault="00A752D6" w:rsidP="00B22AC2">
            <w:pPr>
              <w:pStyle w:val="Skrconyadreszwrotny"/>
              <w:spacing w:line="249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A752D6" w:rsidTr="00B22AC2">
        <w:trPr>
          <w:cantSplit/>
          <w:trHeight w:val="351"/>
        </w:trPr>
        <w:tc>
          <w:tcPr>
            <w:tcW w:w="2694" w:type="dxa"/>
            <w:tcBorders>
              <w:left w:val="single" w:sz="4" w:space="0" w:color="000001"/>
              <w:bottom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2D6" w:rsidRDefault="00A752D6" w:rsidP="00B22AC2">
            <w:pPr>
              <w:pStyle w:val="Skrconyadreszwrotny"/>
              <w:spacing w:line="249" w:lineRule="auto"/>
            </w:pPr>
            <w:r>
              <w:rPr>
                <w:rFonts w:ascii="Cambria" w:hAnsi="Cambria"/>
                <w:szCs w:val="24"/>
                <w:lang w:eastAsia="en-US"/>
              </w:rPr>
              <w:t>NIP:</w:t>
            </w:r>
          </w:p>
        </w:tc>
        <w:tc>
          <w:tcPr>
            <w:tcW w:w="6381" w:type="dxa"/>
            <w:tcBorders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52D6" w:rsidRDefault="00A752D6" w:rsidP="00B22AC2">
            <w:pPr>
              <w:pStyle w:val="Skrconyadreszwrotny"/>
              <w:spacing w:line="249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A752D6" w:rsidTr="00B22AC2">
        <w:trPr>
          <w:cantSplit/>
          <w:trHeight w:val="35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2D6" w:rsidRDefault="00A752D6" w:rsidP="00B22AC2">
            <w:pPr>
              <w:pStyle w:val="Skrconyadreszwrotny"/>
              <w:spacing w:line="249" w:lineRule="auto"/>
            </w:pPr>
            <w:r>
              <w:rPr>
                <w:rFonts w:ascii="Cambria" w:hAnsi="Cambria"/>
                <w:szCs w:val="24"/>
                <w:lang w:eastAsia="en-US"/>
              </w:rPr>
              <w:t>REGON: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52D6" w:rsidRDefault="00A752D6" w:rsidP="00B22AC2">
            <w:pPr>
              <w:pStyle w:val="Skrconyadreszwrotny"/>
              <w:spacing w:line="249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A752D6" w:rsidTr="00B22AC2">
        <w:trPr>
          <w:cantSplit/>
          <w:trHeight w:val="35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2D6" w:rsidRDefault="00A752D6" w:rsidP="00B22AC2">
            <w:pPr>
              <w:pStyle w:val="Skrconyadreszwrotny"/>
              <w:spacing w:line="249" w:lineRule="auto"/>
            </w:pPr>
            <w:r>
              <w:rPr>
                <w:rFonts w:ascii="Cambria" w:hAnsi="Cambria"/>
                <w:szCs w:val="24"/>
                <w:lang w:eastAsia="en-US"/>
              </w:rPr>
              <w:t>Osoba do kontaktu: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52D6" w:rsidRDefault="00A752D6" w:rsidP="00B22AC2">
            <w:pPr>
              <w:pStyle w:val="Skrconyadreszwrotny"/>
              <w:spacing w:line="249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A752D6" w:rsidTr="00B22AC2">
        <w:trPr>
          <w:cantSplit/>
          <w:trHeight w:val="35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2D6" w:rsidRDefault="00A752D6" w:rsidP="00B22AC2">
            <w:pPr>
              <w:pStyle w:val="Skrconyadreszwrotny"/>
              <w:spacing w:line="249" w:lineRule="auto"/>
            </w:pPr>
            <w:r>
              <w:rPr>
                <w:rFonts w:ascii="Cambria" w:hAnsi="Cambria"/>
                <w:szCs w:val="24"/>
                <w:lang w:eastAsia="en-US"/>
              </w:rPr>
              <w:t>Telefon: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52D6" w:rsidRDefault="00A752D6" w:rsidP="00B22AC2">
            <w:pPr>
              <w:pStyle w:val="Skrconyadreszwrotny"/>
              <w:spacing w:line="249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A752D6" w:rsidTr="00B22AC2">
        <w:trPr>
          <w:cantSplit/>
          <w:trHeight w:val="35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2D6" w:rsidRDefault="00A752D6" w:rsidP="00B22AC2">
            <w:pPr>
              <w:pStyle w:val="Skrconyadreszwrotny"/>
              <w:spacing w:line="249" w:lineRule="auto"/>
            </w:pPr>
            <w:r>
              <w:rPr>
                <w:rFonts w:ascii="Cambria" w:hAnsi="Cambria"/>
                <w:szCs w:val="24"/>
                <w:lang w:eastAsia="en-US"/>
              </w:rPr>
              <w:t>fax: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52D6" w:rsidRDefault="00A752D6" w:rsidP="00B22AC2">
            <w:pPr>
              <w:pStyle w:val="Skrconyadreszwrotny"/>
              <w:spacing w:line="249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  <w:tr w:rsidR="00A752D6" w:rsidTr="00B22AC2">
        <w:trPr>
          <w:cantSplit/>
          <w:trHeight w:val="351"/>
        </w:trPr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52D6" w:rsidRDefault="00A752D6" w:rsidP="00B22AC2">
            <w:pPr>
              <w:pStyle w:val="Skrconyadreszwrotny"/>
              <w:spacing w:line="249" w:lineRule="auto"/>
            </w:pPr>
            <w:r>
              <w:rPr>
                <w:rFonts w:ascii="Cambria" w:hAnsi="Cambria"/>
                <w:szCs w:val="24"/>
                <w:lang w:eastAsia="en-US"/>
              </w:rPr>
              <w:t>e-mail:</w:t>
            </w:r>
          </w:p>
        </w:tc>
        <w:tc>
          <w:tcPr>
            <w:tcW w:w="6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52D6" w:rsidRDefault="00A752D6" w:rsidP="00B22AC2">
            <w:pPr>
              <w:pStyle w:val="Skrconyadreszwrotny"/>
              <w:spacing w:line="249" w:lineRule="auto"/>
              <w:rPr>
                <w:rFonts w:ascii="Cambria" w:hAnsi="Cambria"/>
                <w:szCs w:val="24"/>
                <w:lang w:eastAsia="en-US"/>
              </w:rPr>
            </w:pPr>
          </w:p>
        </w:tc>
      </w:tr>
    </w:tbl>
    <w:p w:rsidR="00A752D6" w:rsidRDefault="00A752D6" w:rsidP="00A752D6">
      <w:pPr>
        <w:pStyle w:val="Skrconyadreszwrotny"/>
        <w:rPr>
          <w:rFonts w:ascii="Cambria" w:hAnsi="Cambria"/>
          <w:szCs w:val="24"/>
        </w:rPr>
      </w:pPr>
    </w:p>
    <w:p w:rsidR="00A752D6" w:rsidRDefault="00A752D6" w:rsidP="00A752D6">
      <w:pPr>
        <w:pStyle w:val="Skrconyadreszwrotny"/>
        <w:jc w:val="center"/>
        <w:rPr>
          <w:rFonts w:ascii="Cambria" w:hAnsi="Cambria"/>
          <w:szCs w:val="24"/>
        </w:rPr>
      </w:pPr>
    </w:p>
    <w:p w:rsidR="00A752D6" w:rsidRDefault="00A752D6" w:rsidP="00A752D6">
      <w:pPr>
        <w:pStyle w:val="Skrconyadreszwrotny"/>
        <w:jc w:val="center"/>
      </w:pPr>
      <w:r>
        <w:rPr>
          <w:rFonts w:ascii="Cambria" w:hAnsi="Cambria"/>
          <w:szCs w:val="24"/>
        </w:rPr>
        <w:t>Dla Zespołu Opieki Zdrowotnej w Suchej Beskidzkiej</w:t>
      </w:r>
    </w:p>
    <w:p w:rsidR="00A752D6" w:rsidRDefault="00A752D6" w:rsidP="00A752D6">
      <w:pPr>
        <w:pStyle w:val="Tekstpodstawowy3"/>
        <w:jc w:val="center"/>
      </w:pPr>
      <w:r>
        <w:rPr>
          <w:rFonts w:ascii="Cambria" w:hAnsi="Cambria"/>
          <w:sz w:val="24"/>
          <w:szCs w:val="24"/>
        </w:rPr>
        <w:t>dotyczy: postępowania o udzielenie zamówienia publicznego na</w:t>
      </w:r>
    </w:p>
    <w:p w:rsidR="00A752D6" w:rsidRDefault="00A752D6" w:rsidP="00A752D6">
      <w:pPr>
        <w:pStyle w:val="Standard"/>
        <w:ind w:left="360"/>
        <w:jc w:val="center"/>
      </w:pPr>
      <w:r>
        <w:rPr>
          <w:rFonts w:ascii="Cambria" w:hAnsi="Cambria" w:cs="Tahoma"/>
          <w:b/>
          <w:sz w:val="24"/>
          <w:szCs w:val="24"/>
        </w:rPr>
        <w:t>Wykonanie badania instalacji elektrycznej</w:t>
      </w:r>
    </w:p>
    <w:p w:rsidR="00A752D6" w:rsidRDefault="00A752D6" w:rsidP="00A752D6">
      <w:pPr>
        <w:pStyle w:val="Standard"/>
        <w:ind w:left="360"/>
        <w:jc w:val="center"/>
        <w:rPr>
          <w:rFonts w:ascii="Cambria" w:hAnsi="Cambria"/>
          <w:b/>
          <w:color w:val="FF0000"/>
          <w:sz w:val="24"/>
          <w:szCs w:val="24"/>
        </w:rPr>
      </w:pPr>
    </w:p>
    <w:p w:rsidR="00A752D6" w:rsidRDefault="00A752D6" w:rsidP="00A752D6">
      <w:pPr>
        <w:pStyle w:val="Skrconyadreszwrotny"/>
        <w:jc w:val="both"/>
      </w:pPr>
      <w:r>
        <w:rPr>
          <w:rFonts w:ascii="Cambria" w:hAnsi="Cambria"/>
          <w:bCs/>
          <w:szCs w:val="24"/>
        </w:rPr>
        <w:t>Oferujemy wykonanie przedmiotu zamówienia za cenę:</w:t>
      </w:r>
    </w:p>
    <w:p w:rsidR="00A752D6" w:rsidRDefault="00A752D6" w:rsidP="00A752D6">
      <w:pPr>
        <w:pStyle w:val="Skrconyadreszwrotny"/>
        <w:ind w:left="360"/>
        <w:jc w:val="center"/>
        <w:rPr>
          <w:rFonts w:ascii="Cambria" w:hAnsi="Cambria"/>
          <w:bCs/>
          <w:szCs w:val="24"/>
        </w:rPr>
      </w:pPr>
    </w:p>
    <w:tbl>
      <w:tblPr>
        <w:tblW w:w="875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22"/>
        <w:gridCol w:w="4429"/>
      </w:tblGrid>
      <w:tr w:rsidR="00A752D6" w:rsidTr="00B22AC2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52D6" w:rsidRDefault="00A752D6" w:rsidP="00B22AC2">
            <w:pPr>
              <w:pStyle w:val="Standard"/>
              <w:jc w:val="center"/>
            </w:pPr>
            <w:r>
              <w:rPr>
                <w:rFonts w:ascii="Cambria" w:hAnsi="Cambria" w:cs="Tahoma"/>
                <w:b/>
                <w:sz w:val="24"/>
                <w:szCs w:val="24"/>
              </w:rPr>
              <w:t>Wartość netto:</w:t>
            </w:r>
          </w:p>
        </w:tc>
        <w:tc>
          <w:tcPr>
            <w:tcW w:w="4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52D6" w:rsidRDefault="00A752D6" w:rsidP="00B22AC2">
            <w:pPr>
              <w:pStyle w:val="Standard"/>
              <w:jc w:val="center"/>
            </w:pPr>
            <w:r>
              <w:rPr>
                <w:rFonts w:ascii="Cambria" w:hAnsi="Cambria" w:cs="Tahoma"/>
                <w:b/>
                <w:sz w:val="24"/>
                <w:szCs w:val="24"/>
              </w:rPr>
              <w:t>Wartość  brutto:</w:t>
            </w:r>
          </w:p>
        </w:tc>
      </w:tr>
      <w:tr w:rsidR="00A752D6" w:rsidTr="00B22AC2">
        <w:trPr>
          <w:jc w:val="center"/>
        </w:trPr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52D6" w:rsidRDefault="00A752D6" w:rsidP="00B22AC2">
            <w:pPr>
              <w:pStyle w:val="Standard"/>
              <w:jc w:val="right"/>
              <w:rPr>
                <w:rFonts w:ascii="Cambria" w:hAnsi="Cambria" w:cs="Tahoma"/>
                <w:sz w:val="24"/>
                <w:szCs w:val="24"/>
                <w:lang w:eastAsia="zh-CN"/>
              </w:rPr>
            </w:pPr>
          </w:p>
          <w:p w:rsidR="00A752D6" w:rsidRDefault="00A752D6" w:rsidP="00B22AC2">
            <w:pPr>
              <w:pStyle w:val="Standard"/>
              <w:jc w:val="right"/>
            </w:pPr>
            <w:r>
              <w:rPr>
                <w:rFonts w:ascii="Cambria" w:hAnsi="Cambria" w:cs="Tahoma"/>
                <w:sz w:val="24"/>
                <w:szCs w:val="24"/>
              </w:rPr>
              <w:t>zł</w:t>
            </w:r>
          </w:p>
          <w:p w:rsidR="00A752D6" w:rsidRDefault="00A752D6" w:rsidP="00B22AC2">
            <w:pPr>
              <w:pStyle w:val="Standard"/>
              <w:jc w:val="right"/>
              <w:rPr>
                <w:rFonts w:ascii="Cambria" w:hAnsi="Cambria" w:cs="Tahoma"/>
                <w:sz w:val="24"/>
                <w:szCs w:val="24"/>
                <w:lang w:eastAsia="zh-CN"/>
              </w:rPr>
            </w:pPr>
          </w:p>
        </w:tc>
        <w:tc>
          <w:tcPr>
            <w:tcW w:w="4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752D6" w:rsidRDefault="00A752D6" w:rsidP="00B22AC2">
            <w:pPr>
              <w:pStyle w:val="Standard"/>
              <w:jc w:val="right"/>
              <w:rPr>
                <w:rFonts w:ascii="Cambria" w:hAnsi="Cambria" w:cs="Tahoma"/>
                <w:sz w:val="24"/>
                <w:szCs w:val="24"/>
                <w:lang w:eastAsia="zh-CN"/>
              </w:rPr>
            </w:pPr>
          </w:p>
          <w:p w:rsidR="00A752D6" w:rsidRDefault="00A752D6" w:rsidP="00B22AC2">
            <w:pPr>
              <w:pStyle w:val="Standard"/>
              <w:jc w:val="right"/>
            </w:pPr>
            <w:r>
              <w:rPr>
                <w:rFonts w:ascii="Cambria" w:hAnsi="Cambria" w:cs="Tahoma"/>
                <w:sz w:val="24"/>
                <w:szCs w:val="24"/>
              </w:rPr>
              <w:t>zł</w:t>
            </w:r>
          </w:p>
        </w:tc>
      </w:tr>
    </w:tbl>
    <w:p w:rsidR="00A752D6" w:rsidRDefault="00A752D6" w:rsidP="00A752D6">
      <w:pPr>
        <w:pStyle w:val="Textbody"/>
        <w:rPr>
          <w:rFonts w:ascii="Cambria" w:hAnsi="Cambria" w:cs="Tahoma"/>
          <w:szCs w:val="24"/>
          <w:lang w:eastAsia="zh-CN"/>
        </w:rPr>
      </w:pPr>
    </w:p>
    <w:p w:rsidR="00A752D6" w:rsidRDefault="00A752D6" w:rsidP="00A752D6">
      <w:pPr>
        <w:pStyle w:val="Textbody"/>
      </w:pPr>
      <w:r>
        <w:rPr>
          <w:rFonts w:ascii="Cambria" w:hAnsi="Cambria" w:cs="Tahoma"/>
          <w:szCs w:val="24"/>
        </w:rPr>
        <w:t>Wartość oferty netto (słownie) ......................................................................................................</w:t>
      </w:r>
    </w:p>
    <w:p w:rsidR="00A752D6" w:rsidRDefault="00A752D6" w:rsidP="00A752D6">
      <w:pPr>
        <w:pStyle w:val="Textbody"/>
        <w:rPr>
          <w:rFonts w:ascii="Cambria" w:hAnsi="Cambria" w:cs="Tahoma"/>
          <w:szCs w:val="24"/>
        </w:rPr>
      </w:pPr>
    </w:p>
    <w:p w:rsidR="00A752D6" w:rsidRDefault="00A752D6" w:rsidP="00A752D6">
      <w:pPr>
        <w:pStyle w:val="Textbody"/>
      </w:pPr>
      <w:r>
        <w:rPr>
          <w:rFonts w:ascii="Cambria" w:hAnsi="Cambria" w:cs="Tahoma"/>
          <w:szCs w:val="24"/>
        </w:rPr>
        <w:t>Wartość oferty brutto (słownie) .....................................................................................................</w:t>
      </w:r>
    </w:p>
    <w:p w:rsidR="00A752D6" w:rsidRDefault="00A752D6" w:rsidP="00A752D6">
      <w:pPr>
        <w:pStyle w:val="Textbody"/>
        <w:rPr>
          <w:rFonts w:ascii="Cambria" w:hAnsi="Cambria" w:cs="Tahoma"/>
          <w:szCs w:val="24"/>
        </w:rPr>
      </w:pPr>
    </w:p>
    <w:p w:rsidR="00A752D6" w:rsidRDefault="00A752D6" w:rsidP="00A752D6">
      <w:pPr>
        <w:pStyle w:val="Skrconyadreszwrotny"/>
        <w:tabs>
          <w:tab w:val="left" w:pos="2520"/>
        </w:tabs>
        <w:ind w:left="720"/>
        <w:jc w:val="right"/>
        <w:rPr>
          <w:rFonts w:ascii="Cambria" w:hAnsi="Cambria"/>
          <w:bCs/>
          <w:i/>
          <w:szCs w:val="24"/>
        </w:rPr>
      </w:pPr>
    </w:p>
    <w:p w:rsidR="00A752D6" w:rsidRDefault="00A752D6" w:rsidP="00A752D6">
      <w:pPr>
        <w:pStyle w:val="Skrconyadreszwrotny"/>
        <w:numPr>
          <w:ilvl w:val="0"/>
          <w:numId w:val="3"/>
        </w:numPr>
        <w:tabs>
          <w:tab w:val="left" w:pos="1080"/>
        </w:tabs>
        <w:suppressAutoHyphens/>
        <w:autoSpaceDN w:val="0"/>
        <w:jc w:val="both"/>
        <w:textAlignment w:val="baseline"/>
      </w:pPr>
      <w:r>
        <w:rPr>
          <w:rFonts w:ascii="Cambria" w:hAnsi="Cambria"/>
          <w:bCs/>
          <w:szCs w:val="24"/>
        </w:rPr>
        <w:t xml:space="preserve">Oświadczamy, że termin płatności wynosi 60 </w:t>
      </w:r>
      <w:r>
        <w:rPr>
          <w:rFonts w:ascii="Cambria" w:hAnsi="Cambria"/>
          <w:szCs w:val="24"/>
        </w:rPr>
        <w:t>dni</w:t>
      </w:r>
      <w:r>
        <w:rPr>
          <w:rFonts w:ascii="Cambria" w:hAnsi="Cambria"/>
          <w:bCs/>
          <w:szCs w:val="24"/>
        </w:rPr>
        <w:t>.</w:t>
      </w:r>
    </w:p>
    <w:p w:rsidR="00A752D6" w:rsidRDefault="00A752D6" w:rsidP="00A752D6">
      <w:pPr>
        <w:pStyle w:val="Skrconyadreszwrotny"/>
        <w:numPr>
          <w:ilvl w:val="0"/>
          <w:numId w:val="2"/>
        </w:numPr>
        <w:tabs>
          <w:tab w:val="left" w:pos="1080"/>
        </w:tabs>
        <w:suppressAutoHyphens/>
        <w:autoSpaceDN w:val="0"/>
        <w:jc w:val="both"/>
        <w:textAlignment w:val="baseline"/>
      </w:pPr>
      <w:r>
        <w:rPr>
          <w:rFonts w:ascii="Cambria" w:hAnsi="Cambria"/>
          <w:bCs/>
          <w:szCs w:val="24"/>
        </w:rPr>
        <w:t xml:space="preserve">Oświadczamy, że zamówienie </w:t>
      </w:r>
      <w:r>
        <w:rPr>
          <w:rFonts w:ascii="Cambria" w:hAnsi="Cambria"/>
          <w:iCs/>
          <w:szCs w:val="24"/>
        </w:rPr>
        <w:t xml:space="preserve">będziemy wykonywać </w:t>
      </w:r>
      <w:r>
        <w:rPr>
          <w:rFonts w:ascii="Cambria" w:hAnsi="Cambria"/>
          <w:bCs/>
          <w:szCs w:val="24"/>
        </w:rPr>
        <w:t xml:space="preserve">nie dłużej jednak niż do dnia 30.11.2019r.  </w:t>
      </w:r>
    </w:p>
    <w:p w:rsidR="00A752D6" w:rsidRDefault="00A752D6" w:rsidP="00A752D6">
      <w:pPr>
        <w:pStyle w:val="Skrconyadreszwrotny"/>
        <w:numPr>
          <w:ilvl w:val="0"/>
          <w:numId w:val="2"/>
        </w:numPr>
        <w:tabs>
          <w:tab w:val="left" w:pos="1080"/>
        </w:tabs>
        <w:suppressAutoHyphens/>
        <w:autoSpaceDN w:val="0"/>
        <w:jc w:val="both"/>
        <w:textAlignment w:val="baseline"/>
      </w:pPr>
      <w:r>
        <w:rPr>
          <w:rFonts w:ascii="Cambria" w:hAnsi="Cambria"/>
          <w:bCs/>
          <w:szCs w:val="24"/>
        </w:rPr>
        <w:t>Oświadczamy, że zapoznaliśmy się ze specyfikacją istotnych warunków zamówienia wraz z jej załącznikami i nie wnosimy do niej zastrzeżeń oraz, że zdobyliśmy konieczne informacje do przygotowania oferty.</w:t>
      </w:r>
    </w:p>
    <w:p w:rsidR="00A752D6" w:rsidRDefault="00A752D6" w:rsidP="00A752D6">
      <w:pPr>
        <w:pStyle w:val="Skrconyadreszwrotny"/>
        <w:numPr>
          <w:ilvl w:val="0"/>
          <w:numId w:val="2"/>
        </w:numPr>
        <w:tabs>
          <w:tab w:val="left" w:pos="1080"/>
        </w:tabs>
        <w:suppressAutoHyphens/>
        <w:autoSpaceDN w:val="0"/>
        <w:jc w:val="both"/>
        <w:textAlignment w:val="baseline"/>
      </w:pPr>
      <w:r>
        <w:rPr>
          <w:rFonts w:ascii="Cambria" w:hAnsi="Cambria"/>
          <w:bCs/>
          <w:szCs w:val="24"/>
        </w:rPr>
        <w:t>Oświadczamy, ze zapoznaliśmy się z treścią załączonego do specyfikacji wzoru umowy i w przypadku wyboru naszej oferty zawrzemy z zamawiającym  umowę sporządzoną na podstawie tego wzoru.</w:t>
      </w:r>
    </w:p>
    <w:p w:rsidR="00265947" w:rsidRDefault="00265947" w:rsidP="00265947">
      <w:pPr>
        <w:pStyle w:val="Skrconyadreszwrotny"/>
        <w:tabs>
          <w:tab w:val="left" w:pos="1080"/>
        </w:tabs>
        <w:suppressAutoHyphens/>
        <w:autoSpaceDN w:val="0"/>
        <w:ind w:left="720"/>
        <w:jc w:val="both"/>
        <w:textAlignment w:val="baseline"/>
      </w:pPr>
    </w:p>
    <w:p w:rsidR="00265947" w:rsidRDefault="00265947" w:rsidP="00265947">
      <w:pPr>
        <w:pStyle w:val="Skrconyadreszwrotny"/>
        <w:tabs>
          <w:tab w:val="left" w:pos="1080"/>
        </w:tabs>
        <w:suppressAutoHyphens/>
        <w:autoSpaceDN w:val="0"/>
        <w:ind w:left="720"/>
        <w:jc w:val="both"/>
        <w:textAlignment w:val="baseline"/>
      </w:pPr>
    </w:p>
    <w:p w:rsidR="00265947" w:rsidRDefault="00265947" w:rsidP="00265947">
      <w:pPr>
        <w:pStyle w:val="Skrconyadreszwrotny"/>
        <w:tabs>
          <w:tab w:val="left" w:pos="1080"/>
        </w:tabs>
        <w:suppressAutoHyphens/>
        <w:autoSpaceDN w:val="0"/>
        <w:ind w:left="720"/>
        <w:jc w:val="both"/>
        <w:textAlignment w:val="baseline"/>
      </w:pPr>
    </w:p>
    <w:p w:rsidR="00265947" w:rsidRDefault="00265947" w:rsidP="00265947">
      <w:pPr>
        <w:pStyle w:val="Skrconyadreszwrotny"/>
        <w:tabs>
          <w:tab w:val="left" w:pos="1080"/>
        </w:tabs>
        <w:suppressAutoHyphens/>
        <w:autoSpaceDN w:val="0"/>
        <w:ind w:left="720"/>
        <w:jc w:val="both"/>
        <w:textAlignment w:val="baseline"/>
      </w:pPr>
    </w:p>
    <w:p w:rsidR="00265947" w:rsidRPr="00265947" w:rsidRDefault="00265947" w:rsidP="00265947">
      <w:pPr>
        <w:pStyle w:val="Skrconyadreszwrotny"/>
        <w:tabs>
          <w:tab w:val="left" w:pos="1080"/>
        </w:tabs>
        <w:suppressAutoHyphens/>
        <w:autoSpaceDN w:val="0"/>
        <w:ind w:left="720"/>
        <w:jc w:val="both"/>
        <w:textAlignment w:val="baseline"/>
      </w:pPr>
      <w:bookmarkStart w:id="0" w:name="_GoBack"/>
      <w:bookmarkEnd w:id="0"/>
    </w:p>
    <w:p w:rsidR="00A752D6" w:rsidRDefault="00A752D6" w:rsidP="00A752D6">
      <w:pPr>
        <w:pStyle w:val="Skrconyadreszwrotny"/>
        <w:numPr>
          <w:ilvl w:val="0"/>
          <w:numId w:val="2"/>
        </w:numPr>
        <w:tabs>
          <w:tab w:val="left" w:pos="1080"/>
        </w:tabs>
        <w:suppressAutoHyphens/>
        <w:autoSpaceDN w:val="0"/>
        <w:jc w:val="both"/>
        <w:textAlignment w:val="baseline"/>
      </w:pPr>
      <w:r>
        <w:rPr>
          <w:rFonts w:ascii="Cambria" w:hAnsi="Cambria"/>
          <w:bCs/>
          <w:szCs w:val="24"/>
        </w:rPr>
        <w:lastRenderedPageBreak/>
        <w:t>Dane do umowy:</w:t>
      </w:r>
    </w:p>
    <w:p w:rsidR="00057E36" w:rsidRDefault="00057E36" w:rsidP="00057E36">
      <w:pPr>
        <w:pStyle w:val="Skrconyadreszwrotny"/>
        <w:tabs>
          <w:tab w:val="left" w:pos="1800"/>
        </w:tabs>
        <w:ind w:left="720"/>
        <w:jc w:val="right"/>
        <w:rPr>
          <w:rFonts w:ascii="Cambria" w:hAnsi="Cambria"/>
          <w:bCs/>
          <w:i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057E36" w:rsidTr="009C2704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057E36" w:rsidTr="009C2704">
        <w:trPr>
          <w:trHeight w:val="351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</w:tr>
      <w:tr w:rsidR="00057E36" w:rsidTr="009C2704">
        <w:trPr>
          <w:trHeight w:val="350"/>
        </w:trPr>
        <w:tc>
          <w:tcPr>
            <w:tcW w:w="9072" w:type="dxa"/>
            <w:gridSpan w:val="3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057E36" w:rsidTr="009C2704">
        <w:trPr>
          <w:trHeight w:val="351"/>
        </w:trPr>
        <w:tc>
          <w:tcPr>
            <w:tcW w:w="9072" w:type="dxa"/>
            <w:gridSpan w:val="3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057E36" w:rsidTr="009C2704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057E36" w:rsidTr="009C2704">
        <w:trPr>
          <w:trHeight w:val="351"/>
        </w:trPr>
        <w:tc>
          <w:tcPr>
            <w:tcW w:w="3261" w:type="dxa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057E36" w:rsidTr="009C2704">
        <w:trPr>
          <w:trHeight w:val="350"/>
        </w:trPr>
        <w:tc>
          <w:tcPr>
            <w:tcW w:w="3261" w:type="dxa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057E36" w:rsidTr="009C2704">
        <w:trPr>
          <w:trHeight w:val="351"/>
        </w:trPr>
        <w:tc>
          <w:tcPr>
            <w:tcW w:w="3261" w:type="dxa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057E36" w:rsidTr="009C2704">
        <w:trPr>
          <w:trHeight w:val="350"/>
        </w:trPr>
        <w:tc>
          <w:tcPr>
            <w:tcW w:w="9072" w:type="dxa"/>
            <w:gridSpan w:val="3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057E36" w:rsidTr="009C2704">
        <w:trPr>
          <w:trHeight w:val="351"/>
        </w:trPr>
        <w:tc>
          <w:tcPr>
            <w:tcW w:w="5220" w:type="dxa"/>
            <w:gridSpan w:val="2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shd w:val="clear" w:color="auto" w:fill="F2F2F2"/>
            <w:vAlign w:val="center"/>
            <w:hideMark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057E36" w:rsidTr="009C2704">
        <w:trPr>
          <w:trHeight w:val="350"/>
        </w:trPr>
        <w:tc>
          <w:tcPr>
            <w:tcW w:w="5220" w:type="dxa"/>
            <w:gridSpan w:val="2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</w:tcPr>
          <w:p w:rsidR="00057E36" w:rsidRDefault="00057E36" w:rsidP="009C2704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057E36" w:rsidRDefault="00057E36" w:rsidP="00057E36">
      <w:pPr>
        <w:rPr>
          <w:rFonts w:ascii="Cambria" w:hAnsi="Cambria"/>
          <w:i/>
          <w:iCs/>
          <w:sz w:val="22"/>
          <w:szCs w:val="22"/>
        </w:rPr>
      </w:pPr>
    </w:p>
    <w:p w:rsidR="00057E36" w:rsidRDefault="00057E36" w:rsidP="00057E36">
      <w:pPr>
        <w:rPr>
          <w:rFonts w:ascii="Cambria" w:hAnsi="Cambria" w:cs="Tahoma"/>
          <w:sz w:val="22"/>
          <w:szCs w:val="22"/>
        </w:rPr>
      </w:pPr>
    </w:p>
    <w:p w:rsidR="00057E36" w:rsidRDefault="00057E36" w:rsidP="00057E36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057E36" w:rsidRDefault="00057E36" w:rsidP="00057E36">
      <w:pPr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 xml:space="preserve">                                                                                                                                ______________________</w:t>
      </w:r>
    </w:p>
    <w:p w:rsidR="00057E36" w:rsidRDefault="00057E36" w:rsidP="00057E36">
      <w:pPr>
        <w:ind w:left="2832" w:firstLine="708"/>
        <w:jc w:val="center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Czytelny podpis Wykonawcy</w:t>
      </w:r>
    </w:p>
    <w:p w:rsidR="00057E36" w:rsidRDefault="00057E36" w:rsidP="00057E36">
      <w:pPr>
        <w:jc w:val="both"/>
        <w:rPr>
          <w:rFonts w:ascii="Cambria" w:hAnsi="Cambria" w:cs="Tahoma"/>
          <w:sz w:val="22"/>
          <w:szCs w:val="22"/>
        </w:rPr>
      </w:pPr>
    </w:p>
    <w:p w:rsidR="00E26A07" w:rsidRDefault="00E26A07"/>
    <w:sectPr w:rsidR="00E2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C4F48E7"/>
    <w:multiLevelType w:val="multilevel"/>
    <w:tmpl w:val="04A0AD18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36"/>
    <w:rsid w:val="00057E36"/>
    <w:rsid w:val="00265947"/>
    <w:rsid w:val="00847248"/>
    <w:rsid w:val="00A752D6"/>
    <w:rsid w:val="00E2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57E36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7E3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57E36"/>
    <w:pPr>
      <w:spacing w:after="120"/>
    </w:pPr>
    <w:rPr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7E36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Skrconyadreszwrotny">
    <w:name w:val="Skrócony adres zwrotny"/>
    <w:basedOn w:val="Normalny"/>
    <w:rsid w:val="00057E36"/>
    <w:rPr>
      <w:sz w:val="24"/>
    </w:rPr>
  </w:style>
  <w:style w:type="paragraph" w:customStyle="1" w:styleId="Standard">
    <w:name w:val="Standard"/>
    <w:rsid w:val="00A752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A752D6"/>
    <w:rPr>
      <w:color w:val="000000"/>
      <w:sz w:val="24"/>
    </w:rPr>
  </w:style>
  <w:style w:type="numbering" w:customStyle="1" w:styleId="WWNum11">
    <w:name w:val="WWNum11"/>
    <w:basedOn w:val="Bezlisty"/>
    <w:rsid w:val="00A752D6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E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057E36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57E36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057E36"/>
    <w:pPr>
      <w:spacing w:after="120"/>
    </w:pPr>
    <w:rPr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57E36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Skrconyadreszwrotny">
    <w:name w:val="Skrócony adres zwrotny"/>
    <w:basedOn w:val="Normalny"/>
    <w:rsid w:val="00057E36"/>
    <w:rPr>
      <w:sz w:val="24"/>
    </w:rPr>
  </w:style>
  <w:style w:type="paragraph" w:customStyle="1" w:styleId="Standard">
    <w:name w:val="Standard"/>
    <w:rsid w:val="00A752D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customStyle="1" w:styleId="Textbody">
    <w:name w:val="Text body"/>
    <w:basedOn w:val="Standard"/>
    <w:rsid w:val="00A752D6"/>
    <w:rPr>
      <w:color w:val="000000"/>
      <w:sz w:val="24"/>
    </w:rPr>
  </w:style>
  <w:style w:type="numbering" w:customStyle="1" w:styleId="WWNum11">
    <w:name w:val="WWNum11"/>
    <w:basedOn w:val="Bezlisty"/>
    <w:rsid w:val="00A752D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4</cp:revision>
  <dcterms:created xsi:type="dcterms:W3CDTF">2019-02-28T09:36:00Z</dcterms:created>
  <dcterms:modified xsi:type="dcterms:W3CDTF">2019-02-28T09:58:00Z</dcterms:modified>
</cp:coreProperties>
</file>