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E0B" w:rsidRPr="009A0AC4" w:rsidRDefault="00E20629" w:rsidP="00E20629">
      <w:pPr>
        <w:spacing w:after="0" w:line="360" w:lineRule="auto"/>
        <w:ind w:left="5664"/>
        <w:rPr>
          <w:rFonts w:ascii="Arial" w:eastAsia="SimSun" w:hAnsi="Arial" w:cs="Arial"/>
          <w:sz w:val="24"/>
          <w:szCs w:val="24"/>
          <w:lang w:eastAsia="zh-CN" w:bidi="hi-IN"/>
        </w:rPr>
      </w:pPr>
      <w:r>
        <w:rPr>
          <w:rFonts w:ascii="Arial" w:eastAsia="SimSun" w:hAnsi="Arial" w:cs="Arial"/>
          <w:sz w:val="24"/>
          <w:szCs w:val="24"/>
          <w:lang w:eastAsia="zh-CN" w:bidi="hi-IN"/>
        </w:rPr>
        <w:t xml:space="preserve">         </w:t>
      </w:r>
      <w:r w:rsidR="004D7E0B" w:rsidRPr="009A0AC4">
        <w:rPr>
          <w:rFonts w:ascii="Arial" w:eastAsia="SimSun" w:hAnsi="Arial" w:cs="Arial"/>
          <w:sz w:val="24"/>
          <w:szCs w:val="24"/>
          <w:lang w:eastAsia="zh-CN" w:bidi="hi-IN"/>
        </w:rPr>
        <w:t xml:space="preserve">Bydgoszcz, </w:t>
      </w:r>
      <w:r w:rsidR="00D32B1D">
        <w:rPr>
          <w:rFonts w:ascii="Arial" w:eastAsia="SimSun" w:hAnsi="Arial" w:cs="Arial"/>
          <w:sz w:val="24"/>
          <w:szCs w:val="24"/>
          <w:lang w:eastAsia="zh-CN" w:bidi="hi-IN"/>
        </w:rPr>
        <w:t>17</w:t>
      </w:r>
      <w:r w:rsidR="00FF6072">
        <w:rPr>
          <w:rFonts w:ascii="Arial" w:eastAsia="SimSun" w:hAnsi="Arial" w:cs="Arial"/>
          <w:sz w:val="24"/>
          <w:szCs w:val="24"/>
          <w:lang w:eastAsia="zh-CN" w:bidi="hi-IN"/>
        </w:rPr>
        <w:t>.</w:t>
      </w:r>
      <w:r w:rsidR="00075BFF">
        <w:rPr>
          <w:rFonts w:ascii="Arial" w:eastAsia="SimSun" w:hAnsi="Arial" w:cs="Arial"/>
          <w:sz w:val="24"/>
          <w:szCs w:val="24"/>
          <w:lang w:eastAsia="zh-CN" w:bidi="hi-IN"/>
        </w:rPr>
        <w:t>0</w:t>
      </w:r>
      <w:r w:rsidR="00900920">
        <w:rPr>
          <w:rFonts w:ascii="Arial" w:eastAsia="SimSun" w:hAnsi="Arial" w:cs="Arial"/>
          <w:sz w:val="24"/>
          <w:szCs w:val="24"/>
          <w:lang w:eastAsia="zh-CN" w:bidi="hi-IN"/>
        </w:rPr>
        <w:t>4</w:t>
      </w:r>
      <w:r w:rsidR="009F09D3">
        <w:rPr>
          <w:rFonts w:ascii="Arial" w:eastAsia="SimSun" w:hAnsi="Arial" w:cs="Arial"/>
          <w:sz w:val="24"/>
          <w:szCs w:val="24"/>
          <w:lang w:eastAsia="zh-CN" w:bidi="hi-IN"/>
        </w:rPr>
        <w:t>.202</w:t>
      </w:r>
      <w:r w:rsidR="00075BFF">
        <w:rPr>
          <w:rFonts w:ascii="Arial" w:eastAsia="SimSun" w:hAnsi="Arial" w:cs="Arial"/>
          <w:sz w:val="24"/>
          <w:szCs w:val="24"/>
          <w:lang w:eastAsia="zh-CN" w:bidi="hi-IN"/>
        </w:rPr>
        <w:t>5</w:t>
      </w:r>
      <w:r w:rsidR="009F09D3">
        <w:rPr>
          <w:rFonts w:ascii="Arial" w:eastAsia="SimSun" w:hAnsi="Arial" w:cs="Arial"/>
          <w:sz w:val="24"/>
          <w:szCs w:val="24"/>
          <w:lang w:eastAsia="zh-CN" w:bidi="hi-IN"/>
        </w:rPr>
        <w:t xml:space="preserve"> </w:t>
      </w:r>
      <w:r w:rsidR="00665C63" w:rsidRPr="009A0AC4">
        <w:rPr>
          <w:rFonts w:ascii="Arial" w:eastAsia="SimSun" w:hAnsi="Arial" w:cs="Arial"/>
          <w:sz w:val="24"/>
          <w:szCs w:val="24"/>
          <w:lang w:eastAsia="zh-CN" w:bidi="hi-IN"/>
        </w:rPr>
        <w:t xml:space="preserve">r. </w:t>
      </w:r>
    </w:p>
    <w:p w:rsidR="009A2076" w:rsidRPr="009A0AC4" w:rsidRDefault="00F8421A" w:rsidP="009A2076">
      <w:pPr>
        <w:widowControl w:val="0"/>
        <w:spacing w:before="120" w:after="120" w:line="20" w:lineRule="atLeast"/>
        <w:jc w:val="both"/>
        <w:rPr>
          <w:rFonts w:ascii="Arial" w:eastAsia="Times New Roman" w:hAnsi="Arial" w:cs="Arial"/>
          <w:b/>
          <w:sz w:val="24"/>
          <w:szCs w:val="24"/>
          <w:lang w:val="x-none" w:eastAsia="pl-PL"/>
        </w:rPr>
      </w:pPr>
      <w:r>
        <w:rPr>
          <w:rFonts w:ascii="Arial" w:eastAsia="Times New Roman" w:hAnsi="Arial" w:cs="Arial"/>
          <w:b/>
          <w:sz w:val="24"/>
          <w:szCs w:val="24"/>
          <w:lang w:eastAsia="pl-PL"/>
        </w:rPr>
        <w:t xml:space="preserve">              </w:t>
      </w:r>
      <w:r w:rsidR="009A2076" w:rsidRPr="009A0AC4">
        <w:rPr>
          <w:rFonts w:ascii="Arial" w:eastAsia="Times New Roman" w:hAnsi="Arial" w:cs="Arial"/>
          <w:b/>
          <w:sz w:val="24"/>
          <w:szCs w:val="24"/>
          <w:lang w:eastAsia="pl-PL"/>
        </w:rPr>
        <w:t xml:space="preserve">  </w:t>
      </w:r>
      <w:r w:rsidR="009A2076" w:rsidRPr="009A0AC4">
        <w:rPr>
          <w:rFonts w:ascii="Arial" w:eastAsia="Times New Roman" w:hAnsi="Arial" w:cs="Arial"/>
          <w:b/>
          <w:sz w:val="24"/>
          <w:szCs w:val="24"/>
          <w:lang w:val="x-none" w:eastAsia="pl-PL"/>
        </w:rPr>
        <w:t xml:space="preserve">ZATWIERDZAM </w:t>
      </w:r>
    </w:p>
    <w:p w:rsidR="009A2076" w:rsidRPr="009A0AC4" w:rsidRDefault="009A2076" w:rsidP="009A2076">
      <w:pPr>
        <w:spacing w:before="120" w:after="120" w:line="20" w:lineRule="atLeast"/>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         Komendant 11 Wojskowego</w:t>
      </w:r>
    </w:p>
    <w:p w:rsidR="009A2076" w:rsidRDefault="009A2076" w:rsidP="009A2076">
      <w:pPr>
        <w:spacing w:before="120" w:after="120" w:line="20" w:lineRule="atLeast"/>
        <w:rPr>
          <w:rFonts w:ascii="Arial" w:eastAsia="Times New Roman" w:hAnsi="Arial" w:cs="Arial"/>
          <w:sz w:val="24"/>
          <w:szCs w:val="24"/>
          <w:lang w:eastAsia="pl-PL"/>
        </w:rPr>
      </w:pPr>
      <w:r w:rsidRPr="009A0AC4">
        <w:rPr>
          <w:rFonts w:ascii="Arial" w:eastAsia="Times New Roman" w:hAnsi="Arial" w:cs="Arial"/>
          <w:sz w:val="24"/>
          <w:szCs w:val="24"/>
          <w:lang w:eastAsia="pl-PL"/>
        </w:rPr>
        <w:t xml:space="preserve">          </w:t>
      </w:r>
      <w:r w:rsidR="00075BFF">
        <w:rPr>
          <w:rFonts w:ascii="Arial" w:eastAsia="Times New Roman" w:hAnsi="Arial" w:cs="Arial"/>
          <w:sz w:val="24"/>
          <w:szCs w:val="24"/>
          <w:lang w:eastAsia="pl-PL"/>
        </w:rPr>
        <w:t xml:space="preserve"> </w:t>
      </w:r>
      <w:r w:rsidRPr="009A0AC4">
        <w:rPr>
          <w:rFonts w:ascii="Arial" w:eastAsia="Times New Roman" w:hAnsi="Arial" w:cs="Arial"/>
          <w:sz w:val="24"/>
          <w:szCs w:val="24"/>
          <w:lang w:eastAsia="pl-PL"/>
        </w:rPr>
        <w:t>Oddziału Gospodarczego</w:t>
      </w:r>
    </w:p>
    <w:p w:rsidR="006E6440" w:rsidRPr="009A0AC4" w:rsidRDefault="006E6440" w:rsidP="009A2076">
      <w:pPr>
        <w:spacing w:before="120" w:after="120" w:line="20" w:lineRule="atLeast"/>
        <w:rPr>
          <w:rFonts w:ascii="Arial" w:eastAsia="Times New Roman" w:hAnsi="Arial" w:cs="Arial"/>
          <w:sz w:val="24"/>
          <w:szCs w:val="24"/>
          <w:lang w:eastAsia="pl-PL"/>
        </w:rPr>
      </w:pPr>
    </w:p>
    <w:p w:rsidR="006C4C95" w:rsidRPr="00FF6881" w:rsidRDefault="00EC5881" w:rsidP="009A2076">
      <w:pPr>
        <w:spacing w:after="0" w:line="360" w:lineRule="auto"/>
        <w:rPr>
          <w:rFonts w:ascii="Arial" w:eastAsia="Times New Roman" w:hAnsi="Arial" w:cs="Arial"/>
          <w:b/>
          <w:sz w:val="24"/>
          <w:szCs w:val="24"/>
          <w:lang w:eastAsia="pl-PL"/>
        </w:rPr>
      </w:pPr>
      <w:r>
        <w:rPr>
          <w:rFonts w:ascii="Arial" w:eastAsia="Times New Roman" w:hAnsi="Arial" w:cs="Arial"/>
          <w:sz w:val="24"/>
          <w:szCs w:val="24"/>
          <w:lang w:eastAsia="pl-PL"/>
        </w:rPr>
        <w:t xml:space="preserve">     </w:t>
      </w:r>
      <w:r w:rsidR="00900920">
        <w:rPr>
          <w:rFonts w:ascii="Arial" w:eastAsia="Times New Roman" w:hAnsi="Arial" w:cs="Arial"/>
          <w:sz w:val="24"/>
          <w:szCs w:val="24"/>
          <w:lang w:eastAsia="pl-PL"/>
        </w:rPr>
        <w:t xml:space="preserve"> </w:t>
      </w:r>
      <w:r w:rsidR="00DC5A9A">
        <w:rPr>
          <w:rFonts w:ascii="Arial" w:eastAsia="Times New Roman" w:hAnsi="Arial" w:cs="Arial"/>
          <w:sz w:val="24"/>
          <w:szCs w:val="24"/>
          <w:lang w:eastAsia="pl-PL"/>
        </w:rPr>
        <w:t>(-)</w:t>
      </w:r>
      <w:r w:rsidR="00FF6881" w:rsidRPr="00FF6881">
        <w:rPr>
          <w:rFonts w:ascii="Arial" w:eastAsia="Times New Roman" w:hAnsi="Arial" w:cs="Arial"/>
          <w:b/>
          <w:sz w:val="24"/>
          <w:szCs w:val="24"/>
          <w:lang w:eastAsia="pl-PL"/>
        </w:rPr>
        <w:t xml:space="preserve"> ppłk Wiesław ZAWIŚLAK </w:t>
      </w:r>
    </w:p>
    <w:p w:rsidR="00191F2D" w:rsidRDefault="00191F2D" w:rsidP="009A2076">
      <w:pPr>
        <w:spacing w:after="0" w:line="360" w:lineRule="auto"/>
        <w:rPr>
          <w:rFonts w:ascii="Arial" w:eastAsia="SimSun" w:hAnsi="Arial" w:cs="Arial"/>
          <w:sz w:val="24"/>
          <w:szCs w:val="24"/>
          <w:lang w:eastAsia="zh-CN" w:bidi="hi-IN"/>
        </w:rPr>
      </w:pPr>
    </w:p>
    <w:p w:rsidR="004D7E0B" w:rsidRPr="009A0AC4" w:rsidRDefault="004D7E0B" w:rsidP="00662B7D">
      <w:pPr>
        <w:spacing w:after="0"/>
        <w:jc w:val="center"/>
        <w:rPr>
          <w:rFonts w:ascii="Arial" w:eastAsia="SimSun" w:hAnsi="Arial" w:cs="Arial"/>
          <w:b/>
          <w:sz w:val="24"/>
          <w:szCs w:val="24"/>
          <w:lang w:eastAsia="zh-CN" w:bidi="hi-IN"/>
        </w:rPr>
      </w:pPr>
      <w:r w:rsidRPr="009A0AC4">
        <w:rPr>
          <w:rFonts w:ascii="Arial" w:eastAsia="SimSun" w:hAnsi="Arial" w:cs="Arial"/>
          <w:b/>
          <w:sz w:val="24"/>
          <w:szCs w:val="24"/>
          <w:lang w:eastAsia="zh-CN" w:bidi="hi-IN"/>
        </w:rPr>
        <w:t>ZAPYTANIE OFERTOWE</w:t>
      </w:r>
    </w:p>
    <w:p w:rsidR="00BA3C0F" w:rsidRPr="009A0AC4" w:rsidRDefault="00BA3C0F" w:rsidP="00A4038C">
      <w:pPr>
        <w:spacing w:after="0"/>
        <w:rPr>
          <w:rFonts w:ascii="Arial" w:eastAsia="SimSun" w:hAnsi="Arial" w:cs="Arial"/>
          <w:b/>
          <w:sz w:val="24"/>
          <w:szCs w:val="24"/>
          <w:lang w:eastAsia="zh-CN" w:bidi="hi-IN"/>
        </w:rPr>
      </w:pPr>
    </w:p>
    <w:p w:rsidR="004D7E0B" w:rsidRDefault="009A2076" w:rsidP="00D8157E">
      <w:pPr>
        <w:spacing w:after="0"/>
        <w:ind w:left="478" w:right="482" w:hanging="10"/>
        <w:jc w:val="center"/>
        <w:rPr>
          <w:rFonts w:ascii="Arial" w:eastAsia="SimSun" w:hAnsi="Arial" w:cs="Arial"/>
          <w:b/>
          <w:sz w:val="24"/>
          <w:szCs w:val="24"/>
          <w:lang w:eastAsia="zh-CN" w:bidi="hi-IN"/>
        </w:rPr>
      </w:pPr>
      <w:r w:rsidRPr="009A0AC4">
        <w:rPr>
          <w:rFonts w:ascii="Arial" w:eastAsia="SimSun" w:hAnsi="Arial" w:cs="Arial"/>
          <w:sz w:val="24"/>
          <w:szCs w:val="24"/>
          <w:lang w:eastAsia="zh-CN" w:bidi="hi-IN"/>
        </w:rPr>
        <w:t>Zamawiający 11 Wojskowy Oddział Gospodarcz</w:t>
      </w:r>
      <w:r w:rsidR="00A4038C" w:rsidRPr="009A0AC4">
        <w:rPr>
          <w:rFonts w:ascii="Arial" w:eastAsia="SimSun" w:hAnsi="Arial" w:cs="Arial"/>
          <w:sz w:val="24"/>
          <w:szCs w:val="24"/>
          <w:lang w:eastAsia="zh-CN" w:bidi="hi-IN"/>
        </w:rPr>
        <w:t xml:space="preserve">y w Bydgoszczy, </w:t>
      </w:r>
      <w:r w:rsidR="00BA3C0F" w:rsidRPr="009A0AC4">
        <w:rPr>
          <w:rFonts w:ascii="Arial" w:eastAsia="SimSun" w:hAnsi="Arial" w:cs="Arial"/>
          <w:sz w:val="24"/>
          <w:szCs w:val="24"/>
          <w:lang w:eastAsia="zh-CN" w:bidi="hi-IN"/>
        </w:rPr>
        <w:br/>
      </w:r>
      <w:r w:rsidR="00A4038C" w:rsidRPr="009A0AC4">
        <w:rPr>
          <w:rFonts w:ascii="Arial" w:eastAsia="SimSun" w:hAnsi="Arial" w:cs="Arial"/>
          <w:sz w:val="24"/>
          <w:szCs w:val="24"/>
          <w:lang w:eastAsia="zh-CN" w:bidi="hi-IN"/>
        </w:rPr>
        <w:t xml:space="preserve">ul. Gdańska 147 </w:t>
      </w:r>
      <w:r w:rsidR="004D7E0B" w:rsidRPr="009A0AC4">
        <w:rPr>
          <w:rFonts w:ascii="Arial" w:eastAsia="SimSun" w:hAnsi="Arial" w:cs="Arial"/>
          <w:sz w:val="24"/>
          <w:szCs w:val="24"/>
          <w:lang w:eastAsia="zh-CN" w:bidi="hi-IN"/>
        </w:rPr>
        <w:t xml:space="preserve">zaprasza do złożenia oferty w postępowaniu prowadzonym zgodnie z </w:t>
      </w:r>
      <w:r w:rsidR="00BA3C0F" w:rsidRPr="009A0AC4">
        <w:rPr>
          <w:rFonts w:ascii="Arial" w:eastAsia="SimSun" w:hAnsi="Arial" w:cs="Arial"/>
          <w:sz w:val="24"/>
          <w:szCs w:val="24"/>
          <w:lang w:eastAsia="zh-CN" w:bidi="hi-IN"/>
        </w:rPr>
        <w:t>„</w:t>
      </w:r>
      <w:r w:rsidR="004D7E0B" w:rsidRPr="009A0AC4">
        <w:rPr>
          <w:rFonts w:ascii="Arial" w:eastAsia="SimSun" w:hAnsi="Arial" w:cs="Arial"/>
          <w:sz w:val="24"/>
          <w:szCs w:val="24"/>
          <w:lang w:eastAsia="zh-CN" w:bidi="hi-IN"/>
        </w:rPr>
        <w:t xml:space="preserve">Regulaminem udzielania zamówień publicznych </w:t>
      </w:r>
      <w:r w:rsidR="00C63EAB">
        <w:rPr>
          <w:rFonts w:ascii="Arial" w:eastAsia="SimSun" w:hAnsi="Arial" w:cs="Arial"/>
          <w:sz w:val="24"/>
          <w:szCs w:val="24"/>
          <w:lang w:eastAsia="zh-CN" w:bidi="hi-IN"/>
        </w:rPr>
        <w:t xml:space="preserve">na dostawy, usługi i roboty budowlane </w:t>
      </w:r>
      <w:r w:rsidR="004D7E0B" w:rsidRPr="009A0AC4">
        <w:rPr>
          <w:rFonts w:ascii="Arial" w:eastAsia="SimSun" w:hAnsi="Arial" w:cs="Arial"/>
          <w:sz w:val="24"/>
          <w:szCs w:val="24"/>
          <w:lang w:eastAsia="zh-CN" w:bidi="hi-IN"/>
        </w:rPr>
        <w:t>w 11</w:t>
      </w:r>
      <w:r w:rsidR="00A4038C" w:rsidRPr="009A0AC4">
        <w:rPr>
          <w:rFonts w:ascii="Arial" w:eastAsia="SimSun" w:hAnsi="Arial" w:cs="Arial"/>
          <w:sz w:val="24"/>
          <w:szCs w:val="24"/>
          <w:lang w:eastAsia="zh-CN" w:bidi="hi-IN"/>
        </w:rPr>
        <w:t xml:space="preserve"> Wojskowym Oddziale </w:t>
      </w:r>
      <w:r w:rsidR="004D7E0B" w:rsidRPr="009A0AC4">
        <w:rPr>
          <w:rFonts w:ascii="Arial" w:eastAsia="SimSun" w:hAnsi="Arial" w:cs="Arial"/>
          <w:sz w:val="24"/>
          <w:szCs w:val="24"/>
          <w:lang w:eastAsia="zh-CN" w:bidi="hi-IN"/>
        </w:rPr>
        <w:t>Gospodarczym</w:t>
      </w:r>
      <w:r w:rsidR="00BA3C0F" w:rsidRPr="009A0AC4">
        <w:rPr>
          <w:rFonts w:ascii="Arial" w:eastAsia="SimSun" w:hAnsi="Arial" w:cs="Arial"/>
          <w:sz w:val="24"/>
          <w:szCs w:val="24"/>
          <w:lang w:eastAsia="zh-CN" w:bidi="hi-IN"/>
        </w:rPr>
        <w:t xml:space="preserve"> </w:t>
      </w:r>
      <w:r w:rsidR="00C63EAB">
        <w:rPr>
          <w:rFonts w:ascii="Arial" w:eastAsia="SimSun" w:hAnsi="Arial" w:cs="Arial"/>
          <w:sz w:val="24"/>
          <w:szCs w:val="24"/>
          <w:lang w:eastAsia="zh-CN" w:bidi="hi-IN"/>
        </w:rPr>
        <w:br/>
      </w:r>
      <w:r w:rsidR="00BA3C0F" w:rsidRPr="009A0AC4">
        <w:rPr>
          <w:rFonts w:ascii="Arial" w:eastAsia="SimSun" w:hAnsi="Arial" w:cs="Arial"/>
          <w:sz w:val="24"/>
          <w:szCs w:val="24"/>
          <w:lang w:eastAsia="zh-CN" w:bidi="hi-IN"/>
        </w:rPr>
        <w:t>w Bydgoszczy</w:t>
      </w:r>
      <w:r w:rsidR="004D7E0B" w:rsidRPr="009A0AC4">
        <w:rPr>
          <w:rFonts w:ascii="Arial" w:eastAsia="SimSun" w:hAnsi="Arial" w:cs="Arial"/>
          <w:sz w:val="24"/>
          <w:szCs w:val="24"/>
          <w:lang w:eastAsia="zh-CN" w:bidi="hi-IN"/>
        </w:rPr>
        <w:t>, których wa</w:t>
      </w:r>
      <w:r w:rsidR="00612B7C" w:rsidRPr="009A0AC4">
        <w:rPr>
          <w:rFonts w:ascii="Arial" w:eastAsia="SimSun" w:hAnsi="Arial" w:cs="Arial"/>
          <w:sz w:val="24"/>
          <w:szCs w:val="24"/>
          <w:lang w:eastAsia="zh-CN" w:bidi="hi-IN"/>
        </w:rPr>
        <w:t xml:space="preserve">rtość jest mniejsza od 130 000 </w:t>
      </w:r>
      <w:r w:rsidR="004D7E0B" w:rsidRPr="009A0AC4">
        <w:rPr>
          <w:rFonts w:ascii="Arial" w:eastAsia="SimSun" w:hAnsi="Arial" w:cs="Arial"/>
          <w:sz w:val="24"/>
          <w:szCs w:val="24"/>
          <w:lang w:eastAsia="zh-CN" w:bidi="hi-IN"/>
        </w:rPr>
        <w:t>zł</w:t>
      </w:r>
      <w:r w:rsidR="00612B7C" w:rsidRPr="009A0AC4">
        <w:rPr>
          <w:rFonts w:ascii="Arial" w:eastAsia="SimSun" w:hAnsi="Arial" w:cs="Arial"/>
          <w:sz w:val="24"/>
          <w:szCs w:val="24"/>
          <w:lang w:eastAsia="zh-CN" w:bidi="hi-IN"/>
        </w:rPr>
        <w:t xml:space="preserve"> netto</w:t>
      </w:r>
      <w:r w:rsidR="00BA3C0F" w:rsidRPr="009A0AC4">
        <w:rPr>
          <w:rFonts w:ascii="Arial" w:eastAsia="SimSun" w:hAnsi="Arial" w:cs="Arial"/>
          <w:sz w:val="24"/>
          <w:szCs w:val="24"/>
          <w:lang w:eastAsia="zh-CN" w:bidi="hi-IN"/>
        </w:rPr>
        <w:t>” zwany dalej „Regulaminem”</w:t>
      </w:r>
      <w:r w:rsidR="004D7E0B" w:rsidRPr="009A0AC4">
        <w:rPr>
          <w:rFonts w:ascii="Arial" w:eastAsia="SimSun" w:hAnsi="Arial" w:cs="Arial"/>
          <w:sz w:val="24"/>
          <w:szCs w:val="24"/>
          <w:lang w:eastAsia="zh-CN" w:bidi="hi-IN"/>
        </w:rPr>
        <w:t xml:space="preserve"> na</w:t>
      </w:r>
      <w:r w:rsidR="004D7E0B" w:rsidRPr="009A0AC4">
        <w:rPr>
          <w:rFonts w:ascii="Arial" w:eastAsia="SimSun" w:hAnsi="Arial" w:cs="Arial"/>
          <w:noProof/>
          <w:sz w:val="24"/>
          <w:szCs w:val="24"/>
          <w:lang w:eastAsia="pl-PL"/>
        </w:rPr>
        <w:drawing>
          <wp:inline distT="0" distB="0" distL="0" distR="0" wp14:anchorId="206F4DB4" wp14:editId="6904AB55">
            <wp:extent cx="27432" cy="73152"/>
            <wp:effectExtent l="0" t="0" r="0" b="0"/>
            <wp:docPr id="233392" name="Picture 233392"/>
            <wp:cNvGraphicFramePr/>
            <a:graphic xmlns:a="http://schemas.openxmlformats.org/drawingml/2006/main">
              <a:graphicData uri="http://schemas.openxmlformats.org/drawingml/2006/picture">
                <pic:pic xmlns:pic="http://schemas.openxmlformats.org/drawingml/2006/picture">
                  <pic:nvPicPr>
                    <pic:cNvPr id="233392" name="Picture 233392"/>
                    <pic:cNvPicPr/>
                  </pic:nvPicPr>
                  <pic:blipFill>
                    <a:blip r:embed="rId9"/>
                    <a:stretch>
                      <a:fillRect/>
                    </a:stretch>
                  </pic:blipFill>
                  <pic:spPr>
                    <a:xfrm>
                      <a:off x="0" y="0"/>
                      <a:ext cx="27432" cy="73152"/>
                    </a:xfrm>
                    <a:prstGeom prst="rect">
                      <a:avLst/>
                    </a:prstGeom>
                  </pic:spPr>
                </pic:pic>
              </a:graphicData>
            </a:graphic>
          </wp:inline>
        </w:drawing>
      </w:r>
      <w:r w:rsidR="00C63EAB">
        <w:rPr>
          <w:rFonts w:ascii="Arial" w:eastAsia="SimSun" w:hAnsi="Arial" w:cs="Arial"/>
          <w:sz w:val="24"/>
          <w:szCs w:val="24"/>
          <w:lang w:eastAsia="zh-CN" w:bidi="hi-IN"/>
        </w:rPr>
        <w:t xml:space="preserve"> </w:t>
      </w:r>
      <w:r w:rsidR="004D7E0B" w:rsidRPr="009A0AC4">
        <w:rPr>
          <w:rFonts w:ascii="Arial" w:eastAsia="SimSun" w:hAnsi="Arial" w:cs="Arial"/>
          <w:b/>
          <w:sz w:val="24"/>
          <w:szCs w:val="24"/>
          <w:lang w:eastAsia="zh-CN" w:bidi="hi-IN"/>
        </w:rPr>
        <w:t>„</w:t>
      </w:r>
      <w:r w:rsidR="00900920" w:rsidRPr="00900920">
        <w:rPr>
          <w:rFonts w:ascii="Arial" w:eastAsia="Times New Roman" w:hAnsi="Arial" w:cs="Arial"/>
          <w:b/>
          <w:sz w:val="24"/>
          <w:szCs w:val="24"/>
          <w:lang w:eastAsia="pl-PL"/>
        </w:rPr>
        <w:t>Remont dźwigu towarowo-osobowego znajdującego się w budynku 34 na terenie kompleksu wojskowego Osówiec</w:t>
      </w:r>
      <w:r w:rsidR="004D7E0B" w:rsidRPr="009A0AC4">
        <w:rPr>
          <w:rFonts w:ascii="Arial" w:eastAsia="SimSun" w:hAnsi="Arial" w:cs="Arial"/>
          <w:b/>
          <w:sz w:val="24"/>
          <w:szCs w:val="24"/>
          <w:lang w:eastAsia="zh-CN" w:bidi="hi-IN"/>
        </w:rPr>
        <w:t>”</w:t>
      </w:r>
      <w:r w:rsidR="00E20629">
        <w:rPr>
          <w:rFonts w:ascii="Arial" w:eastAsia="SimSun" w:hAnsi="Arial" w:cs="Arial"/>
          <w:b/>
          <w:sz w:val="24"/>
          <w:szCs w:val="24"/>
          <w:lang w:eastAsia="zh-CN" w:bidi="hi-IN"/>
        </w:rPr>
        <w:t xml:space="preserve"> </w:t>
      </w:r>
      <w:r w:rsidR="00E20629">
        <w:rPr>
          <w:rFonts w:ascii="Arial" w:eastAsia="SimSun" w:hAnsi="Arial" w:cs="Arial"/>
          <w:b/>
          <w:sz w:val="24"/>
          <w:szCs w:val="24"/>
          <w:lang w:eastAsia="zh-CN" w:bidi="hi-IN"/>
        </w:rPr>
        <w:br/>
        <w:t xml:space="preserve">– sprawa nr </w:t>
      </w:r>
      <w:r w:rsidR="00A97424">
        <w:rPr>
          <w:rFonts w:ascii="Arial" w:eastAsia="SimSun" w:hAnsi="Arial" w:cs="Arial"/>
          <w:b/>
          <w:sz w:val="24"/>
          <w:szCs w:val="24"/>
          <w:lang w:eastAsia="zh-CN" w:bidi="hi-IN"/>
        </w:rPr>
        <w:t>0</w:t>
      </w:r>
      <w:r w:rsidR="00900920">
        <w:rPr>
          <w:rFonts w:ascii="Arial" w:eastAsia="SimSun" w:hAnsi="Arial" w:cs="Arial"/>
          <w:b/>
          <w:sz w:val="24"/>
          <w:szCs w:val="24"/>
          <w:lang w:eastAsia="zh-CN" w:bidi="hi-IN"/>
        </w:rPr>
        <w:t>6</w:t>
      </w:r>
      <w:r w:rsidR="001E173C">
        <w:rPr>
          <w:rFonts w:ascii="Arial" w:eastAsia="SimSun" w:hAnsi="Arial" w:cs="Arial"/>
          <w:b/>
          <w:sz w:val="24"/>
          <w:szCs w:val="24"/>
          <w:lang w:eastAsia="zh-CN" w:bidi="hi-IN"/>
        </w:rPr>
        <w:t>/RR/</w:t>
      </w:r>
      <w:r w:rsidR="00900920">
        <w:rPr>
          <w:rFonts w:ascii="Arial" w:eastAsia="SimSun" w:hAnsi="Arial" w:cs="Arial"/>
          <w:b/>
          <w:sz w:val="24"/>
          <w:szCs w:val="24"/>
          <w:lang w:eastAsia="zh-CN" w:bidi="hi-IN"/>
        </w:rPr>
        <w:t>RB</w:t>
      </w:r>
      <w:r w:rsidR="001E173C">
        <w:rPr>
          <w:rFonts w:ascii="Arial" w:eastAsia="SimSun" w:hAnsi="Arial" w:cs="Arial"/>
          <w:b/>
          <w:sz w:val="24"/>
          <w:szCs w:val="24"/>
          <w:lang w:eastAsia="zh-CN" w:bidi="hi-IN"/>
        </w:rPr>
        <w:t>/</w:t>
      </w:r>
      <w:r w:rsidR="00900920">
        <w:rPr>
          <w:rFonts w:ascii="Arial" w:eastAsia="SimSun" w:hAnsi="Arial" w:cs="Arial"/>
          <w:b/>
          <w:sz w:val="24"/>
          <w:szCs w:val="24"/>
          <w:lang w:eastAsia="zh-CN" w:bidi="hi-IN"/>
        </w:rPr>
        <w:t>I</w:t>
      </w:r>
      <w:r w:rsidR="00A97424">
        <w:rPr>
          <w:rFonts w:ascii="Arial" w:eastAsia="SimSun" w:hAnsi="Arial" w:cs="Arial"/>
          <w:b/>
          <w:sz w:val="24"/>
          <w:szCs w:val="24"/>
          <w:lang w:eastAsia="zh-CN" w:bidi="hi-IN"/>
        </w:rPr>
        <w:t>N</w:t>
      </w:r>
      <w:r w:rsidR="00900920">
        <w:rPr>
          <w:rFonts w:ascii="Arial" w:eastAsia="SimSun" w:hAnsi="Arial" w:cs="Arial"/>
          <w:b/>
          <w:sz w:val="24"/>
          <w:szCs w:val="24"/>
          <w:lang w:eastAsia="zh-CN" w:bidi="hi-IN"/>
        </w:rPr>
        <w:t>FR</w:t>
      </w:r>
      <w:r w:rsidR="009F09D3">
        <w:rPr>
          <w:rFonts w:ascii="Arial" w:eastAsia="SimSun" w:hAnsi="Arial" w:cs="Arial"/>
          <w:b/>
          <w:sz w:val="24"/>
          <w:szCs w:val="24"/>
          <w:lang w:eastAsia="zh-CN" w:bidi="hi-IN"/>
        </w:rPr>
        <w:t>/202</w:t>
      </w:r>
      <w:r w:rsidR="00A97424">
        <w:rPr>
          <w:rFonts w:ascii="Arial" w:eastAsia="SimSun" w:hAnsi="Arial" w:cs="Arial"/>
          <w:b/>
          <w:sz w:val="24"/>
          <w:szCs w:val="24"/>
          <w:lang w:eastAsia="zh-CN" w:bidi="hi-IN"/>
        </w:rPr>
        <w:t>5</w:t>
      </w:r>
    </w:p>
    <w:p w:rsidR="00900920" w:rsidRPr="00900920" w:rsidRDefault="00874BF4" w:rsidP="00900920">
      <w:pPr>
        <w:pStyle w:val="Akapitzlist"/>
        <w:spacing w:after="0" w:line="240" w:lineRule="auto"/>
        <w:ind w:left="284"/>
        <w:jc w:val="center"/>
        <w:rPr>
          <w:rFonts w:ascii="Arial" w:eastAsia="HG Mincho Light J" w:hAnsi="Arial" w:cs="Arial"/>
          <w:sz w:val="20"/>
          <w:szCs w:val="20"/>
          <w:lang w:eastAsia="pl-PL"/>
        </w:rPr>
      </w:pPr>
      <w:hyperlink r:id="rId10" w:history="1">
        <w:r w:rsidR="00900920" w:rsidRPr="00900920">
          <w:rPr>
            <w:rFonts w:ascii="Arial" w:hAnsi="Arial" w:cs="Arial"/>
            <w:color w:val="23527C"/>
            <w:sz w:val="20"/>
            <w:szCs w:val="20"/>
            <w:u w:val="single"/>
            <w:shd w:val="clear" w:color="auto" w:fill="FFFFFF"/>
          </w:rPr>
          <w:t>https://platformazakupowa.pl/transakcja/1095842</w:t>
        </w:r>
      </w:hyperlink>
    </w:p>
    <w:p w:rsidR="00900920" w:rsidRPr="00900920" w:rsidRDefault="00900920" w:rsidP="00900920">
      <w:pPr>
        <w:pStyle w:val="Akapitzlist"/>
        <w:spacing w:after="0" w:line="240" w:lineRule="auto"/>
        <w:ind w:left="284"/>
        <w:jc w:val="both"/>
        <w:rPr>
          <w:rFonts w:ascii="Arial" w:eastAsia="SimSun" w:hAnsi="Arial" w:cs="Arial"/>
          <w:sz w:val="24"/>
          <w:szCs w:val="24"/>
          <w:lang w:eastAsia="zh-CN" w:bidi="hi-IN"/>
        </w:rPr>
      </w:pPr>
    </w:p>
    <w:p w:rsidR="004D7E0B" w:rsidRPr="00900920" w:rsidRDefault="00D57F74" w:rsidP="00B802D8">
      <w:pPr>
        <w:pStyle w:val="Akapitzlist"/>
        <w:numPr>
          <w:ilvl w:val="0"/>
          <w:numId w:val="17"/>
        </w:numPr>
        <w:spacing w:after="0" w:line="240" w:lineRule="auto"/>
        <w:ind w:left="284" w:hanging="284"/>
        <w:jc w:val="both"/>
        <w:rPr>
          <w:rFonts w:ascii="Arial" w:eastAsia="SimSun" w:hAnsi="Arial" w:cs="Arial"/>
          <w:sz w:val="24"/>
          <w:szCs w:val="24"/>
          <w:lang w:eastAsia="zh-CN" w:bidi="hi-IN"/>
        </w:rPr>
      </w:pPr>
      <w:r w:rsidRPr="00C76B40">
        <w:rPr>
          <w:rFonts w:ascii="Arial" w:eastAsia="HG Mincho Light J" w:hAnsi="Arial" w:cs="Arial"/>
          <w:sz w:val="24"/>
          <w:szCs w:val="24"/>
          <w:lang w:eastAsia="pl-PL"/>
        </w:rPr>
        <w:t xml:space="preserve">Przedmiotem umowy jest wykonanie na rzecz Zamawiającego </w:t>
      </w:r>
      <w:r w:rsidR="00900920" w:rsidRPr="00900920">
        <w:rPr>
          <w:rFonts w:ascii="Arial" w:eastAsia="Times New Roman" w:hAnsi="Arial" w:cs="Arial"/>
          <w:b/>
          <w:sz w:val="24"/>
          <w:szCs w:val="24"/>
          <w:lang w:eastAsia="pl-PL"/>
        </w:rPr>
        <w:t>Remont</w:t>
      </w:r>
      <w:r w:rsidR="00900920">
        <w:rPr>
          <w:rFonts w:ascii="Arial" w:eastAsia="Times New Roman" w:hAnsi="Arial" w:cs="Arial"/>
          <w:b/>
          <w:sz w:val="24"/>
          <w:szCs w:val="24"/>
          <w:lang w:eastAsia="pl-PL"/>
        </w:rPr>
        <w:t>u</w:t>
      </w:r>
      <w:r w:rsidR="00900920" w:rsidRPr="00900920">
        <w:rPr>
          <w:rFonts w:ascii="Arial" w:eastAsia="Times New Roman" w:hAnsi="Arial" w:cs="Arial"/>
          <w:b/>
          <w:sz w:val="24"/>
          <w:szCs w:val="24"/>
          <w:lang w:eastAsia="pl-PL"/>
        </w:rPr>
        <w:t xml:space="preserve"> dźwigu towarowo-osobowego znajdującego się w budynku 34 na terenie kompleksu wojskowego Osówiec</w:t>
      </w:r>
      <w:r w:rsidRPr="00900920">
        <w:rPr>
          <w:rFonts w:ascii="Arial" w:eastAsia="HG Mincho Light J" w:hAnsi="Arial" w:cs="Arial"/>
          <w:sz w:val="24"/>
          <w:szCs w:val="24"/>
          <w:lang w:eastAsia="pl-PL"/>
        </w:rPr>
        <w:t>.</w:t>
      </w:r>
    </w:p>
    <w:p w:rsidR="006C4C95" w:rsidRPr="009A0AC4" w:rsidRDefault="006C4C95" w:rsidP="00D25948">
      <w:pPr>
        <w:spacing w:after="0" w:line="240" w:lineRule="auto"/>
        <w:ind w:left="644"/>
        <w:contextualSpacing/>
        <w:jc w:val="both"/>
        <w:rPr>
          <w:rFonts w:ascii="Arial" w:eastAsia="SimSun" w:hAnsi="Arial" w:cs="Arial"/>
          <w:sz w:val="24"/>
          <w:szCs w:val="24"/>
          <w:lang w:eastAsia="zh-CN" w:bidi="hi-IN"/>
        </w:rPr>
      </w:pPr>
    </w:p>
    <w:p w:rsidR="004D7E0B" w:rsidRPr="00C76B40" w:rsidRDefault="004D7E0B" w:rsidP="00B802D8">
      <w:pPr>
        <w:pStyle w:val="Akapitzlist"/>
        <w:numPr>
          <w:ilvl w:val="0"/>
          <w:numId w:val="17"/>
        </w:numPr>
        <w:spacing w:after="0" w:line="240" w:lineRule="auto"/>
        <w:ind w:left="284" w:hanging="284"/>
        <w:jc w:val="both"/>
        <w:rPr>
          <w:rFonts w:ascii="Arial" w:eastAsia="SimSun" w:hAnsi="Arial" w:cs="Arial"/>
          <w:sz w:val="24"/>
          <w:szCs w:val="24"/>
          <w:lang w:eastAsia="zh-CN" w:bidi="hi-IN"/>
        </w:rPr>
      </w:pPr>
      <w:r w:rsidRPr="00C76B40">
        <w:rPr>
          <w:rFonts w:ascii="Arial" w:eastAsia="SimSun" w:hAnsi="Arial" w:cs="Arial"/>
          <w:sz w:val="24"/>
          <w:szCs w:val="24"/>
          <w:lang w:eastAsia="zh-CN" w:bidi="hi-IN"/>
        </w:rPr>
        <w:t xml:space="preserve">Rodzaj zamówienia: </w:t>
      </w:r>
      <w:r w:rsidR="00900920">
        <w:rPr>
          <w:rFonts w:ascii="Arial" w:eastAsia="SimSun" w:hAnsi="Arial" w:cs="Arial"/>
          <w:b/>
          <w:sz w:val="24"/>
          <w:szCs w:val="24"/>
          <w:lang w:eastAsia="zh-CN" w:bidi="hi-IN"/>
        </w:rPr>
        <w:t>ROBOTA BUDOWLANA</w:t>
      </w:r>
    </w:p>
    <w:p w:rsidR="005A7ADA" w:rsidRPr="005A7ADA" w:rsidRDefault="005A7ADA" w:rsidP="005A7ADA">
      <w:pPr>
        <w:spacing w:after="0" w:line="240" w:lineRule="auto"/>
        <w:ind w:firstLine="284"/>
        <w:contextualSpacing/>
        <w:jc w:val="both"/>
        <w:rPr>
          <w:rFonts w:ascii="Arial" w:eastAsia="SimSun" w:hAnsi="Arial" w:cs="Arial"/>
          <w:sz w:val="24"/>
          <w:szCs w:val="24"/>
          <w:lang w:eastAsia="zh-CN" w:bidi="hi-IN"/>
        </w:rPr>
      </w:pPr>
      <w:r w:rsidRPr="005A7ADA">
        <w:rPr>
          <w:rFonts w:ascii="Arial" w:eastAsia="SimSun" w:hAnsi="Arial" w:cs="Arial"/>
          <w:sz w:val="24"/>
          <w:szCs w:val="24"/>
          <w:lang w:eastAsia="zh-CN" w:bidi="hi-IN"/>
        </w:rPr>
        <w:t>Główny przedmiot zamówienia: CPV – 45000000-7 (roboty budowlane)</w:t>
      </w:r>
    </w:p>
    <w:p w:rsidR="006C4C95" w:rsidRPr="009A0AC4" w:rsidRDefault="005A7ADA" w:rsidP="005A7ADA">
      <w:pPr>
        <w:tabs>
          <w:tab w:val="left" w:pos="426"/>
        </w:tabs>
        <w:spacing w:after="0" w:line="240" w:lineRule="auto"/>
        <w:ind w:left="5529" w:hanging="5245"/>
        <w:contextualSpacing/>
        <w:jc w:val="both"/>
        <w:rPr>
          <w:rFonts w:ascii="Arial" w:eastAsia="SimSun" w:hAnsi="Arial" w:cs="Arial"/>
          <w:sz w:val="24"/>
          <w:szCs w:val="24"/>
          <w:lang w:eastAsia="zh-CN" w:bidi="hi-IN"/>
        </w:rPr>
      </w:pPr>
      <w:r w:rsidRPr="005A7ADA">
        <w:rPr>
          <w:rFonts w:ascii="Arial" w:eastAsia="SimSun" w:hAnsi="Arial" w:cs="Arial"/>
          <w:sz w:val="24"/>
          <w:szCs w:val="24"/>
          <w:lang w:eastAsia="zh-CN" w:bidi="hi-IN"/>
        </w:rPr>
        <w:t xml:space="preserve">Dodatkowy przedmiot zamówienia: CPV – </w:t>
      </w:r>
      <w:r>
        <w:rPr>
          <w:rFonts w:ascii="Arial" w:eastAsia="SimSun" w:hAnsi="Arial" w:cs="Arial"/>
          <w:sz w:val="24"/>
          <w:szCs w:val="24"/>
          <w:lang w:eastAsia="zh-CN" w:bidi="hi-IN"/>
        </w:rPr>
        <w:t>45313000-4</w:t>
      </w:r>
      <w:r w:rsidRPr="005A7ADA">
        <w:rPr>
          <w:rFonts w:ascii="Arial" w:eastAsia="SimSun" w:hAnsi="Arial" w:cs="Arial"/>
          <w:sz w:val="24"/>
          <w:szCs w:val="24"/>
          <w:lang w:eastAsia="zh-CN" w:bidi="hi-IN"/>
        </w:rPr>
        <w:t xml:space="preserve"> (</w:t>
      </w:r>
      <w:r>
        <w:rPr>
          <w:rFonts w:ascii="Arial" w:eastAsia="SimSun" w:hAnsi="Arial" w:cs="Arial"/>
          <w:sz w:val="24"/>
          <w:szCs w:val="24"/>
          <w:lang w:eastAsia="zh-CN" w:bidi="hi-IN"/>
        </w:rPr>
        <w:t>instalowanie wind i schodów ruchomych</w:t>
      </w:r>
      <w:r w:rsidRPr="005A7ADA">
        <w:rPr>
          <w:rFonts w:ascii="Arial" w:eastAsia="SimSun" w:hAnsi="Arial" w:cs="Arial"/>
          <w:sz w:val="24"/>
          <w:szCs w:val="24"/>
          <w:lang w:eastAsia="zh-CN" w:bidi="hi-IN"/>
        </w:rPr>
        <w:t>)</w:t>
      </w:r>
    </w:p>
    <w:p w:rsidR="001B7B78" w:rsidRDefault="001B7B78" w:rsidP="005A7ADA">
      <w:pPr>
        <w:spacing w:after="0" w:line="240" w:lineRule="auto"/>
        <w:ind w:left="284"/>
        <w:contextualSpacing/>
        <w:jc w:val="both"/>
        <w:rPr>
          <w:rFonts w:ascii="Arial" w:eastAsia="SimSun" w:hAnsi="Arial" w:cs="Arial"/>
          <w:sz w:val="24"/>
          <w:szCs w:val="24"/>
          <w:lang w:eastAsia="zh-CN" w:bidi="hi-IN"/>
        </w:rPr>
      </w:pPr>
    </w:p>
    <w:p w:rsidR="00E20629" w:rsidRPr="00D57F74" w:rsidRDefault="004D7E0B" w:rsidP="00B802D8">
      <w:pPr>
        <w:numPr>
          <w:ilvl w:val="0"/>
          <w:numId w:val="17"/>
        </w:numPr>
        <w:spacing w:after="0" w:line="240" w:lineRule="auto"/>
        <w:ind w:left="284" w:hanging="284"/>
        <w:contextualSpacing/>
        <w:jc w:val="both"/>
        <w:rPr>
          <w:rFonts w:ascii="Arial" w:eastAsia="SimSun" w:hAnsi="Arial" w:cs="Arial"/>
          <w:sz w:val="24"/>
          <w:szCs w:val="24"/>
          <w:lang w:eastAsia="zh-CN" w:bidi="hi-IN"/>
        </w:rPr>
      </w:pPr>
      <w:r w:rsidRPr="00D57F74">
        <w:rPr>
          <w:rFonts w:ascii="Arial" w:eastAsia="SimSun" w:hAnsi="Arial" w:cs="Arial"/>
          <w:sz w:val="24"/>
          <w:szCs w:val="24"/>
          <w:lang w:eastAsia="zh-CN" w:bidi="hi-IN"/>
        </w:rPr>
        <w:t xml:space="preserve">Miejsce i termin wykonania zamówienia: </w:t>
      </w:r>
    </w:p>
    <w:p w:rsidR="00E20629" w:rsidRPr="00D57F74" w:rsidRDefault="00E20629" w:rsidP="00E20629">
      <w:pPr>
        <w:pStyle w:val="Akapitzlist"/>
        <w:rPr>
          <w:rFonts w:ascii="Arial" w:hAnsi="Arial" w:cs="Arial"/>
        </w:rPr>
      </w:pPr>
    </w:p>
    <w:p w:rsidR="00D57F74" w:rsidRPr="00D57F74" w:rsidRDefault="001B7B78" w:rsidP="00B802D8">
      <w:pPr>
        <w:pStyle w:val="Akapitzlist"/>
        <w:numPr>
          <w:ilvl w:val="1"/>
          <w:numId w:val="17"/>
        </w:numPr>
        <w:spacing w:after="120" w:line="240" w:lineRule="auto"/>
        <w:ind w:left="709" w:hanging="425"/>
        <w:contextualSpacing w:val="0"/>
        <w:jc w:val="both"/>
        <w:rPr>
          <w:rFonts w:ascii="Arial" w:eastAsia="SimSun" w:hAnsi="Arial" w:cs="Arial"/>
          <w:sz w:val="28"/>
          <w:szCs w:val="24"/>
          <w:lang w:eastAsia="zh-CN" w:bidi="hi-IN"/>
        </w:rPr>
      </w:pPr>
      <w:r>
        <w:rPr>
          <w:rFonts w:ascii="Arial" w:eastAsia="HG Mincho Light J" w:hAnsi="Arial" w:cs="Arial"/>
          <w:sz w:val="24"/>
          <w:szCs w:val="24"/>
          <w:lang w:eastAsia="pl-PL"/>
        </w:rPr>
        <w:t xml:space="preserve">Zakres wszystkich prac i wymagań został szczegółowo opisany w </w:t>
      </w:r>
      <w:r w:rsidRPr="00D57F74">
        <w:rPr>
          <w:rFonts w:ascii="Arial" w:eastAsia="HG Mincho Light J" w:hAnsi="Arial" w:cs="Arial"/>
          <w:b/>
          <w:sz w:val="24"/>
          <w:szCs w:val="24"/>
          <w:lang w:eastAsia="pl-PL"/>
        </w:rPr>
        <w:t>załączniku nr 1</w:t>
      </w:r>
      <w:r w:rsidRPr="00D57F74">
        <w:rPr>
          <w:rFonts w:ascii="Arial" w:eastAsia="HG Mincho Light J" w:hAnsi="Arial" w:cs="Arial"/>
          <w:sz w:val="24"/>
          <w:szCs w:val="24"/>
          <w:lang w:eastAsia="pl-PL"/>
        </w:rPr>
        <w:t xml:space="preserve"> </w:t>
      </w:r>
      <w:r>
        <w:rPr>
          <w:rFonts w:ascii="Arial" w:eastAsia="HG Mincho Light J" w:hAnsi="Arial" w:cs="Arial"/>
          <w:sz w:val="24"/>
          <w:szCs w:val="24"/>
          <w:lang w:eastAsia="pl-PL"/>
        </w:rPr>
        <w:t xml:space="preserve">do zapytania ofertowego (Specyfikacja techniczna wykonania i odbioru robót budowlanych) oraz w </w:t>
      </w:r>
      <w:r w:rsidRPr="001B7B78">
        <w:rPr>
          <w:rFonts w:ascii="Arial" w:eastAsia="HG Mincho Light J" w:hAnsi="Arial" w:cs="Arial"/>
          <w:b/>
          <w:sz w:val="24"/>
          <w:szCs w:val="24"/>
          <w:lang w:eastAsia="pl-PL"/>
        </w:rPr>
        <w:t>załączniku nr 4</w:t>
      </w:r>
      <w:r>
        <w:rPr>
          <w:rFonts w:ascii="Arial" w:eastAsia="HG Mincho Light J" w:hAnsi="Arial" w:cs="Arial"/>
          <w:sz w:val="24"/>
          <w:szCs w:val="24"/>
          <w:lang w:eastAsia="pl-PL"/>
        </w:rPr>
        <w:t xml:space="preserve"> do zapytania ofertowego</w:t>
      </w:r>
      <w:r w:rsidRPr="00D57F74">
        <w:rPr>
          <w:rFonts w:ascii="Arial" w:eastAsia="HG Mincho Light J" w:hAnsi="Arial" w:cs="Arial"/>
          <w:sz w:val="24"/>
          <w:szCs w:val="24"/>
          <w:lang w:eastAsia="pl-PL"/>
        </w:rPr>
        <w:t xml:space="preserve"> </w:t>
      </w:r>
      <w:r>
        <w:rPr>
          <w:rFonts w:ascii="Arial" w:eastAsia="HG Mincho Light J" w:hAnsi="Arial" w:cs="Arial"/>
          <w:sz w:val="24"/>
          <w:szCs w:val="24"/>
          <w:lang w:eastAsia="pl-PL"/>
        </w:rPr>
        <w:t>(Projekt umowy)</w:t>
      </w:r>
      <w:r w:rsidR="00D57F74">
        <w:rPr>
          <w:rFonts w:ascii="Arial" w:eastAsia="SimSun" w:hAnsi="Arial" w:cs="Arial"/>
          <w:sz w:val="24"/>
          <w:szCs w:val="24"/>
          <w:lang w:eastAsia="zh-CN" w:bidi="hi-IN"/>
        </w:rPr>
        <w:t>.</w:t>
      </w:r>
    </w:p>
    <w:p w:rsidR="00E20629" w:rsidRPr="005A7ADA" w:rsidRDefault="005A7ADA" w:rsidP="00B802D8">
      <w:pPr>
        <w:pStyle w:val="Akapitzlist"/>
        <w:numPr>
          <w:ilvl w:val="1"/>
          <w:numId w:val="17"/>
        </w:numPr>
        <w:spacing w:after="120" w:line="240" w:lineRule="auto"/>
        <w:ind w:left="709" w:hanging="425"/>
        <w:contextualSpacing w:val="0"/>
        <w:jc w:val="both"/>
        <w:rPr>
          <w:rFonts w:ascii="Arial" w:eastAsia="SimSun" w:hAnsi="Arial" w:cs="Arial"/>
          <w:sz w:val="28"/>
          <w:szCs w:val="24"/>
          <w:lang w:eastAsia="zh-CN" w:bidi="hi-IN"/>
        </w:rPr>
      </w:pPr>
      <w:r>
        <w:rPr>
          <w:rFonts w:ascii="Arial" w:eastAsia="Times New Roman" w:hAnsi="Arial" w:cs="Arial"/>
          <w:sz w:val="24"/>
          <w:szCs w:val="24"/>
          <w:lang w:eastAsia="pl-PL"/>
        </w:rPr>
        <w:t xml:space="preserve">Termin </w:t>
      </w:r>
      <w:r w:rsidRPr="005A7ADA">
        <w:rPr>
          <w:rFonts w:ascii="Arial" w:eastAsia="Times New Roman" w:hAnsi="Arial" w:cs="Arial"/>
          <w:color w:val="000000"/>
          <w:sz w:val="24"/>
          <w:szCs w:val="24"/>
          <w:lang w:eastAsia="pl-PL"/>
        </w:rPr>
        <w:t>rozpoczęcia wykonania przedmiotu umowy ustala się na dzień podpisania umowy</w:t>
      </w:r>
      <w:r w:rsidR="00E20629" w:rsidRPr="00C76B40">
        <w:rPr>
          <w:rFonts w:ascii="Arial" w:hAnsi="Arial" w:cs="Arial"/>
          <w:sz w:val="24"/>
        </w:rPr>
        <w:t>.</w:t>
      </w:r>
    </w:p>
    <w:p w:rsidR="005A7ADA" w:rsidRPr="005A7ADA" w:rsidRDefault="005A7ADA" w:rsidP="00B802D8">
      <w:pPr>
        <w:pStyle w:val="Akapitzlist"/>
        <w:numPr>
          <w:ilvl w:val="1"/>
          <w:numId w:val="17"/>
        </w:numPr>
        <w:spacing w:after="120" w:line="240" w:lineRule="auto"/>
        <w:ind w:left="709" w:hanging="425"/>
        <w:contextualSpacing w:val="0"/>
        <w:jc w:val="both"/>
        <w:rPr>
          <w:rFonts w:ascii="Arial" w:eastAsia="SimSun" w:hAnsi="Arial" w:cs="Arial"/>
          <w:sz w:val="24"/>
          <w:szCs w:val="24"/>
          <w:lang w:eastAsia="zh-CN" w:bidi="hi-IN"/>
        </w:rPr>
      </w:pPr>
      <w:r w:rsidRPr="005A7ADA">
        <w:rPr>
          <w:rFonts w:ascii="Arial" w:eastAsia="SimSun" w:hAnsi="Arial" w:cs="Arial"/>
          <w:sz w:val="24"/>
          <w:szCs w:val="24"/>
          <w:lang w:eastAsia="zh-CN" w:bidi="hi-IN"/>
        </w:rPr>
        <w:t xml:space="preserve">Planowany termin </w:t>
      </w:r>
      <w:r w:rsidR="00DA05C3">
        <w:rPr>
          <w:rFonts w:ascii="Arial" w:eastAsia="SimSun" w:hAnsi="Arial" w:cs="Arial"/>
          <w:sz w:val="24"/>
          <w:szCs w:val="24"/>
          <w:lang w:eastAsia="zh-CN" w:bidi="hi-IN"/>
        </w:rPr>
        <w:t xml:space="preserve">realizacji: </w:t>
      </w:r>
      <w:r w:rsidRPr="005A7ADA">
        <w:rPr>
          <w:rFonts w:ascii="Arial" w:hAnsi="Arial" w:cs="Arial"/>
          <w:b/>
          <w:sz w:val="24"/>
          <w:szCs w:val="24"/>
        </w:rPr>
        <w:t xml:space="preserve">100 dni roboczych </w:t>
      </w:r>
      <w:r w:rsidRPr="005A7ADA">
        <w:rPr>
          <w:rFonts w:ascii="Arial" w:hAnsi="Arial" w:cs="Arial"/>
          <w:sz w:val="24"/>
          <w:szCs w:val="24"/>
        </w:rPr>
        <w:t>(</w:t>
      </w:r>
      <w:r w:rsidR="00A22E2A" w:rsidRPr="005A7ADA">
        <w:rPr>
          <w:rFonts w:ascii="Arial" w:eastAsia="Times New Roman" w:hAnsi="Arial" w:cs="Arial"/>
          <w:sz w:val="24"/>
          <w:szCs w:val="24"/>
          <w:lang w:eastAsia="pl-PL"/>
        </w:rPr>
        <w:t xml:space="preserve">za dni robocze uznaje się kolejne dni tygodnia </w:t>
      </w:r>
      <w:r w:rsidR="00A22E2A" w:rsidRPr="005A7ADA">
        <w:rPr>
          <w:rFonts w:ascii="Arial" w:eastAsia="Times New Roman" w:hAnsi="Arial" w:cs="Arial"/>
          <w:color w:val="000000"/>
          <w:sz w:val="24"/>
          <w:szCs w:val="24"/>
          <w:lang w:eastAsia="pl-PL"/>
        </w:rPr>
        <w:t>od poniedziałku do piątku, z pominięciem świąt przypadających w tych dniach</w:t>
      </w:r>
      <w:r w:rsidRPr="005A7ADA">
        <w:rPr>
          <w:rFonts w:ascii="Arial" w:hAnsi="Arial" w:cs="Arial"/>
          <w:sz w:val="24"/>
          <w:szCs w:val="24"/>
        </w:rPr>
        <w:t>) liczone od dnia podpisania umowy</w:t>
      </w:r>
      <w:r w:rsidR="00DA05C3">
        <w:rPr>
          <w:rFonts w:ascii="Arial" w:hAnsi="Arial" w:cs="Arial"/>
          <w:sz w:val="24"/>
          <w:szCs w:val="24"/>
        </w:rPr>
        <w:t>.</w:t>
      </w:r>
    </w:p>
    <w:p w:rsidR="005A7ADA" w:rsidRPr="00DA05C3" w:rsidRDefault="005A7ADA" w:rsidP="00B802D8">
      <w:pPr>
        <w:pStyle w:val="Akapitzlist"/>
        <w:numPr>
          <w:ilvl w:val="1"/>
          <w:numId w:val="17"/>
        </w:numPr>
        <w:spacing w:after="120" w:line="240" w:lineRule="auto"/>
        <w:ind w:left="709" w:hanging="425"/>
        <w:contextualSpacing w:val="0"/>
        <w:jc w:val="both"/>
        <w:rPr>
          <w:rFonts w:ascii="Arial" w:eastAsia="SimSun" w:hAnsi="Arial" w:cs="Arial"/>
          <w:sz w:val="24"/>
          <w:szCs w:val="24"/>
          <w:lang w:eastAsia="zh-CN" w:bidi="hi-IN"/>
        </w:rPr>
      </w:pPr>
      <w:r w:rsidRPr="005A7ADA">
        <w:rPr>
          <w:rFonts w:ascii="Arial" w:eastAsia="SimSun" w:hAnsi="Arial" w:cs="Arial"/>
          <w:sz w:val="24"/>
          <w:szCs w:val="24"/>
          <w:lang w:eastAsia="zh-CN" w:bidi="hi-IN"/>
        </w:rPr>
        <w:t xml:space="preserve">Przekazanie </w:t>
      </w:r>
      <w:r w:rsidRPr="005A7ADA">
        <w:rPr>
          <w:rFonts w:ascii="Arial" w:eastAsia="Times New Roman" w:hAnsi="Arial" w:cs="Arial"/>
          <w:color w:val="000000"/>
          <w:sz w:val="24"/>
          <w:szCs w:val="24"/>
          <w:lang w:eastAsia="pl-PL"/>
        </w:rPr>
        <w:t xml:space="preserve">terenu robót (obiektu, terenu, na którym realizowane będą roboty objęte umową) Wykonawcy nastąpi </w:t>
      </w:r>
      <w:r w:rsidRPr="005A7ADA">
        <w:rPr>
          <w:rFonts w:ascii="Arial" w:eastAsia="Times New Roman" w:hAnsi="Arial" w:cs="Arial"/>
          <w:sz w:val="24"/>
          <w:szCs w:val="24"/>
          <w:lang w:eastAsia="pl-PL"/>
        </w:rPr>
        <w:t>do</w:t>
      </w:r>
      <w:r w:rsidRPr="005A7ADA">
        <w:rPr>
          <w:rFonts w:ascii="Arial" w:eastAsia="Times New Roman" w:hAnsi="Arial" w:cs="Arial"/>
          <w:color w:val="000000"/>
          <w:sz w:val="24"/>
          <w:szCs w:val="24"/>
          <w:lang w:eastAsia="pl-PL"/>
        </w:rPr>
        <w:t xml:space="preserve"> 3 </w:t>
      </w:r>
      <w:r w:rsidRPr="005A7ADA">
        <w:rPr>
          <w:rFonts w:ascii="Arial" w:eastAsia="Times New Roman" w:hAnsi="Arial" w:cs="Arial"/>
          <w:sz w:val="24"/>
          <w:szCs w:val="24"/>
          <w:lang w:eastAsia="pl-PL"/>
        </w:rPr>
        <w:t xml:space="preserve">dni roboczych od podpisania umowy </w:t>
      </w:r>
      <w:r w:rsidRPr="005A7ADA">
        <w:rPr>
          <w:rFonts w:ascii="Arial" w:eastAsia="Times New Roman" w:hAnsi="Arial" w:cs="Arial"/>
          <w:sz w:val="24"/>
          <w:szCs w:val="24"/>
          <w:lang w:eastAsia="pl-PL"/>
        </w:rPr>
        <w:br/>
        <w:t xml:space="preserve">(za dni robocze uznaje się kolejne dni tygodnia </w:t>
      </w:r>
      <w:r w:rsidRPr="005A7ADA">
        <w:rPr>
          <w:rFonts w:ascii="Arial" w:eastAsia="Times New Roman" w:hAnsi="Arial" w:cs="Arial"/>
          <w:color w:val="000000"/>
          <w:sz w:val="24"/>
          <w:szCs w:val="24"/>
          <w:lang w:eastAsia="pl-PL"/>
        </w:rPr>
        <w:t xml:space="preserve">od poniedziałku do piątku, </w:t>
      </w:r>
      <w:r w:rsidRPr="005A7ADA">
        <w:rPr>
          <w:rFonts w:ascii="Arial" w:eastAsia="Times New Roman" w:hAnsi="Arial" w:cs="Arial"/>
          <w:color w:val="000000"/>
          <w:sz w:val="24"/>
          <w:szCs w:val="24"/>
          <w:lang w:eastAsia="pl-PL"/>
        </w:rPr>
        <w:br/>
        <w:t>z pominięciem świąt przypadających w tych dniach)</w:t>
      </w:r>
      <w:r>
        <w:rPr>
          <w:rFonts w:ascii="Arial" w:eastAsia="Times New Roman" w:hAnsi="Arial" w:cs="Arial"/>
          <w:color w:val="000000"/>
          <w:sz w:val="24"/>
          <w:szCs w:val="24"/>
          <w:lang w:eastAsia="pl-PL"/>
        </w:rPr>
        <w:t>.</w:t>
      </w:r>
    </w:p>
    <w:p w:rsidR="009F09D3" w:rsidRPr="00D57F74" w:rsidRDefault="004D7E0B" w:rsidP="00B802D8">
      <w:pPr>
        <w:pStyle w:val="Akapitzlist"/>
        <w:numPr>
          <w:ilvl w:val="0"/>
          <w:numId w:val="17"/>
        </w:numPr>
        <w:spacing w:after="0" w:line="240" w:lineRule="auto"/>
        <w:ind w:left="284" w:hanging="284"/>
        <w:jc w:val="both"/>
        <w:rPr>
          <w:rFonts w:ascii="Arial" w:eastAsia="SimSun" w:hAnsi="Arial" w:cs="Arial"/>
          <w:sz w:val="24"/>
          <w:szCs w:val="24"/>
          <w:lang w:eastAsia="zh-CN" w:bidi="hi-IN"/>
        </w:rPr>
      </w:pPr>
      <w:r w:rsidRPr="00D57F74">
        <w:rPr>
          <w:rFonts w:ascii="Arial" w:eastAsia="SimSun" w:hAnsi="Arial" w:cs="Arial"/>
          <w:sz w:val="24"/>
          <w:szCs w:val="24"/>
          <w:lang w:eastAsia="zh-CN" w:bidi="hi-IN"/>
        </w:rPr>
        <w:lastRenderedPageBreak/>
        <w:t>S</w:t>
      </w:r>
      <w:r w:rsidR="009F09D3" w:rsidRPr="00D57F74">
        <w:rPr>
          <w:rFonts w:ascii="Arial" w:eastAsia="SimSun" w:hAnsi="Arial" w:cs="Arial"/>
          <w:sz w:val="24"/>
          <w:szCs w:val="24"/>
          <w:lang w:eastAsia="zh-CN" w:bidi="hi-IN"/>
        </w:rPr>
        <w:t>posób realizacji zamówienia:</w:t>
      </w:r>
    </w:p>
    <w:p w:rsidR="003F5F54" w:rsidRPr="00EE720D" w:rsidRDefault="003F5F54" w:rsidP="003F5F54">
      <w:pPr>
        <w:pStyle w:val="Akapitzlist"/>
        <w:spacing w:after="0" w:line="240" w:lineRule="auto"/>
        <w:ind w:left="644"/>
        <w:jc w:val="both"/>
        <w:rPr>
          <w:rFonts w:ascii="Arial" w:eastAsia="SimSun" w:hAnsi="Arial" w:cs="Arial"/>
          <w:sz w:val="24"/>
          <w:szCs w:val="24"/>
          <w:lang w:eastAsia="zh-CN" w:bidi="hi-IN"/>
        </w:rPr>
      </w:pPr>
    </w:p>
    <w:p w:rsidR="00EE720D" w:rsidRPr="00EE720D" w:rsidRDefault="00EE720D" w:rsidP="00B802D8">
      <w:pPr>
        <w:pStyle w:val="Akapitzlist"/>
        <w:numPr>
          <w:ilvl w:val="1"/>
          <w:numId w:val="17"/>
        </w:numPr>
        <w:overflowPunct w:val="0"/>
        <w:autoSpaceDE w:val="0"/>
        <w:autoSpaceDN w:val="0"/>
        <w:adjustRightInd w:val="0"/>
        <w:spacing w:after="120"/>
        <w:ind w:left="851" w:hanging="425"/>
        <w:contextualSpacing w:val="0"/>
        <w:jc w:val="both"/>
        <w:textAlignment w:val="baseline"/>
        <w:rPr>
          <w:rFonts w:ascii="Arial" w:hAnsi="Arial" w:cs="Arial"/>
          <w:sz w:val="24"/>
          <w:szCs w:val="24"/>
        </w:rPr>
      </w:pPr>
      <w:r w:rsidRPr="00EE720D">
        <w:rPr>
          <w:rFonts w:ascii="Arial" w:eastAsia="HG Mincho Light J" w:hAnsi="Arial" w:cs="Arial"/>
          <w:color w:val="000000"/>
          <w:sz w:val="24"/>
          <w:szCs w:val="24"/>
          <w:lang w:eastAsia="pl-PL"/>
        </w:rPr>
        <w:t xml:space="preserve">Warunki wykonania zamówienia zawarte są w projekcie umowy stanowiącym </w:t>
      </w:r>
      <w:r w:rsidRPr="00EE720D">
        <w:rPr>
          <w:rFonts w:ascii="Arial" w:eastAsia="HG Mincho Light J" w:hAnsi="Arial" w:cs="Arial"/>
          <w:b/>
          <w:color w:val="000000"/>
          <w:sz w:val="24"/>
          <w:szCs w:val="24"/>
          <w:lang w:eastAsia="pl-PL"/>
        </w:rPr>
        <w:t xml:space="preserve">załącznik nr </w:t>
      </w:r>
      <w:r w:rsidR="003D6380">
        <w:rPr>
          <w:rFonts w:ascii="Arial" w:eastAsia="HG Mincho Light J" w:hAnsi="Arial" w:cs="Arial"/>
          <w:b/>
          <w:color w:val="000000"/>
          <w:sz w:val="24"/>
          <w:szCs w:val="24"/>
          <w:lang w:eastAsia="pl-PL"/>
        </w:rPr>
        <w:t>4</w:t>
      </w:r>
      <w:r w:rsidRPr="00EE720D">
        <w:rPr>
          <w:rFonts w:ascii="Arial" w:eastAsia="HG Mincho Light J" w:hAnsi="Arial" w:cs="Arial"/>
          <w:b/>
          <w:sz w:val="24"/>
          <w:szCs w:val="24"/>
          <w:lang w:eastAsia="pl-PL"/>
        </w:rPr>
        <w:t xml:space="preserve"> </w:t>
      </w:r>
      <w:r w:rsidRPr="00EE720D">
        <w:rPr>
          <w:rFonts w:ascii="Arial" w:eastAsia="HG Mincho Light J" w:hAnsi="Arial" w:cs="Arial"/>
          <w:b/>
          <w:color w:val="000000"/>
          <w:sz w:val="24"/>
          <w:szCs w:val="24"/>
          <w:lang w:eastAsia="pl-PL"/>
        </w:rPr>
        <w:t xml:space="preserve">do zapytania ofertowego </w:t>
      </w:r>
      <w:r w:rsidRPr="00EE720D">
        <w:rPr>
          <w:rFonts w:ascii="Arial" w:eastAsia="HG Mincho Light J" w:hAnsi="Arial" w:cs="Arial"/>
          <w:color w:val="000000"/>
          <w:sz w:val="24"/>
          <w:szCs w:val="24"/>
          <w:lang w:eastAsia="pl-PL"/>
        </w:rPr>
        <w:t>oraz w niniejszym zapytaniu ofertowym. Wykonawca zobowi</w:t>
      </w:r>
      <w:r w:rsidRPr="00EE720D">
        <w:rPr>
          <w:rFonts w:ascii="Arial" w:eastAsia="HG Mincho Light J" w:hAnsi="Arial" w:cs="Arial" w:hint="cs"/>
          <w:color w:val="000000"/>
          <w:sz w:val="24"/>
          <w:szCs w:val="24"/>
          <w:lang w:eastAsia="pl-PL"/>
        </w:rPr>
        <w:t>ą</w:t>
      </w:r>
      <w:r w:rsidRPr="00EE720D">
        <w:rPr>
          <w:rFonts w:ascii="Arial" w:eastAsia="HG Mincho Light J" w:hAnsi="Arial" w:cs="Arial"/>
          <w:color w:val="000000"/>
          <w:sz w:val="24"/>
          <w:szCs w:val="24"/>
          <w:lang w:eastAsia="pl-PL"/>
        </w:rPr>
        <w:t>zany jest zrealizowa</w:t>
      </w:r>
      <w:r w:rsidRPr="00EE720D">
        <w:rPr>
          <w:rFonts w:ascii="Arial" w:eastAsia="HG Mincho Light J" w:hAnsi="Arial" w:cs="Arial" w:hint="cs"/>
          <w:color w:val="000000"/>
          <w:sz w:val="24"/>
          <w:szCs w:val="24"/>
          <w:lang w:eastAsia="pl-PL"/>
        </w:rPr>
        <w:t>ć</w:t>
      </w:r>
      <w:r w:rsidRPr="00EE720D">
        <w:rPr>
          <w:rFonts w:ascii="Arial" w:eastAsia="HG Mincho Light J" w:hAnsi="Arial" w:cs="Arial"/>
          <w:color w:val="000000"/>
          <w:sz w:val="24"/>
          <w:szCs w:val="24"/>
          <w:lang w:eastAsia="pl-PL"/>
        </w:rPr>
        <w:t xml:space="preserve"> zam</w:t>
      </w:r>
      <w:r w:rsidRPr="00EE720D">
        <w:rPr>
          <w:rFonts w:ascii="Arial" w:eastAsia="HG Mincho Light J" w:hAnsi="Arial" w:cs="Arial" w:hint="cs"/>
          <w:color w:val="000000"/>
          <w:sz w:val="24"/>
          <w:szCs w:val="24"/>
          <w:lang w:eastAsia="pl-PL"/>
        </w:rPr>
        <w:t>ó</w:t>
      </w:r>
      <w:r w:rsidRPr="00EE720D">
        <w:rPr>
          <w:rFonts w:ascii="Arial" w:eastAsia="HG Mincho Light J" w:hAnsi="Arial" w:cs="Arial"/>
          <w:color w:val="000000"/>
          <w:sz w:val="24"/>
          <w:szCs w:val="24"/>
          <w:lang w:eastAsia="pl-PL"/>
        </w:rPr>
        <w:t>wienie na zasadach i warunkach opisanych w projekcie um</w:t>
      </w:r>
      <w:r w:rsidRPr="00EE720D">
        <w:rPr>
          <w:rFonts w:ascii="Arial" w:eastAsia="HG Mincho Light J" w:hAnsi="Arial" w:cs="Arial" w:hint="cs"/>
          <w:color w:val="000000"/>
          <w:sz w:val="24"/>
          <w:szCs w:val="24"/>
          <w:lang w:eastAsia="pl-PL"/>
        </w:rPr>
        <w:t>owy</w:t>
      </w:r>
      <w:r w:rsidRPr="00EE720D">
        <w:rPr>
          <w:rFonts w:ascii="Arial" w:eastAsia="HG Mincho Light J" w:hAnsi="Arial" w:cs="Arial"/>
          <w:color w:val="000000"/>
          <w:sz w:val="24"/>
          <w:szCs w:val="24"/>
          <w:lang w:eastAsia="pl-PL"/>
        </w:rPr>
        <w:t xml:space="preserve"> i zapytaniu </w:t>
      </w:r>
      <w:r w:rsidRPr="00EE720D">
        <w:rPr>
          <w:rFonts w:ascii="Arial" w:eastAsia="HG Mincho Light J" w:hAnsi="Arial" w:cs="Arial"/>
          <w:sz w:val="24"/>
          <w:szCs w:val="24"/>
          <w:lang w:eastAsia="pl-PL"/>
        </w:rPr>
        <w:t>ofertowym.</w:t>
      </w:r>
    </w:p>
    <w:p w:rsidR="004D7176" w:rsidRPr="004D7176" w:rsidRDefault="004D7176" w:rsidP="00B802D8">
      <w:pPr>
        <w:pStyle w:val="Akapitzlist"/>
        <w:numPr>
          <w:ilvl w:val="1"/>
          <w:numId w:val="17"/>
        </w:numPr>
        <w:tabs>
          <w:tab w:val="left" w:pos="1134"/>
        </w:tabs>
        <w:suppressAutoHyphens/>
        <w:spacing w:after="120"/>
        <w:ind w:left="851" w:hanging="425"/>
        <w:contextualSpacing w:val="0"/>
        <w:jc w:val="both"/>
        <w:rPr>
          <w:rFonts w:ascii="Arial" w:eastAsia="Calibri" w:hAnsi="Arial" w:cs="Arial"/>
          <w:sz w:val="24"/>
          <w:szCs w:val="24"/>
        </w:rPr>
      </w:pPr>
      <w:r w:rsidRPr="004D7176">
        <w:rPr>
          <w:rFonts w:ascii="Arial" w:eastAsia="HG Mincho Light J" w:hAnsi="Arial" w:cs="Arial"/>
          <w:color w:val="000000"/>
          <w:sz w:val="24"/>
          <w:szCs w:val="24"/>
        </w:rPr>
        <w:t xml:space="preserve">Wykonawca zobowiązuje się do wykonania przedmiotu umowy zgodnie </w:t>
      </w:r>
      <w:r>
        <w:rPr>
          <w:rFonts w:ascii="Arial" w:eastAsia="HG Mincho Light J" w:hAnsi="Arial" w:cs="Arial"/>
          <w:color w:val="000000"/>
          <w:sz w:val="24"/>
          <w:szCs w:val="24"/>
        </w:rPr>
        <w:br/>
      </w:r>
      <w:r w:rsidRPr="004D7176">
        <w:rPr>
          <w:rFonts w:ascii="Arial" w:eastAsia="HG Mincho Light J" w:hAnsi="Arial" w:cs="Arial"/>
          <w:color w:val="000000"/>
          <w:sz w:val="24"/>
          <w:szCs w:val="24"/>
        </w:rPr>
        <w:t xml:space="preserve">z warunkami przeprowadzonego postępowania, złożoną ofertą oraz ustaleniami określonymi </w:t>
      </w:r>
      <w:r w:rsidR="00DD5324">
        <w:rPr>
          <w:rFonts w:ascii="Arial" w:eastAsia="HG Mincho Light J" w:hAnsi="Arial" w:cs="Arial"/>
          <w:color w:val="000000"/>
          <w:sz w:val="24"/>
          <w:szCs w:val="24"/>
        </w:rPr>
        <w:t>w</w:t>
      </w:r>
      <w:r w:rsidRPr="004D7176">
        <w:rPr>
          <w:rFonts w:ascii="Arial" w:eastAsia="HG Mincho Light J" w:hAnsi="Arial" w:cs="Arial"/>
          <w:color w:val="000000"/>
          <w:sz w:val="24"/>
          <w:szCs w:val="24"/>
        </w:rPr>
        <w:t xml:space="preserve"> umowie</w:t>
      </w:r>
      <w:r w:rsidR="00DD5324">
        <w:rPr>
          <w:rFonts w:ascii="Arial" w:eastAsia="SimSun" w:hAnsi="Arial" w:cs="Arial"/>
          <w:sz w:val="24"/>
          <w:szCs w:val="24"/>
          <w:lang w:eastAsia="zh-CN" w:bidi="hi-IN"/>
        </w:rPr>
        <w:t>.</w:t>
      </w:r>
    </w:p>
    <w:p w:rsidR="00570318" w:rsidRDefault="004D7E0B" w:rsidP="00B802D8">
      <w:pPr>
        <w:pStyle w:val="Akapitzlist"/>
        <w:numPr>
          <w:ilvl w:val="1"/>
          <w:numId w:val="17"/>
        </w:numPr>
        <w:tabs>
          <w:tab w:val="left" w:pos="1134"/>
        </w:tabs>
        <w:suppressAutoHyphens/>
        <w:spacing w:after="120"/>
        <w:ind w:left="851" w:hanging="425"/>
        <w:contextualSpacing w:val="0"/>
        <w:jc w:val="both"/>
        <w:rPr>
          <w:rFonts w:ascii="Arial" w:eastAsia="Calibri" w:hAnsi="Arial" w:cs="Arial"/>
          <w:sz w:val="24"/>
          <w:szCs w:val="24"/>
        </w:rPr>
      </w:pPr>
      <w:r w:rsidRPr="00570318">
        <w:rPr>
          <w:rFonts w:ascii="Arial" w:eastAsia="SimSun" w:hAnsi="Arial" w:cs="Arial"/>
          <w:sz w:val="24"/>
          <w:szCs w:val="24"/>
          <w:lang w:eastAsia="zh-CN" w:bidi="hi-IN"/>
        </w:rPr>
        <w:t>Szczegółowy sposób realizacji zos</w:t>
      </w:r>
      <w:r w:rsidR="00501E92" w:rsidRPr="00570318">
        <w:rPr>
          <w:rFonts w:ascii="Arial" w:eastAsia="SimSun" w:hAnsi="Arial" w:cs="Arial"/>
          <w:sz w:val="24"/>
          <w:szCs w:val="24"/>
          <w:lang w:eastAsia="zh-CN" w:bidi="hi-IN"/>
        </w:rPr>
        <w:t>tał opisany w załączniku nr 3</w:t>
      </w:r>
      <w:r w:rsidR="00397238" w:rsidRPr="00570318">
        <w:rPr>
          <w:rFonts w:ascii="Arial" w:eastAsia="SimSun" w:hAnsi="Arial" w:cs="Arial"/>
          <w:sz w:val="24"/>
          <w:szCs w:val="24"/>
          <w:lang w:eastAsia="zh-CN" w:bidi="hi-IN"/>
        </w:rPr>
        <w:t xml:space="preserve"> (projekt umowy)</w:t>
      </w:r>
      <w:r w:rsidR="00156736" w:rsidRPr="00570318">
        <w:rPr>
          <w:rFonts w:ascii="Arial" w:eastAsia="SimSun" w:hAnsi="Arial" w:cs="Arial"/>
          <w:sz w:val="24"/>
          <w:szCs w:val="24"/>
          <w:lang w:eastAsia="zh-CN" w:bidi="hi-IN"/>
        </w:rPr>
        <w:t xml:space="preserve"> </w:t>
      </w:r>
      <w:r w:rsidR="00D25948" w:rsidRPr="00570318">
        <w:rPr>
          <w:rFonts w:ascii="Arial" w:eastAsia="SimSun" w:hAnsi="Arial" w:cs="Arial"/>
          <w:sz w:val="24"/>
          <w:szCs w:val="24"/>
          <w:lang w:eastAsia="zh-CN" w:bidi="hi-IN"/>
        </w:rPr>
        <w:t xml:space="preserve">do </w:t>
      </w:r>
      <w:r w:rsidRPr="00570318">
        <w:rPr>
          <w:rFonts w:ascii="Arial" w:eastAsia="SimSun" w:hAnsi="Arial" w:cs="Arial"/>
          <w:sz w:val="24"/>
          <w:szCs w:val="24"/>
          <w:lang w:eastAsia="zh-CN" w:bidi="hi-IN"/>
        </w:rPr>
        <w:t>zapytania ofertowego.</w:t>
      </w:r>
    </w:p>
    <w:p w:rsidR="00930A3F" w:rsidRPr="00930A3F" w:rsidRDefault="00930A3F" w:rsidP="00B802D8">
      <w:pPr>
        <w:pStyle w:val="Akapitzlist"/>
        <w:numPr>
          <w:ilvl w:val="1"/>
          <w:numId w:val="17"/>
        </w:numPr>
        <w:spacing w:after="120"/>
        <w:ind w:left="850" w:hanging="425"/>
        <w:contextualSpacing w:val="0"/>
        <w:jc w:val="both"/>
        <w:rPr>
          <w:rFonts w:ascii="Arial" w:eastAsia="Calibri" w:hAnsi="Arial" w:cs="Arial"/>
          <w:sz w:val="24"/>
          <w:szCs w:val="24"/>
        </w:rPr>
      </w:pPr>
      <w:r w:rsidRPr="00930A3F">
        <w:rPr>
          <w:rFonts w:ascii="Arial" w:eastAsia="Calibri" w:hAnsi="Arial" w:cs="Arial"/>
          <w:sz w:val="24"/>
          <w:szCs w:val="24"/>
        </w:rPr>
        <w:t xml:space="preserve">Zamawiający wymaga </w:t>
      </w:r>
      <w:r w:rsidR="00DA05C3" w:rsidRPr="00DA05C3">
        <w:rPr>
          <w:rFonts w:ascii="Arial" w:eastAsia="Lucida Sans Unicode" w:hAnsi="Arial" w:cs="Arial"/>
          <w:color w:val="000000"/>
          <w:sz w:val="24"/>
          <w:szCs w:val="24"/>
          <w:lang w:eastAsia="zh-CN"/>
        </w:rPr>
        <w:t xml:space="preserve">od Wykonawcy i Podwykonawców zatrudnienia na podstawie umowy o pracę osób wykonujących czynności określone </w:t>
      </w:r>
      <w:r w:rsidR="00DA05C3">
        <w:rPr>
          <w:rFonts w:ascii="Arial" w:eastAsia="Lucida Sans Unicode" w:hAnsi="Arial" w:cs="Arial"/>
          <w:color w:val="000000"/>
          <w:sz w:val="24"/>
          <w:szCs w:val="24"/>
          <w:lang w:eastAsia="zh-CN"/>
        </w:rPr>
        <w:br/>
      </w:r>
      <w:r w:rsidR="00DA05C3" w:rsidRPr="00DA05C3">
        <w:rPr>
          <w:rFonts w:ascii="Arial" w:eastAsia="Lucida Sans Unicode" w:hAnsi="Arial" w:cs="Arial"/>
          <w:color w:val="000000"/>
          <w:sz w:val="24"/>
          <w:szCs w:val="24"/>
          <w:lang w:eastAsia="zh-CN"/>
        </w:rPr>
        <w:t xml:space="preserve">w </w:t>
      </w:r>
      <w:r w:rsidR="00DA05C3" w:rsidRPr="00DA05C3">
        <w:rPr>
          <w:rFonts w:ascii="Arial" w:eastAsia="Lucida Sans Unicode" w:hAnsi="Arial" w:cs="Arial"/>
          <w:b/>
          <w:color w:val="000000"/>
          <w:sz w:val="24"/>
          <w:szCs w:val="24"/>
          <w:lang w:eastAsia="zh-CN"/>
        </w:rPr>
        <w:t>załączniku nr 7</w:t>
      </w:r>
      <w:r w:rsidR="00DA05C3" w:rsidRPr="00DA05C3">
        <w:rPr>
          <w:rFonts w:ascii="Arial" w:eastAsia="Lucida Sans Unicode" w:hAnsi="Arial" w:cs="Arial"/>
          <w:color w:val="000000"/>
          <w:sz w:val="24"/>
          <w:szCs w:val="24"/>
          <w:lang w:eastAsia="zh-CN"/>
        </w:rPr>
        <w:t xml:space="preserve"> do umowy w ramach realizacji przedmiotu zamówienia,</w:t>
      </w:r>
      <w:r w:rsidR="00DA05C3">
        <w:rPr>
          <w:rFonts w:ascii="Arial" w:eastAsia="Lucida Sans Unicode" w:hAnsi="Arial" w:cs="Arial"/>
          <w:color w:val="000000"/>
          <w:sz w:val="24"/>
          <w:szCs w:val="24"/>
          <w:lang w:eastAsia="zh-CN"/>
        </w:rPr>
        <w:br/>
      </w:r>
      <w:r w:rsidR="00DA05C3" w:rsidRPr="00DA05C3">
        <w:rPr>
          <w:rFonts w:ascii="Arial" w:eastAsia="Lucida Sans Unicode" w:hAnsi="Arial" w:cs="Arial"/>
          <w:color w:val="000000"/>
          <w:sz w:val="24"/>
          <w:szCs w:val="24"/>
          <w:lang w:eastAsia="zh-CN"/>
        </w:rPr>
        <w:t xml:space="preserve"> o ile mieszczą się one w zakresie </w:t>
      </w:r>
      <w:r w:rsidR="00DA05C3" w:rsidRPr="00DA05C3">
        <w:rPr>
          <w:rFonts w:ascii="Arial" w:eastAsia="Times New Roman" w:hAnsi="Arial" w:cs="Arial"/>
          <w:color w:val="000000"/>
          <w:sz w:val="24"/>
          <w:szCs w:val="24"/>
          <w:lang w:eastAsia="pl-PL"/>
        </w:rPr>
        <w:t>definicji stosunku pracy określonego w</w:t>
      </w:r>
      <w:r w:rsidR="00DA05C3" w:rsidRPr="00DA05C3">
        <w:rPr>
          <w:rFonts w:ascii="Arial" w:eastAsia="Lucida Sans Unicode" w:hAnsi="Arial" w:cs="Arial"/>
          <w:color w:val="000000"/>
          <w:sz w:val="24"/>
          <w:szCs w:val="24"/>
          <w:lang w:eastAsia="zh-CN"/>
        </w:rPr>
        <w:t xml:space="preserve"> art. 22 § 1 Kodeksu pracy</w:t>
      </w:r>
      <w:r w:rsidRPr="00930A3F">
        <w:rPr>
          <w:rFonts w:ascii="Arial" w:eastAsia="Calibri" w:hAnsi="Arial" w:cs="Arial"/>
          <w:sz w:val="24"/>
          <w:szCs w:val="24"/>
        </w:rPr>
        <w:t>.</w:t>
      </w:r>
    </w:p>
    <w:p w:rsidR="00570318" w:rsidRPr="00570318" w:rsidRDefault="00570318" w:rsidP="00B802D8">
      <w:pPr>
        <w:pStyle w:val="Akapitzlist"/>
        <w:numPr>
          <w:ilvl w:val="1"/>
          <w:numId w:val="17"/>
        </w:numPr>
        <w:tabs>
          <w:tab w:val="left" w:pos="1134"/>
        </w:tabs>
        <w:suppressAutoHyphens/>
        <w:spacing w:after="120"/>
        <w:ind w:left="851" w:hanging="425"/>
        <w:contextualSpacing w:val="0"/>
        <w:jc w:val="both"/>
        <w:rPr>
          <w:rFonts w:ascii="Arial" w:eastAsia="Calibri" w:hAnsi="Arial" w:cs="Arial"/>
          <w:sz w:val="24"/>
          <w:szCs w:val="24"/>
        </w:rPr>
      </w:pPr>
      <w:r w:rsidRPr="00570318">
        <w:rPr>
          <w:rFonts w:ascii="Arial" w:eastAsia="Calibri" w:hAnsi="Arial" w:cs="Arial"/>
          <w:b/>
          <w:sz w:val="24"/>
        </w:rPr>
        <w:t>Okres gwarancji</w:t>
      </w:r>
      <w:r w:rsidR="00DA05C3">
        <w:rPr>
          <w:rFonts w:ascii="Arial" w:eastAsia="Calibri" w:hAnsi="Arial" w:cs="Arial"/>
          <w:b/>
          <w:sz w:val="24"/>
        </w:rPr>
        <w:t xml:space="preserve"> </w:t>
      </w:r>
      <w:r w:rsidR="00477C97">
        <w:rPr>
          <w:rFonts w:ascii="Arial" w:eastAsia="Calibri" w:hAnsi="Arial" w:cs="Arial"/>
          <w:b/>
          <w:sz w:val="24"/>
        </w:rPr>
        <w:t xml:space="preserve">na przedmiot umowy: </w:t>
      </w:r>
      <w:r w:rsidR="00DA05C3">
        <w:rPr>
          <w:rFonts w:ascii="Arial" w:eastAsia="Calibri" w:hAnsi="Arial" w:cs="Arial"/>
          <w:b/>
          <w:sz w:val="24"/>
        </w:rPr>
        <w:t>min 36 miesięcy – max. 60 miesięcy</w:t>
      </w:r>
      <w:r>
        <w:rPr>
          <w:rFonts w:ascii="Arial" w:eastAsia="Calibri" w:hAnsi="Arial" w:cs="Arial"/>
          <w:b/>
          <w:sz w:val="24"/>
        </w:rPr>
        <w:t>.</w:t>
      </w:r>
    </w:p>
    <w:p w:rsidR="004D7E0B" w:rsidRPr="00EE720D" w:rsidRDefault="004D7E0B" w:rsidP="00B802D8">
      <w:pPr>
        <w:pStyle w:val="Akapitzlist"/>
        <w:numPr>
          <w:ilvl w:val="0"/>
          <w:numId w:val="17"/>
        </w:numPr>
        <w:spacing w:after="120" w:line="240" w:lineRule="auto"/>
        <w:ind w:left="641" w:hanging="357"/>
        <w:contextualSpacing w:val="0"/>
        <w:jc w:val="both"/>
        <w:rPr>
          <w:rFonts w:ascii="Arial" w:eastAsia="SimSun" w:hAnsi="Arial" w:cs="Arial"/>
          <w:sz w:val="24"/>
          <w:szCs w:val="24"/>
          <w:lang w:eastAsia="zh-CN" w:bidi="hi-IN"/>
        </w:rPr>
      </w:pPr>
      <w:r w:rsidRPr="00EE720D">
        <w:rPr>
          <w:rFonts w:ascii="Arial" w:eastAsia="SimSun" w:hAnsi="Arial" w:cs="Arial"/>
          <w:sz w:val="24"/>
          <w:szCs w:val="24"/>
          <w:lang w:eastAsia="zh-CN" w:bidi="hi-IN"/>
        </w:rPr>
        <w:t>Oferta Wykonawcy ma zawierać następujące dokumenty:</w:t>
      </w:r>
    </w:p>
    <w:p w:rsidR="004D7E0B" w:rsidRPr="00983429" w:rsidRDefault="004D7E0B" w:rsidP="00B802D8">
      <w:pPr>
        <w:numPr>
          <w:ilvl w:val="2"/>
          <w:numId w:val="1"/>
        </w:numPr>
        <w:spacing w:after="243" w:line="240" w:lineRule="auto"/>
        <w:ind w:left="1134" w:hanging="425"/>
        <w:jc w:val="both"/>
        <w:rPr>
          <w:rFonts w:ascii="Arial" w:eastAsia="SimSun" w:hAnsi="Arial" w:cs="Arial"/>
          <w:sz w:val="24"/>
          <w:szCs w:val="24"/>
          <w:lang w:eastAsia="zh-CN" w:bidi="hi-IN"/>
        </w:rPr>
      </w:pPr>
      <w:r w:rsidRPr="00930E16">
        <w:rPr>
          <w:rFonts w:ascii="Arial" w:eastAsia="SimSun" w:hAnsi="Arial" w:cs="Arial"/>
          <w:b/>
          <w:sz w:val="24"/>
          <w:szCs w:val="24"/>
          <w:lang w:eastAsia="zh-CN" w:bidi="hi-IN"/>
        </w:rPr>
        <w:t>Formularz ofertowy</w:t>
      </w:r>
      <w:r w:rsidRPr="00983429">
        <w:rPr>
          <w:rFonts w:ascii="Arial" w:eastAsia="SimSun" w:hAnsi="Arial" w:cs="Arial"/>
          <w:sz w:val="24"/>
          <w:szCs w:val="24"/>
          <w:lang w:eastAsia="zh-CN" w:bidi="hi-IN"/>
        </w:rPr>
        <w:t xml:space="preserve"> – wypełniony i podpisany – zaleca się wg dołączonego do </w:t>
      </w:r>
      <w:r w:rsidR="00570318">
        <w:rPr>
          <w:rFonts w:ascii="Arial" w:eastAsia="SimSun" w:hAnsi="Arial" w:cs="Arial"/>
          <w:sz w:val="24"/>
          <w:szCs w:val="24"/>
          <w:lang w:eastAsia="zh-CN" w:bidi="hi-IN"/>
        </w:rPr>
        <w:t>zapytania ofertowego</w:t>
      </w:r>
      <w:r w:rsidR="00780198" w:rsidRPr="00983429">
        <w:rPr>
          <w:rFonts w:ascii="Arial" w:eastAsia="SimSun" w:hAnsi="Arial" w:cs="Arial"/>
          <w:sz w:val="24"/>
          <w:szCs w:val="24"/>
          <w:lang w:eastAsia="zh-CN" w:bidi="hi-IN"/>
        </w:rPr>
        <w:t xml:space="preserve"> wzoru — zał</w:t>
      </w:r>
      <w:r w:rsidR="009A0AC4" w:rsidRPr="00983429">
        <w:rPr>
          <w:rFonts w:ascii="Arial" w:eastAsia="SimSun" w:hAnsi="Arial" w:cs="Arial"/>
          <w:sz w:val="24"/>
          <w:szCs w:val="24"/>
          <w:lang w:eastAsia="zh-CN" w:bidi="hi-IN"/>
        </w:rPr>
        <w:t>ącznik</w:t>
      </w:r>
      <w:r w:rsidR="00501E92" w:rsidRPr="00983429">
        <w:rPr>
          <w:rFonts w:ascii="Arial" w:eastAsia="SimSun" w:hAnsi="Arial" w:cs="Arial"/>
          <w:sz w:val="24"/>
          <w:szCs w:val="24"/>
          <w:lang w:eastAsia="zh-CN" w:bidi="hi-IN"/>
        </w:rPr>
        <w:t xml:space="preserve"> nr </w:t>
      </w:r>
      <w:r w:rsidR="001B7B78">
        <w:rPr>
          <w:rFonts w:ascii="Arial" w:eastAsia="SimSun" w:hAnsi="Arial" w:cs="Arial"/>
          <w:sz w:val="24"/>
          <w:szCs w:val="24"/>
          <w:lang w:eastAsia="zh-CN" w:bidi="hi-IN"/>
        </w:rPr>
        <w:t>3</w:t>
      </w:r>
      <w:r w:rsidR="0002381A" w:rsidRPr="00983429">
        <w:rPr>
          <w:rFonts w:ascii="Arial" w:eastAsia="SimSun" w:hAnsi="Arial" w:cs="Arial"/>
          <w:sz w:val="24"/>
          <w:szCs w:val="24"/>
          <w:lang w:eastAsia="zh-CN" w:bidi="hi-IN"/>
        </w:rPr>
        <w:t xml:space="preserve"> do zapytania</w:t>
      </w:r>
      <w:r w:rsidR="00C615D3">
        <w:rPr>
          <w:rFonts w:ascii="Arial" w:eastAsia="SimSun" w:hAnsi="Arial" w:cs="Arial"/>
          <w:sz w:val="24"/>
          <w:szCs w:val="24"/>
          <w:lang w:eastAsia="zh-CN" w:bidi="hi-IN"/>
        </w:rPr>
        <w:t xml:space="preserve"> ofertowego</w:t>
      </w:r>
    </w:p>
    <w:p w:rsidR="004D7E0B" w:rsidRPr="00983429" w:rsidRDefault="004D7E0B" w:rsidP="00B802D8">
      <w:pPr>
        <w:numPr>
          <w:ilvl w:val="2"/>
          <w:numId w:val="1"/>
        </w:numPr>
        <w:spacing w:after="160" w:line="240" w:lineRule="auto"/>
        <w:ind w:left="1134" w:hanging="425"/>
        <w:jc w:val="both"/>
        <w:rPr>
          <w:rFonts w:ascii="Arial" w:eastAsia="SimSun" w:hAnsi="Arial" w:cs="Arial"/>
          <w:sz w:val="24"/>
          <w:szCs w:val="24"/>
          <w:lang w:eastAsia="zh-CN" w:bidi="hi-IN"/>
        </w:rPr>
      </w:pPr>
      <w:r w:rsidRPr="00930E16">
        <w:rPr>
          <w:rFonts w:ascii="Arial" w:eastAsia="SimSun" w:hAnsi="Arial" w:cs="Arial"/>
          <w:b/>
          <w:sz w:val="24"/>
          <w:szCs w:val="24"/>
          <w:lang w:eastAsia="zh-CN" w:bidi="hi-IN"/>
        </w:rPr>
        <w:t>Aktualny odpis z właściwego rejestru</w:t>
      </w:r>
      <w:r w:rsidRPr="00983429">
        <w:rPr>
          <w:rFonts w:ascii="Arial" w:eastAsia="SimSun" w:hAnsi="Arial" w:cs="Arial"/>
          <w:sz w:val="24"/>
          <w:szCs w:val="24"/>
          <w:lang w:eastAsia="zh-CN" w:bidi="hi-IN"/>
        </w:rPr>
        <w:t xml:space="preserve"> albo aktualnego zaświadczenia </w:t>
      </w:r>
      <w:r w:rsidR="00D25948" w:rsidRPr="00983429">
        <w:rPr>
          <w:rFonts w:ascii="Arial" w:eastAsia="SimSun" w:hAnsi="Arial" w:cs="Arial"/>
          <w:sz w:val="24"/>
          <w:szCs w:val="24"/>
          <w:lang w:eastAsia="zh-CN" w:bidi="hi-IN"/>
        </w:rPr>
        <w:br/>
      </w:r>
      <w:r w:rsidRPr="00983429">
        <w:rPr>
          <w:rFonts w:ascii="Arial" w:eastAsia="SimSun" w:hAnsi="Arial" w:cs="Arial"/>
          <w:sz w:val="24"/>
          <w:szCs w:val="24"/>
          <w:lang w:eastAsia="zh-CN" w:bidi="hi-IN"/>
        </w:rPr>
        <w:t>o wpisie do ewidencji działalności gospodarczej, jeżeli odrębne przepisy wymagają wpisu do rejestru lub zgłoszenia do ewidencji działalności gospodarczej</w:t>
      </w:r>
      <w:r w:rsidR="00D25948" w:rsidRPr="00983429">
        <w:rPr>
          <w:rFonts w:ascii="Arial" w:eastAsia="SimSun" w:hAnsi="Arial" w:cs="Arial"/>
          <w:noProof/>
          <w:sz w:val="24"/>
          <w:szCs w:val="24"/>
          <w:lang w:eastAsia="pl-PL"/>
        </w:rPr>
        <w:t xml:space="preserve">. </w:t>
      </w:r>
      <w:r w:rsidRPr="00983429">
        <w:rPr>
          <w:rFonts w:ascii="Arial" w:eastAsia="SimSun" w:hAnsi="Arial" w:cs="Arial"/>
          <w:noProof/>
          <w:sz w:val="24"/>
          <w:szCs w:val="24"/>
          <w:lang w:eastAsia="pl-PL"/>
        </w:rPr>
        <w:t>Dokument, o którym mowa powyżej p</w:t>
      </w:r>
      <w:r w:rsidR="00601D03" w:rsidRPr="00983429">
        <w:rPr>
          <w:rFonts w:ascii="Arial" w:eastAsia="SimSun" w:hAnsi="Arial" w:cs="Arial"/>
          <w:noProof/>
          <w:sz w:val="24"/>
          <w:szCs w:val="24"/>
          <w:lang w:eastAsia="pl-PL"/>
        </w:rPr>
        <w:t>ow</w:t>
      </w:r>
      <w:r w:rsidRPr="00983429">
        <w:rPr>
          <w:rFonts w:ascii="Arial" w:eastAsia="SimSun" w:hAnsi="Arial" w:cs="Arial"/>
          <w:noProof/>
          <w:sz w:val="24"/>
          <w:szCs w:val="24"/>
          <w:lang w:eastAsia="pl-PL"/>
        </w:rPr>
        <w:t xml:space="preserve">inien być wystawiony na dzień składania ofert. </w:t>
      </w:r>
    </w:p>
    <w:p w:rsidR="009F09D3" w:rsidRPr="00C615D3" w:rsidRDefault="004D7E0B" w:rsidP="002C34F9">
      <w:pPr>
        <w:spacing w:after="160" w:line="240" w:lineRule="auto"/>
        <w:ind w:left="1134"/>
        <w:jc w:val="both"/>
        <w:rPr>
          <w:rFonts w:ascii="Arial" w:eastAsia="SimSun" w:hAnsi="Arial" w:cs="Arial"/>
          <w:sz w:val="24"/>
          <w:szCs w:val="24"/>
          <w:lang w:eastAsia="zh-CN" w:bidi="hi-IN"/>
        </w:rPr>
      </w:pPr>
      <w:r w:rsidRPr="00983429">
        <w:rPr>
          <w:rFonts w:ascii="Arial" w:eastAsia="SimSun" w:hAnsi="Arial" w:cs="Arial"/>
          <w:noProof/>
          <w:sz w:val="24"/>
          <w:szCs w:val="24"/>
          <w:lang w:eastAsia="pl-PL"/>
        </w:rPr>
        <w:t>Zamawiający zastrzega sobie możliwośc niezłożenia przez Wykonawcę d</w:t>
      </w:r>
      <w:r w:rsidR="005C4A8E" w:rsidRPr="00983429">
        <w:rPr>
          <w:rFonts w:ascii="Arial" w:eastAsia="SimSun" w:hAnsi="Arial" w:cs="Arial"/>
          <w:noProof/>
          <w:sz w:val="24"/>
          <w:szCs w:val="24"/>
          <w:lang w:eastAsia="pl-PL"/>
        </w:rPr>
        <w:t xml:space="preserve">okumentu, o którym mowa w </w:t>
      </w:r>
      <w:r w:rsidR="00C615D3">
        <w:rPr>
          <w:rFonts w:ascii="Arial" w:eastAsia="SimSun" w:hAnsi="Arial" w:cs="Arial"/>
          <w:noProof/>
          <w:sz w:val="24"/>
          <w:szCs w:val="24"/>
          <w:lang w:eastAsia="pl-PL"/>
        </w:rPr>
        <w:t>p</w:t>
      </w:r>
      <w:r w:rsidR="005C4A8E" w:rsidRPr="00983429">
        <w:rPr>
          <w:rFonts w:ascii="Arial" w:eastAsia="SimSun" w:hAnsi="Arial" w:cs="Arial"/>
          <w:noProof/>
          <w:sz w:val="24"/>
          <w:szCs w:val="24"/>
          <w:lang w:eastAsia="pl-PL"/>
        </w:rPr>
        <w:t>pkt. 2</w:t>
      </w:r>
      <w:r w:rsidR="00C615D3">
        <w:rPr>
          <w:rFonts w:ascii="Arial" w:eastAsia="SimSun" w:hAnsi="Arial" w:cs="Arial"/>
          <w:noProof/>
          <w:sz w:val="24"/>
          <w:szCs w:val="24"/>
          <w:lang w:eastAsia="pl-PL"/>
        </w:rPr>
        <w:t>)</w:t>
      </w:r>
      <w:r w:rsidRPr="00983429">
        <w:rPr>
          <w:rFonts w:ascii="Arial" w:eastAsia="SimSun" w:hAnsi="Arial" w:cs="Arial"/>
          <w:noProof/>
          <w:sz w:val="24"/>
          <w:szCs w:val="24"/>
          <w:lang w:eastAsia="pl-PL"/>
        </w:rPr>
        <w:t xml:space="preserve"> w sytuacji, kiedy samodzielnie może</w:t>
      </w:r>
      <w:r w:rsidR="009A2076" w:rsidRPr="00983429">
        <w:rPr>
          <w:rFonts w:ascii="Arial" w:eastAsia="SimSun" w:hAnsi="Arial" w:cs="Arial"/>
          <w:noProof/>
          <w:sz w:val="24"/>
          <w:szCs w:val="24"/>
          <w:lang w:eastAsia="pl-PL"/>
        </w:rPr>
        <w:t xml:space="preserve"> p</w:t>
      </w:r>
      <w:r w:rsidRPr="00983429">
        <w:rPr>
          <w:rFonts w:ascii="Arial" w:eastAsia="SimSun" w:hAnsi="Arial" w:cs="Arial"/>
          <w:noProof/>
          <w:sz w:val="24"/>
          <w:szCs w:val="24"/>
          <w:lang w:eastAsia="pl-PL"/>
        </w:rPr>
        <w:t>obrać powyższy dokument z wskazanego przez Wykonawcę adresu www. (adres www. Wykonawca uzupełnia w formularzu ofertowym</w:t>
      </w:r>
      <w:r w:rsidR="00A22EC8" w:rsidRPr="00983429">
        <w:rPr>
          <w:rFonts w:ascii="Arial" w:eastAsia="SimSun" w:hAnsi="Arial" w:cs="Arial"/>
          <w:noProof/>
          <w:sz w:val="24"/>
          <w:szCs w:val="24"/>
          <w:lang w:eastAsia="pl-PL"/>
        </w:rPr>
        <w:t xml:space="preserve"> – </w:t>
      </w:r>
      <w:r w:rsidR="00501E92" w:rsidRPr="00983429">
        <w:rPr>
          <w:rFonts w:ascii="Arial" w:eastAsia="SimSun" w:hAnsi="Arial" w:cs="Arial"/>
          <w:b/>
          <w:noProof/>
          <w:sz w:val="24"/>
          <w:szCs w:val="24"/>
          <w:lang w:eastAsia="pl-PL"/>
        </w:rPr>
        <w:t xml:space="preserve">załącznik </w:t>
      </w:r>
      <w:r w:rsidR="00C615D3">
        <w:rPr>
          <w:rFonts w:ascii="Arial" w:eastAsia="SimSun" w:hAnsi="Arial" w:cs="Arial"/>
          <w:b/>
          <w:noProof/>
          <w:sz w:val="24"/>
          <w:szCs w:val="24"/>
          <w:lang w:eastAsia="pl-PL"/>
        </w:rPr>
        <w:br/>
      </w:r>
      <w:r w:rsidR="00501E92" w:rsidRPr="00C615D3">
        <w:rPr>
          <w:rFonts w:ascii="Arial" w:eastAsia="SimSun" w:hAnsi="Arial" w:cs="Arial"/>
          <w:b/>
          <w:noProof/>
          <w:sz w:val="24"/>
          <w:szCs w:val="24"/>
          <w:lang w:eastAsia="pl-PL"/>
        </w:rPr>
        <w:t xml:space="preserve">nr </w:t>
      </w:r>
      <w:r w:rsidR="003D6380">
        <w:rPr>
          <w:rFonts w:ascii="Arial" w:eastAsia="SimSun" w:hAnsi="Arial" w:cs="Arial"/>
          <w:b/>
          <w:noProof/>
          <w:sz w:val="24"/>
          <w:szCs w:val="24"/>
          <w:lang w:eastAsia="pl-PL"/>
        </w:rPr>
        <w:t>3</w:t>
      </w:r>
      <w:r w:rsidRPr="00C615D3">
        <w:rPr>
          <w:rFonts w:ascii="Arial" w:eastAsia="SimSun" w:hAnsi="Arial" w:cs="Arial"/>
          <w:b/>
          <w:noProof/>
          <w:sz w:val="24"/>
          <w:szCs w:val="24"/>
          <w:lang w:eastAsia="pl-PL"/>
        </w:rPr>
        <w:t xml:space="preserve"> </w:t>
      </w:r>
      <w:r w:rsidR="0005205B" w:rsidRPr="00C615D3">
        <w:rPr>
          <w:rFonts w:ascii="Arial" w:eastAsia="SimSun" w:hAnsi="Arial" w:cs="Arial"/>
          <w:b/>
          <w:noProof/>
          <w:sz w:val="24"/>
          <w:szCs w:val="24"/>
          <w:lang w:eastAsia="pl-PL"/>
        </w:rPr>
        <w:t xml:space="preserve">do </w:t>
      </w:r>
      <w:r w:rsidR="00C615D3" w:rsidRPr="00C615D3">
        <w:rPr>
          <w:rFonts w:ascii="Arial" w:eastAsia="SimSun" w:hAnsi="Arial" w:cs="Arial"/>
          <w:b/>
          <w:noProof/>
          <w:sz w:val="24"/>
          <w:szCs w:val="24"/>
          <w:lang w:eastAsia="pl-PL"/>
        </w:rPr>
        <w:t xml:space="preserve">zapytania ofertowego, pkt. </w:t>
      </w:r>
      <w:r w:rsidR="003D6380">
        <w:rPr>
          <w:rFonts w:ascii="Arial" w:eastAsia="SimSun" w:hAnsi="Arial" w:cs="Arial"/>
          <w:b/>
          <w:noProof/>
          <w:sz w:val="24"/>
          <w:szCs w:val="24"/>
          <w:lang w:eastAsia="pl-PL"/>
        </w:rPr>
        <w:t>17</w:t>
      </w:r>
      <w:r w:rsidRPr="00C615D3">
        <w:rPr>
          <w:rFonts w:ascii="Arial" w:eastAsia="SimSun" w:hAnsi="Arial" w:cs="Arial"/>
          <w:noProof/>
          <w:sz w:val="24"/>
          <w:szCs w:val="24"/>
          <w:lang w:eastAsia="pl-PL"/>
        </w:rPr>
        <w:t>)</w:t>
      </w:r>
      <w:r w:rsidRPr="00C615D3">
        <w:rPr>
          <w:rFonts w:ascii="Arial" w:eastAsia="SimSun" w:hAnsi="Arial" w:cs="Arial"/>
          <w:noProof/>
          <w:sz w:val="24"/>
          <w:szCs w:val="24"/>
          <w:lang w:eastAsia="pl-PL"/>
        </w:rPr>
        <w:drawing>
          <wp:anchor distT="0" distB="0" distL="114300" distR="114300" simplePos="0" relativeHeight="251645440" behindDoc="0" locked="0" layoutInCell="1" allowOverlap="0" wp14:anchorId="1396C7E4" wp14:editId="1A7F349F">
            <wp:simplePos x="0" y="0"/>
            <wp:positionH relativeFrom="page">
              <wp:posOffset>6688835</wp:posOffset>
            </wp:positionH>
            <wp:positionV relativeFrom="page">
              <wp:posOffset>1005840</wp:posOffset>
            </wp:positionV>
            <wp:extent cx="4572" cy="9144"/>
            <wp:effectExtent l="0" t="0" r="0" b="0"/>
            <wp:wrapSquare wrapText="bothSides"/>
            <wp:docPr id="91033" name="Picture 91033"/>
            <wp:cNvGraphicFramePr/>
            <a:graphic xmlns:a="http://schemas.openxmlformats.org/drawingml/2006/main">
              <a:graphicData uri="http://schemas.openxmlformats.org/drawingml/2006/picture">
                <pic:pic xmlns:pic="http://schemas.openxmlformats.org/drawingml/2006/picture">
                  <pic:nvPicPr>
                    <pic:cNvPr id="91033" name="Picture 91033"/>
                    <pic:cNvPicPr/>
                  </pic:nvPicPr>
                  <pic:blipFill>
                    <a:blip r:embed="rId11"/>
                    <a:stretch>
                      <a:fillRect/>
                    </a:stretch>
                  </pic:blipFill>
                  <pic:spPr>
                    <a:xfrm>
                      <a:off x="0" y="0"/>
                      <a:ext cx="4572" cy="9144"/>
                    </a:xfrm>
                    <a:prstGeom prst="rect">
                      <a:avLst/>
                    </a:prstGeom>
                  </pic:spPr>
                </pic:pic>
              </a:graphicData>
            </a:graphic>
          </wp:anchor>
        </w:drawing>
      </w:r>
      <w:r w:rsidRPr="00C615D3">
        <w:rPr>
          <w:rFonts w:ascii="Arial" w:eastAsia="SimSun" w:hAnsi="Arial" w:cs="Arial"/>
          <w:sz w:val="24"/>
          <w:szCs w:val="24"/>
          <w:lang w:eastAsia="zh-CN" w:bidi="hi-IN"/>
        </w:rPr>
        <w:t>.</w:t>
      </w:r>
    </w:p>
    <w:p w:rsidR="00930E16" w:rsidRPr="00930E16" w:rsidRDefault="005962DA" w:rsidP="00B802D8">
      <w:pPr>
        <w:numPr>
          <w:ilvl w:val="2"/>
          <w:numId w:val="1"/>
        </w:numPr>
        <w:spacing w:after="240"/>
        <w:ind w:left="1134" w:hanging="425"/>
        <w:jc w:val="both"/>
        <w:rPr>
          <w:rFonts w:ascii="Arial" w:eastAsia="SimSun" w:hAnsi="Arial" w:cs="Arial"/>
          <w:sz w:val="24"/>
          <w:szCs w:val="24"/>
          <w:lang w:eastAsia="zh-CN" w:bidi="hi-IN"/>
        </w:rPr>
      </w:pPr>
      <w:r>
        <w:rPr>
          <w:rFonts w:ascii="Arial" w:hAnsi="Arial" w:cs="Arial"/>
          <w:b/>
          <w:sz w:val="24"/>
          <w:szCs w:val="24"/>
          <w:u w:val="single"/>
        </w:rPr>
        <w:t>Zestawienie cenowe</w:t>
      </w:r>
      <w:r w:rsidR="00930E16" w:rsidRPr="00983429">
        <w:rPr>
          <w:rFonts w:ascii="Arial" w:hAnsi="Arial" w:cs="Arial"/>
          <w:b/>
          <w:sz w:val="24"/>
          <w:szCs w:val="24"/>
        </w:rPr>
        <w:t xml:space="preserve"> </w:t>
      </w:r>
      <w:r w:rsidR="006B6C62">
        <w:rPr>
          <w:rFonts w:ascii="Arial" w:hAnsi="Arial" w:cs="Arial"/>
          <w:b/>
          <w:sz w:val="24"/>
          <w:szCs w:val="24"/>
        </w:rPr>
        <w:t xml:space="preserve">- </w:t>
      </w:r>
      <w:r w:rsidR="00A22E2A" w:rsidRPr="00A22E2A">
        <w:rPr>
          <w:rFonts w:ascii="Arial" w:hAnsi="Arial" w:cs="Arial"/>
          <w:sz w:val="24"/>
          <w:szCs w:val="24"/>
        </w:rPr>
        <w:t>wypełnione i podpisane</w:t>
      </w:r>
      <w:r w:rsidR="00A22E2A">
        <w:rPr>
          <w:rFonts w:ascii="Arial" w:hAnsi="Arial" w:cs="Arial"/>
          <w:b/>
          <w:sz w:val="24"/>
          <w:szCs w:val="24"/>
        </w:rPr>
        <w:t xml:space="preserve"> </w:t>
      </w:r>
      <w:r w:rsidR="00930E16" w:rsidRPr="00983429">
        <w:rPr>
          <w:rFonts w:ascii="Arial" w:hAnsi="Arial" w:cs="Arial"/>
          <w:sz w:val="24"/>
          <w:szCs w:val="24"/>
        </w:rPr>
        <w:t xml:space="preserve">– przygotowane na podstawie załącznika </w:t>
      </w:r>
      <w:r w:rsidR="00930E16" w:rsidRPr="00983429">
        <w:rPr>
          <w:rFonts w:ascii="Arial" w:hAnsi="Arial" w:cs="Arial"/>
          <w:b/>
          <w:sz w:val="24"/>
          <w:szCs w:val="24"/>
        </w:rPr>
        <w:t xml:space="preserve">nr </w:t>
      </w:r>
      <w:r>
        <w:rPr>
          <w:rFonts w:ascii="Arial" w:hAnsi="Arial" w:cs="Arial"/>
          <w:b/>
          <w:sz w:val="24"/>
          <w:szCs w:val="24"/>
        </w:rPr>
        <w:t>2</w:t>
      </w:r>
      <w:r w:rsidR="00930E16" w:rsidRPr="00983429">
        <w:rPr>
          <w:rFonts w:ascii="Arial" w:hAnsi="Arial" w:cs="Arial"/>
          <w:b/>
          <w:sz w:val="24"/>
          <w:szCs w:val="24"/>
        </w:rPr>
        <w:t xml:space="preserve"> </w:t>
      </w:r>
      <w:r w:rsidR="00930E16" w:rsidRPr="00983429">
        <w:rPr>
          <w:rFonts w:ascii="Arial" w:hAnsi="Arial" w:cs="Arial"/>
          <w:sz w:val="24"/>
          <w:szCs w:val="24"/>
        </w:rPr>
        <w:t>do zapytania ofertowego</w:t>
      </w:r>
    </w:p>
    <w:p w:rsidR="00930E16" w:rsidRPr="00930E16" w:rsidRDefault="00930E16" w:rsidP="00B802D8">
      <w:pPr>
        <w:numPr>
          <w:ilvl w:val="2"/>
          <w:numId w:val="1"/>
        </w:numPr>
        <w:spacing w:after="240"/>
        <w:ind w:left="1134" w:hanging="425"/>
        <w:jc w:val="both"/>
        <w:rPr>
          <w:rFonts w:ascii="Arial" w:eastAsia="SimSun" w:hAnsi="Arial" w:cs="Arial"/>
          <w:sz w:val="24"/>
          <w:szCs w:val="24"/>
          <w:lang w:eastAsia="zh-CN" w:bidi="hi-IN"/>
        </w:rPr>
      </w:pPr>
      <w:r w:rsidRPr="00930E16">
        <w:rPr>
          <w:rFonts w:ascii="Arial" w:eastAsia="Times New Roman" w:hAnsi="Arial" w:cs="Arial"/>
          <w:b/>
          <w:sz w:val="24"/>
          <w:szCs w:val="24"/>
          <w:lang w:eastAsia="pl-PL" w:bidi="hi-IN"/>
        </w:rPr>
        <w:t>Pełnomocnictwo</w:t>
      </w:r>
      <w:r w:rsidRPr="00930E16">
        <w:rPr>
          <w:rFonts w:ascii="Arial" w:eastAsia="Times New Roman" w:hAnsi="Arial" w:cs="Arial"/>
          <w:sz w:val="24"/>
          <w:szCs w:val="24"/>
          <w:lang w:eastAsia="pl-PL" w:bidi="hi-IN"/>
        </w:rPr>
        <w:t xml:space="preserve"> upoważniające do złożenia oferty, o ile ofertę składa pełnomocnik</w:t>
      </w:r>
      <w:r>
        <w:rPr>
          <w:rFonts w:ascii="Arial" w:eastAsia="Times New Roman" w:hAnsi="Arial" w:cs="Arial"/>
          <w:sz w:val="24"/>
          <w:szCs w:val="24"/>
          <w:lang w:eastAsia="pl-PL" w:bidi="hi-IN"/>
        </w:rPr>
        <w:t>.</w:t>
      </w:r>
    </w:p>
    <w:p w:rsidR="00930E16" w:rsidRPr="005962DA" w:rsidRDefault="00930E16" w:rsidP="00B802D8">
      <w:pPr>
        <w:numPr>
          <w:ilvl w:val="2"/>
          <w:numId w:val="1"/>
        </w:numPr>
        <w:spacing w:after="240"/>
        <w:ind w:left="1134" w:hanging="425"/>
        <w:jc w:val="both"/>
        <w:rPr>
          <w:rFonts w:ascii="Arial" w:eastAsia="SimSun" w:hAnsi="Arial" w:cs="Arial"/>
          <w:sz w:val="24"/>
          <w:szCs w:val="24"/>
          <w:lang w:eastAsia="zh-CN" w:bidi="hi-IN"/>
        </w:rPr>
      </w:pPr>
      <w:r w:rsidRPr="00930E16">
        <w:rPr>
          <w:rFonts w:ascii="Arial" w:eastAsia="Times New Roman" w:hAnsi="Arial" w:cs="Arial"/>
          <w:b/>
          <w:sz w:val="24"/>
          <w:szCs w:val="24"/>
          <w:lang w:eastAsia="pl-PL" w:bidi="hi-IN"/>
        </w:rPr>
        <w:t xml:space="preserve">Pełnomocnictwo </w:t>
      </w:r>
      <w:r w:rsidRPr="00930E16">
        <w:rPr>
          <w:rFonts w:ascii="Arial" w:eastAsia="Times New Roman" w:hAnsi="Arial" w:cs="Arial"/>
          <w:sz w:val="24"/>
          <w:szCs w:val="24"/>
          <w:lang w:eastAsia="pl-PL" w:bidi="hi-IN"/>
        </w:rPr>
        <w:t xml:space="preserve">dla pełnomocnika do reprezentowania w postepowaniu Wykonawców wspólnie ubiegających się o udzielenie zamówienia – dotyczy ofert składanych przez Wykonawców wspólnie ubiegających się </w:t>
      </w:r>
      <w:r>
        <w:rPr>
          <w:rFonts w:ascii="Arial" w:eastAsia="Times New Roman" w:hAnsi="Arial" w:cs="Arial"/>
          <w:sz w:val="24"/>
          <w:szCs w:val="24"/>
          <w:lang w:eastAsia="pl-PL" w:bidi="hi-IN"/>
        </w:rPr>
        <w:br/>
      </w:r>
      <w:r w:rsidRPr="00930E16">
        <w:rPr>
          <w:rFonts w:ascii="Arial" w:eastAsia="Times New Roman" w:hAnsi="Arial" w:cs="Arial"/>
          <w:sz w:val="24"/>
          <w:szCs w:val="24"/>
          <w:lang w:eastAsia="pl-PL" w:bidi="hi-IN"/>
        </w:rPr>
        <w:t>o udzielenie zamówienia</w:t>
      </w:r>
      <w:r>
        <w:rPr>
          <w:rFonts w:ascii="Arial" w:eastAsia="Times New Roman" w:hAnsi="Arial" w:cs="Arial"/>
          <w:sz w:val="24"/>
          <w:szCs w:val="24"/>
          <w:lang w:eastAsia="pl-PL" w:bidi="hi-IN"/>
        </w:rPr>
        <w:t>.</w:t>
      </w:r>
    </w:p>
    <w:p w:rsidR="0088505A" w:rsidRPr="008D282D" w:rsidRDefault="00E73E03" w:rsidP="00B802D8">
      <w:pPr>
        <w:numPr>
          <w:ilvl w:val="2"/>
          <w:numId w:val="1"/>
        </w:numPr>
        <w:spacing w:after="240"/>
        <w:ind w:left="1134" w:hanging="425"/>
        <w:jc w:val="both"/>
        <w:rPr>
          <w:rFonts w:ascii="Arial" w:eastAsia="SimSun" w:hAnsi="Arial" w:cs="Arial"/>
          <w:sz w:val="24"/>
          <w:szCs w:val="24"/>
          <w:lang w:eastAsia="zh-CN" w:bidi="hi-IN"/>
        </w:rPr>
      </w:pPr>
      <w:r w:rsidRPr="008D282D">
        <w:rPr>
          <w:rFonts w:ascii="Arial" w:hAnsi="Arial" w:cs="Arial"/>
          <w:b/>
          <w:sz w:val="24"/>
          <w:szCs w:val="24"/>
          <w:u w:val="single"/>
        </w:rPr>
        <w:lastRenderedPageBreak/>
        <w:t xml:space="preserve">Oświadczenie </w:t>
      </w:r>
      <w:r w:rsidRPr="008D282D">
        <w:rPr>
          <w:rFonts w:ascii="Arial" w:eastAsia="Times New Roman" w:hAnsi="Arial" w:cs="Arial"/>
          <w:b/>
          <w:sz w:val="24"/>
          <w:szCs w:val="24"/>
          <w:u w:val="single"/>
          <w:lang w:eastAsia="pl-PL"/>
        </w:rPr>
        <w:t>o braku podstaw do wykluczenia z postępowania</w:t>
      </w:r>
      <w:r w:rsidRPr="008D282D">
        <w:rPr>
          <w:rFonts w:ascii="Arial" w:eastAsia="Times New Roman" w:hAnsi="Arial" w:cs="Arial"/>
          <w:sz w:val="24"/>
          <w:szCs w:val="24"/>
          <w:lang w:eastAsia="pl-PL"/>
        </w:rPr>
        <w:t xml:space="preserve"> </w:t>
      </w:r>
      <w:r w:rsidRPr="008D282D">
        <w:rPr>
          <w:rFonts w:ascii="Arial" w:eastAsia="Times New Roman" w:hAnsi="Arial" w:cs="Arial"/>
          <w:sz w:val="24"/>
          <w:szCs w:val="24"/>
          <w:lang w:eastAsia="pl-PL"/>
        </w:rPr>
        <w:br/>
        <w:t xml:space="preserve">o udzielenia zamówienia publicznego na podstawie art. 7 ust. 1 ustawy </w:t>
      </w:r>
      <w:r w:rsidR="00DB028B" w:rsidRPr="008D282D">
        <w:rPr>
          <w:rFonts w:ascii="Arial" w:eastAsia="Times New Roman" w:hAnsi="Arial" w:cs="Arial"/>
          <w:sz w:val="24"/>
          <w:szCs w:val="24"/>
          <w:lang w:eastAsia="pl-PL"/>
        </w:rPr>
        <w:br/>
      </w:r>
      <w:r w:rsidRPr="008D282D">
        <w:rPr>
          <w:rFonts w:ascii="Arial" w:eastAsia="Times New Roman" w:hAnsi="Arial" w:cs="Arial"/>
          <w:sz w:val="24"/>
          <w:szCs w:val="24"/>
          <w:lang w:eastAsia="pl-PL"/>
        </w:rPr>
        <w:t xml:space="preserve">z dnia 13 kwietnia 2022 r. o szczególnych rozwiązaniach w zakresie przeciwdziałania wspieraniu agresji na Ukrainę oraz służących ochronie </w:t>
      </w:r>
      <w:r w:rsidRPr="00C615D3">
        <w:rPr>
          <w:rFonts w:ascii="Arial" w:eastAsia="Times New Roman" w:hAnsi="Arial" w:cs="Arial"/>
          <w:sz w:val="24"/>
          <w:szCs w:val="24"/>
          <w:lang w:eastAsia="pl-PL"/>
        </w:rPr>
        <w:t>bezpieczeństwa narodowego (Dz. U z 202</w:t>
      </w:r>
      <w:r w:rsidR="001A0E99" w:rsidRPr="00C615D3">
        <w:rPr>
          <w:rFonts w:ascii="Arial" w:eastAsia="Times New Roman" w:hAnsi="Arial" w:cs="Arial"/>
          <w:sz w:val="24"/>
          <w:szCs w:val="24"/>
          <w:lang w:eastAsia="pl-PL"/>
        </w:rPr>
        <w:t>3 r., poz. 1605</w:t>
      </w:r>
      <w:r w:rsidRPr="00C615D3">
        <w:rPr>
          <w:rFonts w:ascii="Arial" w:eastAsia="Times New Roman" w:hAnsi="Arial" w:cs="Arial"/>
          <w:sz w:val="24"/>
          <w:szCs w:val="24"/>
          <w:lang w:eastAsia="pl-PL"/>
        </w:rPr>
        <w:t>) – formularz ofertowy</w:t>
      </w:r>
      <w:r w:rsidR="001A0E99" w:rsidRPr="00C15C56">
        <w:rPr>
          <w:rFonts w:ascii="Arial" w:eastAsia="Times New Roman" w:hAnsi="Arial" w:cs="Arial"/>
          <w:sz w:val="24"/>
          <w:szCs w:val="24"/>
          <w:lang w:eastAsia="pl-PL"/>
        </w:rPr>
        <w:t>,</w:t>
      </w:r>
      <w:r w:rsidRPr="00C15C56">
        <w:rPr>
          <w:rFonts w:ascii="Arial" w:eastAsia="Times New Roman" w:hAnsi="Arial" w:cs="Arial"/>
          <w:sz w:val="24"/>
          <w:szCs w:val="24"/>
          <w:lang w:eastAsia="pl-PL"/>
        </w:rPr>
        <w:t xml:space="preserve"> </w:t>
      </w:r>
      <w:r w:rsidR="00C615D3" w:rsidRPr="00C15C56">
        <w:rPr>
          <w:rFonts w:ascii="Arial" w:eastAsia="Times New Roman" w:hAnsi="Arial" w:cs="Arial"/>
          <w:b/>
          <w:sz w:val="24"/>
          <w:szCs w:val="24"/>
          <w:lang w:eastAsia="pl-PL"/>
        </w:rPr>
        <w:t>pkt 1</w:t>
      </w:r>
      <w:r w:rsidR="00C15C56" w:rsidRPr="00C15C56">
        <w:rPr>
          <w:rFonts w:ascii="Arial" w:eastAsia="Times New Roman" w:hAnsi="Arial" w:cs="Arial"/>
          <w:b/>
          <w:sz w:val="24"/>
          <w:szCs w:val="24"/>
          <w:lang w:eastAsia="pl-PL"/>
        </w:rPr>
        <w:t>8</w:t>
      </w:r>
      <w:r w:rsidR="00B445FC" w:rsidRPr="00C15C56">
        <w:rPr>
          <w:rFonts w:ascii="Arial" w:eastAsia="Times New Roman" w:hAnsi="Arial" w:cs="Arial"/>
          <w:b/>
          <w:sz w:val="24"/>
          <w:szCs w:val="24"/>
          <w:lang w:eastAsia="pl-PL"/>
        </w:rPr>
        <w:t xml:space="preserve"> </w:t>
      </w:r>
      <w:r w:rsidR="00501E92" w:rsidRPr="00C15C56">
        <w:rPr>
          <w:rFonts w:ascii="Arial" w:eastAsia="Times New Roman" w:hAnsi="Arial" w:cs="Arial"/>
          <w:sz w:val="24"/>
          <w:szCs w:val="24"/>
          <w:lang w:eastAsia="pl-PL"/>
        </w:rPr>
        <w:t xml:space="preserve">– załącznik </w:t>
      </w:r>
      <w:r w:rsidR="00501E92" w:rsidRPr="00C615D3">
        <w:rPr>
          <w:rFonts w:ascii="Arial" w:eastAsia="Times New Roman" w:hAnsi="Arial" w:cs="Arial"/>
          <w:sz w:val="24"/>
          <w:szCs w:val="24"/>
          <w:lang w:eastAsia="pl-PL"/>
        </w:rPr>
        <w:t xml:space="preserve">nr </w:t>
      </w:r>
      <w:r w:rsidR="005962DA">
        <w:rPr>
          <w:rFonts w:ascii="Arial" w:eastAsia="Times New Roman" w:hAnsi="Arial" w:cs="Arial"/>
          <w:sz w:val="24"/>
          <w:szCs w:val="24"/>
          <w:lang w:eastAsia="pl-PL"/>
        </w:rPr>
        <w:t>3</w:t>
      </w:r>
      <w:r w:rsidR="00B445FC" w:rsidRPr="00C615D3">
        <w:rPr>
          <w:rFonts w:ascii="Arial" w:eastAsia="Times New Roman" w:hAnsi="Arial" w:cs="Arial"/>
          <w:sz w:val="24"/>
          <w:szCs w:val="24"/>
          <w:lang w:eastAsia="pl-PL"/>
        </w:rPr>
        <w:t xml:space="preserve"> do zapytania ofertowego.</w:t>
      </w:r>
    </w:p>
    <w:p w:rsidR="00401C60" w:rsidRPr="00C15C56" w:rsidRDefault="00930E16" w:rsidP="00B802D8">
      <w:pPr>
        <w:numPr>
          <w:ilvl w:val="2"/>
          <w:numId w:val="1"/>
        </w:numPr>
        <w:spacing w:after="240"/>
        <w:ind w:left="1134" w:hanging="425"/>
        <w:jc w:val="both"/>
        <w:rPr>
          <w:rFonts w:ascii="Arial" w:eastAsia="SimSun" w:hAnsi="Arial" w:cs="Arial"/>
          <w:sz w:val="24"/>
          <w:szCs w:val="24"/>
          <w:lang w:eastAsia="zh-CN" w:bidi="hi-IN"/>
        </w:rPr>
      </w:pPr>
      <w:r>
        <w:rPr>
          <w:rFonts w:ascii="Arial" w:eastAsia="Calibri" w:hAnsi="Arial" w:cs="Arial"/>
          <w:b/>
          <w:bCs/>
          <w:sz w:val="24"/>
          <w:szCs w:val="23"/>
        </w:rPr>
        <w:t xml:space="preserve">Oświadczenie </w:t>
      </w:r>
      <w:r w:rsidR="005962DA">
        <w:rPr>
          <w:rFonts w:ascii="Arial" w:eastAsia="Calibri" w:hAnsi="Arial" w:cs="Arial"/>
          <w:b/>
          <w:bCs/>
          <w:sz w:val="24"/>
          <w:szCs w:val="23"/>
        </w:rPr>
        <w:t xml:space="preserve">o spełnieniu wymogów </w:t>
      </w:r>
      <w:r w:rsidR="005962DA" w:rsidRPr="005962DA">
        <w:rPr>
          <w:rFonts w:ascii="Arial" w:eastAsia="Calibri" w:hAnsi="Arial" w:cs="Arial"/>
          <w:bCs/>
          <w:sz w:val="24"/>
          <w:szCs w:val="23"/>
        </w:rPr>
        <w:t>ustawy z dnia 14 grudnia 2012 r. o odpadach (Dz. U. z 2023 r. poz. 1587 z późn. zm.)</w:t>
      </w:r>
      <w:r>
        <w:rPr>
          <w:rFonts w:ascii="Arial" w:hAnsi="Arial" w:cs="Arial"/>
          <w:sz w:val="24"/>
          <w:szCs w:val="24"/>
        </w:rPr>
        <w:t xml:space="preserve"> - </w:t>
      </w:r>
      <w:r w:rsidRPr="00C15C56">
        <w:rPr>
          <w:rFonts w:ascii="Arial" w:eastAsia="Times New Roman" w:hAnsi="Arial" w:cs="Arial"/>
          <w:b/>
          <w:sz w:val="24"/>
          <w:szCs w:val="24"/>
          <w:lang w:eastAsia="pl-PL"/>
        </w:rPr>
        <w:t>pkt 1</w:t>
      </w:r>
      <w:r w:rsidR="00C15C56" w:rsidRPr="00C15C56">
        <w:rPr>
          <w:rFonts w:ascii="Arial" w:eastAsia="Times New Roman" w:hAnsi="Arial" w:cs="Arial"/>
          <w:b/>
          <w:sz w:val="24"/>
          <w:szCs w:val="24"/>
          <w:lang w:eastAsia="pl-PL"/>
        </w:rPr>
        <w:t>0</w:t>
      </w:r>
      <w:r w:rsidRPr="00C15C56">
        <w:rPr>
          <w:rFonts w:ascii="Arial" w:eastAsia="Times New Roman" w:hAnsi="Arial" w:cs="Arial"/>
          <w:b/>
          <w:sz w:val="24"/>
          <w:szCs w:val="24"/>
          <w:lang w:eastAsia="pl-PL"/>
        </w:rPr>
        <w:t xml:space="preserve"> </w:t>
      </w:r>
      <w:r w:rsidRPr="00C15C56">
        <w:rPr>
          <w:rFonts w:ascii="Arial" w:eastAsia="Times New Roman" w:hAnsi="Arial" w:cs="Arial"/>
          <w:sz w:val="24"/>
          <w:szCs w:val="24"/>
          <w:lang w:eastAsia="pl-PL"/>
        </w:rPr>
        <w:t xml:space="preserve">– załącznik nr </w:t>
      </w:r>
      <w:r w:rsidR="00C15C56" w:rsidRPr="00C15C56">
        <w:rPr>
          <w:rFonts w:ascii="Arial" w:eastAsia="Times New Roman" w:hAnsi="Arial" w:cs="Arial"/>
          <w:sz w:val="24"/>
          <w:szCs w:val="24"/>
          <w:lang w:eastAsia="pl-PL"/>
        </w:rPr>
        <w:t>3</w:t>
      </w:r>
      <w:r w:rsidRPr="00C15C56">
        <w:rPr>
          <w:rFonts w:ascii="Arial" w:eastAsia="Times New Roman" w:hAnsi="Arial" w:cs="Arial"/>
          <w:sz w:val="24"/>
          <w:szCs w:val="24"/>
          <w:lang w:eastAsia="pl-PL"/>
        </w:rPr>
        <w:t xml:space="preserve"> do zapytania ofertowego.</w:t>
      </w:r>
    </w:p>
    <w:p w:rsidR="008F7813" w:rsidRPr="006B6C62" w:rsidRDefault="003D6380" w:rsidP="00B802D8">
      <w:pPr>
        <w:numPr>
          <w:ilvl w:val="2"/>
          <w:numId w:val="1"/>
        </w:numPr>
        <w:spacing w:after="240"/>
        <w:ind w:hanging="425"/>
        <w:jc w:val="both"/>
        <w:rPr>
          <w:rFonts w:ascii="Arial" w:eastAsia="SimSun" w:hAnsi="Arial" w:cs="Arial"/>
          <w:sz w:val="24"/>
          <w:szCs w:val="24"/>
          <w:lang w:eastAsia="zh-CN" w:bidi="hi-IN"/>
        </w:rPr>
      </w:pPr>
      <w:r>
        <w:rPr>
          <w:rFonts w:ascii="Arial" w:eastAsia="Calibri" w:hAnsi="Arial" w:cs="Arial"/>
          <w:b/>
          <w:bCs/>
          <w:sz w:val="24"/>
          <w:szCs w:val="24"/>
        </w:rPr>
        <w:t xml:space="preserve">Kserokopię decyzji Urzędu Dozoru Technicznego </w:t>
      </w:r>
      <w:r>
        <w:rPr>
          <w:rFonts w:ascii="Arial" w:eastAsia="Calibri" w:hAnsi="Arial" w:cs="Arial"/>
          <w:bCs/>
          <w:sz w:val="24"/>
          <w:szCs w:val="24"/>
        </w:rPr>
        <w:t xml:space="preserve">uprawniającą firmę </w:t>
      </w:r>
      <w:r>
        <w:rPr>
          <w:rFonts w:ascii="Arial" w:eastAsia="Calibri" w:hAnsi="Arial" w:cs="Arial"/>
          <w:b/>
          <w:bCs/>
          <w:sz w:val="24"/>
          <w:szCs w:val="24"/>
        </w:rPr>
        <w:t xml:space="preserve"> </w:t>
      </w:r>
      <w:r w:rsidR="005962DA">
        <w:rPr>
          <w:rFonts w:ascii="Arial" w:eastAsia="Calibri" w:hAnsi="Arial" w:cs="Arial"/>
          <w:bCs/>
          <w:sz w:val="24"/>
          <w:szCs w:val="24"/>
        </w:rPr>
        <w:t xml:space="preserve">do </w:t>
      </w:r>
      <w:r>
        <w:rPr>
          <w:rFonts w:ascii="Arial" w:eastAsia="Calibri" w:hAnsi="Arial" w:cs="Arial"/>
          <w:bCs/>
          <w:sz w:val="24"/>
          <w:szCs w:val="24"/>
        </w:rPr>
        <w:t xml:space="preserve">wykonania modernizacji </w:t>
      </w:r>
      <w:r w:rsidR="005962DA">
        <w:rPr>
          <w:rFonts w:ascii="Arial" w:eastAsia="Calibri" w:hAnsi="Arial" w:cs="Arial"/>
          <w:bCs/>
          <w:sz w:val="24"/>
          <w:szCs w:val="24"/>
        </w:rPr>
        <w:t xml:space="preserve">dźwigów osobowych, dźwigów towarowych oraz dźwigów towarowych małych </w:t>
      </w:r>
      <w:r>
        <w:rPr>
          <w:rFonts w:ascii="Arial" w:eastAsia="Calibri" w:hAnsi="Arial" w:cs="Arial"/>
          <w:bCs/>
          <w:sz w:val="24"/>
          <w:szCs w:val="24"/>
        </w:rPr>
        <w:t xml:space="preserve">- </w:t>
      </w:r>
      <w:r w:rsidRPr="00EB587F">
        <w:rPr>
          <w:rFonts w:ascii="Arial" w:hAnsi="Arial" w:cs="Arial"/>
          <w:sz w:val="24"/>
          <w:szCs w:val="24"/>
        </w:rPr>
        <w:t>wstępne oświadczenie zawarte</w:t>
      </w:r>
      <w:r w:rsidRPr="00C15C56">
        <w:rPr>
          <w:rFonts w:ascii="Arial" w:eastAsia="Calibri" w:hAnsi="Arial" w:cs="Arial"/>
          <w:bCs/>
          <w:sz w:val="24"/>
          <w:szCs w:val="24"/>
        </w:rPr>
        <w:t xml:space="preserve"> </w:t>
      </w:r>
      <w:r>
        <w:rPr>
          <w:rFonts w:ascii="Arial" w:eastAsia="Calibri" w:hAnsi="Arial" w:cs="Arial"/>
          <w:bCs/>
          <w:sz w:val="24"/>
          <w:szCs w:val="24"/>
        </w:rPr>
        <w:t xml:space="preserve">jest </w:t>
      </w:r>
      <w:r>
        <w:rPr>
          <w:rFonts w:ascii="Arial" w:eastAsia="Calibri" w:hAnsi="Arial" w:cs="Arial"/>
          <w:bCs/>
          <w:sz w:val="24"/>
          <w:szCs w:val="24"/>
        </w:rPr>
        <w:br/>
        <w:t xml:space="preserve">w formularzu ofertowym </w:t>
      </w:r>
      <w:r w:rsidR="008F7813" w:rsidRPr="00C15C56">
        <w:rPr>
          <w:rFonts w:ascii="Arial" w:eastAsia="Calibri" w:hAnsi="Arial" w:cs="Arial"/>
          <w:bCs/>
          <w:sz w:val="24"/>
          <w:szCs w:val="24"/>
        </w:rPr>
        <w:t xml:space="preserve">- </w:t>
      </w:r>
      <w:r w:rsidR="00C15C56" w:rsidRPr="00C15C56">
        <w:rPr>
          <w:rFonts w:ascii="Arial" w:eastAsia="Times New Roman" w:hAnsi="Arial" w:cs="Arial"/>
          <w:b/>
          <w:sz w:val="24"/>
          <w:szCs w:val="24"/>
          <w:lang w:eastAsia="pl-PL"/>
        </w:rPr>
        <w:t>pkt 9</w:t>
      </w:r>
      <w:r w:rsidR="008F7813" w:rsidRPr="00C615D3">
        <w:rPr>
          <w:rFonts w:ascii="Arial" w:eastAsia="Times New Roman" w:hAnsi="Arial" w:cs="Arial"/>
          <w:sz w:val="24"/>
          <w:szCs w:val="24"/>
          <w:lang w:eastAsia="pl-PL"/>
        </w:rPr>
        <w:t>.</w:t>
      </w:r>
    </w:p>
    <w:p w:rsidR="006B6C62" w:rsidRPr="00983429" w:rsidRDefault="006B6C62" w:rsidP="006B6C62">
      <w:pPr>
        <w:spacing w:after="240"/>
        <w:ind w:left="567"/>
        <w:jc w:val="both"/>
        <w:rPr>
          <w:rFonts w:ascii="Arial" w:eastAsia="SimSun" w:hAnsi="Arial" w:cs="Arial"/>
          <w:sz w:val="24"/>
          <w:szCs w:val="24"/>
          <w:lang w:eastAsia="zh-CN" w:bidi="hi-IN"/>
        </w:rPr>
      </w:pPr>
      <w:r>
        <w:rPr>
          <w:rFonts w:ascii="Arial" w:eastAsia="Calibri" w:hAnsi="Arial" w:cs="Arial"/>
          <w:b/>
          <w:bCs/>
          <w:sz w:val="24"/>
          <w:szCs w:val="24"/>
        </w:rPr>
        <w:t xml:space="preserve">Jeżeli wraz z ofertą nie zostaną złożone wymagane dokumenty </w:t>
      </w:r>
      <w:r>
        <w:rPr>
          <w:rFonts w:ascii="Arial" w:eastAsia="Calibri" w:hAnsi="Arial" w:cs="Arial"/>
          <w:b/>
          <w:bCs/>
          <w:sz w:val="24"/>
          <w:szCs w:val="24"/>
        </w:rPr>
        <w:br/>
        <w:t>i oświadczenia, Zamawiający jednokrotnie wezwie Wykonawcę do ich uzupełnienia. Uzupełnieniu nie podlega formularz ofertowy, zestawienie cenowe.</w:t>
      </w:r>
    </w:p>
    <w:p w:rsidR="00930E16" w:rsidRPr="00930E16" w:rsidRDefault="00501E92" w:rsidP="00AC708F">
      <w:pPr>
        <w:pStyle w:val="Tekstpodstawowy"/>
        <w:spacing w:before="27" w:after="120" w:line="276" w:lineRule="auto"/>
        <w:ind w:left="930"/>
        <w:jc w:val="both"/>
        <w:rPr>
          <w:rFonts w:ascii="Arial" w:hAnsi="Arial"/>
          <w:b/>
          <w:u w:val="single"/>
        </w:rPr>
      </w:pPr>
      <w:r w:rsidRPr="00930E16">
        <w:rPr>
          <w:rFonts w:ascii="Arial" w:hAnsi="Arial"/>
          <w:b/>
          <w:u w:val="single"/>
        </w:rPr>
        <w:t xml:space="preserve">UWAGA: </w:t>
      </w:r>
    </w:p>
    <w:p w:rsidR="00930E16" w:rsidRPr="00930E16" w:rsidRDefault="00930E16" w:rsidP="00930E16">
      <w:pPr>
        <w:spacing w:after="0" w:line="240" w:lineRule="auto"/>
        <w:ind w:left="993"/>
        <w:jc w:val="both"/>
        <w:rPr>
          <w:rFonts w:ascii="Arial" w:eastAsia="Calibri" w:hAnsi="Arial" w:cs="Arial"/>
          <w:b/>
          <w:sz w:val="24"/>
          <w:szCs w:val="24"/>
          <w:lang w:eastAsia="zh-CN" w:bidi="hi-IN"/>
        </w:rPr>
      </w:pPr>
      <w:r w:rsidRPr="00930E16">
        <w:rPr>
          <w:rFonts w:ascii="Arial" w:eastAsia="SimSun" w:hAnsi="Arial" w:cs="Arial"/>
          <w:b/>
          <w:sz w:val="24"/>
          <w:szCs w:val="24"/>
          <w:lang w:eastAsia="zh-CN" w:bidi="hi-IN"/>
        </w:rPr>
        <w:t xml:space="preserve">Wykonawca, którego oferta zostanie najwyżej oceniona na wezwanie Zamawiającego zobowiązany jest przedłożyć dokumenty (potwierdzone za zgodność z oryginałem), o których mowa w pkt </w:t>
      </w:r>
      <w:r w:rsidR="006B6C62">
        <w:rPr>
          <w:rFonts w:ascii="Arial" w:eastAsia="SimSun" w:hAnsi="Arial" w:cs="Arial"/>
          <w:b/>
          <w:sz w:val="24"/>
          <w:szCs w:val="24"/>
          <w:lang w:eastAsia="zh-CN" w:bidi="hi-IN"/>
        </w:rPr>
        <w:t>8</w:t>
      </w:r>
      <w:r w:rsidR="000250CA">
        <w:rPr>
          <w:rFonts w:ascii="Arial" w:eastAsia="SimSun" w:hAnsi="Arial" w:cs="Arial"/>
          <w:b/>
          <w:sz w:val="24"/>
          <w:szCs w:val="24"/>
          <w:lang w:eastAsia="zh-CN" w:bidi="hi-IN"/>
        </w:rPr>
        <w:t>)</w:t>
      </w:r>
      <w:r w:rsidRPr="00930E16">
        <w:rPr>
          <w:rFonts w:ascii="Arial" w:eastAsia="SimSun" w:hAnsi="Arial" w:cs="Arial"/>
          <w:b/>
          <w:sz w:val="24"/>
          <w:szCs w:val="24"/>
          <w:lang w:eastAsia="zh-CN" w:bidi="hi-IN"/>
        </w:rPr>
        <w:t xml:space="preserve">, z zastrzeżeniem, że wymagane zestawienie cenowe </w:t>
      </w:r>
      <w:r w:rsidRPr="00930E16">
        <w:rPr>
          <w:rFonts w:ascii="Arial" w:eastAsia="Calibri" w:hAnsi="Arial" w:cs="Arial"/>
          <w:b/>
          <w:sz w:val="24"/>
          <w:szCs w:val="24"/>
          <w:lang w:eastAsia="zh-CN" w:bidi="hi-IN"/>
        </w:rPr>
        <w:t xml:space="preserve">musi być złożone wraz </w:t>
      </w:r>
      <w:r w:rsidR="003D6380">
        <w:rPr>
          <w:rFonts w:ascii="Arial" w:eastAsia="Calibri" w:hAnsi="Arial" w:cs="Arial"/>
          <w:b/>
          <w:sz w:val="24"/>
          <w:szCs w:val="24"/>
          <w:lang w:eastAsia="zh-CN" w:bidi="hi-IN"/>
        </w:rPr>
        <w:br/>
      </w:r>
      <w:r w:rsidRPr="00930E16">
        <w:rPr>
          <w:rFonts w:ascii="Arial" w:eastAsia="Calibri" w:hAnsi="Arial" w:cs="Arial"/>
          <w:b/>
          <w:sz w:val="24"/>
          <w:szCs w:val="24"/>
          <w:lang w:eastAsia="zh-CN" w:bidi="hi-IN"/>
        </w:rPr>
        <w:t xml:space="preserve">z formularzem ofertowym i nie podlega uzupełnieniu. </w:t>
      </w:r>
    </w:p>
    <w:p w:rsidR="00930E16" w:rsidRDefault="00930E16" w:rsidP="00AC708F">
      <w:pPr>
        <w:pStyle w:val="Tekstpodstawowy"/>
        <w:spacing w:before="27" w:after="120" w:line="276" w:lineRule="auto"/>
        <w:ind w:left="930"/>
        <w:jc w:val="both"/>
        <w:rPr>
          <w:rFonts w:ascii="Arial" w:hAnsi="Arial"/>
          <w:b/>
        </w:rPr>
      </w:pPr>
    </w:p>
    <w:p w:rsidR="006B6C62" w:rsidRDefault="000F3A34" w:rsidP="00814714">
      <w:pPr>
        <w:numPr>
          <w:ilvl w:val="0"/>
          <w:numId w:val="17"/>
        </w:numPr>
        <w:spacing w:after="120" w:line="240" w:lineRule="auto"/>
        <w:ind w:left="641" w:hanging="357"/>
        <w:jc w:val="both"/>
        <w:rPr>
          <w:rFonts w:ascii="Arial" w:eastAsia="Calibri" w:hAnsi="Arial" w:cs="Arial"/>
          <w:sz w:val="24"/>
          <w:szCs w:val="24"/>
          <w:lang w:eastAsia="zh-CN" w:bidi="hi-IN"/>
        </w:rPr>
      </w:pPr>
      <w:r>
        <w:rPr>
          <w:rFonts w:ascii="Arial" w:eastAsia="Calibri" w:hAnsi="Arial" w:cs="Arial"/>
          <w:sz w:val="24"/>
          <w:szCs w:val="24"/>
          <w:lang w:eastAsia="zh-CN" w:bidi="hi-IN"/>
        </w:rPr>
        <w:t>Oferta powinna być sporządzona na podstawie załączników niniejszego zapytania ofertowego w języku polskim.</w:t>
      </w:r>
    </w:p>
    <w:p w:rsidR="00814714" w:rsidRPr="00814714" w:rsidRDefault="00814714" w:rsidP="00B802D8">
      <w:pPr>
        <w:numPr>
          <w:ilvl w:val="0"/>
          <w:numId w:val="17"/>
        </w:numPr>
        <w:spacing w:after="278" w:line="240" w:lineRule="auto"/>
        <w:contextualSpacing/>
        <w:jc w:val="both"/>
        <w:rPr>
          <w:rFonts w:ascii="Arial" w:eastAsia="Calibri" w:hAnsi="Arial" w:cs="Arial"/>
          <w:sz w:val="24"/>
          <w:szCs w:val="24"/>
          <w:lang w:eastAsia="zh-CN" w:bidi="hi-IN"/>
        </w:rPr>
      </w:pPr>
      <w:r w:rsidRPr="00814714">
        <w:rPr>
          <w:rFonts w:ascii="Arial" w:eastAsia="Arial" w:hAnsi="Arial" w:cs="Arial"/>
          <w:color w:val="000000"/>
          <w:sz w:val="24"/>
          <w:lang w:eastAsia="pl-PL"/>
        </w:rPr>
        <w:t>Dokumenty lub oświadczenia sporządzone w języku obcym muszą zostać złożone wraz z tłumaczeniem na język polski</w:t>
      </w:r>
      <w:r>
        <w:rPr>
          <w:rFonts w:ascii="Arial" w:eastAsia="Arial" w:hAnsi="Arial" w:cs="Arial"/>
          <w:color w:val="000000"/>
          <w:sz w:val="24"/>
          <w:lang w:eastAsia="pl-PL"/>
        </w:rPr>
        <w:t>.</w:t>
      </w:r>
    </w:p>
    <w:p w:rsidR="000F3A34" w:rsidRDefault="000F3A34" w:rsidP="000F3A34">
      <w:pPr>
        <w:spacing w:after="278" w:line="240" w:lineRule="auto"/>
        <w:ind w:left="644"/>
        <w:contextualSpacing/>
        <w:jc w:val="both"/>
        <w:rPr>
          <w:rFonts w:ascii="Arial" w:eastAsia="Calibri" w:hAnsi="Arial" w:cs="Arial"/>
          <w:sz w:val="24"/>
          <w:szCs w:val="24"/>
          <w:lang w:eastAsia="zh-CN" w:bidi="hi-IN"/>
        </w:rPr>
      </w:pPr>
    </w:p>
    <w:p w:rsidR="00814714" w:rsidRDefault="00814714" w:rsidP="00814714">
      <w:pPr>
        <w:numPr>
          <w:ilvl w:val="0"/>
          <w:numId w:val="17"/>
        </w:numPr>
        <w:spacing w:after="120" w:line="240" w:lineRule="auto"/>
        <w:ind w:left="641" w:hanging="357"/>
        <w:jc w:val="both"/>
        <w:rPr>
          <w:rFonts w:ascii="Arial" w:eastAsia="Calibri" w:hAnsi="Arial" w:cs="Arial"/>
          <w:sz w:val="24"/>
          <w:szCs w:val="24"/>
          <w:lang w:eastAsia="zh-CN" w:bidi="hi-IN"/>
        </w:rPr>
      </w:pPr>
      <w:r>
        <w:rPr>
          <w:rFonts w:ascii="Arial" w:eastAsia="Arial" w:hAnsi="Arial" w:cs="Arial"/>
          <w:color w:val="000000"/>
          <w:sz w:val="24"/>
          <w:lang w:eastAsia="pl-PL"/>
        </w:rPr>
        <w:t xml:space="preserve">Wszystkie dokumenty </w:t>
      </w:r>
      <w:r w:rsidRPr="00814714">
        <w:rPr>
          <w:rFonts w:ascii="Arial" w:eastAsia="Arial" w:hAnsi="Arial" w:cs="Arial"/>
          <w:color w:val="000000"/>
          <w:sz w:val="24"/>
          <w:lang w:eastAsia="pl-PL"/>
        </w:rPr>
        <w:t>winn</w:t>
      </w:r>
      <w:r>
        <w:rPr>
          <w:rFonts w:ascii="Arial" w:eastAsia="Arial" w:hAnsi="Arial" w:cs="Arial"/>
          <w:color w:val="000000"/>
          <w:sz w:val="24"/>
          <w:lang w:eastAsia="pl-PL"/>
        </w:rPr>
        <w:t>y</w:t>
      </w:r>
      <w:r w:rsidRPr="00814714">
        <w:rPr>
          <w:rFonts w:ascii="Arial" w:eastAsia="Arial" w:hAnsi="Arial" w:cs="Arial"/>
          <w:color w:val="000000"/>
          <w:sz w:val="24"/>
          <w:lang w:eastAsia="pl-PL"/>
        </w:rPr>
        <w:t xml:space="preserve"> być podpisan</w:t>
      </w:r>
      <w:r>
        <w:rPr>
          <w:rFonts w:ascii="Arial" w:eastAsia="Arial" w:hAnsi="Arial" w:cs="Arial"/>
          <w:color w:val="000000"/>
          <w:sz w:val="24"/>
          <w:lang w:eastAsia="pl-PL"/>
        </w:rPr>
        <w:t>e</w:t>
      </w:r>
      <w:r w:rsidRPr="00814714">
        <w:rPr>
          <w:rFonts w:ascii="Arial" w:eastAsia="Arial" w:hAnsi="Arial" w:cs="Arial"/>
          <w:color w:val="000000"/>
          <w:sz w:val="24"/>
          <w:lang w:eastAsia="pl-PL"/>
        </w:rPr>
        <w:t xml:space="preserve"> przez osobę(y)</w:t>
      </w:r>
      <w:r>
        <w:rPr>
          <w:rFonts w:ascii="Arial" w:eastAsia="Arial" w:hAnsi="Arial" w:cs="Arial"/>
          <w:color w:val="000000"/>
          <w:sz w:val="24"/>
          <w:lang w:eastAsia="pl-PL"/>
        </w:rPr>
        <w:t xml:space="preserve"> upoważnioną do reprezentowania Wykonawcy zgodnie z </w:t>
      </w:r>
      <w:r w:rsidR="00DC5A9A">
        <w:rPr>
          <w:rFonts w:ascii="Arial" w:eastAsia="Arial" w:hAnsi="Arial" w:cs="Arial"/>
          <w:color w:val="000000"/>
          <w:sz w:val="24"/>
          <w:lang w:eastAsia="pl-PL"/>
        </w:rPr>
        <w:t>pkt. 5 ppkt. 2 z zastrzeżeniem pk</w:t>
      </w:r>
      <w:r>
        <w:rPr>
          <w:rFonts w:ascii="Arial" w:eastAsia="Arial" w:hAnsi="Arial" w:cs="Arial"/>
          <w:color w:val="000000"/>
          <w:sz w:val="24"/>
          <w:lang w:eastAsia="pl-PL"/>
        </w:rPr>
        <w:t xml:space="preserve">t. 5 </w:t>
      </w:r>
      <w:r>
        <w:rPr>
          <w:rFonts w:ascii="Arial" w:eastAsia="Arial" w:hAnsi="Arial" w:cs="Arial"/>
          <w:color w:val="000000"/>
          <w:sz w:val="24"/>
          <w:lang w:eastAsia="pl-PL"/>
        </w:rPr>
        <w:br/>
        <w:t>ppkt 4 i 5.</w:t>
      </w:r>
    </w:p>
    <w:p w:rsidR="00E73E03" w:rsidRPr="002C34F9" w:rsidRDefault="004D7E0B" w:rsidP="00B802D8">
      <w:pPr>
        <w:numPr>
          <w:ilvl w:val="0"/>
          <w:numId w:val="17"/>
        </w:numPr>
        <w:spacing w:after="278" w:line="240" w:lineRule="auto"/>
        <w:contextualSpacing/>
        <w:jc w:val="both"/>
        <w:rPr>
          <w:rFonts w:ascii="Arial" w:eastAsia="Calibri" w:hAnsi="Arial" w:cs="Arial"/>
          <w:sz w:val="24"/>
          <w:szCs w:val="24"/>
          <w:lang w:eastAsia="zh-CN" w:bidi="hi-IN"/>
        </w:rPr>
      </w:pPr>
      <w:r w:rsidRPr="002C34F9">
        <w:rPr>
          <w:rFonts w:ascii="Arial" w:eastAsia="Calibri" w:hAnsi="Arial" w:cs="Arial"/>
          <w:sz w:val="24"/>
          <w:szCs w:val="24"/>
          <w:lang w:eastAsia="zh-CN" w:bidi="hi-IN"/>
        </w:rPr>
        <w:t>Forma składania ofert:</w:t>
      </w:r>
      <w:r w:rsidR="00E73E03" w:rsidRPr="002C34F9">
        <w:rPr>
          <w:rFonts w:ascii="Arial" w:eastAsia="Calibri" w:hAnsi="Arial" w:cs="Arial"/>
          <w:sz w:val="24"/>
          <w:szCs w:val="24"/>
          <w:lang w:eastAsia="zh-CN" w:bidi="hi-IN"/>
        </w:rPr>
        <w:t xml:space="preserve"> </w:t>
      </w:r>
      <w:r w:rsidR="006C4C95" w:rsidRPr="002C34F9">
        <w:rPr>
          <w:rFonts w:ascii="Arial" w:hAnsi="Arial" w:cs="Arial"/>
          <w:sz w:val="24"/>
          <w:szCs w:val="24"/>
        </w:rPr>
        <w:t>w formie elektronicznej za pośrednictwem Platformy zakupowej dostępnej pod adresem</w:t>
      </w:r>
      <w:r w:rsidR="00D83DA3" w:rsidRPr="002C34F9">
        <w:rPr>
          <w:rFonts w:ascii="Arial" w:hAnsi="Arial" w:cs="Arial"/>
          <w:sz w:val="24"/>
          <w:szCs w:val="24"/>
        </w:rPr>
        <w:t>:</w:t>
      </w:r>
      <w:r w:rsidR="006C4C95" w:rsidRPr="002C34F9">
        <w:rPr>
          <w:rFonts w:ascii="Arial" w:hAnsi="Arial" w:cs="Arial"/>
          <w:sz w:val="24"/>
          <w:szCs w:val="24"/>
        </w:rPr>
        <w:t xml:space="preserve"> </w:t>
      </w:r>
      <w:r w:rsidR="00D83DA3" w:rsidRPr="002C34F9">
        <w:rPr>
          <w:rFonts w:ascii="Arial" w:hAnsi="Arial" w:cs="Arial"/>
          <w:sz w:val="24"/>
          <w:szCs w:val="24"/>
        </w:rPr>
        <w:t>https://platformazakupowa.pl/</w:t>
      </w:r>
      <w:r w:rsidR="006C4C95" w:rsidRPr="002C34F9">
        <w:rPr>
          <w:rFonts w:ascii="Arial" w:hAnsi="Arial" w:cs="Arial"/>
          <w:sz w:val="24"/>
          <w:szCs w:val="24"/>
        </w:rPr>
        <w:t xml:space="preserve"> </w:t>
      </w:r>
    </w:p>
    <w:p w:rsidR="006C4C95" w:rsidRPr="008D282D" w:rsidRDefault="006C4C95" w:rsidP="00D25948">
      <w:pPr>
        <w:spacing w:after="278" w:line="240" w:lineRule="auto"/>
        <w:ind w:left="644"/>
        <w:contextualSpacing/>
        <w:jc w:val="both"/>
        <w:rPr>
          <w:rFonts w:ascii="Arial" w:eastAsia="Calibri" w:hAnsi="Arial" w:cs="Arial"/>
          <w:sz w:val="24"/>
          <w:szCs w:val="24"/>
          <w:lang w:eastAsia="zh-CN" w:bidi="hi-IN"/>
        </w:rPr>
      </w:pPr>
    </w:p>
    <w:p w:rsidR="00D83DA3" w:rsidRPr="002676C1" w:rsidRDefault="004D7E0B" w:rsidP="00B802D8">
      <w:pPr>
        <w:numPr>
          <w:ilvl w:val="0"/>
          <w:numId w:val="17"/>
        </w:numPr>
        <w:spacing w:after="231" w:line="240" w:lineRule="auto"/>
        <w:contextualSpacing/>
        <w:jc w:val="both"/>
        <w:rPr>
          <w:rFonts w:ascii="Arial" w:eastAsia="SimSun" w:hAnsi="Arial" w:cs="Arial"/>
          <w:sz w:val="24"/>
          <w:szCs w:val="24"/>
          <w:lang w:eastAsia="zh-CN" w:bidi="hi-IN"/>
        </w:rPr>
      </w:pPr>
      <w:r w:rsidRPr="002676C1">
        <w:rPr>
          <w:rFonts w:ascii="Arial" w:eastAsia="SimSun" w:hAnsi="Arial" w:cs="Arial"/>
          <w:sz w:val="24"/>
          <w:szCs w:val="24"/>
          <w:lang w:eastAsia="zh-CN" w:bidi="hi-IN"/>
        </w:rPr>
        <w:t>Opis sposobu obliczenia ceny:</w:t>
      </w:r>
    </w:p>
    <w:p w:rsidR="002676C1" w:rsidRPr="002676C1" w:rsidRDefault="002676C1" w:rsidP="00951504">
      <w:pPr>
        <w:pStyle w:val="Akapitzlist"/>
        <w:numPr>
          <w:ilvl w:val="0"/>
          <w:numId w:val="13"/>
        </w:numPr>
        <w:spacing w:before="120" w:after="120" w:line="240" w:lineRule="auto"/>
        <w:ind w:left="851" w:hanging="357"/>
        <w:contextualSpacing w:val="0"/>
        <w:jc w:val="both"/>
        <w:rPr>
          <w:rFonts w:ascii="Arial" w:eastAsia="ArialMT" w:hAnsi="Arial" w:cs="Arial"/>
          <w:b/>
          <w:sz w:val="24"/>
          <w:szCs w:val="24"/>
        </w:rPr>
      </w:pPr>
      <w:r w:rsidRPr="002676C1">
        <w:rPr>
          <w:rFonts w:ascii="Arial" w:eastAsia="ArialMT" w:hAnsi="Arial" w:cs="Arial"/>
          <w:sz w:val="24"/>
          <w:szCs w:val="24"/>
        </w:rPr>
        <w:t>Wy</w:t>
      </w:r>
      <w:r w:rsidRPr="002676C1">
        <w:rPr>
          <w:rFonts w:ascii="Arial" w:hAnsi="Arial" w:cs="Arial"/>
          <w:sz w:val="24"/>
          <w:szCs w:val="24"/>
        </w:rPr>
        <w:t xml:space="preserve">konawca na podstawie załącznika nr </w:t>
      </w:r>
      <w:r>
        <w:rPr>
          <w:rFonts w:ascii="Arial" w:hAnsi="Arial" w:cs="Arial"/>
          <w:sz w:val="24"/>
          <w:szCs w:val="24"/>
        </w:rPr>
        <w:t>2</w:t>
      </w:r>
      <w:r w:rsidRPr="002676C1">
        <w:rPr>
          <w:rFonts w:ascii="Arial" w:hAnsi="Arial" w:cs="Arial"/>
          <w:sz w:val="24"/>
          <w:szCs w:val="24"/>
        </w:rPr>
        <w:t xml:space="preserve"> zobowiązany jest wycenić </w:t>
      </w:r>
      <w:r>
        <w:rPr>
          <w:rFonts w:ascii="Arial" w:hAnsi="Arial" w:cs="Arial"/>
          <w:sz w:val="24"/>
          <w:szCs w:val="24"/>
        </w:rPr>
        <w:t xml:space="preserve">robotę budowlaną i </w:t>
      </w:r>
      <w:r w:rsidRPr="002676C1">
        <w:rPr>
          <w:rFonts w:ascii="Arial" w:hAnsi="Arial" w:cs="Arial"/>
          <w:sz w:val="24"/>
          <w:szCs w:val="24"/>
        </w:rPr>
        <w:t>uzupełnić pkt 6 w formularzu ofertowym</w:t>
      </w:r>
      <w:r>
        <w:rPr>
          <w:rFonts w:ascii="Arial" w:hAnsi="Arial" w:cs="Arial"/>
          <w:sz w:val="24"/>
          <w:szCs w:val="24"/>
        </w:rPr>
        <w:t>.</w:t>
      </w:r>
    </w:p>
    <w:p w:rsidR="002676C1" w:rsidRPr="002676C1" w:rsidRDefault="002676C1" w:rsidP="00951504">
      <w:pPr>
        <w:pStyle w:val="Akapitzlist"/>
        <w:numPr>
          <w:ilvl w:val="0"/>
          <w:numId w:val="13"/>
        </w:numPr>
        <w:spacing w:before="120" w:after="120" w:line="240" w:lineRule="auto"/>
        <w:ind w:left="851" w:hanging="357"/>
        <w:contextualSpacing w:val="0"/>
        <w:jc w:val="both"/>
        <w:rPr>
          <w:rFonts w:ascii="Arial" w:eastAsia="ArialMT" w:hAnsi="Arial" w:cs="Arial"/>
          <w:b/>
          <w:sz w:val="24"/>
          <w:szCs w:val="24"/>
        </w:rPr>
      </w:pPr>
      <w:r w:rsidRPr="00007663">
        <w:rPr>
          <w:rFonts w:ascii="Arial" w:hAnsi="Arial" w:cs="Arial"/>
          <w:sz w:val="24"/>
          <w:szCs w:val="24"/>
        </w:rPr>
        <w:t>Jako najkorzystniejsza uznana zostanie oferta, która spełni wszystkie warunki określone przez Zamawiającego i uzyska największą liczbę punktów</w:t>
      </w:r>
      <w:r>
        <w:rPr>
          <w:rFonts w:ascii="Arial" w:hAnsi="Arial" w:cs="Arial"/>
          <w:sz w:val="24"/>
          <w:szCs w:val="24"/>
        </w:rPr>
        <w:t>.</w:t>
      </w:r>
    </w:p>
    <w:p w:rsidR="008D282D" w:rsidRPr="00C15C56" w:rsidRDefault="008D282D" w:rsidP="008D282D">
      <w:pPr>
        <w:spacing w:before="120" w:after="120" w:line="240" w:lineRule="auto"/>
        <w:ind w:left="851"/>
        <w:jc w:val="both"/>
        <w:rPr>
          <w:rFonts w:ascii="Arial" w:eastAsia="ArialMT" w:hAnsi="Arial" w:cs="Arial"/>
          <w:b/>
          <w:sz w:val="24"/>
          <w:szCs w:val="24"/>
        </w:rPr>
      </w:pPr>
      <w:r w:rsidRPr="00C15C56">
        <w:rPr>
          <w:rFonts w:ascii="Arial" w:eastAsia="ArialMT" w:hAnsi="Arial" w:cs="Arial"/>
          <w:b/>
          <w:sz w:val="24"/>
          <w:szCs w:val="24"/>
        </w:rPr>
        <w:lastRenderedPageBreak/>
        <w:t>UWAGA!</w:t>
      </w:r>
    </w:p>
    <w:p w:rsidR="008D282D" w:rsidRPr="00C15C56" w:rsidRDefault="008D282D" w:rsidP="008D282D">
      <w:pPr>
        <w:spacing w:before="120" w:after="120" w:line="240" w:lineRule="auto"/>
        <w:ind w:left="851"/>
        <w:jc w:val="both"/>
        <w:rPr>
          <w:rFonts w:ascii="Arial" w:eastAsia="ArialMT" w:hAnsi="Arial" w:cs="Arial"/>
          <w:b/>
          <w:sz w:val="24"/>
          <w:szCs w:val="24"/>
        </w:rPr>
      </w:pPr>
      <w:r w:rsidRPr="00C15C56">
        <w:rPr>
          <w:rFonts w:ascii="Arial" w:eastAsia="ArialMT" w:hAnsi="Arial" w:cs="Arial"/>
          <w:b/>
          <w:sz w:val="24"/>
          <w:szCs w:val="24"/>
        </w:rPr>
        <w:t xml:space="preserve">Z UWAGI NA </w:t>
      </w:r>
      <w:r w:rsidR="00E44E5E" w:rsidRPr="00C15C56">
        <w:rPr>
          <w:rFonts w:ascii="Arial" w:eastAsia="ArialMT" w:hAnsi="Arial" w:cs="Arial"/>
          <w:b/>
          <w:sz w:val="24"/>
          <w:szCs w:val="24"/>
        </w:rPr>
        <w:t>CZYTELNOŚĆ OFERTY</w:t>
      </w:r>
      <w:r w:rsidRPr="00C15C56">
        <w:rPr>
          <w:rFonts w:ascii="Arial" w:eastAsia="ArialMT" w:hAnsi="Arial" w:cs="Arial"/>
          <w:b/>
          <w:sz w:val="24"/>
          <w:szCs w:val="24"/>
        </w:rPr>
        <w:t xml:space="preserve">, ZAMAWIAJĄCY ZALECA </w:t>
      </w:r>
      <w:r w:rsidRPr="00C15C56">
        <w:rPr>
          <w:rFonts w:ascii="Arial" w:eastAsia="ArialMT" w:hAnsi="Arial" w:cs="Arial"/>
          <w:b/>
          <w:sz w:val="24"/>
          <w:szCs w:val="24"/>
        </w:rPr>
        <w:br/>
        <w:t xml:space="preserve">BY WYPEŁNIAĆ DOKUMENTY (zwłaszcza w celu wprowadzania danych </w:t>
      </w:r>
      <w:r w:rsidRPr="00C15C56">
        <w:rPr>
          <w:rFonts w:ascii="Arial" w:eastAsia="ArialMT" w:hAnsi="Arial" w:cs="Arial"/>
          <w:b/>
          <w:sz w:val="24"/>
          <w:szCs w:val="24"/>
        </w:rPr>
        <w:br/>
        <w:t xml:space="preserve">do formularza ofertowego i zestawienia cenowego) PRZY UŻYCIU </w:t>
      </w:r>
      <w:r w:rsidRPr="00C15C56">
        <w:rPr>
          <w:rFonts w:ascii="Arial" w:eastAsia="ArialMT" w:hAnsi="Arial" w:cs="Arial"/>
          <w:b/>
          <w:sz w:val="24"/>
          <w:szCs w:val="24"/>
          <w:u w:val="single"/>
        </w:rPr>
        <w:t>KLAWIATURY KOMPUTEROWEJ</w:t>
      </w:r>
      <w:r w:rsidRPr="00C15C56">
        <w:rPr>
          <w:rFonts w:ascii="Arial" w:eastAsia="ArialMT" w:hAnsi="Arial" w:cs="Arial"/>
          <w:b/>
          <w:sz w:val="24"/>
          <w:szCs w:val="24"/>
        </w:rPr>
        <w:t>, A NIE ZA POMOCĄ DŁUGOPISU.</w:t>
      </w:r>
    </w:p>
    <w:p w:rsidR="008D282D" w:rsidRPr="00C15C56" w:rsidRDefault="008D282D" w:rsidP="008D282D">
      <w:pPr>
        <w:spacing w:before="120" w:after="120" w:line="240" w:lineRule="auto"/>
        <w:ind w:left="851"/>
        <w:jc w:val="both"/>
        <w:rPr>
          <w:rFonts w:ascii="Arial" w:eastAsia="ArialMT" w:hAnsi="Arial" w:cs="Arial"/>
          <w:sz w:val="24"/>
          <w:szCs w:val="24"/>
        </w:rPr>
      </w:pPr>
      <w:r w:rsidRPr="00C15C56">
        <w:rPr>
          <w:rFonts w:ascii="Arial" w:eastAsia="ArialMT" w:hAnsi="Arial" w:cs="Arial"/>
          <w:sz w:val="24"/>
          <w:szCs w:val="24"/>
        </w:rPr>
        <w:t>Końcowa wartość brutto jest wynikiem sumowania poszczególnych pozycji.</w:t>
      </w:r>
    </w:p>
    <w:p w:rsidR="008D282D" w:rsidRPr="00C15C56" w:rsidRDefault="008D282D" w:rsidP="008D282D">
      <w:pPr>
        <w:spacing w:before="120" w:after="120" w:line="240" w:lineRule="auto"/>
        <w:ind w:left="851"/>
        <w:jc w:val="both"/>
        <w:rPr>
          <w:rFonts w:ascii="Arial" w:eastAsia="ArialMT" w:hAnsi="Arial" w:cs="Arial"/>
          <w:sz w:val="24"/>
          <w:szCs w:val="24"/>
        </w:rPr>
      </w:pPr>
      <w:r w:rsidRPr="00C15C56">
        <w:rPr>
          <w:rFonts w:ascii="Arial" w:eastAsia="ArialMT" w:hAnsi="Arial" w:cs="Arial"/>
          <w:sz w:val="24"/>
          <w:szCs w:val="24"/>
        </w:rPr>
        <w:t xml:space="preserve">Przy podaniu i wyliczeniu ceny, Wykonawca zobowiązany jest zastosować zaokrąglenie do dwóch miejsc po przecinku według zasady, że trzecia cyfra </w:t>
      </w:r>
      <w:r w:rsidRPr="00C15C56">
        <w:rPr>
          <w:rFonts w:ascii="Arial" w:eastAsia="ArialMT" w:hAnsi="Arial" w:cs="Arial"/>
          <w:sz w:val="24"/>
          <w:szCs w:val="24"/>
        </w:rPr>
        <w:br/>
        <w:t xml:space="preserve">po przecinku od 5 w górę powoduje zaokrąglenie drugiej cyfry po przecinku </w:t>
      </w:r>
      <w:r w:rsidRPr="00C15C56">
        <w:rPr>
          <w:rFonts w:ascii="Arial" w:eastAsia="ArialMT" w:hAnsi="Arial" w:cs="Arial"/>
          <w:sz w:val="24"/>
          <w:szCs w:val="24"/>
        </w:rPr>
        <w:br/>
        <w:t>w górę o 1. Jeśli trzecia cyfra po przecinku jest mniejsza niż 5, to druga cyfra po przecinku nie ulega zmianie.</w:t>
      </w:r>
    </w:p>
    <w:p w:rsidR="008D282D" w:rsidRPr="00C15C56" w:rsidRDefault="008D282D" w:rsidP="008D282D">
      <w:pPr>
        <w:spacing w:before="120" w:after="120" w:line="240" w:lineRule="auto"/>
        <w:ind w:left="851"/>
        <w:jc w:val="both"/>
        <w:rPr>
          <w:rFonts w:ascii="Arial" w:eastAsia="ArialMT" w:hAnsi="Arial" w:cs="Arial"/>
          <w:sz w:val="24"/>
          <w:szCs w:val="24"/>
        </w:rPr>
      </w:pPr>
      <w:r w:rsidRPr="00C15C56">
        <w:rPr>
          <w:rFonts w:ascii="Arial" w:eastAsia="ArialMT" w:hAnsi="Arial" w:cs="Arial"/>
          <w:sz w:val="24"/>
          <w:szCs w:val="24"/>
        </w:rPr>
        <w:t xml:space="preserve">Wskazaną w wykazie cenowym (załącznik nr </w:t>
      </w:r>
      <w:r w:rsidR="00C15C56" w:rsidRPr="00C15C56">
        <w:rPr>
          <w:rFonts w:ascii="Arial" w:eastAsia="ArialMT" w:hAnsi="Arial" w:cs="Arial"/>
          <w:sz w:val="24"/>
          <w:szCs w:val="24"/>
        </w:rPr>
        <w:t>2</w:t>
      </w:r>
      <w:r w:rsidRPr="00C15C56">
        <w:rPr>
          <w:rFonts w:ascii="Arial" w:eastAsia="ArialMT" w:hAnsi="Arial" w:cs="Arial"/>
          <w:sz w:val="24"/>
          <w:szCs w:val="24"/>
        </w:rPr>
        <w:t xml:space="preserve"> do </w:t>
      </w:r>
      <w:r w:rsidR="002B6BC1" w:rsidRPr="00C15C56">
        <w:rPr>
          <w:rFonts w:ascii="Arial" w:eastAsia="ArialMT" w:hAnsi="Arial" w:cs="Arial"/>
          <w:sz w:val="24"/>
          <w:szCs w:val="24"/>
        </w:rPr>
        <w:t>zapytania ofertowego</w:t>
      </w:r>
      <w:r w:rsidRPr="00C15C56">
        <w:rPr>
          <w:rFonts w:ascii="Arial" w:eastAsia="ArialMT" w:hAnsi="Arial" w:cs="Arial"/>
          <w:sz w:val="24"/>
          <w:szCs w:val="24"/>
        </w:rPr>
        <w:t xml:space="preserve">) łączną wartość brutto należy przenieść do formularza „Oferta” (załącznik nr </w:t>
      </w:r>
      <w:r w:rsidR="00C15C56" w:rsidRPr="00C15C56">
        <w:rPr>
          <w:rFonts w:ascii="Arial" w:eastAsia="ArialMT" w:hAnsi="Arial" w:cs="Arial"/>
          <w:sz w:val="24"/>
          <w:szCs w:val="24"/>
        </w:rPr>
        <w:t>3</w:t>
      </w:r>
      <w:r w:rsidRPr="00C15C56">
        <w:rPr>
          <w:rFonts w:ascii="Arial" w:eastAsia="ArialMT" w:hAnsi="Arial" w:cs="Arial"/>
          <w:sz w:val="24"/>
          <w:szCs w:val="24"/>
        </w:rPr>
        <w:t xml:space="preserve"> do </w:t>
      </w:r>
      <w:r w:rsidR="002B6BC1" w:rsidRPr="00C15C56">
        <w:rPr>
          <w:rFonts w:ascii="Arial" w:eastAsia="ArialMT" w:hAnsi="Arial" w:cs="Arial"/>
          <w:sz w:val="24"/>
          <w:szCs w:val="24"/>
        </w:rPr>
        <w:t>zapytania ofertowego</w:t>
      </w:r>
      <w:r w:rsidRPr="00C15C56">
        <w:rPr>
          <w:rFonts w:ascii="Arial" w:eastAsia="ArialMT" w:hAnsi="Arial" w:cs="Arial"/>
          <w:sz w:val="24"/>
          <w:szCs w:val="24"/>
        </w:rPr>
        <w:t>) w stosunku 1:1.</w:t>
      </w:r>
    </w:p>
    <w:p w:rsidR="008D282D" w:rsidRPr="00E34138" w:rsidRDefault="008D282D" w:rsidP="00E34138">
      <w:pPr>
        <w:pStyle w:val="Akapitzlist"/>
        <w:numPr>
          <w:ilvl w:val="0"/>
          <w:numId w:val="13"/>
        </w:numPr>
        <w:spacing w:before="120" w:after="120" w:line="240" w:lineRule="auto"/>
        <w:ind w:left="851" w:hanging="284"/>
        <w:jc w:val="both"/>
        <w:rPr>
          <w:rFonts w:ascii="Arial" w:eastAsia="ArialMT" w:hAnsi="Arial" w:cs="Arial"/>
          <w:b/>
          <w:iCs/>
          <w:sz w:val="24"/>
          <w:szCs w:val="24"/>
        </w:rPr>
      </w:pPr>
      <w:r w:rsidRPr="00E34138">
        <w:rPr>
          <w:rFonts w:ascii="Arial" w:eastAsia="ArialMT" w:hAnsi="Arial" w:cs="Arial"/>
          <w:b/>
          <w:iCs/>
          <w:sz w:val="24"/>
          <w:szCs w:val="24"/>
          <w:u w:val="single"/>
        </w:rPr>
        <w:t>W przypadku r</w:t>
      </w:r>
      <w:r w:rsidRPr="00E34138">
        <w:rPr>
          <w:rFonts w:ascii="Arial" w:eastAsia="ArialMT" w:hAnsi="Arial" w:cs="Arial" w:hint="cs"/>
          <w:b/>
          <w:iCs/>
          <w:sz w:val="24"/>
          <w:szCs w:val="24"/>
          <w:u w:val="single"/>
        </w:rPr>
        <w:t>óż</w:t>
      </w:r>
      <w:r w:rsidRPr="00E34138">
        <w:rPr>
          <w:rFonts w:ascii="Arial" w:eastAsia="ArialMT" w:hAnsi="Arial" w:cs="Arial"/>
          <w:b/>
          <w:iCs/>
          <w:sz w:val="24"/>
          <w:szCs w:val="24"/>
          <w:u w:val="single"/>
        </w:rPr>
        <w:t xml:space="preserve">nic w zapisach ceny ofertowej w </w:t>
      </w:r>
      <w:r w:rsidR="00C03772">
        <w:rPr>
          <w:rFonts w:ascii="Arial" w:eastAsia="ArialMT" w:hAnsi="Arial" w:cs="Arial"/>
          <w:b/>
          <w:sz w:val="24"/>
          <w:szCs w:val="24"/>
          <w:u w:val="single"/>
        </w:rPr>
        <w:t>wykazie c</w:t>
      </w:r>
      <w:r w:rsidRPr="00E34138">
        <w:rPr>
          <w:rFonts w:ascii="Arial" w:eastAsia="ArialMT" w:hAnsi="Arial" w:cs="Arial"/>
          <w:b/>
          <w:sz w:val="24"/>
          <w:szCs w:val="24"/>
          <w:u w:val="single"/>
        </w:rPr>
        <w:t>enowym</w:t>
      </w:r>
      <w:r w:rsidRPr="00E34138">
        <w:rPr>
          <w:rFonts w:ascii="Arial" w:eastAsia="ArialMT" w:hAnsi="Arial" w:cs="Arial"/>
          <w:b/>
          <w:iCs/>
          <w:sz w:val="24"/>
          <w:szCs w:val="24"/>
          <w:u w:val="single"/>
        </w:rPr>
        <w:t xml:space="preserve"> </w:t>
      </w:r>
      <w:r w:rsidR="00C03772">
        <w:rPr>
          <w:rFonts w:ascii="Arial" w:eastAsia="ArialMT" w:hAnsi="Arial" w:cs="Arial"/>
          <w:b/>
          <w:iCs/>
          <w:sz w:val="24"/>
          <w:szCs w:val="24"/>
          <w:u w:val="single"/>
        </w:rPr>
        <w:br/>
      </w:r>
      <w:r w:rsidRPr="00E34138">
        <w:rPr>
          <w:rFonts w:ascii="Arial" w:eastAsia="ArialMT" w:hAnsi="Arial" w:cs="Arial"/>
          <w:b/>
          <w:iCs/>
          <w:sz w:val="24"/>
          <w:szCs w:val="24"/>
          <w:u w:val="single"/>
        </w:rPr>
        <w:t>i formularzu ofertowym, Zamawiaj</w:t>
      </w:r>
      <w:r w:rsidRPr="00E34138">
        <w:rPr>
          <w:rFonts w:ascii="Arial" w:eastAsia="ArialMT" w:hAnsi="Arial" w:cs="Arial" w:hint="cs"/>
          <w:b/>
          <w:iCs/>
          <w:sz w:val="24"/>
          <w:szCs w:val="24"/>
          <w:u w:val="single"/>
        </w:rPr>
        <w:t>ą</w:t>
      </w:r>
      <w:r w:rsidRPr="00E34138">
        <w:rPr>
          <w:rFonts w:ascii="Arial" w:eastAsia="ArialMT" w:hAnsi="Arial" w:cs="Arial"/>
          <w:b/>
          <w:iCs/>
          <w:sz w:val="24"/>
          <w:szCs w:val="24"/>
          <w:u w:val="single"/>
        </w:rPr>
        <w:t>cy b</w:t>
      </w:r>
      <w:r w:rsidRPr="00E34138">
        <w:rPr>
          <w:rFonts w:ascii="Arial" w:eastAsia="ArialMT" w:hAnsi="Arial" w:cs="Arial" w:hint="cs"/>
          <w:b/>
          <w:iCs/>
          <w:sz w:val="24"/>
          <w:szCs w:val="24"/>
          <w:u w:val="single"/>
        </w:rPr>
        <w:t>ę</w:t>
      </w:r>
      <w:r w:rsidRPr="00E34138">
        <w:rPr>
          <w:rFonts w:ascii="Arial" w:eastAsia="ArialMT" w:hAnsi="Arial" w:cs="Arial"/>
          <w:b/>
          <w:iCs/>
          <w:sz w:val="24"/>
          <w:szCs w:val="24"/>
          <w:u w:val="single"/>
        </w:rPr>
        <w:t>dzie bra</w:t>
      </w:r>
      <w:r w:rsidRPr="00E34138">
        <w:rPr>
          <w:rFonts w:ascii="Arial" w:eastAsia="ArialMT" w:hAnsi="Arial" w:cs="Arial" w:hint="cs"/>
          <w:b/>
          <w:iCs/>
          <w:sz w:val="24"/>
          <w:szCs w:val="24"/>
          <w:u w:val="single"/>
        </w:rPr>
        <w:t>ł</w:t>
      </w:r>
      <w:r w:rsidRPr="00E34138">
        <w:rPr>
          <w:rFonts w:ascii="Arial" w:eastAsia="ArialMT" w:hAnsi="Arial" w:cs="Arial"/>
          <w:b/>
          <w:iCs/>
          <w:sz w:val="24"/>
          <w:szCs w:val="24"/>
          <w:u w:val="single"/>
        </w:rPr>
        <w:t xml:space="preserve"> pod uwag</w:t>
      </w:r>
      <w:r w:rsidRPr="00E34138">
        <w:rPr>
          <w:rFonts w:ascii="Arial" w:eastAsia="ArialMT" w:hAnsi="Arial" w:cs="Arial" w:hint="cs"/>
          <w:b/>
          <w:iCs/>
          <w:sz w:val="24"/>
          <w:szCs w:val="24"/>
          <w:u w:val="single"/>
        </w:rPr>
        <w:t>ę</w:t>
      </w:r>
      <w:r w:rsidRPr="00E34138">
        <w:rPr>
          <w:rFonts w:ascii="Arial" w:eastAsia="ArialMT" w:hAnsi="Arial" w:cs="Arial"/>
          <w:b/>
          <w:iCs/>
          <w:sz w:val="24"/>
          <w:szCs w:val="24"/>
          <w:u w:val="single"/>
        </w:rPr>
        <w:t xml:space="preserve"> cen</w:t>
      </w:r>
      <w:r w:rsidRPr="00E34138">
        <w:rPr>
          <w:rFonts w:ascii="Arial" w:eastAsia="ArialMT" w:hAnsi="Arial" w:cs="Arial" w:hint="cs"/>
          <w:b/>
          <w:iCs/>
          <w:sz w:val="24"/>
          <w:szCs w:val="24"/>
          <w:u w:val="single"/>
        </w:rPr>
        <w:t>ę</w:t>
      </w:r>
      <w:r w:rsidRPr="00E34138">
        <w:rPr>
          <w:rFonts w:ascii="Arial" w:eastAsia="ArialMT" w:hAnsi="Arial" w:cs="Arial"/>
          <w:b/>
          <w:iCs/>
          <w:sz w:val="24"/>
          <w:szCs w:val="24"/>
          <w:u w:val="single"/>
        </w:rPr>
        <w:t xml:space="preserve"> wynikaj</w:t>
      </w:r>
      <w:r w:rsidRPr="00E34138">
        <w:rPr>
          <w:rFonts w:ascii="Arial" w:eastAsia="ArialMT" w:hAnsi="Arial" w:cs="Arial" w:hint="cs"/>
          <w:b/>
          <w:iCs/>
          <w:sz w:val="24"/>
          <w:szCs w:val="24"/>
          <w:u w:val="single"/>
        </w:rPr>
        <w:t>ą</w:t>
      </w:r>
      <w:r w:rsidRPr="00E34138">
        <w:rPr>
          <w:rFonts w:ascii="Arial" w:eastAsia="ArialMT" w:hAnsi="Arial" w:cs="Arial"/>
          <w:b/>
          <w:iCs/>
          <w:sz w:val="24"/>
          <w:szCs w:val="24"/>
          <w:u w:val="single"/>
        </w:rPr>
        <w:t>c</w:t>
      </w:r>
      <w:r w:rsidRPr="00E34138">
        <w:rPr>
          <w:rFonts w:ascii="Arial" w:eastAsia="ArialMT" w:hAnsi="Arial" w:cs="Arial" w:hint="cs"/>
          <w:b/>
          <w:iCs/>
          <w:sz w:val="24"/>
          <w:szCs w:val="24"/>
          <w:u w:val="single"/>
        </w:rPr>
        <w:t>ą</w:t>
      </w:r>
      <w:r w:rsidRPr="00E34138">
        <w:rPr>
          <w:rFonts w:ascii="Arial" w:eastAsia="ArialMT" w:hAnsi="Arial" w:cs="Arial"/>
          <w:b/>
          <w:iCs/>
          <w:sz w:val="24"/>
          <w:szCs w:val="24"/>
          <w:u w:val="single"/>
        </w:rPr>
        <w:t xml:space="preserve"> z podsumowania </w:t>
      </w:r>
      <w:r w:rsidR="00C15C56" w:rsidRPr="00E34138">
        <w:rPr>
          <w:rFonts w:ascii="Arial" w:eastAsia="ArialMT" w:hAnsi="Arial" w:cs="Arial"/>
          <w:b/>
          <w:iCs/>
          <w:sz w:val="24"/>
          <w:szCs w:val="24"/>
          <w:u w:val="single"/>
        </w:rPr>
        <w:t xml:space="preserve">zestawienia </w:t>
      </w:r>
      <w:r w:rsidRPr="00E34138">
        <w:rPr>
          <w:rFonts w:ascii="Arial" w:eastAsia="ArialMT" w:hAnsi="Arial" w:cs="Arial"/>
          <w:b/>
          <w:iCs/>
          <w:sz w:val="24"/>
          <w:szCs w:val="24"/>
          <w:u w:val="single"/>
        </w:rPr>
        <w:t>cenowego</w:t>
      </w:r>
      <w:r w:rsidRPr="00E34138">
        <w:rPr>
          <w:rFonts w:ascii="Arial" w:eastAsia="ArialMT" w:hAnsi="Arial" w:cs="Arial"/>
          <w:b/>
          <w:iCs/>
          <w:sz w:val="24"/>
          <w:szCs w:val="24"/>
        </w:rPr>
        <w:t>.</w:t>
      </w:r>
    </w:p>
    <w:p w:rsidR="008D282D" w:rsidRPr="00C15C56" w:rsidRDefault="008D282D" w:rsidP="00E34138">
      <w:pPr>
        <w:numPr>
          <w:ilvl w:val="0"/>
          <w:numId w:val="13"/>
        </w:numPr>
        <w:spacing w:after="120" w:line="240" w:lineRule="auto"/>
        <w:ind w:left="851" w:hanging="284"/>
        <w:jc w:val="both"/>
        <w:rPr>
          <w:rFonts w:ascii="Arial" w:eastAsia="ArialMT" w:hAnsi="Arial" w:cs="Arial"/>
          <w:sz w:val="24"/>
          <w:szCs w:val="24"/>
        </w:rPr>
      </w:pPr>
      <w:r w:rsidRPr="00C15C56">
        <w:rPr>
          <w:rFonts w:ascii="Arial" w:eastAsia="ArialMT" w:hAnsi="Arial" w:cs="Arial"/>
          <w:iCs/>
          <w:sz w:val="24"/>
          <w:szCs w:val="24"/>
        </w:rPr>
        <w:t xml:space="preserve">Zamawiający wymaga wypełnienia i wyceny wszystkich pozycji z </w:t>
      </w:r>
      <w:r w:rsidR="00C15C56" w:rsidRPr="00C15C56">
        <w:rPr>
          <w:rFonts w:ascii="Arial" w:eastAsia="ArialMT" w:hAnsi="Arial" w:cs="Arial"/>
          <w:iCs/>
          <w:sz w:val="24"/>
          <w:szCs w:val="24"/>
        </w:rPr>
        <w:t xml:space="preserve">zestawienia </w:t>
      </w:r>
      <w:r w:rsidRPr="00C15C56">
        <w:rPr>
          <w:rFonts w:ascii="Arial" w:eastAsia="ArialMT" w:hAnsi="Arial" w:cs="Arial"/>
          <w:iCs/>
          <w:sz w:val="24"/>
          <w:szCs w:val="24"/>
        </w:rPr>
        <w:t xml:space="preserve">cenowego (załącznik nr </w:t>
      </w:r>
      <w:r w:rsidR="00C15C56" w:rsidRPr="00C15C56">
        <w:rPr>
          <w:rFonts w:ascii="Arial" w:eastAsia="ArialMT" w:hAnsi="Arial" w:cs="Arial"/>
          <w:iCs/>
          <w:sz w:val="24"/>
          <w:szCs w:val="24"/>
        </w:rPr>
        <w:t>2</w:t>
      </w:r>
      <w:r w:rsidRPr="00C15C56">
        <w:rPr>
          <w:rFonts w:ascii="Arial" w:eastAsia="ArialMT" w:hAnsi="Arial" w:cs="Arial"/>
          <w:iCs/>
          <w:sz w:val="24"/>
          <w:szCs w:val="24"/>
        </w:rPr>
        <w:t xml:space="preserve"> do </w:t>
      </w:r>
      <w:r w:rsidR="001B3541" w:rsidRPr="00C15C56">
        <w:rPr>
          <w:rFonts w:ascii="Arial" w:eastAsia="ArialMT" w:hAnsi="Arial" w:cs="Arial"/>
          <w:iCs/>
          <w:sz w:val="24"/>
          <w:szCs w:val="24"/>
        </w:rPr>
        <w:t>zapytania ofertowego</w:t>
      </w:r>
      <w:r w:rsidRPr="00C15C56">
        <w:rPr>
          <w:rFonts w:ascii="Arial" w:eastAsia="ArialMT" w:hAnsi="Arial" w:cs="Arial"/>
          <w:iCs/>
          <w:sz w:val="24"/>
          <w:szCs w:val="24"/>
        </w:rPr>
        <w:t>).</w:t>
      </w:r>
    </w:p>
    <w:p w:rsidR="008D282D" w:rsidRPr="00C15C56" w:rsidRDefault="008D282D" w:rsidP="00E34138">
      <w:pPr>
        <w:numPr>
          <w:ilvl w:val="0"/>
          <w:numId w:val="13"/>
        </w:numPr>
        <w:spacing w:after="120" w:line="240" w:lineRule="auto"/>
        <w:ind w:left="851" w:hanging="284"/>
        <w:jc w:val="both"/>
        <w:rPr>
          <w:rFonts w:ascii="Arial" w:eastAsia="ArialMT" w:hAnsi="Arial" w:cs="Arial"/>
          <w:sz w:val="24"/>
          <w:szCs w:val="24"/>
        </w:rPr>
      </w:pPr>
      <w:r w:rsidRPr="00C15C56">
        <w:rPr>
          <w:rFonts w:ascii="Arial" w:eastAsia="ArialMT" w:hAnsi="Arial" w:cs="Arial"/>
          <w:b/>
          <w:sz w:val="24"/>
          <w:szCs w:val="24"/>
          <w:u w:val="single"/>
        </w:rPr>
        <w:t xml:space="preserve">Cena wpisana do oferty winna być wartością dodatnią i różną od zera, </w:t>
      </w:r>
      <w:r w:rsidRPr="00C15C56">
        <w:rPr>
          <w:rFonts w:ascii="Arial" w:eastAsia="ArialMT" w:hAnsi="Arial" w:cs="Arial"/>
          <w:b/>
          <w:sz w:val="24"/>
          <w:szCs w:val="24"/>
          <w:u w:val="single"/>
        </w:rPr>
        <w:br/>
        <w:t xml:space="preserve">w przeciwnym przypadku oferta zostanie odrzucona jako niezgodna </w:t>
      </w:r>
      <w:r w:rsidR="00D57F74" w:rsidRPr="00C15C56">
        <w:rPr>
          <w:rFonts w:ascii="Arial" w:eastAsia="ArialMT" w:hAnsi="Arial" w:cs="Arial"/>
          <w:b/>
          <w:sz w:val="24"/>
          <w:szCs w:val="24"/>
          <w:u w:val="single"/>
        </w:rPr>
        <w:br/>
      </w:r>
      <w:r w:rsidRPr="00C15C56">
        <w:rPr>
          <w:rFonts w:ascii="Arial" w:eastAsia="ArialMT" w:hAnsi="Arial" w:cs="Arial"/>
          <w:b/>
          <w:sz w:val="24"/>
          <w:szCs w:val="24"/>
          <w:u w:val="single"/>
        </w:rPr>
        <w:t>z SWZ.</w:t>
      </w:r>
    </w:p>
    <w:p w:rsidR="008D282D" w:rsidRPr="00C15C56" w:rsidRDefault="008D282D" w:rsidP="00E34138">
      <w:pPr>
        <w:numPr>
          <w:ilvl w:val="0"/>
          <w:numId w:val="13"/>
        </w:numPr>
        <w:spacing w:after="120" w:line="240" w:lineRule="auto"/>
        <w:ind w:left="851" w:hanging="284"/>
        <w:jc w:val="both"/>
        <w:rPr>
          <w:rFonts w:ascii="Arial" w:eastAsia="ArialMT" w:hAnsi="Arial" w:cs="Arial"/>
          <w:sz w:val="24"/>
          <w:szCs w:val="24"/>
        </w:rPr>
      </w:pPr>
      <w:r w:rsidRPr="00C15C56">
        <w:rPr>
          <w:rFonts w:ascii="Arial" w:eastAsia="ArialMT" w:hAnsi="Arial" w:cs="Arial"/>
          <w:sz w:val="24"/>
          <w:szCs w:val="24"/>
        </w:rPr>
        <w:t>Do Formularza oferty</w:t>
      </w:r>
      <w:r w:rsidR="00E34138">
        <w:rPr>
          <w:rFonts w:ascii="Arial" w:eastAsia="ArialMT" w:hAnsi="Arial" w:cs="Arial"/>
          <w:sz w:val="24"/>
          <w:szCs w:val="24"/>
        </w:rPr>
        <w:t xml:space="preserve"> </w:t>
      </w:r>
      <w:r w:rsidR="00E34138" w:rsidRPr="00E34138">
        <w:rPr>
          <w:rFonts w:ascii="Arial" w:eastAsia="ArialMT" w:hAnsi="Arial" w:cs="Arial"/>
          <w:sz w:val="24"/>
          <w:szCs w:val="24"/>
        </w:rPr>
        <w:t>(</w:t>
      </w:r>
      <w:r w:rsidRPr="00E34138">
        <w:rPr>
          <w:rFonts w:ascii="Arial" w:eastAsia="ArialMT" w:hAnsi="Arial" w:cs="Arial"/>
          <w:sz w:val="24"/>
          <w:szCs w:val="24"/>
        </w:rPr>
        <w:t xml:space="preserve">załącznik nr </w:t>
      </w:r>
      <w:r w:rsidR="00C15C56" w:rsidRPr="00E34138">
        <w:rPr>
          <w:rFonts w:ascii="Arial" w:eastAsia="ArialMT" w:hAnsi="Arial" w:cs="Arial"/>
          <w:sz w:val="24"/>
          <w:szCs w:val="24"/>
        </w:rPr>
        <w:t>3</w:t>
      </w:r>
      <w:r w:rsidRPr="00C15C56">
        <w:rPr>
          <w:rFonts w:ascii="Arial" w:eastAsia="ArialMT" w:hAnsi="Arial" w:cs="Arial"/>
          <w:b/>
          <w:sz w:val="24"/>
          <w:szCs w:val="24"/>
        </w:rPr>
        <w:t xml:space="preserve"> </w:t>
      </w:r>
      <w:r w:rsidRPr="00C15C56">
        <w:rPr>
          <w:rFonts w:ascii="Arial" w:eastAsia="ArialMT" w:hAnsi="Arial" w:cs="Arial"/>
          <w:sz w:val="24"/>
          <w:szCs w:val="24"/>
        </w:rPr>
        <w:t xml:space="preserve">do </w:t>
      </w:r>
      <w:r w:rsidR="001B3541" w:rsidRPr="00C15C56">
        <w:rPr>
          <w:rFonts w:ascii="Arial" w:eastAsia="ArialMT" w:hAnsi="Arial" w:cs="Arial"/>
          <w:sz w:val="24"/>
          <w:szCs w:val="24"/>
        </w:rPr>
        <w:t>zapytania ofertowego</w:t>
      </w:r>
      <w:r w:rsidRPr="00C15C56">
        <w:rPr>
          <w:rFonts w:ascii="Arial" w:eastAsia="ArialMT" w:hAnsi="Arial" w:cs="Arial"/>
          <w:sz w:val="24"/>
          <w:szCs w:val="24"/>
        </w:rPr>
        <w:t xml:space="preserve">) Wykonawca dołączy </w:t>
      </w:r>
      <w:r w:rsidR="00E34138">
        <w:rPr>
          <w:rFonts w:ascii="Arial" w:eastAsia="ArialMT" w:hAnsi="Arial" w:cs="Arial"/>
          <w:sz w:val="24"/>
          <w:szCs w:val="24"/>
        </w:rPr>
        <w:t>z</w:t>
      </w:r>
      <w:r w:rsidR="00C15C56" w:rsidRPr="00C15C56">
        <w:rPr>
          <w:rFonts w:ascii="Arial" w:eastAsia="ArialMT" w:hAnsi="Arial" w:cs="Arial"/>
          <w:sz w:val="24"/>
          <w:szCs w:val="24"/>
        </w:rPr>
        <w:t>estawienie cenowe</w:t>
      </w:r>
      <w:r w:rsidRPr="00C15C56">
        <w:rPr>
          <w:rFonts w:ascii="Arial" w:eastAsia="ArialMT" w:hAnsi="Arial" w:cs="Arial"/>
          <w:sz w:val="24"/>
          <w:szCs w:val="24"/>
        </w:rPr>
        <w:t xml:space="preserve"> </w:t>
      </w:r>
      <w:r w:rsidR="00E34138">
        <w:rPr>
          <w:rFonts w:ascii="Arial" w:eastAsia="ArialMT" w:hAnsi="Arial" w:cs="Arial"/>
          <w:sz w:val="24"/>
          <w:szCs w:val="24"/>
        </w:rPr>
        <w:t>(</w:t>
      </w:r>
      <w:r w:rsidRPr="00C15C56">
        <w:rPr>
          <w:rFonts w:ascii="Arial" w:eastAsia="ArialMT" w:hAnsi="Arial" w:cs="Arial"/>
          <w:sz w:val="24"/>
          <w:szCs w:val="24"/>
        </w:rPr>
        <w:t xml:space="preserve">załącznik nr </w:t>
      </w:r>
      <w:r w:rsidR="00C15C56" w:rsidRPr="00C15C56">
        <w:rPr>
          <w:rFonts w:ascii="Arial" w:eastAsia="ArialMT" w:hAnsi="Arial" w:cs="Arial"/>
          <w:sz w:val="24"/>
          <w:szCs w:val="24"/>
        </w:rPr>
        <w:t>2</w:t>
      </w:r>
      <w:r w:rsidRPr="00C15C56">
        <w:rPr>
          <w:rFonts w:ascii="Arial" w:eastAsia="ArialMT" w:hAnsi="Arial" w:cs="Arial"/>
          <w:sz w:val="24"/>
          <w:szCs w:val="24"/>
        </w:rPr>
        <w:t xml:space="preserve"> do </w:t>
      </w:r>
      <w:r w:rsidR="00E34138" w:rsidRPr="00C15C56">
        <w:rPr>
          <w:rFonts w:ascii="Arial" w:eastAsia="ArialMT" w:hAnsi="Arial" w:cs="Arial"/>
          <w:sz w:val="24"/>
          <w:szCs w:val="24"/>
        </w:rPr>
        <w:t>zapytania ofertowego</w:t>
      </w:r>
      <w:r w:rsidR="00E34138">
        <w:rPr>
          <w:rFonts w:ascii="Arial" w:eastAsia="ArialMT" w:hAnsi="Arial" w:cs="Arial"/>
          <w:sz w:val="24"/>
          <w:szCs w:val="24"/>
        </w:rPr>
        <w:t>).</w:t>
      </w:r>
    </w:p>
    <w:p w:rsidR="008D282D" w:rsidRPr="00C15C56" w:rsidRDefault="008D282D" w:rsidP="00E34138">
      <w:pPr>
        <w:numPr>
          <w:ilvl w:val="0"/>
          <w:numId w:val="13"/>
        </w:numPr>
        <w:spacing w:after="120" w:line="240" w:lineRule="auto"/>
        <w:ind w:left="851" w:hanging="284"/>
        <w:jc w:val="both"/>
        <w:rPr>
          <w:rFonts w:ascii="Arial" w:eastAsia="ArialMT" w:hAnsi="Arial" w:cs="Arial"/>
          <w:sz w:val="24"/>
          <w:szCs w:val="24"/>
        </w:rPr>
      </w:pPr>
      <w:r w:rsidRPr="00C15C56">
        <w:rPr>
          <w:rFonts w:ascii="Arial" w:eastAsia="ArialMT" w:hAnsi="Arial" w:cs="Arial"/>
          <w:sz w:val="24"/>
          <w:szCs w:val="24"/>
        </w:rPr>
        <w:t>Cena w czasie obowiązywania umowy jest stała.</w:t>
      </w:r>
    </w:p>
    <w:p w:rsidR="00A4038C" w:rsidRPr="00C15C56" w:rsidRDefault="009A2076" w:rsidP="00E34138">
      <w:pPr>
        <w:numPr>
          <w:ilvl w:val="0"/>
          <w:numId w:val="13"/>
        </w:numPr>
        <w:spacing w:after="120" w:line="240" w:lineRule="auto"/>
        <w:ind w:left="851" w:hanging="284"/>
        <w:jc w:val="both"/>
        <w:rPr>
          <w:rFonts w:ascii="Arial" w:eastAsia="ArialMT" w:hAnsi="Arial" w:cs="Arial"/>
          <w:sz w:val="24"/>
          <w:szCs w:val="24"/>
        </w:rPr>
      </w:pPr>
      <w:r w:rsidRPr="00C15C56">
        <w:rPr>
          <w:rFonts w:ascii="Arial" w:hAnsi="Arial" w:cs="Arial"/>
          <w:sz w:val="24"/>
          <w:szCs w:val="24"/>
        </w:rPr>
        <w:t xml:space="preserve">Jako najkorzystniejsza uznana zostanie oferta, która spełni wszystkie warunki określone przez Zamawiającego i uzyska największą liczbę punktów.  Obliczenia będą prowadzone z </w:t>
      </w:r>
      <w:r w:rsidRPr="00C15C56">
        <w:rPr>
          <w:rFonts w:ascii="Arial" w:hAnsi="Arial" w:cs="Arial"/>
          <w:b/>
          <w:sz w:val="24"/>
          <w:szCs w:val="24"/>
        </w:rPr>
        <w:t>dokładnością do 2 miejsc po przecinku</w:t>
      </w:r>
      <w:r w:rsidRPr="00C15C56">
        <w:rPr>
          <w:rFonts w:ascii="Arial" w:hAnsi="Arial" w:cs="Arial"/>
          <w:sz w:val="24"/>
          <w:szCs w:val="24"/>
        </w:rPr>
        <w:t>.</w:t>
      </w:r>
    </w:p>
    <w:p w:rsidR="00665C63" w:rsidRPr="00C15C56" w:rsidRDefault="00665C63" w:rsidP="00E34138">
      <w:pPr>
        <w:pStyle w:val="Akapitzlist"/>
        <w:numPr>
          <w:ilvl w:val="0"/>
          <w:numId w:val="13"/>
        </w:numPr>
        <w:spacing w:after="120" w:line="240" w:lineRule="auto"/>
        <w:ind w:left="851" w:hanging="284"/>
        <w:jc w:val="both"/>
        <w:rPr>
          <w:rFonts w:ascii="Arial" w:eastAsia="SimSun" w:hAnsi="Arial" w:cs="Arial"/>
          <w:sz w:val="24"/>
          <w:szCs w:val="24"/>
          <w:lang w:eastAsia="zh-CN" w:bidi="hi-IN"/>
        </w:rPr>
      </w:pPr>
      <w:r w:rsidRPr="00C15C56">
        <w:rPr>
          <w:rFonts w:ascii="Arial" w:hAnsi="Arial" w:cs="Arial"/>
          <w:sz w:val="24"/>
          <w:szCs w:val="24"/>
        </w:rPr>
        <w:t>W przypadku kiedy nie można dokonać wyboru najkorzystniejszej oferty ze względu na to, że zostały złożone oferty o takiej samej cenie, Zamawiający wzywa Wykonawców, którzy złożyli te oferty do złożenia w terminie określonym przez Zamawiającego</w:t>
      </w:r>
      <w:r w:rsidR="00814714">
        <w:rPr>
          <w:rFonts w:ascii="Arial" w:hAnsi="Arial" w:cs="Arial"/>
          <w:sz w:val="24"/>
          <w:szCs w:val="24"/>
        </w:rPr>
        <w:t>,</w:t>
      </w:r>
      <w:r w:rsidRPr="00C15C56">
        <w:rPr>
          <w:rFonts w:ascii="Arial" w:hAnsi="Arial" w:cs="Arial"/>
          <w:sz w:val="24"/>
          <w:szCs w:val="24"/>
        </w:rPr>
        <w:t xml:space="preserve"> ofert dodatkowych zawierających nową cenę.</w:t>
      </w:r>
    </w:p>
    <w:p w:rsidR="000231B9" w:rsidRPr="00C15C56" w:rsidRDefault="000231B9" w:rsidP="00E34138">
      <w:pPr>
        <w:numPr>
          <w:ilvl w:val="0"/>
          <w:numId w:val="13"/>
        </w:numPr>
        <w:spacing w:after="120" w:line="240" w:lineRule="auto"/>
        <w:ind w:left="851" w:hanging="567"/>
        <w:jc w:val="both"/>
        <w:rPr>
          <w:rFonts w:ascii="Arial" w:eastAsia="SimSun" w:hAnsi="Arial" w:cs="Arial"/>
          <w:sz w:val="24"/>
          <w:szCs w:val="24"/>
          <w:lang w:eastAsia="zh-CN" w:bidi="hi-IN"/>
        </w:rPr>
      </w:pPr>
      <w:r w:rsidRPr="00C15C56">
        <w:rPr>
          <w:rFonts w:ascii="Arial" w:eastAsia="SimSun" w:hAnsi="Arial" w:cs="Arial"/>
          <w:sz w:val="24"/>
          <w:szCs w:val="24"/>
          <w:lang w:eastAsia="zh-CN" w:bidi="hi-IN"/>
        </w:rPr>
        <w:t>Wy</w:t>
      </w:r>
      <w:r w:rsidR="00665C63" w:rsidRPr="00C15C56">
        <w:rPr>
          <w:rFonts w:ascii="Arial" w:hAnsi="Arial" w:cs="Arial"/>
          <w:sz w:val="24"/>
          <w:szCs w:val="24"/>
        </w:rPr>
        <w:t xml:space="preserve">konawcy składając oferty dodatkowe, nie mogą oferować cen wyższych niż zaoferowane w uprzednio złożonych przez nich ofertach. </w:t>
      </w:r>
    </w:p>
    <w:p w:rsidR="00F21F99" w:rsidRPr="00C15C56" w:rsidRDefault="009A2076" w:rsidP="00E34138">
      <w:pPr>
        <w:numPr>
          <w:ilvl w:val="0"/>
          <w:numId w:val="13"/>
        </w:numPr>
        <w:spacing w:after="120" w:line="240" w:lineRule="auto"/>
        <w:ind w:left="709" w:hanging="425"/>
        <w:jc w:val="both"/>
        <w:rPr>
          <w:rFonts w:ascii="Arial" w:eastAsia="SimSun" w:hAnsi="Arial" w:cs="Arial"/>
          <w:sz w:val="24"/>
          <w:szCs w:val="24"/>
          <w:lang w:eastAsia="zh-CN" w:bidi="hi-IN"/>
        </w:rPr>
      </w:pPr>
      <w:r w:rsidRPr="00C15C56">
        <w:rPr>
          <w:rFonts w:ascii="Arial" w:hAnsi="Arial" w:cs="Arial"/>
          <w:sz w:val="24"/>
          <w:szCs w:val="24"/>
        </w:rPr>
        <w:t>Jeżeli</w:t>
      </w:r>
      <w:r w:rsidRPr="00C15C56">
        <w:rPr>
          <w:rFonts w:ascii="Arial" w:eastAsia="Times New Roman" w:hAnsi="Arial" w:cs="Arial"/>
          <w:sz w:val="24"/>
          <w:szCs w:val="24"/>
        </w:rPr>
        <w:t xml:space="preserve"> Wykonawca złoży ofertę, której wybór prowadziłby do powstania obowiązku podatkowego Zamawiającego zgodnie z przepisam</w:t>
      </w:r>
      <w:r w:rsidR="00D25948" w:rsidRPr="00C15C56">
        <w:rPr>
          <w:rFonts w:ascii="Arial" w:eastAsia="Times New Roman" w:hAnsi="Arial" w:cs="Arial"/>
          <w:sz w:val="24"/>
          <w:szCs w:val="24"/>
        </w:rPr>
        <w:t xml:space="preserve">i o podatku od towarów i usług </w:t>
      </w:r>
      <w:r w:rsidRPr="00C15C56">
        <w:rPr>
          <w:rFonts w:ascii="Arial" w:eastAsia="Times New Roman" w:hAnsi="Arial" w:cs="Arial"/>
          <w:sz w:val="24"/>
          <w:szCs w:val="24"/>
        </w:rPr>
        <w:t>w zakresie dotyczącym wewnątrzwspólnotoweg</w:t>
      </w:r>
      <w:r w:rsidR="00D25948" w:rsidRPr="00C15C56">
        <w:rPr>
          <w:rFonts w:ascii="Arial" w:eastAsia="Times New Roman" w:hAnsi="Arial" w:cs="Arial"/>
          <w:sz w:val="24"/>
          <w:szCs w:val="24"/>
        </w:rPr>
        <w:t xml:space="preserve">o nabycia towarów, Zamawiający </w:t>
      </w:r>
      <w:r w:rsidRPr="00C15C56">
        <w:rPr>
          <w:rFonts w:ascii="Arial" w:eastAsia="Times New Roman" w:hAnsi="Arial" w:cs="Arial"/>
          <w:sz w:val="24"/>
          <w:szCs w:val="24"/>
        </w:rPr>
        <w:t xml:space="preserve">w celu oceny takiej oferty doliczy do przedstawionej </w:t>
      </w:r>
      <w:r w:rsidR="000231B9" w:rsidRPr="00C15C56">
        <w:rPr>
          <w:rFonts w:ascii="Arial" w:eastAsia="Times New Roman" w:hAnsi="Arial" w:cs="Arial"/>
          <w:sz w:val="24"/>
          <w:szCs w:val="24"/>
        </w:rPr>
        <w:br/>
      </w:r>
      <w:r w:rsidRPr="00C15C56">
        <w:rPr>
          <w:rFonts w:ascii="Arial" w:eastAsia="Times New Roman" w:hAnsi="Arial" w:cs="Arial"/>
          <w:sz w:val="24"/>
          <w:szCs w:val="24"/>
        </w:rPr>
        <w:t>w niej ceny podatek od towarów i usług, który miałby obowiązek wpłacić zgodnie z obowiązującymi przepisami.</w:t>
      </w:r>
      <w:r w:rsidRPr="00C15C56">
        <w:rPr>
          <w:rFonts w:ascii="Arial" w:hAnsi="Arial" w:cs="Arial"/>
          <w:sz w:val="24"/>
          <w:szCs w:val="24"/>
        </w:rPr>
        <w:t xml:space="preserve"> </w:t>
      </w:r>
      <w:r w:rsidRPr="00C15C56">
        <w:rPr>
          <w:rFonts w:ascii="Arial" w:eastAsia="Times New Roman" w:hAnsi="Arial" w:cs="Arial"/>
          <w:sz w:val="24"/>
          <w:szCs w:val="24"/>
        </w:rPr>
        <w:t>W takim przypadku Wykonawca, składając ofertę, jest zobligowany poinformować Zamawiającego, że wybór jego oferty będzie prowadzić do powstania</w:t>
      </w:r>
      <w:r w:rsidR="00A4038C" w:rsidRPr="00C15C56">
        <w:rPr>
          <w:rFonts w:ascii="Arial" w:eastAsia="Times New Roman" w:hAnsi="Arial" w:cs="Arial"/>
          <w:sz w:val="24"/>
          <w:szCs w:val="24"/>
        </w:rPr>
        <w:t xml:space="preserve"> </w:t>
      </w:r>
      <w:r w:rsidRPr="00C15C56">
        <w:rPr>
          <w:rFonts w:ascii="Arial" w:eastAsia="Times New Roman" w:hAnsi="Arial" w:cs="Arial"/>
          <w:sz w:val="24"/>
          <w:szCs w:val="24"/>
        </w:rPr>
        <w:t xml:space="preserve">u Zamawiającego obowiązku podatkowego, wskazując nazwę (rodzaj) </w:t>
      </w:r>
      <w:r w:rsidR="00C63EAB" w:rsidRPr="00C15C56">
        <w:rPr>
          <w:rFonts w:ascii="Arial" w:eastAsia="Times New Roman" w:hAnsi="Arial" w:cs="Arial"/>
          <w:sz w:val="24"/>
          <w:szCs w:val="24"/>
        </w:rPr>
        <w:t>sprz</w:t>
      </w:r>
      <w:r w:rsidR="00812F71" w:rsidRPr="00C15C56">
        <w:rPr>
          <w:rFonts w:ascii="Arial" w:eastAsia="Times New Roman" w:hAnsi="Arial" w:cs="Arial"/>
          <w:sz w:val="24"/>
          <w:szCs w:val="24"/>
        </w:rPr>
        <w:t>ę</w:t>
      </w:r>
      <w:r w:rsidR="00C63EAB" w:rsidRPr="00C15C56">
        <w:rPr>
          <w:rFonts w:ascii="Arial" w:eastAsia="Times New Roman" w:hAnsi="Arial" w:cs="Arial"/>
          <w:sz w:val="24"/>
          <w:szCs w:val="24"/>
        </w:rPr>
        <w:t>tu</w:t>
      </w:r>
      <w:r w:rsidR="00812F71" w:rsidRPr="00C15C56">
        <w:rPr>
          <w:rFonts w:ascii="Arial" w:eastAsia="Times New Roman" w:hAnsi="Arial" w:cs="Arial"/>
          <w:sz w:val="24"/>
          <w:szCs w:val="24"/>
        </w:rPr>
        <w:t>, którego</w:t>
      </w:r>
      <w:r w:rsidRPr="00C15C56">
        <w:rPr>
          <w:rFonts w:ascii="Arial" w:eastAsia="Times New Roman" w:hAnsi="Arial" w:cs="Arial"/>
          <w:sz w:val="24"/>
          <w:szCs w:val="24"/>
        </w:rPr>
        <w:t xml:space="preserve"> </w:t>
      </w:r>
      <w:r w:rsidR="00C63EAB" w:rsidRPr="00C15C56">
        <w:rPr>
          <w:rFonts w:ascii="Arial" w:eastAsia="Times New Roman" w:hAnsi="Arial" w:cs="Arial"/>
          <w:sz w:val="24"/>
          <w:szCs w:val="24"/>
        </w:rPr>
        <w:t>dostawy</w:t>
      </w:r>
      <w:r w:rsidRPr="00C15C56">
        <w:rPr>
          <w:rFonts w:ascii="Arial" w:eastAsia="Times New Roman" w:hAnsi="Arial" w:cs="Arial"/>
          <w:sz w:val="24"/>
          <w:szCs w:val="24"/>
        </w:rPr>
        <w:t xml:space="preserve"> będą prowadzić do jej powstania oraz wskazując ich wartość bez kwoty podatku.</w:t>
      </w:r>
    </w:p>
    <w:p w:rsidR="00A4038C" w:rsidRPr="00C15C56" w:rsidRDefault="009A2076" w:rsidP="00E34138">
      <w:pPr>
        <w:numPr>
          <w:ilvl w:val="0"/>
          <w:numId w:val="13"/>
        </w:numPr>
        <w:spacing w:after="120" w:line="240" w:lineRule="auto"/>
        <w:ind w:left="709" w:hanging="425"/>
        <w:jc w:val="both"/>
        <w:rPr>
          <w:rFonts w:ascii="Arial" w:eastAsia="SimSun" w:hAnsi="Arial" w:cs="Arial"/>
          <w:sz w:val="24"/>
          <w:szCs w:val="24"/>
          <w:lang w:eastAsia="zh-CN" w:bidi="hi-IN"/>
        </w:rPr>
      </w:pPr>
      <w:r w:rsidRPr="00C15C56">
        <w:rPr>
          <w:rFonts w:ascii="Arial" w:eastAsia="HG Mincho Light J" w:hAnsi="Arial" w:cs="Arial"/>
          <w:sz w:val="24"/>
          <w:szCs w:val="24"/>
          <w:lang w:eastAsia="pl-PL"/>
        </w:rPr>
        <w:lastRenderedPageBreak/>
        <w:t>Cena oferty będzie traktowana jako ostateczna i nie będzie podlegała żadnym negocjacjom, nie dopuszcza się wariantowości cen.</w:t>
      </w:r>
    </w:p>
    <w:p w:rsidR="00A4038C" w:rsidRPr="00C15C56" w:rsidRDefault="009A2076" w:rsidP="00E34138">
      <w:pPr>
        <w:numPr>
          <w:ilvl w:val="0"/>
          <w:numId w:val="13"/>
        </w:numPr>
        <w:spacing w:after="120" w:line="240" w:lineRule="auto"/>
        <w:ind w:left="709" w:hanging="425"/>
        <w:jc w:val="both"/>
        <w:rPr>
          <w:rFonts w:ascii="Arial" w:eastAsia="SimSun" w:hAnsi="Arial" w:cs="Arial"/>
          <w:sz w:val="24"/>
          <w:szCs w:val="24"/>
          <w:lang w:eastAsia="zh-CN" w:bidi="hi-IN"/>
        </w:rPr>
      </w:pPr>
      <w:r w:rsidRPr="00C15C56">
        <w:rPr>
          <w:rFonts w:ascii="Arial" w:eastAsia="UniversPro-Roman" w:hAnsi="Arial" w:cs="Arial"/>
          <w:sz w:val="24"/>
          <w:szCs w:val="24"/>
        </w:rPr>
        <w:t>Zamawiający w celu ustalenia, czy</w:t>
      </w:r>
      <w:r w:rsidRPr="00C15C56">
        <w:rPr>
          <w:rFonts w:ascii="Arial" w:hAnsi="Arial" w:cs="Arial"/>
          <w:sz w:val="24"/>
          <w:szCs w:val="24"/>
        </w:rPr>
        <w:t xml:space="preserve"> </w:t>
      </w:r>
      <w:r w:rsidRPr="00C15C56">
        <w:rPr>
          <w:rFonts w:ascii="Arial" w:eastAsia="UniversPro-Roman" w:hAnsi="Arial" w:cs="Arial"/>
          <w:sz w:val="24"/>
          <w:szCs w:val="24"/>
        </w:rPr>
        <w:t>ofe</w:t>
      </w:r>
      <w:r w:rsidR="00A4038C" w:rsidRPr="00C15C56">
        <w:rPr>
          <w:rFonts w:ascii="Arial" w:eastAsia="UniversPro-Roman" w:hAnsi="Arial" w:cs="Arial"/>
          <w:sz w:val="24"/>
          <w:szCs w:val="24"/>
        </w:rPr>
        <w:t>rta zawiera rażąco niską cenę</w:t>
      </w:r>
      <w:r w:rsidR="00B40298" w:rsidRPr="00C15C56">
        <w:rPr>
          <w:rFonts w:ascii="Arial" w:eastAsia="UniversPro-Roman" w:hAnsi="Arial" w:cs="Arial"/>
          <w:sz w:val="24"/>
          <w:szCs w:val="24"/>
        </w:rPr>
        <w:t xml:space="preserve"> </w:t>
      </w:r>
      <w:r w:rsidRPr="00C15C56">
        <w:rPr>
          <w:rFonts w:ascii="Arial" w:eastAsia="UniversPro-Roman" w:hAnsi="Arial" w:cs="Arial"/>
          <w:sz w:val="24"/>
          <w:szCs w:val="24"/>
        </w:rPr>
        <w:t>w stosunku do przedmiotu</w:t>
      </w:r>
      <w:r w:rsidRPr="00C15C56">
        <w:rPr>
          <w:rFonts w:ascii="Arial" w:hAnsi="Arial" w:cs="Arial"/>
          <w:sz w:val="24"/>
          <w:szCs w:val="24"/>
        </w:rPr>
        <w:t xml:space="preserve"> </w:t>
      </w:r>
      <w:r w:rsidRPr="00C15C56">
        <w:rPr>
          <w:rFonts w:ascii="Arial" w:eastAsia="UniversPro-Roman" w:hAnsi="Arial" w:cs="Arial"/>
          <w:sz w:val="24"/>
          <w:szCs w:val="24"/>
        </w:rPr>
        <w:t xml:space="preserve">zamówienia, zwróci się do Wykonawcy o udzielenie </w:t>
      </w:r>
      <w:r w:rsidR="00B40298" w:rsidRPr="00C15C56">
        <w:rPr>
          <w:rFonts w:ascii="Arial" w:eastAsia="UniversPro-Roman" w:hAnsi="Arial" w:cs="Arial"/>
          <w:sz w:val="24"/>
          <w:szCs w:val="24"/>
        </w:rPr>
        <w:br/>
      </w:r>
      <w:r w:rsidRPr="00C15C56">
        <w:rPr>
          <w:rFonts w:ascii="Arial" w:eastAsia="UniversPro-Roman" w:hAnsi="Arial" w:cs="Arial"/>
          <w:sz w:val="24"/>
          <w:szCs w:val="24"/>
        </w:rPr>
        <w:t>w określonym</w:t>
      </w:r>
      <w:r w:rsidR="006B0CB6" w:rsidRPr="00C15C56">
        <w:rPr>
          <w:rFonts w:ascii="Arial" w:eastAsia="UniversPro-Roman" w:hAnsi="Arial" w:cs="Arial"/>
          <w:sz w:val="24"/>
          <w:szCs w:val="24"/>
        </w:rPr>
        <w:t xml:space="preserve"> terminie wyjaśnień dotyczących </w:t>
      </w:r>
      <w:r w:rsidRPr="00C15C56">
        <w:rPr>
          <w:rFonts w:ascii="Arial" w:eastAsia="UniversPro-Roman" w:hAnsi="Arial" w:cs="Arial"/>
          <w:sz w:val="24"/>
          <w:szCs w:val="24"/>
        </w:rPr>
        <w:t>elementów oferty mających wpływ na wysokość ceny</w:t>
      </w:r>
      <w:r w:rsidRPr="00C15C56">
        <w:rPr>
          <w:rFonts w:ascii="Arial" w:eastAsia="HG Mincho Light J" w:hAnsi="Arial" w:cs="Arial"/>
          <w:sz w:val="24"/>
          <w:szCs w:val="24"/>
          <w:lang w:eastAsia="pl-PL"/>
        </w:rPr>
        <w:t>.</w:t>
      </w:r>
    </w:p>
    <w:p w:rsidR="00F21F99" w:rsidRPr="00C15C56" w:rsidRDefault="00F21F99" w:rsidP="00E34138">
      <w:pPr>
        <w:numPr>
          <w:ilvl w:val="0"/>
          <w:numId w:val="13"/>
        </w:numPr>
        <w:spacing w:after="120" w:line="240" w:lineRule="auto"/>
        <w:ind w:left="709" w:hanging="425"/>
        <w:jc w:val="both"/>
        <w:rPr>
          <w:rFonts w:ascii="Arial" w:eastAsia="SimSun" w:hAnsi="Arial" w:cs="Arial"/>
          <w:sz w:val="24"/>
          <w:szCs w:val="24"/>
          <w:lang w:eastAsia="zh-CN" w:bidi="hi-IN"/>
        </w:rPr>
      </w:pPr>
      <w:r w:rsidRPr="00C15C56">
        <w:rPr>
          <w:rFonts w:ascii="Arial" w:hAnsi="Arial" w:cs="Arial"/>
          <w:sz w:val="24"/>
          <w:szCs w:val="24"/>
        </w:rPr>
        <w:t>Obowiązek wykazania, że oferta nie zawiera rażąco niskiej ceny lub kosztu spoczywa na Wykonawcy.</w:t>
      </w:r>
    </w:p>
    <w:p w:rsidR="00F21F99" w:rsidRPr="00C15C56" w:rsidRDefault="00F21F99" w:rsidP="00E34138">
      <w:pPr>
        <w:numPr>
          <w:ilvl w:val="0"/>
          <w:numId w:val="13"/>
        </w:numPr>
        <w:spacing w:after="120" w:line="240" w:lineRule="auto"/>
        <w:ind w:left="709" w:hanging="425"/>
        <w:jc w:val="both"/>
        <w:rPr>
          <w:rFonts w:ascii="Arial" w:eastAsia="SimSun" w:hAnsi="Arial" w:cs="Arial"/>
          <w:sz w:val="24"/>
          <w:szCs w:val="24"/>
          <w:lang w:eastAsia="zh-CN" w:bidi="hi-IN"/>
        </w:rPr>
      </w:pPr>
      <w:r w:rsidRPr="00C15C56">
        <w:rPr>
          <w:rFonts w:ascii="Arial" w:hAnsi="Arial" w:cs="Arial"/>
          <w:sz w:val="24"/>
          <w:szCs w:val="24"/>
        </w:rPr>
        <w:t>Odrzuceniu, jako oferta z rażąco niską ceną lub kosztem, podlega oferta Wykonawcy, który nie udzielił wyjaśnień w wyznaczonym terminie, lub jeżeli złożone wyjaśnienia wraz z dowodami nie uzasadniają podanej w ofercie ceny lub kosztu.</w:t>
      </w:r>
    </w:p>
    <w:p w:rsidR="00A4038C" w:rsidRPr="00C15C56" w:rsidRDefault="009A2076" w:rsidP="00E34138">
      <w:pPr>
        <w:numPr>
          <w:ilvl w:val="0"/>
          <w:numId w:val="13"/>
        </w:numPr>
        <w:spacing w:after="120" w:line="240" w:lineRule="auto"/>
        <w:ind w:left="709" w:hanging="425"/>
        <w:jc w:val="both"/>
        <w:rPr>
          <w:rFonts w:ascii="Arial" w:eastAsia="SimSun" w:hAnsi="Arial" w:cs="Arial"/>
          <w:sz w:val="24"/>
          <w:szCs w:val="24"/>
          <w:lang w:eastAsia="zh-CN" w:bidi="hi-IN"/>
        </w:rPr>
      </w:pPr>
      <w:r w:rsidRPr="00C15C56">
        <w:rPr>
          <w:rFonts w:ascii="Arial" w:eastAsia="Times New Roman" w:hAnsi="Arial" w:cs="Arial"/>
          <w:iCs/>
          <w:sz w:val="24"/>
          <w:szCs w:val="24"/>
          <w:lang w:eastAsia="pl-PL"/>
        </w:rPr>
        <w:t>Zamawiający odrzuci ofertę Wykonawcy, który nie udzielił wyjaśnień lub jeżeli dokonana ocena wyjaśnień wraz ze złożonymi dowodami potwierdza, że oferta zawiera rażąco niską cenę lub koszt w</w:t>
      </w:r>
      <w:r w:rsidRPr="00C15C56">
        <w:rPr>
          <w:rFonts w:ascii="Arial" w:eastAsia="Times New Roman" w:hAnsi="Arial" w:cs="Arial"/>
          <w:sz w:val="24"/>
          <w:szCs w:val="24"/>
          <w:lang w:eastAsia="pl-PL"/>
        </w:rPr>
        <w:t xml:space="preserve"> </w:t>
      </w:r>
      <w:r w:rsidRPr="00C15C56">
        <w:rPr>
          <w:rFonts w:ascii="Arial" w:eastAsia="Times New Roman" w:hAnsi="Arial" w:cs="Arial"/>
          <w:iCs/>
          <w:sz w:val="24"/>
          <w:szCs w:val="24"/>
          <w:lang w:eastAsia="pl-PL"/>
        </w:rPr>
        <w:t>stosunku do przedmiotu zamówienia.</w:t>
      </w:r>
    </w:p>
    <w:p w:rsidR="00A4038C" w:rsidRPr="00C15C56" w:rsidRDefault="004D7E0B" w:rsidP="00E34138">
      <w:pPr>
        <w:numPr>
          <w:ilvl w:val="0"/>
          <w:numId w:val="13"/>
        </w:numPr>
        <w:spacing w:after="120" w:line="240" w:lineRule="auto"/>
        <w:ind w:left="709" w:hanging="425"/>
        <w:jc w:val="both"/>
        <w:rPr>
          <w:rFonts w:ascii="Arial" w:eastAsia="SimSun" w:hAnsi="Arial" w:cs="Arial"/>
          <w:sz w:val="24"/>
          <w:szCs w:val="24"/>
          <w:lang w:eastAsia="zh-CN" w:bidi="hi-IN"/>
        </w:rPr>
      </w:pPr>
      <w:r w:rsidRPr="00C15C56">
        <w:rPr>
          <w:rFonts w:ascii="Arial" w:eastAsia="SimSun" w:hAnsi="Arial" w:cs="Arial"/>
          <w:sz w:val="24"/>
          <w:szCs w:val="24"/>
          <w:lang w:eastAsia="zh-CN" w:bidi="hi-IN"/>
        </w:rPr>
        <w:t xml:space="preserve">Cena oferty musi być podana w złotych polskich (PLN) za pomocą cyfr </w:t>
      </w:r>
      <w:r w:rsidR="00BA3C0F" w:rsidRPr="00C15C56">
        <w:rPr>
          <w:rFonts w:ascii="Arial" w:eastAsia="SimSun" w:hAnsi="Arial" w:cs="Arial"/>
          <w:sz w:val="24"/>
          <w:szCs w:val="24"/>
          <w:lang w:eastAsia="zh-CN" w:bidi="hi-IN"/>
        </w:rPr>
        <w:t xml:space="preserve"> </w:t>
      </w:r>
      <w:r w:rsidR="00BA3C0F" w:rsidRPr="00C15C56">
        <w:rPr>
          <w:rFonts w:ascii="Arial" w:eastAsia="SimSun" w:hAnsi="Arial" w:cs="Arial"/>
          <w:sz w:val="24"/>
          <w:szCs w:val="24"/>
          <w:lang w:eastAsia="zh-CN" w:bidi="hi-IN"/>
        </w:rPr>
        <w:br/>
      </w:r>
      <w:r w:rsidRPr="00C15C56">
        <w:rPr>
          <w:rFonts w:ascii="Arial" w:eastAsia="SimSun" w:hAnsi="Arial" w:cs="Arial"/>
          <w:sz w:val="24"/>
          <w:szCs w:val="24"/>
          <w:lang w:eastAsia="zh-CN" w:bidi="hi-IN"/>
        </w:rPr>
        <w:t>i słownie (po</w:t>
      </w:r>
      <w:r w:rsidR="00A4038C" w:rsidRPr="00C15C56">
        <w:rPr>
          <w:rFonts w:ascii="Arial" w:eastAsia="SimSun" w:hAnsi="Arial" w:cs="Arial"/>
          <w:sz w:val="24"/>
          <w:szCs w:val="24"/>
          <w:lang w:eastAsia="zh-CN" w:bidi="hi-IN"/>
        </w:rPr>
        <w:t xml:space="preserve"> </w:t>
      </w:r>
      <w:r w:rsidR="009A2076" w:rsidRPr="00C15C56">
        <w:rPr>
          <w:rFonts w:ascii="Arial" w:eastAsia="SimSun" w:hAnsi="Arial" w:cs="Arial"/>
          <w:sz w:val="24"/>
          <w:szCs w:val="24"/>
          <w:lang w:eastAsia="zh-CN" w:bidi="hi-IN"/>
        </w:rPr>
        <w:t>zaokrągleniu do pełnych groszy</w:t>
      </w:r>
      <w:r w:rsidR="00120608" w:rsidRPr="00C15C56">
        <w:rPr>
          <w:rFonts w:ascii="Arial" w:eastAsia="SimSun" w:hAnsi="Arial" w:cs="Arial"/>
          <w:sz w:val="24"/>
          <w:szCs w:val="24"/>
          <w:lang w:eastAsia="zh-CN" w:bidi="hi-IN"/>
        </w:rPr>
        <w:t>)</w:t>
      </w:r>
      <w:r w:rsidR="00B40298" w:rsidRPr="00C15C56">
        <w:rPr>
          <w:rFonts w:ascii="Arial" w:eastAsia="SimSun" w:hAnsi="Arial" w:cs="Arial"/>
          <w:sz w:val="24"/>
          <w:szCs w:val="24"/>
          <w:lang w:eastAsia="zh-CN" w:bidi="hi-IN"/>
        </w:rPr>
        <w:t>.</w:t>
      </w:r>
    </w:p>
    <w:p w:rsidR="00120608" w:rsidRPr="00C15C56" w:rsidRDefault="004D7E0B" w:rsidP="00E34138">
      <w:pPr>
        <w:numPr>
          <w:ilvl w:val="0"/>
          <w:numId w:val="13"/>
        </w:numPr>
        <w:spacing w:after="120" w:line="240" w:lineRule="auto"/>
        <w:ind w:left="709" w:hanging="425"/>
        <w:jc w:val="both"/>
        <w:rPr>
          <w:rFonts w:ascii="Arial" w:eastAsia="SimSun" w:hAnsi="Arial" w:cs="Arial"/>
          <w:sz w:val="24"/>
          <w:szCs w:val="24"/>
          <w:lang w:eastAsia="zh-CN" w:bidi="hi-IN"/>
        </w:rPr>
      </w:pPr>
      <w:r w:rsidRPr="00C15C56">
        <w:rPr>
          <w:rFonts w:ascii="Arial" w:eastAsia="SimSun" w:hAnsi="Arial" w:cs="Arial"/>
          <w:sz w:val="24"/>
          <w:szCs w:val="24"/>
          <w:lang w:eastAsia="zh-CN" w:bidi="hi-IN"/>
        </w:rPr>
        <w:t>Jeżeli w ofercie nastąpią omyłki rachunkowe w obliczeniu ceny, Zamawiający poprawi je zgodnie ze sposobem obliczania ceny opisanym w zapytaniu ofertowym z uwzględnieniem konsekwencji rachunkowych dokonanych poprawek, informując jednocześnie Wykonawcę o do</w:t>
      </w:r>
      <w:r w:rsidR="00B40298" w:rsidRPr="00C15C56">
        <w:rPr>
          <w:rFonts w:ascii="Arial" w:eastAsia="SimSun" w:hAnsi="Arial" w:cs="Arial"/>
          <w:sz w:val="24"/>
          <w:szCs w:val="24"/>
          <w:lang w:eastAsia="zh-CN" w:bidi="hi-IN"/>
        </w:rPr>
        <w:t>konaniu poprawek.</w:t>
      </w:r>
    </w:p>
    <w:p w:rsidR="00501E92" w:rsidRPr="00C15C56" w:rsidRDefault="004D7E0B" w:rsidP="00E34138">
      <w:pPr>
        <w:numPr>
          <w:ilvl w:val="0"/>
          <w:numId w:val="13"/>
        </w:numPr>
        <w:spacing w:after="231" w:line="240" w:lineRule="auto"/>
        <w:ind w:left="709" w:hanging="425"/>
        <w:contextualSpacing/>
        <w:jc w:val="both"/>
        <w:rPr>
          <w:rFonts w:ascii="Arial" w:eastAsia="SimSun" w:hAnsi="Arial" w:cs="Arial"/>
          <w:sz w:val="24"/>
          <w:szCs w:val="24"/>
          <w:lang w:eastAsia="zh-CN" w:bidi="hi-IN"/>
        </w:rPr>
      </w:pPr>
      <w:r w:rsidRPr="00C15C56">
        <w:rPr>
          <w:rFonts w:ascii="Arial" w:eastAsia="SimSun" w:hAnsi="Arial" w:cs="Arial"/>
          <w:sz w:val="24"/>
          <w:szCs w:val="24"/>
          <w:lang w:eastAsia="zh-CN" w:bidi="hi-IN"/>
        </w:rPr>
        <w:t xml:space="preserve">Wszelkie zamiany polegające na pominięciu jakiejkolwiek z istniejących </w:t>
      </w:r>
      <w:r w:rsidR="00A4038C" w:rsidRPr="00C15C56">
        <w:rPr>
          <w:rFonts w:ascii="Arial" w:eastAsia="SimSun" w:hAnsi="Arial" w:cs="Arial"/>
          <w:sz w:val="24"/>
          <w:szCs w:val="24"/>
          <w:lang w:eastAsia="zh-CN" w:bidi="hi-IN"/>
        </w:rPr>
        <w:br/>
      </w:r>
      <w:r w:rsidRPr="00C15C56">
        <w:rPr>
          <w:rFonts w:ascii="Arial" w:eastAsia="SimSun" w:hAnsi="Arial" w:cs="Arial"/>
          <w:sz w:val="24"/>
          <w:szCs w:val="24"/>
          <w:lang w:eastAsia="zh-CN" w:bidi="hi-IN"/>
        </w:rPr>
        <w:t>w formularzu ofertowym pozycji (dotyczy to również podania wartości „0”) nie będą uz</w:t>
      </w:r>
      <w:r w:rsidR="00601D03" w:rsidRPr="00C15C56">
        <w:rPr>
          <w:rFonts w:ascii="Arial" w:eastAsia="SimSun" w:hAnsi="Arial" w:cs="Arial"/>
          <w:sz w:val="24"/>
          <w:szCs w:val="24"/>
          <w:lang w:eastAsia="zh-CN" w:bidi="hi-IN"/>
        </w:rPr>
        <w:t>nane za możliwe do poprawienia i</w:t>
      </w:r>
      <w:r w:rsidRPr="00C15C56">
        <w:rPr>
          <w:rFonts w:ascii="Arial" w:eastAsia="SimSun" w:hAnsi="Arial" w:cs="Arial"/>
          <w:sz w:val="24"/>
          <w:szCs w:val="24"/>
          <w:lang w:eastAsia="zh-CN" w:bidi="hi-IN"/>
        </w:rPr>
        <w:t xml:space="preserve"> skutkować będą odrzuceniem oferty</w:t>
      </w:r>
      <w:r w:rsidR="00A4038C" w:rsidRPr="00C15C56">
        <w:rPr>
          <w:rFonts w:ascii="Arial" w:eastAsia="SimSun" w:hAnsi="Arial" w:cs="Arial"/>
          <w:sz w:val="24"/>
          <w:szCs w:val="24"/>
          <w:lang w:eastAsia="zh-CN" w:bidi="hi-IN"/>
        </w:rPr>
        <w:t>.</w:t>
      </w:r>
    </w:p>
    <w:p w:rsidR="006C4C95" w:rsidRPr="002B6BC1" w:rsidRDefault="004D7E0B" w:rsidP="00B802D8">
      <w:pPr>
        <w:pStyle w:val="Akapitzlist"/>
        <w:numPr>
          <w:ilvl w:val="0"/>
          <w:numId w:val="18"/>
        </w:numPr>
        <w:spacing w:after="0"/>
        <w:ind w:left="284" w:hanging="284"/>
        <w:jc w:val="both"/>
        <w:rPr>
          <w:rFonts w:ascii="Arial" w:eastAsia="SimSun" w:hAnsi="Arial" w:cs="Arial"/>
          <w:sz w:val="24"/>
          <w:szCs w:val="24"/>
          <w:lang w:eastAsia="zh-CN" w:bidi="hi-IN"/>
        </w:rPr>
      </w:pPr>
      <w:r w:rsidRPr="002B6BC1">
        <w:rPr>
          <w:rFonts w:ascii="Arial" w:eastAsia="SimSun" w:hAnsi="Arial" w:cs="Arial"/>
          <w:sz w:val="24"/>
          <w:szCs w:val="24"/>
          <w:lang w:eastAsia="zh-CN" w:bidi="hi-IN"/>
        </w:rPr>
        <w:t>T</w:t>
      </w:r>
      <w:r w:rsidR="00612B7C" w:rsidRPr="002B6BC1">
        <w:rPr>
          <w:rFonts w:ascii="Arial" w:eastAsia="SimSun" w:hAnsi="Arial" w:cs="Arial"/>
          <w:sz w:val="24"/>
          <w:szCs w:val="24"/>
          <w:lang w:eastAsia="zh-CN" w:bidi="hi-IN"/>
        </w:rPr>
        <w:t>ermin i miejsce złożenia oferty:</w:t>
      </w:r>
      <w:r w:rsidRPr="002B6BC1">
        <w:rPr>
          <w:rFonts w:ascii="Arial" w:eastAsia="SimSun" w:hAnsi="Arial" w:cs="Arial"/>
          <w:sz w:val="24"/>
          <w:szCs w:val="24"/>
          <w:lang w:eastAsia="zh-CN" w:bidi="hi-IN"/>
        </w:rPr>
        <w:t xml:space="preserve"> </w:t>
      </w:r>
    </w:p>
    <w:p w:rsidR="000255CD" w:rsidRPr="00735D8F" w:rsidRDefault="000255CD" w:rsidP="000255CD">
      <w:pPr>
        <w:spacing w:after="0"/>
        <w:ind w:left="644"/>
        <w:contextualSpacing/>
        <w:jc w:val="both"/>
        <w:rPr>
          <w:rFonts w:ascii="Arial" w:eastAsia="SimSun" w:hAnsi="Arial" w:cs="Arial"/>
          <w:sz w:val="24"/>
          <w:szCs w:val="24"/>
          <w:lang w:eastAsia="zh-CN" w:bidi="hi-IN"/>
        </w:rPr>
      </w:pPr>
    </w:p>
    <w:p w:rsidR="00735D8F" w:rsidRDefault="004D7E0B" w:rsidP="00735D8F">
      <w:pPr>
        <w:tabs>
          <w:tab w:val="left" w:pos="8505"/>
        </w:tabs>
        <w:spacing w:after="0"/>
        <w:ind w:left="142" w:right="139" w:firstLine="284"/>
        <w:jc w:val="center"/>
        <w:rPr>
          <w:rFonts w:ascii="Arial" w:eastAsia="SimSun" w:hAnsi="Arial" w:cs="Arial"/>
          <w:b/>
          <w:sz w:val="24"/>
          <w:szCs w:val="24"/>
          <w:lang w:eastAsia="zh-CN" w:bidi="hi-IN"/>
        </w:rPr>
      </w:pPr>
      <w:r w:rsidRPr="00735D8F">
        <w:rPr>
          <w:rFonts w:ascii="Arial" w:eastAsia="SimSun" w:hAnsi="Arial" w:cs="Arial"/>
          <w:sz w:val="24"/>
          <w:szCs w:val="24"/>
          <w:lang w:eastAsia="zh-CN" w:bidi="hi-IN"/>
        </w:rPr>
        <w:t>„Oferta na</w:t>
      </w:r>
      <w:r w:rsidR="009A2076" w:rsidRPr="00735D8F">
        <w:rPr>
          <w:rFonts w:ascii="Arial" w:eastAsia="SimSun" w:hAnsi="Arial" w:cs="Arial"/>
          <w:sz w:val="24"/>
          <w:szCs w:val="24"/>
          <w:lang w:eastAsia="zh-CN" w:bidi="hi-IN"/>
        </w:rPr>
        <w:t xml:space="preserve">: </w:t>
      </w:r>
      <w:r w:rsidR="00312A53" w:rsidRPr="00735D8F">
        <w:rPr>
          <w:rFonts w:ascii="Arial" w:eastAsia="SimSun" w:hAnsi="Arial" w:cs="Arial"/>
          <w:b/>
          <w:szCs w:val="24"/>
          <w:lang w:eastAsia="zh-CN" w:bidi="hi-IN"/>
        </w:rPr>
        <w:t>„</w:t>
      </w:r>
      <w:r w:rsidR="00B155B8" w:rsidRPr="00900920">
        <w:rPr>
          <w:rFonts w:ascii="Arial" w:eastAsia="Times New Roman" w:hAnsi="Arial" w:cs="Arial"/>
          <w:b/>
          <w:sz w:val="24"/>
          <w:szCs w:val="24"/>
          <w:lang w:eastAsia="pl-PL"/>
        </w:rPr>
        <w:t>Remont dźwigu towarowo-osobowego znajdującego się w budynku 34 na terenie kompleksu wojskowego Osówiec</w:t>
      </w:r>
      <w:r w:rsidR="00735D8F" w:rsidRPr="009A0AC4">
        <w:rPr>
          <w:rFonts w:ascii="Arial" w:eastAsia="SimSun" w:hAnsi="Arial" w:cs="Arial"/>
          <w:b/>
          <w:sz w:val="24"/>
          <w:szCs w:val="24"/>
          <w:lang w:eastAsia="zh-CN" w:bidi="hi-IN"/>
        </w:rPr>
        <w:t>”</w:t>
      </w:r>
      <w:r w:rsidR="00735D8F">
        <w:rPr>
          <w:rFonts w:ascii="Arial" w:eastAsia="SimSun" w:hAnsi="Arial" w:cs="Arial"/>
          <w:b/>
          <w:sz w:val="24"/>
          <w:szCs w:val="24"/>
          <w:lang w:eastAsia="zh-CN" w:bidi="hi-IN"/>
        </w:rPr>
        <w:t xml:space="preserve"> </w:t>
      </w:r>
    </w:p>
    <w:p w:rsidR="00735D8F" w:rsidRPr="00C63EAB" w:rsidRDefault="00735D8F" w:rsidP="00735D8F">
      <w:pPr>
        <w:tabs>
          <w:tab w:val="left" w:pos="8505"/>
        </w:tabs>
        <w:spacing w:after="0"/>
        <w:ind w:left="142" w:right="139" w:firstLine="284"/>
        <w:jc w:val="center"/>
        <w:rPr>
          <w:rFonts w:ascii="Arial" w:eastAsia="SimSun" w:hAnsi="Arial" w:cs="Arial"/>
          <w:sz w:val="24"/>
          <w:szCs w:val="24"/>
          <w:lang w:eastAsia="zh-CN" w:bidi="hi-IN"/>
        </w:rPr>
      </w:pPr>
      <w:r>
        <w:rPr>
          <w:rFonts w:ascii="Arial" w:eastAsia="SimSun" w:hAnsi="Arial" w:cs="Arial"/>
          <w:b/>
          <w:sz w:val="24"/>
          <w:szCs w:val="24"/>
          <w:lang w:eastAsia="zh-CN" w:bidi="hi-IN"/>
        </w:rPr>
        <w:t>– sprawa nr 0</w:t>
      </w:r>
      <w:r w:rsidR="00B155B8">
        <w:rPr>
          <w:rFonts w:ascii="Arial" w:eastAsia="SimSun" w:hAnsi="Arial" w:cs="Arial"/>
          <w:b/>
          <w:sz w:val="24"/>
          <w:szCs w:val="24"/>
          <w:lang w:eastAsia="zh-CN" w:bidi="hi-IN"/>
        </w:rPr>
        <w:t>6</w:t>
      </w:r>
      <w:r>
        <w:rPr>
          <w:rFonts w:ascii="Arial" w:eastAsia="SimSun" w:hAnsi="Arial" w:cs="Arial"/>
          <w:b/>
          <w:sz w:val="24"/>
          <w:szCs w:val="24"/>
          <w:lang w:eastAsia="zh-CN" w:bidi="hi-IN"/>
        </w:rPr>
        <w:t>/RR/</w:t>
      </w:r>
      <w:r w:rsidR="00B155B8">
        <w:rPr>
          <w:rFonts w:ascii="Arial" w:eastAsia="SimSun" w:hAnsi="Arial" w:cs="Arial"/>
          <w:b/>
          <w:sz w:val="24"/>
          <w:szCs w:val="24"/>
          <w:lang w:eastAsia="zh-CN" w:bidi="hi-IN"/>
        </w:rPr>
        <w:t>RB</w:t>
      </w:r>
      <w:r>
        <w:rPr>
          <w:rFonts w:ascii="Arial" w:eastAsia="SimSun" w:hAnsi="Arial" w:cs="Arial"/>
          <w:b/>
          <w:sz w:val="24"/>
          <w:szCs w:val="24"/>
          <w:lang w:eastAsia="zh-CN" w:bidi="hi-IN"/>
        </w:rPr>
        <w:t>/</w:t>
      </w:r>
      <w:r w:rsidR="00B155B8">
        <w:rPr>
          <w:rFonts w:ascii="Arial" w:eastAsia="SimSun" w:hAnsi="Arial" w:cs="Arial"/>
          <w:b/>
          <w:sz w:val="24"/>
          <w:szCs w:val="24"/>
          <w:lang w:eastAsia="zh-CN" w:bidi="hi-IN"/>
        </w:rPr>
        <w:t>I</w:t>
      </w:r>
      <w:r>
        <w:rPr>
          <w:rFonts w:ascii="Arial" w:eastAsia="SimSun" w:hAnsi="Arial" w:cs="Arial"/>
          <w:b/>
          <w:sz w:val="24"/>
          <w:szCs w:val="24"/>
          <w:lang w:eastAsia="zh-CN" w:bidi="hi-IN"/>
        </w:rPr>
        <w:t>N</w:t>
      </w:r>
      <w:r w:rsidR="00B155B8">
        <w:rPr>
          <w:rFonts w:ascii="Arial" w:eastAsia="SimSun" w:hAnsi="Arial" w:cs="Arial"/>
          <w:b/>
          <w:sz w:val="24"/>
          <w:szCs w:val="24"/>
          <w:lang w:eastAsia="zh-CN" w:bidi="hi-IN"/>
        </w:rPr>
        <w:t>FR</w:t>
      </w:r>
      <w:r>
        <w:rPr>
          <w:rFonts w:ascii="Arial" w:eastAsia="SimSun" w:hAnsi="Arial" w:cs="Arial"/>
          <w:b/>
          <w:sz w:val="24"/>
          <w:szCs w:val="24"/>
          <w:lang w:eastAsia="zh-CN" w:bidi="hi-IN"/>
        </w:rPr>
        <w:t>/2025</w:t>
      </w:r>
    </w:p>
    <w:p w:rsidR="006C4C95" w:rsidRPr="00735D8F" w:rsidRDefault="006C4C95" w:rsidP="00735D8F">
      <w:pPr>
        <w:spacing w:after="142"/>
        <w:ind w:left="720"/>
        <w:contextualSpacing/>
        <w:jc w:val="both"/>
        <w:rPr>
          <w:rFonts w:ascii="Arial" w:eastAsia="SimSun" w:hAnsi="Arial" w:cs="Arial"/>
          <w:b/>
          <w:szCs w:val="24"/>
          <w:lang w:eastAsia="zh-CN" w:bidi="hi-IN"/>
        </w:rPr>
      </w:pPr>
    </w:p>
    <w:p w:rsidR="006C4C95" w:rsidRPr="00735D8F" w:rsidRDefault="006C4C95" w:rsidP="00B802D8">
      <w:pPr>
        <w:pStyle w:val="Akapitzlist"/>
        <w:numPr>
          <w:ilvl w:val="1"/>
          <w:numId w:val="14"/>
        </w:numPr>
        <w:spacing w:after="120"/>
        <w:ind w:left="992" w:hanging="425"/>
        <w:contextualSpacing w:val="0"/>
        <w:jc w:val="both"/>
        <w:rPr>
          <w:rFonts w:ascii="Arial" w:eastAsia="Times New Roman" w:hAnsi="Arial" w:cs="Arial"/>
          <w:b/>
          <w:sz w:val="24"/>
          <w:szCs w:val="24"/>
          <w:u w:val="single"/>
          <w:lang w:eastAsia="pl-PL"/>
        </w:rPr>
      </w:pPr>
      <w:r w:rsidRPr="00735D8F">
        <w:rPr>
          <w:rFonts w:ascii="Arial" w:eastAsia="Times New Roman" w:hAnsi="Arial" w:cs="Arial"/>
          <w:b/>
          <w:sz w:val="24"/>
          <w:szCs w:val="24"/>
          <w:u w:val="single"/>
          <w:lang w:eastAsia="pl-PL"/>
        </w:rPr>
        <w:t xml:space="preserve">Ofertę należy złożyć do </w:t>
      </w:r>
      <w:r w:rsidR="00D32B1D">
        <w:rPr>
          <w:rFonts w:ascii="Arial" w:eastAsia="Times New Roman" w:hAnsi="Arial" w:cs="Arial"/>
          <w:b/>
          <w:sz w:val="24"/>
          <w:szCs w:val="24"/>
          <w:highlight w:val="yellow"/>
          <w:u w:val="single"/>
          <w:lang w:eastAsia="pl-PL"/>
        </w:rPr>
        <w:t>25</w:t>
      </w:r>
      <w:r w:rsidR="00735D8F" w:rsidRPr="00E44E5E">
        <w:rPr>
          <w:rFonts w:ascii="Arial" w:eastAsia="Times New Roman" w:hAnsi="Arial" w:cs="Arial"/>
          <w:b/>
          <w:sz w:val="24"/>
          <w:szCs w:val="24"/>
          <w:highlight w:val="yellow"/>
          <w:u w:val="single"/>
          <w:lang w:eastAsia="pl-PL"/>
        </w:rPr>
        <w:t>.</w:t>
      </w:r>
      <w:r w:rsidR="00735D8F" w:rsidRPr="00735D8F">
        <w:rPr>
          <w:rFonts w:ascii="Arial" w:eastAsia="Times New Roman" w:hAnsi="Arial" w:cs="Arial"/>
          <w:b/>
          <w:sz w:val="24"/>
          <w:szCs w:val="24"/>
          <w:highlight w:val="yellow"/>
          <w:u w:val="single"/>
          <w:lang w:eastAsia="pl-PL"/>
        </w:rPr>
        <w:t>0</w:t>
      </w:r>
      <w:r w:rsidR="00B155B8">
        <w:rPr>
          <w:rFonts w:ascii="Arial" w:eastAsia="Times New Roman" w:hAnsi="Arial" w:cs="Arial"/>
          <w:b/>
          <w:sz w:val="24"/>
          <w:szCs w:val="24"/>
          <w:highlight w:val="yellow"/>
          <w:u w:val="single"/>
          <w:lang w:eastAsia="pl-PL"/>
        </w:rPr>
        <w:t>4</w:t>
      </w:r>
      <w:r w:rsidR="006B0CB6" w:rsidRPr="00735D8F">
        <w:rPr>
          <w:rFonts w:ascii="Arial" w:eastAsia="Times New Roman" w:hAnsi="Arial" w:cs="Arial"/>
          <w:b/>
          <w:sz w:val="24"/>
          <w:szCs w:val="24"/>
          <w:highlight w:val="yellow"/>
          <w:u w:val="single"/>
          <w:lang w:eastAsia="pl-PL"/>
        </w:rPr>
        <w:t>.202</w:t>
      </w:r>
      <w:r w:rsidR="00735D8F" w:rsidRPr="00735D8F">
        <w:rPr>
          <w:rFonts w:ascii="Arial" w:eastAsia="Times New Roman" w:hAnsi="Arial" w:cs="Arial"/>
          <w:b/>
          <w:sz w:val="24"/>
          <w:szCs w:val="24"/>
          <w:highlight w:val="yellow"/>
          <w:u w:val="single"/>
          <w:lang w:eastAsia="pl-PL"/>
        </w:rPr>
        <w:t>5</w:t>
      </w:r>
      <w:r w:rsidRPr="00735D8F">
        <w:rPr>
          <w:rFonts w:ascii="Arial" w:eastAsia="Times New Roman" w:hAnsi="Arial" w:cs="Arial"/>
          <w:b/>
          <w:sz w:val="24"/>
          <w:szCs w:val="24"/>
          <w:highlight w:val="yellow"/>
          <w:u w:val="single"/>
          <w:lang w:eastAsia="pl-PL"/>
        </w:rPr>
        <w:t xml:space="preserve"> r. do godz. </w:t>
      </w:r>
      <w:r w:rsidR="00B155B8">
        <w:rPr>
          <w:rFonts w:ascii="Arial" w:eastAsia="Times New Roman" w:hAnsi="Arial" w:cs="Arial"/>
          <w:b/>
          <w:sz w:val="24"/>
          <w:szCs w:val="24"/>
          <w:highlight w:val="yellow"/>
          <w:u w:val="single"/>
          <w:lang w:eastAsia="pl-PL"/>
        </w:rPr>
        <w:t>09</w:t>
      </w:r>
      <w:r w:rsidRPr="00735D8F">
        <w:rPr>
          <w:rFonts w:ascii="Arial" w:eastAsia="Times New Roman" w:hAnsi="Arial" w:cs="Arial"/>
          <w:b/>
          <w:sz w:val="24"/>
          <w:szCs w:val="24"/>
          <w:highlight w:val="yellow"/>
          <w:u w:val="single"/>
          <w:lang w:eastAsia="pl-PL"/>
        </w:rPr>
        <w:t>.</w:t>
      </w:r>
      <w:r w:rsidR="00B155B8">
        <w:rPr>
          <w:rFonts w:ascii="Arial" w:eastAsia="Times New Roman" w:hAnsi="Arial" w:cs="Arial"/>
          <w:b/>
          <w:sz w:val="24"/>
          <w:szCs w:val="24"/>
          <w:highlight w:val="yellow"/>
          <w:u w:val="single"/>
          <w:lang w:eastAsia="pl-PL"/>
        </w:rPr>
        <w:t>3</w:t>
      </w:r>
      <w:r w:rsidRPr="00735D8F">
        <w:rPr>
          <w:rFonts w:ascii="Arial" w:eastAsia="Times New Roman" w:hAnsi="Arial" w:cs="Arial"/>
          <w:b/>
          <w:sz w:val="24"/>
          <w:szCs w:val="24"/>
          <w:highlight w:val="yellow"/>
          <w:u w:val="single"/>
          <w:lang w:eastAsia="pl-PL"/>
        </w:rPr>
        <w:t>0</w:t>
      </w:r>
      <w:r w:rsidRPr="00735D8F">
        <w:rPr>
          <w:rFonts w:ascii="Arial" w:eastAsia="Times New Roman" w:hAnsi="Arial" w:cs="Arial"/>
          <w:b/>
          <w:sz w:val="24"/>
          <w:szCs w:val="24"/>
          <w:u w:val="single"/>
          <w:lang w:eastAsia="pl-PL"/>
        </w:rPr>
        <w:t>.</w:t>
      </w:r>
    </w:p>
    <w:p w:rsidR="006C4C95" w:rsidRPr="00735D8F" w:rsidRDefault="006C4C95" w:rsidP="00B802D8">
      <w:pPr>
        <w:numPr>
          <w:ilvl w:val="1"/>
          <w:numId w:val="14"/>
        </w:numPr>
        <w:spacing w:after="120"/>
        <w:ind w:left="992" w:hanging="425"/>
        <w:jc w:val="both"/>
        <w:rPr>
          <w:rFonts w:ascii="Arial" w:eastAsia="Times New Roman" w:hAnsi="Arial" w:cs="Arial"/>
          <w:b/>
          <w:sz w:val="24"/>
          <w:szCs w:val="24"/>
          <w:u w:val="single"/>
          <w:lang w:eastAsia="pl-PL"/>
        </w:rPr>
      </w:pPr>
      <w:r w:rsidRPr="00735D8F">
        <w:rPr>
          <w:rFonts w:ascii="Arial" w:eastAsia="Times New Roman" w:hAnsi="Arial" w:cs="Arial"/>
          <w:b/>
          <w:sz w:val="24"/>
          <w:szCs w:val="24"/>
          <w:u w:val="single"/>
          <w:lang w:eastAsia="pl-PL"/>
        </w:rPr>
        <w:t xml:space="preserve">Otwarcie </w:t>
      </w:r>
      <w:r w:rsidRPr="00735D8F">
        <w:rPr>
          <w:rFonts w:ascii="Arial" w:eastAsia="Times New Roman" w:hAnsi="Arial" w:cs="Arial"/>
          <w:sz w:val="24"/>
          <w:szCs w:val="24"/>
          <w:lang w:eastAsia="pl-PL"/>
        </w:rPr>
        <w:t xml:space="preserve">ofert nastąpi niezwłocznie po upływie terminu składania ofert </w:t>
      </w:r>
      <w:r w:rsidR="00364203" w:rsidRPr="00735D8F">
        <w:rPr>
          <w:rFonts w:ascii="Arial" w:eastAsia="Times New Roman" w:hAnsi="Arial" w:cs="Arial"/>
          <w:sz w:val="24"/>
          <w:szCs w:val="24"/>
          <w:lang w:eastAsia="pl-PL"/>
        </w:rPr>
        <w:br/>
      </w:r>
      <w:r w:rsidRPr="00735D8F">
        <w:rPr>
          <w:rFonts w:ascii="Arial" w:eastAsia="Times New Roman" w:hAnsi="Arial" w:cs="Arial"/>
          <w:sz w:val="24"/>
          <w:szCs w:val="24"/>
          <w:lang w:eastAsia="pl-PL"/>
        </w:rPr>
        <w:t xml:space="preserve">tj. </w:t>
      </w:r>
      <w:r w:rsidR="00D32B1D">
        <w:rPr>
          <w:rFonts w:ascii="Arial" w:eastAsia="Times New Roman" w:hAnsi="Arial" w:cs="Arial"/>
          <w:b/>
          <w:sz w:val="24"/>
          <w:szCs w:val="24"/>
          <w:highlight w:val="yellow"/>
          <w:lang w:eastAsia="pl-PL"/>
        </w:rPr>
        <w:t>25</w:t>
      </w:r>
      <w:r w:rsidR="00735D8F" w:rsidRPr="00735D8F">
        <w:rPr>
          <w:rFonts w:ascii="Arial" w:eastAsia="Times New Roman" w:hAnsi="Arial" w:cs="Arial"/>
          <w:b/>
          <w:sz w:val="24"/>
          <w:szCs w:val="24"/>
          <w:highlight w:val="yellow"/>
          <w:lang w:eastAsia="pl-PL"/>
        </w:rPr>
        <w:t>.0</w:t>
      </w:r>
      <w:r w:rsidR="00B155B8">
        <w:rPr>
          <w:rFonts w:ascii="Arial" w:eastAsia="Times New Roman" w:hAnsi="Arial" w:cs="Arial"/>
          <w:b/>
          <w:sz w:val="24"/>
          <w:szCs w:val="24"/>
          <w:highlight w:val="yellow"/>
          <w:lang w:eastAsia="pl-PL"/>
        </w:rPr>
        <w:t>4</w:t>
      </w:r>
      <w:r w:rsidR="006B0CB6" w:rsidRPr="00735D8F">
        <w:rPr>
          <w:rFonts w:ascii="Arial" w:eastAsia="Times New Roman" w:hAnsi="Arial" w:cs="Arial"/>
          <w:b/>
          <w:sz w:val="24"/>
          <w:szCs w:val="24"/>
          <w:highlight w:val="yellow"/>
          <w:lang w:eastAsia="pl-PL"/>
        </w:rPr>
        <w:t>.202</w:t>
      </w:r>
      <w:r w:rsidR="00735D8F" w:rsidRPr="00735D8F">
        <w:rPr>
          <w:rFonts w:ascii="Arial" w:eastAsia="Times New Roman" w:hAnsi="Arial" w:cs="Arial"/>
          <w:b/>
          <w:sz w:val="24"/>
          <w:szCs w:val="24"/>
          <w:highlight w:val="yellow"/>
          <w:lang w:eastAsia="pl-PL"/>
        </w:rPr>
        <w:t>5</w:t>
      </w:r>
      <w:r w:rsidRPr="00735D8F">
        <w:rPr>
          <w:rFonts w:ascii="Arial" w:eastAsia="Times New Roman" w:hAnsi="Arial" w:cs="Arial"/>
          <w:b/>
          <w:sz w:val="24"/>
          <w:szCs w:val="24"/>
          <w:highlight w:val="yellow"/>
          <w:lang w:eastAsia="pl-PL"/>
        </w:rPr>
        <w:t xml:space="preserve"> r. o godz. 1</w:t>
      </w:r>
      <w:r w:rsidR="00735D8F" w:rsidRPr="00735D8F">
        <w:rPr>
          <w:rFonts w:ascii="Arial" w:eastAsia="Times New Roman" w:hAnsi="Arial" w:cs="Arial"/>
          <w:b/>
          <w:sz w:val="24"/>
          <w:szCs w:val="24"/>
          <w:highlight w:val="yellow"/>
          <w:lang w:eastAsia="pl-PL"/>
        </w:rPr>
        <w:t>0</w:t>
      </w:r>
      <w:r w:rsidRPr="00735D8F">
        <w:rPr>
          <w:rFonts w:ascii="Arial" w:eastAsia="Times New Roman" w:hAnsi="Arial" w:cs="Arial"/>
          <w:b/>
          <w:sz w:val="24"/>
          <w:szCs w:val="24"/>
          <w:highlight w:val="yellow"/>
          <w:lang w:eastAsia="pl-PL"/>
        </w:rPr>
        <w:t>.</w:t>
      </w:r>
      <w:r w:rsidR="00B155B8">
        <w:rPr>
          <w:rFonts w:ascii="Arial" w:eastAsia="Times New Roman" w:hAnsi="Arial" w:cs="Arial"/>
          <w:b/>
          <w:sz w:val="24"/>
          <w:szCs w:val="24"/>
          <w:highlight w:val="yellow"/>
          <w:lang w:eastAsia="pl-PL"/>
        </w:rPr>
        <w:t>0</w:t>
      </w:r>
      <w:r w:rsidRPr="00735D8F">
        <w:rPr>
          <w:rFonts w:ascii="Arial" w:eastAsia="Times New Roman" w:hAnsi="Arial" w:cs="Arial"/>
          <w:b/>
          <w:sz w:val="24"/>
          <w:szCs w:val="24"/>
          <w:highlight w:val="yellow"/>
          <w:lang w:eastAsia="pl-PL"/>
        </w:rPr>
        <w:t>0</w:t>
      </w:r>
      <w:r w:rsidRPr="00735D8F">
        <w:rPr>
          <w:rFonts w:ascii="Arial" w:eastAsia="Times New Roman" w:hAnsi="Arial" w:cs="Arial"/>
          <w:sz w:val="24"/>
          <w:szCs w:val="24"/>
          <w:lang w:eastAsia="pl-PL"/>
        </w:rPr>
        <w:t xml:space="preserve">. </w:t>
      </w:r>
    </w:p>
    <w:p w:rsidR="006C4C95" w:rsidRPr="00662B7D" w:rsidRDefault="006C4C95" w:rsidP="00B802D8">
      <w:pPr>
        <w:numPr>
          <w:ilvl w:val="1"/>
          <w:numId w:val="14"/>
        </w:numPr>
        <w:spacing w:after="120"/>
        <w:ind w:left="992" w:hanging="425"/>
        <w:jc w:val="both"/>
        <w:rPr>
          <w:rFonts w:ascii="Arial" w:eastAsia="Times New Roman" w:hAnsi="Arial" w:cs="Arial"/>
          <w:sz w:val="24"/>
          <w:szCs w:val="24"/>
          <w:u w:val="single"/>
          <w:lang w:eastAsia="pl-PL"/>
        </w:rPr>
      </w:pPr>
      <w:r w:rsidRPr="00662B7D">
        <w:rPr>
          <w:rFonts w:ascii="Arial" w:eastAsia="Times New Roman" w:hAnsi="Arial" w:cs="Arial"/>
          <w:sz w:val="24"/>
          <w:szCs w:val="24"/>
          <w:u w:val="single"/>
          <w:lang w:eastAsia="pl-PL"/>
        </w:rPr>
        <w:t xml:space="preserve">Ofertę wraz z załącznikiem należy złożyć za pośrednictwem platformy zakupowej pod adresem: </w:t>
      </w:r>
      <w:r w:rsidR="00D83DA3" w:rsidRPr="00662B7D">
        <w:rPr>
          <w:rFonts w:ascii="Arial" w:eastAsia="Times New Roman" w:hAnsi="Arial" w:cs="Arial"/>
          <w:b/>
          <w:sz w:val="24"/>
          <w:szCs w:val="24"/>
          <w:u w:val="single"/>
          <w:lang w:eastAsia="pl-PL"/>
        </w:rPr>
        <w:t>https://platformazakupowa.pl/</w:t>
      </w:r>
    </w:p>
    <w:p w:rsidR="006C4C95" w:rsidRPr="00662B7D" w:rsidRDefault="006C4C95" w:rsidP="00B802D8">
      <w:pPr>
        <w:numPr>
          <w:ilvl w:val="1"/>
          <w:numId w:val="14"/>
        </w:numPr>
        <w:spacing w:after="120"/>
        <w:ind w:left="992" w:hanging="425"/>
        <w:jc w:val="both"/>
        <w:rPr>
          <w:rFonts w:ascii="Arial" w:eastAsia="Times New Roman" w:hAnsi="Arial" w:cs="Arial"/>
          <w:b/>
          <w:sz w:val="24"/>
          <w:szCs w:val="24"/>
          <w:lang w:eastAsia="pl-PL"/>
        </w:rPr>
      </w:pPr>
      <w:r w:rsidRPr="00662B7D">
        <w:rPr>
          <w:rFonts w:ascii="Arial" w:eastAsia="Times New Roman" w:hAnsi="Arial" w:cs="Arial"/>
          <w:sz w:val="24"/>
          <w:szCs w:val="24"/>
          <w:lang w:eastAsia="pl-PL"/>
        </w:rPr>
        <w:t xml:space="preserve">Wykonawca może zwrócić się do Zamawiającego o wyjaśnienie treści zapytania ofertowego, jednak nie później niż do dnia </w:t>
      </w:r>
      <w:r w:rsidR="00B155B8">
        <w:rPr>
          <w:rFonts w:ascii="Arial" w:eastAsia="Times New Roman" w:hAnsi="Arial" w:cs="Arial"/>
          <w:b/>
          <w:sz w:val="24"/>
          <w:szCs w:val="24"/>
          <w:highlight w:val="yellow"/>
          <w:u w:val="single"/>
          <w:lang w:eastAsia="pl-PL"/>
        </w:rPr>
        <w:t>2</w:t>
      </w:r>
      <w:r w:rsidR="00D32B1D">
        <w:rPr>
          <w:rFonts w:ascii="Arial" w:eastAsia="Times New Roman" w:hAnsi="Arial" w:cs="Arial"/>
          <w:b/>
          <w:sz w:val="24"/>
          <w:szCs w:val="24"/>
          <w:highlight w:val="yellow"/>
          <w:u w:val="single"/>
          <w:lang w:eastAsia="pl-PL"/>
        </w:rPr>
        <w:t>3</w:t>
      </w:r>
      <w:r w:rsidR="0005730B" w:rsidRPr="00662B7D">
        <w:rPr>
          <w:rFonts w:ascii="Arial" w:eastAsia="Times New Roman" w:hAnsi="Arial" w:cs="Arial"/>
          <w:b/>
          <w:sz w:val="24"/>
          <w:szCs w:val="24"/>
          <w:highlight w:val="yellow"/>
          <w:u w:val="single"/>
          <w:lang w:eastAsia="pl-PL"/>
        </w:rPr>
        <w:t>.</w:t>
      </w:r>
      <w:r w:rsidR="00662B7D" w:rsidRPr="00662B7D">
        <w:rPr>
          <w:rFonts w:ascii="Arial" w:eastAsia="Times New Roman" w:hAnsi="Arial" w:cs="Arial"/>
          <w:b/>
          <w:sz w:val="24"/>
          <w:szCs w:val="24"/>
          <w:highlight w:val="yellow"/>
          <w:u w:val="single"/>
          <w:lang w:eastAsia="pl-PL"/>
        </w:rPr>
        <w:t>0</w:t>
      </w:r>
      <w:r w:rsidR="00B155B8">
        <w:rPr>
          <w:rFonts w:ascii="Arial" w:eastAsia="Times New Roman" w:hAnsi="Arial" w:cs="Arial"/>
          <w:b/>
          <w:sz w:val="24"/>
          <w:szCs w:val="24"/>
          <w:highlight w:val="yellow"/>
          <w:u w:val="single"/>
          <w:lang w:eastAsia="pl-PL"/>
        </w:rPr>
        <w:t>4</w:t>
      </w:r>
      <w:r w:rsidR="00156736" w:rsidRPr="00662B7D">
        <w:rPr>
          <w:rFonts w:ascii="Arial" w:eastAsia="Times New Roman" w:hAnsi="Arial" w:cs="Arial"/>
          <w:b/>
          <w:sz w:val="24"/>
          <w:szCs w:val="24"/>
          <w:highlight w:val="yellow"/>
          <w:u w:val="single"/>
          <w:lang w:eastAsia="pl-PL"/>
        </w:rPr>
        <w:t>.</w:t>
      </w:r>
      <w:r w:rsidR="006B0CB6" w:rsidRPr="00662B7D">
        <w:rPr>
          <w:rFonts w:ascii="Arial" w:eastAsia="Times New Roman" w:hAnsi="Arial" w:cs="Arial"/>
          <w:b/>
          <w:sz w:val="24"/>
          <w:szCs w:val="24"/>
          <w:highlight w:val="yellow"/>
          <w:u w:val="single"/>
          <w:lang w:eastAsia="pl-PL"/>
        </w:rPr>
        <w:t>202</w:t>
      </w:r>
      <w:r w:rsidR="00662B7D" w:rsidRPr="00662B7D">
        <w:rPr>
          <w:rFonts w:ascii="Arial" w:eastAsia="Times New Roman" w:hAnsi="Arial" w:cs="Arial"/>
          <w:b/>
          <w:sz w:val="24"/>
          <w:szCs w:val="24"/>
          <w:highlight w:val="yellow"/>
          <w:u w:val="single"/>
          <w:lang w:eastAsia="pl-PL"/>
        </w:rPr>
        <w:t>5</w:t>
      </w:r>
      <w:r w:rsidR="003352D2" w:rsidRPr="00662B7D">
        <w:rPr>
          <w:rFonts w:ascii="Arial" w:eastAsia="Times New Roman" w:hAnsi="Arial" w:cs="Arial"/>
          <w:b/>
          <w:sz w:val="24"/>
          <w:szCs w:val="24"/>
          <w:highlight w:val="yellow"/>
          <w:u w:val="single"/>
          <w:lang w:eastAsia="pl-PL"/>
        </w:rPr>
        <w:t xml:space="preserve"> r. do godz. 1</w:t>
      </w:r>
      <w:r w:rsidR="00D32B1D">
        <w:rPr>
          <w:rFonts w:ascii="Arial" w:eastAsia="Times New Roman" w:hAnsi="Arial" w:cs="Arial"/>
          <w:b/>
          <w:sz w:val="24"/>
          <w:szCs w:val="24"/>
          <w:highlight w:val="yellow"/>
          <w:u w:val="single"/>
          <w:lang w:eastAsia="pl-PL"/>
        </w:rPr>
        <w:t>0</w:t>
      </w:r>
      <w:r w:rsidRPr="00662B7D">
        <w:rPr>
          <w:rFonts w:ascii="Arial" w:eastAsia="Times New Roman" w:hAnsi="Arial" w:cs="Arial"/>
          <w:b/>
          <w:sz w:val="24"/>
          <w:szCs w:val="24"/>
          <w:highlight w:val="yellow"/>
          <w:u w:val="single"/>
          <w:lang w:eastAsia="pl-PL"/>
        </w:rPr>
        <w:t>.00.</w:t>
      </w:r>
    </w:p>
    <w:p w:rsidR="006C4C95" w:rsidRPr="00662B7D" w:rsidRDefault="006C4C95" w:rsidP="00B802D8">
      <w:pPr>
        <w:numPr>
          <w:ilvl w:val="1"/>
          <w:numId w:val="14"/>
        </w:numPr>
        <w:spacing w:after="120"/>
        <w:ind w:left="992" w:hanging="425"/>
        <w:jc w:val="both"/>
        <w:rPr>
          <w:rFonts w:ascii="Arial" w:eastAsia="Times New Roman" w:hAnsi="Arial" w:cs="Arial"/>
          <w:b/>
          <w:sz w:val="24"/>
          <w:szCs w:val="24"/>
          <w:lang w:eastAsia="pl-PL"/>
        </w:rPr>
      </w:pPr>
      <w:r w:rsidRPr="00662B7D">
        <w:rPr>
          <w:rFonts w:ascii="Arial" w:eastAsia="Times New Roman" w:hAnsi="Arial" w:cs="Arial"/>
          <w:sz w:val="24"/>
          <w:szCs w:val="24"/>
          <w:lang w:eastAsia="pl-PL"/>
        </w:rPr>
        <w:t>W postępowaniu o udzielenie zamówienia k</w:t>
      </w:r>
      <w:r w:rsidR="00BA3C0F" w:rsidRPr="00662B7D">
        <w:rPr>
          <w:rFonts w:ascii="Arial" w:eastAsia="Times New Roman" w:hAnsi="Arial" w:cs="Arial"/>
          <w:sz w:val="24"/>
          <w:szCs w:val="24"/>
          <w:lang w:eastAsia="pl-PL"/>
        </w:rPr>
        <w:t xml:space="preserve">omunikacja między Zamawiającym </w:t>
      </w:r>
      <w:r w:rsidRPr="00662B7D">
        <w:rPr>
          <w:rFonts w:ascii="Arial" w:eastAsia="Times New Roman" w:hAnsi="Arial" w:cs="Arial"/>
          <w:sz w:val="24"/>
          <w:szCs w:val="24"/>
          <w:lang w:eastAsia="pl-PL"/>
        </w:rPr>
        <w:t>a Wykonawcami, w szczególności skła</w:t>
      </w:r>
      <w:r w:rsidR="00BA3C0F" w:rsidRPr="00662B7D">
        <w:rPr>
          <w:rFonts w:ascii="Arial" w:eastAsia="Times New Roman" w:hAnsi="Arial" w:cs="Arial"/>
          <w:sz w:val="24"/>
          <w:szCs w:val="24"/>
          <w:lang w:eastAsia="pl-PL"/>
        </w:rPr>
        <w:t xml:space="preserve">danie ofert, wymiana informacji </w:t>
      </w:r>
      <w:r w:rsidRPr="00662B7D">
        <w:rPr>
          <w:rFonts w:ascii="Arial" w:eastAsia="Times New Roman" w:hAnsi="Arial" w:cs="Arial"/>
          <w:sz w:val="24"/>
          <w:szCs w:val="24"/>
          <w:lang w:eastAsia="pl-PL"/>
        </w:rPr>
        <w:t>oraz przekazywa</w:t>
      </w:r>
      <w:r w:rsidR="00BA3C0F" w:rsidRPr="00662B7D">
        <w:rPr>
          <w:rFonts w:ascii="Arial" w:eastAsia="Times New Roman" w:hAnsi="Arial" w:cs="Arial"/>
          <w:sz w:val="24"/>
          <w:szCs w:val="24"/>
          <w:lang w:eastAsia="pl-PL"/>
        </w:rPr>
        <w:t xml:space="preserve">nie elektronicznych dokumentów, </w:t>
      </w:r>
      <w:r w:rsidRPr="00662B7D">
        <w:rPr>
          <w:rFonts w:ascii="Arial" w:eastAsia="Times New Roman" w:hAnsi="Arial" w:cs="Arial"/>
          <w:sz w:val="24"/>
          <w:szCs w:val="24"/>
          <w:lang w:eastAsia="pl-PL"/>
        </w:rPr>
        <w:t xml:space="preserve">elektronicznych </w:t>
      </w:r>
      <w:r w:rsidRPr="00662B7D">
        <w:rPr>
          <w:rFonts w:ascii="Arial" w:eastAsia="Times New Roman" w:hAnsi="Arial" w:cs="Arial"/>
          <w:sz w:val="24"/>
          <w:szCs w:val="24"/>
          <w:lang w:eastAsia="pl-PL"/>
        </w:rPr>
        <w:lastRenderedPageBreak/>
        <w:t>kopii dokumentów lub oświadczeń, odbywa się przy użyciu środków komunikacji elektronicznej za pośrednictwem platformy zakupowej.</w:t>
      </w:r>
    </w:p>
    <w:p w:rsidR="006C4C95" w:rsidRPr="00662B7D" w:rsidRDefault="006C4C95" w:rsidP="00B802D8">
      <w:pPr>
        <w:numPr>
          <w:ilvl w:val="1"/>
          <w:numId w:val="14"/>
        </w:numPr>
        <w:spacing w:after="120"/>
        <w:ind w:left="992" w:hanging="425"/>
        <w:jc w:val="both"/>
        <w:rPr>
          <w:rFonts w:ascii="Arial" w:eastAsia="Times New Roman" w:hAnsi="Arial" w:cs="Arial"/>
          <w:sz w:val="24"/>
          <w:szCs w:val="24"/>
          <w:lang w:eastAsia="pl-PL"/>
        </w:rPr>
      </w:pPr>
      <w:r w:rsidRPr="00662B7D">
        <w:rPr>
          <w:rFonts w:ascii="Arial" w:eastAsia="Times New Roman" w:hAnsi="Arial" w:cs="Arial"/>
          <w:sz w:val="24"/>
          <w:szCs w:val="24"/>
          <w:lang w:eastAsia="pl-PL"/>
        </w:rPr>
        <w:t>Jeżeli wniosek o wyjaśnienie treści zapytania ofertowego wpłynął po up</w:t>
      </w:r>
      <w:r w:rsidR="00C84C3D" w:rsidRPr="00662B7D">
        <w:rPr>
          <w:rFonts w:ascii="Arial" w:eastAsia="Times New Roman" w:hAnsi="Arial" w:cs="Arial"/>
          <w:sz w:val="24"/>
          <w:szCs w:val="24"/>
          <w:lang w:eastAsia="pl-PL"/>
        </w:rPr>
        <w:t xml:space="preserve">ływie terminu ustalonego w pkt </w:t>
      </w:r>
      <w:r w:rsidRPr="00662B7D">
        <w:rPr>
          <w:rFonts w:ascii="Arial" w:eastAsia="Times New Roman" w:hAnsi="Arial" w:cs="Arial"/>
          <w:sz w:val="24"/>
          <w:szCs w:val="24"/>
          <w:lang w:eastAsia="pl-PL"/>
        </w:rPr>
        <w:t>4, Zamawiający może udzielić wyjaśnień albo pozostawić wniosek bez rozpoznania.</w:t>
      </w:r>
    </w:p>
    <w:p w:rsidR="00BA3C0F" w:rsidRPr="00662B7D" w:rsidRDefault="006C4C95" w:rsidP="00B802D8">
      <w:pPr>
        <w:numPr>
          <w:ilvl w:val="1"/>
          <w:numId w:val="14"/>
        </w:numPr>
        <w:spacing w:after="0"/>
        <w:ind w:left="993" w:hanging="426"/>
        <w:jc w:val="both"/>
        <w:rPr>
          <w:rFonts w:ascii="Arial" w:eastAsia="Times New Roman" w:hAnsi="Arial" w:cs="Arial"/>
          <w:sz w:val="24"/>
          <w:szCs w:val="24"/>
          <w:lang w:eastAsia="pl-PL"/>
        </w:rPr>
      </w:pPr>
      <w:r w:rsidRPr="00662B7D">
        <w:rPr>
          <w:rFonts w:ascii="Arial" w:hAnsi="Arial" w:cs="Arial"/>
          <w:sz w:val="24"/>
          <w:szCs w:val="24"/>
        </w:rPr>
        <w:t xml:space="preserve">Wykonawca pobierający wersję elektroniczną zapytania ofertowego </w:t>
      </w:r>
      <w:r w:rsidR="002B6BC1">
        <w:rPr>
          <w:rFonts w:ascii="Arial" w:hAnsi="Arial" w:cs="Arial"/>
          <w:sz w:val="24"/>
          <w:szCs w:val="24"/>
        </w:rPr>
        <w:br/>
      </w:r>
      <w:r w:rsidRPr="00662B7D">
        <w:rPr>
          <w:rFonts w:ascii="Arial" w:hAnsi="Arial" w:cs="Arial"/>
          <w:sz w:val="24"/>
          <w:szCs w:val="24"/>
        </w:rPr>
        <w:t>z platformy zakupowej Zamawiającego zobowiązany jest do jej monitorowania w tym samym miejscu, z którego została pobrana, w terminie do dnia otwarcia ofert, gdyż zamieszczane tam mogą być wyjaśnienia oraz zmiany treści zapytania ofertowego w tym zmiany terminu składania ofert.</w:t>
      </w:r>
      <w:r w:rsidRPr="00662B7D">
        <w:rPr>
          <w:rFonts w:ascii="Arial" w:eastAsia="Times New Roman" w:hAnsi="Arial" w:cs="Arial"/>
          <w:b/>
          <w:sz w:val="24"/>
          <w:szCs w:val="24"/>
          <w:lang w:eastAsia="pl-PL"/>
        </w:rPr>
        <w:t xml:space="preserve"> </w:t>
      </w:r>
    </w:p>
    <w:p w:rsidR="00120608" w:rsidRPr="002B6BC1" w:rsidRDefault="004D7E0B" w:rsidP="00B802D8">
      <w:pPr>
        <w:pStyle w:val="Akapitzlist"/>
        <w:numPr>
          <w:ilvl w:val="0"/>
          <w:numId w:val="18"/>
        </w:numPr>
        <w:spacing w:after="0" w:line="240" w:lineRule="auto"/>
        <w:ind w:left="284" w:right="497" w:hanging="284"/>
        <w:jc w:val="both"/>
        <w:rPr>
          <w:rFonts w:ascii="Arial" w:eastAsia="SimSun" w:hAnsi="Arial" w:cs="Arial"/>
          <w:sz w:val="24"/>
          <w:szCs w:val="24"/>
          <w:lang w:eastAsia="zh-CN" w:bidi="hi-IN"/>
        </w:rPr>
      </w:pPr>
      <w:r w:rsidRPr="002B6BC1">
        <w:rPr>
          <w:rFonts w:ascii="Arial" w:eastAsia="SimSun" w:hAnsi="Arial" w:cs="Arial"/>
          <w:sz w:val="24"/>
          <w:szCs w:val="24"/>
          <w:lang w:eastAsia="zh-CN" w:bidi="hi-IN"/>
        </w:rPr>
        <w:t>I</w:t>
      </w:r>
      <w:r w:rsidR="006C4C95" w:rsidRPr="002B6BC1">
        <w:rPr>
          <w:rFonts w:ascii="Arial" w:eastAsia="SimSun" w:hAnsi="Arial" w:cs="Arial"/>
          <w:sz w:val="24"/>
          <w:szCs w:val="24"/>
          <w:lang w:eastAsia="zh-CN" w:bidi="hi-IN"/>
        </w:rPr>
        <w:t>stotne dla stron postanowienia:</w:t>
      </w:r>
    </w:p>
    <w:p w:rsidR="00C9621C" w:rsidRPr="00662B7D" w:rsidRDefault="00662B7D" w:rsidP="002B6BC1">
      <w:pPr>
        <w:pStyle w:val="Akapitzlist"/>
        <w:spacing w:before="120" w:after="0"/>
        <w:ind w:left="426" w:right="499"/>
        <w:contextualSpacing w:val="0"/>
        <w:jc w:val="both"/>
        <w:rPr>
          <w:rFonts w:ascii="Arial" w:eastAsia="SimSun" w:hAnsi="Arial" w:cs="Arial"/>
          <w:sz w:val="24"/>
          <w:szCs w:val="24"/>
          <w:lang w:eastAsia="zh-CN" w:bidi="hi-IN"/>
        </w:rPr>
      </w:pPr>
      <w:r w:rsidRPr="00662B7D">
        <w:rPr>
          <w:rFonts w:ascii="Arial" w:eastAsia="SimSun" w:hAnsi="Arial" w:cs="Arial"/>
          <w:sz w:val="24"/>
          <w:szCs w:val="24"/>
          <w:lang w:eastAsia="zh-CN" w:bidi="hi-IN"/>
        </w:rPr>
        <w:t>Zgodnie z zapisami projektu</w:t>
      </w:r>
      <w:r w:rsidR="00B155B8">
        <w:rPr>
          <w:rFonts w:ascii="Arial" w:eastAsia="SimSun" w:hAnsi="Arial" w:cs="Arial"/>
          <w:sz w:val="24"/>
          <w:szCs w:val="24"/>
          <w:lang w:eastAsia="zh-CN" w:bidi="hi-IN"/>
        </w:rPr>
        <w:t xml:space="preserve"> umowy stanowiący załącznik nr 4</w:t>
      </w:r>
      <w:r w:rsidRPr="00662B7D">
        <w:rPr>
          <w:rFonts w:ascii="Arial" w:eastAsia="SimSun" w:hAnsi="Arial" w:cs="Arial"/>
          <w:sz w:val="24"/>
          <w:szCs w:val="24"/>
          <w:lang w:eastAsia="zh-CN" w:bidi="hi-IN"/>
        </w:rPr>
        <w:t xml:space="preserve"> do zapytania ofertowego.</w:t>
      </w:r>
    </w:p>
    <w:p w:rsidR="00D83DA3" w:rsidRPr="002B6BC1" w:rsidRDefault="00D83DA3" w:rsidP="00501E92">
      <w:pPr>
        <w:pStyle w:val="Akapitzlist"/>
        <w:widowControl w:val="0"/>
        <w:suppressAutoHyphens/>
        <w:spacing w:before="240" w:after="0"/>
        <w:ind w:left="1004"/>
        <w:jc w:val="both"/>
        <w:rPr>
          <w:rFonts w:ascii="Arial" w:hAnsi="Arial" w:cs="Arial"/>
          <w:sz w:val="24"/>
          <w:szCs w:val="24"/>
        </w:rPr>
      </w:pPr>
    </w:p>
    <w:p w:rsidR="00E73E03" w:rsidRPr="00A97424" w:rsidRDefault="004D7E0B" w:rsidP="00B802D8">
      <w:pPr>
        <w:pStyle w:val="Akapitzlist"/>
        <w:numPr>
          <w:ilvl w:val="0"/>
          <w:numId w:val="18"/>
        </w:numPr>
        <w:spacing w:after="0"/>
        <w:ind w:left="284" w:right="497" w:hanging="426"/>
        <w:jc w:val="both"/>
        <w:rPr>
          <w:rFonts w:ascii="Arial" w:eastAsia="SimSun" w:hAnsi="Arial" w:cs="Arial"/>
          <w:sz w:val="24"/>
          <w:szCs w:val="24"/>
          <w:lang w:eastAsia="zh-CN" w:bidi="hi-IN"/>
        </w:rPr>
      </w:pPr>
      <w:r w:rsidRPr="00A97424">
        <w:rPr>
          <w:rFonts w:ascii="Arial" w:eastAsia="SimSun" w:hAnsi="Arial" w:cs="Arial"/>
          <w:sz w:val="24"/>
          <w:szCs w:val="24"/>
          <w:lang w:eastAsia="zh-CN" w:bidi="hi-IN"/>
        </w:rPr>
        <w:t xml:space="preserve">Kryteria wyboru oferty: </w:t>
      </w:r>
    </w:p>
    <w:p w:rsidR="00A97424" w:rsidRPr="00C12C31" w:rsidRDefault="00A97424" w:rsidP="00E34138">
      <w:pPr>
        <w:pStyle w:val="Akapitzlist"/>
        <w:numPr>
          <w:ilvl w:val="1"/>
          <w:numId w:val="13"/>
        </w:numPr>
        <w:spacing w:before="120" w:after="120" w:line="20" w:lineRule="atLeast"/>
        <w:ind w:left="567" w:hanging="425"/>
        <w:jc w:val="both"/>
        <w:rPr>
          <w:rFonts w:ascii="Arial" w:eastAsia="Calibri" w:hAnsi="Arial" w:cs="Arial"/>
          <w:i/>
          <w:szCs w:val="24"/>
        </w:rPr>
      </w:pPr>
      <w:r w:rsidRPr="00C12C31">
        <w:rPr>
          <w:rFonts w:ascii="Arial" w:eastAsia="Times New Roman" w:hAnsi="Arial" w:cs="Arial"/>
          <w:sz w:val="24"/>
          <w:szCs w:val="24"/>
          <w:lang w:eastAsia="pl-PL"/>
        </w:rPr>
        <w:t xml:space="preserve">Kryterium, którym Zamawiający będzie się kierował przy wyborze ofert: </w:t>
      </w:r>
    </w:p>
    <w:p w:rsidR="00A97424" w:rsidRPr="00A97424" w:rsidRDefault="00A97424" w:rsidP="00B802D8">
      <w:pPr>
        <w:numPr>
          <w:ilvl w:val="1"/>
          <w:numId w:val="12"/>
        </w:numPr>
        <w:spacing w:before="120" w:after="120" w:line="20" w:lineRule="atLeast"/>
        <w:ind w:left="1134" w:hanging="567"/>
        <w:jc w:val="both"/>
        <w:rPr>
          <w:rFonts w:ascii="Arial" w:eastAsia="Calibri" w:hAnsi="Arial" w:cs="Arial"/>
          <w:sz w:val="24"/>
          <w:szCs w:val="24"/>
        </w:rPr>
      </w:pPr>
      <w:r w:rsidRPr="00A97424">
        <w:rPr>
          <w:rFonts w:ascii="Arial" w:eastAsia="Calibri" w:hAnsi="Arial" w:cs="Arial"/>
          <w:sz w:val="24"/>
          <w:szCs w:val="24"/>
        </w:rPr>
        <w:t xml:space="preserve">Ocena kryterium </w:t>
      </w:r>
      <w:r w:rsidRPr="00A97424">
        <w:rPr>
          <w:rFonts w:ascii="Arial" w:eastAsia="Times New Roman" w:hAnsi="Arial" w:cs="Arial"/>
          <w:b/>
          <w:sz w:val="24"/>
          <w:szCs w:val="24"/>
        </w:rPr>
        <w:t xml:space="preserve">CENA </w:t>
      </w:r>
      <w:r w:rsidR="00B155B8">
        <w:rPr>
          <w:rFonts w:ascii="Arial" w:eastAsia="Times New Roman" w:hAnsi="Arial" w:cs="Arial"/>
          <w:b/>
          <w:sz w:val="24"/>
          <w:szCs w:val="24"/>
        </w:rPr>
        <w:t>OFERTY BRUTTO</w:t>
      </w:r>
      <w:r w:rsidRPr="00A97424">
        <w:rPr>
          <w:rFonts w:ascii="Arial" w:eastAsia="Calibri" w:hAnsi="Arial" w:cs="Arial"/>
          <w:b/>
          <w:sz w:val="24"/>
          <w:szCs w:val="24"/>
        </w:rPr>
        <w:t xml:space="preserve"> </w:t>
      </w:r>
      <w:r w:rsidRPr="00A97424">
        <w:rPr>
          <w:rFonts w:ascii="Arial" w:eastAsia="Calibri" w:hAnsi="Arial" w:cs="Arial"/>
          <w:sz w:val="24"/>
          <w:szCs w:val="24"/>
        </w:rPr>
        <w:t xml:space="preserve">dokonana będzie na podstawie </w:t>
      </w:r>
      <w:r w:rsidRPr="002B6BC1">
        <w:rPr>
          <w:rFonts w:ascii="Arial" w:eastAsia="Calibri" w:hAnsi="Arial" w:cs="Arial"/>
          <w:sz w:val="24"/>
          <w:szCs w:val="24"/>
        </w:rPr>
        <w:t xml:space="preserve">wartości określonej w formularzu ofertowym (załącznik </w:t>
      </w:r>
      <w:r w:rsidR="00B155B8">
        <w:rPr>
          <w:rFonts w:ascii="Arial" w:eastAsia="Calibri" w:hAnsi="Arial" w:cs="Arial"/>
          <w:sz w:val="24"/>
          <w:szCs w:val="24"/>
        </w:rPr>
        <w:t>3</w:t>
      </w:r>
      <w:r w:rsidRPr="002B6BC1">
        <w:rPr>
          <w:rFonts w:ascii="Arial" w:eastAsia="Calibri" w:hAnsi="Arial" w:cs="Arial"/>
          <w:sz w:val="24"/>
          <w:szCs w:val="24"/>
        </w:rPr>
        <w:t xml:space="preserve"> do </w:t>
      </w:r>
      <w:r w:rsidR="002B6BC1" w:rsidRPr="002B6BC1">
        <w:rPr>
          <w:rFonts w:ascii="Arial" w:eastAsia="Calibri" w:hAnsi="Arial" w:cs="Arial"/>
          <w:sz w:val="24"/>
          <w:szCs w:val="24"/>
        </w:rPr>
        <w:t>zapytania ofertowego</w:t>
      </w:r>
      <w:r w:rsidRPr="002B6BC1">
        <w:rPr>
          <w:rFonts w:ascii="Arial" w:eastAsia="Calibri" w:hAnsi="Arial" w:cs="Arial"/>
          <w:sz w:val="24"/>
          <w:szCs w:val="24"/>
        </w:rPr>
        <w:t xml:space="preserve"> pkt 6). </w:t>
      </w:r>
    </w:p>
    <w:tbl>
      <w:tblPr>
        <w:tblStyle w:val="Tabela-Siatka11"/>
        <w:tblpPr w:leftFromText="141" w:rightFromText="141" w:vertAnchor="text" w:horzAnchor="margin" w:tblpY="28"/>
        <w:tblW w:w="5000" w:type="pct"/>
        <w:tblLook w:val="04A0" w:firstRow="1" w:lastRow="0" w:firstColumn="1" w:lastColumn="0" w:noHBand="0" w:noVBand="1"/>
      </w:tblPr>
      <w:tblGrid>
        <w:gridCol w:w="2220"/>
        <w:gridCol w:w="6840"/>
      </w:tblGrid>
      <w:tr w:rsidR="00A97424" w:rsidRPr="00A97424" w:rsidTr="00CC1B4C">
        <w:trPr>
          <w:trHeight w:val="397"/>
        </w:trPr>
        <w:tc>
          <w:tcPr>
            <w:tcW w:w="1225" w:type="pct"/>
            <w:vAlign w:val="center"/>
          </w:tcPr>
          <w:p w:rsidR="00A97424" w:rsidRPr="00A97424" w:rsidRDefault="00A97424" w:rsidP="00A97424">
            <w:pPr>
              <w:spacing w:before="120" w:after="120"/>
              <w:contextualSpacing/>
              <w:jc w:val="center"/>
              <w:rPr>
                <w:rFonts w:ascii="Arial" w:hAnsi="Arial" w:cs="Arial"/>
                <w:b/>
                <w:i/>
              </w:rPr>
            </w:pPr>
            <w:r w:rsidRPr="00A97424">
              <w:rPr>
                <w:rFonts w:ascii="Arial" w:hAnsi="Arial" w:cs="Arial"/>
                <w:b/>
                <w:i/>
              </w:rPr>
              <w:t>C</w:t>
            </w:r>
          </w:p>
        </w:tc>
        <w:tc>
          <w:tcPr>
            <w:tcW w:w="3775" w:type="pct"/>
            <w:vAlign w:val="center"/>
          </w:tcPr>
          <w:p w:rsidR="00A97424" w:rsidRPr="00A97424" w:rsidRDefault="00A97424" w:rsidP="00B155B8">
            <w:pPr>
              <w:spacing w:before="120" w:after="120"/>
              <w:contextualSpacing/>
              <w:jc w:val="center"/>
              <w:rPr>
                <w:rFonts w:ascii="Arial" w:hAnsi="Arial" w:cs="Arial"/>
                <w:b/>
                <w:i/>
              </w:rPr>
            </w:pPr>
            <w:r w:rsidRPr="00A97424">
              <w:rPr>
                <w:rFonts w:ascii="Arial" w:hAnsi="Arial" w:cs="Arial"/>
                <w:b/>
                <w:i/>
              </w:rPr>
              <w:t xml:space="preserve">CENA </w:t>
            </w:r>
            <w:r w:rsidR="00B155B8">
              <w:rPr>
                <w:rFonts w:ascii="Arial" w:hAnsi="Arial" w:cs="Arial"/>
                <w:b/>
                <w:i/>
              </w:rPr>
              <w:t>OFERTY BRUTTO</w:t>
            </w:r>
          </w:p>
        </w:tc>
      </w:tr>
      <w:tr w:rsidR="00A97424" w:rsidRPr="00A97424" w:rsidTr="00CC1B4C">
        <w:trPr>
          <w:trHeight w:val="70"/>
        </w:trPr>
        <w:tc>
          <w:tcPr>
            <w:tcW w:w="1225" w:type="pct"/>
            <w:vAlign w:val="center"/>
          </w:tcPr>
          <w:p w:rsidR="00A97424" w:rsidRPr="00A97424" w:rsidRDefault="00A97424" w:rsidP="00A97424">
            <w:pPr>
              <w:spacing w:before="120" w:after="120"/>
              <w:contextualSpacing/>
              <w:jc w:val="center"/>
              <w:rPr>
                <w:rFonts w:ascii="Arial" w:hAnsi="Arial" w:cs="Arial"/>
                <w:i/>
              </w:rPr>
            </w:pPr>
            <w:r w:rsidRPr="00A97424">
              <w:rPr>
                <w:rFonts w:ascii="Arial" w:hAnsi="Arial" w:cs="Arial"/>
                <w:i/>
              </w:rPr>
              <w:t>Ocena kryterium wg wzoru</w:t>
            </w:r>
          </w:p>
        </w:tc>
        <w:tc>
          <w:tcPr>
            <w:tcW w:w="3775" w:type="pct"/>
            <w:vAlign w:val="center"/>
          </w:tcPr>
          <w:p w:rsidR="00A97424" w:rsidRPr="00A97424" w:rsidRDefault="00A97424" w:rsidP="00A97424">
            <w:pPr>
              <w:spacing w:before="120" w:after="120"/>
              <w:contextualSpacing/>
              <w:rPr>
                <w:rFonts w:ascii="Arial" w:hAnsi="Arial" w:cs="Arial"/>
                <w:i/>
              </w:rPr>
            </w:pPr>
            <m:oMathPara>
              <m:oMath>
                <m:r>
                  <w:rPr>
                    <w:rFonts w:ascii="Cambria Math" w:hAnsi="Cambria Math" w:cs="Arial"/>
                  </w:rPr>
                  <m:t>C=</m:t>
                </m:r>
                <m:f>
                  <m:fPr>
                    <m:ctrlPr>
                      <w:rPr>
                        <w:rFonts w:ascii="Cambria Math" w:hAnsi="Cambria Math" w:cs="Arial"/>
                        <w:i/>
                      </w:rPr>
                    </m:ctrlPr>
                  </m:fPr>
                  <m:num>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z najniższą ceną  konserwacji[zł]</m:t>
                        </m:r>
                      </m:e>
                    </m:eqArr>
                  </m:num>
                  <m:den>
                    <m:eqArr>
                      <m:eqArrPr>
                        <m:ctrlPr>
                          <w:rPr>
                            <w:rFonts w:ascii="Cambria Math" w:hAnsi="Cambria Math" w:cs="Arial"/>
                            <w:i/>
                          </w:rPr>
                        </m:ctrlPr>
                      </m:eqArrPr>
                      <m:e>
                        <m:r>
                          <w:rPr>
                            <w:rFonts w:ascii="Cambria Math" w:hAnsi="Cambria Math" w:cs="Arial"/>
                          </w:rPr>
                          <m:t xml:space="preserve">wartość oferty brutto </m:t>
                        </m:r>
                      </m:e>
                      <m:e>
                        <m:r>
                          <w:rPr>
                            <w:rFonts w:ascii="Cambria Math" w:hAnsi="Cambria Math" w:cs="Arial"/>
                          </w:rPr>
                          <m:t>oferty ocenianej [zł]</m:t>
                        </m:r>
                      </m:e>
                    </m:eqArr>
                  </m:den>
                </m:f>
                <m:r>
                  <w:rPr>
                    <w:rFonts w:ascii="Cambria Math" w:hAnsi="Cambria Math" w:cs="Arial"/>
                  </w:rPr>
                  <m:t xml:space="preserve"> x 100 x Wk [%]</m:t>
                </m:r>
              </m:oMath>
            </m:oMathPara>
          </w:p>
        </w:tc>
      </w:tr>
      <w:tr w:rsidR="00A97424" w:rsidRPr="00A97424" w:rsidTr="00CC1B4C">
        <w:trPr>
          <w:trHeight w:val="283"/>
        </w:trPr>
        <w:tc>
          <w:tcPr>
            <w:tcW w:w="1225" w:type="pct"/>
            <w:vAlign w:val="center"/>
          </w:tcPr>
          <w:p w:rsidR="00A97424" w:rsidRPr="00A97424" w:rsidRDefault="00A97424" w:rsidP="00A97424">
            <w:pPr>
              <w:spacing w:before="120" w:after="120"/>
              <w:contextualSpacing/>
              <w:jc w:val="center"/>
              <w:rPr>
                <w:rFonts w:ascii="Arial" w:hAnsi="Arial" w:cs="Arial"/>
                <w:i/>
              </w:rPr>
            </w:pPr>
            <w:r w:rsidRPr="00A97424">
              <w:rPr>
                <w:rFonts w:ascii="Arial" w:hAnsi="Arial" w:cs="Arial"/>
                <w:i/>
              </w:rPr>
              <w:t>Waga kryterium</w:t>
            </w:r>
          </w:p>
        </w:tc>
        <w:tc>
          <w:tcPr>
            <w:tcW w:w="3775" w:type="pct"/>
            <w:vAlign w:val="center"/>
          </w:tcPr>
          <w:p w:rsidR="00A97424" w:rsidRPr="00A97424" w:rsidRDefault="00B155B8" w:rsidP="00A97424">
            <w:pPr>
              <w:spacing w:before="120" w:after="120"/>
              <w:contextualSpacing/>
              <w:rPr>
                <w:rFonts w:ascii="Arial" w:hAnsi="Arial" w:cs="Arial"/>
                <w:i/>
              </w:rPr>
            </w:pPr>
            <w:r>
              <w:rPr>
                <w:rFonts w:ascii="Arial" w:hAnsi="Arial" w:cs="Arial"/>
                <w:i/>
              </w:rPr>
              <w:t>6</w:t>
            </w:r>
            <w:r w:rsidR="00A97424" w:rsidRPr="00A97424">
              <w:rPr>
                <w:rFonts w:ascii="Arial" w:hAnsi="Arial" w:cs="Arial"/>
                <w:i/>
              </w:rPr>
              <w:t>0 %</w:t>
            </w:r>
          </w:p>
        </w:tc>
      </w:tr>
      <w:tr w:rsidR="00A97424" w:rsidRPr="00A97424" w:rsidTr="00CC1B4C">
        <w:trPr>
          <w:trHeight w:val="283"/>
        </w:trPr>
        <w:tc>
          <w:tcPr>
            <w:tcW w:w="1225" w:type="pct"/>
            <w:vAlign w:val="center"/>
          </w:tcPr>
          <w:p w:rsidR="00A97424" w:rsidRPr="00A97424" w:rsidRDefault="00A97424" w:rsidP="00A97424">
            <w:pPr>
              <w:spacing w:before="120" w:after="120"/>
              <w:contextualSpacing/>
              <w:jc w:val="center"/>
              <w:rPr>
                <w:rFonts w:ascii="Arial" w:hAnsi="Arial" w:cs="Arial"/>
                <w:i/>
              </w:rPr>
            </w:pPr>
            <w:r w:rsidRPr="00A97424">
              <w:rPr>
                <w:rFonts w:ascii="Arial" w:hAnsi="Arial" w:cs="Arial"/>
                <w:i/>
              </w:rPr>
              <w:t>Liczba punktów</w:t>
            </w:r>
          </w:p>
        </w:tc>
        <w:tc>
          <w:tcPr>
            <w:tcW w:w="3775" w:type="pct"/>
            <w:vAlign w:val="center"/>
          </w:tcPr>
          <w:p w:rsidR="00A97424" w:rsidRPr="00A97424" w:rsidRDefault="00B155B8" w:rsidP="00A97424">
            <w:pPr>
              <w:spacing w:before="120" w:after="120"/>
              <w:contextualSpacing/>
              <w:rPr>
                <w:rFonts w:ascii="Arial" w:hAnsi="Arial" w:cs="Arial"/>
                <w:i/>
              </w:rPr>
            </w:pPr>
            <w:r>
              <w:rPr>
                <w:rFonts w:ascii="Arial" w:hAnsi="Arial" w:cs="Arial"/>
                <w:i/>
              </w:rPr>
              <w:t>6</w:t>
            </w:r>
            <w:r w:rsidR="00A97424" w:rsidRPr="00A97424">
              <w:rPr>
                <w:rFonts w:ascii="Arial" w:hAnsi="Arial" w:cs="Arial"/>
                <w:i/>
              </w:rPr>
              <w:t>0 pkt</w:t>
            </w:r>
          </w:p>
        </w:tc>
      </w:tr>
      <w:tr w:rsidR="00A97424" w:rsidRPr="00A97424" w:rsidTr="00CC1B4C">
        <w:trPr>
          <w:trHeight w:val="70"/>
        </w:trPr>
        <w:tc>
          <w:tcPr>
            <w:tcW w:w="1225" w:type="pct"/>
            <w:vAlign w:val="center"/>
          </w:tcPr>
          <w:p w:rsidR="00A97424" w:rsidRPr="00A97424" w:rsidRDefault="00A97424" w:rsidP="00A97424">
            <w:pPr>
              <w:spacing w:before="120" w:after="120"/>
              <w:contextualSpacing/>
              <w:jc w:val="center"/>
              <w:rPr>
                <w:rFonts w:ascii="Arial" w:hAnsi="Arial" w:cs="Arial"/>
                <w:i/>
              </w:rPr>
            </w:pPr>
            <w:r w:rsidRPr="00A97424">
              <w:rPr>
                <w:rFonts w:ascii="Arial" w:hAnsi="Arial" w:cs="Arial"/>
                <w:i/>
              </w:rPr>
              <w:t>Uwaga</w:t>
            </w:r>
          </w:p>
        </w:tc>
        <w:tc>
          <w:tcPr>
            <w:tcW w:w="3775" w:type="pct"/>
            <w:vAlign w:val="center"/>
          </w:tcPr>
          <w:p w:rsidR="00A97424" w:rsidRPr="00A97424" w:rsidRDefault="00A97424" w:rsidP="00B802D8">
            <w:pPr>
              <w:numPr>
                <w:ilvl w:val="5"/>
                <w:numId w:val="4"/>
              </w:numPr>
              <w:spacing w:before="120" w:after="120"/>
              <w:ind w:left="273" w:hanging="284"/>
              <w:contextualSpacing/>
              <w:rPr>
                <w:rFonts w:ascii="Arial" w:hAnsi="Arial" w:cs="Arial"/>
                <w:i/>
              </w:rPr>
            </w:pPr>
            <w:r w:rsidRPr="00A97424">
              <w:rPr>
                <w:rFonts w:ascii="Arial" w:hAnsi="Arial" w:cs="Arial"/>
                <w:i/>
                <w:szCs w:val="24"/>
              </w:rPr>
              <w:t>Oferta z najniższą ceną konserwacji otrzyma maksymalną liczbę punktów (</w:t>
            </w:r>
            <w:r w:rsidR="00B155B8">
              <w:rPr>
                <w:rFonts w:ascii="Arial" w:hAnsi="Arial" w:cs="Arial"/>
                <w:i/>
                <w:szCs w:val="24"/>
              </w:rPr>
              <w:t>6</w:t>
            </w:r>
            <w:r w:rsidRPr="00A97424">
              <w:rPr>
                <w:rFonts w:ascii="Arial" w:hAnsi="Arial" w:cs="Arial"/>
                <w:i/>
                <w:szCs w:val="24"/>
              </w:rPr>
              <w:t>0 pkt.), a każda następna będzie przeliczana według powyższego wzoru.</w:t>
            </w:r>
          </w:p>
        </w:tc>
      </w:tr>
    </w:tbl>
    <w:p w:rsidR="002B6BC1" w:rsidRDefault="002B6BC1" w:rsidP="002B6BC1">
      <w:pPr>
        <w:autoSpaceDE w:val="0"/>
        <w:autoSpaceDN w:val="0"/>
        <w:adjustRightInd w:val="0"/>
        <w:spacing w:before="120" w:after="0" w:line="240" w:lineRule="auto"/>
        <w:ind w:left="709"/>
        <w:jc w:val="both"/>
        <w:rPr>
          <w:rFonts w:ascii="Arial" w:eastAsia="Calibri" w:hAnsi="Arial" w:cs="Arial"/>
          <w:sz w:val="24"/>
          <w:szCs w:val="24"/>
        </w:rPr>
      </w:pPr>
    </w:p>
    <w:p w:rsidR="00A97424" w:rsidRPr="00A97424" w:rsidRDefault="00A97424" w:rsidP="00B802D8">
      <w:pPr>
        <w:numPr>
          <w:ilvl w:val="1"/>
          <w:numId w:val="12"/>
        </w:numPr>
        <w:autoSpaceDE w:val="0"/>
        <w:autoSpaceDN w:val="0"/>
        <w:adjustRightInd w:val="0"/>
        <w:spacing w:before="120" w:after="0" w:line="240" w:lineRule="auto"/>
        <w:ind w:left="993" w:hanging="567"/>
        <w:jc w:val="both"/>
        <w:rPr>
          <w:rFonts w:ascii="Arial" w:eastAsia="Calibri" w:hAnsi="Arial" w:cs="Arial"/>
          <w:sz w:val="24"/>
          <w:szCs w:val="24"/>
        </w:rPr>
      </w:pPr>
      <w:r w:rsidRPr="00A97424">
        <w:rPr>
          <w:rFonts w:ascii="Arial" w:eastAsia="Calibri" w:hAnsi="Arial" w:cs="Arial"/>
          <w:sz w:val="24"/>
          <w:szCs w:val="24"/>
        </w:rPr>
        <w:t xml:space="preserve">Ocena kryterium </w:t>
      </w:r>
      <w:r w:rsidR="00B155B8">
        <w:rPr>
          <w:rFonts w:ascii="Arial" w:eastAsia="Calibri" w:hAnsi="Arial" w:cs="Arial"/>
          <w:b/>
          <w:sz w:val="24"/>
          <w:szCs w:val="24"/>
        </w:rPr>
        <w:t xml:space="preserve">GWARANCJA </w:t>
      </w:r>
      <w:r w:rsidR="00477C97" w:rsidRPr="00477C97">
        <w:rPr>
          <w:rFonts w:ascii="Arial" w:eastAsia="Calibri" w:hAnsi="Arial" w:cs="Arial"/>
          <w:sz w:val="24"/>
          <w:szCs w:val="24"/>
        </w:rPr>
        <w:t>(na przedmiot umowy)</w:t>
      </w:r>
      <w:r w:rsidR="00477C97">
        <w:rPr>
          <w:rFonts w:ascii="Arial" w:eastAsia="Calibri" w:hAnsi="Arial" w:cs="Arial"/>
          <w:b/>
          <w:sz w:val="24"/>
          <w:szCs w:val="24"/>
        </w:rPr>
        <w:t xml:space="preserve"> </w:t>
      </w:r>
      <w:r w:rsidRPr="00A97424">
        <w:rPr>
          <w:rFonts w:ascii="Arial" w:eastAsia="Calibri" w:hAnsi="Arial" w:cs="Arial"/>
          <w:sz w:val="24"/>
          <w:szCs w:val="24"/>
        </w:rPr>
        <w:t xml:space="preserve">dokonana będzie na podstawie oświadczenia złożonego w formularzu </w:t>
      </w:r>
      <w:r w:rsidRPr="002B6BC1">
        <w:rPr>
          <w:rFonts w:ascii="Arial" w:eastAsia="Calibri" w:hAnsi="Arial" w:cs="Arial"/>
          <w:sz w:val="24"/>
          <w:szCs w:val="24"/>
        </w:rPr>
        <w:t xml:space="preserve">ofertowym (załącznik </w:t>
      </w:r>
      <w:r w:rsidR="007519F1">
        <w:rPr>
          <w:rFonts w:ascii="Arial" w:eastAsia="Calibri" w:hAnsi="Arial" w:cs="Arial"/>
          <w:sz w:val="24"/>
          <w:szCs w:val="24"/>
        </w:rPr>
        <w:t>3</w:t>
      </w:r>
      <w:r w:rsidRPr="002B6BC1">
        <w:rPr>
          <w:rFonts w:ascii="Arial" w:eastAsia="Calibri" w:hAnsi="Arial" w:cs="Arial"/>
          <w:sz w:val="24"/>
          <w:szCs w:val="24"/>
        </w:rPr>
        <w:t xml:space="preserve"> do </w:t>
      </w:r>
      <w:r w:rsidR="002B6BC1" w:rsidRPr="002B6BC1">
        <w:rPr>
          <w:rFonts w:ascii="Arial" w:eastAsia="Calibri" w:hAnsi="Arial" w:cs="Arial"/>
          <w:sz w:val="24"/>
          <w:szCs w:val="24"/>
        </w:rPr>
        <w:t xml:space="preserve">zapytania </w:t>
      </w:r>
      <w:r w:rsidR="002B6BC1" w:rsidRPr="0006448E">
        <w:rPr>
          <w:rFonts w:ascii="Arial" w:eastAsia="Calibri" w:hAnsi="Arial" w:cs="Arial"/>
          <w:sz w:val="24"/>
          <w:szCs w:val="24"/>
        </w:rPr>
        <w:t>ofertowego</w:t>
      </w:r>
      <w:r w:rsidRPr="0006448E">
        <w:rPr>
          <w:rFonts w:ascii="Arial" w:eastAsia="Calibri" w:hAnsi="Arial" w:cs="Arial"/>
          <w:sz w:val="24"/>
          <w:szCs w:val="24"/>
        </w:rPr>
        <w:t xml:space="preserve"> pkt </w:t>
      </w:r>
      <w:r w:rsidR="0006448E" w:rsidRPr="0006448E">
        <w:rPr>
          <w:rFonts w:ascii="Arial" w:eastAsia="Calibri" w:hAnsi="Arial" w:cs="Arial"/>
          <w:sz w:val="24"/>
          <w:szCs w:val="24"/>
        </w:rPr>
        <w:t>12</w:t>
      </w:r>
      <w:r w:rsidRPr="0006448E">
        <w:rPr>
          <w:rFonts w:ascii="Arial" w:eastAsia="Calibri" w:hAnsi="Arial" w:cs="Arial"/>
          <w:sz w:val="24"/>
          <w:szCs w:val="24"/>
        </w:rPr>
        <w:t xml:space="preserve">).  </w:t>
      </w:r>
    </w:p>
    <w:p w:rsidR="00A97424" w:rsidRDefault="00A97424" w:rsidP="00A97424">
      <w:pPr>
        <w:autoSpaceDE w:val="0"/>
        <w:autoSpaceDN w:val="0"/>
        <w:adjustRightInd w:val="0"/>
        <w:spacing w:after="0" w:line="240" w:lineRule="auto"/>
        <w:rPr>
          <w:rFonts w:ascii="Arial" w:eastAsia="Calibri" w:hAnsi="Arial" w:cs="Arial"/>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7"/>
        <w:gridCol w:w="7433"/>
      </w:tblGrid>
      <w:tr w:rsidR="00B155B8" w:rsidRPr="00C67725" w:rsidTr="00B155B8">
        <w:trPr>
          <w:trHeight w:val="103"/>
        </w:trPr>
        <w:tc>
          <w:tcPr>
            <w:tcW w:w="898" w:type="pct"/>
            <w:shd w:val="clear" w:color="auto" w:fill="auto"/>
            <w:vAlign w:val="center"/>
          </w:tcPr>
          <w:p w:rsidR="00B155B8" w:rsidRPr="00C67725" w:rsidRDefault="00B155B8" w:rsidP="00B155B8">
            <w:pPr>
              <w:spacing w:before="240" w:after="0" w:line="240" w:lineRule="auto"/>
              <w:contextualSpacing/>
              <w:jc w:val="center"/>
              <w:rPr>
                <w:rFonts w:ascii="Arial" w:eastAsia="Times New Roman" w:hAnsi="Arial" w:cs="Arial"/>
                <w:b/>
                <w:i/>
                <w:sz w:val="23"/>
                <w:szCs w:val="23"/>
              </w:rPr>
            </w:pPr>
            <w:r>
              <w:rPr>
                <w:rFonts w:ascii="Arial" w:eastAsia="Times New Roman" w:hAnsi="Arial" w:cs="Arial"/>
                <w:b/>
                <w:i/>
                <w:sz w:val="23"/>
                <w:szCs w:val="23"/>
              </w:rPr>
              <w:t>G</w:t>
            </w:r>
          </w:p>
        </w:tc>
        <w:tc>
          <w:tcPr>
            <w:tcW w:w="4102" w:type="pct"/>
            <w:shd w:val="clear" w:color="auto" w:fill="auto"/>
            <w:vAlign w:val="center"/>
          </w:tcPr>
          <w:p w:rsidR="00B155B8" w:rsidRPr="00C67725" w:rsidRDefault="00B155B8" w:rsidP="00B155B8">
            <w:pPr>
              <w:spacing w:before="240" w:after="0" w:line="240" w:lineRule="auto"/>
              <w:contextualSpacing/>
              <w:jc w:val="center"/>
              <w:rPr>
                <w:rFonts w:ascii="Arial" w:eastAsia="Times New Roman" w:hAnsi="Arial" w:cs="Arial"/>
                <w:b/>
                <w:i/>
                <w:sz w:val="23"/>
                <w:szCs w:val="23"/>
              </w:rPr>
            </w:pPr>
            <w:r>
              <w:rPr>
                <w:rFonts w:ascii="Arial" w:eastAsia="Times New Roman" w:hAnsi="Arial" w:cs="Arial"/>
                <w:b/>
                <w:i/>
                <w:sz w:val="23"/>
                <w:szCs w:val="23"/>
              </w:rPr>
              <w:t>GWARANCJA</w:t>
            </w:r>
          </w:p>
        </w:tc>
      </w:tr>
      <w:tr w:rsidR="00B155B8" w:rsidRPr="00C67725" w:rsidTr="00B155B8">
        <w:trPr>
          <w:trHeight w:val="70"/>
        </w:trPr>
        <w:tc>
          <w:tcPr>
            <w:tcW w:w="898" w:type="pct"/>
            <w:shd w:val="clear" w:color="auto" w:fill="auto"/>
            <w:vAlign w:val="center"/>
          </w:tcPr>
          <w:p w:rsidR="00B155B8" w:rsidRPr="00C67725" w:rsidRDefault="00B155B8" w:rsidP="00B155B8">
            <w:pPr>
              <w:spacing w:before="240" w:after="0" w:line="240" w:lineRule="auto"/>
              <w:contextualSpacing/>
              <w:jc w:val="center"/>
              <w:rPr>
                <w:rFonts w:ascii="Arial" w:eastAsia="Times New Roman" w:hAnsi="Arial" w:cs="Arial"/>
                <w:i/>
                <w:sz w:val="23"/>
                <w:szCs w:val="23"/>
              </w:rPr>
            </w:pPr>
            <w:r w:rsidRPr="00C67725">
              <w:rPr>
                <w:rFonts w:ascii="Arial" w:eastAsia="Times New Roman" w:hAnsi="Arial" w:cs="Arial"/>
                <w:i/>
                <w:sz w:val="23"/>
                <w:szCs w:val="23"/>
              </w:rPr>
              <w:t>Ocena kryterium wg wzoru</w:t>
            </w:r>
          </w:p>
        </w:tc>
        <w:tc>
          <w:tcPr>
            <w:tcW w:w="4102" w:type="pct"/>
            <w:shd w:val="clear" w:color="auto" w:fill="auto"/>
            <w:vAlign w:val="center"/>
          </w:tcPr>
          <w:p w:rsidR="00B155B8" w:rsidRPr="00C67725" w:rsidRDefault="00B155B8" w:rsidP="00B155B8">
            <w:pPr>
              <w:spacing w:before="240" w:after="0" w:line="240" w:lineRule="auto"/>
              <w:contextualSpacing/>
              <w:jc w:val="center"/>
              <w:rPr>
                <w:rFonts w:ascii="Arial" w:eastAsia="Times New Roman" w:hAnsi="Arial" w:cs="Arial"/>
                <w:i/>
                <w:sz w:val="23"/>
                <w:szCs w:val="23"/>
              </w:rPr>
            </w:pPr>
            <m:oMathPara>
              <m:oMath>
                <m:r>
                  <w:rPr>
                    <w:rFonts w:ascii="Cambria Math" w:hAnsi="Cambria Math" w:cs="Arial"/>
                    <w:sz w:val="23"/>
                    <w:szCs w:val="23"/>
                  </w:rPr>
                  <m:t>G=</m:t>
                </m:r>
                <m:f>
                  <m:fPr>
                    <m:ctrlPr>
                      <w:rPr>
                        <w:rFonts w:ascii="Cambria Math" w:hAnsi="Cambria Math" w:cs="Arial"/>
                        <w:i/>
                        <w:sz w:val="23"/>
                        <w:szCs w:val="23"/>
                      </w:rPr>
                    </m:ctrlPr>
                  </m:fPr>
                  <m:num>
                    <m:r>
                      <w:rPr>
                        <w:rFonts w:ascii="Cambria Math" w:hAnsi="Cambria Math" w:cs="Arial"/>
                        <w:sz w:val="23"/>
                        <w:szCs w:val="23"/>
                      </w:rPr>
                      <m:t>okres gwarancji oferty badanej (m-ce)</m:t>
                    </m:r>
                  </m:num>
                  <m:den>
                    <m:r>
                      <w:rPr>
                        <w:rFonts w:ascii="Cambria Math" w:hAnsi="Cambria Math" w:cs="Arial"/>
                        <w:sz w:val="23"/>
                        <w:szCs w:val="23"/>
                      </w:rPr>
                      <m:t>oferta z najdłuższym okresem gwarancji (m-ce)</m:t>
                    </m:r>
                  </m:den>
                </m:f>
                <m:r>
                  <w:rPr>
                    <w:rFonts w:ascii="Cambria Math" w:hAnsi="Cambria Math" w:cs="Arial"/>
                    <w:sz w:val="23"/>
                    <w:szCs w:val="23"/>
                  </w:rPr>
                  <m:t xml:space="preserve"> x 100 x Wk [%]</m:t>
                </m:r>
              </m:oMath>
            </m:oMathPara>
          </w:p>
        </w:tc>
      </w:tr>
      <w:tr w:rsidR="00B155B8" w:rsidRPr="00C67725" w:rsidTr="00B155B8">
        <w:trPr>
          <w:trHeight w:val="70"/>
        </w:trPr>
        <w:tc>
          <w:tcPr>
            <w:tcW w:w="898" w:type="pct"/>
            <w:shd w:val="clear" w:color="auto" w:fill="auto"/>
            <w:vAlign w:val="center"/>
          </w:tcPr>
          <w:p w:rsidR="00B155B8" w:rsidRPr="00C67725" w:rsidRDefault="00B155B8" w:rsidP="00B155B8">
            <w:pPr>
              <w:spacing w:before="240" w:after="0" w:line="240" w:lineRule="auto"/>
              <w:contextualSpacing/>
              <w:jc w:val="center"/>
              <w:rPr>
                <w:rFonts w:ascii="Arial" w:eastAsia="Times New Roman" w:hAnsi="Arial" w:cs="Arial"/>
                <w:i/>
                <w:sz w:val="23"/>
                <w:szCs w:val="23"/>
              </w:rPr>
            </w:pPr>
            <w:r w:rsidRPr="00C67725">
              <w:rPr>
                <w:rFonts w:ascii="Arial" w:eastAsia="Times New Roman" w:hAnsi="Arial" w:cs="Arial"/>
                <w:i/>
                <w:sz w:val="23"/>
                <w:szCs w:val="23"/>
              </w:rPr>
              <w:t>Waga kryterium</w:t>
            </w:r>
          </w:p>
        </w:tc>
        <w:tc>
          <w:tcPr>
            <w:tcW w:w="4102" w:type="pct"/>
            <w:shd w:val="clear" w:color="auto" w:fill="auto"/>
            <w:vAlign w:val="center"/>
          </w:tcPr>
          <w:p w:rsidR="00B155B8" w:rsidRPr="00C67725" w:rsidRDefault="00B155B8" w:rsidP="00B155B8">
            <w:pPr>
              <w:spacing w:before="240" w:after="0" w:line="240" w:lineRule="auto"/>
              <w:contextualSpacing/>
              <w:rPr>
                <w:rFonts w:ascii="Arial" w:eastAsia="Times New Roman" w:hAnsi="Arial" w:cs="Arial"/>
                <w:i/>
                <w:sz w:val="23"/>
                <w:szCs w:val="23"/>
              </w:rPr>
            </w:pPr>
            <w:r w:rsidRPr="00C67725">
              <w:rPr>
                <w:rFonts w:ascii="Arial" w:eastAsia="Times New Roman" w:hAnsi="Arial" w:cs="Arial"/>
                <w:i/>
                <w:sz w:val="23"/>
                <w:szCs w:val="23"/>
              </w:rPr>
              <w:t>40 %</w:t>
            </w:r>
          </w:p>
        </w:tc>
      </w:tr>
      <w:tr w:rsidR="00B155B8" w:rsidRPr="00C67725" w:rsidTr="00B155B8">
        <w:trPr>
          <w:trHeight w:val="70"/>
        </w:trPr>
        <w:tc>
          <w:tcPr>
            <w:tcW w:w="898" w:type="pct"/>
            <w:shd w:val="clear" w:color="auto" w:fill="auto"/>
            <w:vAlign w:val="center"/>
          </w:tcPr>
          <w:p w:rsidR="00B155B8" w:rsidRPr="00C67725" w:rsidRDefault="00B155B8" w:rsidP="00B155B8">
            <w:pPr>
              <w:spacing w:before="240" w:after="0" w:line="240" w:lineRule="auto"/>
              <w:contextualSpacing/>
              <w:jc w:val="center"/>
              <w:rPr>
                <w:rFonts w:ascii="Arial" w:eastAsia="Times New Roman" w:hAnsi="Arial" w:cs="Arial"/>
                <w:i/>
                <w:sz w:val="23"/>
                <w:szCs w:val="23"/>
              </w:rPr>
            </w:pPr>
            <w:r w:rsidRPr="00C67725">
              <w:rPr>
                <w:rFonts w:ascii="Arial" w:eastAsia="Times New Roman" w:hAnsi="Arial" w:cs="Arial"/>
                <w:i/>
                <w:sz w:val="23"/>
                <w:szCs w:val="23"/>
              </w:rPr>
              <w:t>Liczba punktów</w:t>
            </w:r>
          </w:p>
        </w:tc>
        <w:tc>
          <w:tcPr>
            <w:tcW w:w="4102" w:type="pct"/>
            <w:shd w:val="clear" w:color="auto" w:fill="auto"/>
            <w:vAlign w:val="center"/>
          </w:tcPr>
          <w:p w:rsidR="00B155B8" w:rsidRPr="00C67725" w:rsidRDefault="00B155B8" w:rsidP="00B155B8">
            <w:pPr>
              <w:spacing w:before="240" w:after="0" w:line="240" w:lineRule="auto"/>
              <w:contextualSpacing/>
              <w:rPr>
                <w:rFonts w:ascii="Arial" w:eastAsia="Times New Roman" w:hAnsi="Arial" w:cs="Arial"/>
                <w:i/>
                <w:sz w:val="23"/>
                <w:szCs w:val="23"/>
              </w:rPr>
            </w:pPr>
            <w:r w:rsidRPr="00C67725">
              <w:rPr>
                <w:rFonts w:ascii="Arial" w:eastAsia="Times New Roman" w:hAnsi="Arial" w:cs="Arial"/>
                <w:i/>
                <w:sz w:val="23"/>
                <w:szCs w:val="23"/>
              </w:rPr>
              <w:t>40 pkt</w:t>
            </w:r>
          </w:p>
        </w:tc>
      </w:tr>
      <w:tr w:rsidR="00B155B8" w:rsidRPr="00C67725" w:rsidTr="00B155B8">
        <w:trPr>
          <w:trHeight w:val="70"/>
        </w:trPr>
        <w:tc>
          <w:tcPr>
            <w:tcW w:w="898" w:type="pct"/>
            <w:shd w:val="clear" w:color="auto" w:fill="auto"/>
            <w:vAlign w:val="center"/>
          </w:tcPr>
          <w:p w:rsidR="00B155B8" w:rsidRPr="00C67725" w:rsidRDefault="00B155B8" w:rsidP="00B155B8">
            <w:pPr>
              <w:spacing w:before="240" w:after="0" w:line="240" w:lineRule="auto"/>
              <w:contextualSpacing/>
              <w:jc w:val="center"/>
              <w:rPr>
                <w:rFonts w:ascii="Arial" w:eastAsia="Times New Roman" w:hAnsi="Arial" w:cs="Arial"/>
                <w:b/>
                <w:i/>
                <w:sz w:val="23"/>
                <w:szCs w:val="23"/>
              </w:rPr>
            </w:pPr>
            <w:r w:rsidRPr="00C67725">
              <w:rPr>
                <w:rFonts w:ascii="Arial" w:eastAsia="Times New Roman" w:hAnsi="Arial" w:cs="Arial"/>
                <w:b/>
                <w:i/>
                <w:sz w:val="23"/>
                <w:szCs w:val="23"/>
              </w:rPr>
              <w:t>Uwaga</w:t>
            </w:r>
          </w:p>
        </w:tc>
        <w:tc>
          <w:tcPr>
            <w:tcW w:w="4102" w:type="pct"/>
            <w:shd w:val="clear" w:color="auto" w:fill="auto"/>
            <w:vAlign w:val="center"/>
          </w:tcPr>
          <w:p w:rsidR="00B155B8" w:rsidRPr="00581CCD" w:rsidRDefault="00B155B8" w:rsidP="00B802D8">
            <w:pPr>
              <w:pStyle w:val="Akapitzlist"/>
              <w:numPr>
                <w:ilvl w:val="0"/>
                <w:numId w:val="19"/>
              </w:numPr>
              <w:spacing w:before="120" w:after="120" w:line="240" w:lineRule="auto"/>
              <w:rPr>
                <w:rFonts w:ascii="Arial" w:hAnsi="Arial" w:cs="Arial"/>
                <w:i/>
                <w:szCs w:val="24"/>
              </w:rPr>
            </w:pPr>
            <w:r w:rsidRPr="00581CCD">
              <w:rPr>
                <w:rFonts w:ascii="Arial" w:hAnsi="Arial" w:cs="Arial"/>
                <w:i/>
                <w:szCs w:val="24"/>
              </w:rPr>
              <w:t>min. 36 – maks. 60 m-cy</w:t>
            </w:r>
          </w:p>
          <w:p w:rsidR="00B155B8" w:rsidRPr="00581CCD" w:rsidRDefault="00B155B8" w:rsidP="00B802D8">
            <w:pPr>
              <w:pStyle w:val="Akapitzlist"/>
              <w:numPr>
                <w:ilvl w:val="0"/>
                <w:numId w:val="19"/>
              </w:numPr>
              <w:spacing w:before="120" w:after="120" w:line="240" w:lineRule="auto"/>
              <w:rPr>
                <w:rFonts w:ascii="Arial" w:hAnsi="Arial" w:cs="Arial"/>
                <w:i/>
                <w:szCs w:val="24"/>
              </w:rPr>
            </w:pPr>
            <w:r w:rsidRPr="00581CCD">
              <w:rPr>
                <w:rFonts w:ascii="Arial" w:hAnsi="Arial" w:cs="Arial"/>
                <w:i/>
                <w:szCs w:val="24"/>
              </w:rPr>
              <w:lastRenderedPageBreak/>
              <w:t>Oferta z najdłuższym okresem gwarancji otrzyma maksymalną liczbę punktów (40 pkt.), a każda następna będzie przeliczana według powyższego wzoru.</w:t>
            </w:r>
          </w:p>
          <w:p w:rsidR="00B155B8" w:rsidRPr="00581CCD" w:rsidRDefault="00B155B8" w:rsidP="00B802D8">
            <w:pPr>
              <w:pStyle w:val="Akapitzlist"/>
              <w:numPr>
                <w:ilvl w:val="0"/>
                <w:numId w:val="19"/>
              </w:numPr>
              <w:spacing w:before="120" w:after="120" w:line="240" w:lineRule="auto"/>
              <w:rPr>
                <w:rFonts w:ascii="Arial" w:hAnsi="Arial" w:cs="Arial"/>
                <w:i/>
                <w:szCs w:val="24"/>
              </w:rPr>
            </w:pPr>
            <w:r w:rsidRPr="00581CCD">
              <w:rPr>
                <w:rFonts w:ascii="Arial" w:hAnsi="Arial" w:cs="Arial"/>
                <w:i/>
                <w:szCs w:val="24"/>
              </w:rPr>
              <w:t xml:space="preserve">Jeżeli Wykonawca </w:t>
            </w:r>
            <w:r w:rsidRPr="00C15C56">
              <w:rPr>
                <w:rFonts w:ascii="Arial" w:hAnsi="Arial" w:cs="Arial"/>
                <w:i/>
                <w:szCs w:val="24"/>
              </w:rPr>
              <w:t xml:space="preserve">w  pkt </w:t>
            </w:r>
            <w:r w:rsidR="00C15C56" w:rsidRPr="00C15C56">
              <w:rPr>
                <w:rFonts w:ascii="Arial" w:hAnsi="Arial" w:cs="Arial"/>
                <w:i/>
                <w:szCs w:val="24"/>
              </w:rPr>
              <w:t>12</w:t>
            </w:r>
            <w:r w:rsidRPr="00C15C56">
              <w:rPr>
                <w:rFonts w:ascii="Arial" w:hAnsi="Arial" w:cs="Arial"/>
                <w:i/>
                <w:szCs w:val="24"/>
              </w:rPr>
              <w:t xml:space="preserve"> formularza </w:t>
            </w:r>
            <w:r w:rsidRPr="00581CCD">
              <w:rPr>
                <w:rFonts w:ascii="Arial" w:hAnsi="Arial" w:cs="Arial"/>
                <w:i/>
                <w:szCs w:val="24"/>
              </w:rPr>
              <w:t xml:space="preserve">ofertowego (zał. </w:t>
            </w:r>
            <w:r>
              <w:rPr>
                <w:rFonts w:ascii="Arial" w:hAnsi="Arial" w:cs="Arial"/>
                <w:i/>
                <w:szCs w:val="24"/>
              </w:rPr>
              <w:t>3</w:t>
            </w:r>
            <w:r w:rsidRPr="00581CCD">
              <w:rPr>
                <w:rFonts w:ascii="Arial" w:hAnsi="Arial" w:cs="Arial"/>
                <w:i/>
                <w:szCs w:val="24"/>
              </w:rPr>
              <w:t xml:space="preserve"> do </w:t>
            </w:r>
            <w:r>
              <w:rPr>
                <w:rFonts w:ascii="Arial" w:hAnsi="Arial" w:cs="Arial"/>
                <w:i/>
                <w:szCs w:val="24"/>
              </w:rPr>
              <w:t>zapytania ofertowego</w:t>
            </w:r>
            <w:r w:rsidRPr="00581CCD">
              <w:rPr>
                <w:rFonts w:ascii="Arial" w:hAnsi="Arial" w:cs="Arial"/>
                <w:i/>
                <w:szCs w:val="24"/>
              </w:rPr>
              <w:t>) zaoferuje okres gwarancji dłuższy od maksymalnego – oferta Wykonawcy otrzyma maksymalną liczbę punktów.</w:t>
            </w:r>
          </w:p>
          <w:p w:rsidR="00B155B8" w:rsidRPr="00B64FF0" w:rsidRDefault="00B155B8" w:rsidP="00762354">
            <w:pPr>
              <w:pStyle w:val="Akapitzlist"/>
              <w:numPr>
                <w:ilvl w:val="0"/>
                <w:numId w:val="19"/>
              </w:numPr>
              <w:spacing w:after="0" w:line="240" w:lineRule="auto"/>
              <w:jc w:val="both"/>
              <w:rPr>
                <w:rFonts w:ascii="Arial" w:eastAsia="Times New Roman" w:hAnsi="Arial" w:cs="Arial"/>
                <w:b/>
                <w:i/>
                <w:sz w:val="23"/>
                <w:szCs w:val="23"/>
              </w:rPr>
            </w:pPr>
            <w:r w:rsidRPr="00581CCD">
              <w:rPr>
                <w:rFonts w:ascii="Arial" w:hAnsi="Arial" w:cs="Arial"/>
                <w:i/>
                <w:szCs w:val="24"/>
              </w:rPr>
              <w:t xml:space="preserve">Jeżeli Wykonawca zaoferuje okres gwarancji krótszy od minimalnego lub nie </w:t>
            </w:r>
            <w:r w:rsidRPr="00C15C56">
              <w:rPr>
                <w:rFonts w:ascii="Arial" w:hAnsi="Arial" w:cs="Arial"/>
                <w:i/>
                <w:szCs w:val="24"/>
              </w:rPr>
              <w:t xml:space="preserve">wypełni pkt </w:t>
            </w:r>
            <w:r w:rsidR="00C15C56" w:rsidRPr="00C15C56">
              <w:rPr>
                <w:rFonts w:ascii="Arial" w:hAnsi="Arial" w:cs="Arial"/>
                <w:i/>
                <w:szCs w:val="24"/>
              </w:rPr>
              <w:t>12</w:t>
            </w:r>
            <w:r w:rsidRPr="00C15C56">
              <w:rPr>
                <w:rFonts w:ascii="Arial" w:hAnsi="Arial" w:cs="Arial"/>
                <w:i/>
                <w:szCs w:val="24"/>
              </w:rPr>
              <w:t xml:space="preserve"> </w:t>
            </w:r>
            <w:r w:rsidRPr="00581CCD">
              <w:rPr>
                <w:rFonts w:ascii="Arial" w:hAnsi="Arial" w:cs="Arial"/>
                <w:i/>
                <w:szCs w:val="24"/>
              </w:rPr>
              <w:t xml:space="preserve">formularza ofertowego (zał. </w:t>
            </w:r>
            <w:r>
              <w:rPr>
                <w:rFonts w:ascii="Arial" w:hAnsi="Arial" w:cs="Arial"/>
                <w:i/>
                <w:szCs w:val="24"/>
              </w:rPr>
              <w:t>3</w:t>
            </w:r>
            <w:r w:rsidRPr="00581CCD">
              <w:rPr>
                <w:rFonts w:ascii="Arial" w:hAnsi="Arial" w:cs="Arial"/>
                <w:i/>
                <w:szCs w:val="24"/>
              </w:rPr>
              <w:t xml:space="preserve"> do </w:t>
            </w:r>
            <w:r>
              <w:rPr>
                <w:rFonts w:ascii="Arial" w:hAnsi="Arial" w:cs="Arial"/>
                <w:i/>
                <w:szCs w:val="24"/>
              </w:rPr>
              <w:t>zapytania ofertowego</w:t>
            </w:r>
            <w:r w:rsidRPr="00581CCD">
              <w:rPr>
                <w:rFonts w:ascii="Arial" w:hAnsi="Arial" w:cs="Arial"/>
                <w:i/>
                <w:szCs w:val="24"/>
              </w:rPr>
              <w:t xml:space="preserve">) – oferta Wykonawcy zostanie odrzucona zgodnie z </w:t>
            </w:r>
            <w:r>
              <w:rPr>
                <w:rFonts w:ascii="Arial" w:hAnsi="Arial" w:cs="Arial"/>
                <w:i/>
                <w:szCs w:val="24"/>
              </w:rPr>
              <w:t>pkt 1</w:t>
            </w:r>
            <w:r w:rsidR="00762354">
              <w:rPr>
                <w:rFonts w:ascii="Arial" w:hAnsi="Arial" w:cs="Arial"/>
                <w:i/>
                <w:szCs w:val="24"/>
              </w:rPr>
              <w:t>5</w:t>
            </w:r>
            <w:r>
              <w:rPr>
                <w:rFonts w:ascii="Arial" w:hAnsi="Arial" w:cs="Arial"/>
                <w:i/>
                <w:szCs w:val="24"/>
              </w:rPr>
              <w:t xml:space="preserve"> ppkt 1 zapytania ofertowego</w:t>
            </w:r>
            <w:r w:rsidRPr="00581CCD">
              <w:rPr>
                <w:rFonts w:ascii="Arial" w:hAnsi="Arial" w:cs="Arial"/>
                <w:i/>
                <w:szCs w:val="24"/>
              </w:rPr>
              <w:t>.</w:t>
            </w:r>
          </w:p>
        </w:tc>
      </w:tr>
    </w:tbl>
    <w:p w:rsidR="00B155B8" w:rsidRPr="00B155B8" w:rsidRDefault="00B155B8" w:rsidP="00B155B8">
      <w:pPr>
        <w:pStyle w:val="Akapitzlist"/>
        <w:spacing w:before="120" w:after="120" w:line="20" w:lineRule="atLeast"/>
        <w:ind w:left="357"/>
        <w:jc w:val="both"/>
        <w:rPr>
          <w:rFonts w:ascii="Arial" w:eastAsia="Times New Roman" w:hAnsi="Arial" w:cs="Arial"/>
          <w:sz w:val="24"/>
          <w:szCs w:val="24"/>
          <w:u w:val="single"/>
          <w:lang w:eastAsia="pl-PL"/>
        </w:rPr>
      </w:pPr>
    </w:p>
    <w:p w:rsidR="00A97424" w:rsidRDefault="00A97424" w:rsidP="00B802D8">
      <w:pPr>
        <w:pStyle w:val="Akapitzlist"/>
        <w:numPr>
          <w:ilvl w:val="1"/>
          <w:numId w:val="4"/>
        </w:numPr>
        <w:spacing w:before="120" w:after="120" w:line="20" w:lineRule="atLeast"/>
        <w:ind w:hanging="357"/>
        <w:jc w:val="both"/>
        <w:rPr>
          <w:rFonts w:ascii="Arial" w:eastAsia="Times New Roman" w:hAnsi="Arial" w:cs="Arial"/>
          <w:sz w:val="24"/>
          <w:szCs w:val="24"/>
          <w:u w:val="single"/>
          <w:lang w:eastAsia="pl-PL"/>
        </w:rPr>
      </w:pPr>
      <w:r w:rsidRPr="00C12C31">
        <w:rPr>
          <w:rFonts w:ascii="Arial" w:eastAsia="Calibri" w:hAnsi="Arial" w:cs="Arial"/>
          <w:sz w:val="24"/>
          <w:szCs w:val="24"/>
        </w:rPr>
        <w:t xml:space="preserve">Jako najkorzystniejsza </w:t>
      </w:r>
      <w:r w:rsidRPr="00C12C31">
        <w:rPr>
          <w:rFonts w:ascii="Arial" w:eastAsia="Times New Roman" w:hAnsi="Arial" w:cs="Arial"/>
          <w:sz w:val="24"/>
          <w:szCs w:val="24"/>
          <w:lang w:eastAsia="pl-PL"/>
        </w:rPr>
        <w:t xml:space="preserve">uznana zostanie oferta, która spełni wszystkie warunki określone przez Zamawiającego i uzyska </w:t>
      </w:r>
      <w:r w:rsidRPr="00C12C31">
        <w:rPr>
          <w:rFonts w:ascii="Arial" w:eastAsia="Times New Roman" w:hAnsi="Arial" w:cs="Arial"/>
          <w:sz w:val="24"/>
          <w:szCs w:val="24"/>
          <w:u w:val="single"/>
          <w:lang w:eastAsia="pl-PL"/>
        </w:rPr>
        <w:t>najwyższy bilans punktów za wszystkie kryteria oceny ofert.</w:t>
      </w:r>
    </w:p>
    <w:p w:rsidR="00C12C31" w:rsidRDefault="00C12C31" w:rsidP="00B802D8">
      <w:pPr>
        <w:pStyle w:val="Akapitzlist"/>
        <w:numPr>
          <w:ilvl w:val="0"/>
          <w:numId w:val="18"/>
        </w:numPr>
        <w:spacing w:before="120" w:after="120" w:line="20" w:lineRule="atLeast"/>
        <w:ind w:left="426" w:hanging="426"/>
        <w:jc w:val="both"/>
        <w:rPr>
          <w:rFonts w:ascii="Arial" w:eastAsia="Times New Roman" w:hAnsi="Arial" w:cs="Arial"/>
          <w:sz w:val="24"/>
          <w:szCs w:val="24"/>
          <w:lang w:eastAsia="pl-PL"/>
        </w:rPr>
      </w:pPr>
      <w:r w:rsidRPr="00C12C31">
        <w:rPr>
          <w:rFonts w:ascii="Arial" w:eastAsia="Times New Roman" w:hAnsi="Arial" w:cs="Arial"/>
          <w:sz w:val="24"/>
          <w:szCs w:val="24"/>
          <w:lang w:eastAsia="pl-PL"/>
        </w:rPr>
        <w:t>Termin płatności:</w:t>
      </w:r>
    </w:p>
    <w:p w:rsidR="00C12C31" w:rsidRPr="00C12C31" w:rsidRDefault="00C12C31" w:rsidP="00C12C31">
      <w:pPr>
        <w:spacing w:before="120" w:after="120" w:line="20" w:lineRule="atLeast"/>
        <w:ind w:left="709" w:hanging="283"/>
        <w:jc w:val="both"/>
        <w:rPr>
          <w:rFonts w:ascii="Arial" w:eastAsia="Times New Roman" w:hAnsi="Arial" w:cs="Arial"/>
          <w:sz w:val="24"/>
          <w:szCs w:val="24"/>
          <w:lang w:eastAsia="pl-PL"/>
        </w:rPr>
      </w:pPr>
      <w:r w:rsidRPr="00C12C31">
        <w:rPr>
          <w:rFonts w:ascii="Arial" w:eastAsia="Times New Roman" w:hAnsi="Arial" w:cs="Arial"/>
          <w:sz w:val="24"/>
          <w:szCs w:val="24"/>
          <w:lang w:eastAsia="pl-PL"/>
        </w:rPr>
        <w:t>a.</w:t>
      </w:r>
      <w:r w:rsidRPr="00C12C31">
        <w:rPr>
          <w:rFonts w:ascii="Arial" w:eastAsia="Times New Roman" w:hAnsi="Arial" w:cs="Arial"/>
          <w:sz w:val="24"/>
          <w:szCs w:val="24"/>
          <w:lang w:eastAsia="pl-PL"/>
        </w:rPr>
        <w:tab/>
        <w:t>Zamawiający zapłaci należność za wykonanie przedmiotu umowy przelewem bankowym w terminie do 30 dni od otrzymania prawidłowo wystawionej faktury VAT.</w:t>
      </w:r>
    </w:p>
    <w:p w:rsidR="00C12C31" w:rsidRPr="00C12C31" w:rsidRDefault="00C12C31" w:rsidP="00C12C31">
      <w:pPr>
        <w:spacing w:before="120" w:after="120" w:line="20" w:lineRule="atLeast"/>
        <w:ind w:left="709" w:hanging="283"/>
        <w:jc w:val="both"/>
        <w:rPr>
          <w:rFonts w:ascii="Arial" w:eastAsia="Times New Roman" w:hAnsi="Arial" w:cs="Arial"/>
          <w:sz w:val="24"/>
          <w:szCs w:val="24"/>
          <w:lang w:eastAsia="pl-PL"/>
        </w:rPr>
      </w:pPr>
      <w:r w:rsidRPr="00C12C31">
        <w:rPr>
          <w:rFonts w:ascii="Arial" w:eastAsia="Times New Roman" w:hAnsi="Arial" w:cs="Arial"/>
          <w:sz w:val="24"/>
          <w:szCs w:val="24"/>
          <w:lang w:eastAsia="pl-PL"/>
        </w:rPr>
        <w:t>b.</w:t>
      </w:r>
      <w:r w:rsidRPr="00C12C31">
        <w:rPr>
          <w:rFonts w:ascii="Arial" w:eastAsia="Times New Roman" w:hAnsi="Arial" w:cs="Arial"/>
          <w:sz w:val="24"/>
          <w:szCs w:val="24"/>
          <w:lang w:eastAsia="pl-PL"/>
        </w:rPr>
        <w:tab/>
        <w:t>Jako termin zapłaty uznaje się dzień obciążenia rachunku bankowego Zamawiającego.</w:t>
      </w:r>
    </w:p>
    <w:p w:rsidR="00C12C31" w:rsidRPr="00C12C31" w:rsidRDefault="00C12C31" w:rsidP="00C12C31">
      <w:pPr>
        <w:spacing w:before="120" w:after="120" w:line="20" w:lineRule="atLeast"/>
        <w:ind w:left="709" w:hanging="283"/>
        <w:jc w:val="both"/>
        <w:rPr>
          <w:rFonts w:ascii="Arial" w:eastAsia="Times New Roman" w:hAnsi="Arial" w:cs="Arial"/>
          <w:sz w:val="24"/>
          <w:szCs w:val="24"/>
          <w:lang w:eastAsia="pl-PL"/>
        </w:rPr>
      </w:pPr>
      <w:r w:rsidRPr="00C12C31">
        <w:rPr>
          <w:rFonts w:ascii="Arial" w:eastAsia="Times New Roman" w:hAnsi="Arial" w:cs="Arial"/>
          <w:sz w:val="24"/>
          <w:szCs w:val="24"/>
          <w:lang w:eastAsia="pl-PL"/>
        </w:rPr>
        <w:t>c.</w:t>
      </w:r>
      <w:r w:rsidRPr="00C12C31">
        <w:rPr>
          <w:rFonts w:ascii="Arial" w:eastAsia="Times New Roman" w:hAnsi="Arial" w:cs="Arial"/>
          <w:sz w:val="24"/>
          <w:szCs w:val="24"/>
          <w:lang w:eastAsia="pl-PL"/>
        </w:rPr>
        <w:tab/>
        <w:t>Wynagrodzenie i warunki płatności zostały szczegółowo opisane w §</w:t>
      </w:r>
      <w:r w:rsidR="007519F1">
        <w:rPr>
          <w:rFonts w:ascii="Arial" w:eastAsia="Times New Roman" w:hAnsi="Arial" w:cs="Arial"/>
          <w:sz w:val="24"/>
          <w:szCs w:val="24"/>
          <w:lang w:eastAsia="pl-PL"/>
        </w:rPr>
        <w:t>8</w:t>
      </w:r>
      <w:r w:rsidRPr="00C12C31">
        <w:rPr>
          <w:rFonts w:ascii="Arial" w:eastAsia="Times New Roman" w:hAnsi="Arial" w:cs="Arial"/>
          <w:sz w:val="24"/>
          <w:szCs w:val="24"/>
          <w:lang w:eastAsia="pl-PL"/>
        </w:rPr>
        <w:t xml:space="preserve"> umowy (załącznik nr </w:t>
      </w:r>
      <w:r w:rsidR="007519F1">
        <w:rPr>
          <w:rFonts w:ascii="Arial" w:eastAsia="Times New Roman" w:hAnsi="Arial" w:cs="Arial"/>
          <w:sz w:val="24"/>
          <w:szCs w:val="24"/>
          <w:lang w:eastAsia="pl-PL"/>
        </w:rPr>
        <w:t>4</w:t>
      </w:r>
      <w:r w:rsidRPr="00C12C31">
        <w:rPr>
          <w:rFonts w:ascii="Arial" w:eastAsia="Times New Roman" w:hAnsi="Arial" w:cs="Arial"/>
          <w:sz w:val="24"/>
          <w:szCs w:val="24"/>
          <w:lang w:eastAsia="pl-PL"/>
        </w:rPr>
        <w:t xml:space="preserve"> do zapytania ofertowego).</w:t>
      </w:r>
    </w:p>
    <w:p w:rsidR="00C12C31" w:rsidRPr="00C12C31" w:rsidRDefault="00C12C31" w:rsidP="00C12C31">
      <w:pPr>
        <w:pStyle w:val="Akapitzlist"/>
        <w:spacing w:before="120" w:after="120" w:line="20" w:lineRule="atLeast"/>
        <w:ind w:left="357" w:hanging="357"/>
        <w:jc w:val="both"/>
        <w:rPr>
          <w:rFonts w:ascii="Arial" w:eastAsia="Times New Roman" w:hAnsi="Arial" w:cs="Arial"/>
          <w:sz w:val="24"/>
          <w:szCs w:val="24"/>
          <w:lang w:eastAsia="pl-PL"/>
        </w:rPr>
      </w:pPr>
      <w:r w:rsidRPr="00C12C31">
        <w:rPr>
          <w:rFonts w:ascii="Arial" w:eastAsia="Times New Roman" w:hAnsi="Arial" w:cs="Arial"/>
          <w:sz w:val="24"/>
          <w:szCs w:val="24"/>
          <w:lang w:eastAsia="pl-PL"/>
        </w:rPr>
        <w:t>12.</w:t>
      </w:r>
      <w:r w:rsidRPr="00C12C31">
        <w:rPr>
          <w:rFonts w:ascii="Arial" w:eastAsia="Times New Roman" w:hAnsi="Arial" w:cs="Arial"/>
          <w:sz w:val="24"/>
          <w:szCs w:val="24"/>
          <w:lang w:eastAsia="pl-PL"/>
        </w:rPr>
        <w:tab/>
      </w:r>
      <w:r w:rsidRPr="00C12C31">
        <w:rPr>
          <w:rFonts w:ascii="Arial" w:eastAsia="SimSun" w:hAnsi="Arial" w:cs="Arial"/>
          <w:sz w:val="24"/>
          <w:szCs w:val="24"/>
          <w:lang w:eastAsia="zh-CN" w:bidi="hi-IN"/>
        </w:rPr>
        <w:t>Zabezpieczenie należytego wykonania umowy: Zamawiający nie wymaga wniesienia ZNWU</w:t>
      </w:r>
    </w:p>
    <w:p w:rsidR="00C12C31" w:rsidRPr="00C12C31" w:rsidRDefault="00C12C31" w:rsidP="00C12C31">
      <w:pPr>
        <w:pStyle w:val="Akapitzlist"/>
        <w:spacing w:before="120" w:after="120" w:line="20" w:lineRule="atLeast"/>
        <w:ind w:left="357"/>
        <w:jc w:val="both"/>
        <w:rPr>
          <w:rFonts w:ascii="Arial" w:eastAsia="Times New Roman" w:hAnsi="Arial" w:cs="Arial"/>
          <w:sz w:val="24"/>
          <w:szCs w:val="24"/>
          <w:u w:val="single"/>
          <w:lang w:eastAsia="pl-PL"/>
        </w:rPr>
      </w:pPr>
    </w:p>
    <w:p w:rsidR="00151722" w:rsidRPr="00C12C31" w:rsidRDefault="004D7E0B" w:rsidP="00B802D8">
      <w:pPr>
        <w:pStyle w:val="Akapitzlist"/>
        <w:widowControl w:val="0"/>
        <w:numPr>
          <w:ilvl w:val="2"/>
          <w:numId w:val="14"/>
        </w:numPr>
        <w:suppressAutoHyphens/>
        <w:spacing w:before="240" w:after="120"/>
        <w:ind w:left="425" w:hanging="425"/>
        <w:contextualSpacing w:val="0"/>
        <w:jc w:val="both"/>
        <w:rPr>
          <w:rFonts w:ascii="Arial" w:eastAsia="SimSun" w:hAnsi="Arial" w:cs="Arial"/>
          <w:sz w:val="24"/>
          <w:szCs w:val="24"/>
          <w:lang w:eastAsia="zh-CN" w:bidi="hi-IN"/>
        </w:rPr>
      </w:pPr>
      <w:r w:rsidRPr="00C12C31">
        <w:rPr>
          <w:rFonts w:ascii="Arial" w:eastAsia="SimSun" w:hAnsi="Arial" w:cs="Arial"/>
          <w:sz w:val="24"/>
          <w:szCs w:val="24"/>
          <w:lang w:eastAsia="zh-CN" w:bidi="hi-IN"/>
        </w:rPr>
        <w:t>Sposób powiadomie</w:t>
      </w:r>
      <w:r w:rsidR="00A4038C" w:rsidRPr="00C12C31">
        <w:rPr>
          <w:rFonts w:ascii="Arial" w:eastAsia="SimSun" w:hAnsi="Arial" w:cs="Arial"/>
          <w:sz w:val="24"/>
          <w:szCs w:val="24"/>
          <w:lang w:eastAsia="zh-CN" w:bidi="hi-IN"/>
        </w:rPr>
        <w:t xml:space="preserve">nia </w:t>
      </w:r>
      <w:r w:rsidR="00814714">
        <w:rPr>
          <w:rFonts w:ascii="Arial" w:eastAsia="SimSun" w:hAnsi="Arial" w:cs="Arial"/>
          <w:sz w:val="24"/>
          <w:szCs w:val="24"/>
          <w:lang w:eastAsia="zh-CN" w:bidi="hi-IN"/>
        </w:rPr>
        <w:t>W</w:t>
      </w:r>
      <w:r w:rsidR="00A4038C" w:rsidRPr="00C12C31">
        <w:rPr>
          <w:rFonts w:ascii="Arial" w:eastAsia="SimSun" w:hAnsi="Arial" w:cs="Arial"/>
          <w:sz w:val="24"/>
          <w:szCs w:val="24"/>
          <w:lang w:eastAsia="zh-CN" w:bidi="hi-IN"/>
        </w:rPr>
        <w:t>ykonawcy o wyborze oferty:</w:t>
      </w:r>
      <w:r w:rsidR="00120608" w:rsidRPr="00C12C31">
        <w:rPr>
          <w:rFonts w:ascii="Arial" w:eastAsia="SimSun" w:hAnsi="Arial" w:cs="Arial"/>
          <w:sz w:val="24"/>
          <w:szCs w:val="24"/>
          <w:lang w:eastAsia="zh-CN" w:bidi="hi-IN"/>
        </w:rPr>
        <w:t xml:space="preserve"> za </w:t>
      </w:r>
      <w:r w:rsidR="00A4038C" w:rsidRPr="00C12C31">
        <w:rPr>
          <w:rFonts w:ascii="Arial" w:eastAsia="Times New Roman" w:hAnsi="Arial" w:cs="Arial"/>
          <w:sz w:val="24"/>
          <w:szCs w:val="24"/>
          <w:lang w:eastAsia="pl-PL"/>
        </w:rPr>
        <w:t xml:space="preserve">pośrednictwem platformy zakupowej </w:t>
      </w:r>
      <w:r w:rsidR="00120608" w:rsidRPr="00C12C31">
        <w:rPr>
          <w:rFonts w:ascii="Arial" w:eastAsia="Times New Roman" w:hAnsi="Arial" w:cs="Arial"/>
          <w:sz w:val="24"/>
          <w:szCs w:val="24"/>
          <w:lang w:eastAsia="pl-PL"/>
        </w:rPr>
        <w:t xml:space="preserve">pod adresem: </w:t>
      </w:r>
      <w:hyperlink r:id="rId12" w:history="1">
        <w:r w:rsidR="00C12C31" w:rsidRPr="00CA0641">
          <w:rPr>
            <w:rStyle w:val="Hipercze"/>
            <w:rFonts w:ascii="Arial" w:eastAsia="Times New Roman" w:hAnsi="Arial" w:cs="Arial"/>
            <w:b/>
            <w:sz w:val="24"/>
            <w:szCs w:val="24"/>
            <w:lang w:eastAsia="pl-PL"/>
          </w:rPr>
          <w:t>https://platformazakupowa.pl/</w:t>
        </w:r>
      </w:hyperlink>
    </w:p>
    <w:p w:rsidR="004D7E0B" w:rsidRPr="00C12C31" w:rsidRDefault="004D7E0B" w:rsidP="00B802D8">
      <w:pPr>
        <w:pStyle w:val="Akapitzlist"/>
        <w:numPr>
          <w:ilvl w:val="2"/>
          <w:numId w:val="14"/>
        </w:numPr>
        <w:spacing w:after="0"/>
        <w:ind w:left="567" w:hanging="425"/>
        <w:jc w:val="both"/>
        <w:rPr>
          <w:rFonts w:ascii="Arial" w:eastAsia="SimSun" w:hAnsi="Arial" w:cs="Arial"/>
          <w:sz w:val="24"/>
          <w:szCs w:val="24"/>
          <w:lang w:eastAsia="zh-CN" w:bidi="hi-IN"/>
        </w:rPr>
      </w:pPr>
      <w:r w:rsidRPr="00C12C31">
        <w:rPr>
          <w:rFonts w:ascii="Arial" w:eastAsia="SimSun" w:hAnsi="Arial" w:cs="Arial"/>
          <w:sz w:val="24"/>
          <w:szCs w:val="24"/>
          <w:lang w:eastAsia="zh-CN" w:bidi="hi-IN"/>
        </w:rPr>
        <w:t xml:space="preserve">Osoba do kontaktu prowadząca postępowanie (imię, nazwisko, nr telefonu </w:t>
      </w:r>
      <w:r w:rsidR="00E73E03" w:rsidRPr="00C12C31">
        <w:rPr>
          <w:rFonts w:ascii="Arial" w:eastAsia="SimSun" w:hAnsi="Arial" w:cs="Arial"/>
          <w:sz w:val="24"/>
          <w:szCs w:val="24"/>
          <w:lang w:eastAsia="zh-CN" w:bidi="hi-IN"/>
        </w:rPr>
        <w:t xml:space="preserve">lub adres </w:t>
      </w:r>
      <w:r w:rsidRPr="00C12C31">
        <w:rPr>
          <w:rFonts w:ascii="Arial" w:eastAsia="SimSun" w:hAnsi="Arial" w:cs="Arial"/>
          <w:sz w:val="24"/>
          <w:szCs w:val="24"/>
          <w:lang w:eastAsia="zh-CN" w:bidi="hi-IN"/>
        </w:rPr>
        <w:t xml:space="preserve">e-mail): </w:t>
      </w:r>
    </w:p>
    <w:p w:rsidR="00E73E03" w:rsidRPr="00C12C31" w:rsidRDefault="00E73E03" w:rsidP="00B802D8">
      <w:pPr>
        <w:pStyle w:val="Akapitzlist"/>
        <w:numPr>
          <w:ilvl w:val="5"/>
          <w:numId w:val="4"/>
        </w:numPr>
        <w:spacing w:before="120" w:after="120"/>
        <w:ind w:left="993" w:hanging="426"/>
        <w:jc w:val="both"/>
        <w:rPr>
          <w:rFonts w:ascii="Arial" w:eastAsia="Times New Roman" w:hAnsi="Arial" w:cs="Arial"/>
          <w:sz w:val="24"/>
          <w:szCs w:val="24"/>
          <w:lang w:eastAsia="pl-PL"/>
        </w:rPr>
      </w:pPr>
      <w:r w:rsidRPr="00C12C31">
        <w:rPr>
          <w:rFonts w:ascii="Arial" w:eastAsia="SimSun" w:hAnsi="Arial" w:cs="Arial"/>
          <w:sz w:val="24"/>
          <w:szCs w:val="24"/>
          <w:lang w:eastAsia="pl-PL"/>
        </w:rPr>
        <w:t xml:space="preserve">Zamawiający nie przewiduje udzielania żadnych ustnych i telefonicznych informacji, wyjaśnień czy odpowiedzi na kierowane zapytania w sprawach wymagających zachowania pisemności postępowania. </w:t>
      </w:r>
    </w:p>
    <w:p w:rsidR="00E73E03" w:rsidRPr="00F022A0" w:rsidRDefault="00E73E03" w:rsidP="00B802D8">
      <w:pPr>
        <w:pStyle w:val="Akapitzlist"/>
        <w:numPr>
          <w:ilvl w:val="5"/>
          <w:numId w:val="4"/>
        </w:numPr>
        <w:spacing w:before="120" w:after="120"/>
        <w:ind w:left="993" w:hanging="426"/>
        <w:jc w:val="both"/>
        <w:rPr>
          <w:rFonts w:ascii="Arial" w:eastAsia="Times New Roman" w:hAnsi="Arial" w:cs="Arial"/>
          <w:sz w:val="24"/>
          <w:szCs w:val="24"/>
          <w:lang w:eastAsia="pl-PL"/>
        </w:rPr>
      </w:pPr>
      <w:r w:rsidRPr="00F022A0">
        <w:rPr>
          <w:rFonts w:ascii="Arial" w:eastAsia="Times New Roman" w:hAnsi="Arial" w:cs="Arial"/>
          <w:sz w:val="24"/>
          <w:szCs w:val="24"/>
          <w:lang w:eastAsia="pl-PL"/>
        </w:rPr>
        <w:t xml:space="preserve">Osobą uprawnioną do porozumiewania się z Wykonawcami w związku </w:t>
      </w:r>
      <w:r w:rsidRPr="00F022A0">
        <w:rPr>
          <w:rFonts w:ascii="Arial" w:eastAsia="Times New Roman" w:hAnsi="Arial" w:cs="Arial"/>
          <w:sz w:val="24"/>
          <w:szCs w:val="24"/>
          <w:lang w:eastAsia="pl-PL"/>
        </w:rPr>
        <w:br/>
        <w:t xml:space="preserve">z toczącym się postępowaniem jest </w:t>
      </w:r>
      <w:r w:rsidRPr="00F022A0">
        <w:rPr>
          <w:rFonts w:ascii="Arial" w:eastAsia="Times New Roman" w:hAnsi="Arial" w:cs="Arial"/>
          <w:b/>
          <w:sz w:val="24"/>
          <w:szCs w:val="24"/>
          <w:lang w:eastAsia="pl-PL"/>
        </w:rPr>
        <w:t xml:space="preserve">p. </w:t>
      </w:r>
      <w:r w:rsidR="000E7B58" w:rsidRPr="00F022A0">
        <w:rPr>
          <w:rFonts w:ascii="Arial" w:eastAsia="Times New Roman" w:hAnsi="Arial" w:cs="Arial"/>
          <w:b/>
          <w:sz w:val="24"/>
          <w:szCs w:val="24"/>
          <w:lang w:eastAsia="pl-PL"/>
        </w:rPr>
        <w:t>Jolanta RÓŻYŃSKA</w:t>
      </w:r>
      <w:r w:rsidR="00D25948" w:rsidRPr="00F022A0">
        <w:rPr>
          <w:rFonts w:ascii="Arial" w:eastAsia="Times New Roman" w:hAnsi="Arial" w:cs="Arial"/>
          <w:sz w:val="24"/>
          <w:szCs w:val="24"/>
          <w:lang w:eastAsia="pl-PL"/>
        </w:rPr>
        <w:t xml:space="preserve"> w dni robocze </w:t>
      </w:r>
      <w:r w:rsidRPr="00F022A0">
        <w:rPr>
          <w:rFonts w:ascii="Arial" w:eastAsia="Times New Roman" w:hAnsi="Arial" w:cs="Arial"/>
          <w:sz w:val="24"/>
          <w:szCs w:val="24"/>
          <w:lang w:eastAsia="pl-PL"/>
        </w:rPr>
        <w:t>od poniedziałku do piątku. Go</w:t>
      </w:r>
      <w:r w:rsidR="00D25948" w:rsidRPr="00F022A0">
        <w:rPr>
          <w:rFonts w:ascii="Arial" w:eastAsia="Times New Roman" w:hAnsi="Arial" w:cs="Arial"/>
          <w:sz w:val="24"/>
          <w:szCs w:val="24"/>
          <w:lang w:eastAsia="pl-PL"/>
        </w:rPr>
        <w:t xml:space="preserve">dziny urzędowania Zamawiającego </w:t>
      </w:r>
      <w:r w:rsidRPr="00F022A0">
        <w:rPr>
          <w:rFonts w:ascii="Arial" w:eastAsia="Times New Roman" w:hAnsi="Arial" w:cs="Arial"/>
          <w:sz w:val="24"/>
          <w:szCs w:val="24"/>
          <w:lang w:eastAsia="pl-PL"/>
        </w:rPr>
        <w:t>od poniedziałku do piątk</w:t>
      </w:r>
      <w:r w:rsidR="00D83DA3" w:rsidRPr="00F022A0">
        <w:rPr>
          <w:rFonts w:ascii="Arial" w:eastAsia="Times New Roman" w:hAnsi="Arial" w:cs="Arial"/>
          <w:sz w:val="24"/>
          <w:szCs w:val="24"/>
          <w:lang w:eastAsia="pl-PL"/>
        </w:rPr>
        <w:t xml:space="preserve">u, od godziny </w:t>
      </w:r>
      <w:r w:rsidR="000E7B58" w:rsidRPr="00F022A0">
        <w:rPr>
          <w:rFonts w:ascii="Arial" w:eastAsia="Times New Roman" w:hAnsi="Arial" w:cs="Arial"/>
          <w:sz w:val="24"/>
          <w:szCs w:val="24"/>
          <w:lang w:eastAsia="pl-PL"/>
        </w:rPr>
        <w:t>8</w:t>
      </w:r>
      <w:r w:rsidR="00D83DA3" w:rsidRPr="00F022A0">
        <w:rPr>
          <w:rFonts w:ascii="Arial" w:eastAsia="Times New Roman" w:hAnsi="Arial" w:cs="Arial"/>
          <w:sz w:val="24"/>
          <w:szCs w:val="24"/>
          <w:lang w:eastAsia="pl-PL"/>
        </w:rPr>
        <w:t>:</w:t>
      </w:r>
      <w:r w:rsidR="000E7B58" w:rsidRPr="00F022A0">
        <w:rPr>
          <w:rFonts w:ascii="Arial" w:eastAsia="Times New Roman" w:hAnsi="Arial" w:cs="Arial"/>
          <w:sz w:val="24"/>
          <w:szCs w:val="24"/>
          <w:lang w:eastAsia="pl-PL"/>
        </w:rPr>
        <w:t>00 do godziny 14:0</w:t>
      </w:r>
      <w:r w:rsidRPr="00F022A0">
        <w:rPr>
          <w:rFonts w:ascii="Arial" w:eastAsia="Times New Roman" w:hAnsi="Arial" w:cs="Arial"/>
          <w:sz w:val="24"/>
          <w:szCs w:val="24"/>
          <w:lang w:eastAsia="pl-PL"/>
        </w:rPr>
        <w:t>0.</w:t>
      </w:r>
    </w:p>
    <w:p w:rsidR="00612B7C" w:rsidRDefault="00E73E03" w:rsidP="00B802D8">
      <w:pPr>
        <w:pStyle w:val="Akapitzlist"/>
        <w:numPr>
          <w:ilvl w:val="5"/>
          <w:numId w:val="4"/>
        </w:numPr>
        <w:spacing w:before="120" w:after="120"/>
        <w:ind w:left="993" w:hanging="426"/>
        <w:jc w:val="both"/>
        <w:rPr>
          <w:rFonts w:ascii="Arial" w:eastAsia="Times New Roman" w:hAnsi="Arial" w:cs="Arial"/>
          <w:sz w:val="24"/>
          <w:szCs w:val="24"/>
          <w:lang w:eastAsia="pl-PL"/>
        </w:rPr>
      </w:pPr>
      <w:r w:rsidRPr="00F022A0">
        <w:rPr>
          <w:rFonts w:ascii="Arial" w:eastAsia="Times New Roman" w:hAnsi="Arial" w:cs="Arial"/>
          <w:sz w:val="24"/>
          <w:szCs w:val="24"/>
          <w:lang w:eastAsia="pl-PL"/>
        </w:rPr>
        <w:t>Zaleca się, aby komunikacja z Wykonawcami od</w:t>
      </w:r>
      <w:r w:rsidR="006C4C95" w:rsidRPr="00F022A0">
        <w:rPr>
          <w:rFonts w:ascii="Arial" w:eastAsia="Times New Roman" w:hAnsi="Arial" w:cs="Arial"/>
          <w:sz w:val="24"/>
          <w:szCs w:val="24"/>
          <w:lang w:eastAsia="pl-PL"/>
        </w:rPr>
        <w:t>bywała się tylko n</w:t>
      </w:r>
      <w:r w:rsidR="00D83DA3" w:rsidRPr="00F022A0">
        <w:rPr>
          <w:rFonts w:ascii="Arial" w:eastAsia="Times New Roman" w:hAnsi="Arial" w:cs="Arial"/>
          <w:sz w:val="24"/>
          <w:szCs w:val="24"/>
          <w:lang w:eastAsia="pl-PL"/>
        </w:rPr>
        <w:t xml:space="preserve">a platformazakupowa.pl/ </w:t>
      </w:r>
      <w:r w:rsidRPr="00F022A0">
        <w:rPr>
          <w:rFonts w:ascii="Arial" w:eastAsia="Times New Roman" w:hAnsi="Arial" w:cs="Arial"/>
          <w:sz w:val="24"/>
          <w:szCs w:val="24"/>
          <w:lang w:eastAsia="pl-PL"/>
        </w:rPr>
        <w:t xml:space="preserve">za pośrednictwem: </w:t>
      </w:r>
      <w:r w:rsidR="00D83DA3" w:rsidRPr="00F022A0">
        <w:rPr>
          <w:rFonts w:ascii="Arial" w:eastAsia="Times New Roman" w:hAnsi="Arial" w:cs="Arial"/>
          <w:sz w:val="24"/>
          <w:szCs w:val="24"/>
          <w:lang w:eastAsia="pl-PL"/>
        </w:rPr>
        <w:t>wyślij wiadomość do Zamawiającego</w:t>
      </w:r>
      <w:r w:rsidRPr="00F022A0">
        <w:rPr>
          <w:rFonts w:ascii="Arial" w:eastAsia="Times New Roman" w:hAnsi="Arial" w:cs="Arial"/>
          <w:sz w:val="24"/>
          <w:szCs w:val="24"/>
          <w:lang w:eastAsia="pl-PL"/>
        </w:rPr>
        <w:t>.</w:t>
      </w:r>
    </w:p>
    <w:p w:rsidR="00F022A0" w:rsidRPr="00F022A0" w:rsidRDefault="00F022A0" w:rsidP="00B802D8">
      <w:pPr>
        <w:pStyle w:val="Akapitzlist"/>
        <w:numPr>
          <w:ilvl w:val="5"/>
          <w:numId w:val="4"/>
        </w:numPr>
        <w:spacing w:before="120" w:after="120"/>
        <w:ind w:left="993" w:hanging="426"/>
        <w:jc w:val="both"/>
        <w:rPr>
          <w:rFonts w:ascii="Arial" w:eastAsia="Times New Roman" w:hAnsi="Arial" w:cs="Arial"/>
          <w:sz w:val="24"/>
          <w:szCs w:val="24"/>
          <w:lang w:eastAsia="pl-PL"/>
        </w:rPr>
      </w:pPr>
      <w:r w:rsidRPr="00F022A0">
        <w:rPr>
          <w:rFonts w:ascii="Arial" w:eastAsia="Times New Roman" w:hAnsi="Arial" w:cs="Arial"/>
          <w:sz w:val="24"/>
          <w:szCs w:val="24"/>
          <w:lang w:eastAsia="pl-PL"/>
        </w:rPr>
        <w:t xml:space="preserve">Zamawiający będzie przekazywał Wykonawcom informacje w formie elektronicznej za pośrednictwem platformazakupowa.pl. Informacje dotyczące odpowiedzi na pytania, zmiany zapytania ofertowego, zmiany terminu składania i otwarcia ofert Zamawiający będzie zamieszczał na platformie w sekcji “Komunikaty”. Korespondencja, której zgodnie </w:t>
      </w:r>
      <w:r>
        <w:rPr>
          <w:rFonts w:ascii="Arial" w:eastAsia="Times New Roman" w:hAnsi="Arial" w:cs="Arial"/>
          <w:sz w:val="24"/>
          <w:szCs w:val="24"/>
          <w:lang w:eastAsia="pl-PL"/>
        </w:rPr>
        <w:br/>
      </w:r>
      <w:r w:rsidRPr="00F022A0">
        <w:rPr>
          <w:rFonts w:ascii="Arial" w:eastAsia="Times New Roman" w:hAnsi="Arial" w:cs="Arial"/>
          <w:sz w:val="24"/>
          <w:szCs w:val="24"/>
          <w:lang w:eastAsia="pl-PL"/>
        </w:rPr>
        <w:lastRenderedPageBreak/>
        <w:t>z obowiązującymi przepisami adresatem jest konkretny Wykonawca, będzie przekazywana w formie elektronicznej za pośrednictwem platformazakupowa.pl do konkretnego Wykonawcy.</w:t>
      </w:r>
    </w:p>
    <w:p w:rsidR="00F022A0" w:rsidRPr="00F022A0" w:rsidRDefault="00F022A0" w:rsidP="00B802D8">
      <w:pPr>
        <w:pStyle w:val="Akapitzlist"/>
        <w:numPr>
          <w:ilvl w:val="5"/>
          <w:numId w:val="4"/>
        </w:numPr>
        <w:spacing w:before="120" w:after="120"/>
        <w:ind w:left="992" w:hanging="425"/>
        <w:contextualSpacing w:val="0"/>
        <w:jc w:val="both"/>
        <w:rPr>
          <w:rFonts w:ascii="Arial" w:eastAsia="Times New Roman" w:hAnsi="Arial" w:cs="Arial"/>
          <w:sz w:val="24"/>
          <w:szCs w:val="24"/>
          <w:lang w:eastAsia="pl-PL"/>
        </w:rPr>
      </w:pPr>
      <w:r w:rsidRPr="00F022A0">
        <w:rPr>
          <w:rFonts w:ascii="Arial" w:eastAsia="Times New Roman" w:hAnsi="Arial" w:cs="Arial"/>
          <w:sz w:val="24"/>
          <w:szCs w:val="24"/>
          <w:lang w:eastAsia="pl-PL"/>
        </w:rPr>
        <w:t>Wykonawca ma obowiązek sprawdzania komunikatów i wiadomości bezpośrednio na platformazakupowa.pl przesłanych przez Zamawiającego, gdyż system powiadomień może ulec awarii lub powiadomienie może trafić do folderu SPAM</w:t>
      </w:r>
    </w:p>
    <w:p w:rsidR="00612B7C" w:rsidRPr="00F022A0" w:rsidRDefault="00BA3C0F" w:rsidP="00B802D8">
      <w:pPr>
        <w:pStyle w:val="Akapitzlist"/>
        <w:numPr>
          <w:ilvl w:val="2"/>
          <w:numId w:val="14"/>
        </w:numPr>
        <w:spacing w:before="120" w:after="120" w:line="240" w:lineRule="auto"/>
        <w:ind w:left="567" w:hanging="425"/>
        <w:jc w:val="both"/>
        <w:rPr>
          <w:rFonts w:ascii="Arial" w:eastAsia="Times New Roman" w:hAnsi="Arial" w:cs="Arial"/>
          <w:sz w:val="24"/>
          <w:szCs w:val="24"/>
          <w:lang w:eastAsia="pl-PL"/>
        </w:rPr>
      </w:pPr>
      <w:r w:rsidRPr="00F022A0">
        <w:rPr>
          <w:rFonts w:ascii="Arial" w:eastAsia="Times New Roman" w:hAnsi="Arial" w:cs="Arial"/>
          <w:sz w:val="24"/>
          <w:szCs w:val="24"/>
          <w:lang w:eastAsia="pl-PL"/>
        </w:rPr>
        <w:t>Zgodnie z zapisami Regulaminu</w:t>
      </w:r>
      <w:r w:rsidR="00612B7C" w:rsidRPr="00F022A0">
        <w:rPr>
          <w:rFonts w:ascii="Arial" w:eastAsia="Times New Roman" w:hAnsi="Arial" w:cs="Arial"/>
          <w:sz w:val="24"/>
          <w:szCs w:val="24"/>
          <w:lang w:eastAsia="pl-PL"/>
        </w:rPr>
        <w:t xml:space="preserve"> Zamawiający odrzuci ofertę jeżeli:</w:t>
      </w:r>
    </w:p>
    <w:p w:rsidR="00612B7C" w:rsidRPr="00E165E7" w:rsidRDefault="00612B7C" w:rsidP="00B802D8">
      <w:pPr>
        <w:pStyle w:val="Tekstpodstawowy"/>
        <w:numPr>
          <w:ilvl w:val="0"/>
          <w:numId w:val="6"/>
        </w:numPr>
        <w:spacing w:before="27" w:after="0" w:line="276" w:lineRule="auto"/>
        <w:jc w:val="both"/>
        <w:rPr>
          <w:rFonts w:ascii="Arial" w:hAnsi="Arial"/>
        </w:rPr>
      </w:pPr>
      <w:r w:rsidRPr="00E165E7">
        <w:rPr>
          <w:rFonts w:ascii="Arial" w:eastAsia="Times New Roman" w:hAnsi="Arial"/>
          <w:lang w:eastAsia="pl-PL"/>
        </w:rPr>
        <w:t>j</w:t>
      </w:r>
      <w:r w:rsidRPr="00E165E7">
        <w:rPr>
          <w:rFonts w:ascii="Arial" w:hAnsi="Arial"/>
        </w:rPr>
        <w:t xml:space="preserve">ej treść nie odpowiada treści zapytania ofertowego lub jest niezgodna </w:t>
      </w:r>
      <w:r w:rsidRPr="00E165E7">
        <w:rPr>
          <w:rFonts w:ascii="Arial" w:hAnsi="Arial"/>
        </w:rPr>
        <w:br/>
        <w:t>z przedmiotem zamówienia;</w:t>
      </w:r>
    </w:p>
    <w:p w:rsidR="00612B7C" w:rsidRPr="00E165E7" w:rsidRDefault="00612B7C" w:rsidP="00B802D8">
      <w:pPr>
        <w:pStyle w:val="Tekstpodstawowy"/>
        <w:numPr>
          <w:ilvl w:val="0"/>
          <w:numId w:val="6"/>
        </w:numPr>
        <w:spacing w:before="27" w:after="0" w:line="276" w:lineRule="auto"/>
        <w:jc w:val="both"/>
        <w:rPr>
          <w:rFonts w:ascii="Arial" w:hAnsi="Arial"/>
        </w:rPr>
      </w:pPr>
      <w:r w:rsidRPr="00E165E7">
        <w:rPr>
          <w:rFonts w:ascii="Arial" w:hAnsi="Arial"/>
        </w:rPr>
        <w:t>wykonawca nie uzupełnił wymaganych oświadczeń lub dokumentów – jeżeli Zamawiający o to wystąpił;</w:t>
      </w:r>
    </w:p>
    <w:p w:rsidR="00612B7C" w:rsidRPr="00E165E7" w:rsidRDefault="00612B7C" w:rsidP="00B802D8">
      <w:pPr>
        <w:pStyle w:val="Tekstpodstawowy"/>
        <w:numPr>
          <w:ilvl w:val="0"/>
          <w:numId w:val="6"/>
        </w:numPr>
        <w:spacing w:before="27" w:after="0" w:line="276" w:lineRule="auto"/>
        <w:jc w:val="both"/>
        <w:rPr>
          <w:rFonts w:ascii="Arial" w:hAnsi="Arial"/>
        </w:rPr>
      </w:pPr>
      <w:r w:rsidRPr="00E165E7">
        <w:rPr>
          <w:rFonts w:ascii="Arial" w:hAnsi="Arial"/>
        </w:rPr>
        <w:t>wykonawca złożył w ofercie nieprawdziwe oświadczenia lub przedstawił nieprawdziwe informacje mające wpływ na wybór oferty;</w:t>
      </w:r>
    </w:p>
    <w:p w:rsidR="00612B7C" w:rsidRPr="00E165E7" w:rsidRDefault="00612B7C" w:rsidP="00B802D8">
      <w:pPr>
        <w:pStyle w:val="Tekstpodstawowy"/>
        <w:numPr>
          <w:ilvl w:val="0"/>
          <w:numId w:val="6"/>
        </w:numPr>
        <w:spacing w:before="27" w:after="0" w:line="276" w:lineRule="auto"/>
        <w:jc w:val="both"/>
        <w:rPr>
          <w:rFonts w:ascii="Arial" w:hAnsi="Arial"/>
        </w:rPr>
      </w:pPr>
      <w:r w:rsidRPr="00E165E7">
        <w:rPr>
          <w:rFonts w:ascii="Arial" w:hAnsi="Arial"/>
        </w:rPr>
        <w:t xml:space="preserve">oferta została złożona przez wykonawcę, który złożył więcej niż jedną ofertę </w:t>
      </w:r>
      <w:r w:rsidRPr="00E165E7">
        <w:rPr>
          <w:rFonts w:ascii="Arial" w:hAnsi="Arial"/>
        </w:rPr>
        <w:br/>
        <w:t xml:space="preserve">w postępowaniu, z wyłączeniem ofert częściowych oraz ofert wariantowych, </w:t>
      </w:r>
      <w:r w:rsidRPr="00E165E7">
        <w:rPr>
          <w:rFonts w:ascii="Arial" w:hAnsi="Arial"/>
        </w:rPr>
        <w:br/>
        <w:t>z uwzględnieniem ofert składanych wspólnie z innymi wykonawcami;</w:t>
      </w:r>
    </w:p>
    <w:p w:rsidR="00612B7C" w:rsidRPr="00E165E7" w:rsidRDefault="00612B7C" w:rsidP="00B802D8">
      <w:pPr>
        <w:pStyle w:val="Tekstpodstawowy"/>
        <w:numPr>
          <w:ilvl w:val="0"/>
          <w:numId w:val="6"/>
        </w:numPr>
        <w:spacing w:before="27" w:after="0" w:line="276" w:lineRule="auto"/>
        <w:jc w:val="both"/>
        <w:rPr>
          <w:rFonts w:ascii="Arial" w:hAnsi="Arial"/>
        </w:rPr>
      </w:pPr>
      <w:r w:rsidRPr="00E165E7">
        <w:rPr>
          <w:rFonts w:ascii="Arial" w:hAnsi="Arial"/>
        </w:rPr>
        <w:t>wykonawca nie wniósł wadium lub wniósł w sposób nieprawidłowy;</w:t>
      </w:r>
    </w:p>
    <w:p w:rsidR="00612B7C" w:rsidRPr="00E165E7" w:rsidRDefault="00612B7C" w:rsidP="00B802D8">
      <w:pPr>
        <w:pStyle w:val="Tekstpodstawowy"/>
        <w:numPr>
          <w:ilvl w:val="0"/>
          <w:numId w:val="6"/>
        </w:numPr>
        <w:spacing w:before="27" w:after="0" w:line="276" w:lineRule="auto"/>
        <w:jc w:val="both"/>
        <w:rPr>
          <w:rFonts w:ascii="Arial" w:hAnsi="Arial"/>
        </w:rPr>
      </w:pPr>
      <w:r w:rsidRPr="00E165E7">
        <w:rPr>
          <w:rFonts w:ascii="Arial" w:hAnsi="Arial"/>
        </w:rPr>
        <w:t>oferta zawiera zastrzeżenie jej zmiany lub uzupełnienia;</w:t>
      </w:r>
    </w:p>
    <w:p w:rsidR="00612B7C" w:rsidRPr="00E165E7" w:rsidRDefault="00612B7C" w:rsidP="00B802D8">
      <w:pPr>
        <w:pStyle w:val="Tekstpodstawowy"/>
        <w:numPr>
          <w:ilvl w:val="0"/>
          <w:numId w:val="6"/>
        </w:numPr>
        <w:spacing w:before="27" w:after="0" w:line="276" w:lineRule="auto"/>
        <w:jc w:val="both"/>
        <w:rPr>
          <w:rFonts w:ascii="Arial" w:hAnsi="Arial"/>
        </w:rPr>
      </w:pPr>
      <w:r w:rsidRPr="00E165E7">
        <w:rPr>
          <w:rFonts w:ascii="Arial" w:hAnsi="Arial"/>
        </w:rPr>
        <w:t>oferta jest nieważna na podstawie odrębnych przepisów;</w:t>
      </w:r>
    </w:p>
    <w:p w:rsidR="00612B7C" w:rsidRPr="00E165E7" w:rsidRDefault="00612B7C" w:rsidP="00B802D8">
      <w:pPr>
        <w:pStyle w:val="Tekstpodstawowy"/>
        <w:numPr>
          <w:ilvl w:val="0"/>
          <w:numId w:val="6"/>
        </w:numPr>
        <w:spacing w:before="27" w:after="0" w:line="276" w:lineRule="auto"/>
        <w:jc w:val="both"/>
        <w:rPr>
          <w:rFonts w:ascii="Arial" w:hAnsi="Arial"/>
        </w:rPr>
      </w:pPr>
      <w:r w:rsidRPr="00E165E7">
        <w:rPr>
          <w:rFonts w:ascii="Arial" w:hAnsi="Arial"/>
        </w:rPr>
        <w:t>oferta została złożona po terminie składania ofert;</w:t>
      </w:r>
    </w:p>
    <w:p w:rsidR="00612B7C" w:rsidRPr="00E165E7" w:rsidRDefault="00612B7C" w:rsidP="00B802D8">
      <w:pPr>
        <w:pStyle w:val="Tekstpodstawowy"/>
        <w:numPr>
          <w:ilvl w:val="0"/>
          <w:numId w:val="6"/>
        </w:numPr>
        <w:spacing w:before="27" w:after="0" w:line="276" w:lineRule="auto"/>
        <w:jc w:val="both"/>
        <w:rPr>
          <w:rFonts w:ascii="Arial" w:hAnsi="Arial"/>
        </w:rPr>
      </w:pPr>
      <w:r w:rsidRPr="00E165E7">
        <w:rPr>
          <w:rFonts w:ascii="Arial" w:hAnsi="Arial"/>
        </w:rPr>
        <w:t>oferta zawiera błędy w obliczeniu ceny lub kosztu;</w:t>
      </w:r>
    </w:p>
    <w:p w:rsidR="00612B7C" w:rsidRPr="00E165E7" w:rsidRDefault="00612B7C" w:rsidP="00B802D8">
      <w:pPr>
        <w:pStyle w:val="Tekstpodstawowy"/>
        <w:numPr>
          <w:ilvl w:val="0"/>
          <w:numId w:val="6"/>
        </w:numPr>
        <w:spacing w:before="27" w:after="0" w:line="276" w:lineRule="auto"/>
        <w:jc w:val="both"/>
        <w:rPr>
          <w:rFonts w:ascii="Arial" w:hAnsi="Arial"/>
        </w:rPr>
      </w:pPr>
      <w:r w:rsidRPr="00E165E7">
        <w:rPr>
          <w:rFonts w:ascii="Arial" w:hAnsi="Arial"/>
        </w:rPr>
        <w:t xml:space="preserve">wykonawca w wyznaczonym terminie zakwestionował poprawienie omyłki, </w:t>
      </w:r>
      <w:r w:rsidR="00BA3C0F" w:rsidRPr="00E165E7">
        <w:rPr>
          <w:rFonts w:ascii="Arial" w:hAnsi="Arial"/>
        </w:rPr>
        <w:br/>
      </w:r>
      <w:r w:rsidRPr="00E165E7">
        <w:rPr>
          <w:rFonts w:ascii="Arial" w:hAnsi="Arial"/>
        </w:rPr>
        <w:t>o której mowa w ust. 42 pkt 3</w:t>
      </w:r>
    </w:p>
    <w:p w:rsidR="00612B7C" w:rsidRPr="00E165E7" w:rsidRDefault="00612B7C" w:rsidP="00B802D8">
      <w:pPr>
        <w:pStyle w:val="Tekstpodstawowy"/>
        <w:numPr>
          <w:ilvl w:val="0"/>
          <w:numId w:val="6"/>
        </w:numPr>
        <w:spacing w:before="27" w:after="0" w:line="276" w:lineRule="auto"/>
        <w:jc w:val="both"/>
        <w:rPr>
          <w:rFonts w:ascii="Arial" w:hAnsi="Arial"/>
        </w:rPr>
      </w:pPr>
      <w:r w:rsidRPr="00E165E7">
        <w:rPr>
          <w:rFonts w:ascii="Arial" w:hAnsi="Arial"/>
        </w:rPr>
        <w:t>oferta zawiera rażąco niską cenę;</w:t>
      </w:r>
    </w:p>
    <w:p w:rsidR="00015BF5" w:rsidRPr="00E165E7" w:rsidRDefault="00612B7C" w:rsidP="00B802D8">
      <w:pPr>
        <w:pStyle w:val="Tekstpodstawowy"/>
        <w:numPr>
          <w:ilvl w:val="0"/>
          <w:numId w:val="6"/>
        </w:numPr>
        <w:spacing w:before="27" w:after="0" w:line="276" w:lineRule="auto"/>
        <w:jc w:val="both"/>
        <w:rPr>
          <w:rFonts w:ascii="Arial" w:hAnsi="Arial"/>
        </w:rPr>
      </w:pPr>
      <w:r w:rsidRPr="00E165E7">
        <w:rPr>
          <w:rFonts w:ascii="Arial" w:hAnsi="Arial"/>
        </w:rPr>
        <w:t xml:space="preserve">oferta została złożona bez odbycia wizji lokalnej lub bez sprawdzenia dokumentów niezbędnych do realizacji zamówienia dostępnych na miejscu </w:t>
      </w:r>
      <w:r w:rsidR="00BA3C0F" w:rsidRPr="00E165E7">
        <w:rPr>
          <w:rFonts w:ascii="Arial" w:hAnsi="Arial"/>
        </w:rPr>
        <w:t xml:space="preserve">u </w:t>
      </w:r>
      <w:r w:rsidRPr="00E165E7">
        <w:rPr>
          <w:rFonts w:ascii="Arial" w:hAnsi="Arial"/>
        </w:rPr>
        <w:t>Zamawiającego, w przypad</w:t>
      </w:r>
      <w:r w:rsidR="00BA3C0F" w:rsidRPr="00E165E7">
        <w:rPr>
          <w:rFonts w:ascii="Arial" w:hAnsi="Arial"/>
        </w:rPr>
        <w:t>k</w:t>
      </w:r>
      <w:r w:rsidR="00364203" w:rsidRPr="00E165E7">
        <w:rPr>
          <w:rFonts w:ascii="Arial" w:hAnsi="Arial"/>
        </w:rPr>
        <w:t xml:space="preserve">u gdy Zamawiający tego wymagał </w:t>
      </w:r>
      <w:r w:rsidR="00364203" w:rsidRPr="00E165E7">
        <w:rPr>
          <w:rFonts w:ascii="Arial" w:hAnsi="Arial"/>
        </w:rPr>
        <w:br/>
      </w:r>
      <w:r w:rsidRPr="00E165E7">
        <w:rPr>
          <w:rFonts w:ascii="Arial" w:hAnsi="Arial"/>
        </w:rPr>
        <w:t>w dokumentach zamówienia.</w:t>
      </w:r>
    </w:p>
    <w:p w:rsidR="00015BF5" w:rsidRPr="00F022A0" w:rsidRDefault="00612B7C" w:rsidP="00B802D8">
      <w:pPr>
        <w:pStyle w:val="Akapitzlist"/>
        <w:numPr>
          <w:ilvl w:val="2"/>
          <w:numId w:val="14"/>
        </w:numPr>
        <w:spacing w:before="120" w:after="120" w:line="240" w:lineRule="auto"/>
        <w:ind w:left="567" w:hanging="567"/>
        <w:jc w:val="both"/>
        <w:rPr>
          <w:rFonts w:ascii="Arial" w:eastAsia="Times New Roman" w:hAnsi="Arial" w:cs="Arial"/>
          <w:sz w:val="24"/>
          <w:szCs w:val="24"/>
          <w:lang w:eastAsia="pl-PL"/>
        </w:rPr>
      </w:pPr>
      <w:r w:rsidRPr="00F022A0">
        <w:rPr>
          <w:rFonts w:ascii="Arial" w:eastAsia="Times New Roman" w:hAnsi="Arial" w:cs="Arial"/>
          <w:sz w:val="24"/>
          <w:szCs w:val="24"/>
          <w:lang w:eastAsia="pl-PL"/>
        </w:rPr>
        <w:t>Zgodnie z zapisami Regulaminu postępowanie podlega unieważnieniu jeżeli:</w:t>
      </w:r>
    </w:p>
    <w:p w:rsidR="00612B7C" w:rsidRPr="00FD58CD" w:rsidRDefault="00612B7C" w:rsidP="00B802D8">
      <w:pPr>
        <w:pStyle w:val="Tekstpodstawowy"/>
        <w:numPr>
          <w:ilvl w:val="0"/>
          <w:numId w:val="5"/>
        </w:numPr>
        <w:spacing w:before="27" w:after="0" w:line="276" w:lineRule="auto"/>
        <w:jc w:val="both"/>
        <w:rPr>
          <w:rFonts w:ascii="Arial" w:hAnsi="Arial"/>
        </w:rPr>
      </w:pPr>
      <w:r w:rsidRPr="00FD58CD">
        <w:rPr>
          <w:rFonts w:ascii="Arial" w:hAnsi="Arial"/>
        </w:rPr>
        <w:t>nie złożono żadnej oferty;</w:t>
      </w:r>
    </w:p>
    <w:p w:rsidR="00612B7C" w:rsidRPr="00FD58CD" w:rsidRDefault="00612B7C" w:rsidP="00B802D8">
      <w:pPr>
        <w:pStyle w:val="Tekstpodstawowy"/>
        <w:numPr>
          <w:ilvl w:val="0"/>
          <w:numId w:val="5"/>
        </w:numPr>
        <w:spacing w:before="27" w:after="0" w:line="276" w:lineRule="auto"/>
        <w:jc w:val="both"/>
        <w:rPr>
          <w:rFonts w:ascii="Arial" w:hAnsi="Arial"/>
        </w:rPr>
      </w:pPr>
      <w:r w:rsidRPr="00FD58CD">
        <w:rPr>
          <w:rFonts w:ascii="Arial" w:hAnsi="Arial"/>
        </w:rPr>
        <w:t xml:space="preserve"> wszystkie złożone oferty podlegały odrzuceniu;</w:t>
      </w:r>
    </w:p>
    <w:p w:rsidR="00612B7C" w:rsidRPr="00FD58CD" w:rsidRDefault="00612B7C" w:rsidP="00B802D8">
      <w:pPr>
        <w:pStyle w:val="Tekstpodstawowy"/>
        <w:numPr>
          <w:ilvl w:val="0"/>
          <w:numId w:val="5"/>
        </w:numPr>
        <w:spacing w:before="27" w:after="0" w:line="276" w:lineRule="auto"/>
        <w:jc w:val="both"/>
        <w:rPr>
          <w:rFonts w:ascii="Arial" w:hAnsi="Arial"/>
        </w:rPr>
      </w:pPr>
      <w:r w:rsidRPr="00FD58CD">
        <w:rPr>
          <w:rFonts w:ascii="Arial" w:hAnsi="Arial"/>
        </w:rPr>
        <w:t>cena lub koszt najkorzystniejszej oferty lub oferta z najniższą ceną przewyższa kwotę, którą Zamawiający zamierza przeznaczyć na sfinansowanie zamówienia, chyba że Zamawiający może zwiększyć tę kwotę do ceny lub kosztu najkorzystniejszej oferty;</w:t>
      </w:r>
    </w:p>
    <w:p w:rsidR="00612B7C" w:rsidRPr="00FD58CD" w:rsidRDefault="00612B7C" w:rsidP="00B802D8">
      <w:pPr>
        <w:pStyle w:val="Tekstpodstawowy"/>
        <w:numPr>
          <w:ilvl w:val="0"/>
          <w:numId w:val="5"/>
        </w:numPr>
        <w:spacing w:before="27" w:after="0" w:line="276" w:lineRule="auto"/>
        <w:jc w:val="both"/>
        <w:rPr>
          <w:rFonts w:ascii="Arial" w:hAnsi="Arial"/>
        </w:rPr>
      </w:pPr>
      <w:r w:rsidRPr="00FD58CD">
        <w:rPr>
          <w:rFonts w:ascii="Arial" w:hAnsi="Arial"/>
        </w:rPr>
        <w:t>cena najkorzystniejszej oferty przewyższa kwotę 130 000 zł netto;</w:t>
      </w:r>
    </w:p>
    <w:p w:rsidR="00612B7C" w:rsidRPr="00FD58CD" w:rsidRDefault="00612B7C" w:rsidP="00B802D8">
      <w:pPr>
        <w:pStyle w:val="Tekstpodstawowy"/>
        <w:numPr>
          <w:ilvl w:val="0"/>
          <w:numId w:val="5"/>
        </w:numPr>
        <w:spacing w:before="27" w:after="0" w:line="276" w:lineRule="auto"/>
        <w:jc w:val="both"/>
        <w:rPr>
          <w:rFonts w:ascii="Arial" w:hAnsi="Arial"/>
        </w:rPr>
      </w:pPr>
      <w:r w:rsidRPr="00FD58CD">
        <w:rPr>
          <w:rFonts w:ascii="Arial" w:hAnsi="Arial"/>
        </w:rPr>
        <w:t xml:space="preserve">postępowanie obarczone jest niemożliwą do usunięcia wadą uniemożliwiającą zawarcie niepodlegającej unieważnieniu umowy </w:t>
      </w:r>
      <w:r w:rsidR="00BA3C0F" w:rsidRPr="00FD58CD">
        <w:rPr>
          <w:rFonts w:ascii="Arial" w:hAnsi="Arial"/>
        </w:rPr>
        <w:br/>
      </w:r>
      <w:r w:rsidRPr="00FD58CD">
        <w:rPr>
          <w:rFonts w:ascii="Arial" w:hAnsi="Arial"/>
        </w:rPr>
        <w:t>w sprawie zamówienia publicznego;</w:t>
      </w:r>
    </w:p>
    <w:p w:rsidR="00612B7C" w:rsidRPr="00FD58CD" w:rsidRDefault="00612B7C" w:rsidP="00B802D8">
      <w:pPr>
        <w:pStyle w:val="Tekstpodstawowy"/>
        <w:numPr>
          <w:ilvl w:val="0"/>
          <w:numId w:val="5"/>
        </w:numPr>
        <w:spacing w:before="27" w:after="0" w:line="276" w:lineRule="auto"/>
        <w:jc w:val="both"/>
        <w:rPr>
          <w:rFonts w:ascii="Arial" w:hAnsi="Arial"/>
        </w:rPr>
      </w:pPr>
      <w:r w:rsidRPr="00FD58CD">
        <w:rPr>
          <w:rFonts w:ascii="Arial" w:hAnsi="Arial"/>
        </w:rPr>
        <w:lastRenderedPageBreak/>
        <w:t>wystąpiła istotna zmiana okoliczności powodująca, że prowadzenie postępowania lub wykonanie zamówienia nie leży w interesie publicznym, czego nie można było wcześniej przewidzieć. </w:t>
      </w:r>
    </w:p>
    <w:p w:rsidR="00C67725" w:rsidRDefault="00612B7C" w:rsidP="00B802D8">
      <w:pPr>
        <w:pStyle w:val="Tekstpodstawowy"/>
        <w:numPr>
          <w:ilvl w:val="0"/>
          <w:numId w:val="5"/>
        </w:numPr>
        <w:spacing w:before="27" w:after="240" w:line="276" w:lineRule="auto"/>
        <w:ind w:left="1003" w:hanging="357"/>
        <w:jc w:val="both"/>
        <w:rPr>
          <w:rFonts w:ascii="Arial" w:hAnsi="Arial"/>
        </w:rPr>
      </w:pPr>
      <w:r w:rsidRPr="00FD58CD">
        <w:rPr>
          <w:rFonts w:ascii="Arial" w:hAnsi="Arial"/>
        </w:rPr>
        <w:t>wystąpiły okoliczności powodujące, że dalsze prowadzenie postępowania jest nieuzasadnione.</w:t>
      </w:r>
    </w:p>
    <w:p w:rsidR="00D25948" w:rsidRPr="00F022A0" w:rsidRDefault="004D7E0B" w:rsidP="00B802D8">
      <w:pPr>
        <w:pStyle w:val="Akapitzlist"/>
        <w:numPr>
          <w:ilvl w:val="2"/>
          <w:numId w:val="14"/>
        </w:numPr>
        <w:spacing w:after="233" w:line="240" w:lineRule="auto"/>
        <w:ind w:left="426" w:hanging="426"/>
        <w:jc w:val="both"/>
        <w:rPr>
          <w:rFonts w:ascii="Arial" w:eastAsia="SimSun" w:hAnsi="Arial" w:cs="Arial"/>
          <w:sz w:val="24"/>
          <w:szCs w:val="24"/>
          <w:lang w:eastAsia="zh-CN" w:bidi="hi-IN"/>
        </w:rPr>
      </w:pPr>
      <w:r w:rsidRPr="00FD58CD">
        <w:rPr>
          <w:noProof/>
          <w:lang w:eastAsia="pl-PL"/>
        </w:rPr>
        <w:drawing>
          <wp:anchor distT="0" distB="0" distL="114300" distR="114300" simplePos="0" relativeHeight="251647488" behindDoc="0" locked="0" layoutInCell="1" allowOverlap="0" wp14:anchorId="089A644C" wp14:editId="26065D4D">
            <wp:simplePos x="0" y="0"/>
            <wp:positionH relativeFrom="page">
              <wp:posOffset>1650492</wp:posOffset>
            </wp:positionH>
            <wp:positionV relativeFrom="page">
              <wp:posOffset>10030968</wp:posOffset>
            </wp:positionV>
            <wp:extent cx="4572" cy="9144"/>
            <wp:effectExtent l="0" t="0" r="0" b="0"/>
            <wp:wrapTopAndBottom/>
            <wp:docPr id="93704" name="Picture 93704"/>
            <wp:cNvGraphicFramePr/>
            <a:graphic xmlns:a="http://schemas.openxmlformats.org/drawingml/2006/main">
              <a:graphicData uri="http://schemas.openxmlformats.org/drawingml/2006/picture">
                <pic:pic xmlns:pic="http://schemas.openxmlformats.org/drawingml/2006/picture">
                  <pic:nvPicPr>
                    <pic:cNvPr id="93704" name="Picture 93704"/>
                    <pic:cNvPicPr/>
                  </pic:nvPicPr>
                  <pic:blipFill>
                    <a:blip r:embed="rId13"/>
                    <a:stretch>
                      <a:fillRect/>
                    </a:stretch>
                  </pic:blipFill>
                  <pic:spPr>
                    <a:xfrm>
                      <a:off x="0" y="0"/>
                      <a:ext cx="4572" cy="9144"/>
                    </a:xfrm>
                    <a:prstGeom prst="rect">
                      <a:avLst/>
                    </a:prstGeom>
                  </pic:spPr>
                </pic:pic>
              </a:graphicData>
            </a:graphic>
          </wp:anchor>
        </w:drawing>
      </w:r>
      <w:r w:rsidRPr="00F022A0">
        <w:rPr>
          <w:rFonts w:ascii="Arial" w:eastAsia="SimSun" w:hAnsi="Arial" w:cs="Arial"/>
          <w:sz w:val="24"/>
          <w:szCs w:val="24"/>
          <w:lang w:eastAsia="zh-CN" w:bidi="hi-IN"/>
        </w:rPr>
        <w:t>KLAUZULA INFORMACYJNA RODO:</w:t>
      </w:r>
    </w:p>
    <w:p w:rsidR="004D7E0B" w:rsidRPr="00FD58CD" w:rsidRDefault="004D7E0B" w:rsidP="00F022A0">
      <w:pPr>
        <w:spacing w:after="233" w:line="240" w:lineRule="auto"/>
        <w:ind w:left="426"/>
        <w:contextualSpacing/>
        <w:jc w:val="both"/>
        <w:rPr>
          <w:rFonts w:ascii="Arial" w:eastAsia="SimSun" w:hAnsi="Arial" w:cs="Arial"/>
          <w:sz w:val="24"/>
          <w:szCs w:val="24"/>
          <w:lang w:eastAsia="zh-CN" w:bidi="hi-IN"/>
        </w:rPr>
      </w:pPr>
      <w:r w:rsidRPr="00FD58CD">
        <w:rPr>
          <w:rFonts w:ascii="Arial" w:eastAsia="SimSun" w:hAnsi="Arial" w:cs="Arial"/>
          <w:sz w:val="24"/>
          <w:szCs w:val="24"/>
          <w:lang w:eastAsia="zh-CN" w:bidi="hi-IN"/>
        </w:rPr>
        <w:t xml:space="preserve">Zgodnie z art. 13 ust. 1 i 2 rozporządzenia Parlamentu Europejskiego i Rady (UE) 2016/679 z dnia 27 kwietnia 2016 r. w sprawie ochrony osób fizycznych </w:t>
      </w:r>
      <w:r w:rsidR="00BA3C0F" w:rsidRPr="00FD58CD">
        <w:rPr>
          <w:rFonts w:ascii="Arial" w:eastAsia="SimSun" w:hAnsi="Arial" w:cs="Arial"/>
          <w:sz w:val="24"/>
          <w:szCs w:val="24"/>
          <w:lang w:eastAsia="zh-CN" w:bidi="hi-IN"/>
        </w:rPr>
        <w:br/>
      </w:r>
      <w:r w:rsidRPr="00FD58CD">
        <w:rPr>
          <w:rFonts w:ascii="Arial" w:eastAsia="SimSun" w:hAnsi="Arial" w:cs="Arial"/>
          <w:sz w:val="24"/>
          <w:szCs w:val="24"/>
          <w:lang w:eastAsia="zh-CN" w:bidi="hi-IN"/>
        </w:rPr>
        <w:t>w związku z przetwarzaniem danych osobowych i w sprawie swobodnego przepływu takich danych oraz uchylenia dyrektywy 95/46/WE (ogólne rozporządzenie o ochronie danych), dalej „RODO”</w:t>
      </w:r>
      <w:r w:rsidRPr="00FD58CD">
        <w:rPr>
          <w:rFonts w:ascii="Arial" w:eastAsia="SimSun" w:hAnsi="Arial" w:cs="Arial"/>
          <w:sz w:val="24"/>
          <w:szCs w:val="24"/>
          <w:vertAlign w:val="superscript"/>
          <w:lang w:eastAsia="zh-CN" w:bidi="hi-IN"/>
        </w:rPr>
        <w:t>1</w:t>
      </w:r>
      <w:r w:rsidRPr="00FD58CD">
        <w:rPr>
          <w:rFonts w:ascii="Arial" w:eastAsia="SimSun" w:hAnsi="Arial" w:cs="Arial"/>
          <w:sz w:val="24"/>
          <w:szCs w:val="24"/>
          <w:lang w:eastAsia="zh-CN" w:bidi="hi-IN"/>
        </w:rPr>
        <w:t xml:space="preserve">, informuję, </w:t>
      </w:r>
      <w:r w:rsidRPr="00FD58CD">
        <w:rPr>
          <w:rFonts w:ascii="Arial" w:eastAsia="Calibri" w:hAnsi="Arial" w:cs="Arial"/>
          <w:sz w:val="24"/>
          <w:szCs w:val="24"/>
          <w:lang w:eastAsia="zh-CN" w:bidi="hi-IN"/>
        </w:rPr>
        <w:t>że:</w:t>
      </w:r>
    </w:p>
    <w:p w:rsidR="00665C63" w:rsidRPr="00FD58CD" w:rsidRDefault="004D7E0B" w:rsidP="00B802D8">
      <w:pPr>
        <w:pStyle w:val="Akapitzlist"/>
        <w:numPr>
          <w:ilvl w:val="2"/>
          <w:numId w:val="3"/>
        </w:numPr>
        <w:spacing w:after="149"/>
        <w:ind w:left="851" w:hanging="283"/>
        <w:jc w:val="both"/>
        <w:rPr>
          <w:rFonts w:ascii="Arial" w:eastAsia="SimSun" w:hAnsi="Arial" w:cs="Arial"/>
          <w:sz w:val="24"/>
          <w:szCs w:val="24"/>
          <w:lang w:eastAsia="zh-CN" w:bidi="hi-IN"/>
        </w:rPr>
      </w:pPr>
      <w:r w:rsidRPr="00FD58CD">
        <w:rPr>
          <w:rFonts w:ascii="Arial" w:eastAsia="SimSun" w:hAnsi="Arial" w:cs="Arial"/>
          <w:sz w:val="24"/>
          <w:szCs w:val="24"/>
          <w:lang w:eastAsia="zh-CN" w:bidi="hi-IN"/>
        </w:rPr>
        <w:t xml:space="preserve">Administratorem danych osobowych przekazanych w ramach niniejszej </w:t>
      </w:r>
      <w:r w:rsidR="006C4C95" w:rsidRPr="00FD58CD">
        <w:rPr>
          <w:rFonts w:ascii="Arial" w:eastAsia="SimSun" w:hAnsi="Arial" w:cs="Arial"/>
          <w:sz w:val="24"/>
          <w:szCs w:val="24"/>
          <w:lang w:eastAsia="zh-CN" w:bidi="hi-IN"/>
        </w:rPr>
        <w:t xml:space="preserve">  </w:t>
      </w:r>
      <w:r w:rsidRPr="00FD58CD">
        <w:rPr>
          <w:rFonts w:ascii="Arial" w:eastAsia="SimSun" w:hAnsi="Arial" w:cs="Arial"/>
          <w:sz w:val="24"/>
          <w:szCs w:val="24"/>
          <w:lang w:eastAsia="zh-CN" w:bidi="hi-IN"/>
        </w:rPr>
        <w:t>umowy jest 11 Wojskowy Oddział Gosp</w:t>
      </w:r>
      <w:r w:rsidR="00F025CD" w:rsidRPr="00FD58CD">
        <w:rPr>
          <w:rFonts w:ascii="Arial" w:eastAsia="SimSun" w:hAnsi="Arial" w:cs="Arial"/>
          <w:sz w:val="24"/>
          <w:szCs w:val="24"/>
          <w:lang w:eastAsia="zh-CN" w:bidi="hi-IN"/>
        </w:rPr>
        <w:t>odarczy, ul. Gdańska 147, 85-674</w:t>
      </w:r>
      <w:r w:rsidRPr="00FD58CD">
        <w:rPr>
          <w:rFonts w:ascii="Arial" w:eastAsia="SimSun" w:hAnsi="Arial" w:cs="Arial"/>
          <w:sz w:val="24"/>
          <w:szCs w:val="24"/>
          <w:lang w:eastAsia="zh-CN" w:bidi="hi-IN"/>
        </w:rPr>
        <w:t xml:space="preserve"> Bydgoszcz;</w:t>
      </w:r>
    </w:p>
    <w:p w:rsidR="00665C63" w:rsidRPr="00FD58CD" w:rsidRDefault="004D7E0B" w:rsidP="00B802D8">
      <w:pPr>
        <w:pStyle w:val="Akapitzlist"/>
        <w:numPr>
          <w:ilvl w:val="2"/>
          <w:numId w:val="3"/>
        </w:numPr>
        <w:spacing w:after="149"/>
        <w:ind w:left="851" w:hanging="283"/>
        <w:jc w:val="both"/>
        <w:rPr>
          <w:rFonts w:ascii="Arial" w:eastAsia="SimSun" w:hAnsi="Arial" w:cs="Arial"/>
          <w:sz w:val="24"/>
          <w:szCs w:val="24"/>
          <w:lang w:eastAsia="zh-CN" w:bidi="hi-IN"/>
        </w:rPr>
      </w:pPr>
      <w:r w:rsidRPr="00FD58CD">
        <w:rPr>
          <w:rFonts w:ascii="Arial" w:eastAsia="SimSun" w:hAnsi="Arial" w:cs="Arial"/>
          <w:sz w:val="24"/>
          <w:szCs w:val="24"/>
          <w:lang w:eastAsia="zh-CN" w:bidi="hi-IN"/>
        </w:rPr>
        <w:t xml:space="preserve">Inspektorem ochrony danych jest </w:t>
      </w:r>
      <w:r w:rsidR="00796531" w:rsidRPr="00FD58CD">
        <w:rPr>
          <w:rFonts w:ascii="Arial" w:eastAsia="Times New Roman" w:hAnsi="Arial" w:cs="Arial"/>
          <w:sz w:val="24"/>
          <w:szCs w:val="24"/>
          <w:lang w:eastAsia="pl-PL"/>
        </w:rPr>
        <w:t xml:space="preserve">11 Wojskowy Oddział Gospodarczy </w:t>
      </w:r>
      <w:r w:rsidR="00665C63" w:rsidRPr="00FD58CD">
        <w:rPr>
          <w:rFonts w:ascii="Arial" w:eastAsia="Times New Roman" w:hAnsi="Arial" w:cs="Arial"/>
          <w:sz w:val="24"/>
          <w:szCs w:val="24"/>
          <w:lang w:eastAsia="pl-PL"/>
        </w:rPr>
        <w:br/>
      </w:r>
      <w:r w:rsidR="00796531" w:rsidRPr="00FD58CD">
        <w:rPr>
          <w:rFonts w:ascii="Arial" w:eastAsia="Times New Roman" w:hAnsi="Arial" w:cs="Arial"/>
          <w:sz w:val="24"/>
          <w:szCs w:val="24"/>
          <w:lang w:eastAsia="pl-PL"/>
        </w:rPr>
        <w:t>w Bydgoszczy, ul. Gdańska 1</w:t>
      </w:r>
      <w:r w:rsidR="00796531" w:rsidRPr="00FD58CD">
        <w:rPr>
          <w:rFonts w:ascii="Arial" w:eastAsia="Calibri" w:hAnsi="Arial" w:cs="Arial"/>
          <w:sz w:val="24"/>
          <w:szCs w:val="24"/>
        </w:rPr>
        <w:t>47</w:t>
      </w:r>
      <w:r w:rsidRPr="00FD58CD">
        <w:rPr>
          <w:rFonts w:ascii="Arial" w:eastAsia="SimSun" w:hAnsi="Arial" w:cs="Arial"/>
          <w:sz w:val="24"/>
          <w:szCs w:val="24"/>
          <w:lang w:eastAsia="zh-CN" w:bidi="hi-IN"/>
        </w:rPr>
        <w:t xml:space="preserve">, z którym kontakt jest możliwy pod nr </w:t>
      </w:r>
      <w:r w:rsidR="00796531" w:rsidRPr="00FD58CD">
        <w:rPr>
          <w:rFonts w:ascii="Arial" w:eastAsia="Times New Roman" w:hAnsi="Arial" w:cs="Arial"/>
          <w:sz w:val="24"/>
          <w:szCs w:val="24"/>
          <w:lang w:eastAsia="pl-PL"/>
        </w:rPr>
        <w:t>601 360 075, 261 414 012 lub mailowo na adres 11wog.iodo@ron.int.pl</w:t>
      </w:r>
      <w:r w:rsidR="00796531" w:rsidRPr="00FD58CD">
        <w:rPr>
          <w:rFonts w:ascii="Arial" w:eastAsia="SimSun" w:hAnsi="Arial" w:cs="Arial"/>
          <w:sz w:val="24"/>
          <w:szCs w:val="24"/>
          <w:lang w:eastAsia="zh-CN" w:bidi="hi-IN"/>
        </w:rPr>
        <w:t xml:space="preserve"> </w:t>
      </w:r>
      <w:r w:rsidRPr="00FD58CD">
        <w:rPr>
          <w:rFonts w:ascii="Arial" w:eastAsia="SimSun" w:hAnsi="Arial" w:cs="Arial"/>
          <w:sz w:val="24"/>
          <w:szCs w:val="24"/>
          <w:lang w:eastAsia="zh-CN" w:bidi="hi-IN"/>
        </w:rPr>
        <w:t>Dane osobowe pozyskane w związku z zawarciem niniejszej umowy przetwarzane będą na podstawie art. 6 ust. I lit. b i c RODO w celach związanych z realizacją podpisanej umowy oraz związanych z doch</w:t>
      </w:r>
      <w:r w:rsidR="00796531" w:rsidRPr="00FD58CD">
        <w:rPr>
          <w:rFonts w:ascii="Arial" w:eastAsia="SimSun" w:hAnsi="Arial" w:cs="Arial"/>
          <w:sz w:val="24"/>
          <w:szCs w:val="24"/>
          <w:lang w:eastAsia="zh-CN" w:bidi="hi-IN"/>
        </w:rPr>
        <w:t xml:space="preserve">odzeniem ewentualnych roszczeń </w:t>
      </w:r>
      <w:r w:rsidRPr="00FD58CD">
        <w:rPr>
          <w:rFonts w:ascii="Arial" w:eastAsia="SimSun" w:hAnsi="Arial" w:cs="Arial"/>
          <w:sz w:val="24"/>
          <w:szCs w:val="24"/>
          <w:lang w:eastAsia="zh-CN" w:bidi="hi-IN"/>
        </w:rPr>
        <w:t xml:space="preserve">i udzielania odpowiedzi </w:t>
      </w:r>
      <w:r w:rsidR="00796531" w:rsidRPr="00FD58CD">
        <w:rPr>
          <w:rFonts w:ascii="Arial" w:eastAsia="SimSun" w:hAnsi="Arial" w:cs="Arial"/>
          <w:sz w:val="24"/>
          <w:szCs w:val="24"/>
          <w:lang w:eastAsia="zh-CN" w:bidi="hi-IN"/>
        </w:rPr>
        <w:t>w toczących się postepowaniach,</w:t>
      </w:r>
    </w:p>
    <w:p w:rsidR="00665C63" w:rsidRPr="00FD58CD" w:rsidRDefault="004D7E0B" w:rsidP="00B802D8">
      <w:pPr>
        <w:pStyle w:val="Akapitzlist"/>
        <w:numPr>
          <w:ilvl w:val="2"/>
          <w:numId w:val="3"/>
        </w:numPr>
        <w:spacing w:after="149"/>
        <w:ind w:left="851" w:hanging="283"/>
        <w:jc w:val="both"/>
        <w:rPr>
          <w:rFonts w:ascii="Arial" w:eastAsia="SimSun" w:hAnsi="Arial" w:cs="Arial"/>
          <w:sz w:val="24"/>
          <w:szCs w:val="24"/>
          <w:lang w:eastAsia="zh-CN" w:bidi="hi-IN"/>
        </w:rPr>
      </w:pPr>
      <w:r w:rsidRPr="00FD58CD">
        <w:rPr>
          <w:rFonts w:ascii="Arial" w:eastAsia="SimSun" w:hAnsi="Arial" w:cs="Arial"/>
          <w:sz w:val="24"/>
          <w:szCs w:val="24"/>
          <w:lang w:eastAsia="zh-CN" w:bidi="hi-IN"/>
        </w:rPr>
        <w:t>Odbiorcami danych osobowych przekazanych w ramach niniejszej umowy mogą być podmioty, którym Administrator jest zobowiązany lub upoważniony udostępnić dane osobowe na podstawie powszechnie obowiązujących przepisów prawa, oraz podmioty, które na podstawie stosownych umów przetwarzają dane osobowe powierzone do przetwarzania przez Administratora.</w:t>
      </w:r>
    </w:p>
    <w:p w:rsidR="00665C63" w:rsidRPr="00FD58CD" w:rsidRDefault="004D7E0B" w:rsidP="00B802D8">
      <w:pPr>
        <w:pStyle w:val="Akapitzlist"/>
        <w:numPr>
          <w:ilvl w:val="2"/>
          <w:numId w:val="3"/>
        </w:numPr>
        <w:spacing w:after="149"/>
        <w:ind w:left="851" w:hanging="283"/>
        <w:jc w:val="both"/>
        <w:rPr>
          <w:rFonts w:ascii="Arial" w:eastAsia="SimSun" w:hAnsi="Arial" w:cs="Arial"/>
          <w:sz w:val="24"/>
          <w:szCs w:val="24"/>
          <w:lang w:eastAsia="zh-CN" w:bidi="hi-IN"/>
        </w:rPr>
      </w:pPr>
      <w:r w:rsidRPr="00FD58CD">
        <w:rPr>
          <w:rFonts w:ascii="Arial" w:eastAsia="SimSun" w:hAnsi="Arial" w:cs="Arial"/>
          <w:sz w:val="24"/>
          <w:szCs w:val="24"/>
          <w:lang w:eastAsia="zh-CN" w:bidi="hi-IN"/>
        </w:rPr>
        <w:t>Dane osobowe przekazane w ramach niniejszej umowy będą przechowywane, przez okres niezbędny do realizacji warunków umowy, a po tym czasie przez okres oraz w zakresie wymaganym przez przepisy prawa powszechnie obowiązującego lub dla zabezpieczenia i dochodzenia ewentualnych roszczeń.</w:t>
      </w:r>
    </w:p>
    <w:p w:rsidR="00665C63" w:rsidRPr="00FD58CD" w:rsidRDefault="004D7E0B" w:rsidP="00B802D8">
      <w:pPr>
        <w:pStyle w:val="Akapitzlist"/>
        <w:numPr>
          <w:ilvl w:val="2"/>
          <w:numId w:val="3"/>
        </w:numPr>
        <w:spacing w:after="149"/>
        <w:ind w:left="851" w:hanging="283"/>
        <w:jc w:val="both"/>
        <w:rPr>
          <w:rFonts w:ascii="Arial" w:eastAsia="SimSun" w:hAnsi="Arial" w:cs="Arial"/>
          <w:sz w:val="24"/>
          <w:szCs w:val="24"/>
          <w:lang w:eastAsia="zh-CN" w:bidi="hi-IN"/>
        </w:rPr>
      </w:pPr>
      <w:r w:rsidRPr="00FD58CD">
        <w:rPr>
          <w:rFonts w:ascii="Arial" w:eastAsia="SimSun" w:hAnsi="Arial" w:cs="Arial"/>
          <w:sz w:val="24"/>
          <w:szCs w:val="24"/>
          <w:lang w:eastAsia="zh-CN" w:bidi="hi-IN"/>
        </w:rPr>
        <w:t>Podanie danych osobowych jest dobrowolne, jednakże konsekwencją niepodania danych osobowych wymaganych przez Administratora jest brak możliwości zawarcia i wykonania umowy.</w:t>
      </w:r>
    </w:p>
    <w:p w:rsidR="00665C63" w:rsidRPr="00FD58CD" w:rsidRDefault="004D7E0B" w:rsidP="00B802D8">
      <w:pPr>
        <w:pStyle w:val="Akapitzlist"/>
        <w:numPr>
          <w:ilvl w:val="2"/>
          <w:numId w:val="3"/>
        </w:numPr>
        <w:spacing w:after="149"/>
        <w:ind w:left="851" w:hanging="283"/>
        <w:jc w:val="both"/>
        <w:rPr>
          <w:rFonts w:ascii="Arial" w:eastAsia="SimSun" w:hAnsi="Arial" w:cs="Arial"/>
          <w:sz w:val="24"/>
          <w:szCs w:val="24"/>
          <w:lang w:eastAsia="zh-CN" w:bidi="hi-IN"/>
        </w:rPr>
      </w:pPr>
      <w:r w:rsidRPr="00FD58CD">
        <w:rPr>
          <w:rFonts w:ascii="Arial" w:eastAsia="SimSun" w:hAnsi="Arial" w:cs="Arial"/>
          <w:sz w:val="24"/>
          <w:szCs w:val="24"/>
          <w:lang w:eastAsia="zh-CN" w:bidi="hi-IN"/>
        </w:rPr>
        <w:t>W odniesieniu do danych osobowych przekazanych w ramach niniejszego postępowania decyzje nie będą podejmowane w sposób zautomatyzowany, stosowanie do art. 22 RODO</w:t>
      </w:r>
      <w:r w:rsidRPr="00FD58CD">
        <w:rPr>
          <w:rFonts w:ascii="Arial" w:hAnsi="Arial" w:cs="Arial"/>
          <w:noProof/>
          <w:sz w:val="24"/>
          <w:szCs w:val="24"/>
          <w:lang w:eastAsia="pl-PL"/>
        </w:rPr>
        <w:drawing>
          <wp:inline distT="0" distB="0" distL="0" distR="0" wp14:anchorId="5D361475" wp14:editId="7EBBC343">
            <wp:extent cx="18288" cy="27432"/>
            <wp:effectExtent l="0" t="0" r="0" b="0"/>
            <wp:docPr id="96462" name="Picture 96462"/>
            <wp:cNvGraphicFramePr/>
            <a:graphic xmlns:a="http://schemas.openxmlformats.org/drawingml/2006/main">
              <a:graphicData uri="http://schemas.openxmlformats.org/drawingml/2006/picture">
                <pic:pic xmlns:pic="http://schemas.openxmlformats.org/drawingml/2006/picture">
                  <pic:nvPicPr>
                    <pic:cNvPr id="96462" name="Picture 96462"/>
                    <pic:cNvPicPr/>
                  </pic:nvPicPr>
                  <pic:blipFill>
                    <a:blip r:embed="rId14"/>
                    <a:stretch>
                      <a:fillRect/>
                    </a:stretch>
                  </pic:blipFill>
                  <pic:spPr>
                    <a:xfrm>
                      <a:off x="0" y="0"/>
                      <a:ext cx="18288" cy="27432"/>
                    </a:xfrm>
                    <a:prstGeom prst="rect">
                      <a:avLst/>
                    </a:prstGeom>
                  </pic:spPr>
                </pic:pic>
              </a:graphicData>
            </a:graphic>
          </wp:inline>
        </w:drawing>
      </w:r>
    </w:p>
    <w:p w:rsidR="004D7E0B" w:rsidRPr="00FD58CD" w:rsidRDefault="004D7E0B" w:rsidP="00B802D8">
      <w:pPr>
        <w:pStyle w:val="Akapitzlist"/>
        <w:numPr>
          <w:ilvl w:val="2"/>
          <w:numId w:val="3"/>
        </w:numPr>
        <w:spacing w:after="149"/>
        <w:ind w:left="851" w:hanging="283"/>
        <w:jc w:val="both"/>
        <w:rPr>
          <w:rFonts w:ascii="Arial" w:eastAsia="SimSun" w:hAnsi="Arial" w:cs="Arial"/>
          <w:sz w:val="24"/>
          <w:szCs w:val="24"/>
          <w:lang w:eastAsia="zh-CN" w:bidi="hi-IN"/>
        </w:rPr>
      </w:pPr>
      <w:r w:rsidRPr="00FD58CD">
        <w:rPr>
          <w:rFonts w:ascii="Arial" w:eastAsia="SimSun" w:hAnsi="Arial" w:cs="Arial"/>
          <w:sz w:val="24"/>
          <w:szCs w:val="24"/>
          <w:lang w:eastAsia="zh-CN" w:bidi="hi-IN"/>
        </w:rPr>
        <w:t>Osoby, których dane osobowe przekazane będą w ramach niniejszej umowy, posiadają prawo:</w:t>
      </w:r>
    </w:p>
    <w:p w:rsidR="00120608" w:rsidRPr="00FD58CD" w:rsidRDefault="004D7E0B" w:rsidP="00B802D8">
      <w:pPr>
        <w:pStyle w:val="Akapitzlist"/>
        <w:numPr>
          <w:ilvl w:val="2"/>
          <w:numId w:val="2"/>
        </w:numPr>
        <w:spacing w:after="46"/>
        <w:ind w:left="993" w:hanging="283"/>
        <w:jc w:val="both"/>
        <w:rPr>
          <w:rFonts w:ascii="Arial" w:eastAsia="SimSun" w:hAnsi="Arial" w:cs="Arial"/>
          <w:sz w:val="24"/>
          <w:szCs w:val="24"/>
          <w:lang w:eastAsia="zh-CN" w:bidi="hi-IN"/>
        </w:rPr>
      </w:pPr>
      <w:r w:rsidRPr="00FD58CD">
        <w:rPr>
          <w:rFonts w:ascii="Arial" w:eastAsia="SimSun" w:hAnsi="Arial" w:cs="Arial"/>
          <w:sz w:val="24"/>
          <w:szCs w:val="24"/>
          <w:lang w:eastAsia="zh-CN" w:bidi="hi-IN"/>
        </w:rPr>
        <w:t>dostępu do swoich danych osobowych na podstawie art. 15 RODO;</w:t>
      </w:r>
    </w:p>
    <w:p w:rsidR="00120608" w:rsidRPr="00FD58CD" w:rsidRDefault="004D7E0B" w:rsidP="00B802D8">
      <w:pPr>
        <w:pStyle w:val="Akapitzlist"/>
        <w:numPr>
          <w:ilvl w:val="2"/>
          <w:numId w:val="2"/>
        </w:numPr>
        <w:spacing w:after="46"/>
        <w:ind w:left="993" w:hanging="283"/>
        <w:jc w:val="both"/>
        <w:rPr>
          <w:rFonts w:ascii="Arial" w:eastAsia="SimSun" w:hAnsi="Arial" w:cs="Arial"/>
          <w:sz w:val="24"/>
          <w:szCs w:val="24"/>
          <w:lang w:eastAsia="zh-CN" w:bidi="hi-IN"/>
        </w:rPr>
      </w:pPr>
      <w:r w:rsidRPr="00FD58CD">
        <w:rPr>
          <w:rFonts w:ascii="Arial" w:eastAsia="SimSun" w:hAnsi="Arial" w:cs="Arial"/>
          <w:sz w:val="24"/>
          <w:szCs w:val="24"/>
          <w:lang w:eastAsia="zh-CN" w:bidi="hi-IN"/>
        </w:rPr>
        <w:lastRenderedPageBreak/>
        <w:t>żądania sprostowania swoich danych osobowych na podstawie art. 16 RODO, jednak skorzystanie z prawa do sprostowania nie może skutkować zmianą postanowień umowy;</w:t>
      </w:r>
    </w:p>
    <w:p w:rsidR="00120608" w:rsidRPr="00FD58CD" w:rsidRDefault="004D7E0B" w:rsidP="00B802D8">
      <w:pPr>
        <w:pStyle w:val="Akapitzlist"/>
        <w:numPr>
          <w:ilvl w:val="2"/>
          <w:numId w:val="2"/>
        </w:numPr>
        <w:spacing w:after="46"/>
        <w:ind w:left="993" w:hanging="283"/>
        <w:jc w:val="both"/>
        <w:rPr>
          <w:rFonts w:ascii="Arial" w:eastAsia="SimSun" w:hAnsi="Arial" w:cs="Arial"/>
          <w:sz w:val="24"/>
          <w:szCs w:val="24"/>
          <w:lang w:eastAsia="zh-CN" w:bidi="hi-IN"/>
        </w:rPr>
      </w:pPr>
      <w:r w:rsidRPr="00FD58CD">
        <w:rPr>
          <w:rFonts w:ascii="Arial" w:hAnsi="Arial" w:cs="Arial"/>
          <w:noProof/>
          <w:sz w:val="24"/>
          <w:szCs w:val="24"/>
          <w:lang w:eastAsia="pl-PL"/>
        </w:rPr>
        <w:drawing>
          <wp:anchor distT="0" distB="0" distL="114300" distR="114300" simplePos="0" relativeHeight="251649536" behindDoc="0" locked="0" layoutInCell="1" allowOverlap="0" wp14:anchorId="043EDDBA" wp14:editId="7ACCC9C3">
            <wp:simplePos x="0" y="0"/>
            <wp:positionH relativeFrom="page">
              <wp:posOffset>6688836</wp:posOffset>
            </wp:positionH>
            <wp:positionV relativeFrom="page">
              <wp:posOffset>8183880</wp:posOffset>
            </wp:positionV>
            <wp:extent cx="4572" cy="9144"/>
            <wp:effectExtent l="0" t="0" r="0" b="0"/>
            <wp:wrapSquare wrapText="bothSides"/>
            <wp:docPr id="96466" name="Picture 96466"/>
            <wp:cNvGraphicFramePr/>
            <a:graphic xmlns:a="http://schemas.openxmlformats.org/drawingml/2006/main">
              <a:graphicData uri="http://schemas.openxmlformats.org/drawingml/2006/picture">
                <pic:pic xmlns:pic="http://schemas.openxmlformats.org/drawingml/2006/picture">
                  <pic:nvPicPr>
                    <pic:cNvPr id="96466" name="Picture 96466"/>
                    <pic:cNvPicPr/>
                  </pic:nvPicPr>
                  <pic:blipFill>
                    <a:blip r:embed="rId15"/>
                    <a:stretch>
                      <a:fillRect/>
                    </a:stretch>
                  </pic:blipFill>
                  <pic:spPr>
                    <a:xfrm>
                      <a:off x="0" y="0"/>
                      <a:ext cx="4572" cy="9144"/>
                    </a:xfrm>
                    <a:prstGeom prst="rect">
                      <a:avLst/>
                    </a:prstGeom>
                  </pic:spPr>
                </pic:pic>
              </a:graphicData>
            </a:graphic>
          </wp:anchor>
        </w:drawing>
      </w:r>
      <w:r w:rsidRPr="00FD58CD">
        <w:rPr>
          <w:rFonts w:ascii="Arial" w:hAnsi="Arial" w:cs="Arial"/>
          <w:noProof/>
          <w:sz w:val="24"/>
          <w:szCs w:val="24"/>
          <w:lang w:eastAsia="pl-PL"/>
        </w:rPr>
        <w:drawing>
          <wp:anchor distT="0" distB="0" distL="114300" distR="114300" simplePos="0" relativeHeight="251651584" behindDoc="0" locked="0" layoutInCell="1" allowOverlap="0" wp14:anchorId="1D652997" wp14:editId="4CF94120">
            <wp:simplePos x="0" y="0"/>
            <wp:positionH relativeFrom="page">
              <wp:posOffset>6675121</wp:posOffset>
            </wp:positionH>
            <wp:positionV relativeFrom="page">
              <wp:posOffset>8558785</wp:posOffset>
            </wp:positionV>
            <wp:extent cx="4572" cy="9143"/>
            <wp:effectExtent l="0" t="0" r="0" b="0"/>
            <wp:wrapSquare wrapText="bothSides"/>
            <wp:docPr id="96471" name="Picture 96471"/>
            <wp:cNvGraphicFramePr/>
            <a:graphic xmlns:a="http://schemas.openxmlformats.org/drawingml/2006/main">
              <a:graphicData uri="http://schemas.openxmlformats.org/drawingml/2006/picture">
                <pic:pic xmlns:pic="http://schemas.openxmlformats.org/drawingml/2006/picture">
                  <pic:nvPicPr>
                    <pic:cNvPr id="96471" name="Picture 96471"/>
                    <pic:cNvPicPr/>
                  </pic:nvPicPr>
                  <pic:blipFill>
                    <a:blip r:embed="rId16"/>
                    <a:stretch>
                      <a:fillRect/>
                    </a:stretch>
                  </pic:blipFill>
                  <pic:spPr>
                    <a:xfrm>
                      <a:off x="0" y="0"/>
                      <a:ext cx="4572" cy="9143"/>
                    </a:xfrm>
                    <a:prstGeom prst="rect">
                      <a:avLst/>
                    </a:prstGeom>
                  </pic:spPr>
                </pic:pic>
              </a:graphicData>
            </a:graphic>
          </wp:anchor>
        </w:drawing>
      </w:r>
      <w:r w:rsidRPr="00FD58CD">
        <w:rPr>
          <w:rFonts w:ascii="Arial" w:hAnsi="Arial" w:cs="Arial"/>
          <w:noProof/>
          <w:sz w:val="24"/>
          <w:szCs w:val="24"/>
          <w:lang w:eastAsia="pl-PL"/>
        </w:rPr>
        <w:drawing>
          <wp:anchor distT="0" distB="0" distL="114300" distR="114300" simplePos="0" relativeHeight="251653632" behindDoc="0" locked="0" layoutInCell="1" allowOverlap="0" wp14:anchorId="1144361B" wp14:editId="00DC563F">
            <wp:simplePos x="0" y="0"/>
            <wp:positionH relativeFrom="page">
              <wp:posOffset>6688836</wp:posOffset>
            </wp:positionH>
            <wp:positionV relativeFrom="page">
              <wp:posOffset>2176272</wp:posOffset>
            </wp:positionV>
            <wp:extent cx="4572" cy="9144"/>
            <wp:effectExtent l="0" t="0" r="0" b="0"/>
            <wp:wrapSquare wrapText="bothSides"/>
            <wp:docPr id="96460" name="Picture 96460"/>
            <wp:cNvGraphicFramePr/>
            <a:graphic xmlns:a="http://schemas.openxmlformats.org/drawingml/2006/main">
              <a:graphicData uri="http://schemas.openxmlformats.org/drawingml/2006/picture">
                <pic:pic xmlns:pic="http://schemas.openxmlformats.org/drawingml/2006/picture">
                  <pic:nvPicPr>
                    <pic:cNvPr id="96460" name="Picture 96460"/>
                    <pic:cNvPicPr/>
                  </pic:nvPicPr>
                  <pic:blipFill>
                    <a:blip r:embed="rId17"/>
                    <a:stretch>
                      <a:fillRect/>
                    </a:stretch>
                  </pic:blipFill>
                  <pic:spPr>
                    <a:xfrm>
                      <a:off x="0" y="0"/>
                      <a:ext cx="4572" cy="9144"/>
                    </a:xfrm>
                    <a:prstGeom prst="rect">
                      <a:avLst/>
                    </a:prstGeom>
                  </pic:spPr>
                </pic:pic>
              </a:graphicData>
            </a:graphic>
          </wp:anchor>
        </w:drawing>
      </w:r>
      <w:r w:rsidRPr="00FD58CD">
        <w:rPr>
          <w:rFonts w:ascii="Arial" w:hAnsi="Arial" w:cs="Arial"/>
          <w:noProof/>
          <w:sz w:val="24"/>
          <w:szCs w:val="24"/>
          <w:lang w:eastAsia="pl-PL"/>
        </w:rPr>
        <w:drawing>
          <wp:anchor distT="0" distB="0" distL="114300" distR="114300" simplePos="0" relativeHeight="251655680" behindDoc="0" locked="0" layoutInCell="1" allowOverlap="0" wp14:anchorId="1FE5575A" wp14:editId="3C54CE78">
            <wp:simplePos x="0" y="0"/>
            <wp:positionH relativeFrom="page">
              <wp:posOffset>6688836</wp:posOffset>
            </wp:positionH>
            <wp:positionV relativeFrom="page">
              <wp:posOffset>2935224</wp:posOffset>
            </wp:positionV>
            <wp:extent cx="4572" cy="9144"/>
            <wp:effectExtent l="0" t="0" r="0" b="0"/>
            <wp:wrapSquare wrapText="bothSides"/>
            <wp:docPr id="96461" name="Picture 96461"/>
            <wp:cNvGraphicFramePr/>
            <a:graphic xmlns:a="http://schemas.openxmlformats.org/drawingml/2006/main">
              <a:graphicData uri="http://schemas.openxmlformats.org/drawingml/2006/picture">
                <pic:pic xmlns:pic="http://schemas.openxmlformats.org/drawingml/2006/picture">
                  <pic:nvPicPr>
                    <pic:cNvPr id="96461" name="Picture 96461"/>
                    <pic:cNvPicPr/>
                  </pic:nvPicPr>
                  <pic:blipFill>
                    <a:blip r:embed="rId18"/>
                    <a:stretch>
                      <a:fillRect/>
                    </a:stretch>
                  </pic:blipFill>
                  <pic:spPr>
                    <a:xfrm>
                      <a:off x="0" y="0"/>
                      <a:ext cx="4572" cy="9144"/>
                    </a:xfrm>
                    <a:prstGeom prst="rect">
                      <a:avLst/>
                    </a:prstGeom>
                  </pic:spPr>
                </pic:pic>
              </a:graphicData>
            </a:graphic>
          </wp:anchor>
        </w:drawing>
      </w:r>
      <w:r w:rsidRPr="00FD58CD">
        <w:rPr>
          <w:rFonts w:ascii="Arial" w:hAnsi="Arial" w:cs="Arial"/>
          <w:noProof/>
          <w:sz w:val="24"/>
          <w:szCs w:val="24"/>
          <w:lang w:eastAsia="pl-PL"/>
        </w:rPr>
        <w:drawing>
          <wp:anchor distT="0" distB="0" distL="114300" distR="114300" simplePos="0" relativeHeight="251657728" behindDoc="0" locked="0" layoutInCell="1" allowOverlap="0" wp14:anchorId="1C81AE78" wp14:editId="360EFDB9">
            <wp:simplePos x="0" y="0"/>
            <wp:positionH relativeFrom="page">
              <wp:posOffset>6670548</wp:posOffset>
            </wp:positionH>
            <wp:positionV relativeFrom="page">
              <wp:posOffset>3493008</wp:posOffset>
            </wp:positionV>
            <wp:extent cx="4573" cy="9144"/>
            <wp:effectExtent l="0" t="0" r="0" b="0"/>
            <wp:wrapSquare wrapText="bothSides"/>
            <wp:docPr id="96463" name="Picture 96463"/>
            <wp:cNvGraphicFramePr/>
            <a:graphic xmlns:a="http://schemas.openxmlformats.org/drawingml/2006/main">
              <a:graphicData uri="http://schemas.openxmlformats.org/drawingml/2006/picture">
                <pic:pic xmlns:pic="http://schemas.openxmlformats.org/drawingml/2006/picture">
                  <pic:nvPicPr>
                    <pic:cNvPr id="96463" name="Picture 96463"/>
                    <pic:cNvPicPr/>
                  </pic:nvPicPr>
                  <pic:blipFill>
                    <a:blip r:embed="rId19"/>
                    <a:stretch>
                      <a:fillRect/>
                    </a:stretch>
                  </pic:blipFill>
                  <pic:spPr>
                    <a:xfrm>
                      <a:off x="0" y="0"/>
                      <a:ext cx="4573" cy="9144"/>
                    </a:xfrm>
                    <a:prstGeom prst="rect">
                      <a:avLst/>
                    </a:prstGeom>
                  </pic:spPr>
                </pic:pic>
              </a:graphicData>
            </a:graphic>
          </wp:anchor>
        </w:drawing>
      </w:r>
      <w:r w:rsidRPr="00FD58CD">
        <w:rPr>
          <w:rFonts w:ascii="Arial" w:hAnsi="Arial" w:cs="Arial"/>
          <w:noProof/>
          <w:sz w:val="24"/>
          <w:szCs w:val="24"/>
          <w:lang w:eastAsia="pl-PL"/>
        </w:rPr>
        <w:drawing>
          <wp:anchor distT="0" distB="0" distL="114300" distR="114300" simplePos="0" relativeHeight="251659776" behindDoc="0" locked="0" layoutInCell="1" allowOverlap="0" wp14:anchorId="78286AA9" wp14:editId="4190C809">
            <wp:simplePos x="0" y="0"/>
            <wp:positionH relativeFrom="page">
              <wp:posOffset>6679693</wp:posOffset>
            </wp:positionH>
            <wp:positionV relativeFrom="page">
              <wp:posOffset>4178808</wp:posOffset>
            </wp:positionV>
            <wp:extent cx="4572" cy="9144"/>
            <wp:effectExtent l="0" t="0" r="0" b="0"/>
            <wp:wrapSquare wrapText="bothSides"/>
            <wp:docPr id="96464" name="Picture 96464"/>
            <wp:cNvGraphicFramePr/>
            <a:graphic xmlns:a="http://schemas.openxmlformats.org/drawingml/2006/main">
              <a:graphicData uri="http://schemas.openxmlformats.org/drawingml/2006/picture">
                <pic:pic xmlns:pic="http://schemas.openxmlformats.org/drawingml/2006/picture">
                  <pic:nvPicPr>
                    <pic:cNvPr id="96464" name="Picture 96464"/>
                    <pic:cNvPicPr/>
                  </pic:nvPicPr>
                  <pic:blipFill>
                    <a:blip r:embed="rId17"/>
                    <a:stretch>
                      <a:fillRect/>
                    </a:stretch>
                  </pic:blipFill>
                  <pic:spPr>
                    <a:xfrm>
                      <a:off x="0" y="0"/>
                      <a:ext cx="4572" cy="9144"/>
                    </a:xfrm>
                    <a:prstGeom prst="rect">
                      <a:avLst/>
                    </a:prstGeom>
                  </pic:spPr>
                </pic:pic>
              </a:graphicData>
            </a:graphic>
          </wp:anchor>
        </w:drawing>
      </w:r>
      <w:r w:rsidRPr="00FD58CD">
        <w:rPr>
          <w:rFonts w:ascii="Arial" w:hAnsi="Arial" w:cs="Arial"/>
          <w:noProof/>
          <w:sz w:val="24"/>
          <w:szCs w:val="24"/>
          <w:lang w:eastAsia="pl-PL"/>
        </w:rPr>
        <w:drawing>
          <wp:anchor distT="0" distB="0" distL="114300" distR="114300" simplePos="0" relativeHeight="251661824" behindDoc="0" locked="0" layoutInCell="1" allowOverlap="0" wp14:anchorId="6A56D7CF" wp14:editId="20A21889">
            <wp:simplePos x="0" y="0"/>
            <wp:positionH relativeFrom="page">
              <wp:posOffset>6684264</wp:posOffset>
            </wp:positionH>
            <wp:positionV relativeFrom="page">
              <wp:posOffset>1042416</wp:posOffset>
            </wp:positionV>
            <wp:extent cx="4572" cy="9144"/>
            <wp:effectExtent l="0" t="0" r="0" b="0"/>
            <wp:wrapSquare wrapText="bothSides"/>
            <wp:docPr id="96457" name="Picture 96457"/>
            <wp:cNvGraphicFramePr/>
            <a:graphic xmlns:a="http://schemas.openxmlformats.org/drawingml/2006/main">
              <a:graphicData uri="http://schemas.openxmlformats.org/drawingml/2006/picture">
                <pic:pic xmlns:pic="http://schemas.openxmlformats.org/drawingml/2006/picture">
                  <pic:nvPicPr>
                    <pic:cNvPr id="96457" name="Picture 96457"/>
                    <pic:cNvPicPr/>
                  </pic:nvPicPr>
                  <pic:blipFill>
                    <a:blip r:embed="rId16"/>
                    <a:stretch>
                      <a:fillRect/>
                    </a:stretch>
                  </pic:blipFill>
                  <pic:spPr>
                    <a:xfrm>
                      <a:off x="0" y="0"/>
                      <a:ext cx="4572" cy="9144"/>
                    </a:xfrm>
                    <a:prstGeom prst="rect">
                      <a:avLst/>
                    </a:prstGeom>
                  </pic:spPr>
                </pic:pic>
              </a:graphicData>
            </a:graphic>
          </wp:anchor>
        </w:drawing>
      </w:r>
      <w:r w:rsidRPr="00FD58CD">
        <w:rPr>
          <w:rFonts w:ascii="Arial" w:hAnsi="Arial" w:cs="Arial"/>
          <w:noProof/>
          <w:sz w:val="24"/>
          <w:szCs w:val="24"/>
          <w:lang w:eastAsia="pl-PL"/>
        </w:rPr>
        <w:drawing>
          <wp:anchor distT="0" distB="0" distL="114300" distR="114300" simplePos="0" relativeHeight="251663872" behindDoc="0" locked="0" layoutInCell="1" allowOverlap="0" wp14:anchorId="05940EAC" wp14:editId="1C039A3A">
            <wp:simplePos x="0" y="0"/>
            <wp:positionH relativeFrom="page">
              <wp:posOffset>6675121</wp:posOffset>
            </wp:positionH>
            <wp:positionV relativeFrom="page">
              <wp:posOffset>1078992</wp:posOffset>
            </wp:positionV>
            <wp:extent cx="4572" cy="9144"/>
            <wp:effectExtent l="0" t="0" r="0" b="0"/>
            <wp:wrapSquare wrapText="bothSides"/>
            <wp:docPr id="96458" name="Picture 96458"/>
            <wp:cNvGraphicFramePr/>
            <a:graphic xmlns:a="http://schemas.openxmlformats.org/drawingml/2006/main">
              <a:graphicData uri="http://schemas.openxmlformats.org/drawingml/2006/picture">
                <pic:pic xmlns:pic="http://schemas.openxmlformats.org/drawingml/2006/picture">
                  <pic:nvPicPr>
                    <pic:cNvPr id="96458" name="Picture 96458"/>
                    <pic:cNvPicPr/>
                  </pic:nvPicPr>
                  <pic:blipFill>
                    <a:blip r:embed="rId20"/>
                    <a:stretch>
                      <a:fillRect/>
                    </a:stretch>
                  </pic:blipFill>
                  <pic:spPr>
                    <a:xfrm>
                      <a:off x="0" y="0"/>
                      <a:ext cx="4572" cy="9144"/>
                    </a:xfrm>
                    <a:prstGeom prst="rect">
                      <a:avLst/>
                    </a:prstGeom>
                  </pic:spPr>
                </pic:pic>
              </a:graphicData>
            </a:graphic>
          </wp:anchor>
        </w:drawing>
      </w:r>
      <w:r w:rsidRPr="00FD58CD">
        <w:rPr>
          <w:rFonts w:ascii="Arial" w:hAnsi="Arial" w:cs="Arial"/>
          <w:noProof/>
          <w:sz w:val="24"/>
          <w:szCs w:val="24"/>
          <w:lang w:eastAsia="pl-PL"/>
        </w:rPr>
        <w:drawing>
          <wp:anchor distT="0" distB="0" distL="114300" distR="114300" simplePos="0" relativeHeight="251665920" behindDoc="0" locked="0" layoutInCell="1" allowOverlap="0" wp14:anchorId="51407052" wp14:editId="3021DE0B">
            <wp:simplePos x="0" y="0"/>
            <wp:positionH relativeFrom="page">
              <wp:posOffset>6684264</wp:posOffset>
            </wp:positionH>
            <wp:positionV relativeFrom="page">
              <wp:posOffset>1097280</wp:posOffset>
            </wp:positionV>
            <wp:extent cx="4572" cy="9144"/>
            <wp:effectExtent l="0" t="0" r="0" b="0"/>
            <wp:wrapSquare wrapText="bothSides"/>
            <wp:docPr id="96459" name="Picture 96459"/>
            <wp:cNvGraphicFramePr/>
            <a:graphic xmlns:a="http://schemas.openxmlformats.org/drawingml/2006/main">
              <a:graphicData uri="http://schemas.openxmlformats.org/drawingml/2006/picture">
                <pic:pic xmlns:pic="http://schemas.openxmlformats.org/drawingml/2006/picture">
                  <pic:nvPicPr>
                    <pic:cNvPr id="96459" name="Picture 96459"/>
                    <pic:cNvPicPr/>
                  </pic:nvPicPr>
                  <pic:blipFill>
                    <a:blip r:embed="rId13"/>
                    <a:stretch>
                      <a:fillRect/>
                    </a:stretch>
                  </pic:blipFill>
                  <pic:spPr>
                    <a:xfrm>
                      <a:off x="0" y="0"/>
                      <a:ext cx="4572" cy="9144"/>
                    </a:xfrm>
                    <a:prstGeom prst="rect">
                      <a:avLst/>
                    </a:prstGeom>
                  </pic:spPr>
                </pic:pic>
              </a:graphicData>
            </a:graphic>
          </wp:anchor>
        </w:drawing>
      </w:r>
      <w:r w:rsidRPr="00FD58CD">
        <w:rPr>
          <w:rFonts w:ascii="Arial" w:eastAsia="SimSun" w:hAnsi="Arial" w:cs="Arial"/>
          <w:sz w:val="24"/>
          <w:szCs w:val="24"/>
          <w:lang w:eastAsia="zh-CN" w:bidi="hi-IN"/>
        </w:rPr>
        <w:t>żądania ograniczenia przetwarzania danych osobowych na podstawie art, 18 RODO, z zastrzeżeniem przypadków, o których mowa w art. 18 ust. 2 RODO;</w:t>
      </w:r>
    </w:p>
    <w:p w:rsidR="00665C63" w:rsidRPr="00FD58CD" w:rsidRDefault="004D7E0B" w:rsidP="00B802D8">
      <w:pPr>
        <w:pStyle w:val="Akapitzlist"/>
        <w:numPr>
          <w:ilvl w:val="2"/>
          <w:numId w:val="2"/>
        </w:numPr>
        <w:spacing w:after="46"/>
        <w:ind w:left="993" w:hanging="283"/>
        <w:jc w:val="both"/>
        <w:rPr>
          <w:rFonts w:ascii="Arial" w:eastAsia="SimSun" w:hAnsi="Arial" w:cs="Arial"/>
          <w:sz w:val="24"/>
          <w:szCs w:val="24"/>
          <w:lang w:eastAsia="zh-CN" w:bidi="hi-IN"/>
        </w:rPr>
      </w:pPr>
      <w:r w:rsidRPr="00FD58CD">
        <w:rPr>
          <w:rFonts w:ascii="Arial" w:eastAsia="SimSun" w:hAnsi="Arial" w:cs="Arial"/>
          <w:sz w:val="24"/>
          <w:szCs w:val="24"/>
          <w:lang w:eastAsia="zh-CN" w:bidi="hi-IN"/>
        </w:rPr>
        <w:t>prawo do wniesienia skargi do Prezesa Urzędu Ochrony Danych Osobowych, w</w:t>
      </w:r>
      <w:r w:rsidR="00D25948" w:rsidRPr="00FD58CD">
        <w:rPr>
          <w:rFonts w:ascii="Arial" w:eastAsia="SimSun" w:hAnsi="Arial" w:cs="Arial"/>
          <w:sz w:val="24"/>
          <w:szCs w:val="24"/>
          <w:lang w:eastAsia="zh-CN" w:bidi="hi-IN"/>
        </w:rPr>
        <w:t xml:space="preserve"> </w:t>
      </w:r>
      <w:r w:rsidRPr="00FD58CD">
        <w:rPr>
          <w:rFonts w:ascii="Arial" w:eastAsia="SimSun" w:hAnsi="Arial" w:cs="Arial"/>
          <w:sz w:val="24"/>
          <w:szCs w:val="24"/>
          <w:lang w:eastAsia="zh-CN" w:bidi="hi-IN"/>
        </w:rPr>
        <w:t>przypadku stwierdzenia na</w:t>
      </w:r>
      <w:r w:rsidR="00D25948" w:rsidRPr="00FD58CD">
        <w:rPr>
          <w:rFonts w:ascii="Arial" w:eastAsia="SimSun" w:hAnsi="Arial" w:cs="Arial"/>
          <w:sz w:val="24"/>
          <w:szCs w:val="24"/>
          <w:lang w:eastAsia="zh-CN" w:bidi="hi-IN"/>
        </w:rPr>
        <w:t xml:space="preserve">ruszenia przepisów RODO podczas </w:t>
      </w:r>
      <w:r w:rsidRPr="00FD58CD">
        <w:rPr>
          <w:rFonts w:ascii="Arial" w:eastAsia="SimSun" w:hAnsi="Arial" w:cs="Arial"/>
          <w:sz w:val="24"/>
          <w:szCs w:val="24"/>
          <w:lang w:eastAsia="zh-CN" w:bidi="hi-IN"/>
        </w:rPr>
        <w:t>przetwarzania danych osobowych przekazanych w ramach niniejszej umowy.</w:t>
      </w:r>
    </w:p>
    <w:p w:rsidR="004D7E0B" w:rsidRPr="00FD58CD" w:rsidRDefault="004D7E0B" w:rsidP="00B802D8">
      <w:pPr>
        <w:pStyle w:val="Akapitzlist"/>
        <w:numPr>
          <w:ilvl w:val="2"/>
          <w:numId w:val="3"/>
        </w:numPr>
        <w:spacing w:after="46"/>
        <w:ind w:left="851" w:hanging="284"/>
        <w:jc w:val="both"/>
        <w:rPr>
          <w:rFonts w:ascii="Arial" w:eastAsia="SimSun" w:hAnsi="Arial" w:cs="Arial"/>
          <w:sz w:val="24"/>
          <w:szCs w:val="24"/>
          <w:lang w:eastAsia="zh-CN" w:bidi="hi-IN"/>
        </w:rPr>
      </w:pPr>
      <w:r w:rsidRPr="00FD58CD">
        <w:rPr>
          <w:rFonts w:ascii="Arial" w:eastAsia="SimSun" w:hAnsi="Arial" w:cs="Arial"/>
          <w:sz w:val="24"/>
          <w:szCs w:val="24"/>
          <w:lang w:eastAsia="zh-CN" w:bidi="hi-IN"/>
        </w:rPr>
        <w:t xml:space="preserve">Osobom, których dane osobowe przekazane będą w ramach niniejszej umowy, nie </w:t>
      </w:r>
      <w:r w:rsidR="00665C63" w:rsidRPr="00FD58CD">
        <w:rPr>
          <w:rFonts w:ascii="Arial" w:eastAsia="SimSun" w:hAnsi="Arial" w:cs="Arial"/>
          <w:sz w:val="24"/>
          <w:szCs w:val="24"/>
          <w:lang w:eastAsia="zh-CN" w:bidi="hi-IN"/>
        </w:rPr>
        <w:t xml:space="preserve"> </w:t>
      </w:r>
      <w:r w:rsidRPr="00FD58CD">
        <w:rPr>
          <w:rFonts w:ascii="Arial" w:eastAsia="SimSun" w:hAnsi="Arial" w:cs="Arial"/>
          <w:sz w:val="24"/>
          <w:szCs w:val="24"/>
          <w:lang w:eastAsia="zh-CN" w:bidi="hi-IN"/>
        </w:rPr>
        <w:t>przysługuje:</w:t>
      </w:r>
    </w:p>
    <w:p w:rsidR="00A4038C" w:rsidRPr="00FD58CD" w:rsidRDefault="00A4038C" w:rsidP="00F022A0">
      <w:pPr>
        <w:spacing w:after="0"/>
        <w:ind w:left="1134" w:hanging="283"/>
        <w:jc w:val="both"/>
        <w:rPr>
          <w:rFonts w:ascii="Arial" w:eastAsia="SimSun" w:hAnsi="Arial" w:cs="Arial"/>
          <w:sz w:val="24"/>
          <w:szCs w:val="24"/>
          <w:lang w:eastAsia="zh-CN" w:bidi="hi-IN"/>
        </w:rPr>
      </w:pPr>
      <w:r w:rsidRPr="00FD58CD">
        <w:rPr>
          <w:rFonts w:ascii="Arial" w:eastAsia="SimSun" w:hAnsi="Arial" w:cs="Arial"/>
          <w:sz w:val="24"/>
          <w:szCs w:val="24"/>
          <w:lang w:eastAsia="zh-CN" w:bidi="hi-IN"/>
        </w:rPr>
        <w:t xml:space="preserve">a) </w:t>
      </w:r>
      <w:r w:rsidR="004D7E0B" w:rsidRPr="00FD58CD">
        <w:rPr>
          <w:rFonts w:ascii="Arial" w:eastAsia="SimSun" w:hAnsi="Arial" w:cs="Arial"/>
          <w:sz w:val="24"/>
          <w:szCs w:val="24"/>
          <w:lang w:eastAsia="zh-CN" w:bidi="hi-IN"/>
        </w:rPr>
        <w:t>prawo do usunięcia danych osobowych w związku z art. 17 ust. 3 lit. b, d lub e</w:t>
      </w:r>
      <w:r w:rsidR="006C4C95" w:rsidRPr="00FD58CD">
        <w:rPr>
          <w:rFonts w:ascii="Arial" w:eastAsia="SimSun" w:hAnsi="Arial" w:cs="Arial"/>
          <w:sz w:val="24"/>
          <w:szCs w:val="24"/>
          <w:lang w:eastAsia="zh-CN" w:bidi="hi-IN"/>
        </w:rPr>
        <w:t xml:space="preserve"> </w:t>
      </w:r>
      <w:r w:rsidR="004D7E0B" w:rsidRPr="00FD58CD">
        <w:rPr>
          <w:rFonts w:ascii="Arial" w:eastAsia="Times New Roman" w:hAnsi="Arial" w:cs="Arial"/>
          <w:sz w:val="24"/>
          <w:szCs w:val="24"/>
          <w:lang w:eastAsia="zh-CN" w:bidi="hi-IN"/>
        </w:rPr>
        <w:t>RODO;</w:t>
      </w:r>
    </w:p>
    <w:p w:rsidR="00A4038C" w:rsidRPr="00FD58CD" w:rsidRDefault="00A4038C" w:rsidP="00F022A0">
      <w:pPr>
        <w:spacing w:after="0"/>
        <w:ind w:left="1134" w:hanging="283"/>
        <w:jc w:val="both"/>
        <w:rPr>
          <w:rFonts w:ascii="Arial" w:eastAsia="SimSun" w:hAnsi="Arial" w:cs="Arial"/>
          <w:sz w:val="24"/>
          <w:szCs w:val="24"/>
          <w:lang w:eastAsia="zh-CN" w:bidi="hi-IN"/>
        </w:rPr>
      </w:pPr>
      <w:r w:rsidRPr="00FD58CD">
        <w:rPr>
          <w:rFonts w:ascii="Arial" w:eastAsia="SimSun" w:hAnsi="Arial" w:cs="Arial"/>
          <w:sz w:val="24"/>
          <w:szCs w:val="24"/>
          <w:lang w:eastAsia="zh-CN" w:bidi="hi-IN"/>
        </w:rPr>
        <w:t xml:space="preserve">b) </w:t>
      </w:r>
      <w:r w:rsidR="004D7E0B" w:rsidRPr="00FD58CD">
        <w:rPr>
          <w:rFonts w:ascii="Arial" w:eastAsia="SimSun" w:hAnsi="Arial" w:cs="Arial"/>
          <w:sz w:val="24"/>
          <w:szCs w:val="24"/>
          <w:lang w:eastAsia="zh-CN" w:bidi="hi-IN"/>
        </w:rPr>
        <w:t>prawo do przenoszenia danych osobowych, o którym mowa w art. 20 RODO;</w:t>
      </w:r>
    </w:p>
    <w:p w:rsidR="00A4038C" w:rsidRPr="00FD58CD" w:rsidRDefault="00A4038C" w:rsidP="00F022A0">
      <w:pPr>
        <w:ind w:left="1134" w:hanging="283"/>
        <w:jc w:val="both"/>
        <w:rPr>
          <w:rFonts w:ascii="Arial" w:eastAsia="SimSun" w:hAnsi="Arial" w:cs="Arial"/>
          <w:sz w:val="24"/>
          <w:szCs w:val="24"/>
          <w:lang w:eastAsia="zh-CN" w:bidi="hi-IN"/>
        </w:rPr>
      </w:pPr>
      <w:r w:rsidRPr="00FD58CD">
        <w:rPr>
          <w:rFonts w:ascii="Arial" w:eastAsia="SimSun" w:hAnsi="Arial" w:cs="Arial"/>
          <w:sz w:val="24"/>
          <w:szCs w:val="24"/>
          <w:lang w:eastAsia="zh-CN" w:bidi="hi-IN"/>
        </w:rPr>
        <w:t xml:space="preserve">c) </w:t>
      </w:r>
      <w:r w:rsidR="004D7E0B" w:rsidRPr="00FD58CD">
        <w:rPr>
          <w:rFonts w:ascii="Arial" w:eastAsia="SimSun" w:hAnsi="Arial" w:cs="Arial"/>
          <w:sz w:val="24"/>
          <w:szCs w:val="24"/>
          <w:lang w:eastAsia="zh-CN" w:bidi="hi-IN"/>
        </w:rPr>
        <w:t>prawo sprzeciwu, wobec przetwarzania danych osobowych, gdyż podstawą prawną przetwarzania danych osobowych przekazanych w ramach niniejszego postepowania jest art 6 ust. 1 lit. c RODO.</w:t>
      </w:r>
    </w:p>
    <w:p w:rsidR="00120608" w:rsidRPr="00F022A0" w:rsidRDefault="004D7E0B" w:rsidP="00B802D8">
      <w:pPr>
        <w:pStyle w:val="Akapitzlist"/>
        <w:numPr>
          <w:ilvl w:val="2"/>
          <w:numId w:val="14"/>
        </w:numPr>
        <w:spacing w:after="120"/>
        <w:ind w:left="425" w:hanging="425"/>
        <w:contextualSpacing w:val="0"/>
        <w:jc w:val="both"/>
        <w:rPr>
          <w:rFonts w:ascii="Arial" w:eastAsia="SimSun" w:hAnsi="Arial" w:cs="Arial"/>
          <w:sz w:val="24"/>
          <w:szCs w:val="24"/>
          <w:lang w:eastAsia="zh-CN" w:bidi="hi-IN"/>
        </w:rPr>
      </w:pPr>
      <w:r w:rsidRPr="00F022A0">
        <w:rPr>
          <w:rFonts w:ascii="Arial" w:eastAsia="SimSun" w:hAnsi="Arial" w:cs="Arial"/>
          <w:sz w:val="24"/>
          <w:szCs w:val="24"/>
          <w:lang w:eastAsia="zh-CN" w:bidi="hi-IN"/>
        </w:rPr>
        <w:t>Wykonawca składając ofertę oświadcza, że zapoznał się z warunkami zapytania ofertowego i przyjmuje je bez zastrzeżeń.</w:t>
      </w:r>
    </w:p>
    <w:p w:rsidR="008F6951" w:rsidRPr="00F022A0" w:rsidRDefault="004D7E0B" w:rsidP="00B802D8">
      <w:pPr>
        <w:pStyle w:val="Akapitzlist"/>
        <w:numPr>
          <w:ilvl w:val="2"/>
          <w:numId w:val="14"/>
        </w:numPr>
        <w:spacing w:after="0"/>
        <w:ind w:left="426" w:hanging="426"/>
        <w:jc w:val="both"/>
        <w:rPr>
          <w:rFonts w:ascii="Arial" w:eastAsia="SimSun" w:hAnsi="Arial" w:cs="Arial"/>
          <w:sz w:val="24"/>
          <w:szCs w:val="24"/>
          <w:lang w:eastAsia="zh-CN" w:bidi="hi-IN"/>
        </w:rPr>
      </w:pPr>
      <w:r w:rsidRPr="00F022A0">
        <w:rPr>
          <w:rFonts w:ascii="Arial" w:eastAsia="SimSun" w:hAnsi="Arial" w:cs="Arial"/>
          <w:sz w:val="24"/>
          <w:szCs w:val="24"/>
          <w:lang w:eastAsia="zh-CN" w:bidi="hi-IN"/>
        </w:rPr>
        <w:t xml:space="preserve">Inne postanowienia: </w:t>
      </w:r>
      <w:r w:rsidRPr="00F022A0">
        <w:rPr>
          <w:rFonts w:ascii="Arial" w:eastAsia="HG Mincho Light J" w:hAnsi="Arial" w:cs="Arial"/>
          <w:sz w:val="24"/>
          <w:szCs w:val="24"/>
          <w:lang w:eastAsia="zh-CN" w:bidi="hi-IN"/>
        </w:rPr>
        <w:t>w sprawach nieuregulowanych w zapytaniu ofertowym mają zastosowanie odpowiednie przepisy ustawy z dni</w:t>
      </w:r>
      <w:r w:rsidR="00BA3C0F" w:rsidRPr="00F022A0">
        <w:rPr>
          <w:rFonts w:ascii="Arial" w:eastAsia="HG Mincho Light J" w:hAnsi="Arial" w:cs="Arial"/>
          <w:sz w:val="24"/>
          <w:szCs w:val="24"/>
          <w:lang w:eastAsia="zh-CN" w:bidi="hi-IN"/>
        </w:rPr>
        <w:t xml:space="preserve">a 23.04.1964 r. Kodeks Cywilny </w:t>
      </w:r>
      <w:r w:rsidRPr="00F022A0">
        <w:rPr>
          <w:rFonts w:ascii="Arial" w:eastAsia="HG Mincho Light J" w:hAnsi="Arial" w:cs="Arial"/>
          <w:sz w:val="24"/>
          <w:szCs w:val="24"/>
          <w:lang w:eastAsia="zh-CN" w:bidi="hi-IN"/>
        </w:rPr>
        <w:t>(</w:t>
      </w:r>
      <w:r w:rsidR="001A0E99" w:rsidRPr="00F022A0">
        <w:rPr>
          <w:rFonts w:ascii="Arial" w:eastAsia="SimSun" w:hAnsi="Arial" w:cs="Arial"/>
          <w:sz w:val="24"/>
          <w:szCs w:val="24"/>
          <w:lang w:eastAsia="zh-CN" w:bidi="hi-IN"/>
        </w:rPr>
        <w:t>t.j. Dz. U. z 2024 r. poz. 1</w:t>
      </w:r>
      <w:r w:rsidRPr="00F022A0">
        <w:rPr>
          <w:rFonts w:ascii="Arial" w:eastAsia="SimSun" w:hAnsi="Arial" w:cs="Arial"/>
          <w:sz w:val="24"/>
          <w:szCs w:val="24"/>
          <w:lang w:eastAsia="zh-CN" w:bidi="hi-IN"/>
        </w:rPr>
        <w:t>0</w:t>
      </w:r>
      <w:r w:rsidR="001A0E99" w:rsidRPr="00F022A0">
        <w:rPr>
          <w:rFonts w:ascii="Arial" w:eastAsia="SimSun" w:hAnsi="Arial" w:cs="Arial"/>
          <w:sz w:val="24"/>
          <w:szCs w:val="24"/>
          <w:lang w:eastAsia="zh-CN" w:bidi="hi-IN"/>
        </w:rPr>
        <w:t>61 z późn. zm.</w:t>
      </w:r>
      <w:r w:rsidRPr="00F022A0">
        <w:rPr>
          <w:rFonts w:ascii="Arial" w:eastAsia="SimSun" w:hAnsi="Arial" w:cs="Arial"/>
          <w:sz w:val="24"/>
          <w:szCs w:val="24"/>
          <w:lang w:eastAsia="zh-CN" w:bidi="hi-IN"/>
        </w:rPr>
        <w:t>);</w:t>
      </w:r>
      <w:r w:rsidRPr="00F022A0">
        <w:rPr>
          <w:rFonts w:ascii="Arial" w:eastAsia="HG Mincho Light J" w:hAnsi="Arial" w:cs="Arial"/>
          <w:sz w:val="24"/>
          <w:szCs w:val="24"/>
          <w:lang w:eastAsia="zh-CN" w:bidi="hi-IN"/>
        </w:rPr>
        <w:t xml:space="preserve"> oraz przepisy innych szczegółowych aktów prawnych obowiązujących w zakresie stanowiącym przedmiot n</w:t>
      </w:r>
      <w:r w:rsidR="00120608" w:rsidRPr="00F022A0">
        <w:rPr>
          <w:rFonts w:ascii="Arial" w:eastAsia="HG Mincho Light J" w:hAnsi="Arial" w:cs="Arial"/>
          <w:sz w:val="24"/>
          <w:szCs w:val="24"/>
          <w:lang w:eastAsia="zh-CN" w:bidi="hi-IN"/>
        </w:rPr>
        <w:t>iniejszego zapytania ofertowego.</w:t>
      </w:r>
    </w:p>
    <w:p w:rsidR="00D25948" w:rsidRPr="000250CA" w:rsidRDefault="00D25948" w:rsidP="00C67725">
      <w:pPr>
        <w:spacing w:after="0"/>
        <w:ind w:left="646"/>
        <w:contextualSpacing/>
        <w:jc w:val="both"/>
        <w:rPr>
          <w:rFonts w:ascii="Arial" w:eastAsia="SimSun" w:hAnsi="Arial" w:cs="Arial"/>
          <w:sz w:val="24"/>
          <w:szCs w:val="24"/>
          <w:lang w:eastAsia="zh-CN" w:bidi="hi-IN"/>
        </w:rPr>
      </w:pPr>
    </w:p>
    <w:p w:rsidR="00120608" w:rsidRPr="00F022A0" w:rsidRDefault="004D7E0B" w:rsidP="00B802D8">
      <w:pPr>
        <w:pStyle w:val="Akapitzlist"/>
        <w:numPr>
          <w:ilvl w:val="2"/>
          <w:numId w:val="14"/>
        </w:numPr>
        <w:spacing w:before="240" w:after="0"/>
        <w:ind w:left="426" w:hanging="426"/>
        <w:jc w:val="both"/>
        <w:rPr>
          <w:rFonts w:ascii="Arial" w:eastAsia="SimSun" w:hAnsi="Arial" w:cs="Arial"/>
          <w:b/>
          <w:sz w:val="24"/>
          <w:szCs w:val="24"/>
          <w:lang w:eastAsia="zh-CN" w:bidi="hi-IN"/>
        </w:rPr>
      </w:pPr>
      <w:r w:rsidRPr="000250CA">
        <w:rPr>
          <w:rFonts w:ascii="Arial" w:eastAsia="SimSun" w:hAnsi="Arial" w:cs="Arial"/>
          <w:b/>
          <w:sz w:val="24"/>
          <w:szCs w:val="24"/>
          <w:lang w:eastAsia="zh-CN" w:bidi="hi-IN"/>
        </w:rPr>
        <w:t xml:space="preserve">ZAŁĄCZNIKI </w:t>
      </w:r>
      <w:r w:rsidRPr="00F022A0">
        <w:rPr>
          <w:rFonts w:ascii="Arial" w:eastAsia="SimSun" w:hAnsi="Arial" w:cs="Arial"/>
          <w:b/>
          <w:sz w:val="24"/>
          <w:szCs w:val="24"/>
          <w:lang w:eastAsia="zh-CN" w:bidi="hi-IN"/>
        </w:rPr>
        <w:t>DO ZAPYTANIA OFERTOWEGO:</w:t>
      </w:r>
    </w:p>
    <w:p w:rsidR="009A0AC4" w:rsidRDefault="00A4038C" w:rsidP="00771077">
      <w:pPr>
        <w:spacing w:after="0"/>
        <w:ind w:left="709" w:hanging="283"/>
        <w:jc w:val="both"/>
        <w:rPr>
          <w:rFonts w:ascii="Arial" w:eastAsia="SimSun" w:hAnsi="Arial" w:cs="Arial"/>
          <w:sz w:val="24"/>
          <w:szCs w:val="24"/>
          <w:lang w:eastAsia="zh-CN" w:bidi="hi-IN"/>
        </w:rPr>
      </w:pPr>
      <w:r w:rsidRPr="009A0AC4">
        <w:rPr>
          <w:rFonts w:ascii="Arial" w:eastAsia="SimSun" w:hAnsi="Arial" w:cs="Arial"/>
          <w:sz w:val="24"/>
          <w:szCs w:val="24"/>
          <w:lang w:eastAsia="zh-CN" w:bidi="hi-IN"/>
        </w:rPr>
        <w:t>Załącznik nr 1</w:t>
      </w:r>
      <w:r w:rsidR="003F5F54">
        <w:rPr>
          <w:rFonts w:ascii="Arial" w:eastAsia="SimSun" w:hAnsi="Arial" w:cs="Arial"/>
          <w:sz w:val="24"/>
          <w:szCs w:val="24"/>
          <w:lang w:eastAsia="zh-CN" w:bidi="hi-IN"/>
        </w:rPr>
        <w:t xml:space="preserve"> – </w:t>
      </w:r>
      <w:r w:rsidR="001B7B78">
        <w:rPr>
          <w:rFonts w:ascii="Arial" w:eastAsia="SimSun" w:hAnsi="Arial" w:cs="Arial"/>
          <w:sz w:val="24"/>
          <w:szCs w:val="24"/>
          <w:lang w:eastAsia="zh-CN" w:bidi="hi-IN"/>
        </w:rPr>
        <w:t>Specyfikacja techniczna</w:t>
      </w:r>
      <w:r w:rsidR="004D70D2" w:rsidRPr="009A0AC4">
        <w:rPr>
          <w:rFonts w:ascii="Arial" w:eastAsia="SimSun" w:hAnsi="Arial" w:cs="Arial"/>
          <w:sz w:val="24"/>
          <w:szCs w:val="24"/>
          <w:lang w:eastAsia="zh-CN" w:bidi="hi-IN"/>
        </w:rPr>
        <w:t>;</w:t>
      </w:r>
    </w:p>
    <w:p w:rsidR="00A97424" w:rsidRPr="007519F1" w:rsidRDefault="00501E92" w:rsidP="00771077">
      <w:pPr>
        <w:spacing w:after="0"/>
        <w:ind w:left="709" w:hanging="283"/>
        <w:jc w:val="both"/>
        <w:rPr>
          <w:rFonts w:ascii="Arial" w:eastAsia="SimSun" w:hAnsi="Arial" w:cs="Arial"/>
          <w:sz w:val="24"/>
          <w:szCs w:val="24"/>
          <w:lang w:eastAsia="zh-CN" w:bidi="hi-IN"/>
        </w:rPr>
      </w:pPr>
      <w:r w:rsidRPr="007519F1">
        <w:rPr>
          <w:rFonts w:ascii="Arial" w:eastAsia="SimSun" w:hAnsi="Arial" w:cs="Arial"/>
          <w:sz w:val="24"/>
          <w:szCs w:val="24"/>
          <w:lang w:eastAsia="zh-CN" w:bidi="hi-IN"/>
        </w:rPr>
        <w:t>Załącznik nr 2</w:t>
      </w:r>
      <w:r w:rsidR="003F5F54" w:rsidRPr="007519F1">
        <w:rPr>
          <w:rFonts w:ascii="Arial" w:eastAsia="SimSun" w:hAnsi="Arial" w:cs="Arial"/>
          <w:sz w:val="24"/>
          <w:szCs w:val="24"/>
          <w:lang w:eastAsia="zh-CN" w:bidi="hi-IN"/>
        </w:rPr>
        <w:t xml:space="preserve"> – </w:t>
      </w:r>
      <w:r w:rsidR="007519F1" w:rsidRPr="007519F1">
        <w:rPr>
          <w:rFonts w:ascii="Arial" w:eastAsia="SimSun" w:hAnsi="Arial" w:cs="Arial"/>
          <w:sz w:val="24"/>
          <w:szCs w:val="24"/>
          <w:lang w:eastAsia="zh-CN" w:bidi="hi-IN"/>
        </w:rPr>
        <w:t>Zestawienie cenowe</w:t>
      </w:r>
    </w:p>
    <w:p w:rsidR="00501E92" w:rsidRPr="007519F1" w:rsidRDefault="00A97424" w:rsidP="00771077">
      <w:pPr>
        <w:spacing w:after="0"/>
        <w:ind w:left="709" w:hanging="283"/>
        <w:jc w:val="both"/>
        <w:rPr>
          <w:rFonts w:ascii="Arial" w:eastAsia="SimSun" w:hAnsi="Arial" w:cs="Arial"/>
          <w:sz w:val="24"/>
          <w:szCs w:val="24"/>
          <w:lang w:eastAsia="zh-CN" w:bidi="hi-IN"/>
        </w:rPr>
      </w:pPr>
      <w:r w:rsidRPr="007519F1">
        <w:rPr>
          <w:rFonts w:ascii="Arial" w:eastAsia="SimSun" w:hAnsi="Arial" w:cs="Arial"/>
          <w:sz w:val="24"/>
          <w:szCs w:val="24"/>
          <w:lang w:eastAsia="zh-CN" w:bidi="hi-IN"/>
        </w:rPr>
        <w:t xml:space="preserve">Załącznik nr 3 – </w:t>
      </w:r>
      <w:r w:rsidR="007519F1" w:rsidRPr="007519F1">
        <w:rPr>
          <w:rFonts w:ascii="Arial" w:eastAsia="SimSun" w:hAnsi="Arial" w:cs="Arial"/>
          <w:sz w:val="24"/>
          <w:szCs w:val="24"/>
          <w:lang w:eastAsia="zh-CN" w:bidi="hi-IN"/>
        </w:rPr>
        <w:t>Formularz ofertowy</w:t>
      </w:r>
    </w:p>
    <w:tbl>
      <w:tblPr>
        <w:tblpPr w:leftFromText="141" w:rightFromText="141" w:vertAnchor="text" w:horzAnchor="margin" w:tblpY="741"/>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9"/>
        <w:gridCol w:w="2667"/>
        <w:gridCol w:w="2640"/>
      </w:tblGrid>
      <w:tr w:rsidR="00814714" w:rsidRPr="00424562" w:rsidTr="00814714">
        <w:trPr>
          <w:trHeight w:val="454"/>
        </w:trPr>
        <w:tc>
          <w:tcPr>
            <w:tcW w:w="2027" w:type="pct"/>
            <w:shd w:val="clear" w:color="auto" w:fill="auto"/>
            <w:vAlign w:val="center"/>
          </w:tcPr>
          <w:p w:rsidR="00814714" w:rsidRPr="00424562" w:rsidRDefault="00814714" w:rsidP="00814714">
            <w:pPr>
              <w:spacing w:after="60"/>
              <w:jc w:val="center"/>
              <w:outlineLvl w:val="1"/>
              <w:rPr>
                <w:rFonts w:ascii="Arial" w:eastAsia="Times New Roman" w:hAnsi="Arial" w:cs="Arial"/>
                <w:b/>
                <w:lang w:val="x-none"/>
              </w:rPr>
            </w:pPr>
            <w:r w:rsidRPr="00424562">
              <w:rPr>
                <w:rFonts w:ascii="Arial" w:eastAsia="Times New Roman" w:hAnsi="Arial" w:cs="Arial"/>
                <w:b/>
                <w:lang w:val="x-none"/>
              </w:rPr>
              <w:t>Kierownik</w:t>
            </w:r>
          </w:p>
          <w:p w:rsidR="00814714" w:rsidRPr="00424562" w:rsidRDefault="00814714" w:rsidP="00814714">
            <w:pPr>
              <w:spacing w:after="60"/>
              <w:jc w:val="center"/>
              <w:outlineLvl w:val="1"/>
              <w:rPr>
                <w:rFonts w:ascii="Arial" w:eastAsia="Times New Roman" w:hAnsi="Arial" w:cs="Arial"/>
                <w:b/>
                <w:lang w:val="x-none"/>
              </w:rPr>
            </w:pPr>
            <w:r w:rsidRPr="00424562">
              <w:rPr>
                <w:rFonts w:ascii="Arial" w:eastAsia="Times New Roman" w:hAnsi="Arial" w:cs="Arial"/>
                <w:b/>
                <w:lang w:val="x-none"/>
              </w:rPr>
              <w:t>Sekcji Zamówień Publicznych</w:t>
            </w:r>
          </w:p>
        </w:tc>
        <w:tc>
          <w:tcPr>
            <w:tcW w:w="1494" w:type="pct"/>
            <w:shd w:val="clear" w:color="auto" w:fill="auto"/>
            <w:vAlign w:val="center"/>
          </w:tcPr>
          <w:p w:rsidR="00814714" w:rsidRPr="00424562" w:rsidRDefault="00814714" w:rsidP="00814714">
            <w:pPr>
              <w:spacing w:after="60"/>
              <w:jc w:val="center"/>
              <w:outlineLvl w:val="1"/>
              <w:rPr>
                <w:rFonts w:ascii="Arial" w:eastAsia="Times New Roman" w:hAnsi="Arial" w:cs="Arial"/>
                <w:b/>
                <w:lang w:val="x-none"/>
              </w:rPr>
            </w:pPr>
            <w:r w:rsidRPr="00424562">
              <w:rPr>
                <w:rFonts w:ascii="Arial" w:eastAsia="Times New Roman" w:hAnsi="Arial" w:cs="Arial"/>
                <w:b/>
                <w:lang w:val="x-none"/>
              </w:rPr>
              <w:t>Radca Prawny</w:t>
            </w:r>
          </w:p>
        </w:tc>
        <w:tc>
          <w:tcPr>
            <w:tcW w:w="1479" w:type="pct"/>
            <w:shd w:val="clear" w:color="auto" w:fill="auto"/>
            <w:vAlign w:val="center"/>
          </w:tcPr>
          <w:p w:rsidR="00814714" w:rsidRPr="00424562" w:rsidRDefault="00814714" w:rsidP="00814714">
            <w:pPr>
              <w:spacing w:after="60"/>
              <w:jc w:val="center"/>
              <w:outlineLvl w:val="1"/>
              <w:rPr>
                <w:rFonts w:ascii="Arial" w:eastAsia="Times New Roman" w:hAnsi="Arial" w:cs="Arial"/>
                <w:b/>
                <w:lang w:val="x-none"/>
              </w:rPr>
            </w:pPr>
            <w:r w:rsidRPr="00424562">
              <w:rPr>
                <w:rFonts w:ascii="Arial" w:eastAsia="Times New Roman" w:hAnsi="Arial" w:cs="Arial"/>
                <w:b/>
                <w:lang w:val="x-none"/>
              </w:rPr>
              <w:t xml:space="preserve">Główny Księgowy </w:t>
            </w:r>
            <w:r w:rsidRPr="00424562">
              <w:rPr>
                <w:rFonts w:ascii="Arial" w:eastAsia="Times New Roman" w:hAnsi="Arial" w:cs="Arial"/>
                <w:b/>
                <w:lang w:val="x-none"/>
              </w:rPr>
              <w:br/>
              <w:t>– Szef finansów</w:t>
            </w:r>
          </w:p>
        </w:tc>
      </w:tr>
      <w:tr w:rsidR="00814714" w:rsidRPr="00424562" w:rsidTr="00814714">
        <w:trPr>
          <w:trHeight w:val="1134"/>
        </w:trPr>
        <w:tc>
          <w:tcPr>
            <w:tcW w:w="2027" w:type="pct"/>
            <w:shd w:val="clear" w:color="auto" w:fill="auto"/>
            <w:vAlign w:val="center"/>
          </w:tcPr>
          <w:p w:rsidR="00814714" w:rsidRPr="00291D3C" w:rsidRDefault="00291D3C" w:rsidP="00814714">
            <w:pPr>
              <w:spacing w:after="60"/>
              <w:jc w:val="center"/>
              <w:outlineLvl w:val="1"/>
              <w:rPr>
                <w:rFonts w:ascii="Arial" w:eastAsia="Times New Roman" w:hAnsi="Arial" w:cs="Arial"/>
                <w:b/>
                <w:szCs w:val="24"/>
              </w:rPr>
            </w:pPr>
            <w:r>
              <w:rPr>
                <w:rFonts w:ascii="Arial" w:eastAsia="Times New Roman" w:hAnsi="Arial" w:cs="Arial"/>
                <w:b/>
                <w:szCs w:val="24"/>
              </w:rPr>
              <w:t>(-)</w:t>
            </w:r>
          </w:p>
        </w:tc>
        <w:tc>
          <w:tcPr>
            <w:tcW w:w="1494" w:type="pct"/>
            <w:shd w:val="clear" w:color="auto" w:fill="auto"/>
            <w:vAlign w:val="center"/>
          </w:tcPr>
          <w:p w:rsidR="00814714" w:rsidRPr="00291D3C" w:rsidRDefault="00291D3C" w:rsidP="00814714">
            <w:pPr>
              <w:spacing w:after="60"/>
              <w:jc w:val="center"/>
              <w:outlineLvl w:val="1"/>
              <w:rPr>
                <w:rFonts w:ascii="Arial" w:eastAsia="Times New Roman" w:hAnsi="Arial" w:cs="Arial"/>
                <w:b/>
                <w:szCs w:val="24"/>
              </w:rPr>
            </w:pPr>
            <w:r>
              <w:rPr>
                <w:rFonts w:ascii="Arial" w:eastAsia="Times New Roman" w:hAnsi="Arial" w:cs="Arial"/>
                <w:b/>
                <w:szCs w:val="24"/>
              </w:rPr>
              <w:t>(-)</w:t>
            </w:r>
          </w:p>
        </w:tc>
        <w:tc>
          <w:tcPr>
            <w:tcW w:w="1479" w:type="pct"/>
            <w:shd w:val="clear" w:color="auto" w:fill="auto"/>
            <w:vAlign w:val="center"/>
          </w:tcPr>
          <w:p w:rsidR="00814714" w:rsidRPr="00291D3C" w:rsidRDefault="00291D3C" w:rsidP="00814714">
            <w:pPr>
              <w:spacing w:after="60"/>
              <w:jc w:val="center"/>
              <w:outlineLvl w:val="1"/>
              <w:rPr>
                <w:rFonts w:ascii="Arial" w:eastAsia="Times New Roman" w:hAnsi="Arial" w:cs="Arial"/>
                <w:b/>
                <w:szCs w:val="24"/>
              </w:rPr>
            </w:pPr>
            <w:r>
              <w:rPr>
                <w:rFonts w:ascii="Arial" w:eastAsia="Times New Roman" w:hAnsi="Arial" w:cs="Arial"/>
                <w:b/>
                <w:szCs w:val="24"/>
              </w:rPr>
              <w:t>(-)</w:t>
            </w:r>
          </w:p>
        </w:tc>
      </w:tr>
    </w:tbl>
    <w:p w:rsidR="001A0E99" w:rsidRDefault="00501E92" w:rsidP="00814714">
      <w:pPr>
        <w:spacing w:after="0"/>
        <w:ind w:left="709" w:hanging="283"/>
        <w:jc w:val="both"/>
        <w:rPr>
          <w:rFonts w:ascii="Arial" w:eastAsia="Calibri" w:hAnsi="Arial" w:cs="Arial"/>
          <w:i/>
          <w:sz w:val="18"/>
          <w:szCs w:val="23"/>
          <w:vertAlign w:val="superscript"/>
        </w:rPr>
      </w:pPr>
      <w:r w:rsidRPr="007519F1">
        <w:rPr>
          <w:rFonts w:ascii="Arial" w:eastAsia="SimSun" w:hAnsi="Arial" w:cs="Arial"/>
          <w:sz w:val="24"/>
          <w:szCs w:val="24"/>
          <w:lang w:eastAsia="zh-CN" w:bidi="hi-IN"/>
        </w:rPr>
        <w:t xml:space="preserve">Załącznik nr </w:t>
      </w:r>
      <w:r w:rsidR="00771077" w:rsidRPr="007519F1">
        <w:rPr>
          <w:rFonts w:ascii="Arial" w:eastAsia="SimSun" w:hAnsi="Arial" w:cs="Arial"/>
          <w:sz w:val="24"/>
          <w:szCs w:val="24"/>
          <w:lang w:eastAsia="zh-CN" w:bidi="hi-IN"/>
        </w:rPr>
        <w:t>4</w:t>
      </w:r>
      <w:r w:rsidR="002C4058" w:rsidRPr="007519F1">
        <w:rPr>
          <w:rFonts w:ascii="Arial" w:eastAsia="SimSun" w:hAnsi="Arial" w:cs="Arial"/>
          <w:sz w:val="24"/>
          <w:szCs w:val="24"/>
          <w:lang w:eastAsia="zh-CN" w:bidi="hi-IN"/>
        </w:rPr>
        <w:t xml:space="preserve"> </w:t>
      </w:r>
      <w:r w:rsidR="00A4038C" w:rsidRPr="007519F1">
        <w:rPr>
          <w:rFonts w:ascii="Arial" w:eastAsia="SimSun" w:hAnsi="Arial" w:cs="Arial"/>
          <w:sz w:val="24"/>
          <w:szCs w:val="24"/>
          <w:lang w:eastAsia="zh-CN" w:bidi="hi-IN"/>
        </w:rPr>
        <w:t xml:space="preserve">– </w:t>
      </w:r>
      <w:r w:rsidR="007519F1" w:rsidRPr="007519F1">
        <w:rPr>
          <w:rFonts w:ascii="Arial" w:eastAsia="SimSun" w:hAnsi="Arial" w:cs="Arial"/>
          <w:sz w:val="24"/>
          <w:szCs w:val="24"/>
          <w:lang w:eastAsia="zh-CN" w:bidi="hi-IN"/>
        </w:rPr>
        <w:t>Projekt umowy</w:t>
      </w:r>
    </w:p>
    <w:p w:rsidR="007B2748" w:rsidRDefault="007B2748" w:rsidP="004D7E0B">
      <w:pPr>
        <w:spacing w:after="0" w:line="240" w:lineRule="auto"/>
        <w:jc w:val="both"/>
        <w:rPr>
          <w:rFonts w:ascii="Arial" w:eastAsia="Calibri" w:hAnsi="Arial" w:cs="Arial"/>
          <w:b/>
          <w:i/>
          <w:sz w:val="18"/>
          <w:szCs w:val="23"/>
          <w:vertAlign w:val="superscript"/>
        </w:rPr>
      </w:pPr>
    </w:p>
    <w:p w:rsidR="007B2748" w:rsidRDefault="007B2748" w:rsidP="004D7E0B">
      <w:pPr>
        <w:spacing w:after="0" w:line="240" w:lineRule="auto"/>
        <w:jc w:val="both"/>
        <w:rPr>
          <w:rFonts w:ascii="Arial" w:eastAsia="Calibri" w:hAnsi="Arial" w:cs="Arial"/>
          <w:b/>
          <w:i/>
          <w:sz w:val="18"/>
          <w:szCs w:val="23"/>
          <w:vertAlign w:val="superscript"/>
        </w:rPr>
      </w:pPr>
    </w:p>
    <w:p w:rsidR="00C15C56" w:rsidRDefault="00C15C56" w:rsidP="004D7E0B">
      <w:pPr>
        <w:spacing w:after="0" w:line="240" w:lineRule="auto"/>
        <w:jc w:val="both"/>
        <w:rPr>
          <w:rFonts w:ascii="Arial" w:eastAsia="Calibri" w:hAnsi="Arial" w:cs="Arial"/>
          <w:b/>
          <w:i/>
          <w:sz w:val="18"/>
          <w:szCs w:val="23"/>
          <w:vertAlign w:val="superscript"/>
        </w:rPr>
      </w:pPr>
    </w:p>
    <w:p w:rsidR="00C15C56" w:rsidRDefault="00C15C56" w:rsidP="004D7E0B">
      <w:pPr>
        <w:spacing w:after="0" w:line="240" w:lineRule="auto"/>
        <w:jc w:val="both"/>
        <w:rPr>
          <w:rFonts w:ascii="Arial" w:eastAsia="Calibri" w:hAnsi="Arial" w:cs="Arial"/>
          <w:b/>
          <w:i/>
          <w:sz w:val="18"/>
          <w:szCs w:val="23"/>
          <w:vertAlign w:val="superscript"/>
        </w:rPr>
      </w:pPr>
    </w:p>
    <w:p w:rsidR="00C15C56" w:rsidRDefault="00C15C56" w:rsidP="004D7E0B">
      <w:pPr>
        <w:spacing w:after="0" w:line="240" w:lineRule="auto"/>
        <w:jc w:val="both"/>
        <w:rPr>
          <w:rFonts w:ascii="Arial" w:eastAsia="Calibri" w:hAnsi="Arial" w:cs="Arial"/>
          <w:b/>
          <w:i/>
          <w:sz w:val="18"/>
          <w:szCs w:val="23"/>
          <w:vertAlign w:val="superscript"/>
        </w:rPr>
      </w:pPr>
    </w:p>
    <w:p w:rsidR="00957C32" w:rsidRDefault="00957C32" w:rsidP="004D7E0B">
      <w:pPr>
        <w:spacing w:after="0" w:line="240" w:lineRule="auto"/>
        <w:jc w:val="both"/>
        <w:rPr>
          <w:rFonts w:ascii="Arial" w:eastAsia="Calibri" w:hAnsi="Arial" w:cs="Arial"/>
          <w:b/>
          <w:i/>
          <w:sz w:val="18"/>
          <w:szCs w:val="23"/>
          <w:vertAlign w:val="superscript"/>
        </w:rPr>
      </w:pPr>
    </w:p>
    <w:p w:rsidR="00957C32" w:rsidRDefault="00957C32" w:rsidP="004D7E0B">
      <w:pPr>
        <w:spacing w:after="0" w:line="240" w:lineRule="auto"/>
        <w:jc w:val="both"/>
        <w:rPr>
          <w:rFonts w:ascii="Arial" w:eastAsia="Calibri" w:hAnsi="Arial" w:cs="Arial"/>
          <w:b/>
          <w:i/>
          <w:sz w:val="18"/>
          <w:szCs w:val="23"/>
          <w:vertAlign w:val="superscript"/>
        </w:rPr>
      </w:pPr>
    </w:p>
    <w:p w:rsidR="00957C32" w:rsidRDefault="00957C32" w:rsidP="004D7E0B">
      <w:pPr>
        <w:spacing w:after="0" w:line="240" w:lineRule="auto"/>
        <w:jc w:val="both"/>
        <w:rPr>
          <w:rFonts w:ascii="Arial" w:eastAsia="Calibri" w:hAnsi="Arial" w:cs="Arial"/>
          <w:b/>
          <w:i/>
          <w:sz w:val="18"/>
          <w:szCs w:val="23"/>
          <w:vertAlign w:val="superscript"/>
        </w:rPr>
      </w:pPr>
    </w:p>
    <w:p w:rsidR="001819C3" w:rsidRDefault="001819C3" w:rsidP="001819C3">
      <w:pPr>
        <w:spacing w:before="120" w:after="120"/>
        <w:contextualSpacing/>
        <w:jc w:val="right"/>
        <w:rPr>
          <w:rFonts w:ascii="Arial" w:eastAsia="HG Mincho Light J" w:hAnsi="Arial" w:cs="Arial"/>
          <w:iCs/>
          <w:color w:val="000000"/>
          <w:sz w:val="24"/>
          <w:szCs w:val="24"/>
          <w:lang w:eastAsia="pl-PL"/>
        </w:rPr>
      </w:pPr>
      <w:r>
        <w:rPr>
          <w:rFonts w:ascii="Arial" w:eastAsia="HG Mincho Light J" w:hAnsi="Arial" w:cs="Arial"/>
          <w:iCs/>
          <w:color w:val="000000"/>
          <w:sz w:val="24"/>
          <w:szCs w:val="24"/>
          <w:lang w:eastAsia="pl-PL"/>
        </w:rPr>
        <w:lastRenderedPageBreak/>
        <w:t>Załącznik nr 1 do zapytania ofertowego</w:t>
      </w:r>
    </w:p>
    <w:p w:rsidR="001819C3" w:rsidRDefault="001819C3" w:rsidP="001819C3">
      <w:pPr>
        <w:spacing w:after="0" w:line="240" w:lineRule="auto"/>
        <w:jc w:val="center"/>
        <w:rPr>
          <w:rFonts w:ascii="Arial" w:eastAsia="Calibri" w:hAnsi="Arial" w:cs="Arial"/>
          <w:b/>
          <w:sz w:val="24"/>
          <w:szCs w:val="24"/>
        </w:rPr>
      </w:pPr>
    </w:p>
    <w:p w:rsidR="001819C3" w:rsidRDefault="001819C3" w:rsidP="00D230FB">
      <w:pPr>
        <w:spacing w:after="0" w:line="240" w:lineRule="auto"/>
        <w:rPr>
          <w:rFonts w:ascii="Arial" w:eastAsia="Calibri" w:hAnsi="Arial" w:cs="Arial"/>
          <w:b/>
          <w:sz w:val="24"/>
          <w:szCs w:val="24"/>
        </w:rPr>
      </w:pPr>
    </w:p>
    <w:p w:rsidR="007519F1" w:rsidRPr="007519F1" w:rsidRDefault="007519F1" w:rsidP="007519F1">
      <w:pPr>
        <w:spacing w:after="0" w:line="281" w:lineRule="auto"/>
        <w:jc w:val="center"/>
        <w:rPr>
          <w:rFonts w:ascii="Arial" w:eastAsia="Times New Roman" w:hAnsi="Arial" w:cs="Arial"/>
          <w:b/>
          <w:i/>
          <w:color w:val="000000"/>
          <w:sz w:val="28"/>
          <w:szCs w:val="20"/>
          <w:lang w:eastAsia="pl-PL"/>
        </w:rPr>
      </w:pPr>
    </w:p>
    <w:p w:rsidR="007519F1" w:rsidRPr="007519F1" w:rsidRDefault="007519F1" w:rsidP="007519F1">
      <w:pPr>
        <w:spacing w:after="0" w:line="281" w:lineRule="auto"/>
        <w:jc w:val="center"/>
        <w:rPr>
          <w:rFonts w:ascii="Arial" w:eastAsia="Times New Roman" w:hAnsi="Arial" w:cs="Arial"/>
          <w:b/>
          <w:i/>
          <w:color w:val="000000"/>
          <w:sz w:val="28"/>
          <w:szCs w:val="20"/>
          <w:lang w:eastAsia="pl-PL"/>
        </w:rPr>
      </w:pPr>
    </w:p>
    <w:p w:rsidR="007519F1" w:rsidRPr="007519F1" w:rsidRDefault="007519F1" w:rsidP="007519F1">
      <w:pPr>
        <w:spacing w:after="0" w:line="360" w:lineRule="auto"/>
        <w:jc w:val="center"/>
        <w:rPr>
          <w:rFonts w:ascii="Arial" w:eastAsia="Times New Roman" w:hAnsi="Arial" w:cs="Arial"/>
          <w:b/>
          <w:i/>
          <w:color w:val="000000"/>
          <w:sz w:val="40"/>
          <w:szCs w:val="20"/>
          <w:lang w:eastAsia="pl-PL"/>
        </w:rPr>
      </w:pPr>
      <w:r w:rsidRPr="007519F1">
        <w:rPr>
          <w:rFonts w:ascii="Arial" w:eastAsia="Times New Roman" w:hAnsi="Arial" w:cs="Arial"/>
          <w:b/>
          <w:i/>
          <w:color w:val="000000"/>
          <w:sz w:val="40"/>
          <w:szCs w:val="20"/>
          <w:lang w:eastAsia="pl-PL"/>
        </w:rPr>
        <w:t xml:space="preserve">SPECYFIKACJA TECHNICZNA                </w:t>
      </w:r>
      <w:r w:rsidRPr="007519F1">
        <w:rPr>
          <w:rFonts w:ascii="Arial" w:eastAsia="Times New Roman" w:hAnsi="Arial" w:cs="Arial"/>
          <w:b/>
          <w:i/>
          <w:sz w:val="32"/>
          <w:szCs w:val="20"/>
          <w:lang w:eastAsia="pl-PL"/>
        </w:rPr>
        <w:t>WYKONANIA I ODBIORU ROBÓT BUDOWLANYCH</w:t>
      </w:r>
    </w:p>
    <w:p w:rsidR="007519F1" w:rsidRPr="007519F1" w:rsidRDefault="007519F1" w:rsidP="007519F1">
      <w:pPr>
        <w:spacing w:after="0" w:line="281" w:lineRule="auto"/>
        <w:jc w:val="center"/>
        <w:rPr>
          <w:rFonts w:ascii="Arial" w:eastAsia="Times New Roman" w:hAnsi="Arial" w:cs="Arial"/>
          <w:i/>
          <w:sz w:val="28"/>
          <w:szCs w:val="20"/>
          <w:lang w:eastAsia="pl-PL"/>
        </w:rPr>
      </w:pPr>
    </w:p>
    <w:p w:rsidR="007519F1" w:rsidRPr="007519F1" w:rsidRDefault="007519F1" w:rsidP="007519F1">
      <w:pPr>
        <w:spacing w:after="0" w:line="281" w:lineRule="auto"/>
        <w:rPr>
          <w:rFonts w:ascii="Arial" w:eastAsia="Times New Roman" w:hAnsi="Arial" w:cs="Arial"/>
          <w:i/>
          <w:color w:val="FF0000"/>
          <w:sz w:val="28"/>
          <w:szCs w:val="20"/>
          <w:lang w:eastAsia="pl-PL"/>
        </w:rPr>
      </w:pPr>
    </w:p>
    <w:p w:rsidR="007519F1" w:rsidRPr="007519F1" w:rsidRDefault="007519F1" w:rsidP="007519F1">
      <w:pPr>
        <w:spacing w:after="0" w:line="281" w:lineRule="auto"/>
        <w:rPr>
          <w:rFonts w:ascii="Arial" w:eastAsia="Times New Roman" w:hAnsi="Arial" w:cs="Arial"/>
          <w:i/>
          <w:color w:val="FF0000"/>
          <w:sz w:val="28"/>
          <w:szCs w:val="20"/>
          <w:lang w:eastAsia="pl-PL"/>
        </w:rPr>
      </w:pPr>
    </w:p>
    <w:p w:rsidR="007519F1" w:rsidRPr="007519F1" w:rsidRDefault="007519F1" w:rsidP="007519F1">
      <w:pPr>
        <w:spacing w:after="0" w:line="281" w:lineRule="auto"/>
        <w:rPr>
          <w:rFonts w:ascii="Arial" w:eastAsia="Times New Roman" w:hAnsi="Arial" w:cs="Arial"/>
          <w:i/>
          <w:color w:val="FF0000"/>
          <w:sz w:val="28"/>
          <w:szCs w:val="20"/>
          <w:lang w:eastAsia="pl-PL"/>
        </w:rPr>
      </w:pPr>
    </w:p>
    <w:p w:rsidR="007519F1" w:rsidRPr="007519F1" w:rsidRDefault="007519F1" w:rsidP="007519F1">
      <w:pPr>
        <w:spacing w:after="0" w:line="281" w:lineRule="auto"/>
        <w:rPr>
          <w:rFonts w:ascii="Arial" w:eastAsia="Times New Roman" w:hAnsi="Arial" w:cs="Arial"/>
          <w:i/>
          <w:color w:val="FF0000"/>
          <w:sz w:val="28"/>
          <w:szCs w:val="20"/>
          <w:lang w:eastAsia="pl-PL"/>
        </w:rPr>
      </w:pPr>
    </w:p>
    <w:p w:rsidR="007519F1" w:rsidRPr="007519F1" w:rsidRDefault="007519F1" w:rsidP="007519F1">
      <w:pPr>
        <w:spacing w:after="0" w:line="281" w:lineRule="auto"/>
        <w:ind w:right="423"/>
        <w:jc w:val="both"/>
        <w:rPr>
          <w:rFonts w:ascii="Arial" w:eastAsia="Times New Roman" w:hAnsi="Arial" w:cs="Arial"/>
          <w:b/>
          <w:i/>
          <w:color w:val="000000"/>
          <w:sz w:val="32"/>
          <w:szCs w:val="20"/>
          <w:lang w:eastAsia="pl-PL"/>
        </w:rPr>
      </w:pPr>
      <w:r w:rsidRPr="007519F1">
        <w:rPr>
          <w:rFonts w:ascii="Arial" w:eastAsia="Times New Roman" w:hAnsi="Arial" w:cs="Arial"/>
          <w:i/>
          <w:color w:val="000000"/>
          <w:sz w:val="32"/>
          <w:szCs w:val="20"/>
          <w:lang w:eastAsia="pl-PL"/>
        </w:rPr>
        <w:t xml:space="preserve">Nazwa zamówienia: </w:t>
      </w:r>
      <w:r w:rsidRPr="007519F1">
        <w:rPr>
          <w:rFonts w:ascii="Arial" w:eastAsia="Times New Roman" w:hAnsi="Arial" w:cs="Arial"/>
          <w:b/>
          <w:i/>
          <w:color w:val="000000"/>
          <w:sz w:val="32"/>
          <w:szCs w:val="20"/>
          <w:lang w:eastAsia="pl-PL"/>
        </w:rPr>
        <w:t>Remont dźwigu towarowo-osobowego znajdującego się w budynku nr 34 na terenie kompleksu wojskowego Osówiec.</w:t>
      </w:r>
    </w:p>
    <w:p w:rsidR="007519F1" w:rsidRPr="007519F1" w:rsidRDefault="007519F1" w:rsidP="007519F1">
      <w:pPr>
        <w:spacing w:after="0" w:line="281" w:lineRule="auto"/>
        <w:rPr>
          <w:rFonts w:ascii="Arial" w:eastAsia="Times New Roman" w:hAnsi="Arial" w:cs="Arial"/>
          <w:b/>
          <w:i/>
          <w:color w:val="000000"/>
          <w:sz w:val="32"/>
          <w:szCs w:val="20"/>
          <w:lang w:eastAsia="pl-PL"/>
        </w:rPr>
      </w:pPr>
    </w:p>
    <w:p w:rsidR="007519F1" w:rsidRPr="007519F1" w:rsidRDefault="007519F1" w:rsidP="007519F1">
      <w:pPr>
        <w:spacing w:after="0" w:line="281" w:lineRule="auto"/>
        <w:rPr>
          <w:rFonts w:ascii="Arial" w:eastAsia="Times New Roman" w:hAnsi="Arial" w:cs="Arial"/>
          <w:b/>
          <w:i/>
          <w:color w:val="000000"/>
          <w:sz w:val="32"/>
          <w:szCs w:val="20"/>
          <w:lang w:eastAsia="pl-PL"/>
        </w:rPr>
      </w:pPr>
    </w:p>
    <w:p w:rsidR="007519F1" w:rsidRPr="007519F1" w:rsidRDefault="007519F1" w:rsidP="007519F1">
      <w:pPr>
        <w:spacing w:after="0" w:line="281" w:lineRule="auto"/>
        <w:jc w:val="both"/>
        <w:rPr>
          <w:rFonts w:ascii="Arial" w:eastAsia="Times New Roman" w:hAnsi="Arial" w:cs="Arial"/>
          <w:b/>
          <w:i/>
          <w:color w:val="000000"/>
          <w:sz w:val="32"/>
          <w:szCs w:val="20"/>
          <w:lang w:eastAsia="pl-PL"/>
        </w:rPr>
      </w:pPr>
      <w:r w:rsidRPr="007519F1">
        <w:rPr>
          <w:rFonts w:ascii="Arial" w:eastAsia="Times New Roman" w:hAnsi="Arial" w:cs="Arial"/>
          <w:i/>
          <w:color w:val="000000"/>
          <w:sz w:val="32"/>
          <w:szCs w:val="20"/>
          <w:lang w:eastAsia="pl-PL"/>
        </w:rPr>
        <w:t xml:space="preserve">Lokalizacja obiektu: </w:t>
      </w:r>
      <w:r w:rsidRPr="007519F1">
        <w:rPr>
          <w:rFonts w:ascii="Arial" w:eastAsia="Times New Roman" w:hAnsi="Arial" w:cs="Arial"/>
          <w:b/>
          <w:i/>
          <w:color w:val="000000"/>
          <w:sz w:val="32"/>
          <w:szCs w:val="20"/>
          <w:lang w:eastAsia="pl-PL"/>
        </w:rPr>
        <w:t xml:space="preserve">Kompleks Wojskowy Osówiec  </w:t>
      </w:r>
    </w:p>
    <w:p w:rsidR="007519F1" w:rsidRPr="007519F1" w:rsidRDefault="007519F1" w:rsidP="007519F1">
      <w:pPr>
        <w:spacing w:after="0" w:line="281" w:lineRule="auto"/>
        <w:ind w:firstLine="708"/>
        <w:jc w:val="both"/>
        <w:rPr>
          <w:rFonts w:ascii="Arial" w:eastAsia="Times New Roman" w:hAnsi="Arial" w:cs="Arial"/>
          <w:i/>
          <w:color w:val="000000"/>
          <w:sz w:val="28"/>
          <w:szCs w:val="20"/>
          <w:lang w:eastAsia="pl-PL"/>
        </w:rPr>
      </w:pPr>
      <w:r w:rsidRPr="007519F1">
        <w:rPr>
          <w:rFonts w:ascii="Arial" w:eastAsia="Times New Roman" w:hAnsi="Arial" w:cs="Arial"/>
          <w:i/>
          <w:color w:val="000000"/>
          <w:sz w:val="28"/>
          <w:szCs w:val="20"/>
          <w:lang w:eastAsia="pl-PL"/>
        </w:rPr>
        <w:t xml:space="preserve">                       </w:t>
      </w:r>
    </w:p>
    <w:p w:rsidR="007519F1" w:rsidRPr="007519F1" w:rsidRDefault="007519F1" w:rsidP="007519F1">
      <w:pPr>
        <w:spacing w:after="0" w:line="281" w:lineRule="auto"/>
        <w:ind w:firstLine="708"/>
        <w:jc w:val="both"/>
        <w:rPr>
          <w:rFonts w:ascii="Arial" w:eastAsia="Times New Roman" w:hAnsi="Arial" w:cs="Arial"/>
          <w:i/>
          <w:color w:val="000000"/>
          <w:sz w:val="28"/>
          <w:szCs w:val="20"/>
          <w:lang w:eastAsia="pl-PL"/>
        </w:rPr>
      </w:pPr>
      <w:r w:rsidRPr="007519F1">
        <w:rPr>
          <w:rFonts w:ascii="Arial" w:eastAsia="Times New Roman" w:hAnsi="Arial" w:cs="Arial"/>
          <w:i/>
          <w:color w:val="000000"/>
          <w:sz w:val="28"/>
          <w:szCs w:val="20"/>
          <w:lang w:eastAsia="pl-PL"/>
        </w:rPr>
        <w:t xml:space="preserve">              </w:t>
      </w:r>
    </w:p>
    <w:p w:rsidR="007519F1" w:rsidRPr="007519F1" w:rsidRDefault="007519F1" w:rsidP="007519F1">
      <w:pPr>
        <w:spacing w:after="0" w:line="281" w:lineRule="auto"/>
        <w:ind w:right="281"/>
        <w:jc w:val="both"/>
        <w:rPr>
          <w:rFonts w:ascii="Arial" w:eastAsia="Times New Roman" w:hAnsi="Arial" w:cs="Arial"/>
          <w:b/>
          <w:i/>
          <w:color w:val="000000"/>
          <w:sz w:val="32"/>
          <w:szCs w:val="20"/>
          <w:lang w:eastAsia="pl-PL"/>
        </w:rPr>
      </w:pPr>
      <w:r w:rsidRPr="007519F1">
        <w:rPr>
          <w:rFonts w:ascii="Arial" w:eastAsia="Times New Roman" w:hAnsi="Arial" w:cs="Arial"/>
          <w:i/>
          <w:color w:val="000000"/>
          <w:sz w:val="32"/>
          <w:szCs w:val="20"/>
          <w:lang w:eastAsia="pl-PL"/>
        </w:rPr>
        <w:t>Zamawiający:</w:t>
      </w:r>
      <w:r w:rsidRPr="007519F1">
        <w:rPr>
          <w:rFonts w:ascii="Arial" w:eastAsia="Times New Roman" w:hAnsi="Arial" w:cs="Arial"/>
          <w:b/>
          <w:i/>
          <w:color w:val="000000"/>
          <w:sz w:val="32"/>
          <w:szCs w:val="20"/>
          <w:lang w:eastAsia="pl-PL"/>
        </w:rPr>
        <w:t xml:space="preserve"> 11 Wojskowy Oddział Gospodarczy</w:t>
      </w:r>
      <w:r w:rsidRPr="007519F1">
        <w:rPr>
          <w:rFonts w:ascii="Arial" w:eastAsia="Times New Roman" w:hAnsi="Arial" w:cs="Arial"/>
          <w:b/>
          <w:i/>
          <w:color w:val="000000"/>
          <w:sz w:val="32"/>
          <w:szCs w:val="20"/>
          <w:lang w:eastAsia="pl-PL"/>
        </w:rPr>
        <w:br/>
        <w:t>ul. Gdańska 147</w:t>
      </w:r>
    </w:p>
    <w:p w:rsidR="007519F1" w:rsidRPr="007519F1" w:rsidRDefault="007519F1" w:rsidP="007519F1">
      <w:pPr>
        <w:spacing w:after="0" w:line="281" w:lineRule="auto"/>
        <w:ind w:right="-284" w:firstLine="708"/>
        <w:jc w:val="both"/>
        <w:rPr>
          <w:rFonts w:ascii="Arial" w:eastAsia="Times New Roman" w:hAnsi="Arial" w:cs="Arial"/>
          <w:i/>
          <w:color w:val="000000"/>
          <w:sz w:val="28"/>
          <w:szCs w:val="20"/>
          <w:lang w:eastAsia="pl-PL"/>
        </w:rPr>
      </w:pPr>
    </w:p>
    <w:p w:rsidR="007519F1" w:rsidRPr="007519F1" w:rsidRDefault="007519F1" w:rsidP="007519F1">
      <w:pPr>
        <w:spacing w:after="0" w:line="281" w:lineRule="auto"/>
        <w:ind w:right="-284" w:firstLine="708"/>
        <w:rPr>
          <w:rFonts w:ascii="Arial" w:eastAsia="Times New Roman" w:hAnsi="Arial" w:cs="Arial"/>
          <w:i/>
          <w:color w:val="000000"/>
          <w:sz w:val="28"/>
          <w:szCs w:val="20"/>
          <w:lang w:eastAsia="pl-PL"/>
        </w:rPr>
      </w:pPr>
    </w:p>
    <w:p w:rsidR="007519F1" w:rsidRPr="007519F1" w:rsidRDefault="007519F1" w:rsidP="007519F1">
      <w:pPr>
        <w:spacing w:after="0" w:line="360" w:lineRule="auto"/>
        <w:rPr>
          <w:rFonts w:ascii="Times New Roman" w:eastAsia="Times New Roman" w:hAnsi="Times New Roman" w:cs="Times New Roman"/>
          <w:b/>
          <w:i/>
          <w:sz w:val="28"/>
          <w:szCs w:val="20"/>
          <w:lang w:eastAsia="pl-PL"/>
        </w:rPr>
      </w:pPr>
    </w:p>
    <w:p w:rsidR="007519F1" w:rsidRPr="007519F1" w:rsidRDefault="007519F1" w:rsidP="007519F1">
      <w:pPr>
        <w:spacing w:after="0" w:line="360" w:lineRule="auto"/>
        <w:rPr>
          <w:rFonts w:ascii="Times New Roman" w:eastAsia="Times New Roman" w:hAnsi="Times New Roman" w:cs="Times New Roman"/>
          <w:b/>
          <w:i/>
          <w:sz w:val="28"/>
          <w:szCs w:val="20"/>
          <w:lang w:eastAsia="pl-PL"/>
        </w:rPr>
      </w:pPr>
    </w:p>
    <w:p w:rsidR="007519F1" w:rsidRDefault="007519F1" w:rsidP="007519F1">
      <w:pPr>
        <w:spacing w:after="0" w:line="360" w:lineRule="auto"/>
        <w:rPr>
          <w:rFonts w:ascii="Times New Roman" w:eastAsia="Times New Roman" w:hAnsi="Times New Roman" w:cs="Times New Roman"/>
          <w:b/>
          <w:i/>
          <w:sz w:val="28"/>
          <w:szCs w:val="20"/>
          <w:lang w:eastAsia="pl-PL"/>
        </w:rPr>
      </w:pPr>
    </w:p>
    <w:p w:rsidR="007519F1" w:rsidRDefault="007519F1" w:rsidP="007519F1">
      <w:pPr>
        <w:spacing w:after="0" w:line="360" w:lineRule="auto"/>
        <w:rPr>
          <w:rFonts w:ascii="Times New Roman" w:eastAsia="Times New Roman" w:hAnsi="Times New Roman" w:cs="Times New Roman"/>
          <w:b/>
          <w:i/>
          <w:sz w:val="28"/>
          <w:szCs w:val="20"/>
          <w:lang w:eastAsia="pl-PL"/>
        </w:rPr>
      </w:pPr>
    </w:p>
    <w:p w:rsidR="007519F1" w:rsidRPr="007519F1" w:rsidRDefault="007519F1" w:rsidP="007519F1">
      <w:pPr>
        <w:spacing w:after="0" w:line="360" w:lineRule="auto"/>
        <w:rPr>
          <w:rFonts w:ascii="Times New Roman" w:eastAsia="Times New Roman" w:hAnsi="Times New Roman" w:cs="Times New Roman"/>
          <w:b/>
          <w:i/>
          <w:sz w:val="28"/>
          <w:szCs w:val="20"/>
          <w:lang w:eastAsia="pl-PL"/>
        </w:rPr>
      </w:pPr>
    </w:p>
    <w:p w:rsidR="007519F1" w:rsidRPr="007519F1" w:rsidRDefault="007519F1" w:rsidP="007519F1">
      <w:pPr>
        <w:spacing w:after="0" w:line="360" w:lineRule="auto"/>
        <w:rPr>
          <w:rFonts w:ascii="Times New Roman" w:eastAsia="Times New Roman" w:hAnsi="Times New Roman" w:cs="Times New Roman"/>
          <w:b/>
          <w:i/>
          <w:sz w:val="28"/>
          <w:szCs w:val="20"/>
          <w:lang w:eastAsia="pl-PL"/>
        </w:rPr>
      </w:pPr>
    </w:p>
    <w:p w:rsidR="007519F1" w:rsidRPr="007519F1" w:rsidRDefault="007519F1" w:rsidP="007519F1">
      <w:pPr>
        <w:spacing w:after="0" w:line="360" w:lineRule="auto"/>
        <w:rPr>
          <w:rFonts w:ascii="Times New Roman" w:eastAsia="Times New Roman" w:hAnsi="Times New Roman" w:cs="Times New Roman"/>
          <w:b/>
          <w:i/>
          <w:sz w:val="24"/>
          <w:szCs w:val="20"/>
          <w:lang w:eastAsia="pl-PL"/>
        </w:rPr>
      </w:pPr>
    </w:p>
    <w:p w:rsidR="007519F1" w:rsidRPr="007519F1" w:rsidRDefault="007519F1" w:rsidP="007519F1">
      <w:pPr>
        <w:spacing w:after="0" w:line="360" w:lineRule="auto"/>
        <w:rPr>
          <w:rFonts w:ascii="Times New Roman" w:eastAsia="Times New Roman" w:hAnsi="Times New Roman" w:cs="Times New Roman"/>
          <w:b/>
          <w:i/>
          <w:sz w:val="24"/>
          <w:szCs w:val="20"/>
          <w:lang w:eastAsia="pl-PL"/>
        </w:rPr>
      </w:pPr>
    </w:p>
    <w:p w:rsidR="007519F1" w:rsidRPr="007519F1" w:rsidRDefault="007519F1" w:rsidP="007519F1">
      <w:pPr>
        <w:spacing w:after="0" w:line="360" w:lineRule="auto"/>
        <w:rPr>
          <w:rFonts w:ascii="Times New Roman" w:eastAsia="Times New Roman" w:hAnsi="Times New Roman" w:cs="Times New Roman"/>
          <w:b/>
          <w:i/>
          <w:sz w:val="24"/>
          <w:szCs w:val="20"/>
          <w:lang w:eastAsia="pl-PL"/>
        </w:rPr>
      </w:pPr>
    </w:p>
    <w:p w:rsidR="007519F1" w:rsidRPr="007519F1" w:rsidRDefault="007519F1" w:rsidP="007519F1">
      <w:pPr>
        <w:spacing w:after="0" w:line="360" w:lineRule="auto"/>
        <w:rPr>
          <w:rFonts w:ascii="Arial" w:eastAsia="Times New Roman" w:hAnsi="Arial" w:cs="Arial"/>
          <w:b/>
          <w:i/>
          <w:sz w:val="28"/>
          <w:szCs w:val="28"/>
          <w:u w:val="single"/>
          <w:lang w:eastAsia="pl-PL"/>
        </w:rPr>
      </w:pPr>
      <w:r w:rsidRPr="007519F1">
        <w:rPr>
          <w:rFonts w:ascii="Arial" w:eastAsia="Times New Roman" w:hAnsi="Arial" w:cs="Arial"/>
          <w:b/>
          <w:i/>
          <w:sz w:val="28"/>
          <w:szCs w:val="28"/>
          <w:u w:val="single"/>
          <w:lang w:eastAsia="pl-PL"/>
        </w:rPr>
        <w:lastRenderedPageBreak/>
        <w:t>Przedmiot i zakres robót</w:t>
      </w:r>
    </w:p>
    <w:p w:rsidR="007519F1" w:rsidRPr="007519F1" w:rsidRDefault="007519F1" w:rsidP="007519F1">
      <w:pPr>
        <w:spacing w:after="0" w:line="360" w:lineRule="auto"/>
        <w:rPr>
          <w:rFonts w:ascii="Arial" w:eastAsia="Times New Roman" w:hAnsi="Arial" w:cs="Arial"/>
          <w:i/>
          <w:color w:val="000000"/>
          <w:sz w:val="24"/>
          <w:szCs w:val="20"/>
          <w:lang w:eastAsia="pl-PL"/>
        </w:rPr>
      </w:pPr>
    </w:p>
    <w:p w:rsidR="007519F1" w:rsidRPr="007519F1" w:rsidRDefault="007519F1" w:rsidP="007519F1">
      <w:p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ab/>
        <w:t>Przedmiotem niniejszego opracowania są wymagania dotyczące wykonania i odbioru robót, związanych z remontem dźwigu towarowo-osobowego znajdującego się w budynku nr 34 na terenie Kompleksu Wojskowego w Osówcu.</w:t>
      </w:r>
    </w:p>
    <w:p w:rsidR="007519F1" w:rsidRPr="007519F1" w:rsidRDefault="007519F1" w:rsidP="007519F1">
      <w:pPr>
        <w:spacing w:after="0" w:line="360" w:lineRule="auto"/>
        <w:rPr>
          <w:rFonts w:ascii="Arial" w:eastAsia="Times New Roman" w:hAnsi="Arial" w:cs="Arial"/>
          <w:i/>
          <w:sz w:val="24"/>
          <w:szCs w:val="20"/>
          <w:lang w:eastAsia="pl-PL"/>
        </w:rPr>
      </w:pPr>
    </w:p>
    <w:p w:rsidR="007519F1" w:rsidRPr="007519F1" w:rsidRDefault="007519F1" w:rsidP="00B802D8">
      <w:pPr>
        <w:numPr>
          <w:ilvl w:val="0"/>
          <w:numId w:val="24"/>
        </w:numPr>
        <w:spacing w:after="160" w:line="259" w:lineRule="auto"/>
        <w:contextualSpacing/>
        <w:jc w:val="both"/>
        <w:rPr>
          <w:rFonts w:ascii="Arial" w:eastAsia="Calibri" w:hAnsi="Arial" w:cs="Arial"/>
          <w:sz w:val="24"/>
          <w:u w:val="single"/>
        </w:rPr>
      </w:pPr>
      <w:r w:rsidRPr="007519F1">
        <w:rPr>
          <w:rFonts w:ascii="Arial" w:eastAsia="Calibri" w:hAnsi="Arial" w:cs="Arial"/>
          <w:sz w:val="24"/>
          <w:u w:val="single"/>
        </w:rPr>
        <w:t>Opis urządzenia:</w:t>
      </w:r>
    </w:p>
    <w:p w:rsidR="007519F1" w:rsidRPr="007519F1" w:rsidRDefault="007519F1" w:rsidP="007519F1">
      <w:pPr>
        <w:spacing w:after="0" w:line="240" w:lineRule="auto"/>
        <w:jc w:val="both"/>
        <w:rPr>
          <w:rFonts w:ascii="Arial" w:eastAsia="Times New Roman" w:hAnsi="Arial" w:cs="Arial"/>
          <w:sz w:val="24"/>
          <w:szCs w:val="20"/>
          <w:lang w:eastAsia="pl-PL"/>
        </w:rPr>
      </w:pPr>
      <w:r w:rsidRPr="007519F1">
        <w:rPr>
          <w:rFonts w:ascii="Arial" w:eastAsia="Times New Roman" w:hAnsi="Arial" w:cs="Arial"/>
          <w:sz w:val="24"/>
          <w:szCs w:val="20"/>
          <w:lang w:eastAsia="pl-PL"/>
        </w:rPr>
        <w:t>Dźwig towarowo-osobowy, 2 przystanki, Q=1600 kg, Rok budowy: 1982, V=0,5 m/s, Nr fabryczny: 49622, Nr rej. WDT: 3-51-04134</w:t>
      </w:r>
    </w:p>
    <w:p w:rsidR="007519F1" w:rsidRPr="007519F1" w:rsidRDefault="007519F1" w:rsidP="007519F1">
      <w:pPr>
        <w:spacing w:after="0" w:line="240" w:lineRule="auto"/>
        <w:jc w:val="both"/>
        <w:rPr>
          <w:rFonts w:ascii="Arial" w:eastAsia="Times New Roman" w:hAnsi="Arial" w:cs="Arial"/>
          <w:sz w:val="24"/>
          <w:szCs w:val="20"/>
          <w:lang w:eastAsia="pl-PL"/>
        </w:rPr>
      </w:pPr>
    </w:p>
    <w:p w:rsidR="007519F1" w:rsidRPr="007519F1" w:rsidRDefault="007519F1" w:rsidP="00B802D8">
      <w:pPr>
        <w:numPr>
          <w:ilvl w:val="0"/>
          <w:numId w:val="24"/>
        </w:numPr>
        <w:spacing w:after="160" w:line="259" w:lineRule="auto"/>
        <w:contextualSpacing/>
        <w:jc w:val="both"/>
        <w:rPr>
          <w:rFonts w:ascii="Arial" w:eastAsia="Calibri" w:hAnsi="Arial" w:cs="Arial"/>
          <w:sz w:val="24"/>
          <w:u w:val="single"/>
        </w:rPr>
      </w:pPr>
      <w:r w:rsidRPr="007519F1">
        <w:rPr>
          <w:rFonts w:ascii="Arial" w:eastAsia="Calibri" w:hAnsi="Arial" w:cs="Arial"/>
          <w:sz w:val="24"/>
          <w:u w:val="single"/>
        </w:rPr>
        <w:t>Zakres prac:</w:t>
      </w:r>
    </w:p>
    <w:p w:rsidR="007519F1" w:rsidRPr="007519F1" w:rsidRDefault="007519F1" w:rsidP="007519F1">
      <w:pPr>
        <w:spacing w:after="0" w:line="240" w:lineRule="auto"/>
        <w:jc w:val="both"/>
        <w:rPr>
          <w:rFonts w:ascii="Arial" w:eastAsia="Times New Roman" w:hAnsi="Arial" w:cs="Arial"/>
          <w:sz w:val="24"/>
          <w:szCs w:val="20"/>
          <w:lang w:eastAsia="pl-PL"/>
        </w:rPr>
      </w:pPr>
      <w:r w:rsidRPr="007519F1">
        <w:rPr>
          <w:rFonts w:ascii="Arial" w:eastAsia="Times New Roman" w:hAnsi="Arial" w:cs="Arial"/>
          <w:sz w:val="24"/>
          <w:szCs w:val="20"/>
          <w:lang w:eastAsia="pl-PL"/>
        </w:rPr>
        <w:t>- demontaż starych komponentów,</w:t>
      </w:r>
    </w:p>
    <w:p w:rsidR="007519F1" w:rsidRPr="007519F1" w:rsidRDefault="007519F1" w:rsidP="007519F1">
      <w:pPr>
        <w:spacing w:after="0" w:line="240" w:lineRule="auto"/>
        <w:jc w:val="both"/>
        <w:rPr>
          <w:rFonts w:ascii="Arial" w:eastAsia="Times New Roman" w:hAnsi="Arial" w:cs="Arial"/>
          <w:sz w:val="24"/>
          <w:szCs w:val="20"/>
          <w:lang w:eastAsia="pl-PL"/>
        </w:rPr>
      </w:pPr>
      <w:r w:rsidRPr="007519F1">
        <w:rPr>
          <w:rFonts w:ascii="Arial" w:eastAsia="Times New Roman" w:hAnsi="Arial" w:cs="Arial"/>
          <w:sz w:val="24"/>
          <w:szCs w:val="20"/>
          <w:lang w:eastAsia="pl-PL"/>
        </w:rPr>
        <w:t>-dostawa oraz montaż nowych komponentów.</w:t>
      </w:r>
    </w:p>
    <w:p w:rsidR="007519F1" w:rsidRPr="007519F1" w:rsidRDefault="007519F1" w:rsidP="007519F1">
      <w:pPr>
        <w:spacing w:after="0" w:line="360" w:lineRule="auto"/>
        <w:rPr>
          <w:rFonts w:ascii="Arial" w:eastAsia="Times New Roman" w:hAnsi="Arial" w:cs="Arial"/>
          <w:i/>
          <w:sz w:val="24"/>
          <w:szCs w:val="20"/>
          <w:lang w:eastAsia="pl-PL"/>
        </w:rPr>
      </w:pPr>
    </w:p>
    <w:p w:rsidR="007519F1" w:rsidRPr="007519F1" w:rsidRDefault="007519F1" w:rsidP="007519F1">
      <w:p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ab/>
        <w:t>Zakres robót obejmuje:</w:t>
      </w:r>
    </w:p>
    <w:p w:rsidR="007519F1" w:rsidRPr="007519F1" w:rsidRDefault="007519F1" w:rsidP="00B802D8">
      <w:pPr>
        <w:numPr>
          <w:ilvl w:val="0"/>
          <w:numId w:val="20"/>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Demontaż zużytych komponentów:</w:t>
      </w:r>
    </w:p>
    <w:p w:rsidR="007519F1" w:rsidRPr="007519F1" w:rsidRDefault="007519F1" w:rsidP="00B802D8">
      <w:pPr>
        <w:numPr>
          <w:ilvl w:val="0"/>
          <w:numId w:val="21"/>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koło cierne – 1 szt.</w:t>
      </w:r>
    </w:p>
    <w:p w:rsidR="007519F1" w:rsidRPr="007519F1" w:rsidRDefault="007519F1" w:rsidP="00B802D8">
      <w:pPr>
        <w:numPr>
          <w:ilvl w:val="0"/>
          <w:numId w:val="21"/>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Liny nośne – 1 kpl</w:t>
      </w:r>
    </w:p>
    <w:p w:rsidR="007519F1" w:rsidRPr="007519F1" w:rsidRDefault="007519F1" w:rsidP="00B802D8">
      <w:pPr>
        <w:numPr>
          <w:ilvl w:val="0"/>
          <w:numId w:val="21"/>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Przekładnie ślimakowe – 1 szt.</w:t>
      </w:r>
    </w:p>
    <w:p w:rsidR="007519F1" w:rsidRPr="007519F1" w:rsidRDefault="007519F1" w:rsidP="00B802D8">
      <w:pPr>
        <w:numPr>
          <w:ilvl w:val="0"/>
          <w:numId w:val="21"/>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Sterowanie: tablica wstępna + tablica sterowa – 1 kpl</w:t>
      </w:r>
    </w:p>
    <w:p w:rsidR="007519F1" w:rsidRPr="007519F1" w:rsidRDefault="007519F1" w:rsidP="00B802D8">
      <w:pPr>
        <w:numPr>
          <w:ilvl w:val="0"/>
          <w:numId w:val="21"/>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 xml:space="preserve">Kaseta dyspozycji w kabinie – 1 szt. </w:t>
      </w:r>
    </w:p>
    <w:p w:rsidR="007519F1" w:rsidRPr="007519F1" w:rsidRDefault="007519F1" w:rsidP="00B802D8">
      <w:pPr>
        <w:numPr>
          <w:ilvl w:val="0"/>
          <w:numId w:val="21"/>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Kasety wezwań na piętrze – 3 szt.</w:t>
      </w:r>
    </w:p>
    <w:p w:rsidR="007519F1" w:rsidRPr="007519F1" w:rsidRDefault="007519F1" w:rsidP="00B802D8">
      <w:pPr>
        <w:numPr>
          <w:ilvl w:val="0"/>
          <w:numId w:val="21"/>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Ogranicznik prędkości – 1 szt.</w:t>
      </w:r>
    </w:p>
    <w:p w:rsidR="007519F1" w:rsidRPr="007519F1" w:rsidRDefault="007519F1" w:rsidP="00B802D8">
      <w:pPr>
        <w:numPr>
          <w:ilvl w:val="0"/>
          <w:numId w:val="21"/>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Linka ogranicznika prędkości – 1 szt.</w:t>
      </w:r>
    </w:p>
    <w:p w:rsidR="007519F1" w:rsidRPr="007519F1" w:rsidRDefault="007519F1" w:rsidP="00B802D8">
      <w:pPr>
        <w:numPr>
          <w:ilvl w:val="0"/>
          <w:numId w:val="21"/>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Przewody zwisowe – 1 kpl</w:t>
      </w:r>
    </w:p>
    <w:p w:rsidR="007519F1" w:rsidRPr="007519F1" w:rsidRDefault="007519F1" w:rsidP="00B802D8">
      <w:pPr>
        <w:numPr>
          <w:ilvl w:val="0"/>
          <w:numId w:val="21"/>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 xml:space="preserve"> Sprzęgło oraz kołki o silnika – 1 kpl</w:t>
      </w:r>
    </w:p>
    <w:p w:rsidR="007519F1" w:rsidRPr="007519F1" w:rsidRDefault="007519F1" w:rsidP="00B802D8">
      <w:pPr>
        <w:numPr>
          <w:ilvl w:val="0"/>
          <w:numId w:val="20"/>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Montaż nowych komponentów:</w:t>
      </w:r>
    </w:p>
    <w:p w:rsidR="007519F1" w:rsidRPr="007519F1" w:rsidRDefault="007519F1" w:rsidP="00B802D8">
      <w:pPr>
        <w:numPr>
          <w:ilvl w:val="0"/>
          <w:numId w:val="22"/>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koło cierne – 1 szt.</w:t>
      </w:r>
    </w:p>
    <w:p w:rsidR="007519F1" w:rsidRPr="007519F1" w:rsidRDefault="007519F1" w:rsidP="00B802D8">
      <w:pPr>
        <w:numPr>
          <w:ilvl w:val="0"/>
          <w:numId w:val="22"/>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Liny nośne – 1 kpl</w:t>
      </w:r>
    </w:p>
    <w:p w:rsidR="007519F1" w:rsidRPr="007519F1" w:rsidRDefault="007519F1" w:rsidP="00B802D8">
      <w:pPr>
        <w:numPr>
          <w:ilvl w:val="0"/>
          <w:numId w:val="22"/>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Przekładnie ślimakowe – 1 szt.</w:t>
      </w:r>
    </w:p>
    <w:p w:rsidR="007519F1" w:rsidRPr="007519F1" w:rsidRDefault="007519F1" w:rsidP="00B802D8">
      <w:pPr>
        <w:numPr>
          <w:ilvl w:val="0"/>
          <w:numId w:val="22"/>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Sterowanie: tablica wstępna + tablica sterowa – 1 kpl</w:t>
      </w:r>
    </w:p>
    <w:p w:rsidR="007519F1" w:rsidRPr="007519F1" w:rsidRDefault="007519F1" w:rsidP="00B802D8">
      <w:pPr>
        <w:numPr>
          <w:ilvl w:val="0"/>
          <w:numId w:val="22"/>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 xml:space="preserve">Kaseta dyspozycji w kabinie – 1 szt. </w:t>
      </w:r>
    </w:p>
    <w:p w:rsidR="007519F1" w:rsidRPr="007519F1" w:rsidRDefault="007519F1" w:rsidP="00B802D8">
      <w:pPr>
        <w:numPr>
          <w:ilvl w:val="0"/>
          <w:numId w:val="22"/>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Kasety wezwań na piętrze – 3 szt.</w:t>
      </w:r>
    </w:p>
    <w:p w:rsidR="007519F1" w:rsidRPr="007519F1" w:rsidRDefault="007519F1" w:rsidP="00B802D8">
      <w:pPr>
        <w:numPr>
          <w:ilvl w:val="0"/>
          <w:numId w:val="22"/>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Ogranicznik prędkości – 1 szt.</w:t>
      </w:r>
    </w:p>
    <w:p w:rsidR="007519F1" w:rsidRPr="007519F1" w:rsidRDefault="007519F1" w:rsidP="00B802D8">
      <w:pPr>
        <w:numPr>
          <w:ilvl w:val="0"/>
          <w:numId w:val="22"/>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Linka ogranicznika prędkości – 1 szt.</w:t>
      </w:r>
    </w:p>
    <w:p w:rsidR="007519F1" w:rsidRPr="007519F1" w:rsidRDefault="007519F1" w:rsidP="00B802D8">
      <w:pPr>
        <w:numPr>
          <w:ilvl w:val="0"/>
          <w:numId w:val="22"/>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Przewody zwisowe – 1 kpl</w:t>
      </w:r>
    </w:p>
    <w:p w:rsidR="007519F1" w:rsidRPr="007519F1" w:rsidRDefault="007519F1" w:rsidP="00B802D8">
      <w:pPr>
        <w:numPr>
          <w:ilvl w:val="0"/>
          <w:numId w:val="22"/>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lastRenderedPageBreak/>
        <w:t xml:space="preserve"> Sprzęgło oraz kołki o silnika – 1 kpl</w:t>
      </w:r>
    </w:p>
    <w:p w:rsidR="007519F1" w:rsidRPr="007519F1" w:rsidRDefault="007519F1" w:rsidP="007519F1">
      <w:p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Ponadto:</w:t>
      </w:r>
    </w:p>
    <w:p w:rsidR="007519F1" w:rsidRPr="007519F1" w:rsidRDefault="007519F1" w:rsidP="00B802D8">
      <w:pPr>
        <w:numPr>
          <w:ilvl w:val="0"/>
          <w:numId w:val="23"/>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Wymiana instalacji oraz dostosowanie oświetlenia w szybie i maszynowni,</w:t>
      </w:r>
    </w:p>
    <w:p w:rsidR="007519F1" w:rsidRPr="007519F1" w:rsidRDefault="007519F1" w:rsidP="00B802D8">
      <w:pPr>
        <w:numPr>
          <w:ilvl w:val="0"/>
          <w:numId w:val="23"/>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Wykonanie dokumentacji technicznej, obliczeń, projektu, certyfikatów, instrukcji zatwierdzonych przez WDT,</w:t>
      </w:r>
    </w:p>
    <w:p w:rsidR="007519F1" w:rsidRPr="007519F1" w:rsidRDefault="007519F1" w:rsidP="00B802D8">
      <w:pPr>
        <w:numPr>
          <w:ilvl w:val="0"/>
          <w:numId w:val="23"/>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Udział firmy w WDT,</w:t>
      </w:r>
    </w:p>
    <w:p w:rsidR="007519F1" w:rsidRPr="007519F1" w:rsidRDefault="007519F1" w:rsidP="00B802D8">
      <w:pPr>
        <w:numPr>
          <w:ilvl w:val="0"/>
          <w:numId w:val="23"/>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Pomiary elektryczne,</w:t>
      </w:r>
    </w:p>
    <w:p w:rsidR="007519F1" w:rsidRPr="007519F1" w:rsidRDefault="007519F1" w:rsidP="00B802D8">
      <w:pPr>
        <w:numPr>
          <w:ilvl w:val="0"/>
          <w:numId w:val="23"/>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Montaż sygnalizatora akustyczno-optycznego uruchamianego z kabiny,</w:t>
      </w:r>
    </w:p>
    <w:p w:rsidR="007519F1" w:rsidRPr="007519F1" w:rsidRDefault="007519F1" w:rsidP="00B802D8">
      <w:pPr>
        <w:numPr>
          <w:ilvl w:val="0"/>
          <w:numId w:val="23"/>
        </w:numPr>
        <w:spacing w:after="0" w:line="360" w:lineRule="auto"/>
        <w:rPr>
          <w:rFonts w:ascii="Arial" w:eastAsia="Times New Roman" w:hAnsi="Arial" w:cs="Arial"/>
          <w:i/>
          <w:color w:val="000000"/>
          <w:sz w:val="24"/>
          <w:szCs w:val="20"/>
          <w:lang w:eastAsia="pl-PL"/>
        </w:rPr>
      </w:pPr>
      <w:r w:rsidRPr="007519F1">
        <w:rPr>
          <w:rFonts w:ascii="Arial" w:eastAsia="Times New Roman" w:hAnsi="Arial" w:cs="Arial"/>
          <w:i/>
          <w:color w:val="000000"/>
          <w:sz w:val="24"/>
          <w:szCs w:val="20"/>
          <w:lang w:eastAsia="pl-PL"/>
        </w:rPr>
        <w:t>Elementy zdemontowane przekazać do magazynu Zamawiającego.</w:t>
      </w:r>
    </w:p>
    <w:p w:rsidR="007519F1" w:rsidRP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Default="007519F1" w:rsidP="007519F1">
      <w:pPr>
        <w:spacing w:after="0" w:line="360" w:lineRule="auto"/>
        <w:ind w:left="1440"/>
        <w:rPr>
          <w:rFonts w:ascii="Arial" w:eastAsia="Times New Roman" w:hAnsi="Arial" w:cs="Arial"/>
          <w:i/>
          <w:color w:val="000000"/>
          <w:sz w:val="24"/>
          <w:szCs w:val="20"/>
          <w:lang w:eastAsia="pl-PL"/>
        </w:rPr>
      </w:pPr>
    </w:p>
    <w:p w:rsidR="007519F1" w:rsidRPr="007519F1" w:rsidRDefault="007519F1" w:rsidP="007519F1">
      <w:pPr>
        <w:spacing w:after="0" w:line="360" w:lineRule="auto"/>
        <w:ind w:left="1440"/>
        <w:rPr>
          <w:rFonts w:ascii="Arial" w:eastAsia="Times New Roman" w:hAnsi="Arial" w:cs="Arial"/>
          <w:i/>
          <w:color w:val="000000"/>
          <w:sz w:val="24"/>
          <w:szCs w:val="20"/>
          <w:lang w:eastAsia="pl-PL"/>
        </w:rPr>
      </w:pPr>
    </w:p>
    <w:p w:rsidR="004F064F" w:rsidRPr="004F064F" w:rsidRDefault="004F064F" w:rsidP="004F064F">
      <w:pPr>
        <w:jc w:val="right"/>
        <w:rPr>
          <w:rFonts w:ascii="Arial" w:eastAsia="Calibri" w:hAnsi="Arial" w:cs="Arial"/>
          <w:b/>
        </w:rPr>
      </w:pPr>
      <w:r w:rsidRPr="004F064F">
        <w:rPr>
          <w:rFonts w:ascii="Arial" w:eastAsia="Calibri" w:hAnsi="Arial" w:cs="Arial"/>
          <w:b/>
        </w:rPr>
        <w:lastRenderedPageBreak/>
        <w:t xml:space="preserve">   Załącznik nr 2 do</w:t>
      </w:r>
      <w:r w:rsidR="00821357">
        <w:rPr>
          <w:rFonts w:ascii="Arial" w:eastAsia="Calibri" w:hAnsi="Arial" w:cs="Arial"/>
          <w:b/>
        </w:rPr>
        <w:t xml:space="preserve"> </w:t>
      </w:r>
      <w:r w:rsidR="00EB6D92">
        <w:rPr>
          <w:rFonts w:ascii="Arial" w:eastAsia="Calibri" w:hAnsi="Arial" w:cs="Arial"/>
          <w:b/>
        </w:rPr>
        <w:t>zapytania ofertowego/</w:t>
      </w:r>
      <w:r w:rsidRPr="004F064F">
        <w:rPr>
          <w:rFonts w:ascii="Arial" w:eastAsia="Calibri" w:hAnsi="Arial" w:cs="Arial"/>
          <w:b/>
        </w:rPr>
        <w:t>umowy</w:t>
      </w:r>
    </w:p>
    <w:p w:rsidR="004F064F" w:rsidRPr="004F064F" w:rsidRDefault="004F064F" w:rsidP="004F064F">
      <w:pPr>
        <w:rPr>
          <w:rFonts w:ascii="Arial" w:eastAsia="Calibri" w:hAnsi="Arial" w:cs="Arial"/>
        </w:rPr>
      </w:pPr>
    </w:p>
    <w:p w:rsidR="007519F1" w:rsidRPr="007519F1" w:rsidRDefault="007519F1" w:rsidP="007519F1">
      <w:pPr>
        <w:spacing w:after="160" w:line="259" w:lineRule="auto"/>
        <w:jc w:val="right"/>
        <w:rPr>
          <w:rFonts w:ascii="Arial" w:eastAsia="Calibri" w:hAnsi="Arial" w:cs="Arial"/>
        </w:rPr>
      </w:pPr>
    </w:p>
    <w:p w:rsidR="007519F1" w:rsidRPr="007519F1" w:rsidRDefault="007519F1" w:rsidP="007519F1">
      <w:pPr>
        <w:spacing w:after="160" w:line="259" w:lineRule="auto"/>
        <w:jc w:val="center"/>
        <w:rPr>
          <w:rFonts w:ascii="Arial" w:eastAsia="Calibri" w:hAnsi="Arial" w:cs="Arial"/>
          <w:b/>
          <w:sz w:val="36"/>
          <w:szCs w:val="36"/>
        </w:rPr>
      </w:pPr>
      <w:r w:rsidRPr="007519F1">
        <w:rPr>
          <w:rFonts w:ascii="Arial" w:eastAsia="Calibri" w:hAnsi="Arial" w:cs="Arial"/>
          <w:b/>
          <w:sz w:val="36"/>
          <w:szCs w:val="36"/>
        </w:rPr>
        <w:t>Zestawienie cenowe</w:t>
      </w:r>
    </w:p>
    <w:p w:rsidR="007519F1" w:rsidRPr="007519F1" w:rsidRDefault="007519F1" w:rsidP="007519F1">
      <w:pPr>
        <w:spacing w:after="160" w:line="259" w:lineRule="auto"/>
        <w:jc w:val="center"/>
        <w:rPr>
          <w:rFonts w:ascii="Arial" w:eastAsia="Calibri" w:hAnsi="Arial" w:cs="Arial"/>
          <w:b/>
          <w:sz w:val="32"/>
          <w:szCs w:val="36"/>
        </w:rPr>
      </w:pPr>
      <w:r w:rsidRPr="007519F1">
        <w:rPr>
          <w:rFonts w:ascii="Arial" w:eastAsia="Calibri" w:hAnsi="Arial" w:cs="Arial"/>
          <w:b/>
          <w:sz w:val="32"/>
          <w:szCs w:val="36"/>
        </w:rPr>
        <w:t>Remont dźwigu towarowo-osobowego</w:t>
      </w:r>
    </w:p>
    <w:p w:rsidR="007519F1" w:rsidRPr="007519F1" w:rsidRDefault="007519F1" w:rsidP="007519F1">
      <w:pPr>
        <w:spacing w:after="160" w:line="259" w:lineRule="auto"/>
        <w:jc w:val="center"/>
        <w:rPr>
          <w:rFonts w:ascii="Arial" w:eastAsia="Calibri" w:hAnsi="Arial" w:cs="Arial"/>
          <w:b/>
          <w:sz w:val="32"/>
          <w:szCs w:val="36"/>
        </w:rPr>
      </w:pPr>
    </w:p>
    <w:p w:rsidR="007519F1" w:rsidRPr="007519F1" w:rsidRDefault="007519F1" w:rsidP="00B802D8">
      <w:pPr>
        <w:numPr>
          <w:ilvl w:val="0"/>
          <w:numId w:val="24"/>
        </w:numPr>
        <w:spacing w:after="160" w:line="259" w:lineRule="auto"/>
        <w:ind w:left="0" w:hanging="284"/>
        <w:contextualSpacing/>
        <w:jc w:val="both"/>
        <w:rPr>
          <w:rFonts w:ascii="Arial" w:eastAsia="Calibri" w:hAnsi="Arial" w:cs="Arial"/>
          <w:sz w:val="28"/>
          <w:u w:val="single"/>
        </w:rPr>
      </w:pPr>
      <w:r w:rsidRPr="007519F1">
        <w:rPr>
          <w:rFonts w:ascii="Arial" w:eastAsia="Calibri" w:hAnsi="Arial" w:cs="Arial"/>
          <w:sz w:val="28"/>
          <w:u w:val="single"/>
        </w:rPr>
        <w:t>Wycena poszczególnych komponentów:</w:t>
      </w:r>
    </w:p>
    <w:tbl>
      <w:tblPr>
        <w:tblStyle w:val="Tabela-Siatka"/>
        <w:tblW w:w="10065" w:type="dxa"/>
        <w:tblInd w:w="-431" w:type="dxa"/>
        <w:tblLook w:val="04A0" w:firstRow="1" w:lastRow="0" w:firstColumn="1" w:lastColumn="0" w:noHBand="0" w:noVBand="1"/>
      </w:tblPr>
      <w:tblGrid>
        <w:gridCol w:w="714"/>
        <w:gridCol w:w="2461"/>
        <w:gridCol w:w="990"/>
        <w:gridCol w:w="1990"/>
        <w:gridCol w:w="2233"/>
        <w:gridCol w:w="1677"/>
      </w:tblGrid>
      <w:tr w:rsidR="007519F1" w:rsidRPr="007519F1" w:rsidTr="008545A4">
        <w:tc>
          <w:tcPr>
            <w:tcW w:w="714" w:type="dxa"/>
            <w:vAlign w:val="center"/>
          </w:tcPr>
          <w:p w:rsidR="007519F1" w:rsidRPr="007519F1" w:rsidRDefault="007519F1" w:rsidP="007519F1">
            <w:pPr>
              <w:jc w:val="center"/>
              <w:rPr>
                <w:rFonts w:ascii="Arial" w:eastAsia="Calibri" w:hAnsi="Arial" w:cs="Arial"/>
                <w:b/>
                <w:sz w:val="28"/>
              </w:rPr>
            </w:pPr>
            <w:r w:rsidRPr="007519F1">
              <w:rPr>
                <w:rFonts w:ascii="Arial" w:eastAsia="Calibri" w:hAnsi="Arial" w:cs="Arial"/>
                <w:b/>
                <w:sz w:val="28"/>
              </w:rPr>
              <w:t>L.p.</w:t>
            </w:r>
          </w:p>
        </w:tc>
        <w:tc>
          <w:tcPr>
            <w:tcW w:w="2461" w:type="dxa"/>
            <w:vAlign w:val="center"/>
          </w:tcPr>
          <w:p w:rsidR="007519F1" w:rsidRPr="007519F1" w:rsidRDefault="007519F1" w:rsidP="007519F1">
            <w:pPr>
              <w:jc w:val="center"/>
              <w:rPr>
                <w:rFonts w:ascii="Arial" w:eastAsia="Calibri" w:hAnsi="Arial" w:cs="Arial"/>
                <w:b/>
                <w:sz w:val="28"/>
              </w:rPr>
            </w:pPr>
            <w:r w:rsidRPr="007519F1">
              <w:rPr>
                <w:rFonts w:ascii="Arial" w:eastAsia="Calibri" w:hAnsi="Arial" w:cs="Arial"/>
                <w:b/>
                <w:sz w:val="28"/>
              </w:rPr>
              <w:t>Komponent</w:t>
            </w:r>
          </w:p>
        </w:tc>
        <w:tc>
          <w:tcPr>
            <w:tcW w:w="990" w:type="dxa"/>
            <w:vAlign w:val="center"/>
          </w:tcPr>
          <w:p w:rsidR="007519F1" w:rsidRPr="007519F1" w:rsidRDefault="007519F1" w:rsidP="007519F1">
            <w:pPr>
              <w:jc w:val="center"/>
              <w:rPr>
                <w:rFonts w:ascii="Arial" w:eastAsia="Calibri" w:hAnsi="Arial" w:cs="Arial"/>
                <w:b/>
                <w:sz w:val="28"/>
              </w:rPr>
            </w:pPr>
            <w:r w:rsidRPr="007519F1">
              <w:rPr>
                <w:rFonts w:ascii="Arial" w:eastAsia="Calibri" w:hAnsi="Arial" w:cs="Arial"/>
                <w:b/>
                <w:sz w:val="28"/>
              </w:rPr>
              <w:t>Ilość</w:t>
            </w:r>
          </w:p>
        </w:tc>
        <w:tc>
          <w:tcPr>
            <w:tcW w:w="1990" w:type="dxa"/>
            <w:vAlign w:val="center"/>
          </w:tcPr>
          <w:p w:rsidR="007519F1" w:rsidRPr="007519F1" w:rsidRDefault="007519F1" w:rsidP="007519F1">
            <w:pPr>
              <w:jc w:val="center"/>
              <w:rPr>
                <w:rFonts w:ascii="Arial" w:eastAsia="Calibri" w:hAnsi="Arial" w:cs="Arial"/>
                <w:b/>
                <w:sz w:val="28"/>
              </w:rPr>
            </w:pPr>
            <w:r w:rsidRPr="007519F1">
              <w:rPr>
                <w:rFonts w:ascii="Arial" w:eastAsia="Calibri" w:hAnsi="Arial" w:cs="Arial"/>
                <w:b/>
                <w:sz w:val="28"/>
              </w:rPr>
              <w:t>Jednostkowa cena demontażu komponentu</w:t>
            </w:r>
          </w:p>
          <w:p w:rsidR="007519F1" w:rsidRPr="007519F1" w:rsidRDefault="007519F1" w:rsidP="007519F1">
            <w:pPr>
              <w:jc w:val="center"/>
              <w:rPr>
                <w:rFonts w:ascii="Arial" w:eastAsia="Calibri" w:hAnsi="Arial" w:cs="Arial"/>
                <w:b/>
                <w:sz w:val="28"/>
              </w:rPr>
            </w:pPr>
            <w:r w:rsidRPr="007519F1">
              <w:rPr>
                <w:rFonts w:ascii="Arial" w:eastAsia="Calibri" w:hAnsi="Arial" w:cs="Arial"/>
                <w:b/>
                <w:sz w:val="28"/>
              </w:rPr>
              <w:t>(zł netto)</w:t>
            </w:r>
          </w:p>
        </w:tc>
        <w:tc>
          <w:tcPr>
            <w:tcW w:w="2233" w:type="dxa"/>
            <w:vAlign w:val="center"/>
          </w:tcPr>
          <w:p w:rsidR="007519F1" w:rsidRPr="007519F1" w:rsidRDefault="007519F1" w:rsidP="007519F1">
            <w:pPr>
              <w:jc w:val="center"/>
              <w:rPr>
                <w:rFonts w:ascii="Arial" w:eastAsia="Calibri" w:hAnsi="Arial" w:cs="Arial"/>
                <w:b/>
                <w:sz w:val="28"/>
              </w:rPr>
            </w:pPr>
            <w:r w:rsidRPr="007519F1">
              <w:rPr>
                <w:rFonts w:ascii="Arial" w:eastAsia="Calibri" w:hAnsi="Arial" w:cs="Arial"/>
                <w:b/>
                <w:sz w:val="28"/>
              </w:rPr>
              <w:t>Jednostkowa cena montażu komponentu</w:t>
            </w:r>
            <w:r w:rsidRPr="007519F1">
              <w:rPr>
                <w:rFonts w:ascii="Arial" w:eastAsia="Calibri" w:hAnsi="Arial" w:cs="Arial"/>
                <w:b/>
                <w:sz w:val="28"/>
              </w:rPr>
              <w:br/>
              <w:t>(zł netto)</w:t>
            </w:r>
          </w:p>
        </w:tc>
        <w:tc>
          <w:tcPr>
            <w:tcW w:w="1677" w:type="dxa"/>
            <w:vAlign w:val="center"/>
          </w:tcPr>
          <w:p w:rsidR="007519F1" w:rsidRPr="007519F1" w:rsidRDefault="007519F1" w:rsidP="007519F1">
            <w:pPr>
              <w:jc w:val="center"/>
              <w:rPr>
                <w:rFonts w:ascii="Arial" w:eastAsia="Calibri" w:hAnsi="Arial" w:cs="Arial"/>
                <w:b/>
                <w:sz w:val="28"/>
              </w:rPr>
            </w:pPr>
            <w:r w:rsidRPr="007519F1">
              <w:rPr>
                <w:rFonts w:ascii="Arial" w:eastAsia="Calibri" w:hAnsi="Arial" w:cs="Arial"/>
                <w:b/>
                <w:sz w:val="28"/>
              </w:rPr>
              <w:t xml:space="preserve">Wartość </w:t>
            </w:r>
            <w:r w:rsidRPr="007519F1">
              <w:rPr>
                <w:rFonts w:ascii="Arial" w:eastAsia="Calibri" w:hAnsi="Arial" w:cs="Arial"/>
                <w:b/>
                <w:sz w:val="28"/>
              </w:rPr>
              <w:br/>
              <w:t xml:space="preserve"> (zł netto)</w:t>
            </w:r>
          </w:p>
        </w:tc>
      </w:tr>
      <w:tr w:rsidR="007519F1" w:rsidRPr="007519F1" w:rsidTr="008545A4">
        <w:tc>
          <w:tcPr>
            <w:tcW w:w="714" w:type="dxa"/>
            <w:vAlign w:val="center"/>
          </w:tcPr>
          <w:p w:rsidR="007519F1" w:rsidRPr="007519F1" w:rsidRDefault="007519F1" w:rsidP="007519F1">
            <w:pPr>
              <w:jc w:val="center"/>
              <w:rPr>
                <w:rFonts w:ascii="Arial" w:eastAsia="Calibri" w:hAnsi="Arial" w:cs="Arial"/>
                <w:b/>
                <w:sz w:val="28"/>
              </w:rPr>
            </w:pPr>
            <w:r w:rsidRPr="007519F1">
              <w:rPr>
                <w:rFonts w:ascii="Arial" w:eastAsia="Calibri" w:hAnsi="Arial" w:cs="Arial"/>
                <w:b/>
                <w:sz w:val="28"/>
              </w:rPr>
              <w:t>1</w:t>
            </w:r>
          </w:p>
        </w:tc>
        <w:tc>
          <w:tcPr>
            <w:tcW w:w="2461" w:type="dxa"/>
            <w:vAlign w:val="center"/>
          </w:tcPr>
          <w:p w:rsidR="007519F1" w:rsidRPr="007519F1" w:rsidRDefault="007519F1" w:rsidP="007519F1">
            <w:pPr>
              <w:jc w:val="center"/>
              <w:rPr>
                <w:rFonts w:ascii="Arial" w:eastAsia="Calibri" w:hAnsi="Arial" w:cs="Arial"/>
                <w:b/>
                <w:sz w:val="28"/>
              </w:rPr>
            </w:pPr>
            <w:r w:rsidRPr="007519F1">
              <w:rPr>
                <w:rFonts w:ascii="Arial" w:eastAsia="Calibri" w:hAnsi="Arial" w:cs="Arial"/>
                <w:b/>
                <w:sz w:val="28"/>
              </w:rPr>
              <w:t>2</w:t>
            </w:r>
          </w:p>
        </w:tc>
        <w:tc>
          <w:tcPr>
            <w:tcW w:w="990" w:type="dxa"/>
            <w:vAlign w:val="center"/>
          </w:tcPr>
          <w:p w:rsidR="007519F1" w:rsidRPr="007519F1" w:rsidRDefault="007519F1" w:rsidP="007519F1">
            <w:pPr>
              <w:jc w:val="center"/>
              <w:rPr>
                <w:rFonts w:ascii="Arial" w:eastAsia="Calibri" w:hAnsi="Arial" w:cs="Arial"/>
                <w:b/>
                <w:sz w:val="28"/>
              </w:rPr>
            </w:pPr>
            <w:r w:rsidRPr="007519F1">
              <w:rPr>
                <w:rFonts w:ascii="Arial" w:eastAsia="Calibri" w:hAnsi="Arial" w:cs="Arial"/>
                <w:b/>
                <w:sz w:val="28"/>
              </w:rPr>
              <w:t>3</w:t>
            </w:r>
          </w:p>
        </w:tc>
        <w:tc>
          <w:tcPr>
            <w:tcW w:w="1990" w:type="dxa"/>
            <w:vAlign w:val="center"/>
          </w:tcPr>
          <w:p w:rsidR="007519F1" w:rsidRPr="007519F1" w:rsidRDefault="007519F1" w:rsidP="007519F1">
            <w:pPr>
              <w:jc w:val="center"/>
              <w:rPr>
                <w:rFonts w:ascii="Arial" w:eastAsia="Calibri" w:hAnsi="Arial" w:cs="Arial"/>
                <w:b/>
                <w:sz w:val="28"/>
              </w:rPr>
            </w:pPr>
            <w:r w:rsidRPr="007519F1">
              <w:rPr>
                <w:rFonts w:ascii="Arial" w:eastAsia="Calibri" w:hAnsi="Arial" w:cs="Arial"/>
                <w:b/>
                <w:sz w:val="28"/>
              </w:rPr>
              <w:t>4</w:t>
            </w:r>
          </w:p>
        </w:tc>
        <w:tc>
          <w:tcPr>
            <w:tcW w:w="2233" w:type="dxa"/>
            <w:vAlign w:val="center"/>
          </w:tcPr>
          <w:p w:rsidR="007519F1" w:rsidRPr="007519F1" w:rsidRDefault="007519F1" w:rsidP="007519F1">
            <w:pPr>
              <w:jc w:val="center"/>
              <w:rPr>
                <w:rFonts w:ascii="Arial" w:eastAsia="Calibri" w:hAnsi="Arial" w:cs="Arial"/>
                <w:b/>
                <w:sz w:val="28"/>
              </w:rPr>
            </w:pPr>
            <w:r w:rsidRPr="007519F1">
              <w:rPr>
                <w:rFonts w:ascii="Arial" w:eastAsia="Calibri" w:hAnsi="Arial" w:cs="Arial"/>
                <w:b/>
                <w:sz w:val="28"/>
              </w:rPr>
              <w:t>5</w:t>
            </w:r>
          </w:p>
        </w:tc>
        <w:tc>
          <w:tcPr>
            <w:tcW w:w="1677" w:type="dxa"/>
            <w:vAlign w:val="center"/>
          </w:tcPr>
          <w:p w:rsidR="007519F1" w:rsidRPr="007519F1" w:rsidRDefault="007519F1" w:rsidP="007519F1">
            <w:pPr>
              <w:jc w:val="center"/>
              <w:rPr>
                <w:rFonts w:ascii="Arial" w:eastAsia="Calibri" w:hAnsi="Arial" w:cs="Arial"/>
                <w:b/>
                <w:sz w:val="28"/>
              </w:rPr>
            </w:pPr>
            <w:r w:rsidRPr="007519F1">
              <w:rPr>
                <w:rFonts w:ascii="Arial" w:eastAsia="Calibri" w:hAnsi="Arial" w:cs="Arial"/>
                <w:b/>
                <w:sz w:val="28"/>
              </w:rPr>
              <w:t>6=(4+5)x3</w:t>
            </w:r>
          </w:p>
        </w:tc>
      </w:tr>
      <w:tr w:rsidR="007519F1" w:rsidRPr="007519F1" w:rsidTr="008545A4">
        <w:trPr>
          <w:trHeight w:val="585"/>
        </w:trPr>
        <w:tc>
          <w:tcPr>
            <w:tcW w:w="714"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1.</w:t>
            </w:r>
          </w:p>
        </w:tc>
        <w:tc>
          <w:tcPr>
            <w:tcW w:w="2461"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Koło cierne</w:t>
            </w:r>
          </w:p>
        </w:tc>
        <w:tc>
          <w:tcPr>
            <w:tcW w:w="990"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1 szt.</w:t>
            </w:r>
          </w:p>
        </w:tc>
        <w:tc>
          <w:tcPr>
            <w:tcW w:w="1990" w:type="dxa"/>
            <w:vAlign w:val="center"/>
          </w:tcPr>
          <w:p w:rsidR="007519F1" w:rsidRPr="007519F1" w:rsidRDefault="007519F1" w:rsidP="007519F1">
            <w:pPr>
              <w:jc w:val="center"/>
              <w:rPr>
                <w:rFonts w:ascii="Arial" w:eastAsia="Calibri" w:hAnsi="Arial" w:cs="Arial"/>
                <w:sz w:val="28"/>
              </w:rPr>
            </w:pPr>
          </w:p>
        </w:tc>
        <w:tc>
          <w:tcPr>
            <w:tcW w:w="2233" w:type="dxa"/>
            <w:vAlign w:val="center"/>
          </w:tcPr>
          <w:p w:rsidR="007519F1" w:rsidRPr="007519F1" w:rsidRDefault="007519F1" w:rsidP="007519F1">
            <w:pPr>
              <w:jc w:val="center"/>
              <w:rPr>
                <w:rFonts w:ascii="Arial" w:eastAsia="Calibri" w:hAnsi="Arial" w:cs="Arial"/>
                <w:sz w:val="28"/>
              </w:rPr>
            </w:pPr>
          </w:p>
        </w:tc>
        <w:tc>
          <w:tcPr>
            <w:tcW w:w="1677" w:type="dxa"/>
            <w:vAlign w:val="center"/>
          </w:tcPr>
          <w:p w:rsidR="007519F1" w:rsidRPr="007519F1" w:rsidRDefault="007519F1" w:rsidP="007519F1">
            <w:pPr>
              <w:jc w:val="center"/>
              <w:rPr>
                <w:rFonts w:ascii="Arial" w:eastAsia="Calibri" w:hAnsi="Arial" w:cs="Arial"/>
                <w:sz w:val="28"/>
              </w:rPr>
            </w:pPr>
          </w:p>
        </w:tc>
      </w:tr>
      <w:tr w:rsidR="007519F1" w:rsidRPr="007519F1" w:rsidTr="008545A4">
        <w:trPr>
          <w:trHeight w:val="547"/>
        </w:trPr>
        <w:tc>
          <w:tcPr>
            <w:tcW w:w="714"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2.</w:t>
            </w:r>
          </w:p>
        </w:tc>
        <w:tc>
          <w:tcPr>
            <w:tcW w:w="2461"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Liny nośne</w:t>
            </w:r>
          </w:p>
        </w:tc>
        <w:tc>
          <w:tcPr>
            <w:tcW w:w="990"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1 kpl</w:t>
            </w:r>
          </w:p>
        </w:tc>
        <w:tc>
          <w:tcPr>
            <w:tcW w:w="1990" w:type="dxa"/>
            <w:vAlign w:val="center"/>
          </w:tcPr>
          <w:p w:rsidR="007519F1" w:rsidRPr="007519F1" w:rsidRDefault="007519F1" w:rsidP="007519F1">
            <w:pPr>
              <w:jc w:val="center"/>
              <w:rPr>
                <w:rFonts w:ascii="Arial" w:eastAsia="Calibri" w:hAnsi="Arial" w:cs="Arial"/>
                <w:sz w:val="28"/>
              </w:rPr>
            </w:pPr>
          </w:p>
        </w:tc>
        <w:tc>
          <w:tcPr>
            <w:tcW w:w="2233" w:type="dxa"/>
            <w:vAlign w:val="center"/>
          </w:tcPr>
          <w:p w:rsidR="007519F1" w:rsidRPr="007519F1" w:rsidRDefault="007519F1" w:rsidP="007519F1">
            <w:pPr>
              <w:jc w:val="center"/>
              <w:rPr>
                <w:rFonts w:ascii="Arial" w:eastAsia="Calibri" w:hAnsi="Arial" w:cs="Arial"/>
                <w:sz w:val="28"/>
              </w:rPr>
            </w:pPr>
          </w:p>
        </w:tc>
        <w:tc>
          <w:tcPr>
            <w:tcW w:w="1677" w:type="dxa"/>
            <w:vAlign w:val="center"/>
          </w:tcPr>
          <w:p w:rsidR="007519F1" w:rsidRPr="007519F1" w:rsidRDefault="007519F1" w:rsidP="007519F1">
            <w:pPr>
              <w:jc w:val="center"/>
              <w:rPr>
                <w:rFonts w:ascii="Arial" w:eastAsia="Calibri" w:hAnsi="Arial" w:cs="Arial"/>
                <w:sz w:val="28"/>
              </w:rPr>
            </w:pPr>
          </w:p>
        </w:tc>
      </w:tr>
      <w:tr w:rsidR="007519F1" w:rsidRPr="007519F1" w:rsidTr="008545A4">
        <w:tc>
          <w:tcPr>
            <w:tcW w:w="714"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3.</w:t>
            </w:r>
          </w:p>
        </w:tc>
        <w:tc>
          <w:tcPr>
            <w:tcW w:w="2461"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Przekładnia ślimakowa</w:t>
            </w:r>
          </w:p>
        </w:tc>
        <w:tc>
          <w:tcPr>
            <w:tcW w:w="990"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1 szt.</w:t>
            </w:r>
          </w:p>
        </w:tc>
        <w:tc>
          <w:tcPr>
            <w:tcW w:w="1990" w:type="dxa"/>
            <w:vAlign w:val="center"/>
          </w:tcPr>
          <w:p w:rsidR="007519F1" w:rsidRPr="007519F1" w:rsidRDefault="007519F1" w:rsidP="007519F1">
            <w:pPr>
              <w:jc w:val="center"/>
              <w:rPr>
                <w:rFonts w:ascii="Arial" w:eastAsia="Calibri" w:hAnsi="Arial" w:cs="Arial"/>
                <w:sz w:val="28"/>
              </w:rPr>
            </w:pPr>
          </w:p>
        </w:tc>
        <w:tc>
          <w:tcPr>
            <w:tcW w:w="2233" w:type="dxa"/>
            <w:vAlign w:val="center"/>
          </w:tcPr>
          <w:p w:rsidR="007519F1" w:rsidRPr="007519F1" w:rsidRDefault="007519F1" w:rsidP="007519F1">
            <w:pPr>
              <w:jc w:val="center"/>
              <w:rPr>
                <w:rFonts w:ascii="Arial" w:eastAsia="Calibri" w:hAnsi="Arial" w:cs="Arial"/>
                <w:sz w:val="28"/>
              </w:rPr>
            </w:pPr>
          </w:p>
        </w:tc>
        <w:tc>
          <w:tcPr>
            <w:tcW w:w="1677" w:type="dxa"/>
            <w:vAlign w:val="center"/>
          </w:tcPr>
          <w:p w:rsidR="007519F1" w:rsidRPr="007519F1" w:rsidRDefault="007519F1" w:rsidP="007519F1">
            <w:pPr>
              <w:jc w:val="center"/>
              <w:rPr>
                <w:rFonts w:ascii="Arial" w:eastAsia="Calibri" w:hAnsi="Arial" w:cs="Arial"/>
                <w:sz w:val="28"/>
              </w:rPr>
            </w:pPr>
          </w:p>
        </w:tc>
      </w:tr>
      <w:tr w:rsidR="007519F1" w:rsidRPr="007519F1" w:rsidTr="008545A4">
        <w:tc>
          <w:tcPr>
            <w:tcW w:w="714"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4.</w:t>
            </w:r>
          </w:p>
        </w:tc>
        <w:tc>
          <w:tcPr>
            <w:tcW w:w="2461"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Sterowanie: tablica wstępna + tablica sterowa</w:t>
            </w:r>
          </w:p>
        </w:tc>
        <w:tc>
          <w:tcPr>
            <w:tcW w:w="990"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1 kpl</w:t>
            </w:r>
          </w:p>
        </w:tc>
        <w:tc>
          <w:tcPr>
            <w:tcW w:w="1990" w:type="dxa"/>
            <w:vAlign w:val="center"/>
          </w:tcPr>
          <w:p w:rsidR="007519F1" w:rsidRPr="007519F1" w:rsidRDefault="007519F1" w:rsidP="007519F1">
            <w:pPr>
              <w:jc w:val="center"/>
              <w:rPr>
                <w:rFonts w:ascii="Arial" w:eastAsia="Calibri" w:hAnsi="Arial" w:cs="Arial"/>
                <w:sz w:val="28"/>
              </w:rPr>
            </w:pPr>
          </w:p>
        </w:tc>
        <w:tc>
          <w:tcPr>
            <w:tcW w:w="2233" w:type="dxa"/>
            <w:vAlign w:val="center"/>
          </w:tcPr>
          <w:p w:rsidR="007519F1" w:rsidRPr="007519F1" w:rsidRDefault="007519F1" w:rsidP="007519F1">
            <w:pPr>
              <w:jc w:val="center"/>
              <w:rPr>
                <w:rFonts w:ascii="Arial" w:eastAsia="Calibri" w:hAnsi="Arial" w:cs="Arial"/>
                <w:sz w:val="28"/>
              </w:rPr>
            </w:pPr>
          </w:p>
        </w:tc>
        <w:tc>
          <w:tcPr>
            <w:tcW w:w="1677" w:type="dxa"/>
            <w:vAlign w:val="center"/>
          </w:tcPr>
          <w:p w:rsidR="007519F1" w:rsidRPr="007519F1" w:rsidRDefault="007519F1" w:rsidP="007519F1">
            <w:pPr>
              <w:jc w:val="center"/>
              <w:rPr>
                <w:rFonts w:ascii="Arial" w:eastAsia="Calibri" w:hAnsi="Arial" w:cs="Arial"/>
                <w:sz w:val="28"/>
              </w:rPr>
            </w:pPr>
          </w:p>
        </w:tc>
      </w:tr>
      <w:tr w:rsidR="007519F1" w:rsidRPr="007519F1" w:rsidTr="008545A4">
        <w:tc>
          <w:tcPr>
            <w:tcW w:w="714"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5.</w:t>
            </w:r>
          </w:p>
        </w:tc>
        <w:tc>
          <w:tcPr>
            <w:tcW w:w="2461"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Kaseta dyspozycji w kabinie + montaż sygnalizatora akustyczno-optycznego uruchamianego z kabiny:</w:t>
            </w:r>
          </w:p>
        </w:tc>
        <w:tc>
          <w:tcPr>
            <w:tcW w:w="990"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1 szt.</w:t>
            </w:r>
          </w:p>
        </w:tc>
        <w:tc>
          <w:tcPr>
            <w:tcW w:w="1990" w:type="dxa"/>
            <w:vAlign w:val="center"/>
          </w:tcPr>
          <w:p w:rsidR="007519F1" w:rsidRPr="007519F1" w:rsidRDefault="007519F1" w:rsidP="007519F1">
            <w:pPr>
              <w:jc w:val="center"/>
              <w:rPr>
                <w:rFonts w:ascii="Arial" w:eastAsia="Calibri" w:hAnsi="Arial" w:cs="Arial"/>
                <w:sz w:val="28"/>
              </w:rPr>
            </w:pPr>
          </w:p>
        </w:tc>
        <w:tc>
          <w:tcPr>
            <w:tcW w:w="2233" w:type="dxa"/>
            <w:vAlign w:val="center"/>
          </w:tcPr>
          <w:p w:rsidR="007519F1" w:rsidRPr="007519F1" w:rsidRDefault="007519F1" w:rsidP="007519F1">
            <w:pPr>
              <w:jc w:val="center"/>
              <w:rPr>
                <w:rFonts w:ascii="Arial" w:eastAsia="Calibri" w:hAnsi="Arial" w:cs="Arial"/>
                <w:sz w:val="28"/>
              </w:rPr>
            </w:pPr>
          </w:p>
        </w:tc>
        <w:tc>
          <w:tcPr>
            <w:tcW w:w="1677" w:type="dxa"/>
            <w:vAlign w:val="center"/>
          </w:tcPr>
          <w:p w:rsidR="007519F1" w:rsidRPr="007519F1" w:rsidRDefault="007519F1" w:rsidP="007519F1">
            <w:pPr>
              <w:jc w:val="center"/>
              <w:rPr>
                <w:rFonts w:ascii="Arial" w:eastAsia="Calibri" w:hAnsi="Arial" w:cs="Arial"/>
                <w:sz w:val="28"/>
              </w:rPr>
            </w:pPr>
          </w:p>
        </w:tc>
      </w:tr>
      <w:tr w:rsidR="007519F1" w:rsidRPr="007519F1" w:rsidTr="008545A4">
        <w:tc>
          <w:tcPr>
            <w:tcW w:w="714"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6.</w:t>
            </w:r>
          </w:p>
        </w:tc>
        <w:tc>
          <w:tcPr>
            <w:tcW w:w="2461"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Kasety wezwań na piętrze</w:t>
            </w:r>
          </w:p>
        </w:tc>
        <w:tc>
          <w:tcPr>
            <w:tcW w:w="990"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3 szt.</w:t>
            </w:r>
          </w:p>
        </w:tc>
        <w:tc>
          <w:tcPr>
            <w:tcW w:w="1990" w:type="dxa"/>
            <w:vAlign w:val="center"/>
          </w:tcPr>
          <w:p w:rsidR="007519F1" w:rsidRPr="007519F1" w:rsidRDefault="007519F1" w:rsidP="007519F1">
            <w:pPr>
              <w:jc w:val="center"/>
              <w:rPr>
                <w:rFonts w:ascii="Arial" w:eastAsia="Calibri" w:hAnsi="Arial" w:cs="Arial"/>
                <w:sz w:val="28"/>
              </w:rPr>
            </w:pPr>
          </w:p>
        </w:tc>
        <w:tc>
          <w:tcPr>
            <w:tcW w:w="2233" w:type="dxa"/>
            <w:vAlign w:val="center"/>
          </w:tcPr>
          <w:p w:rsidR="007519F1" w:rsidRPr="007519F1" w:rsidRDefault="007519F1" w:rsidP="007519F1">
            <w:pPr>
              <w:jc w:val="center"/>
              <w:rPr>
                <w:rFonts w:ascii="Arial" w:eastAsia="Calibri" w:hAnsi="Arial" w:cs="Arial"/>
                <w:sz w:val="28"/>
              </w:rPr>
            </w:pPr>
          </w:p>
        </w:tc>
        <w:tc>
          <w:tcPr>
            <w:tcW w:w="1677" w:type="dxa"/>
            <w:vAlign w:val="center"/>
          </w:tcPr>
          <w:p w:rsidR="007519F1" w:rsidRPr="007519F1" w:rsidRDefault="007519F1" w:rsidP="007519F1">
            <w:pPr>
              <w:jc w:val="center"/>
              <w:rPr>
                <w:rFonts w:ascii="Arial" w:eastAsia="Calibri" w:hAnsi="Arial" w:cs="Arial"/>
                <w:sz w:val="28"/>
              </w:rPr>
            </w:pPr>
          </w:p>
        </w:tc>
      </w:tr>
      <w:tr w:rsidR="007519F1" w:rsidRPr="007519F1" w:rsidTr="008545A4">
        <w:tc>
          <w:tcPr>
            <w:tcW w:w="714"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7.</w:t>
            </w:r>
          </w:p>
        </w:tc>
        <w:tc>
          <w:tcPr>
            <w:tcW w:w="2461"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Ogranicznik prędkości</w:t>
            </w:r>
          </w:p>
        </w:tc>
        <w:tc>
          <w:tcPr>
            <w:tcW w:w="990"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1 szt.</w:t>
            </w:r>
          </w:p>
        </w:tc>
        <w:tc>
          <w:tcPr>
            <w:tcW w:w="1990" w:type="dxa"/>
            <w:vAlign w:val="center"/>
          </w:tcPr>
          <w:p w:rsidR="007519F1" w:rsidRPr="007519F1" w:rsidRDefault="007519F1" w:rsidP="007519F1">
            <w:pPr>
              <w:jc w:val="center"/>
              <w:rPr>
                <w:rFonts w:ascii="Arial" w:eastAsia="Calibri" w:hAnsi="Arial" w:cs="Arial"/>
                <w:sz w:val="28"/>
              </w:rPr>
            </w:pPr>
          </w:p>
        </w:tc>
        <w:tc>
          <w:tcPr>
            <w:tcW w:w="2233" w:type="dxa"/>
            <w:vAlign w:val="center"/>
          </w:tcPr>
          <w:p w:rsidR="007519F1" w:rsidRPr="007519F1" w:rsidRDefault="007519F1" w:rsidP="007519F1">
            <w:pPr>
              <w:jc w:val="center"/>
              <w:rPr>
                <w:rFonts w:ascii="Arial" w:eastAsia="Calibri" w:hAnsi="Arial" w:cs="Arial"/>
                <w:sz w:val="28"/>
              </w:rPr>
            </w:pPr>
          </w:p>
        </w:tc>
        <w:tc>
          <w:tcPr>
            <w:tcW w:w="1677" w:type="dxa"/>
            <w:vAlign w:val="center"/>
          </w:tcPr>
          <w:p w:rsidR="007519F1" w:rsidRPr="007519F1" w:rsidRDefault="007519F1" w:rsidP="007519F1">
            <w:pPr>
              <w:jc w:val="center"/>
              <w:rPr>
                <w:rFonts w:ascii="Arial" w:eastAsia="Calibri" w:hAnsi="Arial" w:cs="Arial"/>
                <w:sz w:val="28"/>
              </w:rPr>
            </w:pPr>
          </w:p>
        </w:tc>
      </w:tr>
      <w:tr w:rsidR="007519F1" w:rsidRPr="007519F1" w:rsidTr="008545A4">
        <w:tc>
          <w:tcPr>
            <w:tcW w:w="714"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8.</w:t>
            </w:r>
          </w:p>
        </w:tc>
        <w:tc>
          <w:tcPr>
            <w:tcW w:w="2461"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Linka ogranicznika prędkości</w:t>
            </w:r>
          </w:p>
        </w:tc>
        <w:tc>
          <w:tcPr>
            <w:tcW w:w="990"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1 szt.</w:t>
            </w:r>
          </w:p>
        </w:tc>
        <w:tc>
          <w:tcPr>
            <w:tcW w:w="1990" w:type="dxa"/>
            <w:vAlign w:val="center"/>
          </w:tcPr>
          <w:p w:rsidR="007519F1" w:rsidRPr="007519F1" w:rsidRDefault="007519F1" w:rsidP="007519F1">
            <w:pPr>
              <w:jc w:val="center"/>
              <w:rPr>
                <w:rFonts w:ascii="Arial" w:eastAsia="Calibri" w:hAnsi="Arial" w:cs="Arial"/>
                <w:sz w:val="28"/>
              </w:rPr>
            </w:pPr>
          </w:p>
        </w:tc>
        <w:tc>
          <w:tcPr>
            <w:tcW w:w="2233" w:type="dxa"/>
            <w:vAlign w:val="center"/>
          </w:tcPr>
          <w:p w:rsidR="007519F1" w:rsidRPr="007519F1" w:rsidRDefault="007519F1" w:rsidP="007519F1">
            <w:pPr>
              <w:jc w:val="center"/>
              <w:rPr>
                <w:rFonts w:ascii="Arial" w:eastAsia="Calibri" w:hAnsi="Arial" w:cs="Arial"/>
                <w:sz w:val="28"/>
              </w:rPr>
            </w:pPr>
          </w:p>
        </w:tc>
        <w:tc>
          <w:tcPr>
            <w:tcW w:w="1677" w:type="dxa"/>
            <w:vAlign w:val="center"/>
          </w:tcPr>
          <w:p w:rsidR="007519F1" w:rsidRPr="007519F1" w:rsidRDefault="007519F1" w:rsidP="007519F1">
            <w:pPr>
              <w:jc w:val="center"/>
              <w:rPr>
                <w:rFonts w:ascii="Arial" w:eastAsia="Calibri" w:hAnsi="Arial" w:cs="Arial"/>
                <w:sz w:val="28"/>
              </w:rPr>
            </w:pPr>
          </w:p>
        </w:tc>
      </w:tr>
      <w:tr w:rsidR="007519F1" w:rsidRPr="007519F1" w:rsidTr="008545A4">
        <w:trPr>
          <w:trHeight w:val="581"/>
        </w:trPr>
        <w:tc>
          <w:tcPr>
            <w:tcW w:w="714"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9.</w:t>
            </w:r>
          </w:p>
        </w:tc>
        <w:tc>
          <w:tcPr>
            <w:tcW w:w="2461"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 xml:space="preserve">Wymiana instalacji oraz </w:t>
            </w:r>
            <w:r w:rsidRPr="007519F1">
              <w:rPr>
                <w:rFonts w:ascii="Arial" w:eastAsia="Calibri" w:hAnsi="Arial" w:cs="Arial"/>
                <w:sz w:val="28"/>
              </w:rPr>
              <w:lastRenderedPageBreak/>
              <w:t>dostosowanie oświetlenia w szybie i maszynowni</w:t>
            </w:r>
          </w:p>
        </w:tc>
        <w:tc>
          <w:tcPr>
            <w:tcW w:w="990"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lastRenderedPageBreak/>
              <w:t>-</w:t>
            </w:r>
          </w:p>
        </w:tc>
        <w:tc>
          <w:tcPr>
            <w:tcW w:w="1990" w:type="dxa"/>
            <w:vAlign w:val="center"/>
          </w:tcPr>
          <w:p w:rsidR="007519F1" w:rsidRPr="007519F1" w:rsidRDefault="007519F1" w:rsidP="007519F1">
            <w:pPr>
              <w:jc w:val="center"/>
              <w:rPr>
                <w:rFonts w:ascii="Arial" w:eastAsia="Calibri" w:hAnsi="Arial" w:cs="Arial"/>
                <w:sz w:val="28"/>
              </w:rPr>
            </w:pPr>
          </w:p>
        </w:tc>
        <w:tc>
          <w:tcPr>
            <w:tcW w:w="2233" w:type="dxa"/>
            <w:vAlign w:val="center"/>
          </w:tcPr>
          <w:p w:rsidR="007519F1" w:rsidRPr="007519F1" w:rsidRDefault="007519F1" w:rsidP="007519F1">
            <w:pPr>
              <w:jc w:val="center"/>
              <w:rPr>
                <w:rFonts w:ascii="Arial" w:eastAsia="Calibri" w:hAnsi="Arial" w:cs="Arial"/>
                <w:sz w:val="28"/>
              </w:rPr>
            </w:pPr>
          </w:p>
        </w:tc>
        <w:tc>
          <w:tcPr>
            <w:tcW w:w="1677" w:type="dxa"/>
            <w:vAlign w:val="center"/>
          </w:tcPr>
          <w:p w:rsidR="007519F1" w:rsidRPr="007519F1" w:rsidRDefault="007519F1" w:rsidP="007519F1">
            <w:pPr>
              <w:jc w:val="center"/>
              <w:rPr>
                <w:rFonts w:ascii="Arial" w:eastAsia="Calibri" w:hAnsi="Arial" w:cs="Arial"/>
                <w:sz w:val="28"/>
              </w:rPr>
            </w:pPr>
          </w:p>
        </w:tc>
      </w:tr>
      <w:tr w:rsidR="007519F1" w:rsidRPr="007519F1" w:rsidTr="008545A4">
        <w:tc>
          <w:tcPr>
            <w:tcW w:w="714"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10.</w:t>
            </w:r>
          </w:p>
        </w:tc>
        <w:tc>
          <w:tcPr>
            <w:tcW w:w="2461"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Przewody zwisowe</w:t>
            </w:r>
          </w:p>
        </w:tc>
        <w:tc>
          <w:tcPr>
            <w:tcW w:w="990"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1 kpl</w:t>
            </w:r>
          </w:p>
        </w:tc>
        <w:tc>
          <w:tcPr>
            <w:tcW w:w="1990" w:type="dxa"/>
            <w:vAlign w:val="center"/>
          </w:tcPr>
          <w:p w:rsidR="007519F1" w:rsidRPr="007519F1" w:rsidRDefault="007519F1" w:rsidP="007519F1">
            <w:pPr>
              <w:jc w:val="center"/>
              <w:rPr>
                <w:rFonts w:ascii="Arial" w:eastAsia="Calibri" w:hAnsi="Arial" w:cs="Arial"/>
                <w:sz w:val="28"/>
              </w:rPr>
            </w:pPr>
          </w:p>
        </w:tc>
        <w:tc>
          <w:tcPr>
            <w:tcW w:w="2233" w:type="dxa"/>
            <w:vAlign w:val="center"/>
          </w:tcPr>
          <w:p w:rsidR="007519F1" w:rsidRPr="007519F1" w:rsidRDefault="007519F1" w:rsidP="007519F1">
            <w:pPr>
              <w:jc w:val="center"/>
              <w:rPr>
                <w:rFonts w:ascii="Arial" w:eastAsia="Calibri" w:hAnsi="Arial" w:cs="Arial"/>
                <w:sz w:val="28"/>
              </w:rPr>
            </w:pPr>
          </w:p>
        </w:tc>
        <w:tc>
          <w:tcPr>
            <w:tcW w:w="1677" w:type="dxa"/>
            <w:vAlign w:val="center"/>
          </w:tcPr>
          <w:p w:rsidR="007519F1" w:rsidRPr="007519F1" w:rsidRDefault="007519F1" w:rsidP="007519F1">
            <w:pPr>
              <w:jc w:val="center"/>
              <w:rPr>
                <w:rFonts w:ascii="Arial" w:eastAsia="Calibri" w:hAnsi="Arial" w:cs="Arial"/>
                <w:sz w:val="28"/>
              </w:rPr>
            </w:pPr>
          </w:p>
        </w:tc>
      </w:tr>
      <w:tr w:rsidR="007519F1" w:rsidRPr="007519F1" w:rsidTr="008545A4">
        <w:tc>
          <w:tcPr>
            <w:tcW w:w="714"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11.</w:t>
            </w:r>
          </w:p>
        </w:tc>
        <w:tc>
          <w:tcPr>
            <w:tcW w:w="2461"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Sprzęgło + kołki do silnika</w:t>
            </w:r>
          </w:p>
        </w:tc>
        <w:tc>
          <w:tcPr>
            <w:tcW w:w="990" w:type="dxa"/>
            <w:vAlign w:val="center"/>
          </w:tcPr>
          <w:p w:rsidR="007519F1" w:rsidRPr="007519F1" w:rsidRDefault="007519F1" w:rsidP="007519F1">
            <w:pPr>
              <w:jc w:val="center"/>
              <w:rPr>
                <w:rFonts w:ascii="Arial" w:eastAsia="Calibri" w:hAnsi="Arial" w:cs="Arial"/>
                <w:sz w:val="28"/>
              </w:rPr>
            </w:pPr>
            <w:r w:rsidRPr="007519F1">
              <w:rPr>
                <w:rFonts w:ascii="Arial" w:eastAsia="Calibri" w:hAnsi="Arial" w:cs="Arial"/>
                <w:sz w:val="28"/>
              </w:rPr>
              <w:t>1 kpl</w:t>
            </w:r>
          </w:p>
        </w:tc>
        <w:tc>
          <w:tcPr>
            <w:tcW w:w="1990" w:type="dxa"/>
            <w:vAlign w:val="center"/>
          </w:tcPr>
          <w:p w:rsidR="007519F1" w:rsidRPr="007519F1" w:rsidRDefault="007519F1" w:rsidP="007519F1">
            <w:pPr>
              <w:jc w:val="center"/>
              <w:rPr>
                <w:rFonts w:ascii="Arial" w:eastAsia="Calibri" w:hAnsi="Arial" w:cs="Arial"/>
                <w:sz w:val="28"/>
              </w:rPr>
            </w:pPr>
          </w:p>
        </w:tc>
        <w:tc>
          <w:tcPr>
            <w:tcW w:w="2233" w:type="dxa"/>
            <w:vAlign w:val="center"/>
          </w:tcPr>
          <w:p w:rsidR="007519F1" w:rsidRPr="007519F1" w:rsidRDefault="007519F1" w:rsidP="007519F1">
            <w:pPr>
              <w:jc w:val="center"/>
              <w:rPr>
                <w:rFonts w:ascii="Arial" w:eastAsia="Calibri" w:hAnsi="Arial" w:cs="Arial"/>
                <w:sz w:val="28"/>
              </w:rPr>
            </w:pPr>
          </w:p>
        </w:tc>
        <w:tc>
          <w:tcPr>
            <w:tcW w:w="1677" w:type="dxa"/>
            <w:vAlign w:val="center"/>
          </w:tcPr>
          <w:p w:rsidR="007519F1" w:rsidRPr="007519F1" w:rsidRDefault="007519F1" w:rsidP="007519F1">
            <w:pPr>
              <w:jc w:val="center"/>
              <w:rPr>
                <w:rFonts w:ascii="Arial" w:eastAsia="Calibri" w:hAnsi="Arial" w:cs="Arial"/>
                <w:sz w:val="28"/>
              </w:rPr>
            </w:pPr>
          </w:p>
        </w:tc>
      </w:tr>
      <w:tr w:rsidR="007519F1" w:rsidRPr="007519F1" w:rsidTr="008545A4">
        <w:trPr>
          <w:trHeight w:val="631"/>
        </w:trPr>
        <w:tc>
          <w:tcPr>
            <w:tcW w:w="8388" w:type="dxa"/>
            <w:gridSpan w:val="5"/>
            <w:vAlign w:val="center"/>
          </w:tcPr>
          <w:p w:rsidR="007519F1" w:rsidRPr="007519F1" w:rsidRDefault="007519F1" w:rsidP="007519F1">
            <w:pPr>
              <w:jc w:val="right"/>
              <w:rPr>
                <w:rFonts w:ascii="Arial" w:eastAsia="Calibri" w:hAnsi="Arial" w:cs="Arial"/>
                <w:sz w:val="28"/>
              </w:rPr>
            </w:pPr>
            <w:r w:rsidRPr="007519F1">
              <w:rPr>
                <w:rFonts w:ascii="Arial" w:eastAsia="Calibri" w:hAnsi="Arial" w:cs="Arial"/>
                <w:sz w:val="28"/>
              </w:rPr>
              <w:t>Wartość netto</w:t>
            </w:r>
          </w:p>
        </w:tc>
        <w:tc>
          <w:tcPr>
            <w:tcW w:w="1677" w:type="dxa"/>
            <w:vAlign w:val="center"/>
          </w:tcPr>
          <w:p w:rsidR="007519F1" w:rsidRPr="007519F1" w:rsidRDefault="007519F1" w:rsidP="007519F1">
            <w:pPr>
              <w:jc w:val="center"/>
              <w:rPr>
                <w:rFonts w:ascii="Arial" w:eastAsia="Calibri" w:hAnsi="Arial" w:cs="Arial"/>
                <w:sz w:val="28"/>
              </w:rPr>
            </w:pPr>
          </w:p>
        </w:tc>
      </w:tr>
      <w:tr w:rsidR="007519F1" w:rsidRPr="007519F1" w:rsidTr="008545A4">
        <w:trPr>
          <w:trHeight w:val="682"/>
        </w:trPr>
        <w:tc>
          <w:tcPr>
            <w:tcW w:w="8388" w:type="dxa"/>
            <w:gridSpan w:val="5"/>
            <w:vAlign w:val="center"/>
          </w:tcPr>
          <w:p w:rsidR="007519F1" w:rsidRPr="007519F1" w:rsidRDefault="007519F1" w:rsidP="007519F1">
            <w:pPr>
              <w:jc w:val="right"/>
              <w:rPr>
                <w:rFonts w:ascii="Arial" w:eastAsia="Calibri" w:hAnsi="Arial" w:cs="Arial"/>
                <w:sz w:val="28"/>
              </w:rPr>
            </w:pPr>
            <w:r w:rsidRPr="007519F1">
              <w:rPr>
                <w:rFonts w:ascii="Arial" w:eastAsia="Calibri" w:hAnsi="Arial" w:cs="Arial"/>
                <w:sz w:val="28"/>
              </w:rPr>
              <w:t>Wartość brutto</w:t>
            </w:r>
          </w:p>
        </w:tc>
        <w:tc>
          <w:tcPr>
            <w:tcW w:w="1677" w:type="dxa"/>
            <w:vAlign w:val="center"/>
          </w:tcPr>
          <w:p w:rsidR="007519F1" w:rsidRPr="007519F1" w:rsidRDefault="007519F1" w:rsidP="007519F1">
            <w:pPr>
              <w:jc w:val="center"/>
              <w:rPr>
                <w:rFonts w:ascii="Arial" w:eastAsia="Calibri" w:hAnsi="Arial" w:cs="Arial"/>
                <w:sz w:val="28"/>
              </w:rPr>
            </w:pPr>
          </w:p>
        </w:tc>
      </w:tr>
    </w:tbl>
    <w:p w:rsidR="007519F1" w:rsidRPr="007519F1" w:rsidRDefault="007519F1" w:rsidP="007519F1">
      <w:pPr>
        <w:spacing w:after="160" w:line="259" w:lineRule="auto"/>
        <w:jc w:val="both"/>
        <w:rPr>
          <w:rFonts w:ascii="Arial" w:eastAsia="Calibri" w:hAnsi="Arial" w:cs="Arial"/>
          <w:sz w:val="28"/>
        </w:rPr>
      </w:pPr>
    </w:p>
    <w:p w:rsidR="007519F1" w:rsidRPr="007519F1" w:rsidRDefault="007519F1" w:rsidP="007519F1">
      <w:pPr>
        <w:spacing w:after="160" w:line="360" w:lineRule="auto"/>
        <w:jc w:val="both"/>
        <w:rPr>
          <w:rFonts w:ascii="Arial" w:eastAsia="Calibri" w:hAnsi="Arial" w:cs="Arial"/>
          <w:sz w:val="28"/>
        </w:rPr>
      </w:pPr>
    </w:p>
    <w:p w:rsidR="007519F1" w:rsidRPr="007519F1" w:rsidRDefault="007519F1" w:rsidP="00B802D8">
      <w:pPr>
        <w:numPr>
          <w:ilvl w:val="0"/>
          <w:numId w:val="24"/>
        </w:numPr>
        <w:spacing w:after="160" w:line="360" w:lineRule="auto"/>
        <w:ind w:left="142" w:hanging="426"/>
        <w:contextualSpacing/>
        <w:jc w:val="both"/>
        <w:rPr>
          <w:rFonts w:ascii="Arial" w:eastAsia="Calibri" w:hAnsi="Arial" w:cs="Arial"/>
          <w:sz w:val="28"/>
        </w:rPr>
      </w:pPr>
      <w:r w:rsidRPr="007519F1">
        <w:rPr>
          <w:rFonts w:ascii="Arial" w:eastAsia="Calibri" w:hAnsi="Arial" w:cs="Arial"/>
          <w:sz w:val="28"/>
        </w:rPr>
        <w:t>Wykonanie dokumentacji technicznej, obliczeń, projektu, certyfikatów, instrukcji – zatwierdzonych przez WDT oraz udział firmy w badaniu WDT:  ………………………… zł netto,</w:t>
      </w:r>
    </w:p>
    <w:p w:rsidR="007519F1" w:rsidRPr="007519F1" w:rsidRDefault="007519F1" w:rsidP="007519F1">
      <w:pPr>
        <w:spacing w:after="160" w:line="259" w:lineRule="auto"/>
        <w:jc w:val="both"/>
        <w:rPr>
          <w:rFonts w:ascii="Arial" w:eastAsia="Calibri" w:hAnsi="Arial" w:cs="Arial"/>
          <w:sz w:val="28"/>
        </w:rPr>
      </w:pPr>
    </w:p>
    <w:p w:rsidR="007519F1" w:rsidRPr="007519F1" w:rsidRDefault="007519F1" w:rsidP="00B802D8">
      <w:pPr>
        <w:numPr>
          <w:ilvl w:val="0"/>
          <w:numId w:val="24"/>
        </w:numPr>
        <w:spacing w:after="160" w:line="259" w:lineRule="auto"/>
        <w:ind w:left="0" w:hanging="284"/>
        <w:contextualSpacing/>
        <w:jc w:val="both"/>
        <w:rPr>
          <w:rFonts w:ascii="Arial" w:eastAsia="Calibri" w:hAnsi="Arial" w:cs="Arial"/>
          <w:sz w:val="28"/>
        </w:rPr>
      </w:pPr>
      <w:r w:rsidRPr="007519F1">
        <w:rPr>
          <w:rFonts w:ascii="Arial" w:eastAsia="Calibri" w:hAnsi="Arial" w:cs="Arial"/>
          <w:sz w:val="28"/>
        </w:rPr>
        <w:t>Wykonanie pomiarów elektrycznych: …………………………. zł netto,</w:t>
      </w:r>
    </w:p>
    <w:p w:rsidR="007519F1" w:rsidRPr="007519F1" w:rsidRDefault="007519F1" w:rsidP="007519F1">
      <w:pPr>
        <w:spacing w:after="160" w:line="480" w:lineRule="auto"/>
        <w:jc w:val="both"/>
        <w:rPr>
          <w:rFonts w:ascii="Arial" w:eastAsia="Calibri" w:hAnsi="Arial" w:cs="Arial"/>
          <w:sz w:val="28"/>
        </w:rPr>
      </w:pPr>
    </w:p>
    <w:p w:rsidR="007519F1" w:rsidRPr="007519F1" w:rsidRDefault="007519F1" w:rsidP="007519F1">
      <w:pPr>
        <w:spacing w:after="160" w:line="480" w:lineRule="auto"/>
        <w:ind w:hanging="142"/>
        <w:jc w:val="both"/>
        <w:rPr>
          <w:rFonts w:ascii="Arial" w:eastAsia="Calibri" w:hAnsi="Arial" w:cs="Arial"/>
          <w:sz w:val="28"/>
        </w:rPr>
      </w:pPr>
      <w:r w:rsidRPr="007519F1">
        <w:rPr>
          <w:rFonts w:ascii="Arial" w:eastAsia="Calibri" w:hAnsi="Arial" w:cs="Arial"/>
          <w:sz w:val="28"/>
          <w:u w:val="single"/>
        </w:rPr>
        <w:t>Łączna wartość zadania (</w:t>
      </w:r>
      <w:r w:rsidRPr="007519F1">
        <w:rPr>
          <w:rFonts w:ascii="Arial" w:eastAsia="Calibri" w:hAnsi="Arial" w:cs="Arial"/>
          <w:b/>
          <w:sz w:val="28"/>
          <w:u w:val="single"/>
        </w:rPr>
        <w:t>1</w:t>
      </w:r>
      <w:r w:rsidRPr="007519F1">
        <w:rPr>
          <w:rFonts w:ascii="Arial" w:eastAsia="Calibri" w:hAnsi="Arial" w:cs="Arial"/>
          <w:sz w:val="28"/>
          <w:u w:val="single"/>
        </w:rPr>
        <w:t>+</w:t>
      </w:r>
      <w:r w:rsidRPr="007519F1">
        <w:rPr>
          <w:rFonts w:ascii="Arial" w:eastAsia="Calibri" w:hAnsi="Arial" w:cs="Arial"/>
          <w:b/>
          <w:sz w:val="28"/>
          <w:u w:val="single"/>
        </w:rPr>
        <w:t>2</w:t>
      </w:r>
      <w:r w:rsidRPr="007519F1">
        <w:rPr>
          <w:rFonts w:ascii="Arial" w:eastAsia="Calibri" w:hAnsi="Arial" w:cs="Arial"/>
          <w:sz w:val="28"/>
          <w:u w:val="single"/>
        </w:rPr>
        <w:t>+</w:t>
      </w:r>
      <w:r w:rsidRPr="007519F1">
        <w:rPr>
          <w:rFonts w:ascii="Arial" w:eastAsia="Calibri" w:hAnsi="Arial" w:cs="Arial"/>
          <w:b/>
          <w:sz w:val="28"/>
          <w:u w:val="single"/>
        </w:rPr>
        <w:t>3</w:t>
      </w:r>
      <w:r w:rsidRPr="007519F1">
        <w:rPr>
          <w:rFonts w:ascii="Arial" w:eastAsia="Calibri" w:hAnsi="Arial" w:cs="Arial"/>
          <w:sz w:val="28"/>
          <w:u w:val="single"/>
        </w:rPr>
        <w:t>):</w:t>
      </w:r>
      <w:r w:rsidRPr="007519F1">
        <w:rPr>
          <w:rFonts w:ascii="Arial" w:eastAsia="Calibri" w:hAnsi="Arial" w:cs="Arial"/>
          <w:sz w:val="28"/>
        </w:rPr>
        <w:t xml:space="preserve">    ………………………..zł netto,</w:t>
      </w:r>
    </w:p>
    <w:p w:rsidR="007519F1" w:rsidRPr="007519F1" w:rsidRDefault="007519F1" w:rsidP="007519F1">
      <w:pPr>
        <w:spacing w:after="160" w:line="480" w:lineRule="auto"/>
        <w:jc w:val="both"/>
        <w:rPr>
          <w:rFonts w:ascii="Arial" w:eastAsia="Calibri" w:hAnsi="Arial" w:cs="Arial"/>
          <w:sz w:val="28"/>
        </w:rPr>
      </w:pPr>
      <w:r w:rsidRPr="007519F1">
        <w:rPr>
          <w:rFonts w:ascii="Arial" w:eastAsia="Calibri" w:hAnsi="Arial" w:cs="Arial"/>
          <w:sz w:val="28"/>
        </w:rPr>
        <w:tab/>
      </w:r>
      <w:r w:rsidRPr="007519F1">
        <w:rPr>
          <w:rFonts w:ascii="Arial" w:eastAsia="Calibri" w:hAnsi="Arial" w:cs="Arial"/>
          <w:sz w:val="28"/>
        </w:rPr>
        <w:tab/>
      </w:r>
      <w:r w:rsidRPr="007519F1">
        <w:rPr>
          <w:rFonts w:ascii="Arial" w:eastAsia="Calibri" w:hAnsi="Arial" w:cs="Arial"/>
          <w:sz w:val="28"/>
        </w:rPr>
        <w:tab/>
      </w:r>
      <w:r w:rsidRPr="007519F1">
        <w:rPr>
          <w:rFonts w:ascii="Arial" w:eastAsia="Calibri" w:hAnsi="Arial" w:cs="Arial"/>
          <w:sz w:val="28"/>
        </w:rPr>
        <w:tab/>
      </w:r>
      <w:r w:rsidRPr="007519F1">
        <w:rPr>
          <w:rFonts w:ascii="Arial" w:eastAsia="Calibri" w:hAnsi="Arial" w:cs="Arial"/>
          <w:sz w:val="28"/>
        </w:rPr>
        <w:tab/>
      </w:r>
      <w:r w:rsidRPr="007519F1">
        <w:rPr>
          <w:rFonts w:ascii="Arial" w:eastAsia="Calibri" w:hAnsi="Arial" w:cs="Arial"/>
          <w:sz w:val="28"/>
        </w:rPr>
        <w:tab/>
        <w:t>………………………...zł brutto.</w:t>
      </w:r>
    </w:p>
    <w:p w:rsidR="007519F1" w:rsidRPr="007519F1" w:rsidRDefault="007519F1" w:rsidP="007519F1">
      <w:pPr>
        <w:spacing w:after="160" w:line="259" w:lineRule="auto"/>
        <w:jc w:val="both"/>
        <w:rPr>
          <w:rFonts w:ascii="Arial" w:eastAsia="Calibri" w:hAnsi="Arial" w:cs="Arial"/>
          <w:sz w:val="28"/>
        </w:rPr>
      </w:pPr>
    </w:p>
    <w:p w:rsidR="007519F1" w:rsidRPr="007519F1" w:rsidRDefault="007519F1" w:rsidP="007519F1">
      <w:pPr>
        <w:spacing w:after="160" w:line="259" w:lineRule="auto"/>
        <w:jc w:val="both"/>
        <w:rPr>
          <w:rFonts w:ascii="Arial" w:eastAsia="Calibri" w:hAnsi="Arial" w:cs="Arial"/>
          <w:sz w:val="28"/>
        </w:rPr>
      </w:pPr>
    </w:p>
    <w:p w:rsidR="007519F1" w:rsidRPr="007519F1" w:rsidRDefault="007519F1" w:rsidP="007519F1">
      <w:pPr>
        <w:tabs>
          <w:tab w:val="left" w:pos="4678"/>
        </w:tabs>
        <w:spacing w:after="0" w:line="360" w:lineRule="auto"/>
        <w:ind w:left="3261"/>
        <w:jc w:val="center"/>
        <w:rPr>
          <w:rFonts w:ascii="Arial" w:eastAsia="HG Mincho Light J" w:hAnsi="Arial" w:cs="Arial"/>
          <w:i/>
          <w:iCs/>
          <w:color w:val="000000"/>
          <w:sz w:val="20"/>
          <w:szCs w:val="20"/>
          <w:lang w:eastAsia="pl-PL"/>
        </w:rPr>
      </w:pPr>
      <w:r w:rsidRPr="007519F1">
        <w:rPr>
          <w:rFonts w:ascii="Arial" w:eastAsia="Calibri" w:hAnsi="Arial" w:cs="Arial"/>
          <w:sz w:val="28"/>
        </w:rPr>
        <w:t xml:space="preserve"> </w:t>
      </w:r>
      <w:r w:rsidRPr="007519F1">
        <w:rPr>
          <w:rFonts w:ascii="Arial" w:eastAsia="HG Mincho Light J" w:hAnsi="Arial" w:cs="Arial"/>
          <w:i/>
          <w:iCs/>
          <w:color w:val="000000"/>
          <w:sz w:val="20"/>
          <w:szCs w:val="20"/>
          <w:lang w:eastAsia="pl-PL"/>
        </w:rPr>
        <w:t>…………………………………………………………..</w:t>
      </w:r>
    </w:p>
    <w:p w:rsidR="007519F1" w:rsidRPr="007519F1" w:rsidRDefault="007519F1" w:rsidP="007519F1">
      <w:pPr>
        <w:tabs>
          <w:tab w:val="left" w:pos="4678"/>
        </w:tabs>
        <w:spacing w:after="0" w:line="240" w:lineRule="auto"/>
        <w:ind w:left="3260"/>
        <w:jc w:val="center"/>
        <w:rPr>
          <w:rFonts w:ascii="Arial" w:eastAsia="HG Mincho Light J" w:hAnsi="Arial" w:cs="Arial"/>
          <w:i/>
          <w:iCs/>
          <w:color w:val="000000"/>
          <w:sz w:val="16"/>
          <w:szCs w:val="16"/>
          <w:lang w:eastAsia="pl-PL"/>
        </w:rPr>
      </w:pPr>
      <w:r w:rsidRPr="007519F1">
        <w:rPr>
          <w:rFonts w:ascii="Arial" w:eastAsia="HG Mincho Light J" w:hAnsi="Arial" w:cs="Arial"/>
          <w:i/>
          <w:iCs/>
          <w:color w:val="000000"/>
          <w:sz w:val="16"/>
          <w:szCs w:val="16"/>
          <w:lang w:eastAsia="pl-PL"/>
        </w:rPr>
        <w:t>Dokument należy podpisać kwalifikowanym podpisem</w:t>
      </w:r>
      <w:r w:rsidRPr="007519F1">
        <w:rPr>
          <w:rFonts w:ascii="Arial" w:eastAsia="HG Mincho Light J" w:hAnsi="Arial" w:cs="Arial"/>
          <w:i/>
          <w:iCs/>
          <w:color w:val="000000"/>
          <w:sz w:val="16"/>
          <w:szCs w:val="16"/>
          <w:lang w:eastAsia="pl-PL"/>
        </w:rPr>
        <w:br/>
        <w:t>elektronicznym, podpisem zaufanym lub podpisem</w:t>
      </w:r>
      <w:r w:rsidRPr="007519F1">
        <w:rPr>
          <w:rFonts w:ascii="Arial" w:eastAsia="HG Mincho Light J" w:hAnsi="Arial" w:cs="Arial"/>
          <w:i/>
          <w:iCs/>
          <w:color w:val="000000"/>
          <w:sz w:val="16"/>
          <w:szCs w:val="16"/>
          <w:lang w:eastAsia="pl-PL"/>
        </w:rPr>
        <w:br/>
        <w:t>osobistym przez osobę(y) uprawnioną(e)</w:t>
      </w:r>
    </w:p>
    <w:p w:rsidR="007519F1" w:rsidRPr="007519F1" w:rsidRDefault="007519F1" w:rsidP="007519F1">
      <w:pPr>
        <w:tabs>
          <w:tab w:val="left" w:pos="4678"/>
        </w:tabs>
        <w:spacing w:after="0" w:line="240" w:lineRule="auto"/>
        <w:ind w:left="3260"/>
        <w:jc w:val="center"/>
        <w:rPr>
          <w:rFonts w:ascii="Arial" w:eastAsia="HG Mincho Light J" w:hAnsi="Arial" w:cs="Arial"/>
          <w:i/>
          <w:iCs/>
          <w:color w:val="000000"/>
          <w:sz w:val="16"/>
          <w:szCs w:val="16"/>
          <w:lang w:eastAsia="pl-PL"/>
        </w:rPr>
      </w:pPr>
      <w:r w:rsidRPr="007519F1">
        <w:rPr>
          <w:rFonts w:ascii="Arial" w:eastAsia="HG Mincho Light J" w:hAnsi="Arial" w:cs="Arial"/>
          <w:i/>
          <w:iCs/>
          <w:color w:val="000000"/>
          <w:sz w:val="16"/>
          <w:szCs w:val="16"/>
          <w:lang w:eastAsia="pl-PL"/>
        </w:rPr>
        <w:t>do składania oświadczeń woli w imieniu Wykonawcy,</w:t>
      </w:r>
      <w:r w:rsidRPr="007519F1">
        <w:rPr>
          <w:rFonts w:ascii="Arial" w:eastAsia="HG Mincho Light J" w:hAnsi="Arial" w:cs="Arial"/>
          <w:i/>
          <w:iCs/>
          <w:color w:val="000000"/>
          <w:sz w:val="16"/>
          <w:szCs w:val="16"/>
          <w:lang w:eastAsia="pl-PL"/>
        </w:rPr>
        <w:br/>
        <w:t>zgodnie z formą reprezentacji Wykonawcy określoną</w:t>
      </w:r>
      <w:r w:rsidRPr="007519F1">
        <w:rPr>
          <w:rFonts w:ascii="Arial" w:eastAsia="HG Mincho Light J" w:hAnsi="Arial" w:cs="Arial"/>
          <w:i/>
          <w:iCs/>
          <w:color w:val="000000"/>
          <w:sz w:val="16"/>
          <w:szCs w:val="16"/>
          <w:lang w:eastAsia="pl-PL"/>
        </w:rPr>
        <w:br/>
        <w:t>w dokumencie rejestracyjnym (ewidencyjnym) właściwym</w:t>
      </w:r>
      <w:r w:rsidRPr="007519F1">
        <w:rPr>
          <w:rFonts w:ascii="Arial" w:eastAsia="HG Mincho Light J" w:hAnsi="Arial" w:cs="Arial"/>
          <w:i/>
          <w:iCs/>
          <w:color w:val="000000"/>
          <w:sz w:val="16"/>
          <w:szCs w:val="16"/>
          <w:lang w:eastAsia="pl-PL"/>
        </w:rPr>
        <w:br/>
        <w:t xml:space="preserve">dla formy organizacyjnej Wykonawcy lub pełnomocnika. </w:t>
      </w:r>
    </w:p>
    <w:p w:rsidR="007519F1" w:rsidRPr="007519F1" w:rsidRDefault="007519F1" w:rsidP="007519F1">
      <w:pPr>
        <w:spacing w:after="160" w:line="259" w:lineRule="auto"/>
        <w:ind w:left="4956"/>
        <w:jc w:val="both"/>
        <w:rPr>
          <w:rFonts w:ascii="Arial" w:eastAsia="Calibri" w:hAnsi="Arial" w:cs="Arial"/>
          <w:sz w:val="28"/>
        </w:rPr>
      </w:pPr>
    </w:p>
    <w:p w:rsidR="004F064F" w:rsidRDefault="004F064F" w:rsidP="004F064F">
      <w:pPr>
        <w:spacing w:after="160"/>
        <w:ind w:left="1353"/>
        <w:contextualSpacing/>
        <w:rPr>
          <w:rFonts w:ascii="Arial" w:eastAsia="Calibri" w:hAnsi="Arial" w:cs="Arial"/>
          <w:b/>
          <w:sz w:val="24"/>
          <w:szCs w:val="24"/>
        </w:rPr>
      </w:pPr>
    </w:p>
    <w:p w:rsidR="004F064F" w:rsidRDefault="004F064F" w:rsidP="004F064F">
      <w:pPr>
        <w:spacing w:after="160"/>
        <w:ind w:left="1353"/>
        <w:contextualSpacing/>
        <w:rPr>
          <w:rFonts w:ascii="Arial" w:eastAsia="Calibri" w:hAnsi="Arial" w:cs="Arial"/>
          <w:b/>
          <w:sz w:val="24"/>
          <w:szCs w:val="24"/>
        </w:rPr>
      </w:pPr>
    </w:p>
    <w:p w:rsidR="00477C97" w:rsidRDefault="00477C97" w:rsidP="004F064F">
      <w:pPr>
        <w:spacing w:after="160"/>
        <w:ind w:left="1353"/>
        <w:contextualSpacing/>
        <w:rPr>
          <w:rFonts w:ascii="Arial" w:eastAsia="Calibri" w:hAnsi="Arial" w:cs="Arial"/>
          <w:b/>
          <w:sz w:val="24"/>
          <w:szCs w:val="24"/>
        </w:rPr>
      </w:pPr>
    </w:p>
    <w:p w:rsidR="00A4335D" w:rsidRDefault="00F21F99" w:rsidP="00D230FB">
      <w:pPr>
        <w:spacing w:before="120" w:after="120"/>
        <w:contextualSpacing/>
        <w:jc w:val="right"/>
        <w:rPr>
          <w:rFonts w:ascii="Arial" w:eastAsia="HG Mincho Light J" w:hAnsi="Arial" w:cs="Arial"/>
          <w:iCs/>
          <w:color w:val="000000"/>
          <w:sz w:val="24"/>
          <w:szCs w:val="24"/>
          <w:lang w:eastAsia="pl-PL"/>
        </w:rPr>
      </w:pPr>
      <w:r>
        <w:rPr>
          <w:rFonts w:ascii="Arial" w:eastAsia="HG Mincho Light J" w:hAnsi="Arial" w:cs="Arial"/>
          <w:iCs/>
          <w:color w:val="000000"/>
          <w:sz w:val="24"/>
          <w:szCs w:val="24"/>
          <w:lang w:eastAsia="pl-PL"/>
        </w:rPr>
        <w:lastRenderedPageBreak/>
        <w:t xml:space="preserve">Załącznik nr </w:t>
      </w:r>
      <w:r w:rsidR="007519F1">
        <w:rPr>
          <w:rFonts w:ascii="Arial" w:eastAsia="HG Mincho Light J" w:hAnsi="Arial" w:cs="Arial"/>
          <w:iCs/>
          <w:color w:val="000000"/>
          <w:sz w:val="24"/>
          <w:szCs w:val="24"/>
          <w:lang w:eastAsia="pl-PL"/>
        </w:rPr>
        <w:t>3</w:t>
      </w:r>
      <w:r w:rsidR="00B2711D" w:rsidRPr="006E6440">
        <w:rPr>
          <w:rFonts w:ascii="Arial" w:eastAsia="HG Mincho Light J" w:hAnsi="Arial" w:cs="Arial"/>
          <w:iCs/>
          <w:color w:val="000000"/>
          <w:sz w:val="24"/>
          <w:szCs w:val="24"/>
          <w:lang w:eastAsia="pl-PL"/>
        </w:rPr>
        <w:t xml:space="preserve"> do </w:t>
      </w:r>
      <w:r w:rsidR="00C76B40">
        <w:rPr>
          <w:rFonts w:ascii="Arial" w:eastAsia="HG Mincho Light J" w:hAnsi="Arial" w:cs="Arial"/>
          <w:iCs/>
          <w:color w:val="000000"/>
          <w:sz w:val="24"/>
          <w:szCs w:val="24"/>
          <w:lang w:eastAsia="pl-PL"/>
        </w:rPr>
        <w:t>z</w:t>
      </w:r>
      <w:r w:rsidR="00B2711D" w:rsidRPr="006E6440">
        <w:rPr>
          <w:rFonts w:ascii="Arial" w:eastAsia="HG Mincho Light J" w:hAnsi="Arial" w:cs="Arial"/>
          <w:iCs/>
          <w:color w:val="000000"/>
          <w:sz w:val="24"/>
          <w:szCs w:val="24"/>
          <w:lang w:eastAsia="pl-PL"/>
        </w:rPr>
        <w:t>apytania ofertowego</w:t>
      </w:r>
    </w:p>
    <w:p w:rsidR="004F064F" w:rsidRPr="004F064F" w:rsidRDefault="004F064F" w:rsidP="004F064F">
      <w:pPr>
        <w:spacing w:before="120" w:after="120" w:line="240" w:lineRule="auto"/>
        <w:contextualSpacing/>
        <w:jc w:val="right"/>
        <w:rPr>
          <w:rFonts w:ascii="Arial" w:eastAsia="HG Mincho Light J" w:hAnsi="Arial" w:cs="Arial"/>
          <w:iCs/>
          <w:color w:val="000000"/>
          <w:sz w:val="24"/>
          <w:szCs w:val="20"/>
          <w:lang w:eastAsia="pl-PL"/>
        </w:rPr>
      </w:pPr>
    </w:p>
    <w:p w:rsidR="004F064F" w:rsidRPr="004F064F" w:rsidRDefault="004F064F" w:rsidP="004F064F">
      <w:pPr>
        <w:spacing w:before="120" w:after="120" w:line="240" w:lineRule="auto"/>
        <w:contextualSpacing/>
        <w:rPr>
          <w:rFonts w:ascii="Arial" w:eastAsia="HG Mincho Light J" w:hAnsi="Arial" w:cs="Arial"/>
          <w:color w:val="000000"/>
          <w:sz w:val="24"/>
          <w:szCs w:val="20"/>
          <w:lang w:eastAsia="pl-PL"/>
        </w:rPr>
      </w:pPr>
      <w:r w:rsidRPr="004F064F">
        <w:rPr>
          <w:rFonts w:ascii="Arial" w:eastAsia="HG Mincho Light J" w:hAnsi="Arial" w:cs="Arial"/>
          <w:color w:val="000000"/>
          <w:sz w:val="24"/>
          <w:szCs w:val="20"/>
          <w:lang w:eastAsia="pl-PL"/>
        </w:rPr>
        <w:t xml:space="preserve">   </w:t>
      </w:r>
    </w:p>
    <w:p w:rsidR="004F064F" w:rsidRPr="004F064F" w:rsidRDefault="004F064F" w:rsidP="004F064F">
      <w:pPr>
        <w:spacing w:before="120" w:after="120" w:line="240" w:lineRule="auto"/>
        <w:contextualSpacing/>
        <w:rPr>
          <w:rFonts w:ascii="Arial" w:eastAsia="HG Mincho Light J" w:hAnsi="Arial" w:cs="Arial"/>
          <w:color w:val="000000"/>
          <w:sz w:val="24"/>
          <w:szCs w:val="20"/>
          <w:lang w:eastAsia="pl-PL"/>
        </w:rPr>
      </w:pPr>
      <w:r w:rsidRPr="004F064F">
        <w:rPr>
          <w:rFonts w:ascii="Arial" w:eastAsia="HG Mincho Light J" w:hAnsi="Arial" w:cs="Arial"/>
          <w:color w:val="000000"/>
          <w:sz w:val="24"/>
          <w:szCs w:val="20"/>
          <w:lang w:eastAsia="pl-PL"/>
        </w:rPr>
        <w:t>………………………..</w:t>
      </w:r>
    </w:p>
    <w:p w:rsidR="004F064F" w:rsidRPr="004F064F" w:rsidRDefault="004F064F" w:rsidP="004F064F">
      <w:pPr>
        <w:spacing w:before="120" w:after="120" w:line="240" w:lineRule="auto"/>
        <w:contextualSpacing/>
        <w:rPr>
          <w:rFonts w:ascii="Arial" w:eastAsia="HG Mincho Light J" w:hAnsi="Arial" w:cs="Arial"/>
          <w:color w:val="000000"/>
          <w:sz w:val="24"/>
          <w:szCs w:val="20"/>
          <w:lang w:eastAsia="pl-PL"/>
        </w:rPr>
      </w:pPr>
      <w:r w:rsidRPr="004F064F">
        <w:rPr>
          <w:rFonts w:ascii="Arial" w:eastAsia="HG Mincho Light J" w:hAnsi="Arial" w:cs="Arial"/>
          <w:color w:val="000000"/>
          <w:sz w:val="24"/>
          <w:szCs w:val="20"/>
          <w:lang w:eastAsia="pl-PL"/>
        </w:rPr>
        <w:t xml:space="preserve">          pieczęć firmy  </w:t>
      </w:r>
    </w:p>
    <w:p w:rsidR="004F064F" w:rsidRPr="004F064F" w:rsidRDefault="004F064F" w:rsidP="004F064F">
      <w:pPr>
        <w:spacing w:before="120" w:after="120" w:line="240" w:lineRule="auto"/>
        <w:ind w:left="4961"/>
        <w:contextualSpacing/>
        <w:rPr>
          <w:rFonts w:ascii="Arial" w:eastAsia="HG Mincho Light J" w:hAnsi="Arial" w:cs="Arial"/>
          <w:b/>
          <w:color w:val="000000"/>
          <w:sz w:val="24"/>
          <w:szCs w:val="20"/>
          <w:lang w:eastAsia="pl-PL"/>
        </w:rPr>
      </w:pPr>
      <w:r w:rsidRPr="004F064F">
        <w:rPr>
          <w:rFonts w:ascii="Arial" w:eastAsia="HG Mincho Light J" w:hAnsi="Arial" w:cs="Arial"/>
          <w:b/>
          <w:color w:val="000000"/>
          <w:sz w:val="24"/>
          <w:szCs w:val="20"/>
          <w:lang w:eastAsia="pl-PL"/>
        </w:rPr>
        <w:t>11 Wojskowy Oddział Gospodarczy</w:t>
      </w:r>
    </w:p>
    <w:p w:rsidR="004F064F" w:rsidRPr="004F064F" w:rsidRDefault="004F064F" w:rsidP="004F064F">
      <w:pPr>
        <w:spacing w:before="120" w:after="120" w:line="240" w:lineRule="auto"/>
        <w:ind w:left="4961"/>
        <w:contextualSpacing/>
        <w:rPr>
          <w:rFonts w:ascii="Arial" w:eastAsia="HG Mincho Light J" w:hAnsi="Arial" w:cs="Arial"/>
          <w:b/>
          <w:color w:val="000000"/>
          <w:sz w:val="24"/>
          <w:szCs w:val="20"/>
          <w:lang w:eastAsia="pl-PL"/>
        </w:rPr>
      </w:pPr>
      <w:r w:rsidRPr="004F064F">
        <w:rPr>
          <w:rFonts w:ascii="Arial" w:eastAsia="HG Mincho Light J" w:hAnsi="Arial" w:cs="Arial"/>
          <w:b/>
          <w:color w:val="000000"/>
          <w:sz w:val="24"/>
          <w:szCs w:val="20"/>
          <w:lang w:eastAsia="pl-PL"/>
        </w:rPr>
        <w:t>ul. Gdańska 147</w:t>
      </w:r>
    </w:p>
    <w:p w:rsidR="004F064F" w:rsidRPr="004F064F" w:rsidRDefault="004F064F" w:rsidP="004F064F">
      <w:pPr>
        <w:spacing w:before="120" w:after="120" w:line="240" w:lineRule="auto"/>
        <w:ind w:left="4961"/>
        <w:contextualSpacing/>
        <w:rPr>
          <w:rFonts w:ascii="Arial" w:eastAsia="HG Mincho Light J" w:hAnsi="Arial" w:cs="Arial"/>
          <w:b/>
          <w:color w:val="000000"/>
          <w:sz w:val="24"/>
          <w:szCs w:val="20"/>
          <w:lang w:eastAsia="pl-PL"/>
        </w:rPr>
      </w:pPr>
      <w:r w:rsidRPr="004F064F">
        <w:rPr>
          <w:rFonts w:ascii="Arial" w:eastAsia="HG Mincho Light J" w:hAnsi="Arial" w:cs="Arial"/>
          <w:b/>
          <w:color w:val="000000"/>
          <w:sz w:val="24"/>
          <w:szCs w:val="20"/>
          <w:lang w:eastAsia="pl-PL"/>
        </w:rPr>
        <w:t>85-674 Bydgoszcz</w:t>
      </w:r>
    </w:p>
    <w:p w:rsidR="004F064F" w:rsidRPr="004F064F" w:rsidRDefault="004F064F" w:rsidP="004F064F">
      <w:pPr>
        <w:spacing w:before="120" w:after="120"/>
        <w:rPr>
          <w:rFonts w:ascii="Arial" w:eastAsia="HG Mincho Light J" w:hAnsi="Arial" w:cs="Arial"/>
          <w:b/>
          <w:color w:val="000000"/>
          <w:sz w:val="24"/>
          <w:szCs w:val="20"/>
          <w:u w:val="single"/>
          <w:lang w:eastAsia="pl-PL"/>
        </w:rPr>
      </w:pPr>
    </w:p>
    <w:p w:rsidR="004F064F" w:rsidRPr="004F064F" w:rsidRDefault="004F064F" w:rsidP="004F064F">
      <w:pPr>
        <w:spacing w:before="120" w:after="120"/>
        <w:rPr>
          <w:rFonts w:ascii="Arial" w:eastAsia="HG Mincho Light J" w:hAnsi="Arial" w:cs="Arial"/>
          <w:b/>
          <w:color w:val="000000"/>
          <w:sz w:val="24"/>
          <w:szCs w:val="20"/>
          <w:u w:val="single"/>
          <w:lang w:eastAsia="pl-PL"/>
        </w:rPr>
      </w:pPr>
    </w:p>
    <w:p w:rsidR="004F064F" w:rsidRPr="004F064F" w:rsidRDefault="004F064F" w:rsidP="004F064F">
      <w:pPr>
        <w:spacing w:before="120" w:after="120"/>
        <w:jc w:val="center"/>
        <w:rPr>
          <w:rFonts w:ascii="Arial" w:eastAsia="HG Mincho Light J" w:hAnsi="Arial" w:cs="Arial"/>
          <w:b/>
          <w:color w:val="000000"/>
          <w:sz w:val="24"/>
          <w:szCs w:val="20"/>
          <w:u w:val="single"/>
          <w:lang w:eastAsia="pl-PL"/>
        </w:rPr>
      </w:pPr>
      <w:r w:rsidRPr="004F064F">
        <w:rPr>
          <w:rFonts w:ascii="Arial" w:eastAsia="HG Mincho Light J" w:hAnsi="Arial" w:cs="Arial"/>
          <w:b/>
          <w:color w:val="000000"/>
          <w:sz w:val="24"/>
          <w:szCs w:val="20"/>
          <w:u w:val="single"/>
          <w:lang w:eastAsia="pl-PL"/>
        </w:rPr>
        <w:t>FORMULARZ OFERTOWY</w:t>
      </w:r>
    </w:p>
    <w:p w:rsidR="004F064F" w:rsidRDefault="004F064F" w:rsidP="004F064F">
      <w:pPr>
        <w:spacing w:after="0"/>
        <w:ind w:left="478" w:right="482" w:hanging="10"/>
        <w:jc w:val="center"/>
        <w:rPr>
          <w:rFonts w:ascii="Arial" w:eastAsia="SimSun" w:hAnsi="Arial" w:cs="Arial"/>
          <w:b/>
          <w:sz w:val="24"/>
          <w:szCs w:val="24"/>
          <w:lang w:eastAsia="zh-CN" w:bidi="hi-IN"/>
        </w:rPr>
      </w:pPr>
      <w:r w:rsidRPr="004F064F">
        <w:rPr>
          <w:rFonts w:ascii="Arial" w:eastAsia="HG Mincho Light J" w:hAnsi="Arial" w:cs="Arial"/>
          <w:color w:val="000000"/>
          <w:sz w:val="24"/>
          <w:szCs w:val="20"/>
          <w:lang w:eastAsia="pl-PL"/>
        </w:rPr>
        <w:t xml:space="preserve">W odpowiedzi na publiczne ogłoszenie nr </w:t>
      </w:r>
      <w:r>
        <w:rPr>
          <w:rFonts w:ascii="Arial" w:eastAsia="SimSun" w:hAnsi="Arial" w:cs="Arial"/>
          <w:b/>
          <w:sz w:val="24"/>
          <w:szCs w:val="24"/>
          <w:lang w:eastAsia="zh-CN" w:bidi="hi-IN"/>
        </w:rPr>
        <w:t>0</w:t>
      </w:r>
      <w:r w:rsidR="007519F1">
        <w:rPr>
          <w:rFonts w:ascii="Arial" w:eastAsia="SimSun" w:hAnsi="Arial" w:cs="Arial"/>
          <w:b/>
          <w:sz w:val="24"/>
          <w:szCs w:val="24"/>
          <w:lang w:eastAsia="zh-CN" w:bidi="hi-IN"/>
        </w:rPr>
        <w:t>6</w:t>
      </w:r>
      <w:r>
        <w:rPr>
          <w:rFonts w:ascii="Arial" w:eastAsia="SimSun" w:hAnsi="Arial" w:cs="Arial"/>
          <w:b/>
          <w:sz w:val="24"/>
          <w:szCs w:val="24"/>
          <w:lang w:eastAsia="zh-CN" w:bidi="hi-IN"/>
        </w:rPr>
        <w:t>/RR/</w:t>
      </w:r>
      <w:r w:rsidR="007519F1">
        <w:rPr>
          <w:rFonts w:ascii="Arial" w:eastAsia="SimSun" w:hAnsi="Arial" w:cs="Arial"/>
          <w:b/>
          <w:sz w:val="24"/>
          <w:szCs w:val="24"/>
          <w:lang w:eastAsia="zh-CN" w:bidi="hi-IN"/>
        </w:rPr>
        <w:t>RB/I</w:t>
      </w:r>
      <w:r>
        <w:rPr>
          <w:rFonts w:ascii="Arial" w:eastAsia="SimSun" w:hAnsi="Arial" w:cs="Arial"/>
          <w:b/>
          <w:sz w:val="24"/>
          <w:szCs w:val="24"/>
          <w:lang w:eastAsia="zh-CN" w:bidi="hi-IN"/>
        </w:rPr>
        <w:t>N</w:t>
      </w:r>
      <w:r w:rsidR="007519F1">
        <w:rPr>
          <w:rFonts w:ascii="Arial" w:eastAsia="SimSun" w:hAnsi="Arial" w:cs="Arial"/>
          <w:b/>
          <w:sz w:val="24"/>
          <w:szCs w:val="24"/>
          <w:lang w:eastAsia="zh-CN" w:bidi="hi-IN"/>
        </w:rPr>
        <w:t>FR</w:t>
      </w:r>
      <w:r>
        <w:rPr>
          <w:rFonts w:ascii="Arial" w:eastAsia="SimSun" w:hAnsi="Arial" w:cs="Arial"/>
          <w:b/>
          <w:sz w:val="24"/>
          <w:szCs w:val="24"/>
          <w:lang w:eastAsia="zh-CN" w:bidi="hi-IN"/>
        </w:rPr>
        <w:t>/2025</w:t>
      </w:r>
    </w:p>
    <w:p w:rsidR="004F064F" w:rsidRPr="004F064F" w:rsidRDefault="004F064F" w:rsidP="004F064F">
      <w:pPr>
        <w:spacing w:before="120" w:after="120"/>
        <w:jc w:val="center"/>
        <w:rPr>
          <w:rFonts w:ascii="Arial" w:eastAsia="HG Mincho Light J" w:hAnsi="Arial" w:cs="Arial"/>
          <w:color w:val="000000"/>
          <w:sz w:val="28"/>
          <w:szCs w:val="20"/>
          <w:lang w:eastAsia="pl-PL"/>
        </w:rPr>
      </w:pPr>
      <w:r w:rsidRPr="004F064F">
        <w:rPr>
          <w:rFonts w:ascii="Arial" w:eastAsia="HG Mincho Light J" w:hAnsi="Arial" w:cs="Arial"/>
          <w:color w:val="000000"/>
          <w:sz w:val="24"/>
          <w:szCs w:val="20"/>
          <w:lang w:eastAsia="pl-PL"/>
        </w:rPr>
        <w:t xml:space="preserve">z dnia …………….….. składam/my ofertę na: </w:t>
      </w:r>
      <w:r w:rsidRPr="007519F1">
        <w:rPr>
          <w:rFonts w:ascii="Arial" w:eastAsia="Times New Roman" w:hAnsi="Arial" w:cs="Arial"/>
          <w:b/>
          <w:sz w:val="24"/>
          <w:szCs w:val="24"/>
          <w:lang w:eastAsia="pl-PL"/>
        </w:rPr>
        <w:t>„</w:t>
      </w:r>
      <w:r w:rsidR="007519F1" w:rsidRPr="007519F1">
        <w:rPr>
          <w:rFonts w:ascii="Arial" w:eastAsia="Times New Roman" w:hAnsi="Arial" w:cs="Arial"/>
          <w:b/>
          <w:sz w:val="24"/>
          <w:szCs w:val="24"/>
          <w:lang w:eastAsia="pl-PL"/>
        </w:rPr>
        <w:t>Remont dźwigu towarowo-osobowego znajdującego się w budynku 34 na terenie kompleksu wojskowego Osówiec</w:t>
      </w:r>
      <w:r w:rsidRPr="007519F1">
        <w:rPr>
          <w:rFonts w:ascii="Arial" w:eastAsia="Times New Roman" w:hAnsi="Arial" w:cs="Arial"/>
          <w:b/>
          <w:sz w:val="24"/>
          <w:szCs w:val="24"/>
          <w:lang w:eastAsia="pl-PL"/>
        </w:rPr>
        <w:t>”</w:t>
      </w:r>
    </w:p>
    <w:p w:rsidR="004F064F" w:rsidRPr="004F064F" w:rsidRDefault="004F064F" w:rsidP="00B802D8">
      <w:pPr>
        <w:numPr>
          <w:ilvl w:val="3"/>
          <w:numId w:val="9"/>
        </w:numPr>
        <w:spacing w:before="120" w:after="120" w:line="240" w:lineRule="auto"/>
        <w:ind w:left="284" w:hanging="284"/>
        <w:rPr>
          <w:rFonts w:ascii="Arial" w:eastAsia="HG Mincho Light J" w:hAnsi="Arial" w:cs="Arial"/>
          <w:color w:val="000000"/>
          <w:sz w:val="24"/>
          <w:szCs w:val="20"/>
          <w:lang w:eastAsia="pl-PL"/>
        </w:rPr>
      </w:pPr>
      <w:r w:rsidRPr="004F064F">
        <w:rPr>
          <w:rFonts w:ascii="Arial" w:eastAsia="HG Mincho Light J" w:hAnsi="Arial" w:cs="Arial"/>
          <w:color w:val="000000"/>
          <w:sz w:val="24"/>
          <w:szCs w:val="20"/>
          <w:lang w:eastAsia="pl-PL"/>
        </w:rPr>
        <w:t xml:space="preserve"> Nazwa i siedziba Wykonawcy:  </w:t>
      </w:r>
    </w:p>
    <w:p w:rsidR="004F064F" w:rsidRPr="004F064F" w:rsidRDefault="004F064F" w:rsidP="004F064F">
      <w:pPr>
        <w:spacing w:before="120" w:after="120"/>
        <w:rPr>
          <w:rFonts w:ascii="Arial" w:eastAsia="HG Mincho Light J" w:hAnsi="Arial" w:cs="Arial"/>
          <w:color w:val="000000"/>
          <w:sz w:val="24"/>
          <w:szCs w:val="20"/>
          <w:lang w:eastAsia="pl-PL"/>
        </w:rPr>
      </w:pPr>
      <w:r w:rsidRPr="004F064F">
        <w:rPr>
          <w:rFonts w:ascii="Arial" w:eastAsia="HG Mincho Light J" w:hAnsi="Arial" w:cs="Arial"/>
          <w:color w:val="000000"/>
          <w:sz w:val="24"/>
          <w:szCs w:val="20"/>
          <w:lang w:eastAsia="pl-PL"/>
        </w:rPr>
        <w:t>...................................................................................................................................</w:t>
      </w:r>
    </w:p>
    <w:p w:rsidR="004F064F" w:rsidRPr="004F064F" w:rsidRDefault="004F064F" w:rsidP="004F064F">
      <w:pPr>
        <w:spacing w:before="120" w:after="120"/>
        <w:rPr>
          <w:rFonts w:ascii="Arial" w:eastAsia="HG Mincho Light J" w:hAnsi="Arial" w:cs="Arial"/>
          <w:color w:val="000000"/>
          <w:sz w:val="24"/>
          <w:szCs w:val="20"/>
          <w:lang w:eastAsia="pl-PL"/>
        </w:rPr>
      </w:pPr>
      <w:r w:rsidRPr="004F064F">
        <w:rPr>
          <w:rFonts w:ascii="Arial" w:eastAsia="HG Mincho Light J" w:hAnsi="Arial" w:cs="Arial"/>
          <w:color w:val="000000"/>
          <w:sz w:val="24"/>
          <w:szCs w:val="20"/>
          <w:lang w:eastAsia="pl-PL"/>
        </w:rPr>
        <w:t xml:space="preserve">telefon: ......................................;  e-mail: .................................................................;   </w:t>
      </w:r>
    </w:p>
    <w:p w:rsidR="004F064F" w:rsidRPr="004F064F" w:rsidRDefault="004F064F" w:rsidP="00B802D8">
      <w:pPr>
        <w:numPr>
          <w:ilvl w:val="3"/>
          <w:numId w:val="9"/>
        </w:numPr>
        <w:spacing w:before="120" w:after="120" w:line="240" w:lineRule="auto"/>
        <w:ind w:left="426"/>
        <w:rPr>
          <w:rFonts w:ascii="Arial" w:eastAsia="HG Mincho Light J" w:hAnsi="Arial" w:cs="Arial"/>
          <w:color w:val="000000"/>
          <w:sz w:val="24"/>
          <w:szCs w:val="20"/>
          <w:lang w:eastAsia="pl-PL"/>
        </w:rPr>
      </w:pPr>
      <w:r w:rsidRPr="004F064F">
        <w:rPr>
          <w:rFonts w:ascii="Arial" w:eastAsia="HG Mincho Light J" w:hAnsi="Arial" w:cs="Arial"/>
          <w:color w:val="000000"/>
          <w:sz w:val="24"/>
          <w:szCs w:val="20"/>
          <w:lang w:eastAsia="pl-PL"/>
        </w:rPr>
        <w:t xml:space="preserve">Status prawny Wykonawcy, sposób reprezentacji:  </w:t>
      </w:r>
    </w:p>
    <w:p w:rsidR="004F064F" w:rsidRPr="004F064F" w:rsidRDefault="004F064F" w:rsidP="004F064F">
      <w:pPr>
        <w:spacing w:before="120" w:after="120"/>
        <w:rPr>
          <w:rFonts w:ascii="Arial" w:eastAsia="HG Mincho Light J" w:hAnsi="Arial" w:cs="Arial"/>
          <w:color w:val="000000"/>
          <w:sz w:val="24"/>
          <w:szCs w:val="20"/>
          <w:lang w:eastAsia="pl-PL"/>
        </w:rPr>
      </w:pPr>
      <w:r w:rsidRPr="004F064F">
        <w:rPr>
          <w:rFonts w:ascii="Arial" w:eastAsia="HG Mincho Light J" w:hAnsi="Arial" w:cs="Arial"/>
          <w:color w:val="000000"/>
          <w:sz w:val="24"/>
          <w:szCs w:val="20"/>
          <w:lang w:eastAsia="pl-PL"/>
        </w:rPr>
        <w:t>...................................................................................................................................</w:t>
      </w:r>
    </w:p>
    <w:p w:rsidR="004F064F" w:rsidRPr="004F064F" w:rsidRDefault="004F064F" w:rsidP="00B802D8">
      <w:pPr>
        <w:numPr>
          <w:ilvl w:val="3"/>
          <w:numId w:val="9"/>
        </w:numPr>
        <w:spacing w:before="120" w:after="120" w:line="240" w:lineRule="auto"/>
        <w:ind w:left="426" w:hanging="426"/>
        <w:jc w:val="both"/>
        <w:rPr>
          <w:rFonts w:ascii="Arial" w:eastAsia="HG Mincho Light J" w:hAnsi="Arial" w:cs="Arial"/>
          <w:color w:val="000000"/>
          <w:sz w:val="24"/>
          <w:szCs w:val="20"/>
          <w:lang w:eastAsia="pl-PL"/>
        </w:rPr>
      </w:pPr>
      <w:r w:rsidRPr="004F064F">
        <w:rPr>
          <w:rFonts w:ascii="Arial" w:eastAsia="HG Mincho Light J" w:hAnsi="Arial" w:cs="Arial"/>
          <w:color w:val="000000"/>
          <w:sz w:val="24"/>
          <w:szCs w:val="20"/>
          <w:lang w:eastAsia="pl-PL"/>
        </w:rPr>
        <w:t>Do bieżącego kontaktu w związku z postępowaniem przetargowym wyznaczam: ……………………………………………………………………………</w:t>
      </w:r>
      <w:r w:rsidRPr="004F064F">
        <w:rPr>
          <w:rFonts w:ascii="Arial" w:eastAsia="HG Mincho Light J" w:hAnsi="Arial" w:cs="Arial"/>
          <w:color w:val="000000"/>
          <w:sz w:val="24"/>
          <w:szCs w:val="20"/>
          <w:lang w:eastAsia="pl-PL"/>
        </w:rPr>
        <w:br/>
      </w:r>
      <w:r w:rsidRPr="004F064F">
        <w:rPr>
          <w:rFonts w:ascii="Arial" w:eastAsia="HG Mincho Light J" w:hAnsi="Arial" w:cs="Arial"/>
          <w:color w:val="000000"/>
          <w:sz w:val="16"/>
          <w:szCs w:val="20"/>
          <w:lang w:eastAsia="pl-PL"/>
        </w:rPr>
        <w:t xml:space="preserve">                                             (podać imię i nazwisko, numer telefonu)</w:t>
      </w:r>
    </w:p>
    <w:p w:rsidR="004F064F" w:rsidRPr="004F064F" w:rsidRDefault="004F064F" w:rsidP="00B802D8">
      <w:pPr>
        <w:numPr>
          <w:ilvl w:val="3"/>
          <w:numId w:val="9"/>
        </w:numPr>
        <w:spacing w:before="120" w:after="120" w:line="240" w:lineRule="auto"/>
        <w:ind w:left="426"/>
        <w:rPr>
          <w:rFonts w:ascii="Arial" w:eastAsia="HG Mincho Light J" w:hAnsi="Arial" w:cs="Arial"/>
          <w:color w:val="000000"/>
          <w:sz w:val="24"/>
          <w:szCs w:val="20"/>
          <w:lang w:eastAsia="pl-PL"/>
        </w:rPr>
      </w:pPr>
      <w:r w:rsidRPr="004F064F">
        <w:rPr>
          <w:rFonts w:ascii="Arial" w:eastAsia="HG Mincho Light J" w:hAnsi="Arial" w:cs="Arial"/>
          <w:color w:val="000000"/>
          <w:sz w:val="24"/>
          <w:szCs w:val="20"/>
          <w:lang w:eastAsia="pl-PL"/>
        </w:rPr>
        <w:t>REGON:  ..........................................................</w:t>
      </w:r>
    </w:p>
    <w:p w:rsidR="004F064F" w:rsidRPr="004F064F" w:rsidRDefault="004F064F" w:rsidP="00B802D8">
      <w:pPr>
        <w:numPr>
          <w:ilvl w:val="3"/>
          <w:numId w:val="9"/>
        </w:numPr>
        <w:spacing w:before="120" w:after="120" w:line="240" w:lineRule="auto"/>
        <w:ind w:left="426"/>
        <w:rPr>
          <w:rFonts w:ascii="Arial" w:eastAsia="HG Mincho Light J" w:hAnsi="Arial" w:cs="Arial"/>
          <w:color w:val="000000"/>
          <w:sz w:val="24"/>
          <w:szCs w:val="20"/>
          <w:lang w:eastAsia="pl-PL"/>
        </w:rPr>
      </w:pPr>
      <w:r w:rsidRPr="004F064F">
        <w:rPr>
          <w:rFonts w:ascii="Arial" w:eastAsia="HG Mincho Light J" w:hAnsi="Arial" w:cs="Arial"/>
          <w:color w:val="000000"/>
          <w:sz w:val="24"/>
          <w:szCs w:val="20"/>
          <w:lang w:eastAsia="pl-PL"/>
        </w:rPr>
        <w:t>NIP:  .................................................................</w:t>
      </w:r>
    </w:p>
    <w:p w:rsidR="004F064F" w:rsidRPr="004F064F" w:rsidRDefault="004F064F" w:rsidP="00B802D8">
      <w:pPr>
        <w:numPr>
          <w:ilvl w:val="3"/>
          <w:numId w:val="9"/>
        </w:numPr>
        <w:spacing w:before="120" w:after="120" w:line="240" w:lineRule="auto"/>
        <w:ind w:left="426"/>
        <w:rPr>
          <w:rFonts w:ascii="Arial" w:eastAsia="HG Mincho Light J" w:hAnsi="Arial" w:cs="Arial"/>
          <w:color w:val="000000"/>
          <w:sz w:val="24"/>
          <w:szCs w:val="20"/>
          <w:lang w:eastAsia="pl-PL"/>
        </w:rPr>
      </w:pPr>
      <w:r w:rsidRPr="004F064F">
        <w:rPr>
          <w:rFonts w:ascii="Arial" w:eastAsia="HG Mincho Light J" w:hAnsi="Arial" w:cs="Arial"/>
          <w:b/>
          <w:color w:val="000000"/>
          <w:sz w:val="24"/>
          <w:szCs w:val="20"/>
          <w:u w:val="single"/>
          <w:lang w:eastAsia="pl-PL"/>
        </w:rPr>
        <w:t xml:space="preserve">CENA </w:t>
      </w:r>
      <w:r w:rsidR="002B1059">
        <w:rPr>
          <w:rFonts w:ascii="Arial" w:eastAsia="HG Mincho Light J" w:hAnsi="Arial" w:cs="Arial"/>
          <w:b/>
          <w:color w:val="000000"/>
          <w:sz w:val="24"/>
          <w:szCs w:val="20"/>
          <w:u w:val="single"/>
          <w:lang w:eastAsia="pl-PL"/>
        </w:rPr>
        <w:t>OFERTY</w:t>
      </w:r>
      <w:r w:rsidRPr="004F064F">
        <w:rPr>
          <w:rFonts w:ascii="Arial" w:eastAsia="HG Mincho Light J" w:hAnsi="Arial" w:cs="Arial"/>
          <w:b/>
          <w:color w:val="000000"/>
          <w:sz w:val="24"/>
          <w:szCs w:val="20"/>
          <w:lang w:eastAsia="pl-PL"/>
        </w:rPr>
        <w:t>:</w:t>
      </w:r>
    </w:p>
    <w:p w:rsidR="004F064F" w:rsidRPr="004F064F" w:rsidRDefault="004F064F" w:rsidP="004F064F">
      <w:pPr>
        <w:spacing w:before="120" w:after="120"/>
        <w:ind w:firstLine="1"/>
        <w:rPr>
          <w:rFonts w:ascii="Arial" w:eastAsia="HG Mincho Light J" w:hAnsi="Arial" w:cs="Arial"/>
          <w:color w:val="000000"/>
          <w:sz w:val="24"/>
          <w:szCs w:val="20"/>
          <w:lang w:eastAsia="pl-PL"/>
        </w:rPr>
      </w:pPr>
      <w:r w:rsidRPr="004F064F">
        <w:rPr>
          <w:rFonts w:ascii="Arial" w:eastAsia="HG Mincho Light J" w:hAnsi="Arial" w:cs="Arial"/>
          <w:b/>
          <w:color w:val="000000"/>
          <w:sz w:val="24"/>
          <w:szCs w:val="20"/>
          <w:lang w:eastAsia="pl-PL"/>
        </w:rPr>
        <w:t>BRUTTO:</w:t>
      </w:r>
      <w:r w:rsidRPr="004F064F">
        <w:rPr>
          <w:rFonts w:ascii="Arial" w:eastAsia="HG Mincho Light J" w:hAnsi="Arial" w:cs="Arial"/>
          <w:color w:val="000000"/>
          <w:sz w:val="24"/>
          <w:szCs w:val="20"/>
          <w:lang w:eastAsia="pl-PL"/>
        </w:rPr>
        <w:t xml:space="preserve"> </w:t>
      </w:r>
      <w:r w:rsidRPr="004F064F">
        <w:rPr>
          <w:rFonts w:ascii="Arial" w:eastAsia="HG Mincho Light J" w:hAnsi="Arial" w:cs="Arial" w:hint="cs"/>
          <w:color w:val="000000"/>
          <w:sz w:val="24"/>
          <w:szCs w:val="20"/>
          <w:lang w:eastAsia="pl-PL"/>
        </w:rPr>
        <w:t>…………</w:t>
      </w:r>
      <w:r w:rsidRPr="004F064F">
        <w:rPr>
          <w:rFonts w:ascii="Arial" w:eastAsia="HG Mincho Light J" w:hAnsi="Arial" w:cs="Arial"/>
          <w:color w:val="000000"/>
          <w:sz w:val="24"/>
          <w:szCs w:val="20"/>
          <w:lang w:eastAsia="pl-PL"/>
        </w:rPr>
        <w:t>…………..</w:t>
      </w:r>
      <w:r w:rsidRPr="004F064F">
        <w:rPr>
          <w:rFonts w:ascii="Arial" w:eastAsia="HG Mincho Light J" w:hAnsi="Arial" w:cs="Arial" w:hint="cs"/>
          <w:color w:val="000000"/>
          <w:sz w:val="24"/>
          <w:szCs w:val="20"/>
          <w:lang w:eastAsia="pl-PL"/>
        </w:rPr>
        <w:t>…</w:t>
      </w:r>
      <w:r w:rsidRPr="004F064F">
        <w:rPr>
          <w:rFonts w:ascii="Arial" w:eastAsia="HG Mincho Light J" w:hAnsi="Arial" w:cs="Arial"/>
          <w:color w:val="000000"/>
          <w:sz w:val="24"/>
          <w:szCs w:val="20"/>
          <w:lang w:eastAsia="pl-PL"/>
        </w:rPr>
        <w:t xml:space="preserve"> z</w:t>
      </w:r>
      <w:r w:rsidRPr="004F064F">
        <w:rPr>
          <w:rFonts w:ascii="Arial" w:eastAsia="HG Mincho Light J" w:hAnsi="Arial" w:cs="Arial" w:hint="cs"/>
          <w:color w:val="000000"/>
          <w:sz w:val="24"/>
          <w:szCs w:val="20"/>
          <w:lang w:eastAsia="pl-PL"/>
        </w:rPr>
        <w:t>ł</w:t>
      </w:r>
      <w:r w:rsidRPr="004F064F">
        <w:rPr>
          <w:rFonts w:ascii="Arial" w:eastAsia="HG Mincho Light J" w:hAnsi="Arial" w:cs="Arial"/>
          <w:color w:val="000000"/>
          <w:sz w:val="24"/>
          <w:szCs w:val="20"/>
          <w:lang w:eastAsia="pl-PL"/>
        </w:rPr>
        <w:t xml:space="preserve">  s</w:t>
      </w:r>
      <w:r w:rsidRPr="004F064F">
        <w:rPr>
          <w:rFonts w:ascii="Arial" w:eastAsia="HG Mincho Light J" w:hAnsi="Arial" w:cs="Arial" w:hint="cs"/>
          <w:color w:val="000000"/>
          <w:sz w:val="24"/>
          <w:szCs w:val="20"/>
          <w:lang w:eastAsia="pl-PL"/>
        </w:rPr>
        <w:t>ł</w:t>
      </w:r>
      <w:r w:rsidRPr="004F064F">
        <w:rPr>
          <w:rFonts w:ascii="Arial" w:eastAsia="HG Mincho Light J" w:hAnsi="Arial" w:cs="Arial"/>
          <w:color w:val="000000"/>
          <w:sz w:val="24"/>
          <w:szCs w:val="20"/>
          <w:lang w:eastAsia="pl-PL"/>
        </w:rPr>
        <w:t xml:space="preserve">ownie: </w:t>
      </w:r>
      <w:r w:rsidRPr="004F064F">
        <w:rPr>
          <w:rFonts w:ascii="Arial" w:eastAsia="HG Mincho Light J" w:hAnsi="Arial" w:cs="Arial" w:hint="cs"/>
          <w:color w:val="000000"/>
          <w:sz w:val="24"/>
          <w:szCs w:val="20"/>
          <w:lang w:eastAsia="pl-PL"/>
        </w:rPr>
        <w:t>…………………………</w:t>
      </w:r>
      <w:r w:rsidRPr="004F064F">
        <w:rPr>
          <w:rFonts w:ascii="Arial" w:eastAsia="HG Mincho Light J" w:hAnsi="Arial" w:cs="Arial"/>
          <w:color w:val="000000"/>
          <w:sz w:val="24"/>
          <w:szCs w:val="20"/>
          <w:lang w:eastAsia="pl-PL"/>
        </w:rPr>
        <w:t>.</w:t>
      </w:r>
      <w:r w:rsidRPr="004F064F">
        <w:rPr>
          <w:rFonts w:ascii="Arial" w:eastAsia="HG Mincho Light J" w:hAnsi="Arial" w:cs="Arial" w:hint="cs"/>
          <w:color w:val="000000"/>
          <w:sz w:val="24"/>
          <w:szCs w:val="20"/>
          <w:lang w:eastAsia="pl-PL"/>
        </w:rPr>
        <w:t>…</w:t>
      </w:r>
      <w:r w:rsidRPr="004F064F">
        <w:rPr>
          <w:rFonts w:ascii="Arial" w:eastAsia="HG Mincho Light J" w:hAnsi="Arial" w:cs="Arial"/>
          <w:color w:val="000000"/>
          <w:sz w:val="24"/>
          <w:szCs w:val="20"/>
          <w:lang w:eastAsia="pl-PL"/>
        </w:rPr>
        <w:t>………...……</w:t>
      </w:r>
    </w:p>
    <w:p w:rsidR="004F064F" w:rsidRPr="004F064F" w:rsidRDefault="004F064F" w:rsidP="004F064F">
      <w:pPr>
        <w:spacing w:before="120" w:after="120"/>
        <w:rPr>
          <w:rFonts w:ascii="Arial" w:eastAsia="HG Mincho Light J" w:hAnsi="Arial" w:cs="Arial"/>
          <w:color w:val="000000"/>
          <w:sz w:val="24"/>
          <w:szCs w:val="20"/>
          <w:lang w:eastAsia="pl-PL"/>
        </w:rPr>
      </w:pPr>
      <w:r w:rsidRPr="004F064F">
        <w:rPr>
          <w:rFonts w:ascii="Arial" w:eastAsia="HG Mincho Light J" w:hAnsi="Arial" w:cs="Arial"/>
          <w:color w:val="000000"/>
          <w:sz w:val="24"/>
          <w:szCs w:val="20"/>
          <w:lang w:eastAsia="pl-PL"/>
        </w:rPr>
        <w:t xml:space="preserve">NETTO: </w:t>
      </w:r>
      <w:r w:rsidRPr="004F064F">
        <w:rPr>
          <w:rFonts w:ascii="Arial" w:eastAsia="HG Mincho Light J" w:hAnsi="Arial" w:cs="Arial" w:hint="cs"/>
          <w:color w:val="000000"/>
          <w:sz w:val="24"/>
          <w:szCs w:val="20"/>
          <w:lang w:eastAsia="pl-PL"/>
        </w:rPr>
        <w:t>………</w:t>
      </w:r>
      <w:r w:rsidRPr="004F064F">
        <w:rPr>
          <w:rFonts w:ascii="Arial" w:eastAsia="HG Mincho Light J" w:hAnsi="Arial" w:cs="Arial"/>
          <w:color w:val="000000"/>
          <w:sz w:val="24"/>
          <w:szCs w:val="20"/>
          <w:lang w:eastAsia="pl-PL"/>
        </w:rPr>
        <w:t>……………….</w:t>
      </w:r>
      <w:r w:rsidRPr="004F064F">
        <w:rPr>
          <w:rFonts w:ascii="Arial" w:eastAsia="HG Mincho Light J" w:hAnsi="Arial" w:cs="Arial" w:hint="cs"/>
          <w:color w:val="000000"/>
          <w:sz w:val="24"/>
          <w:szCs w:val="20"/>
          <w:lang w:eastAsia="pl-PL"/>
        </w:rPr>
        <w:t>…</w:t>
      </w:r>
      <w:r w:rsidRPr="004F064F">
        <w:rPr>
          <w:rFonts w:ascii="Arial" w:eastAsia="HG Mincho Light J" w:hAnsi="Arial" w:cs="Arial"/>
          <w:color w:val="000000"/>
          <w:sz w:val="24"/>
          <w:szCs w:val="20"/>
          <w:lang w:eastAsia="pl-PL"/>
        </w:rPr>
        <w:t xml:space="preserve"> z</w:t>
      </w:r>
      <w:r w:rsidRPr="004F064F">
        <w:rPr>
          <w:rFonts w:ascii="Arial" w:eastAsia="HG Mincho Light J" w:hAnsi="Arial" w:cs="Arial" w:hint="cs"/>
          <w:color w:val="000000"/>
          <w:sz w:val="24"/>
          <w:szCs w:val="20"/>
          <w:lang w:eastAsia="pl-PL"/>
        </w:rPr>
        <w:t>ł</w:t>
      </w:r>
      <w:r w:rsidRPr="004F064F">
        <w:rPr>
          <w:rFonts w:ascii="Arial" w:eastAsia="HG Mincho Light J" w:hAnsi="Arial" w:cs="Arial"/>
          <w:color w:val="000000"/>
          <w:sz w:val="24"/>
          <w:szCs w:val="20"/>
          <w:lang w:eastAsia="pl-PL"/>
        </w:rPr>
        <w:t xml:space="preserve">  s</w:t>
      </w:r>
      <w:r w:rsidRPr="004F064F">
        <w:rPr>
          <w:rFonts w:ascii="Arial" w:eastAsia="HG Mincho Light J" w:hAnsi="Arial" w:cs="Arial" w:hint="cs"/>
          <w:color w:val="000000"/>
          <w:sz w:val="24"/>
          <w:szCs w:val="20"/>
          <w:lang w:eastAsia="pl-PL"/>
        </w:rPr>
        <w:t>ł</w:t>
      </w:r>
      <w:r w:rsidRPr="004F064F">
        <w:rPr>
          <w:rFonts w:ascii="Arial" w:eastAsia="HG Mincho Light J" w:hAnsi="Arial" w:cs="Arial"/>
          <w:color w:val="000000"/>
          <w:sz w:val="24"/>
          <w:szCs w:val="20"/>
          <w:lang w:eastAsia="pl-PL"/>
        </w:rPr>
        <w:t xml:space="preserve">ownie: </w:t>
      </w:r>
      <w:r w:rsidRPr="004F064F">
        <w:rPr>
          <w:rFonts w:ascii="Arial" w:eastAsia="HG Mincho Light J" w:hAnsi="Arial" w:cs="Arial" w:hint="cs"/>
          <w:color w:val="000000"/>
          <w:sz w:val="24"/>
          <w:szCs w:val="20"/>
          <w:lang w:eastAsia="pl-PL"/>
        </w:rPr>
        <w:t>………………………………………………</w:t>
      </w:r>
    </w:p>
    <w:p w:rsidR="004F064F" w:rsidRPr="004F064F" w:rsidRDefault="004F064F" w:rsidP="00B802D8">
      <w:pPr>
        <w:numPr>
          <w:ilvl w:val="3"/>
          <w:numId w:val="9"/>
        </w:numPr>
        <w:spacing w:before="120" w:after="120" w:line="259" w:lineRule="auto"/>
        <w:ind w:left="499" w:hanging="357"/>
        <w:jc w:val="both"/>
        <w:rPr>
          <w:rFonts w:ascii="Arial" w:eastAsia="HG Mincho Light J" w:hAnsi="Arial" w:cs="Arial"/>
          <w:color w:val="000000"/>
          <w:sz w:val="24"/>
          <w:szCs w:val="20"/>
          <w:lang w:eastAsia="pl-PL"/>
        </w:rPr>
      </w:pPr>
      <w:r w:rsidRPr="004F064F">
        <w:rPr>
          <w:rFonts w:ascii="Arial" w:eastAsia="ArialMT" w:hAnsi="Arial" w:cs="Arial"/>
          <w:b/>
          <w:bCs/>
          <w:color w:val="000000"/>
          <w:sz w:val="24"/>
          <w:szCs w:val="20"/>
        </w:rPr>
        <w:t xml:space="preserve">Oświadczam/y, że w cenie oferty zostały uwzględnione wszystkie koszty niezbędne do zrealizowania zamówienia z należytą starannością i zgodnie </w:t>
      </w:r>
      <w:r w:rsidRPr="004F064F">
        <w:rPr>
          <w:rFonts w:ascii="Arial" w:eastAsia="ArialMT" w:hAnsi="Arial" w:cs="Arial"/>
          <w:b/>
          <w:bCs/>
          <w:color w:val="000000"/>
          <w:sz w:val="24"/>
          <w:szCs w:val="20"/>
        </w:rPr>
        <w:br/>
        <w:t>z wymaganiami Zamawiającego.</w:t>
      </w:r>
    </w:p>
    <w:p w:rsidR="004F064F" w:rsidRPr="004F064F" w:rsidRDefault="004F064F" w:rsidP="00B802D8">
      <w:pPr>
        <w:numPr>
          <w:ilvl w:val="3"/>
          <w:numId w:val="9"/>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4F064F">
        <w:rPr>
          <w:rFonts w:ascii="Arial" w:eastAsia="ArialMT" w:hAnsi="Arial" w:cs="Arial"/>
          <w:color w:val="000000"/>
          <w:sz w:val="24"/>
          <w:szCs w:val="20"/>
        </w:rPr>
        <w:t xml:space="preserve">Oświadczam, że zapoznałem(am) się z </w:t>
      </w:r>
      <w:r>
        <w:rPr>
          <w:rFonts w:ascii="Arial" w:eastAsia="ArialMT" w:hAnsi="Arial" w:cs="Arial"/>
          <w:color w:val="000000"/>
          <w:sz w:val="24"/>
          <w:szCs w:val="20"/>
        </w:rPr>
        <w:t>zapytaniem ofertowym</w:t>
      </w:r>
      <w:r w:rsidRPr="004F064F">
        <w:rPr>
          <w:rFonts w:ascii="Arial" w:eastAsia="ArialMT" w:hAnsi="Arial" w:cs="Arial"/>
          <w:color w:val="000000"/>
          <w:sz w:val="24"/>
          <w:szCs w:val="20"/>
        </w:rPr>
        <w:t xml:space="preserve"> oraz z projektem umowy i przyjmuję/emy te dokumenty bez zastrzeżeń, a w przypadku wybrania mojej oferty do zawarcia umowy na warunkach określonych w projekcie, w miejscu </w:t>
      </w:r>
      <w:r w:rsidRPr="004F064F">
        <w:rPr>
          <w:rFonts w:ascii="Arial" w:eastAsia="ArialMT" w:hAnsi="Arial" w:cs="Arial"/>
          <w:color w:val="000000"/>
          <w:sz w:val="24"/>
          <w:szCs w:val="20"/>
        </w:rPr>
        <w:br/>
        <w:t>i terminie wskazanym przez Zamawiającego oraz zaproponowanym przez Zamawiającego.</w:t>
      </w:r>
    </w:p>
    <w:p w:rsidR="004F064F" w:rsidRPr="004F064F" w:rsidRDefault="004F064F" w:rsidP="00B802D8">
      <w:pPr>
        <w:numPr>
          <w:ilvl w:val="3"/>
          <w:numId w:val="9"/>
        </w:numPr>
        <w:autoSpaceDE w:val="0"/>
        <w:autoSpaceDN w:val="0"/>
        <w:adjustRightInd w:val="0"/>
        <w:spacing w:before="120" w:after="120" w:line="240" w:lineRule="auto"/>
        <w:ind w:left="425" w:hanging="357"/>
        <w:jc w:val="both"/>
        <w:rPr>
          <w:rFonts w:ascii="Arial" w:eastAsia="Times New Roman" w:hAnsi="Arial" w:cs="Arial"/>
          <w:b/>
          <w:sz w:val="24"/>
          <w:szCs w:val="24"/>
          <w:lang w:eastAsia="pl-PL"/>
        </w:rPr>
      </w:pPr>
      <w:r w:rsidRPr="004F064F">
        <w:rPr>
          <w:rFonts w:ascii="Arial" w:eastAsia="Times New Roman" w:hAnsi="Arial" w:cs="Arial"/>
          <w:sz w:val="24"/>
          <w:szCs w:val="24"/>
          <w:lang w:eastAsia="pl-PL"/>
        </w:rPr>
        <w:t xml:space="preserve">Oświadczam/y, że posiadam/y </w:t>
      </w:r>
      <w:r w:rsidR="00EF1F2C">
        <w:rPr>
          <w:rFonts w:ascii="Arial" w:eastAsia="Times New Roman" w:hAnsi="Arial" w:cs="Arial"/>
          <w:sz w:val="24"/>
          <w:szCs w:val="24"/>
          <w:lang w:eastAsia="pl-PL"/>
        </w:rPr>
        <w:t xml:space="preserve">aktualne </w:t>
      </w:r>
      <w:r w:rsidR="00DD297D">
        <w:rPr>
          <w:rFonts w:ascii="Arial" w:eastAsia="Times New Roman" w:hAnsi="Arial" w:cs="Arial"/>
          <w:sz w:val="24"/>
          <w:szCs w:val="24"/>
          <w:lang w:eastAsia="pl-PL"/>
        </w:rPr>
        <w:t>uprawnienia do modernizacji dźwigów osobowych, dźwigów towarowych oraz dźwigów towarowych małych wydane przez Urząd Dozoru Technicznego.</w:t>
      </w:r>
    </w:p>
    <w:p w:rsidR="00DD297D" w:rsidRPr="00DD297D" w:rsidRDefault="00DD297D" w:rsidP="00B802D8">
      <w:pPr>
        <w:numPr>
          <w:ilvl w:val="3"/>
          <w:numId w:val="9"/>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DD297D">
        <w:rPr>
          <w:rFonts w:ascii="Arial" w:eastAsia="ArialMT" w:hAnsi="Arial" w:cs="Arial"/>
          <w:bCs/>
          <w:color w:val="000000"/>
          <w:sz w:val="24"/>
          <w:szCs w:val="20"/>
        </w:rPr>
        <w:lastRenderedPageBreak/>
        <w:t>Oświadczam, że spełniam wymogi ustawy z dnia 14 grudnia 2012 r. o odpadach (Dz. U. z 2023 r. poz. 1587 z późn. zm.)</w:t>
      </w:r>
    </w:p>
    <w:p w:rsidR="004F064F" w:rsidRPr="004F064F" w:rsidRDefault="004F064F" w:rsidP="00B802D8">
      <w:pPr>
        <w:numPr>
          <w:ilvl w:val="3"/>
          <w:numId w:val="9"/>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4F064F">
        <w:rPr>
          <w:rFonts w:ascii="Arial" w:eastAsia="ArialMT" w:hAnsi="Arial" w:cs="Arial"/>
          <w:color w:val="000000"/>
          <w:sz w:val="24"/>
          <w:szCs w:val="20"/>
        </w:rPr>
        <w:t>Oświadczam/y, że otrzymałem/liśmy konieczne informacje do przygotowania oferty.</w:t>
      </w:r>
    </w:p>
    <w:p w:rsidR="004F064F" w:rsidRPr="004F064F" w:rsidRDefault="004F064F" w:rsidP="00B802D8">
      <w:pPr>
        <w:numPr>
          <w:ilvl w:val="3"/>
          <w:numId w:val="9"/>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4F064F">
        <w:rPr>
          <w:rFonts w:ascii="Arial" w:eastAsia="Calibri" w:hAnsi="Arial" w:cs="Arial"/>
          <w:b/>
          <w:sz w:val="24"/>
        </w:rPr>
        <w:t xml:space="preserve">Oświadczam/y, że </w:t>
      </w:r>
      <w:r w:rsidR="00477C97">
        <w:rPr>
          <w:rFonts w:ascii="Arial" w:eastAsia="Calibri" w:hAnsi="Arial" w:cs="Arial"/>
          <w:b/>
          <w:sz w:val="24"/>
        </w:rPr>
        <w:t xml:space="preserve">udzielam/y </w:t>
      </w:r>
      <w:r w:rsidRPr="004F064F">
        <w:rPr>
          <w:rFonts w:ascii="Arial" w:eastAsia="Calibri" w:hAnsi="Arial" w:cs="Arial"/>
          <w:b/>
          <w:sz w:val="24"/>
        </w:rPr>
        <w:t xml:space="preserve">gwarancji </w:t>
      </w:r>
      <w:r w:rsidR="00477C97">
        <w:rPr>
          <w:rFonts w:ascii="Arial" w:eastAsia="Calibri" w:hAnsi="Arial" w:cs="Arial"/>
          <w:b/>
          <w:sz w:val="24"/>
        </w:rPr>
        <w:t xml:space="preserve">na przedmiot umowy </w:t>
      </w:r>
      <w:r w:rsidR="00DD297D">
        <w:rPr>
          <w:rFonts w:ascii="Arial" w:eastAsia="Calibri" w:hAnsi="Arial" w:cs="Arial"/>
          <w:b/>
          <w:sz w:val="24"/>
        </w:rPr>
        <w:t>……………</w:t>
      </w:r>
      <w:r w:rsidRPr="004F064F">
        <w:rPr>
          <w:rFonts w:ascii="Arial" w:eastAsia="Calibri" w:hAnsi="Arial" w:cs="Arial"/>
          <w:b/>
          <w:sz w:val="24"/>
        </w:rPr>
        <w:t xml:space="preserve"> miesięcy.</w:t>
      </w:r>
    </w:p>
    <w:p w:rsidR="004F064F" w:rsidRPr="004F064F" w:rsidRDefault="004F064F" w:rsidP="00B802D8">
      <w:pPr>
        <w:numPr>
          <w:ilvl w:val="3"/>
          <w:numId w:val="9"/>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4F064F">
        <w:rPr>
          <w:rFonts w:ascii="Arial" w:eastAsia="HG Mincho Light J" w:hAnsi="Arial" w:cs="Arial"/>
          <w:b/>
          <w:color w:val="000000"/>
          <w:sz w:val="24"/>
          <w:szCs w:val="20"/>
          <w:lang w:eastAsia="pl-PL"/>
        </w:rPr>
        <w:t>Warunki płatności:</w:t>
      </w:r>
      <w:r w:rsidRPr="004F064F">
        <w:rPr>
          <w:rFonts w:ascii="Arial" w:eastAsia="HG Mincho Light J" w:hAnsi="Arial" w:cs="Arial"/>
          <w:color w:val="000000"/>
          <w:sz w:val="24"/>
          <w:szCs w:val="20"/>
          <w:lang w:eastAsia="pl-PL"/>
        </w:rPr>
        <w:t xml:space="preserve"> Przelew do 30 dni.</w:t>
      </w:r>
    </w:p>
    <w:p w:rsidR="004F064F" w:rsidRPr="004F064F" w:rsidRDefault="004F064F" w:rsidP="00B802D8">
      <w:pPr>
        <w:numPr>
          <w:ilvl w:val="3"/>
          <w:numId w:val="9"/>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4F064F">
        <w:rPr>
          <w:rFonts w:ascii="Arial" w:eastAsia="HG Mincho Light J" w:hAnsi="Arial" w:cs="Arial"/>
          <w:b/>
          <w:color w:val="000000"/>
          <w:sz w:val="24"/>
          <w:szCs w:val="20"/>
          <w:lang w:eastAsia="pl-PL"/>
        </w:rPr>
        <w:t>Termin wykonania zamówienia:</w:t>
      </w:r>
      <w:r w:rsidRPr="004F064F">
        <w:rPr>
          <w:rFonts w:ascii="Arial" w:eastAsia="HG Mincho Light J" w:hAnsi="Arial" w:cs="Arial"/>
          <w:color w:val="000000"/>
          <w:sz w:val="24"/>
          <w:szCs w:val="20"/>
          <w:lang w:eastAsia="pl-PL"/>
        </w:rPr>
        <w:t xml:space="preserve"> zgodnie z umową.</w:t>
      </w:r>
    </w:p>
    <w:p w:rsidR="004F064F" w:rsidRPr="004F064F" w:rsidRDefault="004F064F" w:rsidP="00B802D8">
      <w:pPr>
        <w:numPr>
          <w:ilvl w:val="3"/>
          <w:numId w:val="9"/>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4F064F">
        <w:rPr>
          <w:rFonts w:ascii="Arial" w:eastAsia="HG Mincho Light J" w:hAnsi="Arial" w:cs="Arial"/>
          <w:color w:val="000000"/>
          <w:sz w:val="24"/>
          <w:szCs w:val="20"/>
          <w:lang w:eastAsia="pl-PL"/>
        </w:rPr>
        <w:t xml:space="preserve">Oświadczam, że nie uczestniczę w innej ofercie dotyczącej tego samego postępowania. </w:t>
      </w:r>
    </w:p>
    <w:p w:rsidR="004F064F" w:rsidRPr="004F064F" w:rsidRDefault="004F064F" w:rsidP="00B802D8">
      <w:pPr>
        <w:numPr>
          <w:ilvl w:val="3"/>
          <w:numId w:val="9"/>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4F064F">
        <w:rPr>
          <w:rFonts w:ascii="Arial" w:eastAsia="HG Mincho Light J" w:hAnsi="Arial" w:cs="Arial"/>
          <w:color w:val="000000"/>
          <w:sz w:val="24"/>
          <w:szCs w:val="20"/>
          <w:lang w:eastAsia="pl-PL"/>
        </w:rPr>
        <w:t xml:space="preserve">Oświadczam, że pozostaję związany ofertą przez 30 dni od upływu terminu składania ofert. </w:t>
      </w:r>
    </w:p>
    <w:p w:rsidR="00CC1B4C" w:rsidRPr="00CC1B4C" w:rsidRDefault="00CC1B4C" w:rsidP="00B802D8">
      <w:pPr>
        <w:numPr>
          <w:ilvl w:val="3"/>
          <w:numId w:val="9"/>
        </w:numPr>
        <w:autoSpaceDE w:val="0"/>
        <w:autoSpaceDN w:val="0"/>
        <w:adjustRightInd w:val="0"/>
        <w:spacing w:before="120" w:after="120" w:line="240" w:lineRule="auto"/>
        <w:jc w:val="both"/>
        <w:rPr>
          <w:rFonts w:ascii="Arial" w:eastAsia="ArialMT" w:hAnsi="Arial" w:cs="Arial"/>
          <w:bCs/>
          <w:color w:val="000000"/>
          <w:sz w:val="24"/>
          <w:szCs w:val="20"/>
        </w:rPr>
      </w:pPr>
      <w:r w:rsidRPr="00CC1B4C">
        <w:rPr>
          <w:rFonts w:ascii="Arial" w:eastAsia="ArialMT" w:hAnsi="Arial" w:cs="Arial"/>
          <w:bCs/>
          <w:color w:val="000000"/>
          <w:sz w:val="24"/>
          <w:szCs w:val="20"/>
        </w:rPr>
        <w:t>Adres strony internetowej, z której Zamawiający może pobrać odpis z właściwego rejestru lub z centralnej ewidencji i informacji o działalności gospodarczej jeżeli odrębne przepisy wymagają wpisu do rejestru lub ewidencji: ……………………………………………………………………………………….……..</w:t>
      </w:r>
    </w:p>
    <w:p w:rsidR="00CC1B4C" w:rsidRPr="00CC1B4C" w:rsidRDefault="00CC1B4C" w:rsidP="00B802D8">
      <w:pPr>
        <w:numPr>
          <w:ilvl w:val="3"/>
          <w:numId w:val="9"/>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6E6440">
        <w:rPr>
          <w:rFonts w:ascii="Arial" w:hAnsi="Arial" w:cs="Arial"/>
          <w:sz w:val="24"/>
          <w:szCs w:val="24"/>
        </w:rPr>
        <w:t xml:space="preserve">Oświadczam, że nie podlegam/y wykluczeniu z postępowania o zamówienie publiczne na podstawie art. 7 ust .1 ustawy z dnia 13 kwietnia 2022 r. </w:t>
      </w:r>
      <w:r>
        <w:rPr>
          <w:rFonts w:ascii="Arial" w:hAnsi="Arial" w:cs="Arial"/>
          <w:sz w:val="24"/>
          <w:szCs w:val="24"/>
        </w:rPr>
        <w:br/>
      </w:r>
      <w:r w:rsidRPr="006E6440">
        <w:rPr>
          <w:rFonts w:ascii="Arial" w:hAnsi="Arial" w:cs="Arial"/>
          <w:sz w:val="24"/>
          <w:szCs w:val="24"/>
        </w:rPr>
        <w:t>(</w:t>
      </w:r>
      <w:r w:rsidR="007B2748" w:rsidRPr="00C615D3">
        <w:rPr>
          <w:rFonts w:ascii="Arial" w:eastAsia="Times New Roman" w:hAnsi="Arial" w:cs="Arial"/>
          <w:sz w:val="24"/>
          <w:szCs w:val="24"/>
          <w:lang w:eastAsia="pl-PL"/>
        </w:rPr>
        <w:t>Dz. U z 2023 r., poz. 1605</w:t>
      </w:r>
      <w:r w:rsidRPr="006E6440">
        <w:rPr>
          <w:rFonts w:ascii="Arial" w:hAnsi="Arial" w:cs="Arial"/>
          <w:sz w:val="24"/>
          <w:szCs w:val="24"/>
        </w:rPr>
        <w:t>) o szczególnych rozwiązaniach w zakresie przeciwdziałania  wspieraniu agresji na Ukrainę oraz służących ochronie bezpieczeństwa narodowego</w:t>
      </w:r>
      <w:r>
        <w:rPr>
          <w:rFonts w:ascii="Arial" w:hAnsi="Arial" w:cs="Arial"/>
          <w:sz w:val="24"/>
          <w:szCs w:val="24"/>
        </w:rPr>
        <w:t>.</w:t>
      </w:r>
    </w:p>
    <w:p w:rsidR="004F064F" w:rsidRPr="004F064F" w:rsidRDefault="004F064F" w:rsidP="00B802D8">
      <w:pPr>
        <w:numPr>
          <w:ilvl w:val="3"/>
          <w:numId w:val="9"/>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4F064F">
        <w:rPr>
          <w:rFonts w:ascii="Arial" w:eastAsia="HG Mincho Light J" w:hAnsi="Arial" w:cs="Arial"/>
          <w:color w:val="000000"/>
          <w:sz w:val="24"/>
          <w:szCs w:val="20"/>
          <w:lang w:eastAsia="pl-PL"/>
        </w:rPr>
        <w:t xml:space="preserve">Proszę podać rodzaj Wykonawcy i </w:t>
      </w:r>
      <w:r w:rsidRPr="004F064F">
        <w:rPr>
          <w:rFonts w:ascii="Arial" w:eastAsia="HG Mincho Light J" w:hAnsi="Arial" w:cs="Arial"/>
          <w:b/>
          <w:color w:val="000000"/>
          <w:sz w:val="24"/>
          <w:szCs w:val="20"/>
          <w:lang w:eastAsia="pl-PL"/>
        </w:rPr>
        <w:t>odpowiednio zaznaczyć:</w:t>
      </w:r>
    </w:p>
    <w:tbl>
      <w:tblPr>
        <w:tblW w:w="0" w:type="auto"/>
        <w:tblInd w:w="720" w:type="dxa"/>
        <w:tblLook w:val="04A0" w:firstRow="1" w:lastRow="0" w:firstColumn="1" w:lastColumn="0" w:noHBand="0" w:noVBand="1"/>
      </w:tblPr>
      <w:tblGrid>
        <w:gridCol w:w="2876"/>
        <w:gridCol w:w="5474"/>
      </w:tblGrid>
      <w:tr w:rsidR="004F064F" w:rsidRPr="004F064F" w:rsidTr="00CC1B4C">
        <w:trPr>
          <w:trHeight w:val="1199"/>
        </w:trPr>
        <w:tc>
          <w:tcPr>
            <w:tcW w:w="2932" w:type="dxa"/>
            <w:shd w:val="clear" w:color="auto" w:fill="auto"/>
          </w:tcPr>
          <w:p w:rsidR="004F064F" w:rsidRPr="004F064F" w:rsidRDefault="004F064F" w:rsidP="004F064F">
            <w:pPr>
              <w:spacing w:after="160" w:line="360" w:lineRule="auto"/>
              <w:ind w:left="-153"/>
              <w:rPr>
                <w:rFonts w:ascii="Arial" w:eastAsia="Calibri" w:hAnsi="Arial" w:cs="Arial"/>
              </w:rPr>
            </w:pPr>
            <w:r w:rsidRPr="004F064F">
              <w:rPr>
                <w:rFonts w:ascii="Arial" w:eastAsia="Calibri" w:hAnsi="Arial" w:cs="Arial"/>
              </w:rPr>
              <w:t xml:space="preserve"> </w:t>
            </w:r>
            <w:r w:rsidRPr="004F064F">
              <w:rPr>
                <w:rFonts w:ascii="Arial" w:eastAsia="Calibri" w:hAnsi="Arial" w:cs="Arial"/>
                <w:b/>
                <w:spacing w:val="2"/>
              </w:rPr>
              <w:sym w:font="Wingdings" w:char="F0A8"/>
            </w:r>
            <w:r w:rsidRPr="004F064F">
              <w:rPr>
                <w:rFonts w:ascii="Arial" w:eastAsia="Calibri" w:hAnsi="Arial" w:cs="Arial"/>
                <w:spacing w:val="2"/>
              </w:rPr>
              <w:t xml:space="preserve"> </w:t>
            </w:r>
            <w:r w:rsidRPr="004F064F">
              <w:rPr>
                <w:rFonts w:ascii="Arial" w:eastAsia="Calibri" w:hAnsi="Arial" w:cs="Arial"/>
              </w:rPr>
              <w:t>mikroprzedsiębiorstwo</w:t>
            </w:r>
          </w:p>
          <w:p w:rsidR="004F064F" w:rsidRPr="004F064F" w:rsidRDefault="004F064F" w:rsidP="004F064F">
            <w:pPr>
              <w:spacing w:after="160" w:line="360" w:lineRule="auto"/>
              <w:ind w:left="-153"/>
              <w:rPr>
                <w:rFonts w:ascii="Arial" w:eastAsia="Calibri" w:hAnsi="Arial" w:cs="Arial"/>
              </w:rPr>
            </w:pPr>
            <w:r w:rsidRPr="004F064F">
              <w:rPr>
                <w:rFonts w:ascii="Arial" w:eastAsia="Calibri" w:hAnsi="Arial" w:cs="Arial"/>
              </w:rPr>
              <w:t xml:space="preserve"> </w:t>
            </w:r>
            <w:r w:rsidRPr="004F064F">
              <w:rPr>
                <w:rFonts w:ascii="Arial" w:eastAsia="Calibri" w:hAnsi="Arial" w:cs="Arial"/>
                <w:b/>
                <w:spacing w:val="2"/>
              </w:rPr>
              <w:sym w:font="Wingdings" w:char="F0A8"/>
            </w:r>
            <w:r w:rsidRPr="004F064F">
              <w:rPr>
                <w:rFonts w:ascii="Arial" w:eastAsia="Calibri" w:hAnsi="Arial" w:cs="Arial"/>
                <w:spacing w:val="2"/>
              </w:rPr>
              <w:t xml:space="preserve"> </w:t>
            </w:r>
            <w:r w:rsidRPr="004F064F">
              <w:rPr>
                <w:rFonts w:ascii="Arial" w:eastAsia="Calibri" w:hAnsi="Arial" w:cs="Arial"/>
              </w:rPr>
              <w:t>małe przedsiębiorstwo</w:t>
            </w:r>
          </w:p>
          <w:p w:rsidR="004F064F" w:rsidRPr="004F064F" w:rsidRDefault="004F064F" w:rsidP="004F064F">
            <w:pPr>
              <w:spacing w:after="160" w:line="360" w:lineRule="auto"/>
              <w:ind w:left="-153" w:hanging="141"/>
              <w:rPr>
                <w:rFonts w:ascii="Arial" w:eastAsia="Calibri" w:hAnsi="Arial" w:cs="Arial"/>
              </w:rPr>
            </w:pPr>
            <w:r w:rsidRPr="004F064F">
              <w:rPr>
                <w:rFonts w:ascii="Arial" w:eastAsia="Calibri" w:hAnsi="Arial" w:cs="Arial"/>
              </w:rPr>
              <w:t xml:space="preserve">   </w:t>
            </w:r>
            <w:r w:rsidRPr="004F064F">
              <w:rPr>
                <w:rFonts w:ascii="Arial" w:eastAsia="Calibri" w:hAnsi="Arial" w:cs="Arial"/>
                <w:b/>
                <w:spacing w:val="2"/>
              </w:rPr>
              <w:sym w:font="Wingdings" w:char="F0A8"/>
            </w:r>
            <w:r w:rsidRPr="004F064F">
              <w:rPr>
                <w:rFonts w:ascii="Arial" w:eastAsia="Calibri" w:hAnsi="Arial" w:cs="Arial"/>
                <w:spacing w:val="2"/>
              </w:rPr>
              <w:t xml:space="preserve"> </w:t>
            </w:r>
            <w:r w:rsidRPr="004F064F">
              <w:rPr>
                <w:rFonts w:ascii="Arial" w:eastAsia="Calibri" w:hAnsi="Arial" w:cs="Arial"/>
              </w:rPr>
              <w:t>średnie przedsiębiorstwo</w:t>
            </w:r>
          </w:p>
        </w:tc>
        <w:tc>
          <w:tcPr>
            <w:tcW w:w="5776" w:type="dxa"/>
            <w:shd w:val="clear" w:color="auto" w:fill="auto"/>
          </w:tcPr>
          <w:p w:rsidR="004F064F" w:rsidRPr="004F064F" w:rsidRDefault="004F064F" w:rsidP="004F064F">
            <w:pPr>
              <w:spacing w:after="160" w:line="360" w:lineRule="auto"/>
              <w:ind w:left="-105"/>
              <w:rPr>
                <w:rFonts w:ascii="Arial" w:eastAsia="Calibri" w:hAnsi="Arial" w:cs="Arial"/>
              </w:rPr>
            </w:pPr>
            <w:r w:rsidRPr="004F064F">
              <w:rPr>
                <w:rFonts w:ascii="Arial" w:eastAsia="Calibri" w:hAnsi="Arial" w:cs="Arial"/>
              </w:rPr>
              <w:t xml:space="preserve">   </w:t>
            </w:r>
            <w:r w:rsidRPr="004F064F">
              <w:rPr>
                <w:rFonts w:ascii="Arial" w:eastAsia="Calibri" w:hAnsi="Arial" w:cs="Arial"/>
                <w:b/>
                <w:spacing w:val="2"/>
              </w:rPr>
              <w:sym w:font="Wingdings" w:char="F0A8"/>
            </w:r>
            <w:r w:rsidRPr="004F064F">
              <w:rPr>
                <w:rFonts w:ascii="Arial" w:eastAsia="Calibri" w:hAnsi="Arial" w:cs="Arial"/>
                <w:spacing w:val="2"/>
              </w:rPr>
              <w:t xml:space="preserve"> </w:t>
            </w:r>
            <w:r w:rsidRPr="004F064F">
              <w:rPr>
                <w:rFonts w:ascii="Arial" w:eastAsia="Calibri" w:hAnsi="Arial" w:cs="Arial"/>
              </w:rPr>
              <w:t>jednoosobowa działalność gospodarcza</w:t>
            </w:r>
          </w:p>
          <w:p w:rsidR="004F064F" w:rsidRPr="004F064F" w:rsidRDefault="004F064F" w:rsidP="004F064F">
            <w:pPr>
              <w:spacing w:after="160" w:line="360" w:lineRule="auto"/>
              <w:ind w:left="406" w:hanging="511"/>
              <w:rPr>
                <w:rFonts w:ascii="Arial" w:eastAsia="Calibri" w:hAnsi="Arial" w:cs="Arial"/>
              </w:rPr>
            </w:pPr>
            <w:r w:rsidRPr="004F064F">
              <w:rPr>
                <w:rFonts w:ascii="Arial" w:eastAsia="Calibri" w:hAnsi="Arial" w:cs="Arial"/>
              </w:rPr>
              <w:t xml:space="preserve">   </w:t>
            </w:r>
            <w:r w:rsidRPr="004F064F">
              <w:rPr>
                <w:rFonts w:ascii="Arial" w:eastAsia="Calibri" w:hAnsi="Arial" w:cs="Arial"/>
                <w:b/>
                <w:spacing w:val="2"/>
              </w:rPr>
              <w:sym w:font="Wingdings" w:char="F0A8"/>
            </w:r>
            <w:r w:rsidRPr="004F064F">
              <w:rPr>
                <w:rFonts w:ascii="Arial" w:eastAsia="Calibri" w:hAnsi="Arial" w:cs="Arial"/>
                <w:spacing w:val="2"/>
              </w:rPr>
              <w:t xml:space="preserve"> </w:t>
            </w:r>
            <w:r w:rsidRPr="004F064F">
              <w:rPr>
                <w:rFonts w:ascii="Arial" w:eastAsia="Calibri" w:hAnsi="Arial" w:cs="Arial"/>
              </w:rPr>
              <w:t>osoba fizyczna nieprowadząca działalności gospodarczej</w:t>
            </w:r>
          </w:p>
          <w:p w:rsidR="004F064F" w:rsidRPr="004F064F" w:rsidRDefault="004F064F" w:rsidP="004F064F">
            <w:pPr>
              <w:spacing w:after="240" w:line="360" w:lineRule="auto"/>
              <w:ind w:left="-586" w:firstLine="709"/>
              <w:rPr>
                <w:rFonts w:ascii="Arial" w:eastAsia="Calibri" w:hAnsi="Arial" w:cs="Arial"/>
              </w:rPr>
            </w:pPr>
            <w:r w:rsidRPr="004F064F">
              <w:rPr>
                <w:rFonts w:ascii="Arial" w:eastAsia="Calibri" w:hAnsi="Arial" w:cs="Arial"/>
                <w:b/>
                <w:spacing w:val="2"/>
              </w:rPr>
              <w:sym w:font="Wingdings" w:char="F0A8"/>
            </w:r>
            <w:r w:rsidRPr="004F064F">
              <w:rPr>
                <w:rFonts w:ascii="Arial" w:eastAsia="Calibri" w:hAnsi="Arial" w:cs="Arial"/>
                <w:spacing w:val="2"/>
              </w:rPr>
              <w:t xml:space="preserve"> </w:t>
            </w:r>
            <w:r w:rsidRPr="004F064F">
              <w:rPr>
                <w:rFonts w:ascii="Arial" w:eastAsia="Calibri" w:hAnsi="Arial" w:cs="Arial"/>
              </w:rPr>
              <w:t>inny rodzaj</w:t>
            </w:r>
          </w:p>
        </w:tc>
      </w:tr>
    </w:tbl>
    <w:p w:rsidR="004F064F" w:rsidRPr="004F064F" w:rsidRDefault="004F064F" w:rsidP="00B802D8">
      <w:pPr>
        <w:numPr>
          <w:ilvl w:val="3"/>
          <w:numId w:val="9"/>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4F064F">
        <w:rPr>
          <w:rFonts w:ascii="Arial" w:eastAsia="HG Mincho Light J" w:hAnsi="Arial" w:cs="Arial"/>
          <w:color w:val="000000"/>
          <w:sz w:val="24"/>
          <w:szCs w:val="20"/>
          <w:lang w:eastAsia="pl-PL"/>
        </w:rPr>
        <w:t>Oświadczam, że wypełniłem obowiązki informacyjne przewidziane w art. 13 lub art. 14 RODO</w:t>
      </w:r>
      <w:r w:rsidRPr="004F064F">
        <w:rPr>
          <w:rFonts w:ascii="Arial" w:eastAsia="HG Mincho Light J" w:hAnsi="Arial" w:cs="Arial"/>
          <w:color w:val="000000"/>
          <w:sz w:val="24"/>
          <w:szCs w:val="20"/>
          <w:vertAlign w:val="superscript"/>
          <w:lang w:eastAsia="pl-PL"/>
        </w:rPr>
        <w:t>1</w:t>
      </w:r>
      <w:r w:rsidRPr="004F064F">
        <w:rPr>
          <w:rFonts w:ascii="Arial" w:eastAsia="HG Mincho Light J" w:hAnsi="Arial" w:cs="Arial"/>
          <w:color w:val="000000"/>
          <w:sz w:val="24"/>
          <w:szCs w:val="20"/>
          <w:lang w:eastAsia="pl-PL"/>
        </w:rPr>
        <w:t>) wobec osób fizycznych, od których dane osobowe bezpośrednio lub pośrednio pozyskałem w celu ubiegania się o udzielenie zamówienia publicznego w niniejszym postępowaniu.**</w:t>
      </w:r>
    </w:p>
    <w:p w:rsidR="004F064F" w:rsidRPr="004F064F" w:rsidRDefault="004F064F" w:rsidP="00B802D8">
      <w:pPr>
        <w:numPr>
          <w:ilvl w:val="3"/>
          <w:numId w:val="9"/>
        </w:numPr>
        <w:autoSpaceDE w:val="0"/>
        <w:autoSpaceDN w:val="0"/>
        <w:adjustRightInd w:val="0"/>
        <w:spacing w:before="120" w:after="120" w:line="240" w:lineRule="auto"/>
        <w:ind w:left="425" w:hanging="357"/>
        <w:jc w:val="both"/>
        <w:rPr>
          <w:rFonts w:ascii="Arial" w:eastAsia="Calibri" w:hAnsi="Arial" w:cs="Arial"/>
        </w:rPr>
      </w:pPr>
      <w:r w:rsidRPr="004F064F">
        <w:rPr>
          <w:rFonts w:ascii="Arial" w:eastAsia="HG Mincho Light J" w:hAnsi="Arial" w:cs="Arial"/>
          <w:color w:val="000000"/>
          <w:sz w:val="24"/>
          <w:szCs w:val="20"/>
          <w:lang w:eastAsia="pl-PL"/>
        </w:rPr>
        <w:t>Zobowiązuję się wykonać zamówienie w ramach sił</w:t>
      </w:r>
      <w:r w:rsidRPr="004F064F">
        <w:rPr>
          <w:rFonts w:ascii="Arial" w:eastAsia="HG Mincho Light J" w:hAnsi="Arial" w:cs="Arial"/>
          <w:i/>
          <w:color w:val="000000"/>
          <w:sz w:val="24"/>
          <w:szCs w:val="20"/>
          <w:lang w:eastAsia="pl-PL"/>
        </w:rPr>
        <w:t xml:space="preserve"> </w:t>
      </w:r>
      <w:r w:rsidRPr="004F064F">
        <w:rPr>
          <w:rFonts w:ascii="Arial" w:eastAsia="Calibri" w:hAnsi="Arial" w:cs="Arial"/>
          <w:i/>
        </w:rPr>
        <w:t>(</w:t>
      </w:r>
      <w:r w:rsidRPr="004F064F">
        <w:rPr>
          <w:rFonts w:ascii="Arial" w:eastAsia="Calibri" w:hAnsi="Arial" w:cs="Arial"/>
          <w:bCs/>
          <w:i/>
          <w:iCs/>
        </w:rPr>
        <w:t>* niepotrzebne usunąć):</w:t>
      </w:r>
    </w:p>
    <w:p w:rsidR="004F064F" w:rsidRPr="004F064F" w:rsidRDefault="004F064F" w:rsidP="004F064F">
      <w:pPr>
        <w:tabs>
          <w:tab w:val="left" w:pos="284"/>
        </w:tabs>
        <w:spacing w:after="160"/>
        <w:jc w:val="both"/>
        <w:rPr>
          <w:rFonts w:ascii="Arial" w:eastAsia="Calibri" w:hAnsi="Arial" w:cs="Arial"/>
          <w:bCs/>
          <w:spacing w:val="-6"/>
          <w:sz w:val="24"/>
          <w:szCs w:val="24"/>
          <w:lang w:val="x-none" w:eastAsia="x-none"/>
        </w:rPr>
      </w:pPr>
      <w:r w:rsidRPr="004F064F">
        <w:rPr>
          <w:rFonts w:ascii="Arial" w:eastAsia="Calibri" w:hAnsi="Arial" w:cs="Arial"/>
          <w:bCs/>
          <w:spacing w:val="-6"/>
          <w:sz w:val="24"/>
          <w:szCs w:val="24"/>
          <w:lang w:eastAsia="x-none"/>
        </w:rPr>
        <w:t xml:space="preserve">      </w:t>
      </w:r>
      <w:r w:rsidRPr="004F064F">
        <w:rPr>
          <w:rFonts w:ascii="Arial" w:eastAsia="Calibri" w:hAnsi="Arial" w:cs="Arial"/>
          <w:bCs/>
          <w:spacing w:val="-6"/>
          <w:sz w:val="24"/>
          <w:szCs w:val="24"/>
          <w:lang w:val="x-none" w:eastAsia="x-none"/>
        </w:rPr>
        <w:t xml:space="preserve">*  </w:t>
      </w:r>
      <w:r w:rsidRPr="004F064F">
        <w:rPr>
          <w:rFonts w:ascii="Arial" w:eastAsia="Calibri" w:hAnsi="Arial" w:cs="Arial"/>
          <w:bCs/>
          <w:spacing w:val="-6"/>
          <w:sz w:val="24"/>
          <w:szCs w:val="24"/>
          <w:lang w:val="x-none" w:eastAsia="x-none"/>
        </w:rPr>
        <w:tab/>
        <w:t>własnych,</w:t>
      </w:r>
    </w:p>
    <w:p w:rsidR="004F064F" w:rsidRPr="004F064F" w:rsidRDefault="004F064F" w:rsidP="004F064F">
      <w:pPr>
        <w:tabs>
          <w:tab w:val="left" w:pos="284"/>
        </w:tabs>
        <w:spacing w:after="160"/>
        <w:jc w:val="both"/>
        <w:rPr>
          <w:rFonts w:ascii="Arial" w:eastAsia="Calibri" w:hAnsi="Arial" w:cs="Arial"/>
          <w:bCs/>
          <w:spacing w:val="-6"/>
          <w:sz w:val="24"/>
          <w:szCs w:val="24"/>
          <w:lang w:val="x-none" w:eastAsia="x-none"/>
        </w:rPr>
      </w:pPr>
      <w:r w:rsidRPr="004F064F">
        <w:rPr>
          <w:rFonts w:ascii="Arial" w:eastAsia="Calibri" w:hAnsi="Arial" w:cs="Arial"/>
          <w:bCs/>
          <w:spacing w:val="-6"/>
          <w:sz w:val="24"/>
          <w:szCs w:val="24"/>
          <w:lang w:eastAsia="x-none"/>
        </w:rPr>
        <w:t xml:space="preserve">      </w:t>
      </w:r>
      <w:r w:rsidRPr="004F064F">
        <w:rPr>
          <w:rFonts w:ascii="Arial" w:eastAsia="Calibri" w:hAnsi="Arial" w:cs="Arial"/>
          <w:bCs/>
          <w:spacing w:val="-6"/>
          <w:sz w:val="24"/>
          <w:szCs w:val="24"/>
          <w:lang w:val="x-none" w:eastAsia="x-none"/>
        </w:rPr>
        <w:t xml:space="preserve">* </w:t>
      </w:r>
      <w:r w:rsidRPr="004F064F">
        <w:rPr>
          <w:rFonts w:ascii="Arial" w:eastAsia="Calibri" w:hAnsi="Arial" w:cs="Arial"/>
          <w:bCs/>
          <w:spacing w:val="-6"/>
          <w:sz w:val="24"/>
          <w:szCs w:val="24"/>
          <w:lang w:val="x-none" w:eastAsia="x-none"/>
        </w:rPr>
        <w:tab/>
        <w:t>wykonawców wspólnie ubiegających się o udzielenie zamówienia,</w:t>
      </w:r>
    </w:p>
    <w:p w:rsidR="004F064F" w:rsidRPr="004F064F" w:rsidRDefault="004F064F" w:rsidP="004F064F">
      <w:pPr>
        <w:tabs>
          <w:tab w:val="left" w:pos="284"/>
        </w:tabs>
        <w:spacing w:after="160"/>
        <w:jc w:val="both"/>
        <w:rPr>
          <w:rFonts w:ascii="Arial" w:eastAsia="Calibri" w:hAnsi="Arial" w:cs="Arial"/>
          <w:bCs/>
          <w:spacing w:val="-6"/>
          <w:sz w:val="24"/>
          <w:szCs w:val="24"/>
          <w:lang w:val="x-none" w:eastAsia="x-none"/>
        </w:rPr>
      </w:pPr>
      <w:r w:rsidRPr="004F064F">
        <w:rPr>
          <w:rFonts w:ascii="Arial" w:eastAsia="Calibri" w:hAnsi="Arial" w:cs="Arial"/>
          <w:bCs/>
          <w:spacing w:val="-6"/>
          <w:sz w:val="24"/>
          <w:szCs w:val="24"/>
          <w:lang w:eastAsia="x-none"/>
        </w:rPr>
        <w:t xml:space="preserve">      </w:t>
      </w:r>
      <w:r w:rsidRPr="004F064F">
        <w:rPr>
          <w:rFonts w:ascii="Arial" w:eastAsia="Calibri" w:hAnsi="Arial" w:cs="Arial"/>
          <w:bCs/>
          <w:spacing w:val="-6"/>
          <w:sz w:val="24"/>
          <w:szCs w:val="24"/>
          <w:lang w:val="x-none" w:eastAsia="x-none"/>
        </w:rPr>
        <w:t xml:space="preserve">* </w:t>
      </w:r>
      <w:r w:rsidRPr="004F064F">
        <w:rPr>
          <w:rFonts w:ascii="Arial" w:eastAsia="Calibri" w:hAnsi="Arial" w:cs="Arial"/>
          <w:bCs/>
          <w:spacing w:val="-6"/>
          <w:sz w:val="24"/>
          <w:szCs w:val="24"/>
          <w:lang w:val="x-none" w:eastAsia="x-none"/>
        </w:rPr>
        <w:tab/>
        <w:t>własnych z pomocą podwykonawców,</w:t>
      </w:r>
    </w:p>
    <w:p w:rsidR="004F064F" w:rsidRDefault="004F064F" w:rsidP="004F064F">
      <w:pPr>
        <w:tabs>
          <w:tab w:val="left" w:pos="-993"/>
        </w:tabs>
        <w:spacing w:after="120"/>
        <w:ind w:left="284" w:hanging="284"/>
        <w:jc w:val="both"/>
        <w:rPr>
          <w:rFonts w:ascii="Arial" w:eastAsia="Calibri" w:hAnsi="Arial" w:cs="Arial"/>
          <w:bCs/>
        </w:rPr>
      </w:pPr>
      <w:r w:rsidRPr="004F064F">
        <w:rPr>
          <w:rFonts w:ascii="Arial" w:eastAsia="Calibri" w:hAnsi="Arial" w:cs="Arial"/>
          <w:bCs/>
          <w:spacing w:val="-6"/>
          <w:sz w:val="24"/>
          <w:szCs w:val="24"/>
          <w:lang w:eastAsia="x-none"/>
        </w:rPr>
        <w:t xml:space="preserve">      </w:t>
      </w:r>
      <w:r w:rsidRPr="004F064F">
        <w:rPr>
          <w:rFonts w:ascii="Arial" w:eastAsia="Calibri" w:hAnsi="Arial" w:cs="Arial"/>
          <w:bCs/>
          <w:spacing w:val="-6"/>
          <w:sz w:val="24"/>
          <w:szCs w:val="24"/>
          <w:lang w:val="x-none" w:eastAsia="x-none"/>
        </w:rPr>
        <w:t>*</w:t>
      </w:r>
      <w:r w:rsidRPr="004F064F">
        <w:rPr>
          <w:rFonts w:ascii="Arial" w:eastAsia="Calibri" w:hAnsi="Arial" w:cs="Arial"/>
          <w:bCs/>
          <w:spacing w:val="-6"/>
          <w:sz w:val="24"/>
          <w:szCs w:val="24"/>
          <w:lang w:eastAsia="x-none"/>
        </w:rPr>
        <w:t xml:space="preserve"> </w:t>
      </w:r>
      <w:r w:rsidRPr="004F064F">
        <w:rPr>
          <w:rFonts w:ascii="Arial" w:eastAsia="Calibri" w:hAnsi="Arial" w:cs="Arial"/>
          <w:bCs/>
          <w:spacing w:val="-6"/>
          <w:sz w:val="24"/>
          <w:szCs w:val="24"/>
          <w:lang w:val="x-none" w:eastAsia="x-none"/>
        </w:rPr>
        <w:t>wykonawców wspólnie ubiegających się o udzielenie zamówienia (</w:t>
      </w:r>
      <w:r w:rsidRPr="004F064F">
        <w:rPr>
          <w:rFonts w:ascii="Arial" w:eastAsia="Calibri" w:hAnsi="Arial" w:cs="Arial"/>
          <w:bCs/>
          <w:i/>
          <w:iCs/>
          <w:spacing w:val="-6"/>
          <w:sz w:val="24"/>
          <w:szCs w:val="24"/>
          <w:lang w:val="x-none" w:eastAsia="x-none"/>
        </w:rPr>
        <w:t xml:space="preserve">np. konsorcjum, </w:t>
      </w:r>
      <w:r w:rsidRPr="004F064F">
        <w:rPr>
          <w:rFonts w:ascii="Arial" w:eastAsia="Calibri" w:hAnsi="Arial" w:cs="Arial"/>
          <w:bCs/>
          <w:i/>
          <w:iCs/>
          <w:spacing w:val="-6"/>
          <w:sz w:val="24"/>
          <w:szCs w:val="24"/>
          <w:lang w:eastAsia="x-none"/>
        </w:rPr>
        <w:t xml:space="preserve">      </w:t>
      </w:r>
      <w:r w:rsidRPr="004F064F">
        <w:rPr>
          <w:rFonts w:ascii="Arial" w:eastAsia="Calibri" w:hAnsi="Arial" w:cs="Arial"/>
          <w:bCs/>
          <w:i/>
          <w:iCs/>
          <w:spacing w:val="-6"/>
          <w:sz w:val="24"/>
          <w:szCs w:val="24"/>
          <w:lang w:val="x-none" w:eastAsia="x-none"/>
        </w:rPr>
        <w:t>spółka cywilna</w:t>
      </w:r>
      <w:r w:rsidRPr="004F064F">
        <w:rPr>
          <w:rFonts w:ascii="Arial" w:eastAsia="Calibri" w:hAnsi="Arial" w:cs="Arial"/>
          <w:bCs/>
          <w:spacing w:val="-6"/>
          <w:sz w:val="24"/>
          <w:szCs w:val="24"/>
          <w:lang w:val="x-none" w:eastAsia="x-none"/>
        </w:rPr>
        <w:t>), z pomocą podwykonawców</w:t>
      </w:r>
      <w:r w:rsidRPr="004F064F">
        <w:rPr>
          <w:rFonts w:ascii="Arial" w:eastAsia="Calibri" w:hAnsi="Arial" w:cs="Arial"/>
          <w:bCs/>
          <w:spacing w:val="-6"/>
          <w:lang w:val="x-none" w:eastAsia="x-none"/>
        </w:rPr>
        <w:t>.</w:t>
      </w:r>
      <w:r w:rsidRPr="004F064F">
        <w:rPr>
          <w:rFonts w:ascii="Arial" w:eastAsia="Calibri" w:hAnsi="Arial" w:cs="Arial"/>
          <w:bCs/>
        </w:rPr>
        <w:tab/>
      </w:r>
    </w:p>
    <w:p w:rsidR="00C27D23" w:rsidRDefault="00C27D23" w:rsidP="004F064F">
      <w:pPr>
        <w:tabs>
          <w:tab w:val="left" w:pos="-993"/>
        </w:tabs>
        <w:spacing w:after="120"/>
        <w:ind w:left="284" w:hanging="284"/>
        <w:jc w:val="both"/>
        <w:rPr>
          <w:rFonts w:ascii="Arial" w:eastAsia="Calibri" w:hAnsi="Arial" w:cs="Arial"/>
          <w:bCs/>
        </w:rPr>
      </w:pPr>
    </w:p>
    <w:p w:rsidR="00C27D23" w:rsidRPr="004F064F" w:rsidRDefault="00C27D23" w:rsidP="004F064F">
      <w:pPr>
        <w:tabs>
          <w:tab w:val="left" w:pos="-993"/>
        </w:tabs>
        <w:spacing w:after="120"/>
        <w:ind w:left="284" w:hanging="284"/>
        <w:jc w:val="both"/>
        <w:rPr>
          <w:rFonts w:ascii="Arial" w:eastAsia="Calibri" w:hAnsi="Arial" w:cs="Arial"/>
          <w:bCs/>
        </w:rPr>
      </w:pPr>
      <w:bookmarkStart w:id="0" w:name="_GoBack"/>
      <w:bookmarkEnd w:id="0"/>
    </w:p>
    <w:p w:rsidR="004F064F" w:rsidRPr="004F064F" w:rsidRDefault="004F064F" w:rsidP="00B802D8">
      <w:pPr>
        <w:numPr>
          <w:ilvl w:val="3"/>
          <w:numId w:val="9"/>
        </w:numPr>
        <w:spacing w:before="120" w:after="120" w:line="240" w:lineRule="auto"/>
        <w:ind w:left="426"/>
        <w:contextualSpacing/>
        <w:jc w:val="both"/>
        <w:rPr>
          <w:rFonts w:ascii="Arial" w:eastAsia="HG Mincho Light J" w:hAnsi="Arial" w:cs="Arial"/>
          <w:color w:val="000000"/>
          <w:sz w:val="24"/>
          <w:szCs w:val="20"/>
          <w:lang w:eastAsia="pl-PL"/>
        </w:rPr>
      </w:pPr>
      <w:r w:rsidRPr="004F064F">
        <w:rPr>
          <w:rFonts w:ascii="Arial" w:eastAsia="HG Mincho Light J" w:hAnsi="Arial" w:cs="Arial"/>
          <w:color w:val="000000"/>
          <w:sz w:val="24"/>
          <w:szCs w:val="20"/>
          <w:lang w:eastAsia="pl-PL"/>
        </w:rPr>
        <w:lastRenderedPageBreak/>
        <w:t xml:space="preserve">Wykaz części zamówienia, które Wykonawca zamierza powierzyć </w:t>
      </w:r>
      <w:r w:rsidRPr="004F064F">
        <w:rPr>
          <w:rFonts w:ascii="Arial" w:eastAsia="HG Mincho Light J" w:hAnsi="Arial" w:cs="Arial"/>
          <w:color w:val="000000"/>
          <w:sz w:val="24"/>
          <w:szCs w:val="20"/>
          <w:lang w:eastAsia="pl-PL"/>
        </w:rPr>
        <w:br/>
        <w:t xml:space="preserve">do wykonania </w:t>
      </w:r>
      <w:r w:rsidRPr="004F064F">
        <w:rPr>
          <w:rFonts w:ascii="Arial" w:eastAsia="HG Mincho Light J" w:hAnsi="Arial" w:cs="Arial"/>
          <w:b/>
          <w:color w:val="000000"/>
          <w:sz w:val="24"/>
          <w:szCs w:val="20"/>
          <w:lang w:eastAsia="pl-PL"/>
        </w:rPr>
        <w:t>podwykonawcom</w:t>
      </w:r>
      <w:r w:rsidRPr="004F064F">
        <w:rPr>
          <w:rFonts w:ascii="Arial" w:eastAsia="HG Mincho Light J" w:hAnsi="Arial" w:cs="Arial"/>
          <w:color w:val="000000"/>
          <w:sz w:val="24"/>
          <w:szCs w:val="20"/>
          <w:lang w:eastAsia="pl-PL"/>
        </w:rPr>
        <w:t xml:space="preserve"> (</w:t>
      </w:r>
      <w:r w:rsidRPr="004F064F">
        <w:rPr>
          <w:rFonts w:ascii="Arial" w:eastAsia="HG Mincho Light J" w:hAnsi="Arial" w:cs="Arial"/>
          <w:i/>
          <w:color w:val="000000"/>
          <w:sz w:val="24"/>
          <w:szCs w:val="20"/>
          <w:lang w:eastAsia="pl-PL"/>
        </w:rPr>
        <w:t>o ile dotyczy)</w:t>
      </w:r>
      <w:r w:rsidRPr="004F064F">
        <w:rPr>
          <w:rFonts w:ascii="Arial" w:eastAsia="HG Mincho Light J" w:hAnsi="Arial" w:cs="Arial"/>
          <w:color w:val="000000"/>
          <w:sz w:val="24"/>
          <w:szCs w:val="20"/>
          <w:lang w:eastAsia="pl-PL"/>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6"/>
      </w:tblGrid>
      <w:tr w:rsidR="004F064F" w:rsidRPr="004F064F" w:rsidTr="002B1059">
        <w:trPr>
          <w:trHeight w:val="710"/>
        </w:trPr>
        <w:tc>
          <w:tcPr>
            <w:tcW w:w="9352" w:type="dxa"/>
            <w:shd w:val="clear" w:color="auto" w:fill="auto"/>
          </w:tcPr>
          <w:p w:rsidR="004F064F" w:rsidRPr="004F064F" w:rsidRDefault="004F064F" w:rsidP="004F064F">
            <w:pPr>
              <w:tabs>
                <w:tab w:val="left" w:pos="284"/>
              </w:tabs>
              <w:spacing w:after="160" w:line="259" w:lineRule="auto"/>
              <w:jc w:val="both"/>
              <w:rPr>
                <w:rFonts w:ascii="Arial" w:eastAsia="TimesNewRoman" w:hAnsi="Arial" w:cs="Arial"/>
                <w:bCs/>
                <w:color w:val="FF0000"/>
              </w:rPr>
            </w:pPr>
          </w:p>
          <w:p w:rsidR="004F064F" w:rsidRPr="004F064F" w:rsidRDefault="004F064F" w:rsidP="004F064F">
            <w:pPr>
              <w:tabs>
                <w:tab w:val="left" w:pos="284"/>
              </w:tabs>
              <w:spacing w:after="160" w:line="259" w:lineRule="auto"/>
              <w:jc w:val="both"/>
              <w:rPr>
                <w:rFonts w:ascii="Arial" w:eastAsia="TimesNewRoman" w:hAnsi="Arial" w:cs="Arial"/>
                <w:bCs/>
                <w:color w:val="FF0000"/>
              </w:rPr>
            </w:pPr>
          </w:p>
        </w:tc>
      </w:tr>
    </w:tbl>
    <w:p w:rsidR="004F064F" w:rsidRPr="004F064F" w:rsidRDefault="004F064F" w:rsidP="00B802D8">
      <w:pPr>
        <w:numPr>
          <w:ilvl w:val="3"/>
          <w:numId w:val="9"/>
        </w:numPr>
        <w:spacing w:before="120" w:after="120" w:line="240" w:lineRule="auto"/>
        <w:ind w:left="426"/>
        <w:contextualSpacing/>
        <w:jc w:val="both"/>
        <w:rPr>
          <w:rFonts w:ascii="Arial" w:eastAsia="HG Mincho Light J" w:hAnsi="Arial" w:cs="Arial"/>
          <w:color w:val="000000"/>
          <w:sz w:val="24"/>
          <w:szCs w:val="20"/>
          <w:lang w:eastAsia="pl-PL"/>
        </w:rPr>
      </w:pPr>
      <w:r w:rsidRPr="004F064F">
        <w:rPr>
          <w:rFonts w:ascii="Arial" w:eastAsia="HG Mincho Light J" w:hAnsi="Arial" w:cs="Arial"/>
          <w:color w:val="000000"/>
          <w:sz w:val="24"/>
          <w:szCs w:val="20"/>
          <w:lang w:eastAsia="pl-PL"/>
        </w:rPr>
        <w:t>Do formularza oferty dołączamy następujące dokumenty, stanowiące jej integralną część:</w:t>
      </w:r>
    </w:p>
    <w:p w:rsidR="004F064F" w:rsidRPr="004F064F" w:rsidRDefault="004F064F" w:rsidP="00B802D8">
      <w:pPr>
        <w:numPr>
          <w:ilvl w:val="0"/>
          <w:numId w:val="7"/>
        </w:numPr>
        <w:spacing w:before="120" w:after="120" w:line="240" w:lineRule="auto"/>
        <w:ind w:left="851" w:hanging="142"/>
        <w:contextualSpacing/>
        <w:jc w:val="both"/>
        <w:rPr>
          <w:rFonts w:ascii="Arial" w:eastAsia="HG Mincho Light J" w:hAnsi="Arial" w:cs="Arial"/>
          <w:i/>
          <w:color w:val="000000"/>
          <w:sz w:val="24"/>
          <w:szCs w:val="20"/>
          <w:lang w:eastAsia="pl-PL"/>
        </w:rPr>
      </w:pPr>
      <w:r w:rsidRPr="004F064F">
        <w:rPr>
          <w:rFonts w:ascii="Arial" w:eastAsia="HG Mincho Light J" w:hAnsi="Arial" w:cs="Arial"/>
          <w:i/>
          <w:color w:val="000000"/>
          <w:sz w:val="24"/>
          <w:szCs w:val="20"/>
          <w:lang w:eastAsia="pl-PL"/>
        </w:rPr>
        <w:t>pełnomocnictwo/a (o ile dotyczy),</w:t>
      </w:r>
    </w:p>
    <w:p w:rsidR="004F064F" w:rsidRPr="004F064F" w:rsidRDefault="004F064F" w:rsidP="00B802D8">
      <w:pPr>
        <w:numPr>
          <w:ilvl w:val="0"/>
          <w:numId w:val="7"/>
        </w:numPr>
        <w:spacing w:before="120" w:after="120" w:line="240" w:lineRule="auto"/>
        <w:ind w:left="851" w:hanging="142"/>
        <w:contextualSpacing/>
        <w:jc w:val="both"/>
        <w:rPr>
          <w:rFonts w:ascii="Arial" w:eastAsia="HG Mincho Light J" w:hAnsi="Arial" w:cs="Arial"/>
          <w:color w:val="000000"/>
          <w:sz w:val="24"/>
          <w:szCs w:val="20"/>
          <w:lang w:eastAsia="pl-PL"/>
        </w:rPr>
      </w:pPr>
      <w:r w:rsidRPr="004F064F">
        <w:rPr>
          <w:rFonts w:ascii="Arial" w:eastAsia="HG Mincho Light J" w:hAnsi="Arial" w:cs="Arial"/>
          <w:color w:val="000000"/>
          <w:sz w:val="24"/>
          <w:szCs w:val="20"/>
          <w:lang w:eastAsia="pl-PL"/>
        </w:rPr>
        <w:t>………………………………</w:t>
      </w:r>
    </w:p>
    <w:p w:rsidR="004F064F" w:rsidRPr="004F064F" w:rsidRDefault="004F064F" w:rsidP="00B802D8">
      <w:pPr>
        <w:numPr>
          <w:ilvl w:val="0"/>
          <w:numId w:val="7"/>
        </w:numPr>
        <w:spacing w:before="120" w:after="120" w:line="240" w:lineRule="auto"/>
        <w:ind w:left="851" w:hanging="142"/>
        <w:contextualSpacing/>
        <w:jc w:val="both"/>
        <w:rPr>
          <w:rFonts w:ascii="Arial" w:eastAsia="HG Mincho Light J" w:hAnsi="Arial" w:cs="Arial"/>
          <w:color w:val="000000"/>
          <w:sz w:val="24"/>
          <w:szCs w:val="20"/>
          <w:lang w:eastAsia="pl-PL"/>
        </w:rPr>
      </w:pPr>
      <w:r w:rsidRPr="004F064F">
        <w:rPr>
          <w:rFonts w:ascii="Arial" w:eastAsia="HG Mincho Light J" w:hAnsi="Arial" w:cs="Arial"/>
          <w:color w:val="000000"/>
          <w:sz w:val="24"/>
          <w:szCs w:val="20"/>
          <w:lang w:eastAsia="pl-PL"/>
        </w:rPr>
        <w:t>………………………………</w:t>
      </w:r>
    </w:p>
    <w:p w:rsidR="004F064F" w:rsidRPr="004F064F" w:rsidRDefault="004F064F" w:rsidP="00B802D8">
      <w:pPr>
        <w:numPr>
          <w:ilvl w:val="0"/>
          <w:numId w:val="7"/>
        </w:numPr>
        <w:spacing w:before="120" w:after="120" w:line="240" w:lineRule="auto"/>
        <w:ind w:left="851" w:hanging="142"/>
        <w:contextualSpacing/>
        <w:jc w:val="both"/>
        <w:rPr>
          <w:rFonts w:ascii="Arial" w:eastAsia="HG Mincho Light J" w:hAnsi="Arial" w:cs="Arial"/>
          <w:color w:val="000000"/>
          <w:sz w:val="24"/>
          <w:szCs w:val="20"/>
          <w:lang w:eastAsia="pl-PL"/>
        </w:rPr>
      </w:pPr>
      <w:r w:rsidRPr="004F064F">
        <w:rPr>
          <w:rFonts w:ascii="Arial" w:eastAsia="HG Mincho Light J" w:hAnsi="Arial" w:cs="Arial"/>
          <w:color w:val="000000"/>
          <w:sz w:val="24"/>
          <w:szCs w:val="20"/>
          <w:lang w:eastAsia="pl-PL"/>
        </w:rPr>
        <w:t>………………………………</w:t>
      </w:r>
    </w:p>
    <w:p w:rsidR="004F064F" w:rsidRPr="004F064F" w:rsidRDefault="004F064F" w:rsidP="00B802D8">
      <w:pPr>
        <w:numPr>
          <w:ilvl w:val="3"/>
          <w:numId w:val="9"/>
        </w:numPr>
        <w:autoSpaceDE w:val="0"/>
        <w:autoSpaceDN w:val="0"/>
        <w:adjustRightInd w:val="0"/>
        <w:spacing w:after="120" w:line="240" w:lineRule="auto"/>
        <w:ind w:left="426"/>
        <w:jc w:val="both"/>
        <w:rPr>
          <w:rFonts w:ascii="Arial" w:eastAsia="Times New Roman" w:hAnsi="Arial" w:cs="Arial"/>
          <w:sz w:val="24"/>
          <w:szCs w:val="24"/>
        </w:rPr>
      </w:pPr>
      <w:r w:rsidRPr="004F064F">
        <w:rPr>
          <w:rFonts w:ascii="Arial" w:eastAsia="Times New Roman" w:hAnsi="Arial" w:cs="Arial"/>
          <w:b/>
          <w:sz w:val="24"/>
          <w:szCs w:val="24"/>
        </w:rPr>
        <w:t>Oświadczamy</w:t>
      </w:r>
      <w:r w:rsidRPr="004F064F">
        <w:rPr>
          <w:rFonts w:ascii="Arial" w:eastAsia="Times New Roman" w:hAnsi="Arial" w:cs="Arial"/>
          <w:sz w:val="24"/>
          <w:szCs w:val="24"/>
        </w:rPr>
        <w:t xml:space="preserve">, że sposób reprezentacji Wykonawcy*/Wykonawców wspólnie ubiegających się o udzielenie zamówienia* dla potrzeb niniejszego zamówienia jest następujący: </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2"/>
      </w:tblGrid>
      <w:tr w:rsidR="004F064F" w:rsidRPr="004F064F" w:rsidTr="00CC1B4C">
        <w:trPr>
          <w:trHeight w:val="1176"/>
        </w:trPr>
        <w:tc>
          <w:tcPr>
            <w:tcW w:w="9352" w:type="dxa"/>
            <w:shd w:val="clear" w:color="auto" w:fill="auto"/>
          </w:tcPr>
          <w:p w:rsidR="004F064F" w:rsidRPr="004F064F" w:rsidRDefault="004F064F" w:rsidP="004F064F">
            <w:pPr>
              <w:spacing w:after="160" w:line="259" w:lineRule="auto"/>
              <w:jc w:val="both"/>
              <w:rPr>
                <w:rFonts w:ascii="Arial" w:eastAsia="Calibri" w:hAnsi="Arial" w:cs="Arial"/>
              </w:rPr>
            </w:pPr>
            <w:r w:rsidRPr="004F064F">
              <w:rPr>
                <w:rFonts w:ascii="Arial" w:eastAsia="Calibri" w:hAnsi="Arial" w:cs="Arial"/>
              </w:rPr>
              <w:t>(Wypełniają jedynie przedsiębiorcy składający wspólną ofertę, np.: spółki cywilne, konsorcja)</w:t>
            </w:r>
          </w:p>
          <w:p w:rsidR="004F064F" w:rsidRPr="004F064F" w:rsidRDefault="004F064F" w:rsidP="004F064F">
            <w:pPr>
              <w:spacing w:after="160" w:line="259" w:lineRule="auto"/>
              <w:jc w:val="both"/>
              <w:rPr>
                <w:rFonts w:ascii="Arial" w:eastAsia="Calibri" w:hAnsi="Arial" w:cs="Arial"/>
              </w:rPr>
            </w:pPr>
          </w:p>
        </w:tc>
      </w:tr>
    </w:tbl>
    <w:p w:rsidR="004F064F" w:rsidRPr="004F064F" w:rsidRDefault="004F064F" w:rsidP="004F064F">
      <w:pPr>
        <w:autoSpaceDE w:val="0"/>
        <w:autoSpaceDN w:val="0"/>
        <w:adjustRightInd w:val="0"/>
        <w:spacing w:after="120" w:line="240" w:lineRule="auto"/>
        <w:ind w:left="426"/>
        <w:jc w:val="both"/>
        <w:rPr>
          <w:rFonts w:ascii="Arial" w:eastAsia="Times New Roman" w:hAnsi="Arial" w:cs="Arial"/>
          <w:sz w:val="24"/>
          <w:szCs w:val="24"/>
        </w:rPr>
      </w:pPr>
    </w:p>
    <w:p w:rsidR="004F064F" w:rsidRPr="004F064F" w:rsidRDefault="004F064F" w:rsidP="00B802D8">
      <w:pPr>
        <w:numPr>
          <w:ilvl w:val="0"/>
          <w:numId w:val="16"/>
        </w:numPr>
        <w:tabs>
          <w:tab w:val="left" w:pos="142"/>
          <w:tab w:val="left" w:pos="284"/>
        </w:tabs>
        <w:spacing w:before="120" w:after="0" w:line="240" w:lineRule="auto"/>
        <w:ind w:left="646" w:hanging="788"/>
        <w:contextualSpacing/>
        <w:jc w:val="both"/>
        <w:rPr>
          <w:rFonts w:ascii="Arial" w:eastAsia="Calibri" w:hAnsi="Arial" w:cs="Arial"/>
        </w:rPr>
      </w:pPr>
      <w:r w:rsidRPr="004F064F">
        <w:rPr>
          <w:rFonts w:ascii="Arial" w:eastAsia="Calibri" w:hAnsi="Arial" w:cs="Arial"/>
        </w:rPr>
        <w:t>Załączniki stanowiące integralną część oferty:</w:t>
      </w:r>
    </w:p>
    <w:p w:rsidR="004F064F" w:rsidRPr="004F064F" w:rsidRDefault="004F064F" w:rsidP="00B802D8">
      <w:pPr>
        <w:numPr>
          <w:ilvl w:val="3"/>
          <w:numId w:val="15"/>
        </w:numPr>
        <w:spacing w:after="160" w:line="259" w:lineRule="auto"/>
        <w:ind w:left="426" w:hanging="142"/>
        <w:contextualSpacing/>
        <w:rPr>
          <w:rFonts w:ascii="Arial" w:eastAsia="Calibri" w:hAnsi="Arial" w:cs="Arial"/>
        </w:rPr>
      </w:pPr>
      <w:r w:rsidRPr="004F064F">
        <w:rPr>
          <w:rFonts w:ascii="Arial" w:eastAsia="Calibri" w:hAnsi="Arial" w:cs="Arial"/>
        </w:rPr>
        <w:t>- pełnomocnictwo/a – o ile dotyczy,</w:t>
      </w:r>
    </w:p>
    <w:p w:rsidR="004F064F" w:rsidRPr="004F064F" w:rsidRDefault="004F064F" w:rsidP="00B802D8">
      <w:pPr>
        <w:numPr>
          <w:ilvl w:val="3"/>
          <w:numId w:val="15"/>
        </w:numPr>
        <w:spacing w:after="160" w:line="259" w:lineRule="auto"/>
        <w:ind w:left="426" w:hanging="142"/>
        <w:contextualSpacing/>
        <w:rPr>
          <w:rFonts w:ascii="Arial" w:eastAsia="Calibri" w:hAnsi="Arial" w:cs="Arial"/>
        </w:rPr>
      </w:pPr>
      <w:r w:rsidRPr="004F064F">
        <w:rPr>
          <w:rFonts w:ascii="Arial" w:eastAsia="Calibri" w:hAnsi="Arial" w:cs="Arial"/>
        </w:rPr>
        <w:t xml:space="preserve"> - </w:t>
      </w:r>
    </w:p>
    <w:p w:rsidR="004F064F" w:rsidRPr="004F064F" w:rsidRDefault="004F064F" w:rsidP="00B802D8">
      <w:pPr>
        <w:numPr>
          <w:ilvl w:val="3"/>
          <w:numId w:val="15"/>
        </w:numPr>
        <w:spacing w:after="160" w:line="259" w:lineRule="auto"/>
        <w:ind w:left="426" w:hanging="142"/>
        <w:contextualSpacing/>
        <w:rPr>
          <w:rFonts w:ascii="Arial" w:eastAsia="Calibri" w:hAnsi="Arial" w:cs="Arial"/>
        </w:rPr>
      </w:pPr>
      <w:r w:rsidRPr="004F064F">
        <w:rPr>
          <w:rFonts w:ascii="Arial" w:eastAsia="Calibri" w:hAnsi="Arial" w:cs="Arial"/>
        </w:rPr>
        <w:t xml:space="preserve"> -</w:t>
      </w:r>
    </w:p>
    <w:p w:rsidR="004F064F" w:rsidRPr="004F064F" w:rsidRDefault="004F064F" w:rsidP="004F064F">
      <w:pPr>
        <w:spacing w:after="0" w:line="240" w:lineRule="auto"/>
        <w:ind w:left="2835"/>
        <w:jc w:val="both"/>
        <w:rPr>
          <w:rFonts w:ascii="Arial" w:eastAsia="Calibri" w:hAnsi="Arial" w:cs="Arial"/>
          <w:i/>
          <w:iCs/>
          <w:sz w:val="16"/>
          <w:szCs w:val="16"/>
        </w:rPr>
      </w:pPr>
    </w:p>
    <w:p w:rsidR="004F064F" w:rsidRPr="004F064F" w:rsidRDefault="004F064F" w:rsidP="004F064F">
      <w:pPr>
        <w:spacing w:after="0" w:line="240" w:lineRule="auto"/>
        <w:ind w:left="2835"/>
        <w:jc w:val="both"/>
        <w:rPr>
          <w:rFonts w:ascii="Arial" w:eastAsia="Calibri" w:hAnsi="Arial" w:cs="Arial"/>
          <w:i/>
          <w:iCs/>
          <w:sz w:val="16"/>
          <w:szCs w:val="16"/>
        </w:rPr>
      </w:pPr>
      <w:r w:rsidRPr="004F064F">
        <w:rPr>
          <w:rFonts w:ascii="Arial" w:eastAsia="Calibri" w:hAnsi="Arial" w:cs="Arial"/>
          <w:i/>
          <w:iCs/>
          <w:sz w:val="16"/>
          <w:szCs w:val="16"/>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rsidR="004F064F" w:rsidRPr="004F064F" w:rsidRDefault="004F064F" w:rsidP="004F064F">
      <w:pPr>
        <w:spacing w:after="0" w:line="240" w:lineRule="auto"/>
        <w:ind w:left="2835"/>
        <w:jc w:val="both"/>
        <w:rPr>
          <w:rFonts w:ascii="Arial" w:eastAsia="Calibri" w:hAnsi="Arial" w:cs="Arial"/>
          <w:i/>
          <w:iCs/>
          <w:sz w:val="16"/>
          <w:szCs w:val="16"/>
        </w:rPr>
      </w:pPr>
      <w:r w:rsidRPr="004F064F">
        <w:rPr>
          <w:rFonts w:ascii="Arial" w:eastAsia="Calibri" w:hAnsi="Arial" w:cs="Arial"/>
          <w:i/>
          <w:iCs/>
          <w:sz w:val="16"/>
          <w:szCs w:val="16"/>
        </w:rPr>
        <w:t>Prawdziwość powyższych danych potwierdzam własnoręcznym podpisem:</w:t>
      </w:r>
    </w:p>
    <w:p w:rsidR="004F064F" w:rsidRPr="004F064F" w:rsidRDefault="004F064F" w:rsidP="004F064F">
      <w:pPr>
        <w:spacing w:after="0" w:line="240" w:lineRule="auto"/>
        <w:ind w:left="2835"/>
        <w:jc w:val="both"/>
        <w:rPr>
          <w:rFonts w:ascii="Arial" w:eastAsia="Calibri" w:hAnsi="Arial" w:cs="Arial"/>
          <w:i/>
          <w:iCs/>
          <w:sz w:val="16"/>
          <w:szCs w:val="16"/>
        </w:rPr>
      </w:pPr>
    </w:p>
    <w:p w:rsidR="004F064F" w:rsidRPr="004F064F" w:rsidRDefault="004F064F" w:rsidP="004F064F">
      <w:pPr>
        <w:tabs>
          <w:tab w:val="left" w:pos="4678"/>
        </w:tabs>
        <w:spacing w:after="0" w:line="360" w:lineRule="auto"/>
        <w:rPr>
          <w:rFonts w:ascii="Arial" w:eastAsia="HG Mincho Light J" w:hAnsi="Arial" w:cs="Arial"/>
          <w:color w:val="000000"/>
          <w:sz w:val="20"/>
          <w:szCs w:val="20"/>
          <w:lang w:eastAsia="pl-PL"/>
        </w:rPr>
      </w:pPr>
      <w:r w:rsidRPr="004F064F">
        <w:rPr>
          <w:rFonts w:ascii="Arial" w:eastAsia="HG Mincho Light J" w:hAnsi="Arial" w:cs="Arial"/>
          <w:color w:val="000000"/>
          <w:sz w:val="20"/>
          <w:szCs w:val="20"/>
          <w:lang w:eastAsia="pl-PL"/>
        </w:rPr>
        <w:t xml:space="preserve">Data …………………..  </w:t>
      </w:r>
    </w:p>
    <w:p w:rsidR="004F064F" w:rsidRPr="004F064F" w:rsidRDefault="004F064F" w:rsidP="004F064F">
      <w:pPr>
        <w:tabs>
          <w:tab w:val="left" w:pos="4678"/>
        </w:tabs>
        <w:spacing w:after="0" w:line="360" w:lineRule="auto"/>
        <w:ind w:left="3261"/>
        <w:jc w:val="center"/>
        <w:rPr>
          <w:rFonts w:ascii="Arial" w:eastAsia="HG Mincho Light J" w:hAnsi="Arial" w:cs="Arial"/>
          <w:i/>
          <w:iCs/>
          <w:color w:val="000000"/>
          <w:sz w:val="20"/>
          <w:szCs w:val="20"/>
          <w:lang w:eastAsia="pl-PL"/>
        </w:rPr>
      </w:pPr>
      <w:r w:rsidRPr="004F064F">
        <w:rPr>
          <w:rFonts w:ascii="Arial" w:eastAsia="HG Mincho Light J" w:hAnsi="Arial" w:cs="Arial"/>
          <w:i/>
          <w:iCs/>
          <w:color w:val="000000"/>
          <w:sz w:val="20"/>
          <w:szCs w:val="20"/>
          <w:lang w:eastAsia="pl-PL"/>
        </w:rPr>
        <w:t>…………………………………………………………..</w:t>
      </w:r>
    </w:p>
    <w:p w:rsidR="004F064F" w:rsidRPr="004F064F" w:rsidRDefault="004F064F" w:rsidP="004F064F">
      <w:pPr>
        <w:tabs>
          <w:tab w:val="left" w:pos="4678"/>
        </w:tabs>
        <w:spacing w:after="0" w:line="240" w:lineRule="auto"/>
        <w:ind w:left="3260"/>
        <w:jc w:val="center"/>
        <w:rPr>
          <w:rFonts w:ascii="Arial" w:eastAsia="HG Mincho Light J" w:hAnsi="Arial" w:cs="Arial"/>
          <w:i/>
          <w:iCs/>
          <w:color w:val="000000"/>
          <w:sz w:val="16"/>
          <w:szCs w:val="16"/>
          <w:lang w:eastAsia="pl-PL"/>
        </w:rPr>
      </w:pPr>
      <w:r w:rsidRPr="004F064F">
        <w:rPr>
          <w:rFonts w:ascii="Arial" w:eastAsia="HG Mincho Light J" w:hAnsi="Arial" w:cs="Arial"/>
          <w:i/>
          <w:iCs/>
          <w:color w:val="000000"/>
          <w:sz w:val="16"/>
          <w:szCs w:val="16"/>
          <w:lang w:eastAsia="pl-PL"/>
        </w:rPr>
        <w:t>Dokument należy podpisać kwalifikowanym podpisem</w:t>
      </w:r>
      <w:r w:rsidRPr="004F064F">
        <w:rPr>
          <w:rFonts w:ascii="Arial" w:eastAsia="HG Mincho Light J" w:hAnsi="Arial" w:cs="Arial"/>
          <w:i/>
          <w:iCs/>
          <w:color w:val="000000"/>
          <w:sz w:val="16"/>
          <w:szCs w:val="16"/>
          <w:lang w:eastAsia="pl-PL"/>
        </w:rPr>
        <w:br/>
        <w:t>elektronicznym, podpisem zaufanym lub podpisem</w:t>
      </w:r>
      <w:r w:rsidRPr="004F064F">
        <w:rPr>
          <w:rFonts w:ascii="Arial" w:eastAsia="HG Mincho Light J" w:hAnsi="Arial" w:cs="Arial"/>
          <w:i/>
          <w:iCs/>
          <w:color w:val="000000"/>
          <w:sz w:val="16"/>
          <w:szCs w:val="16"/>
          <w:lang w:eastAsia="pl-PL"/>
        </w:rPr>
        <w:br/>
        <w:t>osobistym przez osobę(y) uprawnioną(e)</w:t>
      </w:r>
    </w:p>
    <w:p w:rsidR="004F064F" w:rsidRPr="004F064F" w:rsidRDefault="004F064F" w:rsidP="004F064F">
      <w:pPr>
        <w:tabs>
          <w:tab w:val="left" w:pos="4678"/>
        </w:tabs>
        <w:spacing w:after="0" w:line="240" w:lineRule="auto"/>
        <w:ind w:left="3260"/>
        <w:jc w:val="center"/>
        <w:rPr>
          <w:rFonts w:ascii="Arial" w:eastAsia="HG Mincho Light J" w:hAnsi="Arial" w:cs="Arial"/>
          <w:i/>
          <w:iCs/>
          <w:color w:val="000000"/>
          <w:sz w:val="16"/>
          <w:szCs w:val="16"/>
          <w:lang w:eastAsia="pl-PL"/>
        </w:rPr>
      </w:pPr>
      <w:r w:rsidRPr="004F064F">
        <w:rPr>
          <w:rFonts w:ascii="Arial" w:eastAsia="HG Mincho Light J" w:hAnsi="Arial" w:cs="Arial"/>
          <w:i/>
          <w:iCs/>
          <w:color w:val="000000"/>
          <w:sz w:val="16"/>
          <w:szCs w:val="16"/>
          <w:lang w:eastAsia="pl-PL"/>
        </w:rPr>
        <w:t>do składania oświadczeń woli w imieniu Wykonawcy,</w:t>
      </w:r>
      <w:r w:rsidRPr="004F064F">
        <w:rPr>
          <w:rFonts w:ascii="Arial" w:eastAsia="HG Mincho Light J" w:hAnsi="Arial" w:cs="Arial"/>
          <w:i/>
          <w:iCs/>
          <w:color w:val="000000"/>
          <w:sz w:val="16"/>
          <w:szCs w:val="16"/>
          <w:lang w:eastAsia="pl-PL"/>
        </w:rPr>
        <w:br/>
        <w:t>zgodnie z formą reprezentacji Wykonawcy określoną</w:t>
      </w:r>
      <w:r w:rsidRPr="004F064F">
        <w:rPr>
          <w:rFonts w:ascii="Arial" w:eastAsia="HG Mincho Light J" w:hAnsi="Arial" w:cs="Arial"/>
          <w:i/>
          <w:iCs/>
          <w:color w:val="000000"/>
          <w:sz w:val="16"/>
          <w:szCs w:val="16"/>
          <w:lang w:eastAsia="pl-PL"/>
        </w:rPr>
        <w:br/>
        <w:t>w dokumencie rejestracyjnym (ewidencyjnym) właściwym</w:t>
      </w:r>
      <w:r w:rsidRPr="004F064F">
        <w:rPr>
          <w:rFonts w:ascii="Arial" w:eastAsia="HG Mincho Light J" w:hAnsi="Arial" w:cs="Arial"/>
          <w:i/>
          <w:iCs/>
          <w:color w:val="000000"/>
          <w:sz w:val="16"/>
          <w:szCs w:val="16"/>
          <w:lang w:eastAsia="pl-PL"/>
        </w:rPr>
        <w:br/>
        <w:t xml:space="preserve">dla formy organizacyjnej Wykonawcy lub pełnomocnika. </w:t>
      </w:r>
    </w:p>
    <w:p w:rsidR="004F064F" w:rsidRPr="004F064F" w:rsidRDefault="004F064F" w:rsidP="004F064F">
      <w:pPr>
        <w:spacing w:before="120" w:after="120" w:line="240" w:lineRule="auto"/>
        <w:jc w:val="both"/>
        <w:rPr>
          <w:rFonts w:ascii="Arial" w:eastAsia="Calibri" w:hAnsi="Arial" w:cs="Arial"/>
          <w:i/>
          <w:sz w:val="10"/>
          <w:szCs w:val="10"/>
        </w:rPr>
      </w:pPr>
    </w:p>
    <w:p w:rsidR="004F064F" w:rsidRPr="004F064F" w:rsidRDefault="004F064F" w:rsidP="002B1059">
      <w:pPr>
        <w:spacing w:before="120" w:after="120" w:line="240" w:lineRule="auto"/>
        <w:jc w:val="both"/>
        <w:rPr>
          <w:rFonts w:ascii="Arial" w:eastAsia="HG Mincho Light J" w:hAnsi="Arial" w:cs="Arial"/>
          <w:i/>
          <w:iCs/>
          <w:color w:val="000000"/>
          <w:sz w:val="16"/>
          <w:szCs w:val="16"/>
          <w:lang w:eastAsia="pl-PL"/>
        </w:rPr>
      </w:pPr>
      <w:r w:rsidRPr="004F064F">
        <w:rPr>
          <w:rFonts w:ascii="Arial" w:eastAsia="HG Mincho Light J" w:hAnsi="Arial" w:cs="Arial"/>
          <w:noProof/>
          <w:color w:val="000000"/>
          <w:sz w:val="24"/>
          <w:szCs w:val="20"/>
          <w:lang w:eastAsia="pl-PL"/>
        </w:rPr>
        <mc:AlternateContent>
          <mc:Choice Requires="wps">
            <w:drawing>
              <wp:anchor distT="0" distB="0" distL="114300" distR="114300" simplePos="0" relativeHeight="251667968" behindDoc="0" locked="0" layoutInCell="1" allowOverlap="1" wp14:anchorId="1CF9EBD7" wp14:editId="3AD94E41">
                <wp:simplePos x="0" y="0"/>
                <wp:positionH relativeFrom="margin">
                  <wp:align>left</wp:align>
                </wp:positionH>
                <wp:positionV relativeFrom="paragraph">
                  <wp:posOffset>212725</wp:posOffset>
                </wp:positionV>
                <wp:extent cx="5580000" cy="0"/>
                <wp:effectExtent l="0" t="0" r="20955" b="19050"/>
                <wp:wrapNone/>
                <wp:docPr id="250" name="Łącznik prosty 250"/>
                <wp:cNvGraphicFramePr/>
                <a:graphic xmlns:a="http://schemas.openxmlformats.org/drawingml/2006/main">
                  <a:graphicData uri="http://schemas.microsoft.com/office/word/2010/wordprocessingShape">
                    <wps:wsp>
                      <wps:cNvCnPr/>
                      <wps:spPr>
                        <a:xfrm>
                          <a:off x="0" y="0"/>
                          <a:ext cx="55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28B0538" id="Łącznik prosty 250" o:spid="_x0000_s1026" style="position:absolute;z-index:2516679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" strokecolor="windowText" strokeweight=".5pt">
                <v:stroke joinstyle="miter"/>
                <w10:wrap anchorx="margin"/>
              </v:line>
            </w:pict>
          </mc:Fallback>
        </mc:AlternateContent>
      </w:r>
      <w:r w:rsidRPr="004F064F">
        <w:rPr>
          <w:rFonts w:ascii="Arial" w:eastAsia="HG Mincho Light J" w:hAnsi="Arial" w:cs="Arial"/>
          <w:i/>
          <w:iCs/>
          <w:color w:val="000000"/>
          <w:sz w:val="16"/>
          <w:szCs w:val="16"/>
          <w:lang w:eastAsia="pl-PL"/>
        </w:rPr>
        <w:t>*  niepotrzebne skreślić</w:t>
      </w:r>
    </w:p>
    <w:p w:rsidR="004F064F" w:rsidRPr="004F064F" w:rsidRDefault="004F064F" w:rsidP="004F064F">
      <w:pPr>
        <w:spacing w:after="0" w:line="240" w:lineRule="auto"/>
        <w:jc w:val="both"/>
        <w:rPr>
          <w:rFonts w:ascii="Arial" w:eastAsia="HG Mincho Light J" w:hAnsi="Arial" w:cs="Arial"/>
          <w:i/>
          <w:color w:val="000000"/>
          <w:sz w:val="16"/>
          <w:szCs w:val="16"/>
          <w:lang w:val="x-none" w:eastAsia="x-none"/>
        </w:rPr>
      </w:pPr>
      <w:r w:rsidRPr="004F064F">
        <w:rPr>
          <w:rFonts w:ascii="Arial" w:eastAsia="HG Mincho Light J" w:hAnsi="Arial" w:cs="Arial"/>
          <w:i/>
          <w:color w:val="000000"/>
          <w:vertAlign w:val="superscript"/>
          <w:lang w:val="x-none" w:eastAsia="x-none"/>
        </w:rPr>
        <w:t xml:space="preserve">1) </w:t>
      </w:r>
      <w:r w:rsidRPr="004F064F">
        <w:rPr>
          <w:rFonts w:ascii="Arial" w:eastAsia="HG Mincho Light J" w:hAnsi="Arial" w:cs="Arial"/>
          <w:i/>
          <w:color w:val="000000"/>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4F064F" w:rsidRPr="004F064F" w:rsidRDefault="004F064F" w:rsidP="004F064F">
      <w:pPr>
        <w:spacing w:before="120" w:after="120" w:line="240" w:lineRule="auto"/>
        <w:jc w:val="both"/>
        <w:rPr>
          <w:rFonts w:ascii="Arial" w:eastAsia="HG Mincho Light J" w:hAnsi="Arial" w:cs="Arial"/>
          <w:b/>
          <w:i/>
          <w:color w:val="000000"/>
          <w:szCs w:val="20"/>
          <w:lang w:eastAsia="pl-PL"/>
        </w:rPr>
      </w:pPr>
      <w:r w:rsidRPr="004F064F">
        <w:rPr>
          <w:rFonts w:ascii="Arial" w:eastAsia="HG Mincho Light J" w:hAnsi="Arial" w:cs="Arial"/>
          <w:i/>
          <w:color w:val="000000"/>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D297D" w:rsidRDefault="00DD297D" w:rsidP="004F064F">
      <w:pPr>
        <w:spacing w:before="40" w:after="0" w:line="240" w:lineRule="auto"/>
        <w:jc w:val="right"/>
        <w:rPr>
          <w:rFonts w:ascii="Arial" w:eastAsia="Times New Roman" w:hAnsi="Arial" w:cs="Arial"/>
          <w:sz w:val="24"/>
          <w:szCs w:val="24"/>
          <w:lang w:eastAsia="pl-PL"/>
        </w:rPr>
      </w:pPr>
    </w:p>
    <w:tbl>
      <w:tblPr>
        <w:tblW w:w="0" w:type="auto"/>
        <w:tblInd w:w="108" w:type="dxa"/>
        <w:tblLook w:val="01E0" w:firstRow="1" w:lastRow="1" w:firstColumn="1" w:lastColumn="1" w:noHBand="0" w:noVBand="0"/>
      </w:tblPr>
      <w:tblGrid>
        <w:gridCol w:w="2418"/>
        <w:gridCol w:w="2238"/>
        <w:gridCol w:w="4306"/>
      </w:tblGrid>
      <w:tr w:rsidR="004F064F" w:rsidRPr="004F064F" w:rsidTr="00DD297D">
        <w:tc>
          <w:tcPr>
            <w:tcW w:w="2418" w:type="dxa"/>
          </w:tcPr>
          <w:p w:rsidR="004F064F" w:rsidRPr="004F064F" w:rsidRDefault="004F064F" w:rsidP="004F064F">
            <w:pPr>
              <w:spacing w:after="0" w:line="240" w:lineRule="auto"/>
              <w:jc w:val="center"/>
              <w:rPr>
                <w:rFonts w:ascii="Arial" w:eastAsia="Times New Roman" w:hAnsi="Arial" w:cs="Times New Roman"/>
                <w:sz w:val="16"/>
                <w:szCs w:val="16"/>
                <w:lang w:eastAsia="pl-PL"/>
              </w:rPr>
            </w:pPr>
          </w:p>
        </w:tc>
        <w:tc>
          <w:tcPr>
            <w:tcW w:w="2238" w:type="dxa"/>
          </w:tcPr>
          <w:p w:rsidR="004F064F" w:rsidRPr="004F064F" w:rsidRDefault="004F064F" w:rsidP="004F064F">
            <w:pPr>
              <w:spacing w:after="0" w:line="240" w:lineRule="auto"/>
              <w:jc w:val="center"/>
              <w:rPr>
                <w:rFonts w:ascii="Arial" w:eastAsia="Times New Roman" w:hAnsi="Arial" w:cs="Times New Roman"/>
                <w:sz w:val="16"/>
                <w:szCs w:val="16"/>
                <w:lang w:eastAsia="pl-PL"/>
              </w:rPr>
            </w:pPr>
          </w:p>
        </w:tc>
        <w:tc>
          <w:tcPr>
            <w:tcW w:w="4306" w:type="dxa"/>
          </w:tcPr>
          <w:p w:rsidR="004F064F" w:rsidRPr="004F064F" w:rsidRDefault="004F064F" w:rsidP="004F064F">
            <w:pPr>
              <w:spacing w:after="0" w:line="240" w:lineRule="auto"/>
              <w:jc w:val="center"/>
              <w:rPr>
                <w:rFonts w:ascii="Arial" w:eastAsia="Times New Roman" w:hAnsi="Arial" w:cs="Times New Roman"/>
                <w:sz w:val="16"/>
                <w:szCs w:val="16"/>
                <w:lang w:eastAsia="pl-PL"/>
              </w:rPr>
            </w:pPr>
          </w:p>
        </w:tc>
      </w:tr>
      <w:tr w:rsidR="004F064F" w:rsidRPr="004F064F" w:rsidTr="00DD297D">
        <w:tc>
          <w:tcPr>
            <w:tcW w:w="2418" w:type="dxa"/>
            <w:vAlign w:val="center"/>
          </w:tcPr>
          <w:p w:rsidR="004F064F" w:rsidRPr="004F064F" w:rsidRDefault="004F064F" w:rsidP="004F064F">
            <w:pPr>
              <w:spacing w:after="0" w:line="240" w:lineRule="auto"/>
              <w:jc w:val="center"/>
              <w:rPr>
                <w:rFonts w:ascii="Arial" w:eastAsia="Times New Roman" w:hAnsi="Arial" w:cs="Times New Roman"/>
                <w:b/>
                <w:sz w:val="16"/>
                <w:szCs w:val="16"/>
                <w:lang w:eastAsia="pl-PL"/>
              </w:rPr>
            </w:pPr>
          </w:p>
        </w:tc>
        <w:tc>
          <w:tcPr>
            <w:tcW w:w="2238" w:type="dxa"/>
          </w:tcPr>
          <w:p w:rsidR="004F064F" w:rsidRPr="004F064F" w:rsidRDefault="004F064F" w:rsidP="004F064F">
            <w:pPr>
              <w:spacing w:after="0" w:line="240" w:lineRule="auto"/>
              <w:jc w:val="center"/>
              <w:rPr>
                <w:rFonts w:ascii="Arial" w:eastAsia="Times New Roman" w:hAnsi="Arial" w:cs="Times New Roman"/>
                <w:sz w:val="16"/>
                <w:szCs w:val="16"/>
                <w:lang w:eastAsia="pl-PL"/>
              </w:rPr>
            </w:pPr>
          </w:p>
        </w:tc>
        <w:tc>
          <w:tcPr>
            <w:tcW w:w="4306" w:type="dxa"/>
            <w:vAlign w:val="center"/>
          </w:tcPr>
          <w:p w:rsidR="004F064F" w:rsidRPr="004F064F" w:rsidRDefault="004F064F" w:rsidP="004F064F">
            <w:pPr>
              <w:spacing w:after="0" w:line="240" w:lineRule="auto"/>
              <w:jc w:val="center"/>
              <w:rPr>
                <w:rFonts w:ascii="Arial" w:eastAsia="Times New Roman" w:hAnsi="Arial" w:cs="Arial"/>
                <w:sz w:val="16"/>
                <w:szCs w:val="16"/>
                <w:lang w:eastAsia="pl-PL"/>
              </w:rPr>
            </w:pPr>
          </w:p>
        </w:tc>
      </w:tr>
    </w:tbl>
    <w:p w:rsidR="004F064F" w:rsidRPr="004F064F" w:rsidRDefault="004F064F" w:rsidP="004F064F">
      <w:pPr>
        <w:suppressAutoHyphens/>
        <w:spacing w:after="0" w:line="240" w:lineRule="auto"/>
        <w:jc w:val="right"/>
        <w:rPr>
          <w:rFonts w:ascii="Arial" w:eastAsia="Times New Roman" w:hAnsi="Arial" w:cs="Arial"/>
          <w:b/>
          <w:bCs/>
          <w:color w:val="000000"/>
          <w:lang w:eastAsia="pl-PL"/>
        </w:rPr>
      </w:pPr>
    </w:p>
    <w:p w:rsidR="004F064F" w:rsidRPr="000907B1" w:rsidRDefault="004F064F" w:rsidP="000907B1">
      <w:pPr>
        <w:rPr>
          <w:rFonts w:ascii="Arial" w:eastAsia="Times New Roman" w:hAnsi="Arial" w:cs="Arial"/>
          <w:b/>
          <w:kern w:val="28"/>
          <w:sz w:val="24"/>
          <w:szCs w:val="24"/>
          <w:lang w:eastAsia="pl-PL"/>
        </w:rPr>
      </w:pPr>
    </w:p>
    <w:sectPr w:rsidR="004F064F" w:rsidRPr="000907B1" w:rsidSect="005D2AAB">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BF4" w:rsidRDefault="00874BF4" w:rsidP="004D7E0B">
      <w:pPr>
        <w:spacing w:after="0" w:line="240" w:lineRule="auto"/>
      </w:pPr>
      <w:r>
        <w:separator/>
      </w:r>
    </w:p>
  </w:endnote>
  <w:endnote w:type="continuationSeparator" w:id="0">
    <w:p w:rsidR="00874BF4" w:rsidRDefault="00874BF4" w:rsidP="004D7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ArialMT">
    <w:altName w:val="Times New Roman"/>
    <w:panose1 w:val="00000000000000000000"/>
    <w:charset w:val="00"/>
    <w:family w:val="roman"/>
    <w:notTrueType/>
    <w:pitch w:val="default"/>
  </w:font>
  <w:font w:name="HG Mincho Light J">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Thorndale">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UniversPro-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304008"/>
      <w:docPartObj>
        <w:docPartGallery w:val="Page Numbers (Bottom of Page)"/>
        <w:docPartUnique/>
      </w:docPartObj>
    </w:sdtPr>
    <w:sdtEndPr/>
    <w:sdtContent>
      <w:p w:rsidR="00B155B8" w:rsidRDefault="00B155B8">
        <w:pPr>
          <w:pStyle w:val="Stopka"/>
          <w:jc w:val="right"/>
        </w:pPr>
        <w:r>
          <w:fldChar w:fldCharType="begin"/>
        </w:r>
        <w:r>
          <w:instrText>PAGE   \* MERGEFORMAT</w:instrText>
        </w:r>
        <w:r>
          <w:fldChar w:fldCharType="separate"/>
        </w:r>
        <w:r w:rsidR="00C27D23">
          <w:rPr>
            <w:noProof/>
          </w:rPr>
          <w:t>16</w:t>
        </w:r>
        <w:r>
          <w:fldChar w:fldCharType="end"/>
        </w:r>
      </w:p>
    </w:sdtContent>
  </w:sdt>
  <w:p w:rsidR="00B155B8" w:rsidRDefault="00B155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BF4" w:rsidRDefault="00874BF4" w:rsidP="004D7E0B">
      <w:pPr>
        <w:spacing w:after="0" w:line="240" w:lineRule="auto"/>
      </w:pPr>
      <w:r>
        <w:separator/>
      </w:r>
    </w:p>
  </w:footnote>
  <w:footnote w:type="continuationSeparator" w:id="0">
    <w:p w:rsidR="00874BF4" w:rsidRDefault="00874BF4" w:rsidP="004D7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ED9"/>
    <w:multiLevelType w:val="hybridMultilevel"/>
    <w:tmpl w:val="AF88657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7A31B1C"/>
    <w:multiLevelType w:val="hybridMultilevel"/>
    <w:tmpl w:val="5B368056"/>
    <w:lvl w:ilvl="0" w:tplc="E266F44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823958">
      <w:start w:val="1"/>
      <w:numFmt w:val="lowerLetter"/>
      <w:lvlText w:val="%2"/>
      <w:lvlJc w:val="left"/>
      <w:pPr>
        <w:ind w:left="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3833DA">
      <w:start w:val="1"/>
      <w:numFmt w:val="lowerLetter"/>
      <w:lvlRestart w:val="0"/>
      <w:lvlText w:val="%3)"/>
      <w:lvlJc w:val="left"/>
      <w:pPr>
        <w:ind w:left="710"/>
      </w:pPr>
      <w:rPr>
        <w:rFonts w:ascii="Arial" w:eastAsia="SimSun" w:hAnsi="Arial" w:cs="Arial"/>
        <w:b w:val="0"/>
        <w:i w:val="0"/>
        <w:strike w:val="0"/>
        <w:dstrike w:val="0"/>
        <w:color w:val="000000"/>
        <w:sz w:val="22"/>
        <w:szCs w:val="22"/>
        <w:u w:val="none" w:color="000000"/>
        <w:bdr w:val="none" w:sz="0" w:space="0" w:color="auto"/>
        <w:shd w:val="clear" w:color="auto" w:fill="auto"/>
        <w:vertAlign w:val="baseline"/>
      </w:rPr>
    </w:lvl>
    <w:lvl w:ilvl="3" w:tplc="3EDCCADC">
      <w:start w:val="1"/>
      <w:numFmt w:val="decimal"/>
      <w:lvlText w:val="%4"/>
      <w:lvlJc w:val="left"/>
      <w:pPr>
        <w:ind w:left="1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4081A4">
      <w:start w:val="1"/>
      <w:numFmt w:val="lowerLetter"/>
      <w:lvlText w:val="%5"/>
      <w:lvlJc w:val="left"/>
      <w:pPr>
        <w:ind w:left="2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26D89C">
      <w:start w:val="1"/>
      <w:numFmt w:val="lowerRoman"/>
      <w:lvlText w:val="%6"/>
      <w:lvlJc w:val="left"/>
      <w:pPr>
        <w:ind w:left="33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7E8D12">
      <w:start w:val="1"/>
      <w:numFmt w:val="decimal"/>
      <w:lvlText w:val="%7"/>
      <w:lvlJc w:val="left"/>
      <w:pPr>
        <w:ind w:left="40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4E7372">
      <w:start w:val="1"/>
      <w:numFmt w:val="lowerLetter"/>
      <w:lvlText w:val="%8"/>
      <w:lvlJc w:val="left"/>
      <w:pPr>
        <w:ind w:left="47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A747C">
      <w:start w:val="1"/>
      <w:numFmt w:val="lowerRoman"/>
      <w:lvlText w:val="%9"/>
      <w:lvlJc w:val="left"/>
      <w:pPr>
        <w:ind w:left="5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B1E031F"/>
    <w:multiLevelType w:val="hybridMultilevel"/>
    <w:tmpl w:val="1FBE0276"/>
    <w:lvl w:ilvl="0" w:tplc="16B44ED0">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A94A7FA">
      <w:start w:val="1"/>
      <w:numFmt w:val="lowerLetter"/>
      <w:lvlText w:val="%2"/>
      <w:lvlJc w:val="left"/>
      <w:pPr>
        <w:ind w:left="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F46850A">
      <w:start w:val="1"/>
      <w:numFmt w:val="decimal"/>
      <w:lvlRestart w:val="0"/>
      <w:lvlText w:val="%3."/>
      <w:lvlJc w:val="left"/>
      <w:pPr>
        <w:ind w:left="568"/>
      </w:pPr>
      <w:rPr>
        <w:rFonts w:ascii="Arial" w:eastAsia="SimSun" w:hAnsi="Arial" w:cs="Arial"/>
        <w:b w:val="0"/>
        <w:i w:val="0"/>
        <w:strike w:val="0"/>
        <w:dstrike w:val="0"/>
        <w:color w:val="000000"/>
        <w:sz w:val="22"/>
        <w:szCs w:val="22"/>
        <w:u w:val="none" w:color="000000"/>
        <w:bdr w:val="none" w:sz="0" w:space="0" w:color="auto"/>
        <w:shd w:val="clear" w:color="auto" w:fill="auto"/>
        <w:vertAlign w:val="baseline"/>
      </w:rPr>
    </w:lvl>
    <w:lvl w:ilvl="3" w:tplc="0F3A9AC2">
      <w:start w:val="1"/>
      <w:numFmt w:val="decimal"/>
      <w:lvlText w:val="%4"/>
      <w:lvlJc w:val="left"/>
      <w:pPr>
        <w:ind w:left="18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6587AEC">
      <w:start w:val="1"/>
      <w:numFmt w:val="lowerLetter"/>
      <w:lvlText w:val="%5"/>
      <w:lvlJc w:val="left"/>
      <w:pPr>
        <w:ind w:left="25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072A856">
      <w:start w:val="1"/>
      <w:numFmt w:val="lowerRoman"/>
      <w:lvlText w:val="%6"/>
      <w:lvlJc w:val="left"/>
      <w:pPr>
        <w:ind w:left="33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A5E8578">
      <w:start w:val="1"/>
      <w:numFmt w:val="decimal"/>
      <w:lvlText w:val="%7"/>
      <w:lvlJc w:val="left"/>
      <w:pPr>
        <w:ind w:left="40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D095CE">
      <w:start w:val="1"/>
      <w:numFmt w:val="lowerLetter"/>
      <w:lvlText w:val="%8"/>
      <w:lvlJc w:val="left"/>
      <w:pPr>
        <w:ind w:left="47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5A6A7E2">
      <w:start w:val="1"/>
      <w:numFmt w:val="lowerRoman"/>
      <w:lvlText w:val="%9"/>
      <w:lvlJc w:val="left"/>
      <w:pPr>
        <w:ind w:left="54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27A6742"/>
    <w:multiLevelType w:val="multilevel"/>
    <w:tmpl w:val="B5DE8DDE"/>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78266E"/>
    <w:multiLevelType w:val="hybridMultilevel"/>
    <w:tmpl w:val="63FAF1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FD0EF9"/>
    <w:multiLevelType w:val="hybridMultilevel"/>
    <w:tmpl w:val="9044FD02"/>
    <w:lvl w:ilvl="0" w:tplc="D27207B2">
      <w:start w:val="1"/>
      <w:numFmt w:val="lowerLetter"/>
      <w:lvlText w:val="%1)"/>
      <w:lvlJc w:val="left"/>
      <w:pPr>
        <w:ind w:left="34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7" w15:restartNumberingAfterBreak="0">
    <w:nsid w:val="2A0C3F59"/>
    <w:multiLevelType w:val="hybridMultilevel"/>
    <w:tmpl w:val="1D163216"/>
    <w:lvl w:ilvl="0" w:tplc="FCE6C5CE">
      <w:start w:val="1"/>
      <w:numFmt w:val="decimal"/>
      <w:lvlText w:val="%1)"/>
      <w:lvlJc w:val="left"/>
      <w:pPr>
        <w:ind w:left="502" w:hanging="360"/>
      </w:pPr>
      <w:rPr>
        <w:rFonts w:ascii="Arial" w:hAnsi="Arial" w:cs="Arial" w:hint="default"/>
        <w:b/>
        <w:i w:val="0"/>
        <w:sz w:val="24"/>
        <w:szCs w:val="24"/>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8" w15:restartNumberingAfterBreak="0">
    <w:nsid w:val="2E425670"/>
    <w:multiLevelType w:val="hybridMultilevel"/>
    <w:tmpl w:val="A67A31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F255351"/>
    <w:multiLevelType w:val="hybridMultilevel"/>
    <w:tmpl w:val="D2E65D26"/>
    <w:lvl w:ilvl="0" w:tplc="87E2667E">
      <w:start w:val="8"/>
      <w:numFmt w:val="decimal"/>
      <w:lvlText w:val="%1"/>
      <w:lvlJc w:val="left"/>
      <w:pPr>
        <w:ind w:left="644" w:hanging="360"/>
      </w:pPr>
      <w:rPr>
        <w:rFonts w:hint="default"/>
      </w:rPr>
    </w:lvl>
    <w:lvl w:ilvl="1" w:tplc="F2E87598">
      <w:start w:val="1"/>
      <w:numFmt w:val="decimal"/>
      <w:lvlText w:val="%2)"/>
      <w:lvlJc w:val="left"/>
      <w:pPr>
        <w:ind w:left="1364" w:hanging="360"/>
      </w:pPr>
      <w:rPr>
        <w:rFonts w:ascii="Arial" w:eastAsia="Times New Roman" w:hAnsi="Arial" w:cs="Arial"/>
        <w:b w:val="0"/>
      </w:rPr>
    </w:lvl>
    <w:lvl w:ilvl="2" w:tplc="08A85D10">
      <w:start w:val="13"/>
      <w:numFmt w:val="decimal"/>
      <w:lvlText w:val="%3."/>
      <w:lvlJc w:val="left"/>
      <w:pPr>
        <w:ind w:left="2264" w:hanging="360"/>
      </w:pPr>
      <w:rPr>
        <w:rFonts w:hint="default"/>
        <w:b w:val="0"/>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805559A"/>
    <w:multiLevelType w:val="hybridMultilevel"/>
    <w:tmpl w:val="65AE64F4"/>
    <w:lvl w:ilvl="0" w:tplc="80A4A862">
      <w:start w:val="1"/>
      <w:numFmt w:val="decimal"/>
      <w:lvlText w:val="%1)"/>
      <w:lvlJc w:val="left"/>
      <w:pPr>
        <w:ind w:left="1004" w:hanging="360"/>
      </w:pPr>
      <w:rPr>
        <w:rFonts w:eastAsia="ArialMT" w:hint="default"/>
        <w:b w:val="0"/>
        <w:sz w:val="24"/>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387B1162"/>
    <w:multiLevelType w:val="hybridMultilevel"/>
    <w:tmpl w:val="89760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376338"/>
    <w:multiLevelType w:val="multilevel"/>
    <w:tmpl w:val="BD96A116"/>
    <w:styleLink w:val="WW8Num16"/>
    <w:lvl w:ilvl="0">
      <w:start w:val="1"/>
      <w:numFmt w:val="decimal"/>
      <w:lvlText w:val="%1."/>
      <w:lvlJc w:val="left"/>
      <w:pPr>
        <w:ind w:left="0" w:firstLine="0"/>
      </w:pPr>
      <w:rPr>
        <w:rFonts w:ascii="Arial" w:hAnsi="Arial" w:cs="Arial"/>
        <w:bCs/>
        <w:iCs/>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 w15:restartNumberingAfterBreak="0">
    <w:nsid w:val="4AD21782"/>
    <w:multiLevelType w:val="hybridMultilevel"/>
    <w:tmpl w:val="77B04156"/>
    <w:lvl w:ilvl="0" w:tplc="C2466E1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EAF50BD"/>
    <w:multiLevelType w:val="hybridMultilevel"/>
    <w:tmpl w:val="C6240E54"/>
    <w:lvl w:ilvl="0" w:tplc="8C7CF2C2">
      <w:start w:val="8"/>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3DB31D4"/>
    <w:multiLevelType w:val="hybridMultilevel"/>
    <w:tmpl w:val="50D20668"/>
    <w:lvl w:ilvl="0" w:tplc="8932E21A">
      <w:start w:val="1"/>
      <w:numFmt w:val="decimal"/>
      <w:lvlText w:val="%1."/>
      <w:lvlJc w:val="left"/>
      <w:pPr>
        <w:ind w:left="644" w:hanging="360"/>
      </w:pPr>
      <w:rPr>
        <w:rFonts w:eastAsia="HG Mincho Light J" w:hint="default"/>
      </w:rPr>
    </w:lvl>
    <w:lvl w:ilvl="1" w:tplc="2C4A5C7A">
      <w:start w:val="1"/>
      <w:numFmt w:val="decimal"/>
      <w:lvlText w:val="%2)"/>
      <w:lvlJc w:val="left"/>
      <w:pPr>
        <w:ind w:left="1364" w:hanging="360"/>
      </w:pPr>
      <w:rPr>
        <w:i w:val="0"/>
        <w:sz w:val="24"/>
        <w:szCs w:val="24"/>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03F09BF"/>
    <w:multiLevelType w:val="hybridMultilevel"/>
    <w:tmpl w:val="70284462"/>
    <w:lvl w:ilvl="0" w:tplc="B9160286">
      <w:start w:val="1"/>
      <w:numFmt w:val="decimal"/>
      <w:pStyle w:val="25"/>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1901BDC"/>
    <w:multiLevelType w:val="hybridMultilevel"/>
    <w:tmpl w:val="FB2C8B8E"/>
    <w:lvl w:ilvl="0" w:tplc="6FC8C3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704837B1"/>
    <w:multiLevelType w:val="hybridMultilevel"/>
    <w:tmpl w:val="83DAEA34"/>
    <w:lvl w:ilvl="0" w:tplc="3E0A78A6">
      <w:start w:val="13"/>
      <w:numFmt w:val="decimal"/>
      <w:lvlText w:val="%1."/>
      <w:lvlJc w:val="left"/>
      <w:pPr>
        <w:ind w:left="645"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4146968"/>
    <w:multiLevelType w:val="hybridMultilevel"/>
    <w:tmpl w:val="1CB00E10"/>
    <w:lvl w:ilvl="0" w:tplc="CEA04A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953757"/>
    <w:multiLevelType w:val="hybridMultilevel"/>
    <w:tmpl w:val="80862874"/>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360"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DD4C67"/>
    <w:multiLevelType w:val="hybridMultilevel"/>
    <w:tmpl w:val="16E48D18"/>
    <w:lvl w:ilvl="0" w:tplc="34D2C70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22D7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043E4">
      <w:start w:val="1"/>
      <w:numFmt w:val="decimal"/>
      <w:lvlRestart w:val="0"/>
      <w:lvlText w:val="%3)"/>
      <w:lvlJc w:val="left"/>
      <w:pPr>
        <w:ind w:left="105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9B8CD2A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6A6F4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1A6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EC55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07E4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B611E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1"/>
  </w:num>
  <w:num w:numId="3">
    <w:abstractNumId w:val="2"/>
  </w:num>
  <w:num w:numId="4">
    <w:abstractNumId w:val="20"/>
  </w:num>
  <w:num w:numId="5">
    <w:abstractNumId w:val="13"/>
  </w:num>
  <w:num w:numId="6">
    <w:abstractNumId w:val="0"/>
  </w:num>
  <w:num w:numId="7">
    <w:abstractNumId w:val="16"/>
  </w:num>
  <w:num w:numId="8">
    <w:abstractNumId w:val="17"/>
  </w:num>
  <w:num w:numId="9">
    <w:abstractNumId w:val="22"/>
  </w:num>
  <w:num w:numId="10">
    <w:abstractNumId w:val="12"/>
  </w:num>
  <w:num w:numId="11">
    <w:abstractNumId w:val="7"/>
  </w:num>
  <w:num w:numId="12">
    <w:abstractNumId w:val="3"/>
  </w:num>
  <w:num w:numId="13">
    <w:abstractNumId w:val="10"/>
  </w:num>
  <w:num w:numId="14">
    <w:abstractNumId w:val="9"/>
  </w:num>
  <w:num w:numId="15">
    <w:abstractNumId w:val="4"/>
  </w:num>
  <w:num w:numId="16">
    <w:abstractNumId w:val="19"/>
  </w:num>
  <w:num w:numId="17">
    <w:abstractNumId w:val="15"/>
  </w:num>
  <w:num w:numId="18">
    <w:abstractNumId w:val="14"/>
  </w:num>
  <w:num w:numId="19">
    <w:abstractNumId w:val="6"/>
  </w:num>
  <w:num w:numId="20">
    <w:abstractNumId w:val="11"/>
  </w:num>
  <w:num w:numId="21">
    <w:abstractNumId w:val="8"/>
  </w:num>
  <w:num w:numId="22">
    <w:abstractNumId w:val="18"/>
  </w:num>
  <w:num w:numId="23">
    <w:abstractNumId w:val="21"/>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3FC"/>
    <w:rsid w:val="00015BF5"/>
    <w:rsid w:val="000231B9"/>
    <w:rsid w:val="0002381A"/>
    <w:rsid w:val="000250CA"/>
    <w:rsid w:val="000255CD"/>
    <w:rsid w:val="00050BE8"/>
    <w:rsid w:val="0005205B"/>
    <w:rsid w:val="0005730B"/>
    <w:rsid w:val="0006321C"/>
    <w:rsid w:val="0006448E"/>
    <w:rsid w:val="00075BFF"/>
    <w:rsid w:val="0008425F"/>
    <w:rsid w:val="000907B1"/>
    <w:rsid w:val="00097A7D"/>
    <w:rsid w:val="000A733B"/>
    <w:rsid w:val="000D7C24"/>
    <w:rsid w:val="000E1F3F"/>
    <w:rsid w:val="000E7B58"/>
    <w:rsid w:val="000F3A34"/>
    <w:rsid w:val="00120608"/>
    <w:rsid w:val="00141D95"/>
    <w:rsid w:val="00151722"/>
    <w:rsid w:val="00152C01"/>
    <w:rsid w:val="00156736"/>
    <w:rsid w:val="00157295"/>
    <w:rsid w:val="00162500"/>
    <w:rsid w:val="001766C0"/>
    <w:rsid w:val="001819C3"/>
    <w:rsid w:val="00191F2D"/>
    <w:rsid w:val="001A0E99"/>
    <w:rsid w:val="001B3541"/>
    <w:rsid w:val="001B7B78"/>
    <w:rsid w:val="001C6718"/>
    <w:rsid w:val="001D3034"/>
    <w:rsid w:val="001E173C"/>
    <w:rsid w:val="00220B01"/>
    <w:rsid w:val="00230CF4"/>
    <w:rsid w:val="0024405C"/>
    <w:rsid w:val="002676C1"/>
    <w:rsid w:val="00291D3C"/>
    <w:rsid w:val="002B1059"/>
    <w:rsid w:val="002B6BC1"/>
    <w:rsid w:val="002C34F9"/>
    <w:rsid w:val="002C4058"/>
    <w:rsid w:val="003023C4"/>
    <w:rsid w:val="00310240"/>
    <w:rsid w:val="00312A53"/>
    <w:rsid w:val="0032477D"/>
    <w:rsid w:val="00326649"/>
    <w:rsid w:val="003352D2"/>
    <w:rsid w:val="00347BB2"/>
    <w:rsid w:val="00364203"/>
    <w:rsid w:val="003748F4"/>
    <w:rsid w:val="003808BB"/>
    <w:rsid w:val="00397238"/>
    <w:rsid w:val="003A3B4F"/>
    <w:rsid w:val="003A7E3E"/>
    <w:rsid w:val="003C13DA"/>
    <w:rsid w:val="003D6380"/>
    <w:rsid w:val="003F011F"/>
    <w:rsid w:val="003F5F54"/>
    <w:rsid w:val="00401C60"/>
    <w:rsid w:val="00406D18"/>
    <w:rsid w:val="00424562"/>
    <w:rsid w:val="004578D9"/>
    <w:rsid w:val="00477803"/>
    <w:rsid w:val="00477C97"/>
    <w:rsid w:val="004D70D2"/>
    <w:rsid w:val="004D7176"/>
    <w:rsid w:val="004D7E0B"/>
    <w:rsid w:val="004E6183"/>
    <w:rsid w:val="004F03FC"/>
    <w:rsid w:val="004F064F"/>
    <w:rsid w:val="00501E92"/>
    <w:rsid w:val="00525D05"/>
    <w:rsid w:val="005668E4"/>
    <w:rsid w:val="00570318"/>
    <w:rsid w:val="00574382"/>
    <w:rsid w:val="00581753"/>
    <w:rsid w:val="0059363F"/>
    <w:rsid w:val="005962DA"/>
    <w:rsid w:val="005A7ADA"/>
    <w:rsid w:val="005C4A8E"/>
    <w:rsid w:val="005D2AAB"/>
    <w:rsid w:val="00600D70"/>
    <w:rsid w:val="00601D03"/>
    <w:rsid w:val="0061049F"/>
    <w:rsid w:val="00611AC5"/>
    <w:rsid w:val="00612B7C"/>
    <w:rsid w:val="00624D8F"/>
    <w:rsid w:val="006314F7"/>
    <w:rsid w:val="0064614A"/>
    <w:rsid w:val="006471DA"/>
    <w:rsid w:val="006527C6"/>
    <w:rsid w:val="00655FA9"/>
    <w:rsid w:val="00657624"/>
    <w:rsid w:val="00662B7D"/>
    <w:rsid w:val="00665C63"/>
    <w:rsid w:val="00684433"/>
    <w:rsid w:val="006B0CB6"/>
    <w:rsid w:val="006B34B2"/>
    <w:rsid w:val="006B6C62"/>
    <w:rsid w:val="006B7C68"/>
    <w:rsid w:val="006C4C95"/>
    <w:rsid w:val="006D7101"/>
    <w:rsid w:val="006E6440"/>
    <w:rsid w:val="006F050B"/>
    <w:rsid w:val="006F7581"/>
    <w:rsid w:val="007060D5"/>
    <w:rsid w:val="007073DB"/>
    <w:rsid w:val="00735D8F"/>
    <w:rsid w:val="007519F1"/>
    <w:rsid w:val="00751AFC"/>
    <w:rsid w:val="00762354"/>
    <w:rsid w:val="00771077"/>
    <w:rsid w:val="00780198"/>
    <w:rsid w:val="007816F4"/>
    <w:rsid w:val="00796531"/>
    <w:rsid w:val="007A7405"/>
    <w:rsid w:val="007B2748"/>
    <w:rsid w:val="007E5345"/>
    <w:rsid w:val="00812F71"/>
    <w:rsid w:val="0081468F"/>
    <w:rsid w:val="00814714"/>
    <w:rsid w:val="00821357"/>
    <w:rsid w:val="00842761"/>
    <w:rsid w:val="00867497"/>
    <w:rsid w:val="00874BF4"/>
    <w:rsid w:val="0088505A"/>
    <w:rsid w:val="0089517D"/>
    <w:rsid w:val="008B2566"/>
    <w:rsid w:val="008D282D"/>
    <w:rsid w:val="008F6951"/>
    <w:rsid w:val="008F7813"/>
    <w:rsid w:val="00900920"/>
    <w:rsid w:val="00930A3F"/>
    <w:rsid w:val="00930E16"/>
    <w:rsid w:val="00957C32"/>
    <w:rsid w:val="009613FF"/>
    <w:rsid w:val="00963767"/>
    <w:rsid w:val="009642B7"/>
    <w:rsid w:val="00964AFF"/>
    <w:rsid w:val="00981EEA"/>
    <w:rsid w:val="00983429"/>
    <w:rsid w:val="009A0AC4"/>
    <w:rsid w:val="009A2076"/>
    <w:rsid w:val="009C2FE3"/>
    <w:rsid w:val="009C428A"/>
    <w:rsid w:val="009C6607"/>
    <w:rsid w:val="009C6A7A"/>
    <w:rsid w:val="009C7077"/>
    <w:rsid w:val="009F09D3"/>
    <w:rsid w:val="00A0053C"/>
    <w:rsid w:val="00A12438"/>
    <w:rsid w:val="00A16517"/>
    <w:rsid w:val="00A22E2A"/>
    <w:rsid w:val="00A22EC8"/>
    <w:rsid w:val="00A238F2"/>
    <w:rsid w:val="00A4038C"/>
    <w:rsid w:val="00A4335D"/>
    <w:rsid w:val="00A94A58"/>
    <w:rsid w:val="00A97424"/>
    <w:rsid w:val="00AC708F"/>
    <w:rsid w:val="00AD2CD7"/>
    <w:rsid w:val="00AD4726"/>
    <w:rsid w:val="00AF682A"/>
    <w:rsid w:val="00B155B8"/>
    <w:rsid w:val="00B2711D"/>
    <w:rsid w:val="00B40298"/>
    <w:rsid w:val="00B435B5"/>
    <w:rsid w:val="00B445FC"/>
    <w:rsid w:val="00B543A7"/>
    <w:rsid w:val="00B802D8"/>
    <w:rsid w:val="00BA3C0F"/>
    <w:rsid w:val="00C019F8"/>
    <w:rsid w:val="00C03772"/>
    <w:rsid w:val="00C12C31"/>
    <w:rsid w:val="00C15C56"/>
    <w:rsid w:val="00C27D23"/>
    <w:rsid w:val="00C615D3"/>
    <w:rsid w:val="00C63EAB"/>
    <w:rsid w:val="00C67725"/>
    <w:rsid w:val="00C74855"/>
    <w:rsid w:val="00C76B40"/>
    <w:rsid w:val="00C84C3D"/>
    <w:rsid w:val="00C9224D"/>
    <w:rsid w:val="00C9621C"/>
    <w:rsid w:val="00CA1F4E"/>
    <w:rsid w:val="00CC1B4C"/>
    <w:rsid w:val="00D12ADD"/>
    <w:rsid w:val="00D230FB"/>
    <w:rsid w:val="00D25948"/>
    <w:rsid w:val="00D32B1D"/>
    <w:rsid w:val="00D57F74"/>
    <w:rsid w:val="00D801E8"/>
    <w:rsid w:val="00D8157E"/>
    <w:rsid w:val="00D83DA3"/>
    <w:rsid w:val="00DA05C3"/>
    <w:rsid w:val="00DA6675"/>
    <w:rsid w:val="00DB028B"/>
    <w:rsid w:val="00DB24BD"/>
    <w:rsid w:val="00DC5A9A"/>
    <w:rsid w:val="00DD297D"/>
    <w:rsid w:val="00DD373A"/>
    <w:rsid w:val="00DD3C7D"/>
    <w:rsid w:val="00DD5324"/>
    <w:rsid w:val="00E05D87"/>
    <w:rsid w:val="00E165E7"/>
    <w:rsid w:val="00E20629"/>
    <w:rsid w:val="00E23190"/>
    <w:rsid w:val="00E31950"/>
    <w:rsid w:val="00E34138"/>
    <w:rsid w:val="00E44E5E"/>
    <w:rsid w:val="00E60BB8"/>
    <w:rsid w:val="00E67560"/>
    <w:rsid w:val="00E73E03"/>
    <w:rsid w:val="00E91319"/>
    <w:rsid w:val="00E968E3"/>
    <w:rsid w:val="00EB41EF"/>
    <w:rsid w:val="00EB6D92"/>
    <w:rsid w:val="00EC5881"/>
    <w:rsid w:val="00ED69AC"/>
    <w:rsid w:val="00EE720D"/>
    <w:rsid w:val="00EF1F2C"/>
    <w:rsid w:val="00F022A0"/>
    <w:rsid w:val="00F025CD"/>
    <w:rsid w:val="00F07006"/>
    <w:rsid w:val="00F07526"/>
    <w:rsid w:val="00F21F99"/>
    <w:rsid w:val="00F24CCE"/>
    <w:rsid w:val="00F55335"/>
    <w:rsid w:val="00F63AFC"/>
    <w:rsid w:val="00F8421A"/>
    <w:rsid w:val="00FC5957"/>
    <w:rsid w:val="00FC5CEB"/>
    <w:rsid w:val="00FD3727"/>
    <w:rsid w:val="00FD58CD"/>
    <w:rsid w:val="00FE589D"/>
    <w:rsid w:val="00FF6072"/>
    <w:rsid w:val="00FF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F28A6"/>
  <w15:chartTrackingRefBased/>
  <w15:docId w15:val="{D8FE9F2B-D9BE-4605-81C4-D4C2016E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6">
    <w:name w:val="heading 6"/>
    <w:basedOn w:val="Normalny"/>
    <w:next w:val="Normalny"/>
    <w:link w:val="Nagwek6Znak"/>
    <w:semiHidden/>
    <w:unhideWhenUsed/>
    <w:qFormat/>
    <w:rsid w:val="006E6440"/>
    <w:pPr>
      <w:spacing w:before="240" w:after="60" w:line="240" w:lineRule="auto"/>
      <w:outlineLvl w:val="5"/>
    </w:pPr>
    <w:rPr>
      <w:rFonts w:ascii="Times New Roman" w:eastAsia="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D7E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7E0B"/>
  </w:style>
  <w:style w:type="paragraph" w:styleId="Stopka">
    <w:name w:val="footer"/>
    <w:basedOn w:val="Normalny"/>
    <w:link w:val="StopkaZnak"/>
    <w:uiPriority w:val="99"/>
    <w:unhideWhenUsed/>
    <w:rsid w:val="004D7E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7E0B"/>
  </w:style>
  <w:style w:type="paragraph" w:styleId="Akapitzlist">
    <w:name w:val="List Paragraph"/>
    <w:aliases w:val="normalny tekst,Wypunktowanie,L1,Numerowanie,Data wydania,List Paragraph,CW_Lista,Podsis rysunku,List bullet 2,1_literowka Znak,Literowanie Znak,Preambuła Znak,1_literowka,Literowanie,Preambuła,Bullet Number,Body MS Bullet,lp1"/>
    <w:basedOn w:val="Normalny"/>
    <w:link w:val="AkapitzlistZnak"/>
    <w:uiPriority w:val="34"/>
    <w:qFormat/>
    <w:rsid w:val="004D7E0B"/>
    <w:pPr>
      <w:ind w:left="720"/>
      <w:contextualSpacing/>
    </w:pPr>
  </w:style>
  <w:style w:type="character" w:customStyle="1" w:styleId="AkapitzlistZnak">
    <w:name w:val="Akapit z listą Znak"/>
    <w:aliases w:val="normalny tekst Znak,Wypunktowanie Znak,L1 Znak,Numerowanie Znak,Data wydania Znak,List Paragraph Znak,CW_Lista Znak,Podsis rysunku Znak,List bullet 2 Znak,1_literowka Znak Znak,Literowanie Znak Znak,Preambuła Znak Znak,lp1 Znak"/>
    <w:link w:val="Akapitzlist"/>
    <w:uiPriority w:val="34"/>
    <w:qFormat/>
    <w:locked/>
    <w:rsid w:val="004D7E0B"/>
  </w:style>
  <w:style w:type="character" w:styleId="Hipercze">
    <w:name w:val="Hyperlink"/>
    <w:basedOn w:val="Domylnaczcionkaakapitu"/>
    <w:uiPriority w:val="99"/>
    <w:unhideWhenUsed/>
    <w:rsid w:val="00A4038C"/>
    <w:rPr>
      <w:color w:val="0000FF" w:themeColor="hyperlink"/>
      <w:u w:val="single"/>
    </w:rPr>
  </w:style>
  <w:style w:type="table" w:styleId="Tabela-Siatka">
    <w:name w:val="Table Grid"/>
    <w:basedOn w:val="Standardowy"/>
    <w:uiPriority w:val="39"/>
    <w:rsid w:val="00796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965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6531"/>
    <w:rPr>
      <w:rFonts w:ascii="Segoe UI" w:hAnsi="Segoe UI" w:cs="Segoe UI"/>
      <w:sz w:val="18"/>
      <w:szCs w:val="18"/>
    </w:rPr>
  </w:style>
  <w:style w:type="paragraph" w:styleId="Tekstpodstawowy">
    <w:name w:val="Body Text"/>
    <w:basedOn w:val="Normalny"/>
    <w:link w:val="TekstpodstawowyZnak"/>
    <w:rsid w:val="00612B7C"/>
    <w:pPr>
      <w:spacing w:after="140" w:line="288" w:lineRule="auto"/>
    </w:pPr>
    <w:rPr>
      <w:rFonts w:ascii="Liberation Serif" w:eastAsia="SimSun" w:hAnsi="Liberation Serif" w:cs="Arial"/>
      <w:sz w:val="24"/>
      <w:szCs w:val="24"/>
      <w:lang w:eastAsia="zh-CN" w:bidi="hi-IN"/>
    </w:rPr>
  </w:style>
  <w:style w:type="character" w:customStyle="1" w:styleId="TekstpodstawowyZnak">
    <w:name w:val="Tekst podstawowy Znak"/>
    <w:basedOn w:val="Domylnaczcionkaakapitu"/>
    <w:link w:val="Tekstpodstawowy"/>
    <w:rsid w:val="00612B7C"/>
    <w:rPr>
      <w:rFonts w:ascii="Liberation Serif" w:eastAsia="SimSun" w:hAnsi="Liberation Serif" w:cs="Arial"/>
      <w:sz w:val="24"/>
      <w:szCs w:val="24"/>
      <w:lang w:eastAsia="zh-CN" w:bidi="hi-IN"/>
    </w:rPr>
  </w:style>
  <w:style w:type="paragraph" w:styleId="Tytu">
    <w:name w:val="Title"/>
    <w:basedOn w:val="Normalny"/>
    <w:link w:val="TytuZnak"/>
    <w:qFormat/>
    <w:rsid w:val="00D25948"/>
    <w:pPr>
      <w:pBdr>
        <w:top w:val="single" w:sz="6" w:space="1" w:color="auto"/>
        <w:left w:val="single" w:sz="6" w:space="1" w:color="auto"/>
        <w:bottom w:val="single" w:sz="6" w:space="1" w:color="auto"/>
        <w:right w:val="single" w:sz="6" w:space="1" w:color="auto"/>
      </w:pBdr>
      <w:tabs>
        <w:tab w:val="left" w:pos="6096"/>
      </w:tabs>
      <w:spacing w:after="0" w:line="240" w:lineRule="auto"/>
      <w:jc w:val="center"/>
    </w:pPr>
    <w:rPr>
      <w:rFonts w:ascii="Times New Roman" w:eastAsia="Times New Roman" w:hAnsi="Times New Roman" w:cs="Times New Roman"/>
      <w:b/>
      <w:sz w:val="28"/>
      <w:szCs w:val="24"/>
      <w:lang w:eastAsia="pl-PL"/>
    </w:rPr>
  </w:style>
  <w:style w:type="character" w:customStyle="1" w:styleId="TytuZnak">
    <w:name w:val="Tytuł Znak"/>
    <w:basedOn w:val="Domylnaczcionkaakapitu"/>
    <w:link w:val="Tytu"/>
    <w:rsid w:val="00D25948"/>
    <w:rPr>
      <w:rFonts w:ascii="Times New Roman" w:eastAsia="Times New Roman" w:hAnsi="Times New Roman" w:cs="Times New Roman"/>
      <w:b/>
      <w:sz w:val="28"/>
      <w:szCs w:val="24"/>
      <w:lang w:eastAsia="pl-PL"/>
    </w:rPr>
  </w:style>
  <w:style w:type="table" w:customStyle="1" w:styleId="Tabela-Siatka21">
    <w:name w:val="Tabela - Siatka21"/>
    <w:basedOn w:val="Standardowy"/>
    <w:next w:val="Tabela-Siatka"/>
    <w:uiPriority w:val="39"/>
    <w:rsid w:val="000A7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25"/>
    <w:basedOn w:val="Normalny"/>
    <w:autoRedefine/>
    <w:rsid w:val="00B543A7"/>
    <w:pPr>
      <w:numPr>
        <w:numId w:val="8"/>
      </w:numPr>
      <w:autoSpaceDE w:val="0"/>
      <w:autoSpaceDN w:val="0"/>
      <w:adjustRightInd w:val="0"/>
      <w:spacing w:after="0" w:line="360" w:lineRule="auto"/>
      <w:ind w:left="0" w:hanging="426"/>
      <w:contextualSpacing/>
      <w:jc w:val="both"/>
    </w:pPr>
    <w:rPr>
      <w:rFonts w:ascii="Arial" w:eastAsia="ArialMT" w:hAnsi="Arial" w:cs="Arial"/>
      <w:bCs/>
      <w:sz w:val="24"/>
      <w:szCs w:val="24"/>
    </w:rPr>
  </w:style>
  <w:style w:type="paragraph" w:styleId="Tekstprzypisudolnego">
    <w:name w:val="footnote text"/>
    <w:basedOn w:val="Normalny"/>
    <w:link w:val="TekstprzypisudolnegoZnak"/>
    <w:uiPriority w:val="99"/>
    <w:unhideWhenUsed/>
    <w:rsid w:val="00B543A7"/>
    <w:pPr>
      <w:spacing w:after="0" w:line="240" w:lineRule="auto"/>
    </w:pPr>
    <w:rPr>
      <w:rFonts w:ascii="Thorndale" w:eastAsia="HG Mincho Light J" w:hAnsi="Thorndale" w:cs="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B543A7"/>
    <w:rPr>
      <w:rFonts w:ascii="Thorndale" w:eastAsia="HG Mincho Light J" w:hAnsi="Thorndale" w:cs="Times New Roman"/>
      <w:color w:val="000000"/>
      <w:sz w:val="20"/>
      <w:szCs w:val="20"/>
      <w:lang w:val="x-none" w:eastAsia="x-none"/>
    </w:rPr>
  </w:style>
  <w:style w:type="paragraph" w:customStyle="1" w:styleId="Default">
    <w:name w:val="Default"/>
    <w:rsid w:val="00151722"/>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5D2AAB"/>
    <w:pPr>
      <w:spacing w:after="0" w:line="240" w:lineRule="auto"/>
    </w:pPr>
    <w:rPr>
      <w:rFonts w:ascii="Calibri" w:eastAsia="Times New Roman" w:hAnsi="Calibri" w:cs="Times New Roman"/>
      <w:lang w:eastAsia="pl-PL"/>
    </w:rPr>
  </w:style>
  <w:style w:type="character" w:customStyle="1" w:styleId="Nagwek6Znak">
    <w:name w:val="Nagłówek 6 Znak"/>
    <w:basedOn w:val="Domylnaczcionkaakapitu"/>
    <w:link w:val="Nagwek6"/>
    <w:semiHidden/>
    <w:rsid w:val="006E6440"/>
    <w:rPr>
      <w:rFonts w:ascii="Times New Roman" w:eastAsia="Times New Roman" w:hAnsi="Times New Roman" w:cs="Times New Roman"/>
      <w:b/>
      <w:bCs/>
      <w:lang w:eastAsia="pl-PL"/>
    </w:rPr>
  </w:style>
  <w:style w:type="numbering" w:customStyle="1" w:styleId="WW8Num16">
    <w:name w:val="WW8Num16"/>
    <w:rsid w:val="00F07526"/>
    <w:pPr>
      <w:numPr>
        <w:numId w:val="10"/>
      </w:numPr>
    </w:pPr>
  </w:style>
  <w:style w:type="table" w:customStyle="1" w:styleId="Tabela-Siatka1">
    <w:name w:val="Tabela - Siatka1"/>
    <w:basedOn w:val="Standardowy"/>
    <w:next w:val="Tabela-Siatka"/>
    <w:uiPriority w:val="59"/>
    <w:rsid w:val="0065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9742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9742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4F0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image" Target="media/image8.jp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 TargetMode="External"/><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hyperlink" Target="https://platformazakupowa.pl/transakcja/1095842" TargetMode="External"/><Relationship Id="rId19" Type="http://schemas.openxmlformats.org/officeDocument/2006/relationships/image" Target="media/image9.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4.jp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GostName.XSL" StyleName="GOST — sortowanie według nazw" Version="2003"/>
</file>

<file path=customXml/itemProps1.xml><?xml version="1.0" encoding="utf-8"?>
<ds:datastoreItem xmlns:ds="http://schemas.openxmlformats.org/officeDocument/2006/customXml" ds:itemID="{A596020C-0E6E-45FA-9B60-6E27E391FE8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28A9CE9-A826-405A-8CED-0DE49D6EE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18</Pages>
  <Words>4508</Words>
  <Characters>27049</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Wasielewska Weronika</dc:creator>
  <cp:keywords/>
  <dc:description/>
  <cp:lastModifiedBy>Różyńska Jolanta</cp:lastModifiedBy>
  <cp:revision>104</cp:revision>
  <cp:lastPrinted>2025-04-16T08:12:00Z</cp:lastPrinted>
  <dcterms:created xsi:type="dcterms:W3CDTF">2024-07-30T07:59:00Z</dcterms:created>
  <dcterms:modified xsi:type="dcterms:W3CDTF">2025-04-17T09:25:00Z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bbcee2ea-7909-4081-80ae-d8239ce8237a</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ynrF9DctcytYYyvP4+Uwgozo4MRicb2F</vt:lpwstr>
  </property>
</Properties>
</file>