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A55" w14:textId="1D9923F4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Rir.</w:t>
      </w:r>
      <w:r w:rsidR="00D214EB" w:rsidRPr="00D214EB">
        <w:rPr>
          <w:rFonts w:ascii="Calibri" w:hAnsi="Calibri" w:cs="Calibri"/>
          <w:b/>
          <w:bCs/>
        </w:rPr>
        <w:t>271</w:t>
      </w:r>
      <w:r w:rsidR="00D214EB">
        <w:rPr>
          <w:rFonts w:ascii="Calibri" w:hAnsi="Calibri" w:cs="Calibri"/>
          <w:b/>
          <w:bCs/>
        </w:rPr>
        <w:t>.</w:t>
      </w:r>
      <w:r w:rsidR="008C1EF6">
        <w:rPr>
          <w:rFonts w:ascii="Calibri" w:hAnsi="Calibri" w:cs="Calibri"/>
          <w:b/>
          <w:bCs/>
        </w:rPr>
        <w:t>3</w:t>
      </w:r>
      <w:r w:rsidR="00FA6AB9">
        <w:rPr>
          <w:rFonts w:ascii="Calibri" w:hAnsi="Calibri" w:cs="Calibri"/>
          <w:b/>
          <w:bCs/>
        </w:rPr>
        <w:t>8</w:t>
      </w:r>
      <w:r w:rsidR="00D214EB">
        <w:rPr>
          <w:rFonts w:ascii="Calibri" w:hAnsi="Calibri" w:cs="Calibri"/>
          <w:b/>
          <w:bCs/>
        </w:rPr>
        <w:t>.202</w:t>
      </w:r>
      <w:r w:rsidR="008C1EF6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</w:p>
    <w:p w14:paraId="46C89184" w14:textId="34339987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5E6973" w:rsidRPr="00682F68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28884722" w14:textId="7C827DA0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7883E98B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 w:rsidR="00201720">
        <w:rPr>
          <w:rFonts w:ascii="Calibri" w:hAnsi="Calibri" w:cs="Calibri"/>
          <w:spacing w:val="-4"/>
        </w:rPr>
        <w:t>t.j</w:t>
      </w:r>
      <w:proofErr w:type="spellEnd"/>
      <w:r w:rsidR="00201720"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9111DE">
        <w:rPr>
          <w:rFonts w:ascii="Calibri" w:hAnsi="Calibri" w:cs="Calibri"/>
          <w:spacing w:val="-4"/>
        </w:rPr>
        <w:t>4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9111DE">
        <w:rPr>
          <w:rFonts w:ascii="Calibri" w:hAnsi="Calibri" w:cs="Calibri"/>
          <w:spacing w:val="-4"/>
        </w:rPr>
        <w:t>320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75283217" w14:textId="77777777" w:rsidR="008C1EF6" w:rsidRDefault="008C1EF6" w:rsidP="00D214EB">
      <w:pPr>
        <w:autoSpaceDE w:val="0"/>
        <w:autoSpaceDN w:val="0"/>
        <w:spacing w:after="0"/>
        <w:jc w:val="center"/>
        <w:rPr>
          <w:b/>
          <w:bCs/>
          <w:szCs w:val="24"/>
        </w:rPr>
      </w:pPr>
      <w:r w:rsidRPr="008C1EF6">
        <w:rPr>
          <w:b/>
          <w:bCs/>
          <w:szCs w:val="24"/>
        </w:rPr>
        <w:t xml:space="preserve">Budowa żłobka w Dobrzyniewie Dużym  realizowana w ramach środków pochodzących </w:t>
      </w:r>
    </w:p>
    <w:p w14:paraId="31E5F1DA" w14:textId="149D6494" w:rsidR="00682F68" w:rsidRDefault="008C1EF6" w:rsidP="00D214EB">
      <w:pPr>
        <w:autoSpaceDE w:val="0"/>
        <w:autoSpaceDN w:val="0"/>
        <w:spacing w:after="0"/>
        <w:jc w:val="center"/>
        <w:rPr>
          <w:b/>
          <w:bCs/>
          <w:szCs w:val="24"/>
        </w:rPr>
      </w:pPr>
      <w:r w:rsidRPr="008C1EF6">
        <w:rPr>
          <w:b/>
          <w:bCs/>
          <w:szCs w:val="24"/>
        </w:rPr>
        <w:t>z Programu rozwoju instytucji opieki nad dziećmi w wieku do lat 3 „MALUCH+” 2022-2029</w:t>
      </w:r>
    </w:p>
    <w:p w14:paraId="3B5050F6" w14:textId="77777777" w:rsidR="00D214EB" w:rsidRPr="00682F68" w:rsidRDefault="00D214EB" w:rsidP="00D214EB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</w:p>
    <w:p w14:paraId="3F78064B" w14:textId="7999D824" w:rsidR="00682F68" w:rsidRPr="00D214EB" w:rsidRDefault="00D214EB" w:rsidP="00355484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pacing w:val="-4"/>
        </w:rPr>
      </w:pPr>
      <w:r w:rsidRPr="00D214EB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na podstawie art. 108 ust. 1 oraz art. 109 ust. 1 pkt </w:t>
      </w:r>
      <w:r w:rsidR="00E210D5">
        <w:rPr>
          <w:rFonts w:ascii="Calibri" w:hAnsi="Calibri" w:cs="Calibri"/>
          <w:bCs/>
          <w:spacing w:val="-4"/>
        </w:rPr>
        <w:t xml:space="preserve">1, </w:t>
      </w:r>
      <w:r w:rsidRPr="00D214EB">
        <w:rPr>
          <w:rFonts w:ascii="Calibri" w:hAnsi="Calibri" w:cs="Calibri"/>
          <w:bCs/>
          <w:spacing w:val="-4"/>
        </w:rPr>
        <w:t xml:space="preserve">4, 5, 7 </w:t>
      </w:r>
      <w:r w:rsidR="00E210D5">
        <w:rPr>
          <w:rFonts w:ascii="Calibri" w:hAnsi="Calibri" w:cs="Calibri"/>
          <w:bCs/>
          <w:spacing w:val="-4"/>
        </w:rPr>
        <w:t xml:space="preserve">i 8 </w:t>
      </w:r>
      <w:r w:rsidRPr="00D214EB">
        <w:rPr>
          <w:rFonts w:ascii="Calibri" w:hAnsi="Calibri" w:cs="Calibri"/>
          <w:bCs/>
          <w:spacing w:val="-4"/>
        </w:rPr>
        <w:t>ustawy Prawo zamówień publicznych, a także na podstawie art. 7 ust. 1 pkt 1, 2 i 3 ustawy z dnia 13 kwietnia 2022 r. o szczególnych rozwiązaniach w zakresie przeciwdziałania wspieraniu agresji na Ukrainę oraz służących ochronie bezpieczeństwa narodowego (</w:t>
      </w:r>
      <w:proofErr w:type="spellStart"/>
      <w:r w:rsidR="003E2FE2">
        <w:rPr>
          <w:rFonts w:ascii="Calibri" w:hAnsi="Calibri" w:cs="Calibri"/>
          <w:bCs/>
          <w:spacing w:val="-4"/>
        </w:rPr>
        <w:t>t.j</w:t>
      </w:r>
      <w:proofErr w:type="spellEnd"/>
      <w:r w:rsidR="003E2FE2">
        <w:rPr>
          <w:rFonts w:ascii="Calibri" w:hAnsi="Calibri" w:cs="Calibri"/>
          <w:bCs/>
          <w:spacing w:val="-4"/>
        </w:rPr>
        <w:t xml:space="preserve">. </w:t>
      </w:r>
      <w:r w:rsidRPr="00D214EB">
        <w:rPr>
          <w:rFonts w:ascii="Calibri" w:hAnsi="Calibri" w:cs="Calibri"/>
          <w:bCs/>
          <w:spacing w:val="-4"/>
        </w:rPr>
        <w:t xml:space="preserve">Dz. U. z </w:t>
      </w:r>
      <w:r w:rsidR="003E2FE2">
        <w:rPr>
          <w:rFonts w:ascii="Calibri" w:hAnsi="Calibri" w:cs="Calibri"/>
          <w:bCs/>
          <w:spacing w:val="-4"/>
        </w:rPr>
        <w:t>2024</w:t>
      </w:r>
      <w:r w:rsidR="003E2FE2" w:rsidRPr="00D214EB">
        <w:rPr>
          <w:rFonts w:ascii="Calibri" w:hAnsi="Calibri" w:cs="Calibri"/>
          <w:bCs/>
          <w:spacing w:val="-4"/>
        </w:rPr>
        <w:t xml:space="preserve"> </w:t>
      </w:r>
      <w:r w:rsidRPr="00D214EB">
        <w:rPr>
          <w:rFonts w:ascii="Calibri" w:hAnsi="Calibri" w:cs="Calibri"/>
          <w:bCs/>
          <w:spacing w:val="-4"/>
        </w:rPr>
        <w:t xml:space="preserve">r. poz. </w:t>
      </w:r>
      <w:r w:rsidR="003E2FE2">
        <w:rPr>
          <w:rFonts w:ascii="Calibri" w:hAnsi="Calibri" w:cs="Calibri"/>
          <w:bCs/>
          <w:spacing w:val="-4"/>
        </w:rPr>
        <w:t>507</w:t>
      </w:r>
      <w:r w:rsidRPr="00D214EB">
        <w:rPr>
          <w:rFonts w:ascii="Calibri" w:hAnsi="Calibri" w:cs="Calibri"/>
          <w:bCs/>
          <w:spacing w:val="-4"/>
        </w:rPr>
        <w:t>)</w:t>
      </w:r>
      <w:r w:rsidR="00682F68" w:rsidRPr="00D214EB">
        <w:rPr>
          <w:rFonts w:ascii="Calibri" w:hAnsi="Calibri" w:cs="Calibri"/>
          <w:bCs/>
          <w:spacing w:val="-4"/>
        </w:rPr>
        <w:t>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A843F82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4A365851" w14:textId="77777777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</w:t>
      </w:r>
      <w:proofErr w:type="spellStart"/>
      <w:r w:rsidRPr="00682F68">
        <w:rPr>
          <w:rFonts w:ascii="Calibri" w:hAnsi="Calibri" w:cs="Calibri"/>
          <w:bCs/>
        </w:rPr>
        <w:t>tów</w:t>
      </w:r>
      <w:proofErr w:type="spellEnd"/>
      <w:r w:rsidRPr="00682F68">
        <w:rPr>
          <w:rFonts w:ascii="Calibri" w:hAnsi="Calibri" w:cs="Calibri"/>
          <w:bCs/>
        </w:rPr>
        <w:t>, na którego/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zasoby powołuje się w niniejszym postępowaniu reprezentowany przez nas Wykonawca, tj.*: </w:t>
      </w:r>
    </w:p>
    <w:p w14:paraId="21E70AD9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1" w:name="_Hlk47300171"/>
      <w:r w:rsidRPr="00682F68">
        <w:rPr>
          <w:rFonts w:ascii="Calibri" w:hAnsi="Calibri" w:cs="Calibri"/>
          <w:bCs/>
        </w:rPr>
        <w:lastRenderedPageBreak/>
        <w:t xml:space="preserve">…………………………………………………………………………………………………………. </w:t>
      </w:r>
    </w:p>
    <w:p w14:paraId="3797DE21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83173C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bookmarkEnd w:id="1"/>
    <w:p w14:paraId="7C336052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nie zachodzą podstawy wykluczenia z postępowania o udzielenie zamówienia.</w:t>
      </w:r>
    </w:p>
    <w:p w14:paraId="5A03317C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C57572A" w14:textId="0693BF82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reprezentowany przez nas Wykonawca spełnia warunki udziału w postępowaniu, określone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zamówienia.</w:t>
      </w:r>
    </w:p>
    <w:p w14:paraId="305C4DB5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D862F1B" w14:textId="26750D64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w celu wykazania spełniania warunków udziału w postępowaniu, określonych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zamówienia, reprezentowany przez nas Wykonawca polega na zasobach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podmiotu/ów*:</w:t>
      </w:r>
    </w:p>
    <w:p w14:paraId="5FC9FBF1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DEF886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p w14:paraId="49508FC4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82F68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82F68">
      <w:pPr>
        <w:widowControl w:val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651ABA" w14:textId="2216A2A1" w:rsidR="004F4B7D" w:rsidRPr="008C1EF6" w:rsidRDefault="00682F68" w:rsidP="008C1EF6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sectPr w:rsidR="004F4B7D" w:rsidRPr="008C1E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4A6D" w14:textId="77777777" w:rsidR="005C3E26" w:rsidRDefault="005C3E26" w:rsidP="00020E8D">
      <w:pPr>
        <w:spacing w:after="0" w:line="240" w:lineRule="auto"/>
      </w:pPr>
      <w:r>
        <w:separator/>
      </w:r>
    </w:p>
  </w:endnote>
  <w:endnote w:type="continuationSeparator" w:id="0">
    <w:p w14:paraId="677F9DEB" w14:textId="77777777" w:rsidR="005C3E26" w:rsidRDefault="005C3E26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525A" w14:textId="1CE5EE1E" w:rsidR="008C1EF6" w:rsidRPr="008C1EF6" w:rsidRDefault="008C1EF6" w:rsidP="008C1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059999D2" wp14:editId="7A9E1058">
              <wp:extent cx="5467350" cy="45085"/>
              <wp:effectExtent l="9525" t="9525" r="0" b="2540"/>
              <wp:docPr id="1746375930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5F702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2280391D" w14:textId="77777777" w:rsidR="008C1EF6" w:rsidRPr="008C1EF6" w:rsidRDefault="008C1EF6" w:rsidP="008C1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sz w:val="16"/>
        <w:szCs w:val="16"/>
      </w:rPr>
      <w:t xml:space="preserve">Budowa żłobka w Dobrzyniewie Dużym  </w:t>
    </w:r>
  </w:p>
  <w:p w14:paraId="2C1BCF19" w14:textId="77777777" w:rsidR="008C1EF6" w:rsidRPr="008C1EF6" w:rsidRDefault="008C1EF6" w:rsidP="008C1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sz w:val="16"/>
        <w:szCs w:val="16"/>
      </w:rPr>
      <w:t>w ramach środków pochodzących z Programu rozwoju instytucji opieki nad dziećmi w wieku do lat 3 „MALUCH+” 2022-2029</w:t>
    </w:r>
  </w:p>
  <w:p w14:paraId="5750F842" w14:textId="3BECA8F9" w:rsidR="00D214EB" w:rsidRPr="008C1EF6" w:rsidRDefault="008C1EF6" w:rsidP="008C1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 w:rsidRPr="008C1EF6">
      <w:rPr>
        <w:rFonts w:ascii="Calibri" w:eastAsia="Calibri" w:hAnsi="Calibri" w:cs="Calibri"/>
        <w:sz w:val="18"/>
        <w:szCs w:val="18"/>
      </w:rPr>
      <w:t>2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1B483" w14:textId="77777777" w:rsidR="005C3E26" w:rsidRDefault="005C3E26" w:rsidP="00020E8D">
      <w:pPr>
        <w:spacing w:after="0" w:line="240" w:lineRule="auto"/>
      </w:pPr>
      <w:r>
        <w:separator/>
      </w:r>
    </w:p>
  </w:footnote>
  <w:footnote w:type="continuationSeparator" w:id="0">
    <w:p w14:paraId="2B8690F3" w14:textId="77777777" w:rsidR="005C3E26" w:rsidRDefault="005C3E26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793E" w14:textId="1B736BAB" w:rsidR="00893D4D" w:rsidRPr="008C1EF6" w:rsidRDefault="008C1EF6" w:rsidP="008C1EF6">
    <w:pPr>
      <w:pStyle w:val="Nagwek"/>
      <w:jc w:val="center"/>
    </w:pPr>
    <w:r w:rsidRPr="00C53E36">
      <w:rPr>
        <w:noProof/>
      </w:rPr>
      <w:drawing>
        <wp:inline distT="0" distB="0" distL="0" distR="0" wp14:anchorId="5C201200" wp14:editId="35C44098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88301542">
    <w:abstractNumId w:val="0"/>
  </w:num>
  <w:num w:numId="2" w16cid:durableId="1285962947">
    <w:abstractNumId w:val="1"/>
  </w:num>
  <w:num w:numId="3" w16cid:durableId="1125082547">
    <w:abstractNumId w:val="5"/>
  </w:num>
  <w:num w:numId="4" w16cid:durableId="617494507">
    <w:abstractNumId w:val="8"/>
  </w:num>
  <w:num w:numId="5" w16cid:durableId="363869025">
    <w:abstractNumId w:val="7"/>
  </w:num>
  <w:num w:numId="6" w16cid:durableId="467473537">
    <w:abstractNumId w:val="4"/>
  </w:num>
  <w:num w:numId="7" w16cid:durableId="1916357610">
    <w:abstractNumId w:val="6"/>
  </w:num>
  <w:num w:numId="8" w16cid:durableId="412901163">
    <w:abstractNumId w:val="2"/>
  </w:num>
  <w:num w:numId="9" w16cid:durableId="343286811">
    <w:abstractNumId w:val="3"/>
  </w:num>
  <w:num w:numId="10" w16cid:durableId="1174882387">
    <w:abstractNumId w:val="9"/>
  </w:num>
  <w:num w:numId="11" w16cid:durableId="1540170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4270"/>
    <w:rsid w:val="00096C6D"/>
    <w:rsid w:val="000F61A9"/>
    <w:rsid w:val="00140C9F"/>
    <w:rsid w:val="0015229C"/>
    <w:rsid w:val="00175492"/>
    <w:rsid w:val="00181F01"/>
    <w:rsid w:val="001A54EA"/>
    <w:rsid w:val="001E0D29"/>
    <w:rsid w:val="00201720"/>
    <w:rsid w:val="002177B5"/>
    <w:rsid w:val="00306F0E"/>
    <w:rsid w:val="0032394A"/>
    <w:rsid w:val="00334CB1"/>
    <w:rsid w:val="0034240D"/>
    <w:rsid w:val="00355484"/>
    <w:rsid w:val="00382CE2"/>
    <w:rsid w:val="003A6FC9"/>
    <w:rsid w:val="003B45EF"/>
    <w:rsid w:val="003D7143"/>
    <w:rsid w:val="003E2FE2"/>
    <w:rsid w:val="003F23A8"/>
    <w:rsid w:val="00424B4A"/>
    <w:rsid w:val="00482A02"/>
    <w:rsid w:val="004B04FB"/>
    <w:rsid w:val="004C59CB"/>
    <w:rsid w:val="004F4B7D"/>
    <w:rsid w:val="0054167F"/>
    <w:rsid w:val="0057283A"/>
    <w:rsid w:val="00575712"/>
    <w:rsid w:val="00591F21"/>
    <w:rsid w:val="005C3E26"/>
    <w:rsid w:val="005E6973"/>
    <w:rsid w:val="005F4764"/>
    <w:rsid w:val="006060F5"/>
    <w:rsid w:val="00606F53"/>
    <w:rsid w:val="00616393"/>
    <w:rsid w:val="00634851"/>
    <w:rsid w:val="00646CDF"/>
    <w:rsid w:val="00672C1C"/>
    <w:rsid w:val="00682F68"/>
    <w:rsid w:val="006970D2"/>
    <w:rsid w:val="0070227F"/>
    <w:rsid w:val="0070241C"/>
    <w:rsid w:val="0071580B"/>
    <w:rsid w:val="00737A67"/>
    <w:rsid w:val="007644F7"/>
    <w:rsid w:val="00785602"/>
    <w:rsid w:val="007F7A58"/>
    <w:rsid w:val="00815BED"/>
    <w:rsid w:val="00831C1F"/>
    <w:rsid w:val="00833710"/>
    <w:rsid w:val="008738AF"/>
    <w:rsid w:val="0088265C"/>
    <w:rsid w:val="00887FC8"/>
    <w:rsid w:val="00891BC5"/>
    <w:rsid w:val="008924F1"/>
    <w:rsid w:val="00893D4D"/>
    <w:rsid w:val="008A63A0"/>
    <w:rsid w:val="008C1EF6"/>
    <w:rsid w:val="008E5814"/>
    <w:rsid w:val="008E79F9"/>
    <w:rsid w:val="00910074"/>
    <w:rsid w:val="009111DE"/>
    <w:rsid w:val="0093297F"/>
    <w:rsid w:val="00934331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23649"/>
    <w:rsid w:val="00B507E1"/>
    <w:rsid w:val="00B72B82"/>
    <w:rsid w:val="00BC0B79"/>
    <w:rsid w:val="00BC413E"/>
    <w:rsid w:val="00C0243F"/>
    <w:rsid w:val="00C2001C"/>
    <w:rsid w:val="00C5004D"/>
    <w:rsid w:val="00C75028"/>
    <w:rsid w:val="00D064B4"/>
    <w:rsid w:val="00D214EB"/>
    <w:rsid w:val="00D37205"/>
    <w:rsid w:val="00D61070"/>
    <w:rsid w:val="00D64D80"/>
    <w:rsid w:val="00D65659"/>
    <w:rsid w:val="00D65FD9"/>
    <w:rsid w:val="00D8558E"/>
    <w:rsid w:val="00DA1551"/>
    <w:rsid w:val="00DF366A"/>
    <w:rsid w:val="00DF5538"/>
    <w:rsid w:val="00DF5AC3"/>
    <w:rsid w:val="00E210D5"/>
    <w:rsid w:val="00E23EB9"/>
    <w:rsid w:val="00E31EC6"/>
    <w:rsid w:val="00E35410"/>
    <w:rsid w:val="00EA7590"/>
    <w:rsid w:val="00ED3AFF"/>
    <w:rsid w:val="00F07352"/>
    <w:rsid w:val="00F10BAA"/>
    <w:rsid w:val="00F356BA"/>
    <w:rsid w:val="00F40B77"/>
    <w:rsid w:val="00F74738"/>
    <w:rsid w:val="00FA6AB9"/>
    <w:rsid w:val="00FF587A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  <w:style w:type="paragraph" w:styleId="Poprawka">
    <w:name w:val="Revision"/>
    <w:hidden/>
    <w:uiPriority w:val="99"/>
    <w:semiHidden/>
    <w:rsid w:val="00E21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39</cp:revision>
  <dcterms:created xsi:type="dcterms:W3CDTF">2021-02-05T11:32:00Z</dcterms:created>
  <dcterms:modified xsi:type="dcterms:W3CDTF">2024-10-14T09:06:00Z</dcterms:modified>
</cp:coreProperties>
</file>