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B12" w:rsidRPr="0014793A" w:rsidRDefault="004801EF" w:rsidP="00F80B12">
      <w:pPr>
        <w:suppressAutoHyphens/>
        <w:spacing w:after="0" w:line="240" w:lineRule="auto"/>
        <w:jc w:val="right"/>
        <w:rPr>
          <w:rFonts w:ascii="Arial" w:eastAsia="Times New Roman" w:hAnsi="Arial" w:cs="Arial"/>
          <w:sz w:val="20"/>
          <w:szCs w:val="20"/>
          <w:lang w:eastAsia="ar-SA"/>
        </w:rPr>
      </w:pPr>
      <w:r w:rsidRPr="0014793A">
        <w:rPr>
          <w:rFonts w:ascii="Arial" w:eastAsia="Times New Roman" w:hAnsi="Arial" w:cs="Arial"/>
          <w:iCs/>
          <w:sz w:val="20"/>
          <w:szCs w:val="20"/>
          <w:lang w:eastAsia="ar-SA"/>
        </w:rPr>
        <w:t>Załącznik nr 2</w:t>
      </w:r>
      <w:r w:rsidR="009F1D48" w:rsidRPr="0014793A">
        <w:rPr>
          <w:rFonts w:ascii="Arial" w:eastAsia="Times New Roman" w:hAnsi="Arial" w:cs="Arial"/>
          <w:iCs/>
          <w:sz w:val="20"/>
          <w:szCs w:val="20"/>
          <w:lang w:eastAsia="ar-SA"/>
        </w:rPr>
        <w:t xml:space="preserve"> do zaproszenia</w:t>
      </w:r>
    </w:p>
    <w:p w:rsidR="00F80B12" w:rsidRPr="00F80B12" w:rsidRDefault="00F80B12" w:rsidP="00F80B12">
      <w:pPr>
        <w:suppressAutoHyphens/>
        <w:spacing w:after="0" w:line="360" w:lineRule="auto"/>
        <w:jc w:val="center"/>
        <w:rPr>
          <w:rFonts w:ascii="Arial" w:eastAsia="Times New Roman" w:hAnsi="Arial" w:cs="Arial"/>
          <w:b/>
          <w:sz w:val="20"/>
          <w:szCs w:val="20"/>
          <w:lang w:eastAsia="ar-SA"/>
        </w:rPr>
      </w:pPr>
    </w:p>
    <w:p w:rsidR="00F80B12" w:rsidRPr="008F5DEF" w:rsidRDefault="00F80B12" w:rsidP="008F5DEF">
      <w:pPr>
        <w:suppressAutoHyphens/>
        <w:spacing w:after="0" w:line="360" w:lineRule="auto"/>
        <w:jc w:val="center"/>
        <w:rPr>
          <w:rFonts w:ascii="Arial" w:eastAsia="Times New Roman" w:hAnsi="Arial" w:cs="Arial"/>
          <w:b/>
          <w:sz w:val="20"/>
          <w:szCs w:val="20"/>
          <w:lang w:eastAsia="ar-SA"/>
        </w:rPr>
      </w:pPr>
      <w:r w:rsidRPr="00F80B12">
        <w:rPr>
          <w:rFonts w:ascii="Arial" w:eastAsia="Times New Roman" w:hAnsi="Arial" w:cs="Arial"/>
          <w:b/>
          <w:sz w:val="20"/>
          <w:szCs w:val="20"/>
          <w:lang w:eastAsia="ar-SA"/>
        </w:rPr>
        <w:t>ISTOTNE POSTANOWIENIA UMOWY</w:t>
      </w:r>
    </w:p>
    <w:p w:rsidR="00E724A7" w:rsidRPr="00D41F30" w:rsidRDefault="00F80B12" w:rsidP="00F80B12">
      <w:pPr>
        <w:suppressAutoHyphens/>
        <w:spacing w:after="0" w:line="240" w:lineRule="auto"/>
        <w:ind w:right="272"/>
        <w:jc w:val="center"/>
        <w:rPr>
          <w:rFonts w:ascii="Arial" w:eastAsia="Times New Roman" w:hAnsi="Arial" w:cs="Arial"/>
          <w:b/>
          <w:sz w:val="20"/>
          <w:szCs w:val="20"/>
          <w:lang w:eastAsia="ar-SA"/>
        </w:rPr>
      </w:pPr>
      <w:r w:rsidRPr="00D41F30">
        <w:rPr>
          <w:rFonts w:ascii="Arial" w:eastAsia="Times New Roman" w:hAnsi="Arial" w:cs="Arial"/>
          <w:b/>
          <w:sz w:val="20"/>
          <w:szCs w:val="20"/>
          <w:lang w:eastAsia="ar-SA"/>
        </w:rPr>
        <w:t xml:space="preserve">§ 1 </w:t>
      </w:r>
    </w:p>
    <w:p w:rsidR="00F80B12" w:rsidRPr="0078169D" w:rsidRDefault="00F80B12" w:rsidP="00F80B12">
      <w:pPr>
        <w:suppressAutoHyphens/>
        <w:spacing w:after="0" w:line="240" w:lineRule="auto"/>
        <w:ind w:right="272"/>
        <w:jc w:val="center"/>
        <w:rPr>
          <w:rFonts w:ascii="Arial" w:eastAsia="Times New Roman" w:hAnsi="Arial" w:cs="Arial"/>
          <w:b/>
          <w:sz w:val="20"/>
          <w:szCs w:val="20"/>
          <w:lang w:eastAsia="ar-SA"/>
        </w:rPr>
      </w:pPr>
      <w:r w:rsidRPr="0078169D">
        <w:rPr>
          <w:rFonts w:ascii="Arial" w:eastAsia="Times New Roman" w:hAnsi="Arial" w:cs="Arial"/>
          <w:b/>
          <w:sz w:val="20"/>
          <w:szCs w:val="20"/>
          <w:lang w:eastAsia="ar-SA"/>
        </w:rPr>
        <w:t>Przedmiot umowy</w:t>
      </w:r>
    </w:p>
    <w:p w:rsidR="00F80B12" w:rsidRPr="00F80B12" w:rsidRDefault="00F80B12" w:rsidP="00F80B12">
      <w:pPr>
        <w:suppressAutoHyphens/>
        <w:spacing w:after="0" w:line="240" w:lineRule="auto"/>
        <w:ind w:right="272"/>
        <w:jc w:val="center"/>
        <w:rPr>
          <w:rFonts w:ascii="Arial" w:eastAsia="Times New Roman" w:hAnsi="Arial" w:cs="Arial"/>
          <w:sz w:val="20"/>
          <w:szCs w:val="20"/>
          <w:lang w:eastAsia="ar-SA"/>
        </w:rPr>
      </w:pPr>
    </w:p>
    <w:p w:rsidR="008F5DEF" w:rsidRPr="008F5DEF" w:rsidRDefault="005A1CFD" w:rsidP="00C74F25">
      <w:pPr>
        <w:numPr>
          <w:ilvl w:val="0"/>
          <w:numId w:val="1"/>
        </w:numPr>
        <w:suppressAutoHyphens/>
        <w:spacing w:after="0" w:line="360" w:lineRule="auto"/>
        <w:ind w:left="284" w:hanging="284"/>
        <w:jc w:val="both"/>
        <w:rPr>
          <w:rFonts w:ascii="Arial" w:eastAsia="Times New Roman" w:hAnsi="Arial" w:cs="Arial"/>
          <w:sz w:val="20"/>
          <w:szCs w:val="20"/>
          <w:lang w:eastAsia="ar-SA"/>
        </w:rPr>
      </w:pPr>
      <w:r w:rsidRPr="005A1CFD">
        <w:rPr>
          <w:rFonts w:ascii="Arial" w:eastAsia="Times New Roman" w:hAnsi="Arial" w:cs="Arial"/>
          <w:sz w:val="20"/>
          <w:szCs w:val="20"/>
          <w:lang w:eastAsia="ar-SA"/>
        </w:rPr>
        <w:t xml:space="preserve">Zgodnie z wynikiem postępowania o udzielenie zamówienia publicznego nr: </w:t>
      </w:r>
      <w:r w:rsidR="008F5DEF">
        <w:rPr>
          <w:rFonts w:ascii="Arial" w:eastAsia="Times New Roman" w:hAnsi="Arial" w:cs="Arial"/>
          <w:b/>
          <w:sz w:val="20"/>
          <w:szCs w:val="20"/>
          <w:lang w:eastAsia="ar-SA"/>
        </w:rPr>
        <w:t>1/P/INFR/2025</w:t>
      </w:r>
    </w:p>
    <w:p w:rsidR="00F80B12" w:rsidRPr="008F5DEF" w:rsidRDefault="005A1CFD" w:rsidP="008F5DEF">
      <w:pPr>
        <w:suppressAutoHyphens/>
        <w:spacing w:after="0" w:line="360" w:lineRule="auto"/>
        <w:ind w:left="284"/>
        <w:jc w:val="both"/>
        <w:rPr>
          <w:rFonts w:ascii="Arial" w:eastAsia="Times New Roman" w:hAnsi="Arial" w:cs="Arial"/>
          <w:sz w:val="20"/>
          <w:szCs w:val="20"/>
          <w:lang w:eastAsia="ar-SA"/>
        </w:rPr>
      </w:pPr>
      <w:r w:rsidRPr="005A1CFD">
        <w:rPr>
          <w:rFonts w:ascii="Arial" w:eastAsia="Times New Roman" w:hAnsi="Arial" w:cs="Arial"/>
          <w:sz w:val="20"/>
          <w:szCs w:val="20"/>
          <w:lang w:eastAsia="ar-SA"/>
        </w:rPr>
        <w:t>prowadzonego na podstawie „Regulaminu udzielania zamówień publicznych w Komendzie Portu Wojennego Gdynia”, w związku z art. 2 ust 1 pkt. 1) ustawy z dnia 11 września  2019 r. Prawo Zam</w:t>
      </w:r>
      <w:r w:rsidR="008F5DEF">
        <w:rPr>
          <w:rFonts w:ascii="Arial" w:eastAsia="Times New Roman" w:hAnsi="Arial" w:cs="Arial"/>
          <w:sz w:val="20"/>
          <w:szCs w:val="20"/>
          <w:lang w:eastAsia="ar-SA"/>
        </w:rPr>
        <w:t>ówień Publicznych (Dz. U. z 2024</w:t>
      </w:r>
      <w:r w:rsidRPr="005A1CFD">
        <w:rPr>
          <w:rFonts w:ascii="Arial" w:eastAsia="Times New Roman" w:hAnsi="Arial" w:cs="Arial"/>
          <w:sz w:val="20"/>
          <w:szCs w:val="20"/>
          <w:lang w:eastAsia="ar-SA"/>
        </w:rPr>
        <w:t xml:space="preserve">r., poz. </w:t>
      </w:r>
      <w:r w:rsidR="008F5DEF">
        <w:rPr>
          <w:rFonts w:ascii="Arial" w:eastAsia="Times New Roman" w:hAnsi="Arial" w:cs="Arial"/>
          <w:sz w:val="20"/>
          <w:szCs w:val="20"/>
          <w:lang w:eastAsia="ar-SA"/>
        </w:rPr>
        <w:t>1320 ze tj.)</w:t>
      </w:r>
      <w:r w:rsidR="008F5DEF" w:rsidRPr="005A1CFD">
        <w:rPr>
          <w:rFonts w:ascii="Arial" w:eastAsia="Times New Roman" w:hAnsi="Arial" w:cs="Arial"/>
          <w:sz w:val="20"/>
          <w:szCs w:val="20"/>
          <w:lang w:eastAsia="ar-SA"/>
        </w:rPr>
        <w:t>, którego wartość nie przekracza 130 000 zł,</w:t>
      </w:r>
      <w:r w:rsidR="008F5DEF">
        <w:rPr>
          <w:rFonts w:ascii="Arial" w:eastAsia="Times New Roman" w:hAnsi="Arial" w:cs="Arial"/>
          <w:sz w:val="20"/>
          <w:szCs w:val="20"/>
          <w:lang w:eastAsia="ar-SA"/>
        </w:rPr>
        <w:t xml:space="preserve"> </w:t>
      </w:r>
      <w:r w:rsidRPr="005A1CFD">
        <w:rPr>
          <w:rFonts w:ascii="Arial" w:eastAsia="Times New Roman" w:hAnsi="Arial" w:cs="Arial"/>
          <w:sz w:val="20"/>
          <w:szCs w:val="20"/>
          <w:lang w:eastAsia="ar-SA"/>
        </w:rPr>
        <w:t>Zamawiający zleca, a Wykonawca zobowiązuje się do:</w:t>
      </w:r>
      <w:r>
        <w:rPr>
          <w:rFonts w:ascii="Arial" w:eastAsia="Times New Roman" w:hAnsi="Arial" w:cs="Arial"/>
          <w:sz w:val="20"/>
          <w:szCs w:val="20"/>
          <w:lang w:eastAsia="ar-SA"/>
        </w:rPr>
        <w:t xml:space="preserve"> </w:t>
      </w:r>
      <w:r w:rsidR="008F5DEF">
        <w:rPr>
          <w:rFonts w:ascii="Arial" w:eastAsia="Times New Roman" w:hAnsi="Arial" w:cs="Arial"/>
          <w:b/>
          <w:sz w:val="20"/>
          <w:szCs w:val="20"/>
          <w:lang w:eastAsia="ar-SA"/>
        </w:rPr>
        <w:t>Wykonania</w:t>
      </w:r>
      <w:r w:rsidR="00361C9A" w:rsidRPr="00361C9A">
        <w:rPr>
          <w:rFonts w:ascii="Arial" w:eastAsia="Times New Roman" w:hAnsi="Arial" w:cs="Arial"/>
          <w:b/>
          <w:sz w:val="20"/>
          <w:szCs w:val="20"/>
          <w:lang w:eastAsia="ar-SA"/>
        </w:rPr>
        <w:t xml:space="preserve"> przeglądu, konserwacji i napraw</w:t>
      </w:r>
      <w:r w:rsidR="00E7735B">
        <w:rPr>
          <w:rFonts w:ascii="Arial" w:eastAsia="Times New Roman" w:hAnsi="Arial" w:cs="Arial"/>
          <w:b/>
          <w:sz w:val="20"/>
          <w:szCs w:val="20"/>
          <w:lang w:eastAsia="ar-SA"/>
        </w:rPr>
        <w:t xml:space="preserve"> </w:t>
      </w:r>
      <w:r w:rsidR="00361C9A" w:rsidRPr="00361C9A">
        <w:rPr>
          <w:rFonts w:ascii="Arial" w:eastAsia="Times New Roman" w:hAnsi="Arial" w:cs="Arial"/>
          <w:b/>
          <w:sz w:val="20"/>
          <w:szCs w:val="20"/>
          <w:lang w:eastAsia="ar-SA"/>
        </w:rPr>
        <w:t>system</w:t>
      </w:r>
      <w:r w:rsidR="003A5A1A">
        <w:rPr>
          <w:rFonts w:ascii="Arial" w:eastAsia="Times New Roman" w:hAnsi="Arial" w:cs="Arial"/>
          <w:b/>
          <w:sz w:val="20"/>
          <w:szCs w:val="20"/>
          <w:lang w:eastAsia="ar-SA"/>
        </w:rPr>
        <w:t>ów</w:t>
      </w:r>
      <w:r w:rsidR="00361C9A" w:rsidRPr="00361C9A">
        <w:rPr>
          <w:rFonts w:ascii="Arial" w:eastAsia="Times New Roman" w:hAnsi="Arial" w:cs="Arial"/>
          <w:b/>
          <w:sz w:val="20"/>
          <w:szCs w:val="20"/>
          <w:lang w:eastAsia="ar-SA"/>
        </w:rPr>
        <w:t xml:space="preserve"> dynamicznego o</w:t>
      </w:r>
      <w:r w:rsidR="008F5DEF">
        <w:rPr>
          <w:rFonts w:ascii="Arial" w:eastAsia="Times New Roman" w:hAnsi="Arial" w:cs="Arial"/>
          <w:b/>
          <w:sz w:val="20"/>
          <w:szCs w:val="20"/>
          <w:lang w:eastAsia="ar-SA"/>
        </w:rPr>
        <w:t xml:space="preserve">suszania  </w:t>
      </w:r>
      <w:r w:rsidR="00361C9A" w:rsidRPr="00361C9A">
        <w:rPr>
          <w:rFonts w:ascii="Arial" w:eastAsia="Times New Roman" w:hAnsi="Arial" w:cs="Arial"/>
          <w:b/>
          <w:sz w:val="20"/>
          <w:szCs w:val="20"/>
          <w:lang w:eastAsia="ar-SA"/>
        </w:rPr>
        <w:t>w kompleksach wojskowych administrowanych przez KPW Gdynia</w:t>
      </w:r>
      <w:r w:rsidR="00361C9A">
        <w:rPr>
          <w:rFonts w:ascii="Arial" w:eastAsia="Times New Roman" w:hAnsi="Arial" w:cs="Arial"/>
          <w:b/>
          <w:sz w:val="20"/>
          <w:szCs w:val="20"/>
          <w:lang w:eastAsia="ar-SA"/>
        </w:rPr>
        <w:t xml:space="preserve">. </w:t>
      </w:r>
      <w:r w:rsidR="00361C9A">
        <w:rPr>
          <w:rFonts w:ascii="Arial" w:eastAsia="Times New Roman" w:hAnsi="Arial" w:cs="Arial"/>
          <w:b/>
          <w:sz w:val="20"/>
          <w:szCs w:val="20"/>
          <w:lang w:val="x-none" w:eastAsia="ar-SA"/>
        </w:rPr>
        <w:t xml:space="preserve"> </w:t>
      </w:r>
    </w:p>
    <w:p w:rsidR="00F80B12" w:rsidRDefault="00F80B12" w:rsidP="00F80B12">
      <w:pPr>
        <w:numPr>
          <w:ilvl w:val="0"/>
          <w:numId w:val="1"/>
        </w:numPr>
        <w:suppressAutoHyphens/>
        <w:spacing w:after="0" w:line="360" w:lineRule="auto"/>
        <w:ind w:left="284" w:hanging="284"/>
        <w:jc w:val="both"/>
        <w:rPr>
          <w:rFonts w:ascii="Arial" w:eastAsia="Times New Roman" w:hAnsi="Arial" w:cs="Arial"/>
          <w:sz w:val="20"/>
          <w:szCs w:val="20"/>
          <w:lang w:eastAsia="ar-SA"/>
        </w:rPr>
      </w:pPr>
      <w:r w:rsidRPr="00F80B12">
        <w:rPr>
          <w:rFonts w:ascii="Arial" w:eastAsia="Times New Roman" w:hAnsi="Arial" w:cs="Arial"/>
          <w:sz w:val="20"/>
          <w:szCs w:val="20"/>
          <w:lang w:eastAsia="ar-SA"/>
        </w:rPr>
        <w:t>Szczegółowy Opis Przedmiotu Zamówienia (SOPZ) zawiera załącznik nr 1 do umowy s</w:t>
      </w:r>
      <w:r w:rsidR="007D7446">
        <w:rPr>
          <w:rFonts w:ascii="Arial" w:eastAsia="Times New Roman" w:hAnsi="Arial" w:cs="Arial"/>
          <w:sz w:val="20"/>
          <w:szCs w:val="20"/>
          <w:lang w:eastAsia="ar-SA"/>
        </w:rPr>
        <w:t>tanowiący jej int</w:t>
      </w:r>
      <w:r w:rsidR="005A1CFD">
        <w:rPr>
          <w:rFonts w:ascii="Arial" w:eastAsia="Times New Roman" w:hAnsi="Arial" w:cs="Arial"/>
          <w:sz w:val="20"/>
          <w:szCs w:val="20"/>
          <w:lang w:eastAsia="ar-SA"/>
        </w:rPr>
        <w:t>egralną część zgodny z zał. nr 1</w:t>
      </w:r>
      <w:r w:rsidR="007D7446">
        <w:rPr>
          <w:rFonts w:ascii="Arial" w:eastAsia="Times New Roman" w:hAnsi="Arial" w:cs="Arial"/>
          <w:sz w:val="20"/>
          <w:szCs w:val="20"/>
          <w:lang w:eastAsia="ar-SA"/>
        </w:rPr>
        <w:t xml:space="preserve"> do zaproszenia.</w:t>
      </w:r>
    </w:p>
    <w:p w:rsidR="00E5076A" w:rsidRPr="00F80B12" w:rsidRDefault="00E5076A" w:rsidP="00F80B12">
      <w:pPr>
        <w:numPr>
          <w:ilvl w:val="0"/>
          <w:numId w:val="1"/>
        </w:numPr>
        <w:suppressAutoHyphens/>
        <w:spacing w:after="0" w:line="360" w:lineRule="auto"/>
        <w:ind w:left="284" w:hanging="284"/>
        <w:jc w:val="both"/>
        <w:rPr>
          <w:rFonts w:ascii="Arial" w:eastAsia="Times New Roman" w:hAnsi="Arial" w:cs="Arial"/>
          <w:sz w:val="20"/>
          <w:szCs w:val="20"/>
          <w:lang w:eastAsia="ar-SA"/>
        </w:rPr>
      </w:pPr>
      <w:r>
        <w:rPr>
          <w:rFonts w:ascii="Arial" w:eastAsia="Times New Roman" w:hAnsi="Arial" w:cs="Arial"/>
          <w:sz w:val="20"/>
          <w:szCs w:val="20"/>
          <w:lang w:eastAsia="ar-SA"/>
        </w:rPr>
        <w:t>W</w:t>
      </w:r>
      <w:r w:rsidR="00385578">
        <w:rPr>
          <w:rFonts w:ascii="Arial" w:eastAsia="Times New Roman" w:hAnsi="Arial" w:cs="Arial"/>
          <w:sz w:val="20"/>
          <w:szCs w:val="20"/>
          <w:lang w:eastAsia="ar-SA"/>
        </w:rPr>
        <w:t xml:space="preserve">ykaz urządzeń objętych </w:t>
      </w:r>
      <w:r w:rsidR="00E724A7">
        <w:rPr>
          <w:rFonts w:ascii="Arial" w:eastAsia="Times New Roman" w:hAnsi="Arial" w:cs="Arial"/>
          <w:sz w:val="20"/>
          <w:szCs w:val="20"/>
          <w:lang w:eastAsia="ar-SA"/>
        </w:rPr>
        <w:t xml:space="preserve">umową, ilość, lokalizacje ujęto w </w:t>
      </w:r>
      <w:r w:rsidR="00B82B8A">
        <w:rPr>
          <w:rFonts w:ascii="Arial" w:eastAsia="Times New Roman" w:hAnsi="Arial" w:cs="Arial"/>
          <w:sz w:val="20"/>
          <w:szCs w:val="20"/>
          <w:lang w:eastAsia="ar-SA"/>
        </w:rPr>
        <w:t xml:space="preserve">zał. </w:t>
      </w:r>
      <w:r w:rsidR="00361C9A">
        <w:rPr>
          <w:rFonts w:ascii="Arial" w:eastAsia="Times New Roman" w:hAnsi="Arial" w:cs="Arial"/>
          <w:sz w:val="20"/>
          <w:szCs w:val="20"/>
          <w:lang w:eastAsia="ar-SA"/>
        </w:rPr>
        <w:t>nr 1</w:t>
      </w:r>
      <w:r w:rsidR="009C01E3">
        <w:rPr>
          <w:rFonts w:ascii="Arial" w:eastAsia="Times New Roman" w:hAnsi="Arial" w:cs="Arial"/>
          <w:sz w:val="20"/>
          <w:szCs w:val="20"/>
          <w:lang w:eastAsia="ar-SA"/>
        </w:rPr>
        <w:t xml:space="preserve"> do umowy</w:t>
      </w:r>
      <w:r w:rsidR="00E724A7">
        <w:rPr>
          <w:rFonts w:ascii="Arial" w:eastAsia="Times New Roman" w:hAnsi="Arial" w:cs="Arial"/>
          <w:sz w:val="20"/>
          <w:szCs w:val="20"/>
          <w:lang w:eastAsia="ar-SA"/>
        </w:rPr>
        <w:t>.</w:t>
      </w:r>
    </w:p>
    <w:p w:rsidR="00F80B12" w:rsidRPr="00F80B12" w:rsidRDefault="00F80B12" w:rsidP="00F80B12">
      <w:pPr>
        <w:numPr>
          <w:ilvl w:val="0"/>
          <w:numId w:val="1"/>
        </w:numPr>
        <w:suppressAutoHyphens/>
        <w:spacing w:after="0" w:line="360" w:lineRule="auto"/>
        <w:ind w:left="284" w:hanging="284"/>
        <w:jc w:val="both"/>
        <w:rPr>
          <w:rFonts w:ascii="Arial" w:eastAsia="Times New Roman" w:hAnsi="Arial" w:cs="Arial"/>
          <w:b/>
          <w:i/>
          <w:strike/>
          <w:sz w:val="20"/>
          <w:szCs w:val="20"/>
          <w:lang w:eastAsia="ar-SA"/>
        </w:rPr>
      </w:pPr>
      <w:r w:rsidRPr="00F80B12">
        <w:rPr>
          <w:rFonts w:ascii="Arial" w:eastAsia="Times New Roman" w:hAnsi="Arial" w:cs="Arial"/>
          <w:sz w:val="20"/>
          <w:szCs w:val="20"/>
          <w:lang w:eastAsia="ar-SA"/>
        </w:rPr>
        <w:t>Przedstawicielami stron w zakresie realizacji przedmiotu zamówienia są:</w:t>
      </w:r>
    </w:p>
    <w:p w:rsidR="00F80B12" w:rsidRPr="00361C9A" w:rsidRDefault="00284932" w:rsidP="00361C9A">
      <w:pPr>
        <w:suppressAutoHyphens/>
        <w:spacing w:after="0" w:line="360" w:lineRule="auto"/>
        <w:ind w:left="284"/>
        <w:jc w:val="both"/>
        <w:rPr>
          <w:rFonts w:ascii="Arial" w:eastAsia="Times New Roman" w:hAnsi="Arial" w:cs="Arial"/>
          <w:sz w:val="20"/>
          <w:szCs w:val="20"/>
          <w:lang w:eastAsia="ar-SA"/>
        </w:rPr>
      </w:pPr>
      <w:r>
        <w:rPr>
          <w:rFonts w:ascii="Arial" w:eastAsia="Times New Roman" w:hAnsi="Arial" w:cs="Arial"/>
          <w:sz w:val="20"/>
          <w:szCs w:val="20"/>
          <w:lang w:eastAsia="ar-SA"/>
        </w:rPr>
        <w:t>4</w:t>
      </w:r>
      <w:r w:rsidR="00F80B12" w:rsidRPr="00F80B12">
        <w:rPr>
          <w:rFonts w:ascii="Arial" w:eastAsia="Times New Roman" w:hAnsi="Arial" w:cs="Arial"/>
          <w:sz w:val="20"/>
          <w:szCs w:val="20"/>
          <w:lang w:eastAsia="ar-SA"/>
        </w:rPr>
        <w:t xml:space="preserve">.1 Ze strony Zamawiającego jest: </w:t>
      </w:r>
    </w:p>
    <w:p w:rsidR="004E6415" w:rsidRDefault="00F80B12" w:rsidP="008B7604">
      <w:pPr>
        <w:numPr>
          <w:ilvl w:val="1"/>
          <w:numId w:val="2"/>
        </w:numPr>
        <w:tabs>
          <w:tab w:val="num" w:pos="567"/>
        </w:tabs>
        <w:suppressAutoHyphens/>
        <w:spacing w:after="0" w:line="360" w:lineRule="auto"/>
        <w:ind w:left="567" w:hanging="283"/>
        <w:rPr>
          <w:rFonts w:ascii="Arial" w:eastAsia="Times New Roman" w:hAnsi="Arial" w:cs="Arial"/>
          <w:sz w:val="20"/>
          <w:szCs w:val="20"/>
          <w:lang w:eastAsia="ar-SA"/>
        </w:rPr>
      </w:pPr>
      <w:r w:rsidRPr="00F80B12">
        <w:rPr>
          <w:rFonts w:ascii="Arial" w:eastAsia="Times New Roman" w:hAnsi="Arial" w:cs="Arial"/>
          <w:sz w:val="20"/>
          <w:szCs w:val="20"/>
          <w:lang w:eastAsia="ar-SA"/>
        </w:rPr>
        <w:t xml:space="preserve">Szef Infrastruktury – </w:t>
      </w:r>
    </w:p>
    <w:p w:rsidR="00F80B12" w:rsidRPr="00361C9A" w:rsidRDefault="004E6415" w:rsidP="008B7604">
      <w:pPr>
        <w:numPr>
          <w:ilvl w:val="1"/>
          <w:numId w:val="2"/>
        </w:numPr>
        <w:tabs>
          <w:tab w:val="num" w:pos="720"/>
        </w:tabs>
        <w:suppressAutoHyphens/>
        <w:spacing w:after="0" w:line="360" w:lineRule="auto"/>
        <w:ind w:left="567" w:hanging="283"/>
        <w:rPr>
          <w:rFonts w:ascii="Arial" w:eastAsia="Times New Roman" w:hAnsi="Arial" w:cs="Arial"/>
          <w:sz w:val="20"/>
          <w:szCs w:val="20"/>
          <w:lang w:eastAsia="ar-SA"/>
        </w:rPr>
      </w:pPr>
      <w:r>
        <w:rPr>
          <w:rFonts w:ascii="Arial" w:eastAsia="Times New Roman" w:hAnsi="Arial" w:cs="Arial"/>
          <w:sz w:val="20"/>
          <w:szCs w:val="20"/>
          <w:lang w:eastAsia="ar-SA"/>
        </w:rPr>
        <w:t>Kierownik Sekcji Tech</w:t>
      </w:r>
      <w:r w:rsidR="0014793A">
        <w:rPr>
          <w:rFonts w:ascii="Arial" w:eastAsia="Times New Roman" w:hAnsi="Arial" w:cs="Arial"/>
          <w:sz w:val="20"/>
          <w:szCs w:val="20"/>
          <w:lang w:eastAsia="ar-SA"/>
        </w:rPr>
        <w:t>nicznej</w:t>
      </w:r>
      <w:r>
        <w:rPr>
          <w:rFonts w:ascii="Arial" w:eastAsia="Times New Roman" w:hAnsi="Arial" w:cs="Arial"/>
          <w:sz w:val="20"/>
          <w:szCs w:val="20"/>
          <w:lang w:eastAsia="ar-SA"/>
        </w:rPr>
        <w:t xml:space="preserve"> Utrz</w:t>
      </w:r>
      <w:r w:rsidR="000A7EBD">
        <w:rPr>
          <w:rFonts w:ascii="Arial" w:eastAsia="Times New Roman" w:hAnsi="Arial" w:cs="Arial"/>
          <w:sz w:val="20"/>
          <w:szCs w:val="20"/>
          <w:lang w:eastAsia="ar-SA"/>
        </w:rPr>
        <w:t>ym</w:t>
      </w:r>
      <w:r w:rsidR="008B7604">
        <w:rPr>
          <w:rFonts w:ascii="Arial" w:eastAsia="Times New Roman" w:hAnsi="Arial" w:cs="Arial"/>
          <w:sz w:val="20"/>
          <w:szCs w:val="20"/>
          <w:lang w:eastAsia="ar-SA"/>
        </w:rPr>
        <w:t>ania</w:t>
      </w:r>
      <w:r w:rsidR="000A7EBD">
        <w:rPr>
          <w:rFonts w:ascii="Arial" w:eastAsia="Times New Roman" w:hAnsi="Arial" w:cs="Arial"/>
          <w:sz w:val="20"/>
          <w:szCs w:val="20"/>
          <w:lang w:eastAsia="ar-SA"/>
        </w:rPr>
        <w:t xml:space="preserve"> Nieruch</w:t>
      </w:r>
      <w:r w:rsidR="0014793A">
        <w:rPr>
          <w:rFonts w:ascii="Arial" w:eastAsia="Times New Roman" w:hAnsi="Arial" w:cs="Arial"/>
          <w:sz w:val="20"/>
          <w:szCs w:val="20"/>
          <w:lang w:eastAsia="ar-SA"/>
        </w:rPr>
        <w:t>omości</w:t>
      </w:r>
      <w:r w:rsidR="000A7EBD">
        <w:rPr>
          <w:rFonts w:ascii="Arial" w:eastAsia="Times New Roman" w:hAnsi="Arial" w:cs="Arial"/>
          <w:sz w:val="20"/>
          <w:szCs w:val="20"/>
          <w:lang w:eastAsia="ar-SA"/>
        </w:rPr>
        <w:t xml:space="preserve"> – </w:t>
      </w:r>
      <w:r w:rsidR="00F80B12" w:rsidRPr="00F80B12">
        <w:rPr>
          <w:rFonts w:ascii="Arial" w:eastAsia="Times New Roman" w:hAnsi="Arial" w:cs="Arial"/>
          <w:sz w:val="20"/>
          <w:szCs w:val="20"/>
          <w:lang w:eastAsia="ar-SA"/>
        </w:rPr>
        <w:t xml:space="preserve"> </w:t>
      </w:r>
    </w:p>
    <w:p w:rsidR="00F80B12" w:rsidRPr="00F80B12" w:rsidRDefault="00F80B12" w:rsidP="008B7604">
      <w:pPr>
        <w:numPr>
          <w:ilvl w:val="1"/>
          <w:numId w:val="2"/>
        </w:numPr>
        <w:tabs>
          <w:tab w:val="num" w:pos="720"/>
        </w:tabs>
        <w:suppressAutoHyphens/>
        <w:spacing w:after="0" w:line="360" w:lineRule="auto"/>
        <w:ind w:left="567" w:hanging="283"/>
        <w:contextualSpacing/>
        <w:rPr>
          <w:rFonts w:ascii="Arial" w:eastAsia="Times New Roman" w:hAnsi="Arial" w:cs="Arial"/>
          <w:sz w:val="20"/>
          <w:szCs w:val="20"/>
          <w:lang w:eastAsia="pl-PL"/>
        </w:rPr>
      </w:pPr>
      <w:r w:rsidRPr="00F80B12">
        <w:rPr>
          <w:rFonts w:ascii="Arial" w:eastAsia="Times New Roman" w:hAnsi="Arial" w:cs="Arial"/>
          <w:sz w:val="20"/>
          <w:szCs w:val="20"/>
          <w:lang w:eastAsia="pl-PL"/>
        </w:rPr>
        <w:t xml:space="preserve">Kierownik Sekcji Obsługi Infrastruktury Gdynia Oksywie – </w:t>
      </w:r>
    </w:p>
    <w:p w:rsidR="002F133D" w:rsidRDefault="00F80B12" w:rsidP="008B7604">
      <w:pPr>
        <w:numPr>
          <w:ilvl w:val="1"/>
          <w:numId w:val="2"/>
        </w:numPr>
        <w:tabs>
          <w:tab w:val="num" w:pos="720"/>
        </w:tabs>
        <w:suppressAutoHyphens/>
        <w:spacing w:after="0" w:line="360" w:lineRule="auto"/>
        <w:ind w:left="567" w:hanging="283"/>
        <w:contextualSpacing/>
        <w:rPr>
          <w:rFonts w:ascii="Arial" w:eastAsia="Times New Roman" w:hAnsi="Arial" w:cs="Arial"/>
          <w:sz w:val="20"/>
          <w:szCs w:val="20"/>
          <w:lang w:eastAsia="pl-PL"/>
        </w:rPr>
      </w:pPr>
      <w:r w:rsidRPr="00F80B12">
        <w:rPr>
          <w:rFonts w:ascii="Arial" w:eastAsia="Times New Roman" w:hAnsi="Arial" w:cs="Arial"/>
          <w:sz w:val="20"/>
          <w:szCs w:val="20"/>
          <w:lang w:eastAsia="pl-PL"/>
        </w:rPr>
        <w:t>Kierownik Sekcji Obsługi Infrastruktur</w:t>
      </w:r>
      <w:r w:rsidR="000A7EBD">
        <w:rPr>
          <w:rFonts w:ascii="Arial" w:eastAsia="Times New Roman" w:hAnsi="Arial" w:cs="Arial"/>
          <w:sz w:val="20"/>
          <w:szCs w:val="20"/>
          <w:lang w:eastAsia="pl-PL"/>
        </w:rPr>
        <w:t>y Gdynia Pogórze –</w:t>
      </w:r>
      <w:r w:rsidR="008F5DEF">
        <w:rPr>
          <w:rFonts w:ascii="Arial" w:eastAsia="Times New Roman" w:hAnsi="Arial" w:cs="Arial"/>
          <w:sz w:val="20"/>
          <w:szCs w:val="20"/>
          <w:lang w:eastAsia="pl-PL"/>
        </w:rPr>
        <w:t xml:space="preserve"> </w:t>
      </w:r>
    </w:p>
    <w:p w:rsidR="00F80B12" w:rsidRDefault="002F133D" w:rsidP="008B7604">
      <w:pPr>
        <w:numPr>
          <w:ilvl w:val="1"/>
          <w:numId w:val="2"/>
        </w:numPr>
        <w:tabs>
          <w:tab w:val="num" w:pos="720"/>
        </w:tabs>
        <w:suppressAutoHyphens/>
        <w:spacing w:after="0" w:line="360" w:lineRule="auto"/>
        <w:ind w:left="567" w:hanging="283"/>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Kierownik Sekcji Obsługi Infrastruktury Hel </w:t>
      </w:r>
      <w:r w:rsidR="008B7604">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p w:rsidR="005D3FA6" w:rsidRPr="00361C9A" w:rsidRDefault="005D3FA6" w:rsidP="008B7604">
      <w:pPr>
        <w:numPr>
          <w:ilvl w:val="1"/>
          <w:numId w:val="2"/>
        </w:numPr>
        <w:tabs>
          <w:tab w:val="num" w:pos="720"/>
        </w:tabs>
        <w:suppressAutoHyphens/>
        <w:spacing w:after="0" w:line="360" w:lineRule="auto"/>
        <w:ind w:left="567" w:hanging="283"/>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Kierownik </w:t>
      </w:r>
      <w:r w:rsidRPr="005D3FA6">
        <w:rPr>
          <w:rFonts w:ascii="Arial" w:eastAsia="Times New Roman" w:hAnsi="Arial" w:cs="Arial"/>
          <w:sz w:val="20"/>
          <w:szCs w:val="20"/>
          <w:lang w:eastAsia="pl-PL"/>
        </w:rPr>
        <w:t>Sekcji Obsługi Infrastruktury</w:t>
      </w:r>
      <w:r>
        <w:rPr>
          <w:rFonts w:ascii="Arial" w:eastAsia="Times New Roman" w:hAnsi="Arial" w:cs="Arial"/>
          <w:sz w:val="20"/>
          <w:szCs w:val="20"/>
          <w:lang w:eastAsia="pl-PL"/>
        </w:rPr>
        <w:t xml:space="preserve"> Gdynia Witomino –</w:t>
      </w:r>
    </w:p>
    <w:p w:rsidR="00DA6276" w:rsidRDefault="00284932" w:rsidP="00E5076A">
      <w:pPr>
        <w:spacing w:line="360" w:lineRule="auto"/>
        <w:ind w:left="840" w:hanging="556"/>
        <w:contextualSpacing/>
        <w:rPr>
          <w:rFonts w:ascii="Arial" w:eastAsia="Times New Roman" w:hAnsi="Arial" w:cs="Arial"/>
          <w:sz w:val="20"/>
          <w:szCs w:val="20"/>
          <w:lang w:eastAsia="pl-PL"/>
        </w:rPr>
      </w:pPr>
      <w:r>
        <w:rPr>
          <w:rFonts w:ascii="Arial" w:eastAsia="Times New Roman" w:hAnsi="Arial" w:cs="Arial"/>
          <w:sz w:val="20"/>
          <w:szCs w:val="20"/>
          <w:lang w:eastAsia="pl-PL"/>
        </w:rPr>
        <w:t>4</w:t>
      </w:r>
      <w:r w:rsidR="00F80B12" w:rsidRPr="00F80B12">
        <w:rPr>
          <w:rFonts w:ascii="Arial" w:eastAsia="Times New Roman" w:hAnsi="Arial" w:cs="Arial"/>
          <w:sz w:val="20"/>
          <w:szCs w:val="20"/>
          <w:lang w:eastAsia="pl-PL"/>
        </w:rPr>
        <w:t xml:space="preserve">.2 Ze strony Wykonawcy -  </w:t>
      </w:r>
    </w:p>
    <w:p w:rsidR="00F80B12" w:rsidRDefault="00F80B12" w:rsidP="00E5076A">
      <w:pPr>
        <w:spacing w:line="360" w:lineRule="auto"/>
        <w:ind w:left="840" w:hanging="556"/>
        <w:contextualSpacing/>
        <w:rPr>
          <w:rFonts w:ascii="Arial" w:eastAsia="Times New Roman" w:hAnsi="Arial" w:cs="Arial"/>
          <w:sz w:val="20"/>
          <w:szCs w:val="20"/>
          <w:lang w:eastAsia="pl-PL"/>
        </w:rPr>
      </w:pPr>
      <w:r w:rsidRPr="00F80B12">
        <w:rPr>
          <w:rFonts w:ascii="Arial" w:eastAsia="Times New Roman" w:hAnsi="Arial" w:cs="Arial"/>
          <w:sz w:val="20"/>
          <w:szCs w:val="20"/>
          <w:lang w:eastAsia="pl-PL"/>
        </w:rPr>
        <w:t>……………………</w:t>
      </w:r>
      <w:r w:rsidR="008B7604">
        <w:rPr>
          <w:rFonts w:ascii="Arial" w:eastAsia="Times New Roman" w:hAnsi="Arial" w:cs="Arial"/>
          <w:sz w:val="20"/>
          <w:szCs w:val="20"/>
          <w:lang w:eastAsia="pl-PL"/>
        </w:rPr>
        <w:t>…………….</w:t>
      </w:r>
      <w:r w:rsidRPr="00F80B12">
        <w:rPr>
          <w:rFonts w:ascii="Arial" w:eastAsia="Times New Roman" w:hAnsi="Arial" w:cs="Arial"/>
          <w:sz w:val="20"/>
          <w:szCs w:val="20"/>
          <w:lang w:eastAsia="pl-PL"/>
        </w:rPr>
        <w:t>…</w:t>
      </w:r>
      <w:r w:rsidR="00DA6276">
        <w:rPr>
          <w:rFonts w:ascii="Arial" w:eastAsia="Times New Roman" w:hAnsi="Arial" w:cs="Arial"/>
          <w:sz w:val="20"/>
          <w:szCs w:val="20"/>
          <w:lang w:eastAsia="pl-PL"/>
        </w:rPr>
        <w:t>…………….</w:t>
      </w:r>
      <w:r w:rsidRPr="00F80B12">
        <w:rPr>
          <w:rFonts w:ascii="Arial" w:eastAsia="Times New Roman" w:hAnsi="Arial" w:cs="Arial"/>
          <w:sz w:val="20"/>
          <w:szCs w:val="20"/>
          <w:lang w:eastAsia="pl-PL"/>
        </w:rPr>
        <w:t>, tel. …………</w:t>
      </w:r>
      <w:r w:rsidR="008F5DEF">
        <w:rPr>
          <w:rFonts w:ascii="Arial" w:eastAsia="Times New Roman" w:hAnsi="Arial" w:cs="Arial"/>
          <w:sz w:val="20"/>
          <w:szCs w:val="20"/>
          <w:lang w:eastAsia="pl-PL"/>
        </w:rPr>
        <w:t>email</w:t>
      </w:r>
      <w:r w:rsidRPr="00F80B12">
        <w:rPr>
          <w:rFonts w:ascii="Arial" w:eastAsia="Times New Roman" w:hAnsi="Arial" w:cs="Arial"/>
          <w:sz w:val="20"/>
          <w:szCs w:val="20"/>
          <w:lang w:eastAsia="pl-PL"/>
        </w:rPr>
        <w:t>………</w:t>
      </w:r>
      <w:r w:rsidR="00DA6276">
        <w:rPr>
          <w:rFonts w:ascii="Arial" w:eastAsia="Times New Roman" w:hAnsi="Arial" w:cs="Arial"/>
          <w:sz w:val="20"/>
          <w:szCs w:val="20"/>
          <w:lang w:eastAsia="pl-PL"/>
        </w:rPr>
        <w:t>……..</w:t>
      </w:r>
    </w:p>
    <w:p w:rsidR="00DA6276" w:rsidRPr="00F80B12" w:rsidRDefault="00DA6276" w:rsidP="00E5076A">
      <w:pPr>
        <w:spacing w:line="360" w:lineRule="auto"/>
        <w:ind w:left="840" w:hanging="556"/>
        <w:contextualSpacing/>
        <w:rPr>
          <w:rFonts w:ascii="Arial" w:eastAsia="Times New Roman" w:hAnsi="Arial" w:cs="Arial"/>
          <w:sz w:val="20"/>
          <w:szCs w:val="20"/>
          <w:lang w:eastAsia="pl-PL"/>
        </w:rPr>
      </w:pPr>
      <w:r>
        <w:rPr>
          <w:rFonts w:ascii="Arial" w:eastAsia="Times New Roman" w:hAnsi="Arial" w:cs="Arial"/>
          <w:sz w:val="20"/>
          <w:szCs w:val="20"/>
          <w:lang w:eastAsia="pl-PL"/>
        </w:rPr>
        <w:t>…………………………………………………… tel. …………</w:t>
      </w:r>
      <w:r w:rsidR="008F5DEF">
        <w:rPr>
          <w:rFonts w:ascii="Arial" w:eastAsia="Times New Roman" w:hAnsi="Arial" w:cs="Arial"/>
          <w:sz w:val="20"/>
          <w:szCs w:val="20"/>
          <w:lang w:eastAsia="pl-PL"/>
        </w:rPr>
        <w:t>email</w:t>
      </w:r>
      <w:r>
        <w:rPr>
          <w:rFonts w:ascii="Arial" w:eastAsia="Times New Roman" w:hAnsi="Arial" w:cs="Arial"/>
          <w:sz w:val="20"/>
          <w:szCs w:val="20"/>
          <w:lang w:eastAsia="pl-PL"/>
        </w:rPr>
        <w:t>…………………………..</w:t>
      </w:r>
    </w:p>
    <w:p w:rsidR="00F80B12" w:rsidRPr="00F80B12" w:rsidRDefault="00F80B12" w:rsidP="00F80B12">
      <w:pPr>
        <w:tabs>
          <w:tab w:val="left" w:pos="284"/>
        </w:tabs>
        <w:suppressAutoHyphens/>
        <w:spacing w:after="0" w:line="360" w:lineRule="auto"/>
        <w:rPr>
          <w:rFonts w:ascii="Arial" w:eastAsia="Times New Roman" w:hAnsi="Arial" w:cs="Arial"/>
          <w:b/>
          <w:sz w:val="20"/>
          <w:szCs w:val="20"/>
          <w:lang w:eastAsia="ar-SA"/>
        </w:rPr>
      </w:pPr>
    </w:p>
    <w:p w:rsidR="00F80B12" w:rsidRDefault="00F80B12" w:rsidP="0014525E">
      <w:pPr>
        <w:tabs>
          <w:tab w:val="left" w:pos="284"/>
        </w:tabs>
        <w:suppressAutoHyphens/>
        <w:spacing w:after="0" w:line="360" w:lineRule="auto"/>
        <w:jc w:val="center"/>
        <w:rPr>
          <w:rFonts w:ascii="Arial" w:eastAsia="Times New Roman" w:hAnsi="Arial" w:cs="Arial"/>
          <w:b/>
          <w:sz w:val="20"/>
          <w:szCs w:val="20"/>
          <w:lang w:eastAsia="ar-SA"/>
        </w:rPr>
      </w:pPr>
      <w:r w:rsidRPr="00F80B12">
        <w:rPr>
          <w:rFonts w:ascii="Arial" w:eastAsia="Times New Roman" w:hAnsi="Arial" w:cs="Arial"/>
          <w:b/>
          <w:sz w:val="20"/>
          <w:szCs w:val="20"/>
          <w:lang w:eastAsia="ar-SA"/>
        </w:rPr>
        <w:t xml:space="preserve">§ 2 </w:t>
      </w:r>
    </w:p>
    <w:p w:rsidR="0078169D" w:rsidRPr="00F80B12" w:rsidRDefault="0078169D" w:rsidP="0014525E">
      <w:pPr>
        <w:tabs>
          <w:tab w:val="left" w:pos="284"/>
        </w:tabs>
        <w:suppressAutoHyphens/>
        <w:spacing w:after="0" w:line="360" w:lineRule="auto"/>
        <w:jc w:val="center"/>
        <w:rPr>
          <w:rFonts w:ascii="Arial" w:eastAsia="Times New Roman" w:hAnsi="Arial" w:cs="Arial"/>
          <w:b/>
          <w:sz w:val="20"/>
          <w:szCs w:val="20"/>
          <w:lang w:eastAsia="ar-SA"/>
        </w:rPr>
      </w:pPr>
      <w:r>
        <w:rPr>
          <w:rFonts w:ascii="Arial" w:eastAsia="Times New Roman" w:hAnsi="Arial" w:cs="Arial"/>
          <w:b/>
          <w:sz w:val="20"/>
          <w:szCs w:val="20"/>
          <w:lang w:eastAsia="ar-SA"/>
        </w:rPr>
        <w:t xml:space="preserve">Termin realizacji </w:t>
      </w:r>
    </w:p>
    <w:p w:rsidR="00F80B12" w:rsidRDefault="00F80B12" w:rsidP="00F80B12">
      <w:pPr>
        <w:spacing w:after="0" w:line="360" w:lineRule="auto"/>
        <w:jc w:val="both"/>
        <w:rPr>
          <w:rFonts w:ascii="Arial" w:eastAsia="Times New Roman" w:hAnsi="Arial" w:cs="Arial"/>
          <w:sz w:val="20"/>
          <w:szCs w:val="20"/>
          <w:lang w:eastAsia="ar-SA"/>
        </w:rPr>
      </w:pPr>
      <w:r w:rsidRPr="00F80B12">
        <w:rPr>
          <w:rFonts w:ascii="Arial" w:eastAsia="Times New Roman" w:hAnsi="Arial" w:cs="Arial"/>
          <w:sz w:val="20"/>
          <w:szCs w:val="20"/>
          <w:lang w:eastAsia="ar-SA"/>
        </w:rPr>
        <w:t>Term</w:t>
      </w:r>
      <w:r w:rsidR="002F133D">
        <w:rPr>
          <w:rFonts w:ascii="Arial" w:eastAsia="Times New Roman" w:hAnsi="Arial" w:cs="Arial"/>
          <w:sz w:val="20"/>
          <w:szCs w:val="20"/>
          <w:lang w:eastAsia="ar-SA"/>
        </w:rPr>
        <w:t>in realizacji przedmiotu umowy:</w:t>
      </w:r>
    </w:p>
    <w:p w:rsidR="00BB71ED" w:rsidRDefault="008F5DEF" w:rsidP="005A1CFD">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5A1CFD">
        <w:rPr>
          <w:rFonts w:ascii="Arial" w:eastAsia="Times New Roman" w:hAnsi="Arial" w:cs="Arial"/>
          <w:b/>
          <w:sz w:val="20"/>
          <w:szCs w:val="20"/>
          <w:lang w:eastAsia="pl-PL"/>
        </w:rPr>
        <w:t>–</w:t>
      </w:r>
      <w:r>
        <w:rPr>
          <w:rFonts w:ascii="Arial" w:eastAsia="Times New Roman" w:hAnsi="Arial" w:cs="Arial"/>
          <w:b/>
          <w:sz w:val="20"/>
          <w:szCs w:val="20"/>
          <w:lang w:eastAsia="pl-PL"/>
        </w:rPr>
        <w:t xml:space="preserve"> I </w:t>
      </w:r>
      <w:r w:rsidRPr="005A1CFD">
        <w:rPr>
          <w:rFonts w:ascii="Arial" w:eastAsia="Times New Roman" w:hAnsi="Arial" w:cs="Arial"/>
          <w:b/>
          <w:sz w:val="20"/>
          <w:szCs w:val="20"/>
          <w:lang w:eastAsia="pl-PL"/>
        </w:rPr>
        <w:t>przegląd i konserwacja</w:t>
      </w:r>
      <w:r w:rsidR="00DA6276">
        <w:rPr>
          <w:rFonts w:ascii="Arial" w:eastAsia="Times New Roman" w:hAnsi="Arial" w:cs="Arial"/>
          <w:b/>
          <w:sz w:val="20"/>
          <w:szCs w:val="20"/>
          <w:lang w:eastAsia="pl-PL"/>
        </w:rPr>
        <w:t xml:space="preserve"> </w:t>
      </w:r>
      <w:r w:rsidR="008B7604">
        <w:rPr>
          <w:rFonts w:ascii="Arial" w:eastAsia="Times New Roman" w:hAnsi="Arial" w:cs="Arial"/>
          <w:b/>
          <w:sz w:val="20"/>
          <w:szCs w:val="20"/>
          <w:lang w:eastAsia="pl-PL"/>
        </w:rPr>
        <w:t xml:space="preserve">od dnia podpisania umowy do </w:t>
      </w:r>
      <w:r w:rsidR="00BB71ED">
        <w:rPr>
          <w:rFonts w:ascii="Arial" w:eastAsia="Times New Roman" w:hAnsi="Arial" w:cs="Arial"/>
          <w:b/>
          <w:sz w:val="20"/>
          <w:szCs w:val="20"/>
          <w:lang w:eastAsia="pl-PL"/>
        </w:rPr>
        <w:t>25.03</w:t>
      </w:r>
      <w:r w:rsidR="005A1CFD" w:rsidRPr="005A1CFD">
        <w:rPr>
          <w:rFonts w:ascii="Arial" w:eastAsia="Times New Roman" w:hAnsi="Arial" w:cs="Arial"/>
          <w:b/>
          <w:sz w:val="20"/>
          <w:szCs w:val="20"/>
          <w:lang w:eastAsia="pl-PL"/>
        </w:rPr>
        <w:t>.202</w:t>
      </w:r>
      <w:r w:rsidR="00065A34">
        <w:rPr>
          <w:rFonts w:ascii="Arial" w:eastAsia="Times New Roman" w:hAnsi="Arial" w:cs="Arial"/>
          <w:b/>
          <w:sz w:val="20"/>
          <w:szCs w:val="20"/>
          <w:lang w:eastAsia="pl-PL"/>
        </w:rPr>
        <w:t>5</w:t>
      </w:r>
      <w:r w:rsidR="005A1CFD" w:rsidRPr="005A1CFD">
        <w:rPr>
          <w:rFonts w:ascii="Arial" w:eastAsia="Times New Roman" w:hAnsi="Arial" w:cs="Arial"/>
          <w:b/>
          <w:sz w:val="20"/>
          <w:szCs w:val="20"/>
          <w:lang w:eastAsia="pl-PL"/>
        </w:rPr>
        <w:t xml:space="preserve"> r. </w:t>
      </w:r>
    </w:p>
    <w:p w:rsidR="005A1CFD" w:rsidRPr="005A1CFD" w:rsidRDefault="008F5DEF" w:rsidP="005A1CFD">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5A1CFD">
        <w:rPr>
          <w:rFonts w:ascii="Arial" w:eastAsia="Times New Roman" w:hAnsi="Arial" w:cs="Arial"/>
          <w:b/>
          <w:sz w:val="20"/>
          <w:szCs w:val="20"/>
          <w:lang w:eastAsia="pl-PL"/>
        </w:rPr>
        <w:t>–</w:t>
      </w:r>
      <w:r>
        <w:rPr>
          <w:rFonts w:ascii="Arial" w:eastAsia="Times New Roman" w:hAnsi="Arial" w:cs="Arial"/>
          <w:b/>
          <w:sz w:val="20"/>
          <w:szCs w:val="20"/>
          <w:lang w:eastAsia="pl-PL"/>
        </w:rPr>
        <w:t xml:space="preserve"> II </w:t>
      </w:r>
      <w:r w:rsidRPr="005A1CFD">
        <w:rPr>
          <w:rFonts w:ascii="Arial" w:eastAsia="Times New Roman" w:hAnsi="Arial" w:cs="Arial"/>
          <w:b/>
          <w:sz w:val="20"/>
          <w:szCs w:val="20"/>
          <w:lang w:eastAsia="pl-PL"/>
        </w:rPr>
        <w:t>przegląd i konserwacja</w:t>
      </w:r>
      <w:r w:rsidR="00BB71ED">
        <w:rPr>
          <w:rFonts w:ascii="Arial" w:eastAsia="Times New Roman" w:hAnsi="Arial" w:cs="Arial"/>
          <w:b/>
          <w:sz w:val="20"/>
          <w:szCs w:val="20"/>
          <w:lang w:eastAsia="pl-PL"/>
        </w:rPr>
        <w:t xml:space="preserve">  od  0</w:t>
      </w:r>
      <w:r w:rsidR="005D3FA6">
        <w:rPr>
          <w:rFonts w:ascii="Arial" w:eastAsia="Times New Roman" w:hAnsi="Arial" w:cs="Arial"/>
          <w:b/>
          <w:sz w:val="20"/>
          <w:szCs w:val="20"/>
          <w:lang w:eastAsia="pl-PL"/>
        </w:rPr>
        <w:t>9</w:t>
      </w:r>
      <w:r w:rsidR="00BB71ED">
        <w:rPr>
          <w:rFonts w:ascii="Arial" w:eastAsia="Times New Roman" w:hAnsi="Arial" w:cs="Arial"/>
          <w:b/>
          <w:sz w:val="20"/>
          <w:szCs w:val="20"/>
          <w:lang w:eastAsia="pl-PL"/>
        </w:rPr>
        <w:t>.09.202</w:t>
      </w:r>
      <w:r w:rsidR="00065A34">
        <w:rPr>
          <w:rFonts w:ascii="Arial" w:eastAsia="Times New Roman" w:hAnsi="Arial" w:cs="Arial"/>
          <w:b/>
          <w:sz w:val="20"/>
          <w:szCs w:val="20"/>
          <w:lang w:eastAsia="pl-PL"/>
        </w:rPr>
        <w:t>5</w:t>
      </w:r>
      <w:r w:rsidR="00BB71ED">
        <w:rPr>
          <w:rFonts w:ascii="Arial" w:eastAsia="Times New Roman" w:hAnsi="Arial" w:cs="Arial"/>
          <w:b/>
          <w:sz w:val="20"/>
          <w:szCs w:val="20"/>
          <w:lang w:eastAsia="pl-PL"/>
        </w:rPr>
        <w:t xml:space="preserve"> do 2</w:t>
      </w:r>
      <w:r w:rsidR="005D3FA6">
        <w:rPr>
          <w:rFonts w:ascii="Arial" w:eastAsia="Times New Roman" w:hAnsi="Arial" w:cs="Arial"/>
          <w:b/>
          <w:sz w:val="20"/>
          <w:szCs w:val="20"/>
          <w:lang w:eastAsia="pl-PL"/>
        </w:rPr>
        <w:t>8</w:t>
      </w:r>
      <w:r w:rsidR="00BB71ED">
        <w:rPr>
          <w:rFonts w:ascii="Arial" w:eastAsia="Times New Roman" w:hAnsi="Arial" w:cs="Arial"/>
          <w:b/>
          <w:sz w:val="20"/>
          <w:szCs w:val="20"/>
          <w:lang w:eastAsia="pl-PL"/>
        </w:rPr>
        <w:t>.10</w:t>
      </w:r>
      <w:r w:rsidR="00BB71ED" w:rsidRPr="005A1CFD">
        <w:rPr>
          <w:rFonts w:ascii="Arial" w:eastAsia="Times New Roman" w:hAnsi="Arial" w:cs="Arial"/>
          <w:b/>
          <w:sz w:val="20"/>
          <w:szCs w:val="20"/>
          <w:lang w:eastAsia="pl-PL"/>
        </w:rPr>
        <w:t>.202</w:t>
      </w:r>
      <w:r w:rsidR="00065A34">
        <w:rPr>
          <w:rFonts w:ascii="Arial" w:eastAsia="Times New Roman" w:hAnsi="Arial" w:cs="Arial"/>
          <w:b/>
          <w:sz w:val="20"/>
          <w:szCs w:val="20"/>
          <w:lang w:eastAsia="pl-PL"/>
        </w:rPr>
        <w:t>5</w:t>
      </w:r>
      <w:r w:rsidR="00BB71ED" w:rsidRPr="005A1CFD">
        <w:rPr>
          <w:rFonts w:ascii="Arial" w:eastAsia="Times New Roman" w:hAnsi="Arial" w:cs="Arial"/>
          <w:b/>
          <w:sz w:val="20"/>
          <w:szCs w:val="20"/>
          <w:lang w:eastAsia="pl-PL"/>
        </w:rPr>
        <w:t xml:space="preserve"> r. </w:t>
      </w:r>
    </w:p>
    <w:p w:rsidR="00D26D11" w:rsidRDefault="00D26D11" w:rsidP="005A1CFD">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 od </w:t>
      </w:r>
      <w:r w:rsidR="008B7604">
        <w:rPr>
          <w:rFonts w:ascii="Arial" w:eastAsia="Times New Roman" w:hAnsi="Arial" w:cs="Arial"/>
          <w:b/>
          <w:sz w:val="20"/>
          <w:szCs w:val="20"/>
          <w:lang w:eastAsia="pl-PL"/>
        </w:rPr>
        <w:t>podpisania umowy</w:t>
      </w:r>
      <w:r w:rsidR="00BB71ED">
        <w:rPr>
          <w:rFonts w:ascii="Arial" w:eastAsia="Times New Roman" w:hAnsi="Arial" w:cs="Arial"/>
          <w:b/>
          <w:sz w:val="20"/>
          <w:szCs w:val="20"/>
          <w:lang w:eastAsia="pl-PL"/>
        </w:rPr>
        <w:t xml:space="preserve"> do 30.11.202</w:t>
      </w:r>
      <w:r w:rsidR="00065A34">
        <w:rPr>
          <w:rFonts w:ascii="Arial" w:eastAsia="Times New Roman" w:hAnsi="Arial" w:cs="Arial"/>
          <w:b/>
          <w:sz w:val="20"/>
          <w:szCs w:val="20"/>
          <w:lang w:eastAsia="pl-PL"/>
        </w:rPr>
        <w:t>5</w:t>
      </w:r>
      <w:r w:rsidR="00BB71ED">
        <w:rPr>
          <w:rFonts w:ascii="Arial" w:eastAsia="Times New Roman" w:hAnsi="Arial" w:cs="Arial"/>
          <w:b/>
          <w:sz w:val="20"/>
          <w:szCs w:val="20"/>
          <w:lang w:eastAsia="pl-PL"/>
        </w:rPr>
        <w:t xml:space="preserve"> r</w:t>
      </w:r>
      <w:r w:rsidR="005A1CFD" w:rsidRPr="005A1CFD">
        <w:rPr>
          <w:rFonts w:ascii="Arial" w:eastAsia="Times New Roman" w:hAnsi="Arial" w:cs="Arial"/>
          <w:b/>
          <w:sz w:val="20"/>
          <w:szCs w:val="20"/>
          <w:lang w:eastAsia="pl-PL"/>
        </w:rPr>
        <w:t>. –</w:t>
      </w:r>
      <w:r w:rsidR="005A1CFD">
        <w:rPr>
          <w:rFonts w:ascii="Arial" w:eastAsia="Times New Roman" w:hAnsi="Arial" w:cs="Arial"/>
          <w:b/>
          <w:sz w:val="20"/>
          <w:szCs w:val="20"/>
          <w:lang w:eastAsia="pl-PL"/>
        </w:rPr>
        <w:t xml:space="preserve"> </w:t>
      </w:r>
      <w:r w:rsidR="005A1CFD" w:rsidRPr="005A1CFD">
        <w:rPr>
          <w:rFonts w:ascii="Arial" w:eastAsia="Times New Roman" w:hAnsi="Arial" w:cs="Arial"/>
          <w:b/>
          <w:sz w:val="20"/>
          <w:szCs w:val="20"/>
          <w:lang w:eastAsia="pl-PL"/>
        </w:rPr>
        <w:t xml:space="preserve">naprawy </w:t>
      </w:r>
      <w:r w:rsidR="00881F75">
        <w:rPr>
          <w:rFonts w:ascii="Arial" w:eastAsia="Times New Roman" w:hAnsi="Arial" w:cs="Arial"/>
          <w:b/>
          <w:sz w:val="20"/>
          <w:szCs w:val="20"/>
          <w:lang w:eastAsia="pl-PL"/>
        </w:rPr>
        <w:t>wynikające z przeglądu (wynikowe</w:t>
      </w:r>
      <w:r w:rsidR="00BB71ED">
        <w:rPr>
          <w:rFonts w:ascii="Arial" w:eastAsia="Times New Roman" w:hAnsi="Arial" w:cs="Arial"/>
          <w:b/>
          <w:sz w:val="20"/>
          <w:szCs w:val="20"/>
          <w:lang w:eastAsia="pl-PL"/>
        </w:rPr>
        <w:t>)</w:t>
      </w:r>
      <w:r w:rsidR="005A1CFD" w:rsidRPr="005A1CFD">
        <w:rPr>
          <w:rFonts w:ascii="Arial" w:eastAsia="Times New Roman" w:hAnsi="Arial" w:cs="Arial"/>
          <w:b/>
          <w:sz w:val="20"/>
          <w:szCs w:val="20"/>
          <w:lang w:eastAsia="pl-PL"/>
        </w:rPr>
        <w:t xml:space="preserve"> </w:t>
      </w:r>
    </w:p>
    <w:p w:rsidR="00F80B12" w:rsidRPr="00F80B12" w:rsidRDefault="008F5DEF" w:rsidP="008F5DEF">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p>
    <w:p w:rsidR="00F80B12" w:rsidRPr="00F80B12" w:rsidRDefault="00F80B12" w:rsidP="00F80B12">
      <w:pPr>
        <w:spacing w:after="0" w:line="360" w:lineRule="auto"/>
        <w:jc w:val="center"/>
        <w:rPr>
          <w:rFonts w:ascii="Arial" w:eastAsia="Times New Roman" w:hAnsi="Arial" w:cs="Arial"/>
          <w:b/>
          <w:sz w:val="20"/>
          <w:szCs w:val="20"/>
          <w:lang w:eastAsia="ar-SA"/>
        </w:rPr>
      </w:pPr>
      <w:r w:rsidRPr="00F80B12">
        <w:rPr>
          <w:rFonts w:ascii="Arial" w:eastAsia="Times New Roman" w:hAnsi="Arial" w:cs="Arial"/>
          <w:b/>
          <w:sz w:val="20"/>
          <w:szCs w:val="20"/>
          <w:lang w:eastAsia="ar-SA"/>
        </w:rPr>
        <w:t>§ 3</w:t>
      </w:r>
    </w:p>
    <w:p w:rsidR="00F80B12" w:rsidRPr="0078169D" w:rsidRDefault="00F80B12" w:rsidP="00673A1F">
      <w:pPr>
        <w:suppressAutoHyphens/>
        <w:spacing w:after="0" w:line="360" w:lineRule="auto"/>
        <w:jc w:val="center"/>
        <w:rPr>
          <w:rFonts w:ascii="Arial" w:eastAsia="Times New Roman" w:hAnsi="Arial" w:cs="Arial"/>
          <w:b/>
          <w:sz w:val="20"/>
          <w:szCs w:val="20"/>
          <w:lang w:eastAsia="ar-SA"/>
        </w:rPr>
      </w:pPr>
      <w:r w:rsidRPr="0078169D">
        <w:rPr>
          <w:rFonts w:ascii="Arial" w:eastAsia="Times New Roman" w:hAnsi="Arial" w:cs="Arial"/>
          <w:b/>
          <w:sz w:val="20"/>
          <w:szCs w:val="20"/>
          <w:lang w:eastAsia="ar-SA"/>
        </w:rPr>
        <w:t>Obowiązki Wykonawcy</w:t>
      </w:r>
    </w:p>
    <w:p w:rsidR="00F80B12" w:rsidRPr="00F80B12" w:rsidRDefault="00F80B12" w:rsidP="00F80B12">
      <w:pPr>
        <w:suppressAutoHyphens/>
        <w:spacing w:after="0" w:line="360" w:lineRule="auto"/>
        <w:rPr>
          <w:rFonts w:ascii="Arial" w:eastAsia="Times New Roman" w:hAnsi="Arial" w:cs="Arial"/>
          <w:sz w:val="20"/>
          <w:szCs w:val="20"/>
          <w:lang w:eastAsia="ar-SA"/>
        </w:rPr>
      </w:pPr>
      <w:r w:rsidRPr="00F80B12">
        <w:rPr>
          <w:rFonts w:ascii="Arial" w:eastAsia="Times New Roman" w:hAnsi="Arial" w:cs="Arial"/>
          <w:sz w:val="20"/>
          <w:szCs w:val="20"/>
          <w:lang w:eastAsia="ar-SA"/>
        </w:rPr>
        <w:t>1. Obowiązki Wykonawcy:</w:t>
      </w:r>
    </w:p>
    <w:p w:rsidR="00F80B12" w:rsidRPr="00F80B12" w:rsidRDefault="00F80B12" w:rsidP="00D054CB">
      <w:pPr>
        <w:numPr>
          <w:ilvl w:val="0"/>
          <w:numId w:val="3"/>
        </w:numPr>
        <w:tabs>
          <w:tab w:val="left" w:pos="567"/>
        </w:tabs>
        <w:suppressAutoHyphens/>
        <w:autoSpaceDE w:val="0"/>
        <w:autoSpaceDN w:val="0"/>
        <w:adjustRightInd w:val="0"/>
        <w:spacing w:after="0" w:line="360" w:lineRule="auto"/>
        <w:ind w:left="567" w:hanging="283"/>
        <w:jc w:val="both"/>
        <w:rPr>
          <w:rFonts w:ascii="Arial" w:eastAsia="Times New Roman" w:hAnsi="Arial" w:cs="Arial"/>
          <w:sz w:val="20"/>
          <w:szCs w:val="20"/>
          <w:lang w:eastAsia="ar-SA"/>
        </w:rPr>
      </w:pPr>
      <w:r w:rsidRPr="00F80B12">
        <w:rPr>
          <w:rFonts w:ascii="Arial" w:eastAsia="Times New Roman" w:hAnsi="Arial" w:cs="Arial"/>
          <w:sz w:val="20"/>
          <w:szCs w:val="20"/>
          <w:lang w:eastAsia="ar-SA"/>
        </w:rPr>
        <w:t>Wykonawca zobowiązuje się do wykonania przedmiotu umowy zgodnie z</w:t>
      </w:r>
      <w:r w:rsidR="006F27F3">
        <w:rPr>
          <w:rFonts w:ascii="Arial" w:eastAsia="Times New Roman" w:hAnsi="Arial" w:cs="Arial"/>
          <w:sz w:val="20"/>
          <w:szCs w:val="20"/>
          <w:lang w:eastAsia="ar-SA"/>
        </w:rPr>
        <w:t>e szczegółowym opisem przedmiotu zamówienia</w:t>
      </w:r>
      <w:r w:rsidRPr="00F80B12">
        <w:rPr>
          <w:rFonts w:ascii="Arial" w:eastAsia="Times New Roman" w:hAnsi="Arial" w:cs="Arial"/>
          <w:sz w:val="20"/>
          <w:szCs w:val="20"/>
          <w:lang w:eastAsia="ar-SA"/>
        </w:rPr>
        <w:t xml:space="preserve"> </w:t>
      </w:r>
      <w:r w:rsidR="006F27F3">
        <w:rPr>
          <w:rFonts w:ascii="Arial" w:eastAsia="Times New Roman" w:hAnsi="Arial" w:cs="Arial"/>
          <w:sz w:val="20"/>
          <w:szCs w:val="20"/>
          <w:lang w:eastAsia="ar-SA"/>
        </w:rPr>
        <w:t>(</w:t>
      </w:r>
      <w:r w:rsidRPr="00F80B12">
        <w:rPr>
          <w:rFonts w:ascii="Arial" w:eastAsia="Times New Roman" w:hAnsi="Arial" w:cs="Arial"/>
          <w:sz w:val="20"/>
          <w:szCs w:val="20"/>
          <w:lang w:eastAsia="ar-SA"/>
        </w:rPr>
        <w:t>SOPZ</w:t>
      </w:r>
      <w:r w:rsidR="006F27F3">
        <w:rPr>
          <w:rFonts w:ascii="Arial" w:eastAsia="Times New Roman" w:hAnsi="Arial" w:cs="Arial"/>
          <w:sz w:val="20"/>
          <w:szCs w:val="20"/>
          <w:lang w:eastAsia="ar-SA"/>
        </w:rPr>
        <w:t>) stanowiącym  załącznik nr 1  do umowy.</w:t>
      </w:r>
    </w:p>
    <w:p w:rsidR="007B18F3" w:rsidRPr="007B18F3" w:rsidRDefault="007B18F3" w:rsidP="007B18F3">
      <w:pPr>
        <w:numPr>
          <w:ilvl w:val="0"/>
          <w:numId w:val="3"/>
        </w:numPr>
        <w:tabs>
          <w:tab w:val="left" w:pos="567"/>
        </w:tabs>
        <w:suppressAutoHyphens/>
        <w:autoSpaceDE w:val="0"/>
        <w:autoSpaceDN w:val="0"/>
        <w:adjustRightInd w:val="0"/>
        <w:spacing w:after="0" w:line="360" w:lineRule="auto"/>
        <w:ind w:left="567" w:hanging="283"/>
        <w:jc w:val="both"/>
        <w:rPr>
          <w:rFonts w:ascii="Arial" w:eastAsia="Times New Roman" w:hAnsi="Arial" w:cs="Arial"/>
          <w:b/>
          <w:sz w:val="20"/>
          <w:szCs w:val="20"/>
          <w:u w:val="single"/>
          <w:lang w:eastAsia="ar-SA"/>
        </w:rPr>
      </w:pPr>
      <w:r w:rsidRPr="006C5EA4">
        <w:rPr>
          <w:rFonts w:ascii="Arial" w:eastAsia="Times New Roman" w:hAnsi="Arial" w:cs="Arial"/>
          <w:b/>
          <w:sz w:val="20"/>
          <w:szCs w:val="20"/>
          <w:u w:val="single"/>
          <w:lang w:eastAsia="ar-SA"/>
        </w:rPr>
        <w:t xml:space="preserve">Wykonawca zobowiązany jest do posiadania aktualnej polisy ubezpieczeniowej od odpowiedzialności cywilnej w zakresie prowadzonej działalności związanej z realizacją </w:t>
      </w:r>
      <w:r w:rsidRPr="006C5EA4">
        <w:rPr>
          <w:rFonts w:ascii="Arial" w:eastAsia="Times New Roman" w:hAnsi="Arial" w:cs="Arial"/>
          <w:b/>
          <w:sz w:val="20"/>
          <w:szCs w:val="20"/>
          <w:u w:val="single"/>
          <w:lang w:eastAsia="ar-SA"/>
        </w:rPr>
        <w:lastRenderedPageBreak/>
        <w:t>niniejszej umowy w całym okresie obowiązywania umowy. Wykonawca</w:t>
      </w:r>
      <w:r w:rsidRPr="006C5EA4">
        <w:rPr>
          <w:rFonts w:ascii="Arial" w:eastAsia="Times New Roman" w:hAnsi="Arial" w:cs="Times New Roman"/>
          <w:b/>
          <w:sz w:val="20"/>
          <w:szCs w:val="20"/>
          <w:u w:val="single"/>
          <w:lang w:eastAsia="ar-SA"/>
        </w:rPr>
        <w:t xml:space="preserve"> na </w:t>
      </w:r>
      <w:r w:rsidRPr="006C5EA4">
        <w:rPr>
          <w:rFonts w:ascii="Arial" w:eastAsia="Times New Roman" w:hAnsi="Arial" w:cs="Arial"/>
          <w:b/>
          <w:sz w:val="20"/>
          <w:szCs w:val="20"/>
          <w:u w:val="single"/>
          <w:lang w:eastAsia="ar-SA"/>
        </w:rPr>
        <w:t xml:space="preserve">każde żądanie przedstawiciela  Zamawiającego zobowiązany jest do okazania ww. dokumentu. </w:t>
      </w:r>
    </w:p>
    <w:p w:rsidR="00F80B12" w:rsidRPr="00F80B12" w:rsidRDefault="00F80B12" w:rsidP="00D054CB">
      <w:pPr>
        <w:numPr>
          <w:ilvl w:val="0"/>
          <w:numId w:val="3"/>
        </w:numPr>
        <w:tabs>
          <w:tab w:val="left" w:pos="567"/>
        </w:tabs>
        <w:suppressAutoHyphens/>
        <w:autoSpaceDE w:val="0"/>
        <w:autoSpaceDN w:val="0"/>
        <w:adjustRightInd w:val="0"/>
        <w:spacing w:after="0" w:line="360" w:lineRule="auto"/>
        <w:ind w:left="567" w:hanging="283"/>
        <w:jc w:val="both"/>
        <w:rPr>
          <w:rFonts w:ascii="Arial" w:eastAsia="Times New Roman" w:hAnsi="Arial" w:cs="Arial"/>
          <w:sz w:val="20"/>
          <w:szCs w:val="20"/>
          <w:lang w:eastAsia="ar-SA"/>
        </w:rPr>
      </w:pPr>
      <w:r w:rsidRPr="00F80B12">
        <w:rPr>
          <w:rFonts w:ascii="Arial" w:eastAsia="Times New Roman" w:hAnsi="Arial" w:cs="Arial"/>
          <w:sz w:val="20"/>
          <w:szCs w:val="20"/>
          <w:lang w:eastAsia="ar-SA"/>
        </w:rPr>
        <w:t>Wykonawca odpowiada za przestrzeganie przez swoich pracowników wewnętrznych przepisów dotyczących ochrony obiektu;</w:t>
      </w:r>
    </w:p>
    <w:p w:rsidR="007A7DFD" w:rsidRPr="007A7DFD" w:rsidRDefault="00F80B12" w:rsidP="007A7DFD">
      <w:pPr>
        <w:numPr>
          <w:ilvl w:val="0"/>
          <w:numId w:val="3"/>
        </w:numPr>
        <w:tabs>
          <w:tab w:val="left" w:pos="567"/>
        </w:tabs>
        <w:suppressAutoHyphens/>
        <w:spacing w:after="0" w:line="360" w:lineRule="auto"/>
        <w:ind w:left="567" w:hanging="283"/>
        <w:jc w:val="both"/>
        <w:rPr>
          <w:rFonts w:ascii="Arial" w:eastAsia="Times New Roman" w:hAnsi="Arial" w:cs="Times New Roman"/>
          <w:sz w:val="20"/>
          <w:szCs w:val="20"/>
          <w:lang w:eastAsia="ar-SA"/>
        </w:rPr>
      </w:pPr>
      <w:r w:rsidRPr="00F80B12">
        <w:rPr>
          <w:rFonts w:ascii="Arial" w:eastAsia="Times New Roman" w:hAnsi="Arial" w:cs="Times New Roman"/>
          <w:sz w:val="20"/>
          <w:szCs w:val="20"/>
          <w:lang w:eastAsia="ar-SA"/>
        </w:rPr>
        <w:t>Wykonawca zobowiązuje się do:</w:t>
      </w:r>
    </w:p>
    <w:p w:rsidR="007A7DFD" w:rsidRPr="0060173E" w:rsidRDefault="007A7DFD" w:rsidP="007A7DFD">
      <w:pPr>
        <w:tabs>
          <w:tab w:val="left" w:pos="567"/>
        </w:tabs>
        <w:autoSpaceDE w:val="0"/>
        <w:autoSpaceDN w:val="0"/>
        <w:adjustRightInd w:val="0"/>
        <w:spacing w:after="0" w:line="360" w:lineRule="auto"/>
        <w:ind w:left="720"/>
        <w:jc w:val="both"/>
        <w:rPr>
          <w:rFonts w:ascii="Arial" w:hAnsi="Arial" w:cs="Arial"/>
          <w:sz w:val="20"/>
          <w:szCs w:val="20"/>
        </w:rPr>
      </w:pPr>
      <w:r w:rsidRPr="0060173E">
        <w:rPr>
          <w:rFonts w:ascii="Arial" w:hAnsi="Arial" w:cs="Arial"/>
          <w:sz w:val="20"/>
          <w:szCs w:val="20"/>
        </w:rPr>
        <w:t xml:space="preserve">1) bezwzględnej realizacji „Zadań Wykonawcy w zakresie BHP i bezpieczeństwa pożarowego” [załącznik nr 2 do umowy];  </w:t>
      </w:r>
    </w:p>
    <w:p w:rsidR="00F80B12" w:rsidRPr="007A7DFD" w:rsidRDefault="007A7DFD" w:rsidP="007A7DFD">
      <w:pPr>
        <w:tabs>
          <w:tab w:val="left" w:pos="567"/>
        </w:tabs>
        <w:autoSpaceDE w:val="0"/>
        <w:autoSpaceDN w:val="0"/>
        <w:adjustRightInd w:val="0"/>
        <w:spacing w:after="0" w:line="360" w:lineRule="auto"/>
        <w:ind w:left="720"/>
        <w:jc w:val="both"/>
        <w:rPr>
          <w:rFonts w:ascii="Arial" w:hAnsi="Arial" w:cs="Arial"/>
          <w:sz w:val="20"/>
          <w:szCs w:val="20"/>
        </w:rPr>
      </w:pPr>
      <w:r w:rsidRPr="0060173E">
        <w:rPr>
          <w:rFonts w:ascii="Arial" w:hAnsi="Arial" w:cs="Arial"/>
          <w:sz w:val="20"/>
          <w:szCs w:val="20"/>
        </w:rPr>
        <w:t>2) wyznaczenia (ze swoich pracowników) Koordynatora sprawującego nadzór nad BHP i nad bezpieczeństwem pożarowym. oraz akceptacji i przestrzegania stosownego „Porozumienia” [załącznik nr 3 do umowy]. Koordynator winien posiadać doświadczenie zawodowe w zakresie rodzaju wykonywanych prac, niezbędne uprawnienia oraz aktualne szkolenie w dziedzinie bezpieczeństwa i higieny pracy, właściwe do jego stanowiska.</w:t>
      </w:r>
    </w:p>
    <w:p w:rsidR="006064F1" w:rsidRPr="008949D1" w:rsidRDefault="00F80B12" w:rsidP="008949D1">
      <w:pPr>
        <w:numPr>
          <w:ilvl w:val="0"/>
          <w:numId w:val="3"/>
        </w:numPr>
        <w:suppressAutoHyphens/>
        <w:spacing w:after="0" w:line="360" w:lineRule="auto"/>
        <w:ind w:left="567" w:hanging="283"/>
        <w:jc w:val="both"/>
        <w:rPr>
          <w:rFonts w:ascii="Arial" w:eastAsia="Times New Roman" w:hAnsi="Arial" w:cs="Times New Roman"/>
          <w:color w:val="000000"/>
          <w:sz w:val="20"/>
          <w:szCs w:val="20"/>
          <w:lang w:eastAsia="ar-SA"/>
        </w:rPr>
      </w:pPr>
      <w:r w:rsidRPr="00F80B12">
        <w:rPr>
          <w:rFonts w:ascii="Arial" w:eastAsia="Times New Roman" w:hAnsi="Arial" w:cs="Times New Roman"/>
          <w:color w:val="000000"/>
          <w:sz w:val="20"/>
          <w:szCs w:val="20"/>
          <w:lang w:eastAsia="ar-SA"/>
        </w:rPr>
        <w:t xml:space="preserve">Wykonawca jest zobowiązany do dysponowania osobami legitymującymi się uprawnieniami określonymi </w:t>
      </w:r>
      <w:r w:rsidRPr="0038540F">
        <w:rPr>
          <w:rFonts w:ascii="Arial" w:eastAsia="Times New Roman" w:hAnsi="Arial" w:cs="Times New Roman"/>
          <w:sz w:val="20"/>
          <w:szCs w:val="20"/>
          <w:lang w:eastAsia="ar-SA"/>
        </w:rPr>
        <w:t xml:space="preserve">w SOPZ  </w:t>
      </w:r>
      <w:r w:rsidRPr="006C13D4">
        <w:rPr>
          <w:rFonts w:ascii="Arial" w:eastAsia="Times New Roman" w:hAnsi="Arial" w:cs="Times New Roman"/>
          <w:sz w:val="20"/>
          <w:szCs w:val="20"/>
          <w:lang w:eastAsia="ar-SA"/>
        </w:rPr>
        <w:t xml:space="preserve">(roz. II pkt 3) </w:t>
      </w:r>
      <w:r w:rsidRPr="00F80B12">
        <w:rPr>
          <w:rFonts w:ascii="Arial" w:eastAsia="Times New Roman" w:hAnsi="Arial" w:cs="Times New Roman"/>
          <w:color w:val="000000"/>
          <w:sz w:val="20"/>
          <w:szCs w:val="20"/>
          <w:lang w:eastAsia="ar-SA"/>
        </w:rPr>
        <w:t>i na  każde żądanie przedstawiciela  Zamawiającego okazać dokumenty potwierdzające ww. uprawnienia.</w:t>
      </w:r>
    </w:p>
    <w:p w:rsidR="00F80B12" w:rsidRPr="00F80B12" w:rsidRDefault="00F80B12" w:rsidP="00F80B12">
      <w:pPr>
        <w:suppressAutoHyphens/>
        <w:spacing w:after="0" w:line="360" w:lineRule="auto"/>
        <w:jc w:val="center"/>
        <w:rPr>
          <w:rFonts w:ascii="Arial" w:eastAsia="Times New Roman" w:hAnsi="Arial" w:cs="Arial"/>
          <w:b/>
          <w:sz w:val="20"/>
          <w:szCs w:val="20"/>
          <w:lang w:eastAsia="ar-SA"/>
        </w:rPr>
      </w:pPr>
      <w:r w:rsidRPr="00F80B12">
        <w:rPr>
          <w:rFonts w:ascii="Arial" w:eastAsia="Times New Roman" w:hAnsi="Arial" w:cs="Arial"/>
          <w:b/>
          <w:sz w:val="20"/>
          <w:szCs w:val="20"/>
          <w:lang w:eastAsia="ar-SA"/>
        </w:rPr>
        <w:t>§ 4</w:t>
      </w:r>
    </w:p>
    <w:p w:rsidR="00F80B12" w:rsidRPr="0078169D" w:rsidRDefault="00F80B12" w:rsidP="00C74F25">
      <w:pPr>
        <w:suppressAutoHyphens/>
        <w:spacing w:after="0" w:line="360" w:lineRule="auto"/>
        <w:jc w:val="center"/>
        <w:rPr>
          <w:rFonts w:ascii="Arial" w:eastAsia="Times New Roman" w:hAnsi="Arial" w:cs="Arial"/>
          <w:b/>
          <w:sz w:val="20"/>
          <w:szCs w:val="20"/>
          <w:lang w:eastAsia="ar-SA"/>
        </w:rPr>
      </w:pPr>
      <w:r w:rsidRPr="0078169D">
        <w:rPr>
          <w:rFonts w:ascii="Arial" w:eastAsia="Times New Roman" w:hAnsi="Arial" w:cs="Arial"/>
          <w:b/>
          <w:sz w:val="20"/>
          <w:szCs w:val="20"/>
          <w:lang w:eastAsia="ar-SA"/>
        </w:rPr>
        <w:t>Gwarancja</w:t>
      </w:r>
    </w:p>
    <w:p w:rsidR="00F80B12" w:rsidRPr="00F80B12" w:rsidRDefault="00F80B12" w:rsidP="00F80B12">
      <w:pPr>
        <w:suppressAutoHyphens/>
        <w:spacing w:after="0" w:line="360" w:lineRule="auto"/>
        <w:jc w:val="both"/>
        <w:rPr>
          <w:rFonts w:ascii="Arial" w:eastAsia="Times New Roman" w:hAnsi="Arial" w:cs="Arial"/>
          <w:sz w:val="20"/>
          <w:szCs w:val="20"/>
          <w:lang w:eastAsia="ar-SA"/>
        </w:rPr>
      </w:pPr>
      <w:r w:rsidRPr="00F80B12">
        <w:rPr>
          <w:rFonts w:ascii="Arial" w:eastAsia="Times New Roman" w:hAnsi="Arial" w:cs="Arial"/>
          <w:sz w:val="20"/>
          <w:szCs w:val="20"/>
          <w:lang w:eastAsia="ar-SA"/>
        </w:rPr>
        <w:t>Wykonawca udzieli na przedmiot zamówienia gwarancji na okres 12 miesięcy od daty podpisania protokołu odbioru. Na zamontowane w trakcie trwania umowy części zamienne bądź urządzenia obowiązywać będzie gwarancja producenta nie krótsza niż 24 miesiące od daty wystawienia protokołu odbioru.</w:t>
      </w:r>
    </w:p>
    <w:p w:rsidR="00813C81" w:rsidRPr="00813C81" w:rsidRDefault="00813C81" w:rsidP="00813C81">
      <w:pPr>
        <w:suppressAutoHyphens/>
        <w:spacing w:after="0"/>
        <w:jc w:val="center"/>
        <w:rPr>
          <w:rFonts w:ascii="Arial" w:eastAsia="Times New Roman" w:hAnsi="Arial" w:cs="Arial"/>
          <w:b/>
          <w:sz w:val="20"/>
          <w:szCs w:val="20"/>
          <w:lang w:eastAsia="ar-SA"/>
        </w:rPr>
      </w:pPr>
      <w:r w:rsidRPr="00813C81">
        <w:rPr>
          <w:rFonts w:ascii="Arial" w:eastAsia="Times New Roman" w:hAnsi="Arial" w:cs="Arial"/>
          <w:b/>
          <w:sz w:val="20"/>
          <w:szCs w:val="20"/>
          <w:lang w:eastAsia="ar-SA"/>
        </w:rPr>
        <w:t>§ 5</w:t>
      </w:r>
    </w:p>
    <w:p w:rsidR="00813C81" w:rsidRPr="0078169D" w:rsidRDefault="00813C81" w:rsidP="00813C81">
      <w:pPr>
        <w:suppressAutoHyphens/>
        <w:spacing w:after="0"/>
        <w:jc w:val="center"/>
        <w:rPr>
          <w:rFonts w:ascii="Arial" w:eastAsia="Times New Roman" w:hAnsi="Arial" w:cs="Arial"/>
          <w:b/>
          <w:sz w:val="20"/>
          <w:szCs w:val="20"/>
          <w:lang w:eastAsia="ar-SA"/>
        </w:rPr>
      </w:pPr>
      <w:r w:rsidRPr="0078169D">
        <w:rPr>
          <w:rFonts w:ascii="Arial" w:eastAsia="Times New Roman" w:hAnsi="Arial" w:cs="Arial"/>
          <w:b/>
          <w:sz w:val="20"/>
          <w:szCs w:val="20"/>
          <w:lang w:eastAsia="ar-SA"/>
        </w:rPr>
        <w:t>Wynagrodzenie</w:t>
      </w:r>
    </w:p>
    <w:p w:rsidR="00813C81" w:rsidRPr="00813C81" w:rsidRDefault="00813C81" w:rsidP="00813C81">
      <w:pPr>
        <w:suppressAutoHyphens/>
        <w:spacing w:after="0"/>
        <w:jc w:val="center"/>
        <w:rPr>
          <w:rFonts w:ascii="Arial" w:eastAsia="Times New Roman" w:hAnsi="Arial" w:cs="Arial"/>
          <w:sz w:val="20"/>
          <w:szCs w:val="20"/>
          <w:lang w:eastAsia="ar-SA"/>
        </w:rPr>
      </w:pPr>
    </w:p>
    <w:p w:rsidR="00813C81" w:rsidRPr="00813C81" w:rsidRDefault="00813C81" w:rsidP="00D054CB">
      <w:pPr>
        <w:numPr>
          <w:ilvl w:val="0"/>
          <w:numId w:val="4"/>
        </w:numPr>
        <w:tabs>
          <w:tab w:val="clear" w:pos="720"/>
          <w:tab w:val="num" w:pos="360"/>
        </w:tabs>
        <w:suppressAutoHyphens/>
        <w:spacing w:after="0" w:line="360" w:lineRule="auto"/>
        <w:ind w:left="284" w:hanging="284"/>
        <w:jc w:val="both"/>
        <w:rPr>
          <w:rFonts w:ascii="Arial" w:eastAsia="Times New Roman" w:hAnsi="Arial" w:cs="Times New Roman"/>
          <w:strike/>
          <w:sz w:val="20"/>
          <w:szCs w:val="20"/>
          <w:lang w:eastAsia="ar-SA"/>
        </w:rPr>
      </w:pPr>
      <w:r w:rsidRPr="00813C81">
        <w:rPr>
          <w:rFonts w:ascii="Arial" w:eastAsia="Times New Roman" w:hAnsi="Arial" w:cs="Arial"/>
          <w:sz w:val="20"/>
          <w:szCs w:val="20"/>
          <w:lang w:eastAsia="ar-SA"/>
        </w:rPr>
        <w:t xml:space="preserve">Wartość przedmiotu zamówienia </w:t>
      </w:r>
      <w:r w:rsidRPr="00813C81">
        <w:rPr>
          <w:rFonts w:ascii="Arial" w:eastAsia="Times New Roman" w:hAnsi="Arial" w:cs="Arial"/>
          <w:b/>
          <w:sz w:val="20"/>
          <w:szCs w:val="20"/>
          <w:lang w:eastAsia="ar-SA"/>
        </w:rPr>
        <w:t>nie przekroczy kwoty brutto ……………………. zł</w:t>
      </w:r>
      <w:r w:rsidRPr="00813C81">
        <w:rPr>
          <w:rFonts w:ascii="Arial" w:eastAsia="Times New Roman" w:hAnsi="Arial" w:cs="Arial"/>
          <w:sz w:val="20"/>
          <w:szCs w:val="20"/>
          <w:lang w:eastAsia="ar-SA"/>
        </w:rPr>
        <w:t xml:space="preserve"> (słownie…</w:t>
      </w:r>
      <w:r w:rsidR="00E47B8A">
        <w:rPr>
          <w:rFonts w:ascii="Arial" w:eastAsia="Times New Roman" w:hAnsi="Arial" w:cs="Arial"/>
          <w:sz w:val="20"/>
          <w:szCs w:val="20"/>
          <w:lang w:eastAsia="ar-SA"/>
        </w:rPr>
        <w:t>…………………………………………</w:t>
      </w:r>
      <w:r w:rsidRPr="00813C81">
        <w:rPr>
          <w:rFonts w:ascii="Arial" w:eastAsia="Times New Roman" w:hAnsi="Arial" w:cs="Arial"/>
          <w:sz w:val="20"/>
          <w:szCs w:val="20"/>
          <w:lang w:eastAsia="ar-SA"/>
        </w:rPr>
        <w:t>……..</w:t>
      </w:r>
      <w:r w:rsidR="00E47B8A">
        <w:rPr>
          <w:rFonts w:ascii="Arial" w:eastAsia="Times New Roman" w:hAnsi="Arial" w:cs="Arial"/>
          <w:sz w:val="20"/>
          <w:szCs w:val="20"/>
          <w:lang w:eastAsia="ar-SA"/>
        </w:rPr>
        <w:t xml:space="preserve"> …/100</w:t>
      </w:r>
      <w:r w:rsidRPr="00813C81">
        <w:rPr>
          <w:rFonts w:ascii="Arial" w:eastAsia="Times New Roman" w:hAnsi="Arial" w:cs="Arial"/>
          <w:sz w:val="20"/>
          <w:szCs w:val="20"/>
          <w:lang w:eastAsia="ar-SA"/>
        </w:rPr>
        <w:t>) w tym należny podatek VAT.</w:t>
      </w:r>
    </w:p>
    <w:p w:rsidR="00813C81" w:rsidRPr="002F1C01" w:rsidRDefault="00813C81" w:rsidP="002F1C01">
      <w:pPr>
        <w:numPr>
          <w:ilvl w:val="0"/>
          <w:numId w:val="4"/>
        </w:numPr>
        <w:tabs>
          <w:tab w:val="clear" w:pos="720"/>
          <w:tab w:val="num" w:pos="284"/>
          <w:tab w:val="num" w:pos="360"/>
        </w:tabs>
        <w:suppressAutoHyphens/>
        <w:spacing w:after="0" w:line="360" w:lineRule="auto"/>
        <w:ind w:left="284" w:hanging="284"/>
        <w:rPr>
          <w:rFonts w:ascii="Arial" w:eastAsia="Times New Roman" w:hAnsi="Arial" w:cs="Arial"/>
          <w:sz w:val="20"/>
          <w:szCs w:val="20"/>
          <w:lang w:eastAsia="ar-SA"/>
        </w:rPr>
      </w:pPr>
      <w:r w:rsidRPr="009D79AA">
        <w:rPr>
          <w:rFonts w:ascii="Arial" w:eastAsia="Times New Roman" w:hAnsi="Arial" w:cs="Arial"/>
          <w:b/>
          <w:sz w:val="20"/>
          <w:szCs w:val="20"/>
          <w:lang w:eastAsia="ar-SA"/>
        </w:rPr>
        <w:t>Za wykonanie przeglądu i konserwacji</w:t>
      </w:r>
      <w:r w:rsidRPr="00813C81">
        <w:rPr>
          <w:rFonts w:ascii="Arial" w:eastAsia="Times New Roman" w:hAnsi="Arial" w:cs="Arial"/>
          <w:sz w:val="20"/>
          <w:szCs w:val="20"/>
          <w:lang w:eastAsia="ar-SA"/>
        </w:rPr>
        <w:t xml:space="preserve"> s</w:t>
      </w:r>
      <w:r w:rsidRPr="00813C81">
        <w:rPr>
          <w:rFonts w:ascii="Arial" w:eastAsia="Times New Roman" w:hAnsi="Arial" w:cs="Times New Roman"/>
          <w:sz w:val="20"/>
          <w:szCs w:val="20"/>
          <w:lang w:eastAsia="ar-SA"/>
        </w:rPr>
        <w:t>trony u</w:t>
      </w:r>
      <w:r w:rsidR="002F1C01">
        <w:rPr>
          <w:rFonts w:ascii="Arial" w:eastAsia="Times New Roman" w:hAnsi="Arial" w:cs="Times New Roman"/>
          <w:sz w:val="20"/>
          <w:szCs w:val="20"/>
          <w:lang w:eastAsia="ar-SA"/>
        </w:rPr>
        <w:t xml:space="preserve">stalają wynagrodzenie  w kwocie </w:t>
      </w:r>
      <w:r w:rsidRPr="00813C81">
        <w:rPr>
          <w:rFonts w:ascii="Arial" w:eastAsia="Times New Roman" w:hAnsi="Arial" w:cs="Arial"/>
          <w:sz w:val="20"/>
          <w:szCs w:val="20"/>
          <w:lang w:eastAsia="ar-SA"/>
        </w:rPr>
        <w:t>......</w:t>
      </w:r>
      <w:r w:rsidR="00E47B8A">
        <w:rPr>
          <w:rFonts w:ascii="Arial" w:eastAsia="Times New Roman" w:hAnsi="Arial" w:cs="Arial"/>
          <w:sz w:val="20"/>
          <w:szCs w:val="20"/>
          <w:lang w:eastAsia="ar-SA"/>
        </w:rPr>
        <w:t>..................... zł brutto (słownie:</w:t>
      </w:r>
      <w:r w:rsidRPr="00813C81">
        <w:rPr>
          <w:rFonts w:ascii="Arial" w:eastAsia="Times New Roman" w:hAnsi="Arial" w:cs="Arial"/>
          <w:sz w:val="20"/>
          <w:szCs w:val="20"/>
          <w:lang w:eastAsia="ar-SA"/>
        </w:rPr>
        <w:t>.............</w:t>
      </w:r>
      <w:r w:rsidR="00E47B8A">
        <w:rPr>
          <w:rFonts w:ascii="Arial" w:eastAsia="Times New Roman" w:hAnsi="Arial" w:cs="Arial"/>
          <w:sz w:val="20"/>
          <w:szCs w:val="20"/>
          <w:lang w:eastAsia="ar-SA"/>
        </w:rPr>
        <w:t>..................................................zł ..../100</w:t>
      </w:r>
      <w:r w:rsidRPr="00813C81">
        <w:rPr>
          <w:rFonts w:ascii="Arial" w:eastAsia="Times New Roman" w:hAnsi="Arial" w:cs="Arial"/>
          <w:sz w:val="20"/>
          <w:szCs w:val="20"/>
          <w:lang w:eastAsia="ar-SA"/>
        </w:rPr>
        <w:t>),</w:t>
      </w:r>
    </w:p>
    <w:p w:rsidR="00813C81" w:rsidRDefault="00813C81" w:rsidP="00813C81">
      <w:pPr>
        <w:suppressAutoHyphens/>
        <w:spacing w:after="0" w:line="360" w:lineRule="auto"/>
        <w:ind w:left="240"/>
        <w:jc w:val="both"/>
        <w:rPr>
          <w:rFonts w:ascii="Arial" w:eastAsia="Times New Roman" w:hAnsi="Arial" w:cs="Times New Roman"/>
          <w:sz w:val="20"/>
          <w:szCs w:val="20"/>
          <w:lang w:eastAsia="ar-SA"/>
        </w:rPr>
      </w:pPr>
      <w:r w:rsidRPr="00813C81">
        <w:rPr>
          <w:rFonts w:ascii="Arial" w:eastAsia="Times New Roman" w:hAnsi="Arial" w:cs="Arial"/>
          <w:sz w:val="20"/>
          <w:szCs w:val="20"/>
          <w:lang w:eastAsia="ar-SA"/>
        </w:rPr>
        <w:t>uzgodnione na podstawie złożonej of</w:t>
      </w:r>
      <w:r w:rsidR="00D41F30">
        <w:rPr>
          <w:rFonts w:ascii="Arial" w:eastAsia="Times New Roman" w:hAnsi="Arial" w:cs="Arial"/>
          <w:sz w:val="20"/>
          <w:szCs w:val="20"/>
          <w:lang w:eastAsia="ar-SA"/>
        </w:rPr>
        <w:t>erty</w:t>
      </w:r>
      <w:r w:rsidRPr="00813C81">
        <w:rPr>
          <w:rFonts w:ascii="Arial" w:eastAsia="Times New Roman" w:hAnsi="Arial" w:cs="Arial"/>
          <w:sz w:val="20"/>
          <w:szCs w:val="20"/>
          <w:lang w:eastAsia="ar-SA"/>
        </w:rPr>
        <w:t xml:space="preserve">. </w:t>
      </w:r>
      <w:r w:rsidRPr="00813C81">
        <w:rPr>
          <w:rFonts w:ascii="Arial" w:eastAsia="Times New Roman" w:hAnsi="Arial" w:cs="Times New Roman"/>
          <w:sz w:val="20"/>
          <w:szCs w:val="20"/>
          <w:lang w:eastAsia="ar-SA"/>
        </w:rPr>
        <w:t>Ustalone wynagrodzenie obejmuje należne podatki rozliczane zgodnie z obowiązującymi w tym zakresie przepisami.</w:t>
      </w:r>
    </w:p>
    <w:p w:rsidR="00813C81" w:rsidRPr="0078169D" w:rsidRDefault="002F1C01" w:rsidP="00D054CB">
      <w:pPr>
        <w:numPr>
          <w:ilvl w:val="0"/>
          <w:numId w:val="5"/>
        </w:numPr>
        <w:tabs>
          <w:tab w:val="num" w:pos="284"/>
          <w:tab w:val="left" w:pos="426"/>
          <w:tab w:val="left" w:pos="3795"/>
          <w:tab w:val="left" w:pos="3800"/>
          <w:tab w:val="left" w:pos="3805"/>
          <w:tab w:val="left" w:pos="3810"/>
          <w:tab w:val="left" w:pos="3815"/>
          <w:tab w:val="left" w:pos="3820"/>
          <w:tab w:val="left" w:pos="3825"/>
        </w:tabs>
        <w:suppressAutoHyphens/>
        <w:spacing w:after="0" w:line="360" w:lineRule="auto"/>
        <w:ind w:left="284" w:hanging="284"/>
        <w:jc w:val="both"/>
        <w:rPr>
          <w:rFonts w:ascii="Arial" w:eastAsia="Times New Roman" w:hAnsi="Arial" w:cs="Times New Roman"/>
          <w:sz w:val="20"/>
          <w:szCs w:val="20"/>
          <w:lang w:eastAsia="ar-SA"/>
        </w:rPr>
      </w:pPr>
      <w:r>
        <w:rPr>
          <w:rFonts w:ascii="Arial" w:eastAsia="Times New Roman" w:hAnsi="Arial" w:cs="Arial"/>
          <w:sz w:val="20"/>
          <w:szCs w:val="20"/>
          <w:lang w:eastAsia="pl-PL"/>
        </w:rPr>
        <w:t>Cenę jednostkową</w:t>
      </w:r>
      <w:r w:rsidR="00FB4E72" w:rsidRPr="00A563F6">
        <w:rPr>
          <w:rFonts w:ascii="Arial" w:eastAsia="Times New Roman" w:hAnsi="Arial" w:cs="Arial"/>
          <w:sz w:val="20"/>
          <w:szCs w:val="20"/>
          <w:lang w:eastAsia="pl-PL"/>
        </w:rPr>
        <w:t xml:space="preserve"> za wykonanie przeglądu i konserwacji </w:t>
      </w:r>
      <w:r w:rsidR="00813C81" w:rsidRPr="00A563F6">
        <w:rPr>
          <w:rFonts w:ascii="Arial" w:eastAsia="Times New Roman" w:hAnsi="Arial" w:cs="Arial"/>
          <w:sz w:val="20"/>
          <w:szCs w:val="20"/>
          <w:lang w:eastAsia="pl-PL"/>
        </w:rPr>
        <w:t>systemów dynamiczneg</w:t>
      </w:r>
      <w:r w:rsidR="00FB4E72" w:rsidRPr="00A563F6">
        <w:rPr>
          <w:rFonts w:ascii="Arial" w:eastAsia="Times New Roman" w:hAnsi="Arial" w:cs="Arial"/>
          <w:sz w:val="20"/>
          <w:szCs w:val="20"/>
          <w:lang w:eastAsia="pl-PL"/>
        </w:rPr>
        <w:t>o osuszani</w:t>
      </w:r>
      <w:r w:rsidR="00A563F6" w:rsidRPr="00A563F6">
        <w:rPr>
          <w:rFonts w:ascii="Arial" w:eastAsia="Times New Roman" w:hAnsi="Arial" w:cs="Arial"/>
          <w:sz w:val="20"/>
          <w:szCs w:val="20"/>
          <w:lang w:eastAsia="pl-PL"/>
        </w:rPr>
        <w:t>a zawiera poniższa tabela zgodnie z kalkulacją</w:t>
      </w:r>
      <w:r w:rsidR="00FB4E72" w:rsidRPr="00A563F6">
        <w:rPr>
          <w:rFonts w:ascii="Arial" w:eastAsia="Times New Roman" w:hAnsi="Arial" w:cs="Arial"/>
          <w:sz w:val="20"/>
          <w:szCs w:val="20"/>
          <w:lang w:eastAsia="pl-PL"/>
        </w:rPr>
        <w:t xml:space="preserve"> ceny ofertowej złożon</w:t>
      </w:r>
      <w:r w:rsidR="00A563F6">
        <w:rPr>
          <w:rFonts w:ascii="Arial" w:eastAsia="Times New Roman" w:hAnsi="Arial" w:cs="Arial"/>
          <w:sz w:val="20"/>
          <w:szCs w:val="20"/>
          <w:lang w:eastAsia="pl-PL"/>
        </w:rPr>
        <w:t>ej przez Wykonaw</w:t>
      </w:r>
      <w:r w:rsidR="00A563F6" w:rsidRPr="00A563F6">
        <w:rPr>
          <w:rFonts w:ascii="Arial" w:eastAsia="Times New Roman" w:hAnsi="Arial" w:cs="Arial"/>
          <w:sz w:val="20"/>
          <w:szCs w:val="20"/>
          <w:lang w:eastAsia="pl-PL"/>
        </w:rPr>
        <w:t>cę:</w:t>
      </w:r>
    </w:p>
    <w:p w:rsidR="0078169D" w:rsidRPr="00A563F6" w:rsidRDefault="0078169D" w:rsidP="0078169D">
      <w:pPr>
        <w:tabs>
          <w:tab w:val="left" w:pos="426"/>
          <w:tab w:val="left" w:pos="3795"/>
          <w:tab w:val="left" w:pos="3800"/>
          <w:tab w:val="left" w:pos="3805"/>
          <w:tab w:val="left" w:pos="3810"/>
          <w:tab w:val="left" w:pos="3815"/>
          <w:tab w:val="left" w:pos="3820"/>
          <w:tab w:val="left" w:pos="3825"/>
        </w:tabs>
        <w:suppressAutoHyphens/>
        <w:spacing w:after="0" w:line="360" w:lineRule="auto"/>
        <w:ind w:left="284"/>
        <w:jc w:val="both"/>
        <w:rPr>
          <w:rFonts w:ascii="Arial" w:eastAsia="Times New Roman" w:hAnsi="Arial" w:cs="Times New Roman"/>
          <w:sz w:val="20"/>
          <w:szCs w:val="20"/>
          <w:lang w:eastAsia="ar-SA"/>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8"/>
        <w:gridCol w:w="3754"/>
        <w:gridCol w:w="836"/>
        <w:gridCol w:w="1254"/>
        <w:gridCol w:w="1395"/>
        <w:gridCol w:w="1337"/>
      </w:tblGrid>
      <w:tr w:rsidR="001E263C" w:rsidRPr="001E263C" w:rsidTr="008B7604">
        <w:trPr>
          <w:trHeight w:val="662"/>
        </w:trPr>
        <w:tc>
          <w:tcPr>
            <w:tcW w:w="200" w:type="pct"/>
            <w:tcBorders>
              <w:top w:val="single" w:sz="4" w:space="0" w:color="auto"/>
              <w:left w:val="single" w:sz="4" w:space="0" w:color="auto"/>
              <w:bottom w:val="single" w:sz="4" w:space="0" w:color="auto"/>
              <w:right w:val="single" w:sz="4" w:space="0" w:color="auto"/>
            </w:tcBorders>
            <w:noWrap/>
            <w:vAlign w:val="center"/>
            <w:hideMark/>
          </w:tcPr>
          <w:p w:rsidR="001E263C" w:rsidRPr="001E263C" w:rsidRDefault="001E263C" w:rsidP="001E263C">
            <w:pPr>
              <w:spacing w:after="0" w:line="240" w:lineRule="auto"/>
              <w:ind w:left="-70" w:firstLine="70"/>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Lp</w:t>
            </w:r>
          </w:p>
        </w:tc>
        <w:tc>
          <w:tcPr>
            <w:tcW w:w="2101" w:type="pct"/>
            <w:tcBorders>
              <w:top w:val="single" w:sz="4" w:space="0" w:color="auto"/>
              <w:left w:val="single" w:sz="4" w:space="0" w:color="auto"/>
              <w:bottom w:val="single" w:sz="4" w:space="0" w:color="auto"/>
              <w:right w:val="single" w:sz="4" w:space="0" w:color="auto"/>
            </w:tcBorders>
            <w:noWrap/>
            <w:vAlign w:val="center"/>
            <w:hideMark/>
          </w:tcPr>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Nazwa</w:t>
            </w:r>
          </w:p>
        </w:tc>
        <w:tc>
          <w:tcPr>
            <w:tcW w:w="468" w:type="pct"/>
            <w:tcBorders>
              <w:top w:val="single" w:sz="4" w:space="0" w:color="auto"/>
              <w:left w:val="single" w:sz="4" w:space="0" w:color="auto"/>
              <w:bottom w:val="single" w:sz="4" w:space="0" w:color="auto"/>
              <w:right w:val="single" w:sz="4" w:space="0" w:color="auto"/>
            </w:tcBorders>
            <w:noWrap/>
            <w:vAlign w:val="center"/>
            <w:hideMark/>
          </w:tcPr>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J.m.</w:t>
            </w:r>
          </w:p>
        </w:tc>
        <w:tc>
          <w:tcPr>
            <w:tcW w:w="702" w:type="pct"/>
            <w:tcBorders>
              <w:top w:val="single" w:sz="4" w:space="0" w:color="auto"/>
              <w:left w:val="single" w:sz="4" w:space="0" w:color="auto"/>
              <w:bottom w:val="single" w:sz="4" w:space="0" w:color="auto"/>
              <w:right w:val="single" w:sz="4" w:space="0" w:color="auto"/>
            </w:tcBorders>
            <w:vAlign w:val="center"/>
            <w:hideMark/>
          </w:tcPr>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ilość  przeglądów</w:t>
            </w:r>
          </w:p>
        </w:tc>
        <w:tc>
          <w:tcPr>
            <w:tcW w:w="781" w:type="pct"/>
            <w:tcBorders>
              <w:top w:val="single" w:sz="4" w:space="0" w:color="auto"/>
              <w:left w:val="single" w:sz="4" w:space="0" w:color="auto"/>
              <w:bottom w:val="single" w:sz="4" w:space="0" w:color="auto"/>
              <w:right w:val="single" w:sz="4" w:space="0" w:color="auto"/>
            </w:tcBorders>
          </w:tcPr>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Cena jednostkowa brutto w zł</w:t>
            </w:r>
          </w:p>
        </w:tc>
        <w:tc>
          <w:tcPr>
            <w:tcW w:w="748" w:type="pct"/>
            <w:tcBorders>
              <w:top w:val="single" w:sz="4" w:space="0" w:color="auto"/>
              <w:left w:val="single" w:sz="4" w:space="0" w:color="auto"/>
              <w:bottom w:val="single" w:sz="4" w:space="0" w:color="auto"/>
              <w:right w:val="single" w:sz="4" w:space="0" w:color="auto"/>
            </w:tcBorders>
            <w:vAlign w:val="center"/>
            <w:hideMark/>
          </w:tcPr>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Wartość brutto w zł</w:t>
            </w:r>
          </w:p>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(kol.4 x kol.5)</w:t>
            </w:r>
          </w:p>
        </w:tc>
      </w:tr>
      <w:tr w:rsidR="001E263C" w:rsidRPr="001E263C" w:rsidTr="008B7604">
        <w:trPr>
          <w:trHeight w:val="279"/>
        </w:trPr>
        <w:tc>
          <w:tcPr>
            <w:tcW w:w="200" w:type="pct"/>
            <w:tcBorders>
              <w:top w:val="single" w:sz="4" w:space="0" w:color="auto"/>
              <w:left w:val="single" w:sz="4" w:space="0" w:color="auto"/>
              <w:bottom w:val="single" w:sz="4" w:space="0" w:color="auto"/>
              <w:right w:val="single" w:sz="4" w:space="0" w:color="auto"/>
            </w:tcBorders>
            <w:noWrap/>
            <w:vAlign w:val="center"/>
            <w:hideMark/>
          </w:tcPr>
          <w:p w:rsidR="001E263C" w:rsidRPr="001E263C" w:rsidRDefault="001E263C" w:rsidP="001E263C">
            <w:pPr>
              <w:spacing w:after="0" w:line="240" w:lineRule="auto"/>
              <w:jc w:val="center"/>
              <w:rPr>
                <w:rFonts w:ascii="Arial" w:eastAsia="Times New Roman" w:hAnsi="Arial" w:cs="Arial"/>
                <w:i/>
                <w:sz w:val="20"/>
                <w:szCs w:val="20"/>
                <w:lang w:eastAsia="pl-PL"/>
              </w:rPr>
            </w:pPr>
            <w:r w:rsidRPr="001E263C">
              <w:rPr>
                <w:rFonts w:ascii="Arial" w:eastAsia="Times New Roman" w:hAnsi="Arial" w:cs="Arial"/>
                <w:i/>
                <w:sz w:val="20"/>
                <w:szCs w:val="20"/>
                <w:lang w:eastAsia="pl-PL"/>
              </w:rPr>
              <w:t>1</w:t>
            </w:r>
          </w:p>
        </w:tc>
        <w:tc>
          <w:tcPr>
            <w:tcW w:w="2101" w:type="pct"/>
            <w:tcBorders>
              <w:top w:val="single" w:sz="4" w:space="0" w:color="auto"/>
              <w:left w:val="single" w:sz="4" w:space="0" w:color="auto"/>
              <w:bottom w:val="single" w:sz="4" w:space="0" w:color="auto"/>
              <w:right w:val="single" w:sz="4" w:space="0" w:color="auto"/>
            </w:tcBorders>
            <w:noWrap/>
            <w:vAlign w:val="center"/>
            <w:hideMark/>
          </w:tcPr>
          <w:p w:rsidR="001E263C" w:rsidRPr="001E263C" w:rsidRDefault="001E263C" w:rsidP="001E263C">
            <w:pPr>
              <w:spacing w:after="0" w:line="240" w:lineRule="auto"/>
              <w:jc w:val="center"/>
              <w:rPr>
                <w:rFonts w:ascii="Arial" w:eastAsia="Times New Roman" w:hAnsi="Arial" w:cs="Arial"/>
                <w:i/>
                <w:sz w:val="20"/>
                <w:szCs w:val="20"/>
                <w:lang w:eastAsia="pl-PL"/>
              </w:rPr>
            </w:pPr>
            <w:r w:rsidRPr="001E263C">
              <w:rPr>
                <w:rFonts w:ascii="Arial" w:eastAsia="Times New Roman" w:hAnsi="Arial" w:cs="Arial"/>
                <w:i/>
                <w:sz w:val="20"/>
                <w:szCs w:val="20"/>
                <w:lang w:eastAsia="pl-PL"/>
              </w:rPr>
              <w:t>2</w:t>
            </w:r>
          </w:p>
        </w:tc>
        <w:tc>
          <w:tcPr>
            <w:tcW w:w="468" w:type="pct"/>
            <w:tcBorders>
              <w:top w:val="single" w:sz="4" w:space="0" w:color="auto"/>
              <w:left w:val="single" w:sz="4" w:space="0" w:color="auto"/>
              <w:bottom w:val="single" w:sz="4" w:space="0" w:color="auto"/>
              <w:right w:val="single" w:sz="4" w:space="0" w:color="auto"/>
            </w:tcBorders>
            <w:noWrap/>
            <w:vAlign w:val="center"/>
            <w:hideMark/>
          </w:tcPr>
          <w:p w:rsidR="001E263C" w:rsidRPr="001E263C" w:rsidRDefault="001E263C" w:rsidP="001E263C">
            <w:pPr>
              <w:spacing w:after="0" w:line="240" w:lineRule="auto"/>
              <w:jc w:val="center"/>
              <w:rPr>
                <w:rFonts w:ascii="Arial" w:eastAsia="Times New Roman" w:hAnsi="Arial" w:cs="Arial"/>
                <w:i/>
                <w:sz w:val="20"/>
                <w:szCs w:val="20"/>
                <w:lang w:eastAsia="pl-PL"/>
              </w:rPr>
            </w:pPr>
            <w:r w:rsidRPr="001E263C">
              <w:rPr>
                <w:rFonts w:ascii="Arial" w:eastAsia="Times New Roman" w:hAnsi="Arial" w:cs="Arial"/>
                <w:i/>
                <w:sz w:val="20"/>
                <w:szCs w:val="20"/>
                <w:lang w:eastAsia="pl-PL"/>
              </w:rPr>
              <w:t>3</w:t>
            </w:r>
          </w:p>
        </w:tc>
        <w:tc>
          <w:tcPr>
            <w:tcW w:w="702" w:type="pct"/>
            <w:tcBorders>
              <w:top w:val="single" w:sz="4" w:space="0" w:color="auto"/>
              <w:left w:val="single" w:sz="4" w:space="0" w:color="auto"/>
              <w:bottom w:val="single" w:sz="4" w:space="0" w:color="auto"/>
              <w:right w:val="single" w:sz="4" w:space="0" w:color="auto"/>
            </w:tcBorders>
            <w:vAlign w:val="center"/>
            <w:hideMark/>
          </w:tcPr>
          <w:p w:rsidR="001E263C" w:rsidRPr="001E263C" w:rsidRDefault="001E263C" w:rsidP="001E263C">
            <w:pPr>
              <w:spacing w:after="0" w:line="240" w:lineRule="auto"/>
              <w:jc w:val="center"/>
              <w:rPr>
                <w:rFonts w:ascii="Arial" w:eastAsia="Times New Roman" w:hAnsi="Arial" w:cs="Arial"/>
                <w:i/>
                <w:sz w:val="20"/>
                <w:szCs w:val="20"/>
                <w:lang w:eastAsia="pl-PL"/>
              </w:rPr>
            </w:pPr>
            <w:r w:rsidRPr="001E263C">
              <w:rPr>
                <w:rFonts w:ascii="Arial" w:eastAsia="Times New Roman" w:hAnsi="Arial" w:cs="Arial"/>
                <w:i/>
                <w:sz w:val="20"/>
                <w:szCs w:val="20"/>
                <w:lang w:eastAsia="pl-PL"/>
              </w:rPr>
              <w:t>4</w:t>
            </w:r>
          </w:p>
        </w:tc>
        <w:tc>
          <w:tcPr>
            <w:tcW w:w="781" w:type="pct"/>
            <w:tcBorders>
              <w:top w:val="single" w:sz="4" w:space="0" w:color="auto"/>
              <w:left w:val="single" w:sz="4" w:space="0" w:color="auto"/>
              <w:bottom w:val="single" w:sz="4" w:space="0" w:color="auto"/>
              <w:right w:val="single" w:sz="4" w:space="0" w:color="auto"/>
            </w:tcBorders>
          </w:tcPr>
          <w:p w:rsidR="001E263C" w:rsidRPr="001E263C" w:rsidRDefault="001E263C" w:rsidP="001E263C">
            <w:pPr>
              <w:spacing w:after="0" w:line="240" w:lineRule="auto"/>
              <w:jc w:val="center"/>
              <w:rPr>
                <w:rFonts w:ascii="Arial" w:eastAsia="Times New Roman" w:hAnsi="Arial" w:cs="Arial"/>
                <w:i/>
                <w:sz w:val="20"/>
                <w:szCs w:val="20"/>
                <w:lang w:eastAsia="pl-PL"/>
              </w:rPr>
            </w:pPr>
            <w:r w:rsidRPr="001E263C">
              <w:rPr>
                <w:rFonts w:ascii="Arial" w:eastAsia="Times New Roman" w:hAnsi="Arial" w:cs="Arial"/>
                <w:i/>
                <w:sz w:val="20"/>
                <w:szCs w:val="20"/>
                <w:lang w:eastAsia="pl-PL"/>
              </w:rPr>
              <w:t>5</w:t>
            </w:r>
          </w:p>
        </w:tc>
        <w:tc>
          <w:tcPr>
            <w:tcW w:w="748" w:type="pct"/>
            <w:tcBorders>
              <w:top w:val="single" w:sz="4" w:space="0" w:color="auto"/>
              <w:left w:val="single" w:sz="4" w:space="0" w:color="auto"/>
              <w:bottom w:val="single" w:sz="4" w:space="0" w:color="auto"/>
              <w:right w:val="single" w:sz="4" w:space="0" w:color="auto"/>
            </w:tcBorders>
            <w:vAlign w:val="center"/>
            <w:hideMark/>
          </w:tcPr>
          <w:p w:rsidR="001E263C" w:rsidRPr="001E263C" w:rsidRDefault="001E263C" w:rsidP="001E263C">
            <w:pPr>
              <w:spacing w:after="0" w:line="240" w:lineRule="auto"/>
              <w:jc w:val="center"/>
              <w:rPr>
                <w:rFonts w:ascii="Arial" w:eastAsia="Times New Roman" w:hAnsi="Arial" w:cs="Arial"/>
                <w:i/>
                <w:sz w:val="20"/>
                <w:szCs w:val="20"/>
                <w:lang w:eastAsia="pl-PL"/>
              </w:rPr>
            </w:pPr>
            <w:r w:rsidRPr="001E263C">
              <w:rPr>
                <w:rFonts w:ascii="Arial" w:eastAsia="Times New Roman" w:hAnsi="Arial" w:cs="Arial"/>
                <w:i/>
                <w:sz w:val="20"/>
                <w:szCs w:val="20"/>
                <w:lang w:eastAsia="pl-PL"/>
              </w:rPr>
              <w:t>6</w:t>
            </w:r>
          </w:p>
        </w:tc>
      </w:tr>
      <w:tr w:rsidR="001E263C" w:rsidRPr="001E263C" w:rsidTr="008B7604">
        <w:trPr>
          <w:trHeight w:val="246"/>
        </w:trPr>
        <w:tc>
          <w:tcPr>
            <w:tcW w:w="200" w:type="pct"/>
            <w:tcBorders>
              <w:top w:val="single" w:sz="4" w:space="0" w:color="auto"/>
              <w:left w:val="single" w:sz="4" w:space="0" w:color="auto"/>
              <w:bottom w:val="single" w:sz="4" w:space="0" w:color="auto"/>
              <w:right w:val="single" w:sz="4" w:space="0" w:color="auto"/>
            </w:tcBorders>
            <w:vAlign w:val="center"/>
            <w:hideMark/>
          </w:tcPr>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1</w:t>
            </w:r>
          </w:p>
        </w:tc>
        <w:tc>
          <w:tcPr>
            <w:tcW w:w="2101" w:type="pct"/>
            <w:tcBorders>
              <w:top w:val="single" w:sz="4" w:space="0" w:color="auto"/>
              <w:left w:val="single" w:sz="4" w:space="0" w:color="auto"/>
              <w:bottom w:val="single" w:sz="4" w:space="0" w:color="auto"/>
              <w:right w:val="single" w:sz="4" w:space="0" w:color="auto"/>
            </w:tcBorders>
            <w:vAlign w:val="center"/>
          </w:tcPr>
          <w:p w:rsidR="001E263C" w:rsidRPr="001E263C" w:rsidRDefault="001E263C" w:rsidP="001E263C">
            <w:pPr>
              <w:spacing w:after="0" w:line="240" w:lineRule="auto"/>
              <w:rPr>
                <w:rFonts w:ascii="Arial" w:eastAsia="Times New Roman" w:hAnsi="Arial" w:cs="Arial"/>
                <w:sz w:val="20"/>
                <w:szCs w:val="20"/>
                <w:lang w:eastAsia="pl-PL"/>
              </w:rPr>
            </w:pPr>
          </w:p>
          <w:p w:rsidR="001E263C" w:rsidRPr="001E263C" w:rsidRDefault="001E263C" w:rsidP="001E263C">
            <w:pPr>
              <w:spacing w:after="0" w:line="240" w:lineRule="auto"/>
              <w:rPr>
                <w:rFonts w:ascii="Arial" w:eastAsia="Times New Roman" w:hAnsi="Arial" w:cs="Arial"/>
                <w:sz w:val="20"/>
                <w:szCs w:val="20"/>
                <w:lang w:eastAsia="pl-PL"/>
              </w:rPr>
            </w:pPr>
            <w:r w:rsidRPr="001E263C">
              <w:rPr>
                <w:rFonts w:ascii="Arial" w:eastAsia="Times New Roman" w:hAnsi="Arial" w:cs="Arial"/>
                <w:sz w:val="20"/>
                <w:szCs w:val="20"/>
                <w:lang w:eastAsia="pl-PL"/>
              </w:rPr>
              <w:t>Wykonanie przeglądu i konserwacji systemu dynamicznego osuszania zgodnie z opisem p</w:t>
            </w:r>
            <w:r w:rsidR="005A1CFD">
              <w:rPr>
                <w:rFonts w:ascii="Arial" w:eastAsia="Times New Roman" w:hAnsi="Arial" w:cs="Arial"/>
                <w:sz w:val="20"/>
                <w:szCs w:val="20"/>
                <w:lang w:eastAsia="pl-PL"/>
              </w:rPr>
              <w:t>rzedmiotu zamówienia – zał. nr 1</w:t>
            </w:r>
            <w:r w:rsidRPr="001E263C">
              <w:rPr>
                <w:rFonts w:ascii="Arial" w:eastAsia="Times New Roman" w:hAnsi="Arial" w:cs="Arial"/>
                <w:sz w:val="20"/>
                <w:szCs w:val="20"/>
                <w:lang w:eastAsia="pl-PL"/>
              </w:rPr>
              <w:t xml:space="preserve"> do zaproszenia</w:t>
            </w:r>
          </w:p>
          <w:p w:rsidR="001E263C" w:rsidRPr="001E263C" w:rsidRDefault="001E263C" w:rsidP="001E263C">
            <w:pPr>
              <w:spacing w:after="0" w:line="240" w:lineRule="auto"/>
              <w:rPr>
                <w:rFonts w:ascii="Arial" w:eastAsia="Times New Roman" w:hAnsi="Arial" w:cs="Arial"/>
                <w:sz w:val="20"/>
                <w:szCs w:val="20"/>
                <w:lang w:eastAsia="pl-PL"/>
              </w:rPr>
            </w:pPr>
          </w:p>
        </w:tc>
        <w:tc>
          <w:tcPr>
            <w:tcW w:w="468" w:type="pct"/>
            <w:tcBorders>
              <w:top w:val="single" w:sz="4" w:space="0" w:color="auto"/>
              <w:left w:val="single" w:sz="4" w:space="0" w:color="auto"/>
              <w:bottom w:val="single" w:sz="4" w:space="0" w:color="auto"/>
              <w:right w:val="single" w:sz="4" w:space="0" w:color="auto"/>
            </w:tcBorders>
            <w:vAlign w:val="center"/>
          </w:tcPr>
          <w:p w:rsidR="001E263C" w:rsidRPr="001E263C" w:rsidRDefault="001E263C" w:rsidP="001E263C">
            <w:pPr>
              <w:spacing w:after="0" w:line="240" w:lineRule="auto"/>
              <w:jc w:val="center"/>
              <w:rPr>
                <w:rFonts w:ascii="Arial" w:eastAsia="Times New Roman" w:hAnsi="Arial" w:cs="Arial"/>
                <w:sz w:val="20"/>
                <w:szCs w:val="20"/>
                <w:lang w:eastAsia="pl-PL"/>
              </w:rPr>
            </w:pPr>
            <w:r w:rsidRPr="001E263C">
              <w:rPr>
                <w:rFonts w:ascii="Arial" w:eastAsia="Times New Roman" w:hAnsi="Arial" w:cs="Arial"/>
                <w:sz w:val="20"/>
                <w:szCs w:val="20"/>
                <w:lang w:eastAsia="pl-PL"/>
              </w:rPr>
              <w:t>usługa</w:t>
            </w:r>
          </w:p>
        </w:tc>
        <w:tc>
          <w:tcPr>
            <w:tcW w:w="702" w:type="pct"/>
            <w:tcBorders>
              <w:top w:val="single" w:sz="4" w:space="0" w:color="auto"/>
              <w:left w:val="single" w:sz="4" w:space="0" w:color="auto"/>
              <w:bottom w:val="single" w:sz="4" w:space="0" w:color="auto"/>
              <w:right w:val="single" w:sz="4" w:space="0" w:color="auto"/>
            </w:tcBorders>
            <w:noWrap/>
            <w:vAlign w:val="center"/>
          </w:tcPr>
          <w:p w:rsidR="001E263C" w:rsidRPr="001E263C" w:rsidRDefault="00BB71ED" w:rsidP="001E263C">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5</w:t>
            </w:r>
            <w:r w:rsidR="001156C7">
              <w:rPr>
                <w:rFonts w:ascii="Arial" w:eastAsia="Times New Roman" w:hAnsi="Arial" w:cs="Arial"/>
                <w:sz w:val="20"/>
                <w:szCs w:val="20"/>
                <w:lang w:eastAsia="pl-PL"/>
              </w:rPr>
              <w:t>8</w:t>
            </w:r>
          </w:p>
        </w:tc>
        <w:tc>
          <w:tcPr>
            <w:tcW w:w="781" w:type="pct"/>
            <w:tcBorders>
              <w:top w:val="single" w:sz="4" w:space="0" w:color="auto"/>
              <w:left w:val="single" w:sz="4" w:space="0" w:color="auto"/>
              <w:bottom w:val="single" w:sz="4" w:space="0" w:color="auto"/>
              <w:right w:val="single" w:sz="4" w:space="0" w:color="auto"/>
            </w:tcBorders>
          </w:tcPr>
          <w:p w:rsidR="001E263C" w:rsidRPr="001E263C" w:rsidRDefault="001E263C" w:rsidP="001E263C">
            <w:pPr>
              <w:spacing w:after="0" w:line="240" w:lineRule="auto"/>
              <w:ind w:left="-38"/>
              <w:jc w:val="center"/>
              <w:rPr>
                <w:rFonts w:ascii="Arial" w:eastAsia="Times New Roman" w:hAnsi="Arial" w:cs="Arial"/>
                <w:b/>
                <w:sz w:val="20"/>
                <w:szCs w:val="20"/>
                <w:lang w:eastAsia="pl-PL"/>
              </w:rPr>
            </w:pPr>
          </w:p>
        </w:tc>
        <w:tc>
          <w:tcPr>
            <w:tcW w:w="748" w:type="pct"/>
            <w:tcBorders>
              <w:top w:val="single" w:sz="4" w:space="0" w:color="auto"/>
              <w:left w:val="single" w:sz="4" w:space="0" w:color="auto"/>
              <w:bottom w:val="single" w:sz="4" w:space="0" w:color="auto"/>
              <w:right w:val="single" w:sz="4" w:space="0" w:color="auto"/>
            </w:tcBorders>
            <w:vAlign w:val="center"/>
          </w:tcPr>
          <w:p w:rsidR="001E263C" w:rsidRPr="001E263C" w:rsidRDefault="001E263C" w:rsidP="001E263C">
            <w:pPr>
              <w:spacing w:after="0" w:line="240" w:lineRule="auto"/>
              <w:ind w:left="-38"/>
              <w:jc w:val="center"/>
              <w:rPr>
                <w:rFonts w:ascii="Arial" w:eastAsia="Times New Roman" w:hAnsi="Arial" w:cs="Arial"/>
                <w:b/>
                <w:sz w:val="20"/>
                <w:szCs w:val="20"/>
                <w:lang w:eastAsia="pl-PL"/>
              </w:rPr>
            </w:pPr>
          </w:p>
        </w:tc>
      </w:tr>
    </w:tbl>
    <w:p w:rsidR="006F7782" w:rsidRDefault="006F7782" w:rsidP="006F7782">
      <w:pPr>
        <w:widowControl w:val="0"/>
        <w:autoSpaceDE w:val="0"/>
        <w:autoSpaceDN w:val="0"/>
        <w:adjustRightInd w:val="0"/>
        <w:spacing w:after="0" w:line="360" w:lineRule="auto"/>
        <w:jc w:val="both"/>
        <w:rPr>
          <w:rFonts w:ascii="Arial" w:eastAsia="Times New Roman" w:hAnsi="Arial" w:cs="Arial"/>
          <w:sz w:val="20"/>
          <w:szCs w:val="20"/>
          <w:lang w:eastAsia="ar-SA"/>
        </w:rPr>
      </w:pPr>
    </w:p>
    <w:p w:rsidR="006F7782" w:rsidRPr="006F7782" w:rsidRDefault="000751DC" w:rsidP="006047F9">
      <w:pPr>
        <w:pStyle w:val="Akapitzlist"/>
        <w:widowControl w:val="0"/>
        <w:numPr>
          <w:ilvl w:val="0"/>
          <w:numId w:val="5"/>
        </w:numPr>
        <w:tabs>
          <w:tab w:val="clear" w:pos="454"/>
          <w:tab w:val="num" w:pos="426"/>
        </w:tabs>
        <w:autoSpaceDE w:val="0"/>
        <w:autoSpaceDN w:val="0"/>
        <w:adjustRightInd w:val="0"/>
        <w:spacing w:after="0" w:line="360" w:lineRule="auto"/>
        <w:ind w:left="284" w:hanging="284"/>
        <w:jc w:val="both"/>
        <w:rPr>
          <w:rFonts w:ascii="Arial" w:hAnsi="Arial" w:cs="Arial"/>
          <w:sz w:val="20"/>
          <w:szCs w:val="20"/>
        </w:rPr>
      </w:pPr>
      <w:r w:rsidRPr="006F7782">
        <w:rPr>
          <w:rFonts w:ascii="Arial" w:hAnsi="Arial" w:cs="Arial"/>
          <w:sz w:val="20"/>
          <w:szCs w:val="20"/>
        </w:rPr>
        <w:t xml:space="preserve">W przypadku uzasadnionej konieczności wyłączenia urządzeń z usługi </w:t>
      </w:r>
      <w:r w:rsidR="0046623E" w:rsidRPr="006F7782">
        <w:rPr>
          <w:rFonts w:ascii="Arial" w:hAnsi="Arial" w:cs="Arial"/>
          <w:sz w:val="20"/>
          <w:szCs w:val="20"/>
        </w:rPr>
        <w:t>przeglądu i konserwacji</w:t>
      </w:r>
      <w:r w:rsidR="009D79AA" w:rsidRPr="006F7782">
        <w:rPr>
          <w:rFonts w:ascii="Arial" w:hAnsi="Arial" w:cs="Arial"/>
          <w:bCs/>
          <w:sz w:val="20"/>
          <w:szCs w:val="20"/>
        </w:rPr>
        <w:t>,</w:t>
      </w:r>
      <w:r w:rsidRPr="006F7782">
        <w:rPr>
          <w:rFonts w:ascii="Arial" w:hAnsi="Arial" w:cs="Arial"/>
          <w:sz w:val="20"/>
          <w:szCs w:val="20"/>
        </w:rPr>
        <w:t xml:space="preserve">  </w:t>
      </w:r>
      <w:r w:rsidRPr="006F7782">
        <w:rPr>
          <w:rFonts w:ascii="Arial" w:hAnsi="Arial" w:cs="Arial"/>
          <w:sz w:val="20"/>
          <w:szCs w:val="20"/>
        </w:rPr>
        <w:lastRenderedPageBreak/>
        <w:t>Zamawiający zastrzega sobie prawo pomniejszenia wynagrodzenia Wykonawcy o wartość niezrealizowanej usł</w:t>
      </w:r>
      <w:r w:rsidR="0046623E" w:rsidRPr="006F7782">
        <w:rPr>
          <w:rFonts w:ascii="Arial" w:hAnsi="Arial" w:cs="Arial"/>
          <w:sz w:val="20"/>
          <w:szCs w:val="20"/>
        </w:rPr>
        <w:t>ugi, obliczonej w oparciu o ceny jednostkowe, o których</w:t>
      </w:r>
      <w:r w:rsidRPr="006F7782">
        <w:rPr>
          <w:rFonts w:ascii="Arial" w:hAnsi="Arial" w:cs="Arial"/>
          <w:sz w:val="20"/>
          <w:szCs w:val="20"/>
        </w:rPr>
        <w:t xml:space="preserve"> mowa w </w:t>
      </w:r>
      <w:r w:rsidRPr="006F7782">
        <w:rPr>
          <w:rFonts w:ascii="Arial" w:hAnsi="Arial" w:cs="Arial"/>
          <w:bCs/>
          <w:sz w:val="20"/>
          <w:szCs w:val="20"/>
        </w:rPr>
        <w:t xml:space="preserve">§5 pkt. 3. Wykonawca nie będzie wnosił </w:t>
      </w:r>
      <w:r w:rsidR="0046623E" w:rsidRPr="006F7782">
        <w:rPr>
          <w:rFonts w:ascii="Arial" w:hAnsi="Arial" w:cs="Arial"/>
          <w:bCs/>
          <w:sz w:val="20"/>
          <w:szCs w:val="20"/>
        </w:rPr>
        <w:t xml:space="preserve">z tego tytułu </w:t>
      </w:r>
      <w:r w:rsidRPr="006F7782">
        <w:rPr>
          <w:rFonts w:ascii="Arial" w:hAnsi="Arial" w:cs="Arial"/>
          <w:bCs/>
          <w:sz w:val="20"/>
          <w:szCs w:val="20"/>
        </w:rPr>
        <w:t>żadnych roszczeń wobec Zamawiającego.</w:t>
      </w:r>
    </w:p>
    <w:p w:rsidR="006047F9" w:rsidRPr="006047F9" w:rsidRDefault="006047F9" w:rsidP="006047F9">
      <w:pPr>
        <w:pStyle w:val="Akapitzlist"/>
        <w:widowControl w:val="0"/>
        <w:numPr>
          <w:ilvl w:val="0"/>
          <w:numId w:val="5"/>
        </w:numPr>
        <w:tabs>
          <w:tab w:val="clear" w:pos="454"/>
          <w:tab w:val="num" w:pos="426"/>
        </w:tabs>
        <w:autoSpaceDE w:val="0"/>
        <w:autoSpaceDN w:val="0"/>
        <w:adjustRightInd w:val="0"/>
        <w:spacing w:after="0" w:line="360" w:lineRule="auto"/>
        <w:ind w:left="284" w:hanging="284"/>
        <w:jc w:val="both"/>
        <w:rPr>
          <w:rFonts w:ascii="Arial" w:hAnsi="Arial" w:cs="Arial"/>
          <w:sz w:val="20"/>
          <w:szCs w:val="20"/>
        </w:rPr>
      </w:pPr>
      <w:r w:rsidRPr="006047F9">
        <w:rPr>
          <w:rFonts w:ascii="Arial" w:hAnsi="Arial" w:cs="Arial"/>
          <w:b/>
          <w:sz w:val="20"/>
          <w:szCs w:val="20"/>
        </w:rPr>
        <w:t xml:space="preserve">Wartość napraw wynikowych po przeglądzie i konserwacji, (w tym koszt części zamiennych) nie przekroczy </w:t>
      </w:r>
      <w:r w:rsidRPr="006047F9">
        <w:rPr>
          <w:rFonts w:ascii="Arial" w:hAnsi="Arial" w:cs="Arial"/>
          <w:sz w:val="20"/>
          <w:szCs w:val="20"/>
        </w:rPr>
        <w:t xml:space="preserve">w ciągu trwania umowy kwoty:  …………… </w:t>
      </w:r>
      <w:r w:rsidRPr="006047F9">
        <w:rPr>
          <w:rFonts w:ascii="Arial" w:hAnsi="Arial" w:cs="Arial"/>
          <w:b/>
          <w:sz w:val="20"/>
          <w:szCs w:val="20"/>
        </w:rPr>
        <w:t>zł brutto (słownie: ………………………..  zł 00/100)</w:t>
      </w:r>
      <w:r w:rsidRPr="006047F9">
        <w:rPr>
          <w:rFonts w:ascii="Arial" w:hAnsi="Arial" w:cs="Arial"/>
          <w:sz w:val="20"/>
          <w:szCs w:val="20"/>
        </w:rPr>
        <w:t>.</w:t>
      </w:r>
    </w:p>
    <w:p w:rsidR="006047F9" w:rsidRPr="006047F9" w:rsidRDefault="006047F9" w:rsidP="006047F9">
      <w:pPr>
        <w:numPr>
          <w:ilvl w:val="0"/>
          <w:numId w:val="12"/>
        </w:numPr>
        <w:tabs>
          <w:tab w:val="num" w:pos="426"/>
        </w:tabs>
        <w:suppressAutoHyphens/>
        <w:spacing w:after="0" w:line="360" w:lineRule="auto"/>
        <w:ind w:left="284" w:hanging="284"/>
        <w:jc w:val="both"/>
        <w:rPr>
          <w:rFonts w:ascii="Arial" w:hAnsi="Arial" w:cs="Arial"/>
          <w:bCs/>
          <w:i/>
          <w:sz w:val="20"/>
          <w:szCs w:val="20"/>
        </w:rPr>
      </w:pPr>
      <w:r w:rsidRPr="006047F9">
        <w:rPr>
          <w:rFonts w:ascii="Arial" w:hAnsi="Arial" w:cs="Arial"/>
          <w:b/>
          <w:bCs/>
          <w:sz w:val="20"/>
          <w:szCs w:val="20"/>
        </w:rPr>
        <w:t>Koszt 1 (jednej) roboczogodziny</w:t>
      </w:r>
      <w:r w:rsidRPr="006047F9">
        <w:rPr>
          <w:rFonts w:ascii="Arial" w:hAnsi="Arial" w:cs="Arial"/>
          <w:b/>
          <w:bCs/>
          <w:i/>
          <w:sz w:val="20"/>
          <w:szCs w:val="20"/>
        </w:rPr>
        <w:t xml:space="preserve">* </w:t>
      </w:r>
      <w:r w:rsidRPr="006047F9">
        <w:rPr>
          <w:rFonts w:ascii="Arial" w:hAnsi="Arial" w:cs="Arial"/>
          <w:bCs/>
          <w:sz w:val="20"/>
          <w:szCs w:val="20"/>
        </w:rPr>
        <w:t xml:space="preserve"> za wykonanie naprawy wynikowej, ustalony na podstawie złożonej oferty, wynosi: ……….. </w:t>
      </w:r>
      <w:r w:rsidRPr="006047F9">
        <w:rPr>
          <w:rFonts w:ascii="Arial" w:hAnsi="Arial" w:cs="Arial"/>
          <w:b/>
          <w:bCs/>
          <w:sz w:val="20"/>
          <w:szCs w:val="20"/>
        </w:rPr>
        <w:t xml:space="preserve"> zł brutto</w:t>
      </w:r>
      <w:r w:rsidRPr="006047F9">
        <w:rPr>
          <w:rFonts w:ascii="Arial" w:hAnsi="Arial" w:cs="Arial"/>
          <w:bCs/>
          <w:sz w:val="20"/>
          <w:szCs w:val="20"/>
        </w:rPr>
        <w:t xml:space="preserve"> </w:t>
      </w:r>
      <w:r w:rsidRPr="006047F9">
        <w:rPr>
          <w:rFonts w:ascii="Arial" w:hAnsi="Arial" w:cs="Arial"/>
          <w:b/>
          <w:bCs/>
          <w:sz w:val="20"/>
          <w:szCs w:val="20"/>
        </w:rPr>
        <w:t>(słownie: ……………………………… zł</w:t>
      </w:r>
      <w:r w:rsidRPr="006047F9">
        <w:rPr>
          <w:rFonts w:ascii="Arial" w:hAnsi="Arial" w:cs="Arial"/>
          <w:b/>
          <w:bCs/>
          <w:color w:val="FF0000"/>
          <w:sz w:val="20"/>
          <w:szCs w:val="20"/>
        </w:rPr>
        <w:t xml:space="preserve"> </w:t>
      </w:r>
      <w:r w:rsidRPr="006047F9">
        <w:rPr>
          <w:rFonts w:ascii="Arial" w:hAnsi="Arial" w:cs="Arial"/>
          <w:b/>
          <w:bCs/>
          <w:sz w:val="20"/>
          <w:szCs w:val="20"/>
        </w:rPr>
        <w:t>00/100)</w:t>
      </w:r>
      <w:r w:rsidRPr="006047F9">
        <w:rPr>
          <w:rFonts w:ascii="Arial" w:hAnsi="Arial" w:cs="Arial"/>
          <w:bCs/>
          <w:sz w:val="20"/>
          <w:szCs w:val="20"/>
        </w:rPr>
        <w:t xml:space="preserve">. </w:t>
      </w:r>
    </w:p>
    <w:p w:rsidR="008949D1" w:rsidRPr="00D94262" w:rsidRDefault="006047F9" w:rsidP="008949D1">
      <w:pPr>
        <w:tabs>
          <w:tab w:val="num" w:pos="426"/>
        </w:tabs>
        <w:suppressAutoHyphens/>
        <w:spacing w:after="0" w:line="360" w:lineRule="auto"/>
        <w:ind w:left="284"/>
        <w:jc w:val="both"/>
        <w:rPr>
          <w:rFonts w:ascii="Arial" w:hAnsi="Arial" w:cs="Arial"/>
          <w:bCs/>
          <w:i/>
          <w:sz w:val="20"/>
          <w:szCs w:val="20"/>
        </w:rPr>
      </w:pPr>
      <w:r w:rsidRPr="006047F9">
        <w:rPr>
          <w:rFonts w:ascii="Arial" w:hAnsi="Arial" w:cs="Arial"/>
          <w:bCs/>
          <w:i/>
          <w:sz w:val="20"/>
          <w:szCs w:val="20"/>
        </w:rPr>
        <w:t>⃰</w:t>
      </w:r>
      <w:r w:rsidRPr="00D94262">
        <w:rPr>
          <w:rFonts w:ascii="Arial" w:hAnsi="Arial" w:cs="Arial"/>
          <w:bCs/>
          <w:i/>
          <w:sz w:val="20"/>
          <w:szCs w:val="20"/>
        </w:rPr>
        <w:t>Stawka roboczogodziny uwzględnia wszystkie koszty i składniki wraz z niezbędnymi narzutami, związanymi z realizacją zamówienia</w:t>
      </w:r>
      <w:r w:rsidR="008949D1" w:rsidRPr="00D94262">
        <w:rPr>
          <w:rFonts w:ascii="Arial" w:hAnsi="Arial" w:cs="Arial"/>
          <w:bCs/>
          <w:i/>
          <w:sz w:val="20"/>
          <w:szCs w:val="20"/>
        </w:rPr>
        <w:t xml:space="preserve"> m.in. koszt: pracy, dojazdu, pobytu serwisantów (niezależnie od ich ilości), czynności mających na celu wykonanie diagnostyki urządzenia w celu opisu powstałych uszkodzeń i niesprawności, naprawy, wytworzenia dokumentacji, demontażu i montażu urządzeń, sprzętu niezbędnego do naprawy/konserwacji urządzeń zamontowanych na wysokościach oraz zabezpieczenie pracownika podczas pracy musi być skalkulowany w stawce za roboczogodzinę naprawy.</w:t>
      </w:r>
      <w:r w:rsidRPr="00D94262">
        <w:rPr>
          <w:rFonts w:ascii="Arial" w:hAnsi="Arial" w:cs="Arial"/>
          <w:bCs/>
          <w:i/>
          <w:sz w:val="20"/>
          <w:szCs w:val="20"/>
        </w:rPr>
        <w:t xml:space="preserve"> </w:t>
      </w:r>
    </w:p>
    <w:p w:rsidR="002F68F1" w:rsidRDefault="00D94262" w:rsidP="002F68F1">
      <w:pPr>
        <w:tabs>
          <w:tab w:val="num" w:pos="426"/>
        </w:tabs>
        <w:suppressAutoHyphens/>
        <w:spacing w:after="0" w:line="360" w:lineRule="auto"/>
        <w:ind w:left="284"/>
        <w:jc w:val="both"/>
        <w:rPr>
          <w:rFonts w:ascii="Arial" w:hAnsi="Arial" w:cs="Arial"/>
          <w:bCs/>
          <w:i/>
          <w:sz w:val="20"/>
          <w:szCs w:val="20"/>
        </w:rPr>
      </w:pPr>
      <w:r>
        <w:rPr>
          <w:rFonts w:ascii="Arial" w:hAnsi="Arial" w:cs="Arial"/>
          <w:bCs/>
          <w:i/>
          <w:sz w:val="20"/>
          <w:szCs w:val="20"/>
        </w:rPr>
        <w:t>*</w:t>
      </w:r>
      <w:r w:rsidR="002F68F1" w:rsidRPr="00D94262">
        <w:rPr>
          <w:rFonts w:ascii="Arial" w:hAnsi="Arial" w:cs="Arial"/>
          <w:bCs/>
          <w:i/>
          <w:sz w:val="20"/>
          <w:szCs w:val="20"/>
        </w:rPr>
        <w:t>Stawka roboczogodziny obliczona jest z uwzględnieniem przepisów ustawy z dnia 10 października 2002 r. o minimalnym wynagrodzeniu za pracę (Dz.U. z 2020 r poz. 2207 oraz z 2023r. poz. 1667) oraz Rozporządzeniem Prezesa Rady Ministrów z dnia 12 września 2024r. w sprawie wysokości minimalnego wynagrodzenia za pracę oraz  wysokości minimalnej stawki godzinowej w 2025r. (</w:t>
      </w:r>
      <w:r w:rsidR="002F68F1">
        <w:rPr>
          <w:rFonts w:ascii="Arial" w:hAnsi="Arial" w:cs="Arial"/>
          <w:bCs/>
          <w:i/>
          <w:sz w:val="20"/>
          <w:szCs w:val="20"/>
        </w:rPr>
        <w:t>Dz. U. 2024. 1362).</w:t>
      </w:r>
    </w:p>
    <w:p w:rsidR="006047F9" w:rsidRPr="008949D1" w:rsidRDefault="008949D1" w:rsidP="006047F9">
      <w:pPr>
        <w:tabs>
          <w:tab w:val="num" w:pos="426"/>
        </w:tabs>
        <w:suppressAutoHyphens/>
        <w:spacing w:after="0" w:line="360" w:lineRule="auto"/>
        <w:ind w:left="284" w:hanging="284"/>
        <w:jc w:val="both"/>
        <w:rPr>
          <w:rFonts w:ascii="Arial" w:hAnsi="Arial" w:cs="Arial"/>
          <w:bCs/>
          <w:sz w:val="20"/>
          <w:szCs w:val="20"/>
        </w:rPr>
      </w:pPr>
      <w:r w:rsidRPr="008949D1">
        <w:rPr>
          <w:rFonts w:ascii="Arial" w:eastAsia="Times New Roman" w:hAnsi="Arial" w:cs="Arial"/>
          <w:bCs/>
          <w:sz w:val="20"/>
          <w:szCs w:val="20"/>
          <w:lang w:eastAsia="ar-SA"/>
        </w:rPr>
        <w:t>7</w:t>
      </w:r>
      <w:r w:rsidR="006047F9" w:rsidRPr="008949D1">
        <w:rPr>
          <w:rFonts w:ascii="Arial" w:eastAsia="Times New Roman" w:hAnsi="Arial" w:cs="Arial"/>
          <w:bCs/>
          <w:sz w:val="20"/>
          <w:szCs w:val="20"/>
          <w:lang w:eastAsia="ar-SA"/>
        </w:rPr>
        <w:t>.</w:t>
      </w:r>
      <w:r w:rsidR="006047F9" w:rsidRPr="008949D1">
        <w:rPr>
          <w:rFonts w:ascii="Arial" w:eastAsia="Times New Roman" w:hAnsi="Arial" w:cs="Arial"/>
          <w:sz w:val="20"/>
          <w:szCs w:val="20"/>
          <w:lang w:eastAsia="ar-SA"/>
        </w:rPr>
        <w:t xml:space="preserve"> Dokonywanie napraw wynikowych wykonywane będzie do upływu terminu realizacji lub do wyczerpania kwoty </w:t>
      </w:r>
      <w:r w:rsidR="006047F9" w:rsidRPr="008949D1">
        <w:rPr>
          <w:rFonts w:ascii="Arial" w:eastAsia="Times New Roman" w:hAnsi="Arial" w:cs="Arial"/>
          <w:color w:val="000000" w:themeColor="text1"/>
          <w:sz w:val="20"/>
          <w:szCs w:val="20"/>
          <w:lang w:eastAsia="ar-SA"/>
        </w:rPr>
        <w:t xml:space="preserve">wymienionej w § 5 pkt. </w:t>
      </w:r>
      <w:r w:rsidR="0078169D" w:rsidRPr="008949D1">
        <w:rPr>
          <w:rFonts w:ascii="Arial" w:eastAsia="Times New Roman" w:hAnsi="Arial" w:cs="Arial"/>
          <w:color w:val="000000" w:themeColor="text1"/>
          <w:sz w:val="20"/>
          <w:szCs w:val="20"/>
          <w:lang w:eastAsia="ar-SA"/>
        </w:rPr>
        <w:t>5</w:t>
      </w:r>
      <w:r w:rsidR="006047F9" w:rsidRPr="008949D1">
        <w:rPr>
          <w:rFonts w:ascii="Arial" w:eastAsia="Times New Roman" w:hAnsi="Arial" w:cs="Arial"/>
          <w:color w:val="000000" w:themeColor="text1"/>
          <w:sz w:val="20"/>
          <w:szCs w:val="20"/>
          <w:lang w:eastAsia="ar-SA"/>
        </w:rPr>
        <w:t xml:space="preserve"> niniejszej umowy.</w:t>
      </w:r>
    </w:p>
    <w:p w:rsidR="006047F9" w:rsidRPr="008949D1" w:rsidRDefault="008949D1" w:rsidP="006047F9">
      <w:pPr>
        <w:tabs>
          <w:tab w:val="num" w:pos="426"/>
        </w:tabs>
        <w:suppressAutoHyphens/>
        <w:spacing w:after="0" w:line="360" w:lineRule="auto"/>
        <w:ind w:left="284" w:hanging="284"/>
        <w:jc w:val="both"/>
        <w:rPr>
          <w:rFonts w:ascii="Arial" w:hAnsi="Arial" w:cs="Arial"/>
          <w:bCs/>
          <w:sz w:val="20"/>
          <w:szCs w:val="20"/>
        </w:rPr>
      </w:pPr>
      <w:r w:rsidRPr="008949D1">
        <w:rPr>
          <w:rFonts w:ascii="Arial" w:eastAsia="Times New Roman" w:hAnsi="Arial" w:cs="Arial"/>
          <w:bCs/>
          <w:sz w:val="20"/>
          <w:szCs w:val="20"/>
          <w:lang w:eastAsia="ar-SA"/>
        </w:rPr>
        <w:t>8</w:t>
      </w:r>
      <w:r w:rsidR="006047F9" w:rsidRPr="008949D1">
        <w:rPr>
          <w:rFonts w:ascii="Arial" w:eastAsia="Times New Roman" w:hAnsi="Arial" w:cs="Arial"/>
          <w:bCs/>
          <w:sz w:val="20"/>
          <w:szCs w:val="20"/>
          <w:lang w:eastAsia="ar-SA"/>
        </w:rPr>
        <w:t>.</w:t>
      </w:r>
      <w:r w:rsidR="006047F9" w:rsidRPr="008949D1">
        <w:rPr>
          <w:rFonts w:ascii="Arial" w:eastAsia="Times New Roman" w:hAnsi="Arial" w:cs="Arial"/>
          <w:sz w:val="20"/>
          <w:szCs w:val="20"/>
          <w:lang w:eastAsia="ar-SA"/>
        </w:rPr>
        <w:t xml:space="preserve">  Wykonawca w przypadku zmniejszenia lub nie wykorzystania pełnej kwoty wskazanej w §5 pkt. </w:t>
      </w:r>
      <w:r w:rsidR="0078169D" w:rsidRPr="008949D1">
        <w:rPr>
          <w:rFonts w:ascii="Arial" w:eastAsia="Times New Roman" w:hAnsi="Arial" w:cs="Arial"/>
          <w:sz w:val="20"/>
          <w:szCs w:val="20"/>
          <w:lang w:eastAsia="ar-SA"/>
        </w:rPr>
        <w:t>5</w:t>
      </w:r>
      <w:r w:rsidR="006047F9" w:rsidRPr="008949D1">
        <w:rPr>
          <w:rFonts w:ascii="Arial" w:eastAsia="Times New Roman" w:hAnsi="Arial" w:cs="Arial"/>
          <w:sz w:val="20"/>
          <w:szCs w:val="20"/>
          <w:lang w:eastAsia="ar-SA"/>
        </w:rPr>
        <w:t>, nie będzie wnosił żadnych roszczeń wobec Zamawiającego.</w:t>
      </w:r>
    </w:p>
    <w:p w:rsidR="006047F9" w:rsidRPr="006047F9" w:rsidRDefault="008949D1" w:rsidP="006047F9">
      <w:pPr>
        <w:tabs>
          <w:tab w:val="left" w:pos="426"/>
        </w:tabs>
        <w:suppressAutoHyphens/>
        <w:spacing w:after="0" w:line="360" w:lineRule="auto"/>
        <w:jc w:val="both"/>
        <w:rPr>
          <w:rFonts w:ascii="Arial" w:eastAsia="Times New Roman" w:hAnsi="Arial" w:cs="Arial"/>
          <w:sz w:val="20"/>
          <w:szCs w:val="20"/>
          <w:lang w:eastAsia="ar-SA"/>
        </w:rPr>
      </w:pPr>
      <w:r w:rsidRPr="008949D1">
        <w:rPr>
          <w:rFonts w:ascii="Arial" w:eastAsia="Times New Roman" w:hAnsi="Arial" w:cs="Arial"/>
          <w:sz w:val="20"/>
          <w:szCs w:val="20"/>
          <w:lang w:eastAsia="ar-SA"/>
        </w:rPr>
        <w:t>9</w:t>
      </w:r>
      <w:r w:rsidR="006047F9" w:rsidRPr="008949D1">
        <w:rPr>
          <w:rFonts w:ascii="Arial" w:eastAsia="Times New Roman" w:hAnsi="Arial" w:cs="Arial"/>
          <w:sz w:val="20"/>
          <w:szCs w:val="20"/>
          <w:lang w:eastAsia="ar-SA"/>
        </w:rPr>
        <w:t xml:space="preserve">. W przypadku niewykorzystania środków w pełnej wysokości, wynikającej z ogólnej wartości  </w:t>
      </w:r>
      <w:r w:rsidR="006047F9" w:rsidRPr="008949D1">
        <w:rPr>
          <w:rFonts w:ascii="Arial" w:eastAsia="Times New Roman" w:hAnsi="Arial" w:cs="Arial"/>
          <w:sz w:val="20"/>
          <w:szCs w:val="20"/>
          <w:lang w:eastAsia="ar-SA"/>
        </w:rPr>
        <w:br/>
        <w:t xml:space="preserve">     niniejszej umowy § 5 pkt. 1, Wykonawca nie będzie występował z roszczeniami w celu realizacji  </w:t>
      </w:r>
      <w:r w:rsidR="006047F9" w:rsidRPr="008949D1">
        <w:rPr>
          <w:rFonts w:ascii="Arial" w:eastAsia="Times New Roman" w:hAnsi="Arial" w:cs="Arial"/>
          <w:sz w:val="20"/>
          <w:szCs w:val="20"/>
          <w:lang w:eastAsia="ar-SA"/>
        </w:rPr>
        <w:br/>
      </w:r>
      <w:r w:rsidR="006047F9">
        <w:rPr>
          <w:rFonts w:ascii="Arial" w:eastAsia="Times New Roman" w:hAnsi="Arial" w:cs="Arial"/>
          <w:sz w:val="20"/>
          <w:szCs w:val="20"/>
          <w:lang w:eastAsia="ar-SA"/>
        </w:rPr>
        <w:t xml:space="preserve">     </w:t>
      </w:r>
      <w:r w:rsidR="006047F9" w:rsidRPr="006047F9">
        <w:rPr>
          <w:rFonts w:ascii="Arial" w:eastAsia="Times New Roman" w:hAnsi="Arial" w:cs="Arial"/>
          <w:sz w:val="20"/>
          <w:szCs w:val="20"/>
          <w:lang w:eastAsia="ar-SA"/>
        </w:rPr>
        <w:t>pełnej wartości umowy.</w:t>
      </w:r>
    </w:p>
    <w:p w:rsidR="006047F9" w:rsidRPr="008949D1" w:rsidRDefault="008949D1" w:rsidP="008949D1">
      <w:pPr>
        <w:tabs>
          <w:tab w:val="left" w:pos="426"/>
          <w:tab w:val="left" w:pos="3825"/>
        </w:tabs>
        <w:suppressAutoHyphens/>
        <w:spacing w:after="0" w:line="360" w:lineRule="auto"/>
        <w:jc w:val="both"/>
        <w:rPr>
          <w:rFonts w:ascii="Arial" w:eastAsia="Times New Roman" w:hAnsi="Arial" w:cs="Arial"/>
          <w:sz w:val="20"/>
          <w:szCs w:val="20"/>
          <w:lang w:val="x-none" w:eastAsia="ar-SA"/>
        </w:rPr>
      </w:pPr>
      <w:r>
        <w:rPr>
          <w:rFonts w:ascii="Arial" w:eastAsia="Times New Roman" w:hAnsi="Arial" w:cs="Arial"/>
          <w:sz w:val="20"/>
          <w:szCs w:val="20"/>
          <w:lang w:eastAsia="ar-SA"/>
        </w:rPr>
        <w:t>10.</w:t>
      </w:r>
      <w:r w:rsidR="006047F9" w:rsidRPr="008949D1">
        <w:rPr>
          <w:rFonts w:ascii="Arial" w:eastAsia="Times New Roman" w:hAnsi="Arial" w:cs="Arial"/>
          <w:sz w:val="20"/>
          <w:szCs w:val="20"/>
          <w:lang w:eastAsia="ar-SA"/>
        </w:rPr>
        <w:t>Ceny zawarte w umowie są stałe i obowiązują przez cały okres jej trwania.</w:t>
      </w:r>
    </w:p>
    <w:p w:rsidR="006047F9" w:rsidRPr="008949D1" w:rsidRDefault="006047F9" w:rsidP="008949D1">
      <w:pPr>
        <w:pStyle w:val="Akapitzlist"/>
        <w:numPr>
          <w:ilvl w:val="0"/>
          <w:numId w:val="36"/>
        </w:numPr>
        <w:tabs>
          <w:tab w:val="left" w:pos="3825"/>
        </w:tabs>
        <w:suppressAutoHyphens/>
        <w:spacing w:after="0" w:line="360" w:lineRule="auto"/>
        <w:ind w:left="284" w:hanging="284"/>
        <w:jc w:val="both"/>
        <w:rPr>
          <w:rFonts w:ascii="Arial" w:eastAsia="Times New Roman" w:hAnsi="Arial" w:cs="Arial"/>
          <w:sz w:val="20"/>
          <w:szCs w:val="20"/>
          <w:lang w:val="x-none" w:eastAsia="ar-SA"/>
        </w:rPr>
      </w:pPr>
      <w:r w:rsidRPr="008949D1">
        <w:rPr>
          <w:rFonts w:ascii="Arial" w:eastAsia="Times New Roman" w:hAnsi="Arial" w:cs="Arial"/>
          <w:sz w:val="20"/>
          <w:szCs w:val="20"/>
          <w:lang w:eastAsia="ar-SA"/>
        </w:rPr>
        <w:t xml:space="preserve">Wysokość stawki, o której mowa w § 5 pkt. </w:t>
      </w:r>
      <w:r w:rsidR="0078169D" w:rsidRPr="008949D1">
        <w:rPr>
          <w:rFonts w:ascii="Arial" w:eastAsia="Times New Roman" w:hAnsi="Arial" w:cs="Arial"/>
          <w:sz w:val="20"/>
          <w:szCs w:val="20"/>
          <w:lang w:eastAsia="ar-SA"/>
        </w:rPr>
        <w:t>6</w:t>
      </w:r>
      <w:r w:rsidRPr="008949D1">
        <w:rPr>
          <w:rFonts w:ascii="Arial" w:eastAsia="Times New Roman" w:hAnsi="Arial" w:cs="Arial"/>
          <w:sz w:val="20"/>
          <w:szCs w:val="20"/>
          <w:lang w:eastAsia="ar-SA"/>
        </w:rPr>
        <w:t xml:space="preserve"> przy rozliczaniu kosztów napraw wynikowych nie ulegnie zmianie w czasie obowiązywania umowy.</w:t>
      </w:r>
    </w:p>
    <w:p w:rsidR="006D734A" w:rsidRDefault="006D734A" w:rsidP="006047F9">
      <w:pPr>
        <w:tabs>
          <w:tab w:val="num" w:pos="426"/>
        </w:tabs>
        <w:suppressAutoHyphens/>
        <w:spacing w:after="0" w:line="360" w:lineRule="auto"/>
        <w:rPr>
          <w:rFonts w:ascii="Arial" w:eastAsia="Times New Roman" w:hAnsi="Arial" w:cs="Times New Roman"/>
          <w:b/>
          <w:sz w:val="20"/>
          <w:szCs w:val="20"/>
          <w:lang w:eastAsia="ar-SA"/>
        </w:rPr>
      </w:pPr>
    </w:p>
    <w:p w:rsidR="003B6246" w:rsidRPr="003B6246" w:rsidRDefault="003B6246" w:rsidP="003B6246">
      <w:pPr>
        <w:suppressAutoHyphens/>
        <w:spacing w:after="0"/>
        <w:jc w:val="center"/>
        <w:rPr>
          <w:rFonts w:ascii="Arial" w:eastAsia="Times New Roman" w:hAnsi="Arial" w:cs="Arial"/>
          <w:b/>
          <w:sz w:val="20"/>
          <w:szCs w:val="20"/>
          <w:lang w:eastAsia="ar-SA"/>
        </w:rPr>
      </w:pPr>
      <w:r w:rsidRPr="003B6246">
        <w:rPr>
          <w:rFonts w:ascii="Arial" w:eastAsia="Times New Roman" w:hAnsi="Arial" w:cs="Arial"/>
          <w:b/>
          <w:sz w:val="20"/>
          <w:szCs w:val="20"/>
          <w:lang w:eastAsia="ar-SA"/>
        </w:rPr>
        <w:t>§ 6</w:t>
      </w:r>
    </w:p>
    <w:p w:rsidR="003B6246" w:rsidRPr="0078169D" w:rsidRDefault="003B6246" w:rsidP="003B6246">
      <w:pPr>
        <w:suppressAutoHyphens/>
        <w:spacing w:after="0"/>
        <w:jc w:val="center"/>
        <w:rPr>
          <w:rFonts w:ascii="Arial" w:eastAsia="Times New Roman" w:hAnsi="Arial" w:cs="Arial"/>
          <w:b/>
          <w:sz w:val="20"/>
          <w:szCs w:val="20"/>
          <w:lang w:eastAsia="ar-SA"/>
        </w:rPr>
      </w:pPr>
      <w:r w:rsidRPr="0078169D">
        <w:rPr>
          <w:rFonts w:ascii="Arial" w:eastAsia="Times New Roman" w:hAnsi="Arial" w:cs="Arial"/>
          <w:b/>
          <w:sz w:val="20"/>
          <w:szCs w:val="20"/>
          <w:lang w:eastAsia="ar-SA"/>
        </w:rPr>
        <w:t xml:space="preserve">Warunki płatności </w:t>
      </w:r>
    </w:p>
    <w:p w:rsidR="003B6246" w:rsidRPr="00E04440" w:rsidRDefault="003B6246" w:rsidP="00D054CB">
      <w:pPr>
        <w:numPr>
          <w:ilvl w:val="0"/>
          <w:numId w:val="13"/>
        </w:numPr>
        <w:tabs>
          <w:tab w:val="num" w:pos="426"/>
        </w:tabs>
        <w:suppressAutoHyphens/>
        <w:spacing w:after="0" w:line="360" w:lineRule="auto"/>
        <w:ind w:left="426" w:hanging="426"/>
        <w:jc w:val="both"/>
        <w:rPr>
          <w:rFonts w:ascii="Arial" w:eastAsia="Times New Roman" w:hAnsi="Arial" w:cs="Arial"/>
          <w:b/>
          <w:sz w:val="20"/>
          <w:szCs w:val="20"/>
          <w:lang w:eastAsia="ar-SA"/>
        </w:rPr>
      </w:pPr>
      <w:r w:rsidRPr="00E04440">
        <w:rPr>
          <w:rFonts w:ascii="Arial" w:eastAsia="Times New Roman" w:hAnsi="Arial" w:cs="Arial"/>
          <w:b/>
          <w:sz w:val="20"/>
          <w:szCs w:val="20"/>
          <w:lang w:eastAsia="ar-SA"/>
        </w:rPr>
        <w:t>Rozliczenie, za:</w:t>
      </w:r>
    </w:p>
    <w:p w:rsidR="003B6246" w:rsidRDefault="003B6246" w:rsidP="00D054CB">
      <w:pPr>
        <w:numPr>
          <w:ilvl w:val="1"/>
          <w:numId w:val="13"/>
        </w:numPr>
        <w:tabs>
          <w:tab w:val="clear" w:pos="1440"/>
        </w:tabs>
        <w:suppressAutoHyphens/>
        <w:spacing w:after="0" w:line="360" w:lineRule="auto"/>
        <w:ind w:left="709" w:hanging="283"/>
        <w:jc w:val="both"/>
        <w:rPr>
          <w:rFonts w:ascii="Arial" w:eastAsia="Times New Roman" w:hAnsi="Arial" w:cs="Arial"/>
          <w:sz w:val="20"/>
          <w:szCs w:val="20"/>
          <w:lang w:eastAsia="ar-SA"/>
        </w:rPr>
      </w:pPr>
      <w:r w:rsidRPr="00E04440">
        <w:rPr>
          <w:rFonts w:ascii="Arial" w:eastAsia="Times New Roman" w:hAnsi="Arial" w:cs="Arial"/>
          <w:b/>
          <w:sz w:val="20"/>
          <w:szCs w:val="20"/>
          <w:lang w:eastAsia="ar-SA"/>
        </w:rPr>
        <w:t>wykon</w:t>
      </w:r>
      <w:r w:rsidR="00D65AD0" w:rsidRPr="00E04440">
        <w:rPr>
          <w:rFonts w:ascii="Arial" w:eastAsia="Times New Roman" w:hAnsi="Arial" w:cs="Arial"/>
          <w:b/>
          <w:sz w:val="20"/>
          <w:szCs w:val="20"/>
          <w:lang w:eastAsia="ar-SA"/>
        </w:rPr>
        <w:t>anie przeglądu i konserwacji</w:t>
      </w:r>
      <w:r w:rsidR="00D65AD0">
        <w:rPr>
          <w:rFonts w:ascii="Arial" w:eastAsia="Times New Roman" w:hAnsi="Arial" w:cs="Arial"/>
          <w:sz w:val="20"/>
          <w:szCs w:val="20"/>
          <w:lang w:eastAsia="ar-SA"/>
        </w:rPr>
        <w:t xml:space="preserve"> </w:t>
      </w:r>
      <w:r w:rsidRPr="003B6246">
        <w:rPr>
          <w:rFonts w:ascii="Arial" w:eastAsia="Times New Roman" w:hAnsi="Arial" w:cs="Arial"/>
          <w:sz w:val="20"/>
          <w:szCs w:val="20"/>
          <w:lang w:eastAsia="ar-SA"/>
        </w:rPr>
        <w:t xml:space="preserve"> nastąpi po wykonani</w:t>
      </w:r>
      <w:r>
        <w:rPr>
          <w:rFonts w:ascii="Arial" w:eastAsia="Times New Roman" w:hAnsi="Arial" w:cs="Arial"/>
          <w:sz w:val="20"/>
          <w:szCs w:val="20"/>
          <w:lang w:eastAsia="ar-SA"/>
        </w:rPr>
        <w:t xml:space="preserve">u usługi </w:t>
      </w:r>
      <w:r w:rsidRPr="00F80B12">
        <w:rPr>
          <w:rFonts w:ascii="Arial" w:eastAsia="Times New Roman" w:hAnsi="Arial" w:cs="Arial"/>
          <w:sz w:val="20"/>
          <w:szCs w:val="20"/>
          <w:lang w:eastAsia="ar-SA"/>
        </w:rPr>
        <w:t>(wynagrodzenie Wykonawcy zostanie obliczone zgodnie z</w:t>
      </w:r>
      <w:r>
        <w:rPr>
          <w:rFonts w:ascii="Arial" w:eastAsia="Times New Roman" w:hAnsi="Arial" w:cs="Arial"/>
          <w:sz w:val="20"/>
          <w:szCs w:val="20"/>
          <w:lang w:eastAsia="ar-SA"/>
        </w:rPr>
        <w:t xml:space="preserve"> kalkulacją ceny </w:t>
      </w:r>
      <w:r w:rsidRPr="00E04440">
        <w:rPr>
          <w:rFonts w:ascii="Arial" w:eastAsia="Times New Roman" w:hAnsi="Arial" w:cs="Arial"/>
          <w:sz w:val="20"/>
          <w:szCs w:val="20"/>
          <w:lang w:eastAsia="ar-SA"/>
        </w:rPr>
        <w:t xml:space="preserve">ofertowej -  </w:t>
      </w:r>
      <w:r w:rsidR="00E04440" w:rsidRPr="00E04440">
        <w:rPr>
          <w:rFonts w:ascii="Arial" w:eastAsia="Times New Roman" w:hAnsi="Arial" w:cs="Arial"/>
          <w:sz w:val="20"/>
          <w:szCs w:val="20"/>
          <w:lang w:eastAsia="ar-SA"/>
        </w:rPr>
        <w:t>§5 pkt. 3</w:t>
      </w:r>
      <w:r w:rsidRPr="00E04440">
        <w:rPr>
          <w:rFonts w:ascii="Arial" w:eastAsia="Times New Roman" w:hAnsi="Arial" w:cs="Arial"/>
          <w:sz w:val="20"/>
          <w:szCs w:val="20"/>
          <w:lang w:eastAsia="ar-SA"/>
        </w:rPr>
        <w:t xml:space="preserve">)  </w:t>
      </w:r>
      <w:r w:rsidRPr="003B6246">
        <w:rPr>
          <w:rFonts w:ascii="Arial" w:eastAsia="Times New Roman" w:hAnsi="Arial" w:cs="Arial"/>
          <w:sz w:val="20"/>
          <w:szCs w:val="20"/>
          <w:lang w:eastAsia="ar-SA"/>
        </w:rPr>
        <w:t xml:space="preserve">fakturami wystawionymi osobno dla poszczególnych SOI, które Wykonawca przedłoży do kancelarii KPW Gdynia wraz z  wystawionymi przez </w:t>
      </w:r>
      <w:r w:rsidRPr="008427A9">
        <w:rPr>
          <w:rFonts w:ascii="Arial" w:eastAsia="Times New Roman" w:hAnsi="Arial" w:cs="Arial"/>
          <w:b/>
          <w:sz w:val="20"/>
          <w:szCs w:val="20"/>
          <w:lang w:eastAsia="ar-SA"/>
        </w:rPr>
        <w:t xml:space="preserve">Wykonawcę protokołami odbioru usługi </w:t>
      </w:r>
      <w:r w:rsidRPr="003B6246">
        <w:rPr>
          <w:rFonts w:ascii="Arial" w:eastAsia="Times New Roman" w:hAnsi="Arial" w:cs="Arial"/>
          <w:sz w:val="20"/>
          <w:szCs w:val="20"/>
          <w:lang w:eastAsia="ar-SA"/>
        </w:rPr>
        <w:t xml:space="preserve">zatwierdzonymi przez odpowiednich Kierowników </w:t>
      </w:r>
      <w:r w:rsidR="0046623E">
        <w:rPr>
          <w:rFonts w:ascii="Arial" w:eastAsia="Times New Roman" w:hAnsi="Arial" w:cs="Arial"/>
          <w:sz w:val="20"/>
          <w:szCs w:val="20"/>
          <w:lang w:eastAsia="ar-SA"/>
        </w:rPr>
        <w:t>SOI oraz protokołami z pomiarów</w:t>
      </w:r>
      <w:r>
        <w:rPr>
          <w:rFonts w:ascii="Arial" w:eastAsia="Times New Roman" w:hAnsi="Arial" w:cs="Arial"/>
          <w:sz w:val="20"/>
          <w:szCs w:val="20"/>
          <w:lang w:eastAsia="ar-SA"/>
        </w:rPr>
        <w:t xml:space="preserve"> </w:t>
      </w:r>
      <w:r w:rsidRPr="003B6246">
        <w:rPr>
          <w:rFonts w:ascii="Arial" w:eastAsia="Times New Roman" w:hAnsi="Arial" w:cs="Arial"/>
          <w:sz w:val="20"/>
          <w:szCs w:val="20"/>
          <w:lang w:eastAsia="ar-SA"/>
        </w:rPr>
        <w:t>i przeglądów oraz stanu technicznego urządzeń;</w:t>
      </w:r>
    </w:p>
    <w:p w:rsidR="0078169D" w:rsidRPr="008427A9" w:rsidRDefault="0078169D" w:rsidP="0078169D">
      <w:pPr>
        <w:numPr>
          <w:ilvl w:val="1"/>
          <w:numId w:val="13"/>
        </w:numPr>
        <w:tabs>
          <w:tab w:val="clear" w:pos="1440"/>
        </w:tabs>
        <w:suppressAutoHyphens/>
        <w:spacing w:after="0" w:line="360" w:lineRule="auto"/>
        <w:ind w:left="709" w:hanging="283"/>
        <w:jc w:val="both"/>
        <w:rPr>
          <w:rFonts w:ascii="Arial" w:eastAsia="Times New Roman" w:hAnsi="Arial" w:cs="Arial"/>
          <w:b/>
          <w:sz w:val="20"/>
          <w:szCs w:val="20"/>
          <w:lang w:eastAsia="ar-SA"/>
        </w:rPr>
      </w:pPr>
      <w:r w:rsidRPr="00E04440">
        <w:rPr>
          <w:rFonts w:ascii="Arial" w:eastAsia="Times New Roman" w:hAnsi="Arial" w:cs="Arial"/>
          <w:b/>
          <w:sz w:val="20"/>
          <w:szCs w:val="20"/>
          <w:lang w:eastAsia="ar-SA"/>
        </w:rPr>
        <w:t>wykonanie napraw wynikowych</w:t>
      </w:r>
      <w:r w:rsidRPr="003B6246">
        <w:rPr>
          <w:rFonts w:ascii="Arial" w:eastAsia="Times New Roman" w:hAnsi="Arial" w:cs="Arial"/>
          <w:sz w:val="20"/>
          <w:szCs w:val="20"/>
          <w:lang w:eastAsia="ar-SA"/>
        </w:rPr>
        <w:t>, nastąpi</w:t>
      </w:r>
      <w:r>
        <w:rPr>
          <w:rFonts w:ascii="Arial" w:eastAsia="Times New Roman" w:hAnsi="Arial" w:cs="Arial"/>
          <w:sz w:val="20"/>
          <w:szCs w:val="20"/>
          <w:lang w:eastAsia="ar-SA"/>
        </w:rPr>
        <w:t xml:space="preserve"> </w:t>
      </w:r>
      <w:r w:rsidRPr="003D4BCC">
        <w:rPr>
          <w:rFonts w:ascii="Arial" w:eastAsia="Times New Roman" w:hAnsi="Arial" w:cs="Arial"/>
          <w:sz w:val="20"/>
          <w:szCs w:val="20"/>
          <w:lang w:eastAsia="ar-SA"/>
        </w:rPr>
        <w:t xml:space="preserve">po wykonaniu usługi (wynagrodzenie Wykonawcy zostanie obliczone </w:t>
      </w:r>
      <w:r>
        <w:rPr>
          <w:rFonts w:ascii="Arial" w:eastAsia="Times New Roman" w:hAnsi="Arial" w:cs="Arial"/>
          <w:sz w:val="20"/>
          <w:szCs w:val="20"/>
          <w:lang w:eastAsia="ar-SA"/>
        </w:rPr>
        <w:t>w oparciu o stawkę roboczogodziny, o której mowa w § 5 pkt. 6</w:t>
      </w:r>
      <w:r w:rsidRPr="003D4BCC">
        <w:rPr>
          <w:rFonts w:ascii="Arial" w:eastAsia="Times New Roman" w:hAnsi="Arial" w:cs="Arial"/>
          <w:sz w:val="20"/>
          <w:szCs w:val="20"/>
          <w:lang w:eastAsia="ar-SA"/>
        </w:rPr>
        <w:t xml:space="preserve">)  </w:t>
      </w:r>
      <w:r w:rsidRPr="003B6246">
        <w:rPr>
          <w:rFonts w:ascii="Arial" w:eastAsia="Times New Roman" w:hAnsi="Arial" w:cs="Arial"/>
          <w:sz w:val="20"/>
          <w:szCs w:val="20"/>
          <w:lang w:eastAsia="ar-SA"/>
        </w:rPr>
        <w:t xml:space="preserve"> </w:t>
      </w:r>
      <w:r w:rsidRPr="003B6246">
        <w:rPr>
          <w:rFonts w:ascii="Arial" w:eastAsia="Times New Roman" w:hAnsi="Arial" w:cs="Arial"/>
          <w:sz w:val="20"/>
          <w:szCs w:val="20"/>
          <w:lang w:eastAsia="ar-SA"/>
        </w:rPr>
        <w:lastRenderedPageBreak/>
        <w:t>na podstawie faktur wraz z zatwierdzonym</w:t>
      </w:r>
      <w:r>
        <w:rPr>
          <w:rFonts w:ascii="Arial" w:eastAsia="Times New Roman" w:hAnsi="Arial" w:cs="Arial"/>
          <w:sz w:val="20"/>
          <w:szCs w:val="20"/>
          <w:lang w:eastAsia="ar-SA"/>
        </w:rPr>
        <w:t>i</w:t>
      </w:r>
      <w:r w:rsidRPr="003B6246">
        <w:rPr>
          <w:rFonts w:ascii="Arial" w:eastAsia="Times New Roman" w:hAnsi="Arial" w:cs="Arial"/>
          <w:sz w:val="20"/>
          <w:szCs w:val="20"/>
          <w:lang w:eastAsia="ar-SA"/>
        </w:rPr>
        <w:t xml:space="preserve"> przez odpowie</w:t>
      </w:r>
      <w:r>
        <w:rPr>
          <w:rFonts w:ascii="Arial" w:eastAsia="Times New Roman" w:hAnsi="Arial" w:cs="Arial"/>
          <w:sz w:val="20"/>
          <w:szCs w:val="20"/>
          <w:lang w:eastAsia="ar-SA"/>
        </w:rPr>
        <w:t xml:space="preserve">dniego Kierownika SOI </w:t>
      </w:r>
      <w:r w:rsidRPr="008427A9">
        <w:rPr>
          <w:rFonts w:ascii="Arial" w:eastAsia="Times New Roman" w:hAnsi="Arial" w:cs="Arial"/>
          <w:b/>
          <w:sz w:val="20"/>
          <w:szCs w:val="20"/>
          <w:lang w:eastAsia="ar-SA"/>
        </w:rPr>
        <w:t>protokołami wykonania naprawy</w:t>
      </w:r>
      <w:r>
        <w:rPr>
          <w:rFonts w:ascii="Arial" w:eastAsia="Times New Roman" w:hAnsi="Arial" w:cs="Arial"/>
          <w:b/>
          <w:sz w:val="20"/>
          <w:szCs w:val="20"/>
          <w:lang w:eastAsia="ar-SA"/>
        </w:rPr>
        <w:t xml:space="preserve"> (wzór zał. nr 5 do umowy)</w:t>
      </w:r>
      <w:r w:rsidRPr="008427A9">
        <w:rPr>
          <w:rFonts w:ascii="Arial" w:eastAsia="Times New Roman" w:hAnsi="Arial" w:cs="Arial"/>
          <w:b/>
          <w:sz w:val="20"/>
          <w:szCs w:val="20"/>
          <w:lang w:eastAsia="ar-SA"/>
        </w:rPr>
        <w:t xml:space="preserve"> i  kosztorysami powykonawczymi.</w:t>
      </w:r>
    </w:p>
    <w:p w:rsidR="0078169D" w:rsidRPr="003B6246" w:rsidRDefault="0078169D" w:rsidP="0078169D">
      <w:pPr>
        <w:numPr>
          <w:ilvl w:val="0"/>
          <w:numId w:val="13"/>
        </w:numPr>
        <w:tabs>
          <w:tab w:val="clear" w:pos="720"/>
          <w:tab w:val="num" w:pos="426"/>
        </w:tabs>
        <w:suppressAutoHyphens/>
        <w:spacing w:after="0" w:line="360" w:lineRule="auto"/>
        <w:ind w:left="426" w:hanging="426"/>
        <w:jc w:val="both"/>
        <w:rPr>
          <w:rFonts w:ascii="Arial" w:eastAsia="Times New Roman" w:hAnsi="Arial" w:cs="Arial"/>
          <w:sz w:val="20"/>
          <w:szCs w:val="20"/>
          <w:lang w:eastAsia="ar-SA"/>
        </w:rPr>
      </w:pPr>
      <w:r w:rsidRPr="003B6246">
        <w:rPr>
          <w:rFonts w:ascii="Arial" w:eastAsia="Times New Roman" w:hAnsi="Arial" w:cs="Arial"/>
          <w:bCs/>
          <w:sz w:val="20"/>
          <w:szCs w:val="20"/>
          <w:lang w:eastAsia="ar-SA"/>
        </w:rPr>
        <w:t>Wykonawca w przypadku wymiany/zakupu urządzeń/elementów/materiałów zobowiązany jest dołączyć do faktury za wykonaną naprawę</w:t>
      </w:r>
      <w:r>
        <w:rPr>
          <w:rFonts w:ascii="Arial" w:eastAsia="Times New Roman" w:hAnsi="Arial" w:cs="Arial"/>
          <w:bCs/>
          <w:sz w:val="20"/>
          <w:szCs w:val="20"/>
          <w:lang w:eastAsia="ar-SA"/>
        </w:rPr>
        <w:t xml:space="preserve"> </w:t>
      </w:r>
      <w:r w:rsidRPr="00393B9C">
        <w:rPr>
          <w:rFonts w:ascii="Arial" w:eastAsia="Times New Roman" w:hAnsi="Arial" w:cs="Arial"/>
          <w:bCs/>
          <w:sz w:val="20"/>
          <w:szCs w:val="20"/>
          <w:lang w:eastAsia="ar-SA"/>
        </w:rPr>
        <w:t>wynikową,</w:t>
      </w:r>
      <w:r w:rsidRPr="003B6246">
        <w:rPr>
          <w:rFonts w:ascii="Arial" w:eastAsia="Times New Roman" w:hAnsi="Arial" w:cs="Arial"/>
          <w:bCs/>
          <w:sz w:val="20"/>
          <w:szCs w:val="20"/>
          <w:lang w:eastAsia="ar-SA"/>
        </w:rPr>
        <w:t xml:space="preserve"> kopię faktury za zakupione urządzenia/elementy/materiały.</w:t>
      </w:r>
    </w:p>
    <w:p w:rsidR="003B6246" w:rsidRPr="003B6246" w:rsidRDefault="003B6246" w:rsidP="00D054CB">
      <w:pPr>
        <w:numPr>
          <w:ilvl w:val="0"/>
          <w:numId w:val="13"/>
        </w:numPr>
        <w:tabs>
          <w:tab w:val="num" w:pos="426"/>
        </w:tabs>
        <w:suppressAutoHyphens/>
        <w:spacing w:after="0" w:line="360" w:lineRule="auto"/>
        <w:ind w:left="426" w:hanging="426"/>
        <w:jc w:val="both"/>
        <w:rPr>
          <w:rFonts w:ascii="Arial" w:eastAsia="Times New Roman" w:hAnsi="Arial" w:cs="Arial"/>
          <w:sz w:val="20"/>
          <w:szCs w:val="20"/>
          <w:lang w:eastAsia="ar-SA"/>
        </w:rPr>
      </w:pPr>
      <w:r w:rsidRPr="003B6246">
        <w:rPr>
          <w:rFonts w:ascii="Arial" w:eastAsia="Times New Roman" w:hAnsi="Arial" w:cs="Arial"/>
          <w:bCs/>
          <w:sz w:val="20"/>
          <w:szCs w:val="20"/>
          <w:lang w:eastAsia="ar-SA"/>
        </w:rPr>
        <w:t xml:space="preserve">Na każdej fakturze Wykonawca zobowiązany jest </w:t>
      </w:r>
      <w:r w:rsidRPr="003B6246">
        <w:rPr>
          <w:rFonts w:ascii="Arial" w:eastAsia="Times New Roman" w:hAnsi="Arial" w:cs="Arial"/>
          <w:sz w:val="20"/>
          <w:szCs w:val="20"/>
          <w:lang w:eastAsia="ar-SA"/>
        </w:rPr>
        <w:t>wskazać numer umowy.</w:t>
      </w:r>
    </w:p>
    <w:p w:rsidR="003B6246" w:rsidRPr="003B6246" w:rsidRDefault="003B6246" w:rsidP="00D054CB">
      <w:pPr>
        <w:numPr>
          <w:ilvl w:val="0"/>
          <w:numId w:val="13"/>
        </w:numPr>
        <w:tabs>
          <w:tab w:val="num" w:pos="426"/>
        </w:tabs>
        <w:suppressAutoHyphens/>
        <w:spacing w:after="0" w:line="360" w:lineRule="auto"/>
        <w:ind w:left="426" w:hanging="426"/>
        <w:jc w:val="both"/>
        <w:rPr>
          <w:rFonts w:ascii="Arial" w:eastAsia="Times New Roman" w:hAnsi="Arial" w:cs="Arial"/>
          <w:sz w:val="20"/>
          <w:szCs w:val="20"/>
          <w:lang w:eastAsia="ar-SA"/>
        </w:rPr>
      </w:pPr>
      <w:r w:rsidRPr="003B6246">
        <w:rPr>
          <w:rFonts w:ascii="Arial" w:eastAsia="Times New Roman" w:hAnsi="Arial" w:cs="Arial"/>
          <w:sz w:val="20"/>
          <w:szCs w:val="20"/>
          <w:lang w:eastAsia="ar-SA"/>
        </w:rPr>
        <w:t>Zamawiający oświadcza, że jest uprawniony do otrzymywania faktur VAT i upoważnia Wykonawcę do wystawiania faktur VAT bez żądania podpisu Zamawiającego.</w:t>
      </w:r>
    </w:p>
    <w:p w:rsidR="003B6246" w:rsidRPr="003B6246" w:rsidRDefault="003B6246" w:rsidP="003B6246">
      <w:pPr>
        <w:tabs>
          <w:tab w:val="num" w:pos="426"/>
        </w:tabs>
        <w:suppressAutoHyphens/>
        <w:spacing w:after="0" w:line="360" w:lineRule="auto"/>
        <w:ind w:left="426" w:hanging="426"/>
        <w:jc w:val="both"/>
        <w:rPr>
          <w:rFonts w:ascii="Arial" w:eastAsia="Times New Roman" w:hAnsi="Arial" w:cs="Arial"/>
          <w:b/>
          <w:sz w:val="20"/>
          <w:szCs w:val="20"/>
          <w:lang w:eastAsia="ar-SA"/>
        </w:rPr>
      </w:pPr>
      <w:r w:rsidRPr="003B6246">
        <w:rPr>
          <w:rFonts w:ascii="Arial" w:eastAsia="Times New Roman" w:hAnsi="Arial" w:cs="Arial"/>
          <w:sz w:val="20"/>
          <w:szCs w:val="20"/>
          <w:lang w:eastAsia="ar-SA"/>
        </w:rPr>
        <w:tab/>
        <w:t xml:space="preserve">Nr NIP Zamawiającego:  </w:t>
      </w:r>
      <w:r w:rsidRPr="003B6246">
        <w:rPr>
          <w:rFonts w:ascii="Arial" w:eastAsia="Times New Roman" w:hAnsi="Arial" w:cs="Arial"/>
          <w:b/>
          <w:sz w:val="20"/>
          <w:szCs w:val="20"/>
          <w:lang w:eastAsia="ar-SA"/>
        </w:rPr>
        <w:t>586-010-45-52.</w:t>
      </w:r>
    </w:p>
    <w:p w:rsidR="003B6246" w:rsidRPr="003B6246" w:rsidRDefault="003B6246" w:rsidP="003B6246">
      <w:pPr>
        <w:tabs>
          <w:tab w:val="num" w:pos="426"/>
        </w:tabs>
        <w:suppressAutoHyphens/>
        <w:spacing w:after="0" w:line="360" w:lineRule="auto"/>
        <w:ind w:left="426" w:hanging="426"/>
        <w:jc w:val="both"/>
        <w:rPr>
          <w:rFonts w:ascii="Arial" w:eastAsia="Times New Roman" w:hAnsi="Arial" w:cs="Times New Roman"/>
          <w:b/>
          <w:sz w:val="20"/>
          <w:szCs w:val="20"/>
          <w:lang w:eastAsia="ar-SA"/>
        </w:rPr>
      </w:pPr>
      <w:r w:rsidRPr="003B6246">
        <w:rPr>
          <w:rFonts w:ascii="Arial" w:eastAsia="Times New Roman" w:hAnsi="Arial" w:cs="Times New Roman"/>
          <w:sz w:val="20"/>
          <w:szCs w:val="20"/>
          <w:lang w:eastAsia="ar-SA"/>
        </w:rPr>
        <w:tab/>
        <w:t xml:space="preserve">Nr NIP Wykonawcy: </w:t>
      </w:r>
      <w:r w:rsidRPr="003B6246">
        <w:rPr>
          <w:rFonts w:ascii="Arial" w:eastAsia="Times New Roman" w:hAnsi="Arial" w:cs="Times New Roman"/>
          <w:b/>
          <w:sz w:val="20"/>
          <w:szCs w:val="20"/>
          <w:lang w:eastAsia="ar-SA"/>
        </w:rPr>
        <w:t>……………………</w:t>
      </w:r>
    </w:p>
    <w:p w:rsidR="008C5715" w:rsidRPr="008C5715" w:rsidRDefault="003B6246" w:rsidP="00D054CB">
      <w:pPr>
        <w:numPr>
          <w:ilvl w:val="0"/>
          <w:numId w:val="13"/>
        </w:numPr>
        <w:tabs>
          <w:tab w:val="num" w:pos="426"/>
        </w:tabs>
        <w:suppressAutoHyphens/>
        <w:spacing w:after="0" w:line="360" w:lineRule="auto"/>
        <w:ind w:left="426" w:hanging="426"/>
        <w:jc w:val="both"/>
        <w:rPr>
          <w:rFonts w:ascii="Arial" w:eastAsia="Times New Roman" w:hAnsi="Arial" w:cs="Arial"/>
          <w:b/>
          <w:sz w:val="20"/>
          <w:szCs w:val="20"/>
          <w:lang w:eastAsia="ar-SA"/>
        </w:rPr>
      </w:pPr>
      <w:r w:rsidRPr="003B6246">
        <w:rPr>
          <w:rFonts w:ascii="Arial" w:eastAsia="Times New Roman" w:hAnsi="Arial" w:cs="Arial"/>
          <w:sz w:val="20"/>
          <w:szCs w:val="20"/>
          <w:lang w:eastAsia="ar-SA"/>
        </w:rPr>
        <w:t>Opłata prawidłowo wystawionych faktur nastąpi w terminie 21 dni od daty złożenia ich przez Wykonawcę w kancelarii KPW Gdynia, przelewem na konto bankowe Wykonawcy wskazane na fakturze.</w:t>
      </w:r>
    </w:p>
    <w:p w:rsidR="00393B9C" w:rsidRDefault="00393B9C" w:rsidP="00393B9C">
      <w:pPr>
        <w:pStyle w:val="Akapitzlist"/>
        <w:numPr>
          <w:ilvl w:val="0"/>
          <w:numId w:val="13"/>
        </w:numPr>
        <w:tabs>
          <w:tab w:val="clear" w:pos="720"/>
          <w:tab w:val="num" w:pos="426"/>
        </w:tabs>
        <w:suppressAutoHyphens/>
        <w:spacing w:after="0" w:line="360" w:lineRule="auto"/>
        <w:ind w:left="426" w:hanging="426"/>
        <w:jc w:val="both"/>
        <w:rPr>
          <w:rFonts w:ascii="Arial" w:eastAsia="Times New Roman" w:hAnsi="Arial" w:cs="Arial"/>
          <w:sz w:val="20"/>
          <w:szCs w:val="20"/>
          <w:lang w:eastAsia="ar-SA"/>
        </w:rPr>
      </w:pPr>
      <w:r w:rsidRPr="0099591D">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393B9C" w:rsidRPr="00F80B12" w:rsidRDefault="00393B9C" w:rsidP="00393B9C">
      <w:pPr>
        <w:numPr>
          <w:ilvl w:val="0"/>
          <w:numId w:val="13"/>
        </w:numPr>
        <w:tabs>
          <w:tab w:val="clear" w:pos="720"/>
          <w:tab w:val="num" w:pos="426"/>
        </w:tabs>
        <w:suppressAutoHyphens/>
        <w:spacing w:after="0" w:line="360" w:lineRule="auto"/>
        <w:ind w:left="426" w:hanging="426"/>
        <w:jc w:val="both"/>
        <w:rPr>
          <w:rFonts w:ascii="Arial" w:eastAsia="Times New Roman" w:hAnsi="Arial" w:cs="Arial"/>
          <w:b/>
          <w:sz w:val="20"/>
          <w:szCs w:val="20"/>
          <w:lang w:eastAsia="ar-SA"/>
        </w:rPr>
      </w:pPr>
      <w:r w:rsidRPr="0099591D">
        <w:rPr>
          <w:rFonts w:ascii="Arial" w:eastAsia="Times New Roman" w:hAnsi="Arial" w:cs="Arial"/>
          <w:sz w:val="20"/>
          <w:szCs w:val="20"/>
          <w:lang w:eastAsia="ar-SA"/>
        </w:rPr>
        <w:t>W przypadku, gdy Zamawiający stwierdzi, iż wskazany przez Wykonawcę rachunek bankowy nie znajduje się w r</w:t>
      </w:r>
      <w:r>
        <w:rPr>
          <w:rFonts w:ascii="Arial" w:eastAsia="Times New Roman" w:hAnsi="Arial" w:cs="Arial"/>
          <w:sz w:val="20"/>
          <w:szCs w:val="20"/>
          <w:lang w:eastAsia="ar-SA"/>
        </w:rPr>
        <w:t>ejestrze, o którym mowa w ust. 6</w:t>
      </w:r>
      <w:r w:rsidRPr="0099591D">
        <w:rPr>
          <w:rFonts w:ascii="Arial" w:eastAsia="Times New Roman" w:hAnsi="Arial" w:cs="Arial"/>
          <w:sz w:val="20"/>
          <w:szCs w:val="20"/>
          <w:lang w:eastAsia="ar-SA"/>
        </w:rPr>
        <w:t>, Zamawiający zastrzega sobie prawo do dokonania płatności na dowolnie wybrany z tego rejestru rachunek bankowy Wykonawcy.</w:t>
      </w:r>
    </w:p>
    <w:p w:rsidR="00393B9C" w:rsidRDefault="00393B9C" w:rsidP="00F80B12">
      <w:pPr>
        <w:suppressAutoHyphens/>
        <w:spacing w:after="0" w:line="360" w:lineRule="auto"/>
        <w:jc w:val="center"/>
        <w:rPr>
          <w:rFonts w:ascii="Arial" w:eastAsia="Times New Roman" w:hAnsi="Arial" w:cs="Arial"/>
          <w:b/>
          <w:sz w:val="20"/>
          <w:szCs w:val="20"/>
          <w:lang w:eastAsia="ar-SA"/>
        </w:rPr>
      </w:pPr>
    </w:p>
    <w:p w:rsidR="00F80B12" w:rsidRPr="00F80B12" w:rsidRDefault="00F80B12" w:rsidP="00F80B12">
      <w:pPr>
        <w:suppressAutoHyphens/>
        <w:spacing w:after="0" w:line="360" w:lineRule="auto"/>
        <w:jc w:val="center"/>
        <w:rPr>
          <w:rFonts w:ascii="Arial" w:eastAsia="Times New Roman" w:hAnsi="Arial" w:cs="Arial"/>
          <w:b/>
          <w:sz w:val="20"/>
          <w:szCs w:val="20"/>
          <w:lang w:eastAsia="ar-SA"/>
        </w:rPr>
      </w:pPr>
      <w:r w:rsidRPr="00F80B12">
        <w:rPr>
          <w:rFonts w:ascii="Arial" w:eastAsia="Times New Roman" w:hAnsi="Arial" w:cs="Arial"/>
          <w:b/>
          <w:sz w:val="20"/>
          <w:szCs w:val="20"/>
          <w:lang w:eastAsia="ar-SA"/>
        </w:rPr>
        <w:t>§ 7</w:t>
      </w:r>
    </w:p>
    <w:p w:rsidR="008C5715" w:rsidRPr="0078169D" w:rsidRDefault="00F80B12" w:rsidP="008C5715">
      <w:pPr>
        <w:suppressAutoHyphens/>
        <w:spacing w:after="0" w:line="360" w:lineRule="auto"/>
        <w:jc w:val="center"/>
        <w:rPr>
          <w:rFonts w:ascii="Arial" w:eastAsia="Times New Roman" w:hAnsi="Arial" w:cs="Arial"/>
          <w:b/>
          <w:sz w:val="20"/>
          <w:szCs w:val="20"/>
          <w:lang w:eastAsia="ar-SA"/>
        </w:rPr>
      </w:pPr>
      <w:r w:rsidRPr="0078169D">
        <w:rPr>
          <w:rFonts w:ascii="Arial" w:eastAsia="Times New Roman" w:hAnsi="Arial" w:cs="Arial"/>
          <w:b/>
          <w:sz w:val="20"/>
          <w:szCs w:val="20"/>
          <w:lang w:eastAsia="ar-SA"/>
        </w:rPr>
        <w:t>Kary umowne</w:t>
      </w:r>
    </w:p>
    <w:p w:rsidR="008C5715" w:rsidRPr="008C5715" w:rsidRDefault="005A1CFD" w:rsidP="00D054CB">
      <w:pPr>
        <w:numPr>
          <w:ilvl w:val="0"/>
          <w:numId w:val="14"/>
        </w:numPr>
        <w:tabs>
          <w:tab w:val="left" w:pos="426"/>
        </w:tabs>
        <w:spacing w:after="0" w:line="360" w:lineRule="auto"/>
        <w:ind w:left="426" w:right="-128" w:hanging="426"/>
        <w:jc w:val="both"/>
        <w:rPr>
          <w:rFonts w:ascii="Arial" w:eastAsia="Times New Roman" w:hAnsi="Arial" w:cs="Arial"/>
          <w:sz w:val="20"/>
          <w:szCs w:val="20"/>
          <w:lang w:eastAsia="pl-PL"/>
        </w:rPr>
      </w:pPr>
      <w:r>
        <w:rPr>
          <w:rFonts w:ascii="Arial" w:eastAsia="Times New Roman" w:hAnsi="Arial" w:cs="Arial"/>
          <w:sz w:val="20"/>
          <w:szCs w:val="20"/>
          <w:lang w:eastAsia="pl-PL"/>
        </w:rPr>
        <w:t>W razie zwłoki</w:t>
      </w:r>
      <w:r w:rsidR="008C5715" w:rsidRPr="008C5715">
        <w:rPr>
          <w:rFonts w:ascii="Arial" w:eastAsia="Times New Roman" w:hAnsi="Arial" w:cs="Arial"/>
          <w:sz w:val="20"/>
          <w:szCs w:val="20"/>
          <w:lang w:eastAsia="pl-PL"/>
        </w:rPr>
        <w:t xml:space="preserve"> w wykonaniu przedmiotu umowy</w:t>
      </w:r>
      <w:r w:rsidR="001E263C">
        <w:rPr>
          <w:rFonts w:ascii="Arial" w:eastAsia="Times New Roman" w:hAnsi="Arial" w:cs="Arial"/>
          <w:sz w:val="20"/>
          <w:szCs w:val="20"/>
          <w:lang w:eastAsia="pl-PL"/>
        </w:rPr>
        <w:t>, w terminach o których</w:t>
      </w:r>
      <w:r w:rsidR="008C5715">
        <w:rPr>
          <w:rFonts w:ascii="Arial" w:eastAsia="Times New Roman" w:hAnsi="Arial" w:cs="Arial"/>
          <w:sz w:val="20"/>
          <w:szCs w:val="20"/>
          <w:lang w:eastAsia="pl-PL"/>
        </w:rPr>
        <w:t xml:space="preserve"> mowa w </w:t>
      </w:r>
      <w:r w:rsidR="008C5715" w:rsidRPr="008C5715">
        <w:rPr>
          <w:rFonts w:ascii="Arial" w:eastAsia="Times New Roman" w:hAnsi="Arial" w:cs="Arial"/>
          <w:sz w:val="20"/>
          <w:szCs w:val="20"/>
          <w:lang w:eastAsia="pl-PL"/>
        </w:rPr>
        <w:t xml:space="preserve">§ </w:t>
      </w:r>
      <w:r w:rsidR="008C5715">
        <w:rPr>
          <w:rFonts w:ascii="Arial" w:eastAsia="Times New Roman" w:hAnsi="Arial" w:cs="Arial"/>
          <w:sz w:val="20"/>
          <w:szCs w:val="20"/>
          <w:lang w:eastAsia="pl-PL"/>
        </w:rPr>
        <w:t xml:space="preserve">2, </w:t>
      </w:r>
      <w:r w:rsidR="008C5715" w:rsidRPr="008C5715">
        <w:rPr>
          <w:rFonts w:ascii="Arial" w:eastAsia="Times New Roman" w:hAnsi="Arial" w:cs="Arial"/>
          <w:sz w:val="20"/>
          <w:szCs w:val="20"/>
          <w:lang w:eastAsia="pl-PL"/>
        </w:rPr>
        <w:t xml:space="preserve">  Zamawiającemu przys</w:t>
      </w:r>
      <w:r>
        <w:rPr>
          <w:rFonts w:ascii="Arial" w:eastAsia="Times New Roman" w:hAnsi="Arial" w:cs="Arial"/>
          <w:sz w:val="20"/>
          <w:szCs w:val="20"/>
          <w:lang w:eastAsia="pl-PL"/>
        </w:rPr>
        <w:t>ługuje kara umowna w wysokości 0,2</w:t>
      </w:r>
      <w:r w:rsidR="008C5715" w:rsidRPr="008C5715">
        <w:rPr>
          <w:rFonts w:ascii="Arial" w:eastAsia="Times New Roman" w:hAnsi="Arial" w:cs="Arial"/>
          <w:sz w:val="20"/>
          <w:szCs w:val="20"/>
          <w:lang w:eastAsia="pl-PL"/>
        </w:rPr>
        <w:t xml:space="preserve">% wynagrodzenia, o którym mowa w § </w:t>
      </w:r>
      <w:r w:rsidR="001E263C">
        <w:rPr>
          <w:rFonts w:ascii="Arial" w:eastAsia="Times New Roman" w:hAnsi="Arial" w:cs="Arial"/>
          <w:sz w:val="20"/>
          <w:szCs w:val="20"/>
          <w:lang w:eastAsia="pl-PL"/>
        </w:rPr>
        <w:t>5 pkt. 1</w:t>
      </w:r>
      <w:r w:rsidR="008C5715">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za każdy dzień zwłoki</w:t>
      </w:r>
      <w:r w:rsidR="00C851BA">
        <w:rPr>
          <w:rFonts w:ascii="Arial" w:eastAsia="Times New Roman" w:hAnsi="Arial" w:cs="Arial"/>
          <w:sz w:val="20"/>
          <w:szCs w:val="20"/>
          <w:lang w:eastAsia="pl-PL"/>
        </w:rPr>
        <w:t xml:space="preserve">, </w:t>
      </w:r>
      <w:r w:rsidR="00C851BA" w:rsidRPr="00C851BA">
        <w:rPr>
          <w:rFonts w:ascii="Arial" w:eastAsia="Times New Roman" w:hAnsi="Arial" w:cs="Arial"/>
          <w:sz w:val="20"/>
          <w:szCs w:val="20"/>
          <w:lang w:eastAsia="pl-PL"/>
        </w:rPr>
        <w:t xml:space="preserve">jednak nie więcej niż 10% wynagrodzenia, o którym mowa w </w:t>
      </w:r>
      <w:r w:rsidR="00C851BA">
        <w:rPr>
          <w:rFonts w:ascii="Arial" w:eastAsia="Times New Roman" w:hAnsi="Arial" w:cs="Arial"/>
          <w:sz w:val="20"/>
          <w:szCs w:val="20"/>
          <w:lang w:eastAsia="pl-PL"/>
        </w:rPr>
        <w:t>§5</w:t>
      </w:r>
      <w:r w:rsidR="00C851BA" w:rsidRPr="00C851BA">
        <w:rPr>
          <w:rFonts w:ascii="Arial" w:eastAsia="Times New Roman" w:hAnsi="Arial" w:cs="Arial"/>
          <w:b/>
          <w:sz w:val="20"/>
          <w:szCs w:val="20"/>
          <w:lang w:eastAsia="pl-PL"/>
        </w:rPr>
        <w:t xml:space="preserve"> </w:t>
      </w:r>
      <w:r w:rsidR="00C851BA">
        <w:rPr>
          <w:rFonts w:ascii="Arial" w:eastAsia="Times New Roman" w:hAnsi="Arial" w:cs="Arial"/>
          <w:sz w:val="20"/>
          <w:szCs w:val="20"/>
          <w:lang w:eastAsia="pl-PL"/>
        </w:rPr>
        <w:t>pkt</w:t>
      </w:r>
      <w:r w:rsidR="00C851BA" w:rsidRPr="00C851BA">
        <w:rPr>
          <w:rFonts w:ascii="Arial" w:eastAsia="Times New Roman" w:hAnsi="Arial" w:cs="Arial"/>
          <w:sz w:val="20"/>
          <w:szCs w:val="20"/>
          <w:lang w:eastAsia="pl-PL"/>
        </w:rPr>
        <w:t>. 1.</w:t>
      </w:r>
    </w:p>
    <w:p w:rsidR="008C5715" w:rsidRPr="008C5715" w:rsidRDefault="008C5715" w:rsidP="00D054CB">
      <w:pPr>
        <w:numPr>
          <w:ilvl w:val="0"/>
          <w:numId w:val="14"/>
        </w:numPr>
        <w:tabs>
          <w:tab w:val="left" w:pos="426"/>
        </w:tabs>
        <w:spacing w:after="0" w:line="360" w:lineRule="auto"/>
        <w:ind w:left="426" w:right="-128" w:hanging="42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w:t>
      </w:r>
      <w:r w:rsidRPr="008C5715">
        <w:rPr>
          <w:rFonts w:ascii="Arial" w:eastAsia="Times New Roman" w:hAnsi="Arial" w:cs="Arial"/>
          <w:sz w:val="20"/>
          <w:szCs w:val="20"/>
          <w:lang w:eastAsia="pl-PL"/>
        </w:rPr>
        <w:t xml:space="preserve">przypadku niewykonania lub nienależytego wykonania przedmiotu umowy oraz w przypadku odstąpienia od umowy przez Wykonawcę z przyczyn leżących po stronie Wykonawcy, Zamawiającemu przysługuje kara umowna w wysokości 10% wynagrodzenia, o którym mowa </w:t>
      </w:r>
      <w:r w:rsidRPr="008C5715">
        <w:rPr>
          <w:rFonts w:ascii="Arial" w:eastAsia="Times New Roman" w:hAnsi="Arial" w:cs="Arial"/>
          <w:sz w:val="20"/>
          <w:szCs w:val="20"/>
          <w:lang w:eastAsia="pl-PL"/>
        </w:rPr>
        <w:br/>
        <w:t xml:space="preserve">w § </w:t>
      </w:r>
      <w:r w:rsidR="001E263C">
        <w:rPr>
          <w:rFonts w:ascii="Arial" w:eastAsia="Times New Roman" w:hAnsi="Arial" w:cs="Arial"/>
          <w:sz w:val="20"/>
          <w:szCs w:val="20"/>
          <w:lang w:eastAsia="pl-PL"/>
        </w:rPr>
        <w:t>5 pkt 1</w:t>
      </w:r>
      <w:r w:rsidRPr="008C5715">
        <w:rPr>
          <w:rFonts w:ascii="Arial" w:eastAsia="Times New Roman" w:hAnsi="Arial" w:cs="Arial"/>
          <w:sz w:val="20"/>
          <w:szCs w:val="20"/>
          <w:lang w:eastAsia="pl-PL"/>
        </w:rPr>
        <w:t xml:space="preserve">. </w:t>
      </w:r>
    </w:p>
    <w:p w:rsidR="008C5715" w:rsidRPr="008C5715" w:rsidRDefault="005A1CFD" w:rsidP="00D054CB">
      <w:pPr>
        <w:numPr>
          <w:ilvl w:val="0"/>
          <w:numId w:val="14"/>
        </w:numPr>
        <w:tabs>
          <w:tab w:val="left" w:pos="426"/>
        </w:tabs>
        <w:spacing w:after="0" w:line="360" w:lineRule="auto"/>
        <w:ind w:left="426" w:right="-128" w:hanging="426"/>
        <w:jc w:val="both"/>
        <w:rPr>
          <w:rFonts w:ascii="Arial" w:eastAsia="Times New Roman" w:hAnsi="Arial" w:cs="Arial"/>
          <w:sz w:val="20"/>
          <w:szCs w:val="20"/>
          <w:lang w:eastAsia="pl-PL"/>
        </w:rPr>
      </w:pPr>
      <w:r>
        <w:rPr>
          <w:rFonts w:ascii="Arial" w:eastAsia="Times New Roman" w:hAnsi="Arial" w:cs="Arial"/>
          <w:sz w:val="20"/>
          <w:szCs w:val="20"/>
          <w:lang w:eastAsia="pl-PL"/>
        </w:rPr>
        <w:t>W razie zwłoki</w:t>
      </w:r>
      <w:r w:rsidR="008C5715" w:rsidRPr="008C5715">
        <w:rPr>
          <w:rFonts w:ascii="Arial" w:eastAsia="Times New Roman" w:hAnsi="Arial" w:cs="Arial"/>
          <w:sz w:val="20"/>
          <w:szCs w:val="20"/>
          <w:lang w:eastAsia="pl-PL"/>
        </w:rPr>
        <w:t xml:space="preserve"> w wykonaniu przedmiotu umowy trwającego dłużej niż 10 dni Zamawiający może odstąpić od umowy bez konieczności wyznaczania dodatkowego terminu i jest uprawniony </w:t>
      </w:r>
      <w:r w:rsidR="008C5715" w:rsidRPr="008C5715">
        <w:rPr>
          <w:rFonts w:ascii="Arial" w:eastAsia="Times New Roman" w:hAnsi="Arial" w:cs="Arial"/>
          <w:sz w:val="20"/>
          <w:szCs w:val="20"/>
          <w:lang w:eastAsia="pl-PL"/>
        </w:rPr>
        <w:br/>
        <w:t xml:space="preserve">do żądania kary umownej w wysokości 10% wynagrodzenia, o którym mowa w § </w:t>
      </w:r>
      <w:r w:rsidR="001E263C">
        <w:rPr>
          <w:rFonts w:ascii="Arial" w:eastAsia="Times New Roman" w:hAnsi="Arial" w:cs="Arial"/>
          <w:sz w:val="20"/>
          <w:szCs w:val="20"/>
          <w:lang w:eastAsia="pl-PL"/>
        </w:rPr>
        <w:t>5 pkt. 1</w:t>
      </w:r>
      <w:r w:rsidR="008C5715" w:rsidRPr="008C5715">
        <w:rPr>
          <w:rFonts w:ascii="Arial" w:eastAsia="Times New Roman" w:hAnsi="Arial" w:cs="Arial"/>
          <w:sz w:val="20"/>
          <w:szCs w:val="20"/>
          <w:lang w:eastAsia="pl-PL"/>
        </w:rPr>
        <w:t>.</w:t>
      </w:r>
    </w:p>
    <w:p w:rsidR="008C5715" w:rsidRPr="008C5715" w:rsidRDefault="008C5715" w:rsidP="00D054CB">
      <w:pPr>
        <w:numPr>
          <w:ilvl w:val="0"/>
          <w:numId w:val="14"/>
        </w:numPr>
        <w:tabs>
          <w:tab w:val="left" w:pos="426"/>
        </w:tabs>
        <w:spacing w:after="0" w:line="360" w:lineRule="auto"/>
        <w:ind w:left="426" w:right="-128" w:hanging="426"/>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t>Zamawiający może dochodzić na zasadach ogólnych odszkodowania przewyższającego karę umowną.</w:t>
      </w:r>
    </w:p>
    <w:p w:rsidR="008C5715" w:rsidRPr="008C5715" w:rsidRDefault="008C5715" w:rsidP="00D054CB">
      <w:pPr>
        <w:numPr>
          <w:ilvl w:val="0"/>
          <w:numId w:val="14"/>
        </w:numPr>
        <w:tabs>
          <w:tab w:val="left" w:pos="426"/>
        </w:tabs>
        <w:spacing w:after="0" w:line="360" w:lineRule="auto"/>
        <w:ind w:left="426" w:right="-128" w:hanging="426"/>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t>Zamawiający zastrzega sobie możliwość potrącania kar umownych z faktury.</w:t>
      </w:r>
    </w:p>
    <w:p w:rsidR="00E04440" w:rsidRPr="00F80B12" w:rsidRDefault="008C5715" w:rsidP="008C5715">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p>
    <w:p w:rsidR="00F80B12" w:rsidRDefault="002C16B7" w:rsidP="00AB4E50">
      <w:pPr>
        <w:spacing w:after="0" w:line="360" w:lineRule="auto"/>
        <w:jc w:val="center"/>
        <w:rPr>
          <w:rFonts w:ascii="Arial" w:eastAsia="Times New Roman" w:hAnsi="Arial" w:cs="Arial"/>
          <w:b/>
          <w:sz w:val="20"/>
          <w:szCs w:val="20"/>
          <w:lang w:eastAsia="pl-PL"/>
        </w:rPr>
      </w:pPr>
      <w:r w:rsidRPr="00F80B12">
        <w:rPr>
          <w:rFonts w:ascii="Arial" w:eastAsia="Times New Roman" w:hAnsi="Arial" w:cs="Arial"/>
          <w:b/>
          <w:sz w:val="20"/>
          <w:szCs w:val="20"/>
          <w:lang w:eastAsia="ar-SA"/>
        </w:rPr>
        <w:t xml:space="preserve">§ </w:t>
      </w:r>
      <w:r w:rsidR="00F80B12" w:rsidRPr="00F80B12">
        <w:rPr>
          <w:rFonts w:ascii="Arial" w:eastAsia="Times New Roman" w:hAnsi="Arial" w:cs="Arial"/>
          <w:b/>
          <w:sz w:val="20"/>
          <w:szCs w:val="20"/>
          <w:lang w:eastAsia="pl-PL"/>
        </w:rPr>
        <w:t>8</w:t>
      </w:r>
    </w:p>
    <w:p w:rsidR="008C5715" w:rsidRPr="00EF1D7A" w:rsidRDefault="00C851BA" w:rsidP="00EF1D7A">
      <w:pPr>
        <w:suppressAutoHyphens/>
        <w:spacing w:after="0" w:line="360" w:lineRule="auto"/>
        <w:jc w:val="both"/>
        <w:rPr>
          <w:rFonts w:ascii="Arial" w:eastAsia="Times New Roman" w:hAnsi="Arial" w:cs="Arial"/>
          <w:b/>
          <w:color w:val="FF0000"/>
          <w:sz w:val="20"/>
          <w:szCs w:val="20"/>
          <w:lang w:eastAsia="ar-SA"/>
        </w:rPr>
      </w:pPr>
      <w:r w:rsidRPr="00B90FF7">
        <w:rPr>
          <w:rFonts w:ascii="Arial" w:eastAsia="Times New Roman" w:hAnsi="Arial" w:cs="Arial"/>
          <w:sz w:val="20"/>
          <w:szCs w:val="20"/>
          <w:lang w:eastAsia="x-none"/>
        </w:rPr>
        <w:t xml:space="preserve">Organizacja </w:t>
      </w:r>
      <w:r w:rsidRPr="00B90FF7">
        <w:rPr>
          <w:rFonts w:ascii="Arial" w:eastAsia="Times New Roman" w:hAnsi="Arial" w:cs="Arial"/>
          <w:sz w:val="20"/>
          <w:szCs w:val="20"/>
          <w:lang w:eastAsia="pl-PL"/>
        </w:rPr>
        <w:t xml:space="preserve">systemu przepustkowego oraz inne regulacje dotyczące ochrony informacji niejawnych Komendy Portu Wojennego Gdynia zawarte są w załączniku </w:t>
      </w:r>
      <w:r>
        <w:rPr>
          <w:rFonts w:ascii="Arial" w:eastAsia="Times New Roman" w:hAnsi="Arial" w:cs="Arial"/>
          <w:sz w:val="20"/>
          <w:szCs w:val="20"/>
          <w:lang w:eastAsia="pl-PL"/>
        </w:rPr>
        <w:t>nr 6</w:t>
      </w:r>
      <w:r w:rsidR="00EF1D7A">
        <w:rPr>
          <w:rFonts w:ascii="Arial" w:eastAsia="Times New Roman" w:hAnsi="Arial" w:cs="Arial"/>
          <w:sz w:val="20"/>
          <w:szCs w:val="20"/>
          <w:lang w:eastAsia="pl-PL"/>
        </w:rPr>
        <w:t xml:space="preserve"> do umowy</w:t>
      </w:r>
    </w:p>
    <w:p w:rsidR="008C5715" w:rsidRDefault="008C5715" w:rsidP="00F80B12">
      <w:pPr>
        <w:suppressAutoHyphens/>
        <w:spacing w:after="0" w:line="240" w:lineRule="auto"/>
        <w:rPr>
          <w:rFonts w:ascii="Arial" w:eastAsia="Times New Roman" w:hAnsi="Arial" w:cs="Arial"/>
          <w:sz w:val="20"/>
          <w:szCs w:val="20"/>
          <w:lang w:eastAsia="ar-SA"/>
        </w:rPr>
      </w:pPr>
    </w:p>
    <w:p w:rsidR="008C5715" w:rsidRDefault="008C5715" w:rsidP="008C5715">
      <w:pPr>
        <w:tabs>
          <w:tab w:val="left" w:pos="9500"/>
        </w:tabs>
        <w:spacing w:after="0" w:line="360" w:lineRule="auto"/>
        <w:ind w:right="-128"/>
        <w:jc w:val="center"/>
        <w:rPr>
          <w:rFonts w:ascii="Arial" w:eastAsia="Times New Roman" w:hAnsi="Arial" w:cs="Arial"/>
          <w:b/>
          <w:sz w:val="20"/>
          <w:szCs w:val="20"/>
          <w:lang w:eastAsia="pl-PL"/>
        </w:rPr>
      </w:pPr>
      <w:r w:rsidRPr="008C5715">
        <w:rPr>
          <w:rFonts w:ascii="Arial" w:eastAsia="Times New Roman" w:hAnsi="Arial" w:cs="Arial"/>
          <w:b/>
          <w:sz w:val="20"/>
          <w:szCs w:val="20"/>
          <w:lang w:eastAsia="pl-PL"/>
        </w:rPr>
        <w:t xml:space="preserve">§ </w:t>
      </w:r>
      <w:r w:rsidR="00D054CB">
        <w:rPr>
          <w:rFonts w:ascii="Arial" w:eastAsia="Times New Roman" w:hAnsi="Arial" w:cs="Arial"/>
          <w:b/>
          <w:sz w:val="20"/>
          <w:szCs w:val="20"/>
          <w:lang w:eastAsia="pl-PL"/>
        </w:rPr>
        <w:t>9</w:t>
      </w:r>
    </w:p>
    <w:p w:rsidR="008C5715" w:rsidRPr="008C5715" w:rsidRDefault="008C5715" w:rsidP="00D054CB">
      <w:pPr>
        <w:numPr>
          <w:ilvl w:val="0"/>
          <w:numId w:val="15"/>
        </w:numPr>
        <w:tabs>
          <w:tab w:val="num" w:pos="426"/>
          <w:tab w:val="left" w:pos="9500"/>
        </w:tabs>
        <w:spacing w:after="0" w:line="360" w:lineRule="auto"/>
        <w:ind w:right="-128"/>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lastRenderedPageBreak/>
        <w:t>Zamawiający może odstąpić od umowy w trybie natychmiastowym, jeżeli:</w:t>
      </w:r>
    </w:p>
    <w:p w:rsidR="008C5715" w:rsidRPr="008C5715" w:rsidRDefault="008C5715" w:rsidP="00D054CB">
      <w:pPr>
        <w:numPr>
          <w:ilvl w:val="0"/>
          <w:numId w:val="16"/>
        </w:numPr>
        <w:tabs>
          <w:tab w:val="left" w:pos="9500"/>
        </w:tabs>
        <w:spacing w:after="0" w:line="360" w:lineRule="auto"/>
        <w:ind w:right="-128" w:hanging="294"/>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t>zostanie ogłoszona upadłość wykonawcy lub rozwiązanie firmy;</w:t>
      </w:r>
    </w:p>
    <w:p w:rsidR="008C5715" w:rsidRPr="008C5715" w:rsidRDefault="008C5715" w:rsidP="00D054CB">
      <w:pPr>
        <w:numPr>
          <w:ilvl w:val="0"/>
          <w:numId w:val="16"/>
        </w:numPr>
        <w:tabs>
          <w:tab w:val="left" w:pos="9500"/>
        </w:tabs>
        <w:spacing w:after="0" w:line="360" w:lineRule="auto"/>
        <w:ind w:right="-128" w:hanging="294"/>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t>zostanie otwarta likwidacja wykonawcy;</w:t>
      </w:r>
    </w:p>
    <w:p w:rsidR="008C5715" w:rsidRPr="008C5715" w:rsidRDefault="008C5715" w:rsidP="00D054CB">
      <w:pPr>
        <w:numPr>
          <w:ilvl w:val="0"/>
          <w:numId w:val="16"/>
        </w:numPr>
        <w:tabs>
          <w:tab w:val="left" w:pos="9500"/>
        </w:tabs>
        <w:spacing w:after="0" w:line="360" w:lineRule="auto"/>
        <w:ind w:right="-128" w:hanging="294"/>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t>zostanie wydany nakaz zajęcia majątku wykonawcy;</w:t>
      </w:r>
    </w:p>
    <w:p w:rsidR="008C5715" w:rsidRPr="008C5715" w:rsidRDefault="008C5715" w:rsidP="00D054CB">
      <w:pPr>
        <w:numPr>
          <w:ilvl w:val="0"/>
          <w:numId w:val="16"/>
        </w:numPr>
        <w:tabs>
          <w:tab w:val="left" w:pos="9500"/>
        </w:tabs>
        <w:spacing w:after="0" w:line="360" w:lineRule="auto"/>
        <w:ind w:right="-128" w:hanging="294"/>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t>wykonawca nie będzie wykonywał przedmiotu umowy z wymaganą starannością oraz realizował ją niewłaściwie i niezgodnie z umową;</w:t>
      </w:r>
    </w:p>
    <w:p w:rsidR="008C5715" w:rsidRPr="008C5715" w:rsidRDefault="008C5715" w:rsidP="00D054CB">
      <w:pPr>
        <w:numPr>
          <w:ilvl w:val="0"/>
          <w:numId w:val="16"/>
        </w:numPr>
        <w:tabs>
          <w:tab w:val="left" w:pos="9500"/>
        </w:tabs>
        <w:spacing w:after="0" w:line="360" w:lineRule="auto"/>
        <w:ind w:right="-128" w:hanging="294"/>
        <w:jc w:val="both"/>
        <w:rPr>
          <w:rFonts w:ascii="Arial" w:eastAsia="Times New Roman" w:hAnsi="Arial" w:cs="Arial"/>
          <w:sz w:val="20"/>
          <w:szCs w:val="20"/>
          <w:lang w:eastAsia="pl-PL"/>
        </w:rPr>
      </w:pPr>
      <w:r w:rsidRPr="008C5715">
        <w:rPr>
          <w:rFonts w:ascii="Arial" w:eastAsia="Times New Roman" w:hAnsi="Arial" w:cs="Arial"/>
          <w:sz w:val="20"/>
          <w:szCs w:val="20"/>
          <w:lang w:eastAsia="pl-PL"/>
        </w:rPr>
        <w:t xml:space="preserve">w razie wystąpienia istotnej zmiany okoliczności powodującej, że wykonanie umowy nie leży </w:t>
      </w:r>
      <w:r w:rsidRPr="008C5715">
        <w:rPr>
          <w:rFonts w:ascii="Arial" w:eastAsia="Times New Roman" w:hAnsi="Arial" w:cs="Arial"/>
          <w:sz w:val="20"/>
          <w:szCs w:val="20"/>
          <w:lang w:eastAsia="pl-PL"/>
        </w:rPr>
        <w:br/>
        <w:t>w interesie publicznym, czego nie można było przewidzieć w chwili zawarcia umowy.</w:t>
      </w:r>
    </w:p>
    <w:p w:rsidR="00D054CB" w:rsidRPr="00D054CB" w:rsidRDefault="00D054CB" w:rsidP="00D054CB">
      <w:pPr>
        <w:pStyle w:val="Akapitzlist"/>
        <w:numPr>
          <w:ilvl w:val="0"/>
          <w:numId w:val="15"/>
        </w:numPr>
        <w:tabs>
          <w:tab w:val="clear" w:pos="360"/>
          <w:tab w:val="left" w:pos="284"/>
        </w:tabs>
        <w:suppressAutoHyphens/>
        <w:spacing w:after="0" w:line="360" w:lineRule="auto"/>
        <w:ind w:left="0" w:firstLine="0"/>
        <w:jc w:val="both"/>
        <w:rPr>
          <w:rFonts w:ascii="Arial" w:eastAsia="Times New Roman" w:hAnsi="Arial" w:cs="Arial"/>
          <w:sz w:val="20"/>
          <w:szCs w:val="20"/>
          <w:lang w:eastAsia="ar-SA"/>
        </w:rPr>
      </w:pPr>
      <w:r w:rsidRPr="00D054CB">
        <w:rPr>
          <w:rFonts w:ascii="Arial" w:eastAsia="Times New Roman" w:hAnsi="Arial" w:cs="Arial"/>
          <w:sz w:val="20"/>
          <w:szCs w:val="20"/>
          <w:lang w:eastAsia="ar-SA"/>
        </w:rPr>
        <w:t xml:space="preserve">W przypadku powierzenia wykonania części zamówienia osobom trzecim Wykonawca ponosi    </w:t>
      </w:r>
      <w:r w:rsidR="0078169D">
        <w:rPr>
          <w:rFonts w:ascii="Arial" w:eastAsia="Times New Roman" w:hAnsi="Arial" w:cs="Arial"/>
          <w:sz w:val="20"/>
          <w:szCs w:val="20"/>
          <w:lang w:eastAsia="ar-SA"/>
        </w:rPr>
        <w:t xml:space="preserve"> </w:t>
      </w:r>
      <w:r w:rsidR="0078169D">
        <w:rPr>
          <w:rFonts w:ascii="Arial" w:eastAsia="Times New Roman" w:hAnsi="Arial" w:cs="Arial"/>
          <w:sz w:val="20"/>
          <w:szCs w:val="20"/>
          <w:lang w:eastAsia="ar-SA"/>
        </w:rPr>
        <w:br/>
        <w:t xml:space="preserve">      </w:t>
      </w:r>
      <w:r w:rsidRPr="00D054CB">
        <w:rPr>
          <w:rFonts w:ascii="Arial" w:eastAsia="Times New Roman" w:hAnsi="Arial" w:cs="Arial"/>
          <w:sz w:val="20"/>
          <w:szCs w:val="20"/>
          <w:lang w:eastAsia="ar-SA"/>
        </w:rPr>
        <w:t>pełną odpowiedzialność za ich należyte wykonanie zgodnie z dokumentacją, normami</w:t>
      </w:r>
      <w:r w:rsidR="0078169D">
        <w:rPr>
          <w:rFonts w:ascii="Arial" w:eastAsia="Times New Roman" w:hAnsi="Arial" w:cs="Arial"/>
          <w:sz w:val="20"/>
          <w:szCs w:val="20"/>
          <w:lang w:eastAsia="ar-SA"/>
        </w:rPr>
        <w:t xml:space="preserve"> </w:t>
      </w:r>
      <w:r w:rsidR="0078169D">
        <w:rPr>
          <w:rFonts w:ascii="Arial" w:eastAsia="Times New Roman" w:hAnsi="Arial" w:cs="Arial"/>
          <w:sz w:val="20"/>
          <w:szCs w:val="20"/>
          <w:lang w:eastAsia="ar-SA"/>
        </w:rPr>
        <w:br/>
        <w:t xml:space="preserve">      </w:t>
      </w:r>
      <w:r w:rsidRPr="00D054CB">
        <w:rPr>
          <w:rFonts w:ascii="Arial" w:eastAsia="Times New Roman" w:hAnsi="Arial" w:cs="Arial"/>
          <w:sz w:val="20"/>
          <w:szCs w:val="20"/>
          <w:lang w:eastAsia="ar-SA"/>
        </w:rPr>
        <w:t>i   obowiązującymi przepisami</w:t>
      </w:r>
    </w:p>
    <w:p w:rsidR="008C5715" w:rsidRDefault="00D054CB" w:rsidP="00D054CB">
      <w:pPr>
        <w:tabs>
          <w:tab w:val="left" w:pos="284"/>
        </w:tabs>
        <w:suppressAutoHyphens/>
        <w:spacing w:after="0" w:line="360" w:lineRule="auto"/>
        <w:jc w:val="both"/>
        <w:rPr>
          <w:rFonts w:ascii="Arial" w:eastAsia="Times New Roman" w:hAnsi="Arial" w:cs="Arial"/>
          <w:sz w:val="20"/>
          <w:szCs w:val="20"/>
          <w:lang w:eastAsia="ar-SA"/>
        </w:rPr>
      </w:pPr>
      <w:r w:rsidRPr="00D054CB">
        <w:rPr>
          <w:rFonts w:ascii="Arial" w:eastAsia="Times New Roman" w:hAnsi="Arial" w:cs="Arial"/>
          <w:sz w:val="20"/>
          <w:szCs w:val="20"/>
          <w:lang w:eastAsia="ar-SA"/>
        </w:rPr>
        <w:t>3.  Wykonawca nie może przenosić praw i obowiązków wynikając</w:t>
      </w:r>
      <w:r w:rsidR="000C5AEE">
        <w:rPr>
          <w:rFonts w:ascii="Arial" w:eastAsia="Times New Roman" w:hAnsi="Arial" w:cs="Arial"/>
          <w:sz w:val="20"/>
          <w:szCs w:val="20"/>
          <w:lang w:eastAsia="ar-SA"/>
        </w:rPr>
        <w:t>ych z niniejszej umowy na osoby</w:t>
      </w:r>
      <w:r w:rsidR="0078169D">
        <w:rPr>
          <w:rFonts w:ascii="Arial" w:eastAsia="Times New Roman" w:hAnsi="Arial" w:cs="Arial"/>
          <w:sz w:val="20"/>
          <w:szCs w:val="20"/>
          <w:lang w:eastAsia="ar-SA"/>
        </w:rPr>
        <w:br/>
        <w:t xml:space="preserve">      t</w:t>
      </w:r>
      <w:r w:rsidRPr="00D054CB">
        <w:rPr>
          <w:rFonts w:ascii="Arial" w:eastAsia="Times New Roman" w:hAnsi="Arial" w:cs="Arial"/>
          <w:sz w:val="20"/>
          <w:szCs w:val="20"/>
          <w:lang w:eastAsia="ar-SA"/>
        </w:rPr>
        <w:t>rzecie bez pisemnej zgody Zamawiającego.</w:t>
      </w:r>
    </w:p>
    <w:p w:rsidR="006C13D4" w:rsidRDefault="006C13D4" w:rsidP="00D054CB">
      <w:pPr>
        <w:tabs>
          <w:tab w:val="left" w:pos="284"/>
        </w:tabs>
        <w:suppressAutoHyphens/>
        <w:spacing w:after="0" w:line="360" w:lineRule="auto"/>
        <w:jc w:val="both"/>
        <w:rPr>
          <w:rFonts w:ascii="Arial" w:eastAsia="Times New Roman" w:hAnsi="Arial" w:cs="Arial"/>
          <w:sz w:val="20"/>
          <w:szCs w:val="20"/>
          <w:lang w:eastAsia="ar-SA"/>
        </w:rPr>
      </w:pPr>
    </w:p>
    <w:p w:rsidR="006C13D4" w:rsidRDefault="006C13D4" w:rsidP="006C13D4">
      <w:pPr>
        <w:spacing w:after="0" w:line="360" w:lineRule="auto"/>
        <w:jc w:val="center"/>
        <w:rPr>
          <w:rFonts w:ascii="Arial" w:eastAsia="Times New Roman" w:hAnsi="Arial" w:cs="Times New Roman"/>
          <w:b/>
          <w:sz w:val="20"/>
          <w:szCs w:val="20"/>
          <w:lang w:eastAsia="pl-PL"/>
        </w:rPr>
      </w:pPr>
      <w:r>
        <w:rPr>
          <w:rFonts w:ascii="Arial" w:eastAsia="Times New Roman" w:hAnsi="Arial" w:cs="Times New Roman"/>
          <w:b/>
          <w:sz w:val="20"/>
          <w:szCs w:val="20"/>
          <w:lang w:eastAsia="pl-PL"/>
        </w:rPr>
        <w:t>§10</w:t>
      </w:r>
    </w:p>
    <w:p w:rsidR="006C13D4" w:rsidRPr="006C13D4" w:rsidRDefault="006C13D4" w:rsidP="006C13D4">
      <w:pPr>
        <w:numPr>
          <w:ilvl w:val="0"/>
          <w:numId w:val="17"/>
        </w:numPr>
        <w:spacing w:after="0" w:line="360" w:lineRule="auto"/>
        <w:ind w:left="426" w:hanging="426"/>
        <w:jc w:val="both"/>
        <w:rPr>
          <w:rFonts w:ascii="Arial" w:eastAsia="Times New Roman" w:hAnsi="Arial" w:cs="Arial"/>
          <w:sz w:val="20"/>
          <w:szCs w:val="20"/>
          <w:lang w:eastAsia="pl-PL"/>
        </w:rPr>
      </w:pPr>
      <w:r w:rsidRPr="006C13D4">
        <w:rPr>
          <w:rFonts w:ascii="Arial" w:eastAsia="Times New Roman" w:hAnsi="Arial" w:cs="Arial"/>
          <w:sz w:val="20"/>
          <w:szCs w:val="20"/>
          <w:lang w:eastAsia="pl-PL"/>
        </w:rPr>
        <w:t>Spory wynikłe na tle realizacji niniejszej umowy będzie rozstrzygał Sąd właściwy dla miejsca siedziby Zamawiającego.</w:t>
      </w:r>
    </w:p>
    <w:p w:rsidR="006C13D4" w:rsidRPr="006C13D4" w:rsidRDefault="006C13D4" w:rsidP="006C13D4">
      <w:pPr>
        <w:numPr>
          <w:ilvl w:val="0"/>
          <w:numId w:val="17"/>
        </w:numPr>
        <w:spacing w:after="0" w:line="360" w:lineRule="auto"/>
        <w:ind w:left="426" w:hanging="426"/>
        <w:jc w:val="both"/>
        <w:rPr>
          <w:rFonts w:ascii="Arial" w:eastAsia="Times New Roman" w:hAnsi="Arial" w:cs="Arial"/>
          <w:sz w:val="20"/>
          <w:szCs w:val="20"/>
          <w:lang w:eastAsia="pl-PL"/>
        </w:rPr>
      </w:pPr>
      <w:r w:rsidRPr="006C13D4">
        <w:rPr>
          <w:rFonts w:ascii="Arial" w:eastAsia="Times New Roman" w:hAnsi="Arial" w:cs="Arial"/>
          <w:sz w:val="20"/>
          <w:szCs w:val="20"/>
          <w:lang w:eastAsia="pl-PL"/>
        </w:rPr>
        <w:t>W kwestiach nie uregulowanych niniejszą umową mają zastosowanie przepisy Kodeksu Cywilnego.</w:t>
      </w:r>
    </w:p>
    <w:p w:rsidR="006C13D4" w:rsidRPr="006C13D4" w:rsidRDefault="006C13D4" w:rsidP="006C13D4">
      <w:pPr>
        <w:numPr>
          <w:ilvl w:val="0"/>
          <w:numId w:val="17"/>
        </w:numPr>
        <w:spacing w:after="0" w:line="360" w:lineRule="auto"/>
        <w:ind w:left="426" w:hanging="426"/>
        <w:jc w:val="both"/>
        <w:rPr>
          <w:rFonts w:ascii="Arial" w:eastAsia="Times New Roman" w:hAnsi="Arial" w:cs="Arial"/>
          <w:sz w:val="20"/>
          <w:szCs w:val="20"/>
          <w:lang w:eastAsia="pl-PL"/>
        </w:rPr>
      </w:pPr>
      <w:r w:rsidRPr="006C13D4">
        <w:rPr>
          <w:rFonts w:ascii="Arial" w:eastAsia="Times New Roman" w:hAnsi="Arial" w:cs="Arial"/>
          <w:sz w:val="20"/>
          <w:szCs w:val="20"/>
          <w:lang w:eastAsia="pl-PL"/>
        </w:rPr>
        <w:t xml:space="preserve">Strony zawierają umowę w formie pisemnej pod rygorem nieważności, wszelkie zmiany umowy mogą być dokonywane jedynie za zgodą obu stron, w formie pisemnego aneksu do niniejszej umowy. </w:t>
      </w:r>
    </w:p>
    <w:p w:rsidR="006C13D4" w:rsidRPr="006C13D4" w:rsidRDefault="006C13D4" w:rsidP="006C13D4">
      <w:pPr>
        <w:numPr>
          <w:ilvl w:val="0"/>
          <w:numId w:val="17"/>
        </w:numPr>
        <w:spacing w:after="0" w:line="360" w:lineRule="auto"/>
        <w:ind w:left="426" w:hanging="426"/>
        <w:jc w:val="both"/>
        <w:rPr>
          <w:rFonts w:ascii="Arial" w:eastAsia="Times New Roman" w:hAnsi="Arial" w:cs="Arial"/>
          <w:sz w:val="20"/>
          <w:szCs w:val="20"/>
          <w:lang w:val="x-none" w:eastAsia="ar-SA"/>
        </w:rPr>
      </w:pPr>
      <w:r w:rsidRPr="006C13D4">
        <w:rPr>
          <w:rFonts w:ascii="Arial" w:eastAsia="Times New Roman" w:hAnsi="Arial" w:cs="Arial"/>
          <w:sz w:val="20"/>
          <w:szCs w:val="20"/>
          <w:lang w:val="x-none" w:eastAsia="ar-SA"/>
        </w:rPr>
        <w:t xml:space="preserve">Umowę sporządzono w 3 (trzech) jednobrzmiących egzemplarzach, 1 (jeden) egzemplarz </w:t>
      </w:r>
      <w:r w:rsidRPr="006C13D4">
        <w:rPr>
          <w:rFonts w:ascii="Arial" w:eastAsia="Times New Roman" w:hAnsi="Arial" w:cs="Arial"/>
          <w:sz w:val="20"/>
          <w:szCs w:val="20"/>
          <w:lang w:val="x-none" w:eastAsia="ar-SA"/>
        </w:rPr>
        <w:br/>
        <w:t xml:space="preserve">dla Wykonawcy i 2 (dwa) dla Zamawiającego. </w:t>
      </w:r>
    </w:p>
    <w:p w:rsidR="006C13D4" w:rsidRDefault="006C13D4" w:rsidP="006C13D4">
      <w:pPr>
        <w:spacing w:after="0" w:line="360" w:lineRule="auto"/>
        <w:rPr>
          <w:rFonts w:ascii="Arial" w:eastAsia="Times New Roman" w:hAnsi="Arial" w:cs="Arial"/>
          <w:sz w:val="20"/>
          <w:szCs w:val="20"/>
          <w:lang w:eastAsia="ar-SA"/>
        </w:rPr>
      </w:pPr>
    </w:p>
    <w:p w:rsidR="006C13D4" w:rsidRPr="006C13D4" w:rsidRDefault="006C13D4" w:rsidP="006C13D4">
      <w:pPr>
        <w:keepNext/>
        <w:suppressAutoHyphens/>
        <w:spacing w:after="0" w:line="360" w:lineRule="auto"/>
        <w:outlineLvl w:val="3"/>
        <w:rPr>
          <w:rFonts w:ascii="Arial" w:eastAsia="Times New Roman" w:hAnsi="Arial" w:cs="Arial"/>
          <w:bCs/>
          <w:sz w:val="20"/>
          <w:szCs w:val="20"/>
          <w:u w:val="single"/>
          <w:lang w:eastAsia="ar-SA"/>
        </w:rPr>
      </w:pPr>
      <w:r w:rsidRPr="006C13D4">
        <w:rPr>
          <w:rFonts w:ascii="Arial" w:eastAsia="Times New Roman" w:hAnsi="Arial" w:cs="Arial"/>
          <w:bCs/>
          <w:sz w:val="20"/>
          <w:szCs w:val="20"/>
          <w:u w:val="single"/>
          <w:lang w:val="x-none" w:eastAsia="ar-SA"/>
        </w:rPr>
        <w:t>Załączniki:</w:t>
      </w:r>
    </w:p>
    <w:p w:rsidR="006C13D4" w:rsidRPr="006C13D4" w:rsidRDefault="006C13D4" w:rsidP="006C13D4">
      <w:pPr>
        <w:numPr>
          <w:ilvl w:val="0"/>
          <w:numId w:val="18"/>
        </w:num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Szczegółowy opis przedmiotu zamówienia</w:t>
      </w:r>
    </w:p>
    <w:p w:rsidR="006C13D4" w:rsidRPr="006C13D4" w:rsidRDefault="00943269" w:rsidP="006C13D4">
      <w:pPr>
        <w:numPr>
          <w:ilvl w:val="0"/>
          <w:numId w:val="18"/>
        </w:num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Zadania wykonawcy w zakresie</w:t>
      </w:r>
      <w:r w:rsidR="006C13D4" w:rsidRPr="006C13D4">
        <w:rPr>
          <w:rFonts w:ascii="Arial" w:eastAsia="Times New Roman" w:hAnsi="Arial" w:cs="Arial"/>
          <w:sz w:val="20"/>
          <w:szCs w:val="20"/>
          <w:lang w:eastAsia="pl-PL"/>
        </w:rPr>
        <w:t xml:space="preserve"> BHP</w:t>
      </w:r>
      <w:r w:rsidR="00696581">
        <w:rPr>
          <w:rFonts w:ascii="Arial" w:eastAsia="Times New Roman" w:hAnsi="Arial" w:cs="Arial"/>
          <w:sz w:val="20"/>
          <w:szCs w:val="20"/>
          <w:lang w:eastAsia="pl-PL"/>
        </w:rPr>
        <w:t xml:space="preserve"> i Bezpieczeństwa Pożarowego</w:t>
      </w:r>
    </w:p>
    <w:p w:rsidR="006C13D4" w:rsidRDefault="006C13D4" w:rsidP="006C13D4">
      <w:pPr>
        <w:numPr>
          <w:ilvl w:val="0"/>
          <w:numId w:val="18"/>
        </w:numPr>
        <w:spacing w:after="0" w:line="360" w:lineRule="auto"/>
        <w:ind w:left="284" w:hanging="284"/>
        <w:jc w:val="both"/>
        <w:rPr>
          <w:rFonts w:ascii="Arial" w:eastAsia="Times New Roman" w:hAnsi="Arial" w:cs="Arial"/>
          <w:sz w:val="20"/>
          <w:szCs w:val="20"/>
          <w:lang w:eastAsia="pl-PL"/>
        </w:rPr>
      </w:pPr>
      <w:r w:rsidRPr="006C13D4">
        <w:rPr>
          <w:rFonts w:ascii="Arial" w:eastAsia="Times New Roman" w:hAnsi="Arial" w:cs="Arial"/>
          <w:sz w:val="20"/>
          <w:szCs w:val="20"/>
          <w:lang w:eastAsia="pl-PL"/>
        </w:rPr>
        <w:t>Porozumienie ws</w:t>
      </w:r>
      <w:r w:rsidR="00696581">
        <w:rPr>
          <w:rFonts w:ascii="Arial" w:eastAsia="Times New Roman" w:hAnsi="Arial" w:cs="Arial"/>
          <w:sz w:val="20"/>
          <w:szCs w:val="20"/>
          <w:lang w:eastAsia="pl-PL"/>
        </w:rPr>
        <w:t>.</w:t>
      </w:r>
      <w:r w:rsidRPr="006C13D4">
        <w:rPr>
          <w:rFonts w:ascii="Arial" w:eastAsia="Times New Roman" w:hAnsi="Arial" w:cs="Arial"/>
          <w:sz w:val="20"/>
          <w:szCs w:val="20"/>
          <w:lang w:eastAsia="pl-PL"/>
        </w:rPr>
        <w:t xml:space="preserve"> wyznaczenia koordynatora BHP</w:t>
      </w:r>
    </w:p>
    <w:p w:rsidR="00FA62A7" w:rsidRDefault="00FA62A7" w:rsidP="006C13D4">
      <w:pPr>
        <w:numPr>
          <w:ilvl w:val="0"/>
          <w:numId w:val="18"/>
        </w:num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Protokół wykonania przeglądu - wzór</w:t>
      </w:r>
    </w:p>
    <w:p w:rsidR="006C13D4" w:rsidRDefault="00BD2DC2" w:rsidP="00C21163">
      <w:pPr>
        <w:numPr>
          <w:ilvl w:val="0"/>
          <w:numId w:val="18"/>
        </w:num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Protokół wykonania naprawy</w:t>
      </w:r>
      <w:r w:rsidR="00FA62A7">
        <w:rPr>
          <w:rFonts w:ascii="Arial" w:eastAsia="Times New Roman" w:hAnsi="Arial" w:cs="Arial"/>
          <w:sz w:val="20"/>
          <w:szCs w:val="20"/>
          <w:lang w:eastAsia="pl-PL"/>
        </w:rPr>
        <w:t xml:space="preserve"> </w:t>
      </w:r>
      <w:r w:rsidR="00625D8B">
        <w:rPr>
          <w:rFonts w:ascii="Arial" w:eastAsia="Times New Roman" w:hAnsi="Arial" w:cs="Arial"/>
          <w:sz w:val="20"/>
          <w:szCs w:val="20"/>
          <w:lang w:eastAsia="pl-PL"/>
        </w:rPr>
        <w:t>–</w:t>
      </w:r>
      <w:r w:rsidR="00FA62A7">
        <w:rPr>
          <w:rFonts w:ascii="Arial" w:eastAsia="Times New Roman" w:hAnsi="Arial" w:cs="Arial"/>
          <w:sz w:val="20"/>
          <w:szCs w:val="20"/>
          <w:lang w:eastAsia="pl-PL"/>
        </w:rPr>
        <w:t xml:space="preserve"> wzór</w:t>
      </w:r>
    </w:p>
    <w:p w:rsidR="00625D8B" w:rsidRDefault="00625D8B" w:rsidP="00C21163">
      <w:pPr>
        <w:numPr>
          <w:ilvl w:val="0"/>
          <w:numId w:val="18"/>
        </w:num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Zasady wstępu</w:t>
      </w:r>
    </w:p>
    <w:p w:rsidR="0014793A" w:rsidRPr="00C21163" w:rsidRDefault="0014793A" w:rsidP="00C21163">
      <w:pPr>
        <w:numPr>
          <w:ilvl w:val="0"/>
          <w:numId w:val="18"/>
        </w:num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Klauzula informacyjna</w:t>
      </w:r>
    </w:p>
    <w:p w:rsidR="00027135" w:rsidRDefault="00027135" w:rsidP="00D054CB">
      <w:pPr>
        <w:tabs>
          <w:tab w:val="left" w:pos="284"/>
        </w:tabs>
        <w:suppressAutoHyphens/>
        <w:spacing w:after="0" w:line="360" w:lineRule="auto"/>
        <w:jc w:val="both"/>
        <w:rPr>
          <w:rFonts w:ascii="Arial" w:eastAsia="Times New Roman" w:hAnsi="Arial" w:cs="Arial"/>
          <w:sz w:val="20"/>
          <w:szCs w:val="20"/>
          <w:lang w:eastAsia="ar-SA"/>
        </w:rPr>
      </w:pPr>
    </w:p>
    <w:p w:rsidR="00696581" w:rsidRDefault="00696581" w:rsidP="00943269">
      <w:pPr>
        <w:widowControl w:val="0"/>
        <w:autoSpaceDE w:val="0"/>
        <w:autoSpaceDN w:val="0"/>
        <w:adjustRightInd w:val="0"/>
        <w:jc w:val="right"/>
        <w:rPr>
          <w:rFonts w:ascii="Arial" w:hAnsi="Arial" w:cs="Arial"/>
          <w:i/>
          <w:sz w:val="20"/>
          <w:szCs w:val="20"/>
          <w:lang w:eastAsia="pl-PL"/>
        </w:rPr>
      </w:pPr>
    </w:p>
    <w:p w:rsidR="00696581" w:rsidRDefault="00696581" w:rsidP="00943269">
      <w:pPr>
        <w:widowControl w:val="0"/>
        <w:autoSpaceDE w:val="0"/>
        <w:autoSpaceDN w:val="0"/>
        <w:adjustRightInd w:val="0"/>
        <w:jc w:val="right"/>
        <w:rPr>
          <w:rFonts w:ascii="Arial" w:hAnsi="Arial" w:cs="Arial"/>
          <w:i/>
          <w:sz w:val="20"/>
          <w:szCs w:val="20"/>
          <w:lang w:eastAsia="pl-PL"/>
        </w:rPr>
      </w:pPr>
    </w:p>
    <w:p w:rsidR="00696581" w:rsidRDefault="00696581" w:rsidP="00943269">
      <w:pPr>
        <w:widowControl w:val="0"/>
        <w:autoSpaceDE w:val="0"/>
        <w:autoSpaceDN w:val="0"/>
        <w:adjustRightInd w:val="0"/>
        <w:jc w:val="right"/>
        <w:rPr>
          <w:rFonts w:ascii="Arial" w:hAnsi="Arial" w:cs="Arial"/>
          <w:i/>
          <w:sz w:val="20"/>
          <w:szCs w:val="20"/>
          <w:lang w:eastAsia="pl-PL"/>
        </w:rPr>
      </w:pPr>
    </w:p>
    <w:p w:rsidR="00696581" w:rsidRDefault="00696581" w:rsidP="0014793A">
      <w:pPr>
        <w:widowControl w:val="0"/>
        <w:autoSpaceDE w:val="0"/>
        <w:autoSpaceDN w:val="0"/>
        <w:adjustRightInd w:val="0"/>
        <w:rPr>
          <w:rFonts w:ascii="Arial" w:hAnsi="Arial" w:cs="Arial"/>
          <w:i/>
          <w:sz w:val="20"/>
          <w:szCs w:val="20"/>
          <w:lang w:eastAsia="pl-PL"/>
        </w:rPr>
      </w:pPr>
    </w:p>
    <w:p w:rsidR="0014793A" w:rsidRDefault="0014793A" w:rsidP="0014793A">
      <w:pPr>
        <w:widowControl w:val="0"/>
        <w:autoSpaceDE w:val="0"/>
        <w:autoSpaceDN w:val="0"/>
        <w:adjustRightInd w:val="0"/>
        <w:rPr>
          <w:rFonts w:ascii="Arial" w:hAnsi="Arial" w:cs="Arial"/>
          <w:i/>
          <w:sz w:val="20"/>
          <w:szCs w:val="20"/>
          <w:lang w:eastAsia="pl-PL"/>
        </w:rPr>
      </w:pPr>
    </w:p>
    <w:p w:rsidR="00943269" w:rsidRPr="00B22CFA" w:rsidRDefault="00943269" w:rsidP="00943269">
      <w:pPr>
        <w:widowControl w:val="0"/>
        <w:autoSpaceDE w:val="0"/>
        <w:autoSpaceDN w:val="0"/>
        <w:adjustRightInd w:val="0"/>
        <w:jc w:val="right"/>
        <w:rPr>
          <w:rFonts w:ascii="Arial" w:hAnsi="Arial" w:cs="Arial"/>
          <w:i/>
          <w:sz w:val="20"/>
          <w:szCs w:val="20"/>
          <w:lang w:eastAsia="pl-PL"/>
        </w:rPr>
      </w:pPr>
      <w:r w:rsidRPr="00B22CFA">
        <w:rPr>
          <w:rFonts w:ascii="Arial" w:hAnsi="Arial" w:cs="Arial"/>
          <w:i/>
          <w:sz w:val="20"/>
          <w:szCs w:val="20"/>
          <w:lang w:eastAsia="pl-PL"/>
        </w:rPr>
        <w:t xml:space="preserve">Załącznik nr </w:t>
      </w:r>
      <w:r>
        <w:rPr>
          <w:rFonts w:ascii="Arial" w:hAnsi="Arial" w:cs="Arial"/>
          <w:i/>
          <w:sz w:val="20"/>
          <w:szCs w:val="20"/>
          <w:lang w:eastAsia="pl-PL"/>
        </w:rPr>
        <w:t>2</w:t>
      </w:r>
      <w:r w:rsidRPr="00B22CFA">
        <w:rPr>
          <w:rFonts w:ascii="Arial" w:hAnsi="Arial" w:cs="Arial"/>
          <w:i/>
          <w:sz w:val="20"/>
          <w:szCs w:val="20"/>
          <w:lang w:eastAsia="pl-PL"/>
        </w:rPr>
        <w:t xml:space="preserve"> do umowy</w:t>
      </w:r>
    </w:p>
    <w:p w:rsidR="00943269" w:rsidRPr="00B22CFA" w:rsidRDefault="00943269" w:rsidP="00943269">
      <w:pPr>
        <w:widowControl w:val="0"/>
        <w:autoSpaceDE w:val="0"/>
        <w:autoSpaceDN w:val="0"/>
        <w:adjustRightInd w:val="0"/>
        <w:jc w:val="center"/>
        <w:rPr>
          <w:rFonts w:ascii="Arial" w:hAnsi="Arial" w:cs="Arial"/>
          <w:b/>
          <w:sz w:val="20"/>
          <w:szCs w:val="20"/>
          <w:lang w:eastAsia="pl-PL"/>
        </w:rPr>
      </w:pPr>
      <w:r w:rsidRPr="00B22CFA">
        <w:rPr>
          <w:rFonts w:ascii="Arial" w:hAnsi="Arial" w:cs="Arial"/>
          <w:b/>
          <w:sz w:val="20"/>
          <w:szCs w:val="20"/>
          <w:lang w:eastAsia="pl-PL"/>
        </w:rPr>
        <w:lastRenderedPageBreak/>
        <w:t>ZADANIA WYKONAWCY</w:t>
      </w:r>
      <w:r w:rsidRPr="00B22CFA">
        <w:rPr>
          <w:rFonts w:ascii="Arial" w:hAnsi="Arial" w:cs="Arial"/>
          <w:b/>
          <w:sz w:val="20"/>
          <w:szCs w:val="20"/>
          <w:lang w:eastAsia="pl-PL"/>
        </w:rPr>
        <w:br/>
        <w:t>W ZAKRESIE BHP I BEZPIECZEŃSTWA POŻAROWEGO</w:t>
      </w:r>
    </w:p>
    <w:p w:rsidR="00943269" w:rsidRPr="00B22CFA" w:rsidRDefault="00943269" w:rsidP="00943269">
      <w:pPr>
        <w:widowControl w:val="0"/>
        <w:numPr>
          <w:ilvl w:val="0"/>
          <w:numId w:val="30"/>
        </w:numPr>
        <w:autoSpaceDE w:val="0"/>
        <w:autoSpaceDN w:val="0"/>
        <w:adjustRightInd w:val="0"/>
        <w:spacing w:after="0"/>
        <w:ind w:left="284" w:hanging="284"/>
        <w:contextualSpacing/>
        <w:jc w:val="both"/>
        <w:rPr>
          <w:rFonts w:ascii="Arial" w:hAnsi="Arial" w:cs="Arial"/>
          <w:lang w:eastAsia="pl-PL"/>
        </w:rPr>
      </w:pPr>
      <w:r w:rsidRPr="00B22CFA">
        <w:rPr>
          <w:rFonts w:ascii="Arial" w:hAnsi="Arial" w:cs="Arial"/>
          <w:lang w:eastAsia="pl-PL"/>
        </w:rPr>
        <w:t>Wykonawca w trakcie realizacji umowy będzie przestrzegał  „Porozumienia” [załącznik nr 3]</w:t>
      </w:r>
      <w:r w:rsidRPr="00B22CFA">
        <w:rPr>
          <w:rFonts w:ascii="Arial" w:hAnsi="Arial" w:cs="Arial"/>
          <w:lang w:eastAsia="pl-PL"/>
        </w:rPr>
        <w:br/>
        <w:t>w sprawie powołania koordynatora (Wykonawca zapewnia i wyznacza Koordynatora) sprawującego nadzór nad bezpieczeństwem i higieną pracy oraz bezpieczeństwem pożarowym na terenie wykonywanych prac objętych niniejszą umową.</w:t>
      </w:r>
    </w:p>
    <w:p w:rsidR="00943269" w:rsidRPr="00B22CFA" w:rsidRDefault="00943269" w:rsidP="00943269">
      <w:pPr>
        <w:widowControl w:val="0"/>
        <w:numPr>
          <w:ilvl w:val="0"/>
          <w:numId w:val="30"/>
        </w:numPr>
        <w:autoSpaceDE w:val="0"/>
        <w:autoSpaceDN w:val="0"/>
        <w:adjustRightInd w:val="0"/>
        <w:spacing w:after="0"/>
        <w:ind w:left="284" w:hanging="284"/>
        <w:contextualSpacing/>
        <w:jc w:val="both"/>
        <w:rPr>
          <w:rFonts w:ascii="Arial" w:hAnsi="Arial" w:cs="Arial"/>
          <w:lang w:eastAsia="pl-PL"/>
        </w:rPr>
      </w:pPr>
      <w:r w:rsidRPr="00B22CFA">
        <w:rPr>
          <w:rFonts w:ascii="Arial" w:hAnsi="Arial" w:cs="Arial"/>
          <w:lang w:eastAsia="pl-PL"/>
        </w:rPr>
        <w:t>Koordynator z ramienia Wykonawcy zobowiązany jest do:</w:t>
      </w:r>
    </w:p>
    <w:p w:rsidR="00943269" w:rsidRPr="00B22CFA" w:rsidRDefault="00943269" w:rsidP="00943269">
      <w:pPr>
        <w:widowControl w:val="0"/>
        <w:numPr>
          <w:ilvl w:val="0"/>
          <w:numId w:val="31"/>
        </w:numPr>
        <w:autoSpaceDE w:val="0"/>
        <w:autoSpaceDN w:val="0"/>
        <w:adjustRightInd w:val="0"/>
        <w:spacing w:after="0"/>
        <w:ind w:left="567" w:hanging="283"/>
        <w:contextualSpacing/>
        <w:jc w:val="both"/>
        <w:rPr>
          <w:rFonts w:ascii="Arial" w:hAnsi="Arial" w:cs="Arial"/>
          <w:lang w:eastAsia="pl-PL"/>
        </w:rPr>
      </w:pPr>
      <w:r w:rsidRPr="00B22CFA">
        <w:rPr>
          <w:rFonts w:ascii="Arial" w:hAnsi="Arial" w:cs="Arial"/>
          <w:lang w:eastAsia="pl-PL"/>
        </w:rPr>
        <w:t>bezpośredniej współpracy ze służbą BHP oraz Inspektorem ochrony p.poż z jednostki wojskowej na rzecz której Wykonawca realizuje umowę (zamawiającego</w:t>
      </w:r>
      <w:r w:rsidRPr="00B22CFA">
        <w:rPr>
          <w:rFonts w:ascii="Arial" w:hAnsi="Arial" w:cs="Arial"/>
          <w:vertAlign w:val="superscript"/>
          <w:lang w:eastAsia="pl-PL"/>
        </w:rPr>
        <w:t>*</w:t>
      </w:r>
      <w:r w:rsidRPr="00B22CFA">
        <w:rPr>
          <w:rFonts w:ascii="Arial" w:hAnsi="Arial" w:cs="Arial"/>
          <w:lang w:eastAsia="pl-PL"/>
        </w:rPr>
        <w:t>);</w:t>
      </w:r>
    </w:p>
    <w:p w:rsidR="00943269" w:rsidRPr="00B22CFA" w:rsidRDefault="00943269" w:rsidP="00943269">
      <w:pPr>
        <w:widowControl w:val="0"/>
        <w:numPr>
          <w:ilvl w:val="0"/>
          <w:numId w:val="31"/>
        </w:numPr>
        <w:autoSpaceDE w:val="0"/>
        <w:autoSpaceDN w:val="0"/>
        <w:adjustRightInd w:val="0"/>
        <w:spacing w:after="0"/>
        <w:ind w:left="567" w:hanging="283"/>
        <w:contextualSpacing/>
        <w:jc w:val="both"/>
        <w:rPr>
          <w:rFonts w:ascii="Arial" w:hAnsi="Arial" w:cs="Arial"/>
          <w:lang w:eastAsia="pl-PL"/>
        </w:rPr>
      </w:pPr>
      <w:r w:rsidRPr="00B22CFA">
        <w:rPr>
          <w:rFonts w:ascii="Arial" w:hAnsi="Arial" w:cs="Arial"/>
          <w:lang w:eastAsia="pl-PL"/>
        </w:rPr>
        <w:t xml:space="preserve">sprawowania nadzoru nad przestrzeganiem obowiązujących przepisów i zasad BHP oraz przepisów i instrukcji o ochronie przeciwpożarowej; </w:t>
      </w:r>
    </w:p>
    <w:p w:rsidR="00943269" w:rsidRPr="00B22CFA" w:rsidRDefault="00943269" w:rsidP="00943269">
      <w:pPr>
        <w:widowControl w:val="0"/>
        <w:numPr>
          <w:ilvl w:val="0"/>
          <w:numId w:val="31"/>
        </w:numPr>
        <w:autoSpaceDE w:val="0"/>
        <w:autoSpaceDN w:val="0"/>
        <w:adjustRightInd w:val="0"/>
        <w:spacing w:after="0"/>
        <w:ind w:left="567" w:hanging="283"/>
        <w:contextualSpacing/>
        <w:jc w:val="both"/>
        <w:rPr>
          <w:rFonts w:ascii="Arial" w:hAnsi="Arial" w:cs="Arial"/>
          <w:lang w:eastAsia="pl-PL"/>
        </w:rPr>
      </w:pPr>
      <w:r w:rsidRPr="00B22CFA">
        <w:rPr>
          <w:rFonts w:ascii="Arial" w:hAnsi="Arial" w:cs="Arial"/>
          <w:lang w:eastAsia="pl-PL"/>
        </w:rPr>
        <w:t>w przypadku wykonywania prac niebezpiecznych pożarowo, w porozumieniu z zamawiającym</w:t>
      </w:r>
      <w:r w:rsidRPr="00B22CFA">
        <w:rPr>
          <w:rFonts w:ascii="Arial" w:hAnsi="Arial" w:cs="Arial"/>
          <w:vertAlign w:val="superscript"/>
          <w:lang w:eastAsia="pl-PL"/>
        </w:rPr>
        <w:t>*</w:t>
      </w:r>
      <w:r w:rsidRPr="00B22CFA">
        <w:rPr>
          <w:rFonts w:ascii="Arial" w:hAnsi="Arial" w:cs="Arial"/>
          <w:lang w:eastAsia="pl-PL"/>
        </w:rPr>
        <w:t xml:space="preserve">  do sporządzenia: </w:t>
      </w:r>
    </w:p>
    <w:p w:rsidR="00943269" w:rsidRPr="00B22CFA" w:rsidRDefault="00943269" w:rsidP="00943269">
      <w:pPr>
        <w:widowControl w:val="0"/>
        <w:numPr>
          <w:ilvl w:val="0"/>
          <w:numId w:val="32"/>
        </w:numPr>
        <w:autoSpaceDE w:val="0"/>
        <w:autoSpaceDN w:val="0"/>
        <w:adjustRightInd w:val="0"/>
        <w:spacing w:after="0"/>
        <w:ind w:left="851" w:hanging="284"/>
        <w:contextualSpacing/>
        <w:jc w:val="both"/>
        <w:rPr>
          <w:rFonts w:ascii="Arial" w:hAnsi="Arial" w:cs="Arial"/>
          <w:lang w:eastAsia="pl-PL"/>
        </w:rPr>
      </w:pPr>
      <w:r w:rsidRPr="00B22CFA">
        <w:rPr>
          <w:rFonts w:ascii="Arial" w:hAnsi="Arial" w:cs="Arial"/>
          <w:lang w:eastAsia="pl-PL"/>
        </w:rPr>
        <w:t xml:space="preserve">„Zezwolenia na prowadzenie prac niebezpiecznych pod względem pożarowym” </w:t>
      </w:r>
      <w:r w:rsidRPr="00B22CFA">
        <w:rPr>
          <w:rFonts w:ascii="Arial" w:hAnsi="Arial" w:cs="Arial"/>
          <w:lang w:eastAsia="pl-PL"/>
        </w:rPr>
        <w:br/>
        <w:t>– [wzór poniżej];</w:t>
      </w:r>
    </w:p>
    <w:p w:rsidR="00943269" w:rsidRPr="00B22CFA" w:rsidRDefault="00943269" w:rsidP="00943269">
      <w:pPr>
        <w:widowControl w:val="0"/>
        <w:numPr>
          <w:ilvl w:val="0"/>
          <w:numId w:val="32"/>
        </w:numPr>
        <w:autoSpaceDE w:val="0"/>
        <w:autoSpaceDN w:val="0"/>
        <w:adjustRightInd w:val="0"/>
        <w:spacing w:after="0"/>
        <w:ind w:left="851" w:hanging="284"/>
        <w:contextualSpacing/>
        <w:jc w:val="both"/>
        <w:rPr>
          <w:rFonts w:ascii="Arial" w:hAnsi="Arial" w:cs="Arial"/>
          <w:lang w:eastAsia="pl-PL"/>
        </w:rPr>
      </w:pPr>
      <w:r w:rsidRPr="00B22CFA">
        <w:rPr>
          <w:rFonts w:ascii="Arial" w:hAnsi="Arial" w:cs="Arial"/>
          <w:lang w:eastAsia="pl-PL"/>
        </w:rPr>
        <w:t xml:space="preserve">„Protokołu zabezpieczenia prac niebezpiecznych pod względem pożarowym” </w:t>
      </w:r>
      <w:r w:rsidRPr="00B22CFA">
        <w:rPr>
          <w:rFonts w:ascii="Arial" w:hAnsi="Arial" w:cs="Arial"/>
          <w:lang w:eastAsia="pl-PL"/>
        </w:rPr>
        <w:br/>
        <w:t>– [wzór poniżej];</w:t>
      </w:r>
    </w:p>
    <w:p w:rsidR="00943269" w:rsidRPr="00B22CFA" w:rsidRDefault="00943269" w:rsidP="00943269">
      <w:pPr>
        <w:widowControl w:val="0"/>
        <w:numPr>
          <w:ilvl w:val="0"/>
          <w:numId w:val="32"/>
        </w:numPr>
        <w:autoSpaceDE w:val="0"/>
        <w:autoSpaceDN w:val="0"/>
        <w:adjustRightInd w:val="0"/>
        <w:spacing w:after="0"/>
        <w:ind w:left="851" w:hanging="284"/>
        <w:contextualSpacing/>
        <w:jc w:val="both"/>
        <w:rPr>
          <w:rFonts w:ascii="Arial" w:hAnsi="Arial" w:cs="Arial"/>
          <w:lang w:eastAsia="pl-PL"/>
        </w:rPr>
      </w:pPr>
      <w:r w:rsidRPr="00B22CFA">
        <w:rPr>
          <w:rFonts w:ascii="Arial" w:hAnsi="Arial" w:cs="Arial"/>
          <w:lang w:eastAsia="pl-PL"/>
        </w:rPr>
        <w:t>„Świadectwo odgazowania” (jeśli jest wymagane);</w:t>
      </w:r>
    </w:p>
    <w:p w:rsidR="00943269" w:rsidRPr="00B22CFA" w:rsidRDefault="00943269" w:rsidP="00943269">
      <w:pPr>
        <w:widowControl w:val="0"/>
        <w:numPr>
          <w:ilvl w:val="0"/>
          <w:numId w:val="31"/>
        </w:numPr>
        <w:autoSpaceDE w:val="0"/>
        <w:autoSpaceDN w:val="0"/>
        <w:adjustRightInd w:val="0"/>
        <w:spacing w:after="0"/>
        <w:ind w:left="567" w:hanging="283"/>
        <w:contextualSpacing/>
        <w:jc w:val="both"/>
        <w:rPr>
          <w:rFonts w:ascii="Arial" w:hAnsi="Arial" w:cs="Arial"/>
          <w:lang w:eastAsia="pl-PL"/>
        </w:rPr>
      </w:pPr>
      <w:r w:rsidRPr="00B22CFA">
        <w:rPr>
          <w:rFonts w:ascii="Arial" w:hAnsi="Arial" w:cs="Arial"/>
          <w:lang w:eastAsia="pl-PL"/>
        </w:rPr>
        <w:t>niezwłocznego zgłaszania każdego zaistniałego wypadku (pożaru) na terenie wykonywania prac (zgodnie z umową) – służbie bhp (Inspektorowi ochrony p.poż.) zamawiającego*;</w:t>
      </w:r>
    </w:p>
    <w:p w:rsidR="00943269" w:rsidRPr="00B22CFA" w:rsidRDefault="00943269" w:rsidP="00943269">
      <w:pPr>
        <w:widowControl w:val="0"/>
        <w:numPr>
          <w:ilvl w:val="0"/>
          <w:numId w:val="31"/>
        </w:numPr>
        <w:autoSpaceDE w:val="0"/>
        <w:autoSpaceDN w:val="0"/>
        <w:adjustRightInd w:val="0"/>
        <w:spacing w:after="0"/>
        <w:ind w:left="567" w:hanging="283"/>
        <w:contextualSpacing/>
        <w:jc w:val="both"/>
        <w:rPr>
          <w:rFonts w:ascii="Arial" w:hAnsi="Arial" w:cs="Arial"/>
          <w:lang w:eastAsia="pl-PL"/>
        </w:rPr>
      </w:pPr>
      <w:r w:rsidRPr="00B22CFA">
        <w:rPr>
          <w:rFonts w:ascii="Arial" w:hAnsi="Arial" w:cs="Arial"/>
          <w:lang w:eastAsia="pl-PL"/>
        </w:rPr>
        <w:t>o sytuacjach awaryjnych, nagłych zdarzeniach oraz wystąpieniu zagrożeń dla zdrowia lub życia pracowników, należy poinformować oficera dyżurnego zamawiającego*</w:t>
      </w:r>
    </w:p>
    <w:p w:rsidR="00943269" w:rsidRPr="00B22CFA" w:rsidRDefault="00943269" w:rsidP="00943269">
      <w:pPr>
        <w:widowControl w:val="0"/>
        <w:autoSpaceDE w:val="0"/>
        <w:autoSpaceDN w:val="0"/>
        <w:adjustRightInd w:val="0"/>
        <w:ind w:left="567"/>
        <w:contextualSpacing/>
        <w:jc w:val="both"/>
        <w:rPr>
          <w:rFonts w:ascii="Arial" w:hAnsi="Arial" w:cs="Arial"/>
          <w:lang w:eastAsia="pl-PL"/>
        </w:rPr>
      </w:pPr>
      <w:r w:rsidRPr="00B22CFA">
        <w:rPr>
          <w:rFonts w:ascii="Arial" w:hAnsi="Arial" w:cs="Arial"/>
          <w:lang w:eastAsia="pl-PL"/>
        </w:rPr>
        <w:t>(</w:t>
      </w:r>
      <w:r w:rsidRPr="00B22CFA">
        <w:rPr>
          <w:rFonts w:ascii="Arial" w:hAnsi="Arial" w:cs="Arial"/>
          <w:i/>
          <w:lang w:eastAsia="pl-PL"/>
        </w:rPr>
        <w:t>„zamawiający” w rozumieniu JW/Instytucja, na terenie, której wykonywane są prace; która jest Użytkownikiem terenu, budynku, jednostki pływającej).</w:t>
      </w:r>
    </w:p>
    <w:p w:rsidR="00943269" w:rsidRPr="00B22CFA" w:rsidRDefault="00943269" w:rsidP="00943269">
      <w:pPr>
        <w:widowControl w:val="0"/>
        <w:numPr>
          <w:ilvl w:val="0"/>
          <w:numId w:val="30"/>
        </w:numPr>
        <w:autoSpaceDE w:val="0"/>
        <w:autoSpaceDN w:val="0"/>
        <w:adjustRightInd w:val="0"/>
        <w:spacing w:after="0"/>
        <w:ind w:left="284" w:hanging="284"/>
        <w:contextualSpacing/>
        <w:jc w:val="both"/>
        <w:rPr>
          <w:rFonts w:ascii="Arial" w:hAnsi="Arial" w:cs="Arial"/>
          <w:lang w:eastAsia="pl-PL"/>
        </w:rPr>
      </w:pPr>
      <w:r w:rsidRPr="00B22CFA">
        <w:rPr>
          <w:rFonts w:ascii="Arial" w:hAnsi="Arial" w:cs="Arial"/>
          <w:lang w:eastAsia="pl-PL"/>
        </w:rPr>
        <w:t>Pracownicy Wykonawcy są zobowiązani do:</w:t>
      </w:r>
    </w:p>
    <w:p w:rsidR="00943269" w:rsidRPr="00B22CFA" w:rsidRDefault="00943269" w:rsidP="00943269">
      <w:pPr>
        <w:widowControl w:val="0"/>
        <w:numPr>
          <w:ilvl w:val="0"/>
          <w:numId w:val="27"/>
        </w:numPr>
        <w:tabs>
          <w:tab w:val="left" w:pos="600"/>
        </w:tabs>
        <w:autoSpaceDE w:val="0"/>
        <w:autoSpaceDN w:val="0"/>
        <w:adjustRightInd w:val="0"/>
        <w:spacing w:after="0"/>
        <w:ind w:left="567" w:hanging="283"/>
        <w:jc w:val="both"/>
        <w:rPr>
          <w:rFonts w:ascii="Arial" w:hAnsi="Arial" w:cs="Arial"/>
          <w:sz w:val="20"/>
          <w:szCs w:val="20"/>
          <w:lang w:eastAsia="pl-PL"/>
        </w:rPr>
      </w:pPr>
      <w:r w:rsidRPr="00B22CFA">
        <w:rPr>
          <w:rFonts w:ascii="Arial" w:hAnsi="Arial" w:cs="Arial"/>
          <w:sz w:val="20"/>
          <w:szCs w:val="20"/>
          <w:lang w:eastAsia="pl-PL"/>
        </w:rPr>
        <w:t>przestrzegania obowiązujących na terenie wykonywania prac regulaminów i zarządzeń wewnętrznych;</w:t>
      </w:r>
    </w:p>
    <w:p w:rsidR="00943269" w:rsidRPr="00B22CFA" w:rsidRDefault="00943269" w:rsidP="00943269">
      <w:pPr>
        <w:widowControl w:val="0"/>
        <w:numPr>
          <w:ilvl w:val="0"/>
          <w:numId w:val="27"/>
        </w:numPr>
        <w:tabs>
          <w:tab w:val="left" w:pos="600"/>
        </w:tabs>
        <w:autoSpaceDE w:val="0"/>
        <w:autoSpaceDN w:val="0"/>
        <w:adjustRightInd w:val="0"/>
        <w:spacing w:after="0"/>
        <w:ind w:left="567" w:hanging="283"/>
        <w:jc w:val="both"/>
        <w:rPr>
          <w:rFonts w:ascii="Arial" w:hAnsi="Arial" w:cs="Arial"/>
          <w:sz w:val="20"/>
          <w:szCs w:val="20"/>
          <w:lang w:eastAsia="pl-PL"/>
        </w:rPr>
      </w:pPr>
      <w:r w:rsidRPr="00B22CFA">
        <w:rPr>
          <w:rFonts w:ascii="Arial" w:hAnsi="Arial" w:cs="Arial"/>
          <w:sz w:val="20"/>
          <w:szCs w:val="20"/>
          <w:lang w:eastAsia="pl-PL"/>
        </w:rPr>
        <w:t>przestrzegania przepisów i zasad BHP oraz przepisów z zakresu bezpieczeństwa pożarowego;</w:t>
      </w:r>
    </w:p>
    <w:p w:rsidR="00943269" w:rsidRPr="00B22CFA" w:rsidRDefault="00943269" w:rsidP="00943269">
      <w:pPr>
        <w:widowControl w:val="0"/>
        <w:numPr>
          <w:ilvl w:val="0"/>
          <w:numId w:val="27"/>
        </w:numPr>
        <w:tabs>
          <w:tab w:val="left" w:pos="600"/>
        </w:tabs>
        <w:autoSpaceDE w:val="0"/>
        <w:autoSpaceDN w:val="0"/>
        <w:adjustRightInd w:val="0"/>
        <w:spacing w:after="0"/>
        <w:ind w:left="567" w:hanging="283"/>
        <w:jc w:val="both"/>
        <w:rPr>
          <w:rFonts w:ascii="Arial" w:hAnsi="Arial" w:cs="Arial"/>
          <w:sz w:val="20"/>
          <w:szCs w:val="20"/>
          <w:lang w:eastAsia="pl-PL"/>
        </w:rPr>
      </w:pPr>
      <w:r w:rsidRPr="00B22CFA">
        <w:rPr>
          <w:rFonts w:ascii="Arial" w:hAnsi="Arial" w:cs="Arial"/>
          <w:sz w:val="20"/>
          <w:szCs w:val="20"/>
          <w:lang w:eastAsia="pl-PL"/>
        </w:rPr>
        <w:t>rozpoczęcie prac musi być poprzedzone instruktażem z zakresu bhp i bezpieczeństwa pożarowego prowadzonym przez pracownika służby bhp firmy zewnętrznej lub przez uprawnioną osobę kierującą pracownikami.</w:t>
      </w:r>
    </w:p>
    <w:p w:rsidR="00943269" w:rsidRPr="00B22CFA" w:rsidRDefault="00943269" w:rsidP="00943269">
      <w:pPr>
        <w:widowControl w:val="0"/>
        <w:numPr>
          <w:ilvl w:val="0"/>
          <w:numId w:val="30"/>
        </w:numPr>
        <w:autoSpaceDE w:val="0"/>
        <w:autoSpaceDN w:val="0"/>
        <w:adjustRightInd w:val="0"/>
        <w:spacing w:after="0"/>
        <w:ind w:left="284" w:hanging="284"/>
        <w:contextualSpacing/>
        <w:jc w:val="both"/>
        <w:rPr>
          <w:rFonts w:ascii="Arial" w:hAnsi="Arial" w:cs="Arial"/>
          <w:lang w:eastAsia="pl-PL"/>
        </w:rPr>
      </w:pPr>
      <w:r w:rsidRPr="00B22CFA">
        <w:rPr>
          <w:rFonts w:ascii="Arial" w:hAnsi="Arial" w:cs="Arial"/>
          <w:lang w:eastAsia="pl-PL"/>
        </w:rPr>
        <w:t>Pracownicy firmy zewnętrznej (tj. pracownicy Wykonawcy i podwykonawców):</w:t>
      </w:r>
    </w:p>
    <w:p w:rsidR="00943269" w:rsidRPr="00B22CFA" w:rsidRDefault="00943269" w:rsidP="00943269">
      <w:pPr>
        <w:widowControl w:val="0"/>
        <w:numPr>
          <w:ilvl w:val="0"/>
          <w:numId w:val="29"/>
        </w:numPr>
        <w:tabs>
          <w:tab w:val="left" w:pos="567"/>
        </w:tabs>
        <w:autoSpaceDE w:val="0"/>
        <w:autoSpaceDN w:val="0"/>
        <w:adjustRightInd w:val="0"/>
        <w:spacing w:after="0"/>
        <w:ind w:hanging="496"/>
        <w:contextualSpacing/>
        <w:jc w:val="both"/>
        <w:rPr>
          <w:rFonts w:ascii="Arial" w:hAnsi="Arial" w:cs="Arial"/>
          <w:lang w:eastAsia="pl-PL"/>
        </w:rPr>
      </w:pPr>
      <w:r w:rsidRPr="00B22CFA">
        <w:rPr>
          <w:rFonts w:ascii="Arial" w:hAnsi="Arial" w:cs="Arial"/>
          <w:lang w:eastAsia="pl-PL"/>
        </w:rPr>
        <w:t>muszą posiadać ukończone szkolenie w zakresie bezpieczeństwa i higieny pracy;</w:t>
      </w:r>
    </w:p>
    <w:p w:rsidR="00943269" w:rsidRPr="00B22CFA" w:rsidRDefault="00943269" w:rsidP="00943269">
      <w:pPr>
        <w:widowControl w:val="0"/>
        <w:numPr>
          <w:ilvl w:val="0"/>
          <w:numId w:val="29"/>
        </w:numPr>
        <w:tabs>
          <w:tab w:val="left" w:pos="567"/>
        </w:tabs>
        <w:autoSpaceDE w:val="0"/>
        <w:autoSpaceDN w:val="0"/>
        <w:adjustRightInd w:val="0"/>
        <w:spacing w:after="0"/>
        <w:ind w:left="600" w:hanging="316"/>
        <w:contextualSpacing/>
        <w:jc w:val="both"/>
        <w:rPr>
          <w:rFonts w:ascii="Arial" w:hAnsi="Arial" w:cs="Arial"/>
          <w:sz w:val="20"/>
          <w:szCs w:val="20"/>
          <w:lang w:eastAsia="pl-PL"/>
        </w:rPr>
      </w:pPr>
      <w:r w:rsidRPr="00B22CFA">
        <w:rPr>
          <w:rFonts w:ascii="Arial" w:hAnsi="Arial" w:cs="Arial"/>
          <w:sz w:val="20"/>
          <w:szCs w:val="20"/>
          <w:lang w:eastAsia="pl-PL"/>
        </w:rPr>
        <w:t>używać do wykonywania prac wyłącznie sprawnego technicznie sprzętu (zgodnego z wymogami UE) i zabezpieczonego przed możliwością wywołania pożaru;</w:t>
      </w:r>
    </w:p>
    <w:p w:rsidR="00943269" w:rsidRPr="00B22CFA" w:rsidRDefault="00943269" w:rsidP="00943269">
      <w:pPr>
        <w:widowControl w:val="0"/>
        <w:numPr>
          <w:ilvl w:val="0"/>
          <w:numId w:val="29"/>
        </w:numPr>
        <w:tabs>
          <w:tab w:val="left" w:pos="567"/>
        </w:tabs>
        <w:autoSpaceDE w:val="0"/>
        <w:autoSpaceDN w:val="0"/>
        <w:adjustRightInd w:val="0"/>
        <w:spacing w:after="0"/>
        <w:ind w:left="600" w:hanging="316"/>
        <w:contextualSpacing/>
        <w:jc w:val="both"/>
        <w:rPr>
          <w:rFonts w:ascii="Arial" w:hAnsi="Arial" w:cs="Arial"/>
          <w:sz w:val="20"/>
          <w:szCs w:val="20"/>
          <w:lang w:eastAsia="pl-PL"/>
        </w:rPr>
      </w:pPr>
      <w:r w:rsidRPr="00B22CFA">
        <w:rPr>
          <w:rFonts w:ascii="Arial" w:hAnsi="Arial" w:cs="Arial"/>
          <w:sz w:val="20"/>
          <w:szCs w:val="20"/>
          <w:lang w:eastAsia="pl-PL"/>
        </w:rPr>
        <w:t xml:space="preserve">posiadać w miejscu wykonywania prac sprawny i zalegalizowany  sprzęt umożliwiający natychmiastową likwidację zagrożeń. </w:t>
      </w:r>
    </w:p>
    <w:p w:rsidR="00943269" w:rsidRPr="00B22CFA" w:rsidRDefault="00943269" w:rsidP="00943269">
      <w:pPr>
        <w:spacing w:after="0"/>
        <w:jc w:val="center"/>
        <w:rPr>
          <w:b/>
          <w:szCs w:val="20"/>
          <w:lang w:eastAsia="pl-PL"/>
        </w:rPr>
      </w:pPr>
      <w:r w:rsidRPr="00B22CFA">
        <w:rPr>
          <w:rFonts w:ascii="Arial" w:hAnsi="Arial" w:cs="Arial"/>
          <w:sz w:val="20"/>
          <w:szCs w:val="20"/>
          <w:lang w:eastAsia="pl-PL"/>
        </w:rPr>
        <w:br w:type="page"/>
      </w:r>
      <w:bookmarkStart w:id="0" w:name="_Toc397357091"/>
      <w:bookmarkStart w:id="1" w:name="_Toc398026374"/>
      <w:bookmarkStart w:id="2" w:name="_Toc398027182"/>
      <w:bookmarkStart w:id="3" w:name="_Toc398062992"/>
      <w:r w:rsidRPr="00B22CFA">
        <w:rPr>
          <w:b/>
          <w:szCs w:val="20"/>
          <w:lang w:eastAsia="pl-PL"/>
        </w:rPr>
        <w:lastRenderedPageBreak/>
        <w:t>ZEZWOLENIE Nr……/……</w:t>
      </w:r>
      <w:r w:rsidRPr="00B22CFA">
        <w:rPr>
          <w:b/>
          <w:szCs w:val="20"/>
          <w:lang w:eastAsia="pl-PL"/>
        </w:rPr>
        <w:br/>
        <w:t>NA PRZEPROWADZENIE PRAC NIEBEZPIECZNYCH POD WZGLĘDEM POŻAROWYM</w:t>
      </w:r>
      <w:bookmarkEnd w:id="0"/>
      <w:bookmarkEnd w:id="1"/>
      <w:bookmarkEnd w:id="2"/>
      <w:bookmarkEnd w:id="3"/>
    </w:p>
    <w:p w:rsidR="00943269" w:rsidRPr="00B22CFA" w:rsidRDefault="00943269" w:rsidP="00943269">
      <w:pPr>
        <w:spacing w:after="0"/>
        <w:jc w:val="both"/>
        <w:rPr>
          <w:szCs w:val="20"/>
          <w:lang w:eastAsia="pl-PL"/>
        </w:rPr>
      </w:pPr>
    </w:p>
    <w:tbl>
      <w:tblPr>
        <w:tblW w:w="9356" w:type="dxa"/>
        <w:tblInd w:w="-34" w:type="dxa"/>
        <w:tblLayout w:type="fixed"/>
        <w:tblLook w:val="04A0" w:firstRow="1" w:lastRow="0" w:firstColumn="1" w:lastColumn="0" w:noHBand="0" w:noVBand="1"/>
      </w:tblPr>
      <w:tblGrid>
        <w:gridCol w:w="576"/>
        <w:gridCol w:w="2379"/>
        <w:gridCol w:w="526"/>
        <w:gridCol w:w="2551"/>
        <w:gridCol w:w="993"/>
        <w:gridCol w:w="2331"/>
      </w:tblGrid>
      <w:tr w:rsidR="00943269" w:rsidRPr="00B22CFA" w:rsidTr="008B7604">
        <w:tc>
          <w:tcPr>
            <w:tcW w:w="576" w:type="dxa"/>
          </w:tcPr>
          <w:p w:rsidR="00943269" w:rsidRPr="00B22CFA" w:rsidRDefault="00943269" w:rsidP="00943269">
            <w:pPr>
              <w:spacing w:after="0"/>
              <w:jc w:val="right"/>
              <w:rPr>
                <w:szCs w:val="20"/>
                <w:lang w:eastAsia="pl-PL"/>
              </w:rPr>
            </w:pPr>
            <w:r w:rsidRPr="00B22CFA">
              <w:rPr>
                <w:szCs w:val="20"/>
                <w:lang w:eastAsia="pl-PL"/>
              </w:rPr>
              <w:t>1.</w:t>
            </w:r>
          </w:p>
        </w:tc>
        <w:tc>
          <w:tcPr>
            <w:tcW w:w="8780" w:type="dxa"/>
            <w:gridSpan w:val="5"/>
          </w:tcPr>
          <w:p w:rsidR="00943269" w:rsidRPr="00B22CFA" w:rsidRDefault="00943269" w:rsidP="00943269">
            <w:pPr>
              <w:spacing w:after="0"/>
              <w:jc w:val="both"/>
              <w:rPr>
                <w:szCs w:val="20"/>
                <w:lang w:eastAsia="pl-PL"/>
              </w:rPr>
            </w:pPr>
            <w:r w:rsidRPr="00B22CFA">
              <w:rPr>
                <w:szCs w:val="20"/>
                <w:lang w:eastAsia="pl-PL"/>
              </w:rPr>
              <w:t>Miejsce pracy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2.</w:t>
            </w:r>
          </w:p>
        </w:tc>
        <w:tc>
          <w:tcPr>
            <w:tcW w:w="8780" w:type="dxa"/>
            <w:gridSpan w:val="5"/>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Rodzaj pracy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3.</w:t>
            </w:r>
          </w:p>
        </w:tc>
        <w:tc>
          <w:tcPr>
            <w:tcW w:w="8780" w:type="dxa"/>
            <w:gridSpan w:val="5"/>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Czas pracy, dnia ..................................... od godz. ....................... do godz.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4.</w:t>
            </w:r>
          </w:p>
        </w:tc>
        <w:tc>
          <w:tcPr>
            <w:tcW w:w="8780" w:type="dxa"/>
            <w:gridSpan w:val="5"/>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 xml:space="preserve">Realizacja sposobów zabezpieczenia budynku, pomieszczenia, stanowiska, strefy itd., określonych w protokole zabezpieczenia prac niebezpiecznych pożarowo </w:t>
            </w:r>
            <w:r w:rsidRPr="00B22CFA">
              <w:rPr>
                <w:szCs w:val="20"/>
                <w:lang w:eastAsia="pl-PL"/>
              </w:rPr>
              <w:br/>
              <w:t>Nr ............. z dnia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5.</w:t>
            </w:r>
          </w:p>
        </w:tc>
        <w:tc>
          <w:tcPr>
            <w:tcW w:w="8780" w:type="dxa"/>
            <w:gridSpan w:val="5"/>
            <w:vAlign w:val="bottom"/>
          </w:tcPr>
          <w:p w:rsidR="00943269" w:rsidRPr="00B22CFA" w:rsidRDefault="00943269" w:rsidP="00943269">
            <w:pPr>
              <w:spacing w:after="0"/>
              <w:jc w:val="both"/>
              <w:rPr>
                <w:szCs w:val="20"/>
                <w:lang w:eastAsia="pl-PL"/>
              </w:rPr>
            </w:pPr>
            <w:r w:rsidRPr="00B22CFA">
              <w:rPr>
                <w:szCs w:val="20"/>
                <w:lang w:eastAsia="pl-PL"/>
              </w:rPr>
              <w:t>Dodatkowe środki zabezpieczające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5"/>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6.</w:t>
            </w:r>
          </w:p>
        </w:tc>
        <w:tc>
          <w:tcPr>
            <w:tcW w:w="8780" w:type="dxa"/>
            <w:gridSpan w:val="5"/>
            <w:vAlign w:val="bottom"/>
          </w:tcPr>
          <w:p w:rsidR="00943269" w:rsidRPr="00B22CFA" w:rsidRDefault="00943269" w:rsidP="00943269">
            <w:pPr>
              <w:spacing w:after="0"/>
              <w:jc w:val="both"/>
              <w:rPr>
                <w:szCs w:val="20"/>
                <w:lang w:eastAsia="pl-PL"/>
              </w:rPr>
            </w:pPr>
            <w:r w:rsidRPr="00B22CFA">
              <w:rPr>
                <w:szCs w:val="20"/>
                <w:lang w:eastAsia="pl-PL"/>
              </w:rPr>
              <w:t>Zezwalam na rozpoczęcie prac od dnia ................ do dnia ................w godz.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5"/>
            <w:vAlign w:val="bottom"/>
          </w:tcPr>
          <w:p w:rsidR="00943269" w:rsidRPr="00B22CFA" w:rsidRDefault="00943269" w:rsidP="00943269">
            <w:pPr>
              <w:spacing w:after="0"/>
              <w:jc w:val="both"/>
              <w:rPr>
                <w:szCs w:val="20"/>
                <w:lang w:eastAsia="pl-PL"/>
              </w:rPr>
            </w:pPr>
            <w:r w:rsidRPr="00B22CFA">
              <w:rPr>
                <w:szCs w:val="20"/>
                <w:lang w:eastAsia="pl-PL"/>
              </w:rPr>
              <w:t>................................................... tel. ........................ podpis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7.</w:t>
            </w:r>
          </w:p>
        </w:tc>
        <w:tc>
          <w:tcPr>
            <w:tcW w:w="8780" w:type="dxa"/>
            <w:gridSpan w:val="5"/>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Wydający zezwolenie jest uprawniony do wstrzymania prac niebezpiecznych pożarowo w przypadku stwierdzenia naruszenia zasad bezpieczeństwa pożarowego</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8.</w:t>
            </w:r>
          </w:p>
        </w:tc>
        <w:tc>
          <w:tcPr>
            <w:tcW w:w="8780" w:type="dxa"/>
            <w:gridSpan w:val="5"/>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Zobowiązuję się do przestrzegania postanowień zawartych w protokole Nr ......./....... oraz wymagań określonych w zezwoleniu</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9.</w:t>
            </w:r>
          </w:p>
        </w:tc>
        <w:tc>
          <w:tcPr>
            <w:tcW w:w="8780" w:type="dxa"/>
            <w:gridSpan w:val="5"/>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Wstrzymuję wykonywanie prac niebezpiecznych pożarowo od dnia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5"/>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center"/>
              <w:rPr>
                <w:szCs w:val="20"/>
                <w:lang w:eastAsia="pl-PL"/>
              </w:rPr>
            </w:pPr>
            <w:r w:rsidRPr="00B22CFA">
              <w:rPr>
                <w:szCs w:val="20"/>
                <w:lang w:eastAsia="pl-PL"/>
              </w:rPr>
              <w:t>godz. ............ w obiekcie, pomieszczeniu itp.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5"/>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905" w:type="dxa"/>
            <w:gridSpan w:val="2"/>
            <w:vAlign w:val="bottom"/>
          </w:tcPr>
          <w:p w:rsidR="00943269" w:rsidRPr="00B22CFA" w:rsidRDefault="00943269" w:rsidP="00943269">
            <w:pPr>
              <w:spacing w:after="0"/>
              <w:jc w:val="center"/>
              <w:rPr>
                <w:szCs w:val="20"/>
                <w:lang w:eastAsia="pl-PL"/>
              </w:rPr>
            </w:pPr>
            <w:r w:rsidRPr="00B22CFA">
              <w:rPr>
                <w:szCs w:val="20"/>
                <w:lang w:eastAsia="pl-PL"/>
              </w:rPr>
              <w:t>wstrzymujący prace</w:t>
            </w:r>
          </w:p>
        </w:tc>
        <w:tc>
          <w:tcPr>
            <w:tcW w:w="2551" w:type="dxa"/>
            <w:vAlign w:val="bottom"/>
          </w:tcPr>
          <w:p w:rsidR="00943269" w:rsidRPr="00B22CFA" w:rsidRDefault="00943269" w:rsidP="00943269">
            <w:pPr>
              <w:spacing w:after="0"/>
              <w:jc w:val="center"/>
              <w:rPr>
                <w:szCs w:val="20"/>
                <w:lang w:eastAsia="pl-PL"/>
              </w:rPr>
            </w:pPr>
          </w:p>
        </w:tc>
        <w:tc>
          <w:tcPr>
            <w:tcW w:w="3324" w:type="dxa"/>
            <w:gridSpan w:val="2"/>
            <w:vAlign w:val="bottom"/>
          </w:tcPr>
          <w:p w:rsidR="00943269" w:rsidRPr="00B22CFA" w:rsidRDefault="00943269" w:rsidP="00943269">
            <w:pPr>
              <w:spacing w:after="0"/>
              <w:jc w:val="center"/>
              <w:rPr>
                <w:szCs w:val="20"/>
                <w:lang w:eastAsia="pl-PL"/>
              </w:rPr>
            </w:pPr>
            <w:r w:rsidRPr="00B22CFA">
              <w:rPr>
                <w:szCs w:val="20"/>
                <w:lang w:eastAsia="pl-PL"/>
              </w:rPr>
              <w:t>wykonujący prace</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905"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2551" w:type="dxa"/>
            <w:vAlign w:val="bottom"/>
          </w:tcPr>
          <w:p w:rsidR="00943269" w:rsidRPr="00B22CFA" w:rsidRDefault="00943269" w:rsidP="00943269">
            <w:pPr>
              <w:spacing w:after="0"/>
              <w:jc w:val="center"/>
              <w:rPr>
                <w:szCs w:val="20"/>
                <w:lang w:eastAsia="pl-PL"/>
              </w:rPr>
            </w:pPr>
          </w:p>
        </w:tc>
        <w:tc>
          <w:tcPr>
            <w:tcW w:w="3324"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tc>
        <w:tc>
          <w:tcPr>
            <w:tcW w:w="2905"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551" w:type="dxa"/>
            <w:vAlign w:val="bottom"/>
          </w:tcPr>
          <w:p w:rsidR="00943269" w:rsidRPr="00B22CFA" w:rsidRDefault="00943269" w:rsidP="00943269">
            <w:pPr>
              <w:spacing w:after="0"/>
              <w:jc w:val="center"/>
              <w:rPr>
                <w:szCs w:val="20"/>
                <w:lang w:eastAsia="pl-PL"/>
              </w:rPr>
            </w:pPr>
          </w:p>
        </w:tc>
        <w:tc>
          <w:tcPr>
            <w:tcW w:w="3324"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r>
    </w:tbl>
    <w:p w:rsidR="00943269" w:rsidRPr="00B22CFA" w:rsidRDefault="00943269" w:rsidP="00943269">
      <w:pPr>
        <w:widowControl w:val="0"/>
        <w:tabs>
          <w:tab w:val="left" w:pos="567"/>
        </w:tabs>
        <w:autoSpaceDE w:val="0"/>
        <w:autoSpaceDN w:val="0"/>
        <w:adjustRightInd w:val="0"/>
        <w:spacing w:after="0"/>
        <w:ind w:left="284"/>
        <w:contextualSpacing/>
        <w:jc w:val="both"/>
        <w:rPr>
          <w:rFonts w:ascii="Arial" w:hAnsi="Arial" w:cs="Arial"/>
          <w:sz w:val="20"/>
          <w:szCs w:val="20"/>
          <w:lang w:eastAsia="pl-PL"/>
        </w:rPr>
      </w:pPr>
    </w:p>
    <w:p w:rsidR="00943269" w:rsidRPr="00B22CFA" w:rsidRDefault="00943269" w:rsidP="00943269">
      <w:pPr>
        <w:spacing w:after="0" w:line="259" w:lineRule="auto"/>
        <w:rPr>
          <w:rFonts w:ascii="Arial" w:hAnsi="Arial" w:cs="Arial"/>
          <w:sz w:val="20"/>
          <w:szCs w:val="20"/>
          <w:lang w:eastAsia="pl-PL"/>
        </w:rPr>
      </w:pPr>
      <w:r w:rsidRPr="00B22CFA">
        <w:rPr>
          <w:rFonts w:ascii="Arial" w:hAnsi="Arial" w:cs="Arial"/>
          <w:sz w:val="20"/>
          <w:szCs w:val="20"/>
          <w:lang w:eastAsia="pl-PL"/>
        </w:rPr>
        <w:br w:type="page"/>
      </w:r>
    </w:p>
    <w:p w:rsidR="00943269" w:rsidRPr="00B22CFA" w:rsidRDefault="00943269" w:rsidP="00943269">
      <w:pPr>
        <w:spacing w:after="0"/>
        <w:jc w:val="center"/>
        <w:rPr>
          <w:b/>
          <w:szCs w:val="20"/>
          <w:lang w:eastAsia="pl-PL"/>
        </w:rPr>
      </w:pPr>
      <w:bookmarkStart w:id="4" w:name="_Toc397357089"/>
      <w:bookmarkStart w:id="5" w:name="_Toc398026372"/>
      <w:bookmarkStart w:id="6" w:name="_Toc398027180"/>
      <w:bookmarkStart w:id="7" w:name="_Toc398062990"/>
      <w:r w:rsidRPr="00B22CFA">
        <w:rPr>
          <w:b/>
          <w:szCs w:val="20"/>
          <w:lang w:eastAsia="pl-PL"/>
        </w:rPr>
        <w:lastRenderedPageBreak/>
        <w:t>PROTOKÓŁ Nr………/……</w:t>
      </w:r>
      <w:r w:rsidRPr="00B22CFA">
        <w:rPr>
          <w:b/>
          <w:szCs w:val="20"/>
          <w:lang w:eastAsia="pl-PL"/>
        </w:rPr>
        <w:br/>
        <w:t>ZABEZPIECZENIA PRAC NIEBEZPIECZNYCH POD WZGLĘDEM POŻAROWYM</w:t>
      </w:r>
      <w:bookmarkEnd w:id="4"/>
      <w:bookmarkEnd w:id="5"/>
      <w:bookmarkEnd w:id="6"/>
      <w:bookmarkEnd w:id="7"/>
    </w:p>
    <w:p w:rsidR="00943269" w:rsidRPr="00B22CFA" w:rsidRDefault="00943269" w:rsidP="00943269">
      <w:pPr>
        <w:spacing w:after="0"/>
        <w:jc w:val="both"/>
        <w:rPr>
          <w:szCs w:val="20"/>
          <w:lang w:eastAsia="pl-PL"/>
        </w:rPr>
      </w:pPr>
    </w:p>
    <w:tbl>
      <w:tblPr>
        <w:tblW w:w="9356" w:type="dxa"/>
        <w:tblInd w:w="-34" w:type="dxa"/>
        <w:tblLayout w:type="fixed"/>
        <w:tblLook w:val="04A0" w:firstRow="1" w:lastRow="0" w:firstColumn="1" w:lastColumn="0" w:noHBand="0" w:noVBand="1"/>
      </w:tblPr>
      <w:tblGrid>
        <w:gridCol w:w="576"/>
        <w:gridCol w:w="2379"/>
        <w:gridCol w:w="526"/>
        <w:gridCol w:w="347"/>
        <w:gridCol w:w="2204"/>
        <w:gridCol w:w="983"/>
        <w:gridCol w:w="10"/>
        <w:gridCol w:w="2331"/>
      </w:tblGrid>
      <w:tr w:rsidR="00943269" w:rsidRPr="00B22CFA" w:rsidTr="008B7604">
        <w:tc>
          <w:tcPr>
            <w:tcW w:w="576" w:type="dxa"/>
          </w:tcPr>
          <w:p w:rsidR="00943269" w:rsidRPr="00B22CFA" w:rsidRDefault="00943269" w:rsidP="00943269">
            <w:pPr>
              <w:spacing w:after="0"/>
              <w:jc w:val="right"/>
              <w:rPr>
                <w:szCs w:val="20"/>
                <w:lang w:eastAsia="pl-PL"/>
              </w:rPr>
            </w:pPr>
            <w:r w:rsidRPr="00B22CFA">
              <w:rPr>
                <w:szCs w:val="20"/>
                <w:lang w:eastAsia="pl-PL"/>
              </w:rPr>
              <w:t>1.</w:t>
            </w:r>
          </w:p>
        </w:tc>
        <w:tc>
          <w:tcPr>
            <w:tcW w:w="8780" w:type="dxa"/>
            <w:gridSpan w:val="7"/>
          </w:tcPr>
          <w:p w:rsidR="00943269" w:rsidRPr="00B22CFA" w:rsidRDefault="00943269" w:rsidP="00943269">
            <w:pPr>
              <w:spacing w:after="0"/>
              <w:jc w:val="both"/>
              <w:rPr>
                <w:szCs w:val="20"/>
                <w:lang w:eastAsia="pl-PL"/>
              </w:rPr>
            </w:pPr>
            <w:r w:rsidRPr="00B22CFA">
              <w:rPr>
                <w:szCs w:val="20"/>
                <w:lang w:eastAsia="pl-PL"/>
              </w:rPr>
              <w:t>Wykonawca prac pożarowo niebezpiecznych /nr uprawnień...............................................</w:t>
            </w:r>
          </w:p>
        </w:tc>
      </w:tr>
      <w:tr w:rsidR="00943269" w:rsidRPr="00B22CFA" w:rsidTr="008B7604">
        <w:trPr>
          <w:trHeight w:val="193"/>
        </w:trPr>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2.</w:t>
            </w:r>
          </w:p>
        </w:tc>
        <w:tc>
          <w:tcPr>
            <w:tcW w:w="8780" w:type="dxa"/>
            <w:gridSpan w:val="7"/>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Strefa zagrożenia wybuchem oraz właściwości pożarowe materiałów palnych występujących w budynku lub pomieszczeniu.....................................................................</w:t>
            </w:r>
          </w:p>
        </w:tc>
      </w:tr>
      <w:tr w:rsidR="00943269" w:rsidRPr="00B22CFA" w:rsidTr="008B7604">
        <w:trPr>
          <w:trHeight w:val="333"/>
        </w:trPr>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3.</w:t>
            </w:r>
          </w:p>
        </w:tc>
        <w:tc>
          <w:tcPr>
            <w:tcW w:w="8780" w:type="dxa"/>
            <w:gridSpan w:val="7"/>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Rodzaj elementów budowlanych występujących w danym budynku, pomieszczeniu lub rejonie przewidywanych prac niebezpiecznych pod względem pożarowym.......................</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4.</w:t>
            </w:r>
          </w:p>
        </w:tc>
        <w:tc>
          <w:tcPr>
            <w:tcW w:w="8780" w:type="dxa"/>
            <w:gridSpan w:val="7"/>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Sposób zabezpieczenia przeciwpożarowego budynku, pomieszczenia, stanowiska, strefy, urządzenia itp. w czasie wykonywania prac pożarowo niebezpiecznych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5.</w:t>
            </w: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Sposób zabezpieczenia przeciwpożarowego pomieszczeń sąsiednich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6.</w:t>
            </w: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Ilość i rodzaj sprzętu pożarniczego do zabezpieczenia prac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7.</w:t>
            </w: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Środki alarmowania straży pożarnej oraz osób przebywających w budynku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8.</w:t>
            </w: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Osoby odpowiedzialne za realizację przedsięwzięć określonych w pkt 4. i 5.:</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9.</w:t>
            </w:r>
          </w:p>
        </w:tc>
        <w:tc>
          <w:tcPr>
            <w:tcW w:w="8780" w:type="dxa"/>
            <w:gridSpan w:val="7"/>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Osoba odpowiedzialna za nadzór nad stanem bezpieczeństwa pożarowego w toku wykonywania prac niebezpiecznych pożarowo</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10.</w:t>
            </w:r>
          </w:p>
        </w:tc>
        <w:tc>
          <w:tcPr>
            <w:tcW w:w="8780" w:type="dxa"/>
            <w:gridSpan w:val="7"/>
            <w:vAlign w:val="bottom"/>
          </w:tcPr>
          <w:p w:rsidR="00943269" w:rsidRPr="00B22CFA" w:rsidRDefault="00943269" w:rsidP="00943269">
            <w:pPr>
              <w:spacing w:after="0"/>
              <w:rPr>
                <w:szCs w:val="20"/>
                <w:lang w:eastAsia="pl-PL"/>
              </w:rPr>
            </w:pPr>
          </w:p>
          <w:p w:rsidR="00943269" w:rsidRPr="00B22CFA" w:rsidRDefault="00943269" w:rsidP="00943269">
            <w:pPr>
              <w:spacing w:after="0"/>
              <w:rPr>
                <w:szCs w:val="20"/>
                <w:lang w:eastAsia="pl-PL"/>
              </w:rPr>
            </w:pPr>
            <w:r w:rsidRPr="00B22CFA">
              <w:rPr>
                <w:szCs w:val="20"/>
                <w:lang w:eastAsia="pl-PL"/>
              </w:rPr>
              <w:t>Osoby odpowiedzialne za zabezpieczenie pomieszczeń sąsiednich:</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11.</w:t>
            </w:r>
          </w:p>
        </w:tc>
        <w:tc>
          <w:tcPr>
            <w:tcW w:w="8780" w:type="dxa"/>
            <w:gridSpan w:val="7"/>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Osoby odpowiedzialne za wyłączenie instalacji spod napięcia, odcięcie gazu, dokonanie analizy stężeń par cieczy, gazów i pyłów:</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12.</w:t>
            </w: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Osoba odpowiedzialna za udzielenie instruktażu w zakresie środków bezpieczeństwa:</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93" w:type="dxa"/>
            <w:gridSpan w:val="2"/>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31" w:type="dxa"/>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13.</w:t>
            </w:r>
          </w:p>
        </w:tc>
        <w:tc>
          <w:tcPr>
            <w:tcW w:w="8780" w:type="dxa"/>
            <w:gridSpan w:val="7"/>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Osoby odpowiedzialne za przeprowadzenie kontroli rejonu prac:</w:t>
            </w:r>
          </w:p>
        </w:tc>
      </w:tr>
      <w:tr w:rsidR="00943269" w:rsidRPr="00B22CFA" w:rsidTr="008B7604">
        <w:tc>
          <w:tcPr>
            <w:tcW w:w="576" w:type="dxa"/>
          </w:tcPr>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 po ich zakończeniu:</w:t>
            </w:r>
          </w:p>
          <w:p w:rsidR="00943269" w:rsidRPr="00B22CFA" w:rsidRDefault="00943269" w:rsidP="00943269">
            <w:pPr>
              <w:spacing w:after="0"/>
              <w:jc w:val="both"/>
              <w:rPr>
                <w:szCs w:val="20"/>
                <w:lang w:eastAsia="pl-PL"/>
              </w:rPr>
            </w:pPr>
            <w:r w:rsidRPr="00B22CFA">
              <w:rPr>
                <w:szCs w:val="20"/>
                <w:lang w:eastAsia="pl-PL"/>
              </w:rPr>
              <w:t>....................................     tel.  .......................................     podpis   ...................................</w:t>
            </w:r>
          </w:p>
          <w:p w:rsidR="00943269" w:rsidRPr="00B22CFA" w:rsidRDefault="00943269" w:rsidP="00943269">
            <w:pPr>
              <w:spacing w:after="0"/>
              <w:jc w:val="both"/>
              <w:rPr>
                <w:szCs w:val="20"/>
                <w:lang w:eastAsia="pl-PL"/>
              </w:rPr>
            </w:pPr>
            <w:r w:rsidRPr="00B22CFA">
              <w:rPr>
                <w:szCs w:val="20"/>
                <w:lang w:eastAsia="pl-PL"/>
              </w:rPr>
              <w:t>- po 0,5 godz.</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83" w:type="dxa"/>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4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 po 2 godz.</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83" w:type="dxa"/>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4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 po 4 godz.</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83" w:type="dxa"/>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4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tc>
        <w:tc>
          <w:tcPr>
            <w:tcW w:w="8780" w:type="dxa"/>
            <w:gridSpan w:val="7"/>
            <w:vAlign w:val="bottom"/>
          </w:tcPr>
          <w:p w:rsidR="00943269" w:rsidRPr="00B22CFA" w:rsidRDefault="00943269" w:rsidP="00943269">
            <w:pPr>
              <w:spacing w:after="0"/>
              <w:jc w:val="both"/>
              <w:rPr>
                <w:szCs w:val="20"/>
                <w:lang w:eastAsia="pl-PL"/>
              </w:rPr>
            </w:pPr>
            <w:r w:rsidRPr="00B22CFA">
              <w:rPr>
                <w:szCs w:val="20"/>
                <w:lang w:eastAsia="pl-PL"/>
              </w:rPr>
              <w:t>- po 8 godz.</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2379" w:type="dxa"/>
            <w:vAlign w:val="bottom"/>
          </w:tcPr>
          <w:p w:rsidR="00943269" w:rsidRPr="00B22CFA" w:rsidRDefault="00943269" w:rsidP="00943269">
            <w:pPr>
              <w:spacing w:after="0"/>
              <w:jc w:val="center"/>
              <w:rPr>
                <w:szCs w:val="20"/>
                <w:lang w:eastAsia="pl-PL"/>
              </w:rPr>
            </w:pPr>
            <w:r w:rsidRPr="00B22CFA">
              <w:rPr>
                <w:szCs w:val="20"/>
                <w:lang w:eastAsia="pl-PL"/>
              </w:rPr>
              <w:t>....................................</w:t>
            </w:r>
          </w:p>
        </w:tc>
        <w:tc>
          <w:tcPr>
            <w:tcW w:w="526" w:type="dxa"/>
            <w:vAlign w:val="bottom"/>
          </w:tcPr>
          <w:p w:rsidR="00943269" w:rsidRPr="00B22CFA" w:rsidRDefault="00943269" w:rsidP="00943269">
            <w:pPr>
              <w:spacing w:after="0"/>
              <w:jc w:val="center"/>
              <w:rPr>
                <w:szCs w:val="20"/>
                <w:lang w:eastAsia="pl-PL"/>
              </w:rPr>
            </w:pPr>
            <w:r w:rsidRPr="00B22CFA">
              <w:rPr>
                <w:szCs w:val="20"/>
                <w:lang w:eastAsia="pl-PL"/>
              </w:rPr>
              <w:t>tel.</w:t>
            </w:r>
          </w:p>
        </w:tc>
        <w:tc>
          <w:tcPr>
            <w:tcW w:w="255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c>
          <w:tcPr>
            <w:tcW w:w="983" w:type="dxa"/>
            <w:vAlign w:val="bottom"/>
          </w:tcPr>
          <w:p w:rsidR="00943269" w:rsidRPr="00B22CFA" w:rsidRDefault="00943269" w:rsidP="00943269">
            <w:pPr>
              <w:spacing w:after="0"/>
              <w:jc w:val="center"/>
              <w:rPr>
                <w:szCs w:val="20"/>
                <w:lang w:eastAsia="pl-PL"/>
              </w:rPr>
            </w:pPr>
            <w:r w:rsidRPr="00B22CFA">
              <w:rPr>
                <w:szCs w:val="20"/>
                <w:lang w:eastAsia="pl-PL"/>
              </w:rPr>
              <w:t>podpis</w:t>
            </w:r>
          </w:p>
        </w:tc>
        <w:tc>
          <w:tcPr>
            <w:tcW w:w="2341" w:type="dxa"/>
            <w:gridSpan w:val="2"/>
            <w:vAlign w:val="bottom"/>
          </w:tcPr>
          <w:p w:rsidR="00943269" w:rsidRPr="00B22CFA" w:rsidRDefault="00943269" w:rsidP="00943269">
            <w:pPr>
              <w:spacing w:after="0"/>
              <w:jc w:val="center"/>
              <w:rPr>
                <w:szCs w:val="20"/>
                <w:lang w:eastAsia="pl-PL"/>
              </w:rPr>
            </w:pPr>
            <w:r w:rsidRPr="00B22CFA">
              <w:rPr>
                <w:szCs w:val="20"/>
                <w:lang w:eastAsia="pl-PL"/>
              </w:rPr>
              <w:t>...................................</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r w:rsidRPr="00B22CFA">
              <w:rPr>
                <w:szCs w:val="20"/>
                <w:lang w:eastAsia="pl-PL"/>
              </w:rPr>
              <w:t>14.</w:t>
            </w:r>
          </w:p>
        </w:tc>
        <w:tc>
          <w:tcPr>
            <w:tcW w:w="8780" w:type="dxa"/>
            <w:gridSpan w:val="7"/>
            <w:vAlign w:val="bottom"/>
          </w:tcPr>
          <w:p w:rsidR="00943269" w:rsidRPr="00B22CFA" w:rsidRDefault="00943269" w:rsidP="00943269">
            <w:pPr>
              <w:spacing w:after="0"/>
              <w:jc w:val="both"/>
              <w:rPr>
                <w:szCs w:val="20"/>
                <w:lang w:eastAsia="pl-PL"/>
              </w:rPr>
            </w:pPr>
          </w:p>
          <w:p w:rsidR="00943269" w:rsidRPr="00B22CFA" w:rsidRDefault="00943269" w:rsidP="00943269">
            <w:pPr>
              <w:spacing w:after="0"/>
              <w:jc w:val="both"/>
              <w:rPr>
                <w:szCs w:val="20"/>
                <w:lang w:eastAsia="pl-PL"/>
              </w:rPr>
            </w:pPr>
            <w:r w:rsidRPr="00B22CFA">
              <w:rPr>
                <w:szCs w:val="20"/>
                <w:lang w:eastAsia="pl-PL"/>
              </w:rPr>
              <w:t>Prace pożarowo niebezpieczne przeprowadzane będą w dniach ......................................         od godz. ........................ do godz. ...........................</w:t>
            </w: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3252" w:type="dxa"/>
            <w:gridSpan w:val="3"/>
            <w:vAlign w:val="bottom"/>
          </w:tcPr>
          <w:p w:rsidR="00943269" w:rsidRPr="00B22CFA" w:rsidRDefault="00943269" w:rsidP="00943269">
            <w:pPr>
              <w:spacing w:after="0"/>
              <w:jc w:val="both"/>
              <w:rPr>
                <w:szCs w:val="20"/>
                <w:lang w:eastAsia="pl-PL"/>
              </w:rPr>
            </w:pPr>
            <w:r w:rsidRPr="00B22CFA">
              <w:rPr>
                <w:szCs w:val="20"/>
                <w:lang w:eastAsia="pl-PL"/>
              </w:rPr>
              <w:t>podpisy członków komisji:</w:t>
            </w:r>
          </w:p>
        </w:tc>
        <w:tc>
          <w:tcPr>
            <w:tcW w:w="5528" w:type="dxa"/>
            <w:gridSpan w:val="4"/>
            <w:vAlign w:val="bottom"/>
          </w:tcPr>
          <w:p w:rsidR="00943269" w:rsidRPr="00B22CFA" w:rsidRDefault="00943269" w:rsidP="00943269">
            <w:pPr>
              <w:spacing w:after="0"/>
              <w:jc w:val="center"/>
              <w:rPr>
                <w:szCs w:val="20"/>
                <w:lang w:eastAsia="pl-PL"/>
              </w:rPr>
            </w:pP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3252" w:type="dxa"/>
            <w:gridSpan w:val="3"/>
            <w:vAlign w:val="bottom"/>
          </w:tcPr>
          <w:p w:rsidR="00943269" w:rsidRPr="00B22CFA" w:rsidRDefault="00943269" w:rsidP="00943269">
            <w:pPr>
              <w:spacing w:after="0"/>
              <w:jc w:val="both"/>
              <w:rPr>
                <w:szCs w:val="20"/>
                <w:lang w:eastAsia="pl-PL"/>
              </w:rPr>
            </w:pPr>
            <w:r w:rsidRPr="00B22CFA">
              <w:rPr>
                <w:szCs w:val="20"/>
                <w:lang w:eastAsia="pl-PL"/>
              </w:rPr>
              <w:t>..................................................</w:t>
            </w:r>
          </w:p>
        </w:tc>
        <w:tc>
          <w:tcPr>
            <w:tcW w:w="5528" w:type="dxa"/>
            <w:gridSpan w:val="4"/>
            <w:vAlign w:val="bottom"/>
          </w:tcPr>
          <w:p w:rsidR="00943269" w:rsidRPr="00B22CFA" w:rsidRDefault="00943269" w:rsidP="00943269">
            <w:pPr>
              <w:spacing w:after="0"/>
              <w:jc w:val="center"/>
              <w:rPr>
                <w:szCs w:val="20"/>
                <w:lang w:eastAsia="pl-PL"/>
              </w:rPr>
            </w:pP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3252" w:type="dxa"/>
            <w:gridSpan w:val="3"/>
            <w:vAlign w:val="bottom"/>
          </w:tcPr>
          <w:p w:rsidR="00943269" w:rsidRPr="00B22CFA" w:rsidRDefault="00943269" w:rsidP="00943269">
            <w:pPr>
              <w:spacing w:after="0"/>
              <w:jc w:val="both"/>
              <w:rPr>
                <w:szCs w:val="20"/>
                <w:lang w:eastAsia="pl-PL"/>
              </w:rPr>
            </w:pPr>
            <w:r w:rsidRPr="00B22CFA">
              <w:rPr>
                <w:szCs w:val="20"/>
                <w:lang w:eastAsia="pl-PL"/>
              </w:rPr>
              <w:t>..................................................</w:t>
            </w:r>
          </w:p>
        </w:tc>
        <w:tc>
          <w:tcPr>
            <w:tcW w:w="5528" w:type="dxa"/>
            <w:gridSpan w:val="4"/>
            <w:vAlign w:val="bottom"/>
          </w:tcPr>
          <w:p w:rsidR="00943269" w:rsidRPr="00B22CFA" w:rsidRDefault="00943269" w:rsidP="00943269">
            <w:pPr>
              <w:spacing w:after="0"/>
              <w:jc w:val="center"/>
              <w:rPr>
                <w:szCs w:val="20"/>
                <w:lang w:eastAsia="pl-PL"/>
              </w:rPr>
            </w:pPr>
          </w:p>
        </w:tc>
      </w:tr>
      <w:tr w:rsidR="00943269" w:rsidRPr="00B22CFA" w:rsidTr="008B7604">
        <w:tc>
          <w:tcPr>
            <w:tcW w:w="576" w:type="dxa"/>
          </w:tcPr>
          <w:p w:rsidR="00943269" w:rsidRPr="00B22CFA" w:rsidRDefault="00943269" w:rsidP="00943269">
            <w:pPr>
              <w:spacing w:after="0"/>
              <w:jc w:val="right"/>
              <w:rPr>
                <w:szCs w:val="20"/>
                <w:lang w:eastAsia="pl-PL"/>
              </w:rPr>
            </w:pPr>
          </w:p>
          <w:p w:rsidR="00943269" w:rsidRPr="00B22CFA" w:rsidRDefault="00943269" w:rsidP="00943269">
            <w:pPr>
              <w:spacing w:after="0"/>
              <w:jc w:val="right"/>
              <w:rPr>
                <w:szCs w:val="20"/>
                <w:lang w:eastAsia="pl-PL"/>
              </w:rPr>
            </w:pPr>
          </w:p>
        </w:tc>
        <w:tc>
          <w:tcPr>
            <w:tcW w:w="3252" w:type="dxa"/>
            <w:gridSpan w:val="3"/>
            <w:vAlign w:val="bottom"/>
          </w:tcPr>
          <w:p w:rsidR="00943269" w:rsidRPr="00B22CFA" w:rsidRDefault="00943269" w:rsidP="00943269">
            <w:pPr>
              <w:spacing w:after="0"/>
              <w:jc w:val="both"/>
              <w:rPr>
                <w:szCs w:val="20"/>
                <w:lang w:eastAsia="pl-PL"/>
              </w:rPr>
            </w:pPr>
            <w:r w:rsidRPr="00B22CFA">
              <w:rPr>
                <w:szCs w:val="20"/>
                <w:lang w:eastAsia="pl-PL"/>
              </w:rPr>
              <w:t>..................................................</w:t>
            </w:r>
          </w:p>
        </w:tc>
        <w:tc>
          <w:tcPr>
            <w:tcW w:w="5528" w:type="dxa"/>
            <w:gridSpan w:val="4"/>
            <w:vAlign w:val="bottom"/>
          </w:tcPr>
          <w:p w:rsidR="00943269" w:rsidRPr="00B22CFA" w:rsidRDefault="00943269" w:rsidP="00943269">
            <w:pPr>
              <w:spacing w:after="0"/>
              <w:jc w:val="center"/>
              <w:rPr>
                <w:szCs w:val="20"/>
                <w:lang w:eastAsia="pl-PL"/>
              </w:rPr>
            </w:pPr>
          </w:p>
        </w:tc>
      </w:tr>
    </w:tbl>
    <w:p w:rsidR="00943269" w:rsidRPr="00B22CFA" w:rsidRDefault="00943269" w:rsidP="00943269">
      <w:pPr>
        <w:spacing w:after="120" w:line="480" w:lineRule="auto"/>
        <w:jc w:val="right"/>
        <w:rPr>
          <w:rFonts w:ascii="Arial" w:hAnsi="Arial" w:cs="Arial"/>
          <w:i/>
          <w:sz w:val="20"/>
          <w:szCs w:val="20"/>
          <w:lang w:eastAsia="pl-PL"/>
        </w:rPr>
      </w:pPr>
      <w:r w:rsidRPr="00B22CFA">
        <w:rPr>
          <w:rFonts w:ascii="Arial" w:hAnsi="Arial" w:cs="Arial"/>
          <w:i/>
          <w:sz w:val="20"/>
          <w:szCs w:val="20"/>
          <w:lang w:eastAsia="pl-PL"/>
        </w:rPr>
        <w:lastRenderedPageBreak/>
        <w:t xml:space="preserve">Załącznik nr </w:t>
      </w:r>
      <w:r>
        <w:rPr>
          <w:rFonts w:ascii="Arial" w:hAnsi="Arial" w:cs="Arial"/>
          <w:i/>
          <w:sz w:val="20"/>
          <w:szCs w:val="20"/>
          <w:lang w:eastAsia="pl-PL"/>
        </w:rPr>
        <w:t>3 do umowy</w:t>
      </w:r>
    </w:p>
    <w:p w:rsidR="00943269" w:rsidRPr="00B22CFA" w:rsidRDefault="00943269" w:rsidP="00943269">
      <w:pPr>
        <w:spacing w:after="120" w:line="480" w:lineRule="auto"/>
        <w:jc w:val="center"/>
        <w:rPr>
          <w:rFonts w:ascii="Arial" w:hAnsi="Arial" w:cs="Arial"/>
          <w:b/>
          <w:sz w:val="20"/>
          <w:szCs w:val="20"/>
          <w:lang w:eastAsia="pl-PL"/>
        </w:rPr>
      </w:pPr>
      <w:r w:rsidRPr="00B22CFA">
        <w:rPr>
          <w:rFonts w:ascii="Arial" w:hAnsi="Arial" w:cs="Arial"/>
          <w:b/>
          <w:sz w:val="20"/>
          <w:szCs w:val="20"/>
          <w:lang w:eastAsia="pl-PL"/>
        </w:rPr>
        <w:t>POROZUMIENIE</w:t>
      </w:r>
    </w:p>
    <w:p w:rsidR="00943269" w:rsidRPr="00B22CFA" w:rsidRDefault="00943269" w:rsidP="00943269">
      <w:pPr>
        <w:spacing w:after="120"/>
        <w:ind w:firstLine="708"/>
        <w:jc w:val="both"/>
        <w:rPr>
          <w:rFonts w:ascii="Arial" w:hAnsi="Arial" w:cs="Arial"/>
          <w:sz w:val="20"/>
          <w:szCs w:val="20"/>
          <w:lang w:eastAsia="pl-PL"/>
        </w:rPr>
      </w:pPr>
      <w:r w:rsidRPr="00B22CFA">
        <w:rPr>
          <w:rFonts w:ascii="Arial" w:hAnsi="Arial" w:cs="Arial"/>
          <w:sz w:val="20"/>
          <w:szCs w:val="20"/>
          <w:lang w:eastAsia="pl-PL"/>
        </w:rPr>
        <w:t xml:space="preserve">Zawarte na podstawie Ustawy z dnia 26 czerwca 1974 r. </w:t>
      </w:r>
      <w:r w:rsidRPr="00B22CFA">
        <w:rPr>
          <w:rFonts w:ascii="Arial" w:hAnsi="Arial" w:cs="Arial"/>
          <w:b/>
          <w:sz w:val="20"/>
          <w:szCs w:val="20"/>
          <w:lang w:eastAsia="pl-PL"/>
        </w:rPr>
        <w:t xml:space="preserve">Kodeksu pracy [Art. 208] </w:t>
      </w:r>
      <w:r w:rsidRPr="00B22CFA">
        <w:rPr>
          <w:rFonts w:ascii="Arial" w:hAnsi="Arial" w:cs="Arial"/>
          <w:sz w:val="20"/>
          <w:szCs w:val="20"/>
          <w:lang w:eastAsia="pl-PL"/>
        </w:rPr>
        <w:t xml:space="preserve">pomiędzy Zamawiającym, a Wykonawcą </w:t>
      </w:r>
      <w:r w:rsidRPr="00B22CFA">
        <w:rPr>
          <w:rFonts w:ascii="Arial" w:hAnsi="Arial" w:cs="Arial"/>
          <w:b/>
          <w:sz w:val="20"/>
          <w:szCs w:val="20"/>
          <w:lang w:eastAsia="pl-PL"/>
        </w:rPr>
        <w:t>w sprawie</w:t>
      </w:r>
      <w:r w:rsidRPr="00B22CFA">
        <w:rPr>
          <w:rFonts w:ascii="Arial" w:hAnsi="Arial" w:cs="Arial"/>
          <w:sz w:val="20"/>
          <w:szCs w:val="20"/>
          <w:lang w:eastAsia="pl-PL"/>
        </w:rPr>
        <w:t xml:space="preserve">  powołania koordynatora sprawującego nadzór nad bezpieczeństwem i higieną pracy oraz bezpieczeństwem pożarowym na terenie:  </w:t>
      </w:r>
    </w:p>
    <w:p w:rsidR="00943269" w:rsidRPr="00B22CFA" w:rsidRDefault="00943269" w:rsidP="00943269">
      <w:pPr>
        <w:spacing w:after="120"/>
        <w:rPr>
          <w:rFonts w:ascii="Arial" w:hAnsi="Arial" w:cs="Arial"/>
          <w:sz w:val="18"/>
          <w:szCs w:val="18"/>
          <w:lang w:eastAsia="pl-PL"/>
        </w:rPr>
      </w:pPr>
      <w:r w:rsidRPr="00B22CFA">
        <w:rPr>
          <w:rFonts w:ascii="Arial" w:hAnsi="Arial" w:cs="Arial"/>
          <w:sz w:val="20"/>
          <w:szCs w:val="20"/>
          <w:lang w:eastAsia="pl-PL"/>
        </w:rPr>
        <w:t>……………………………….…...........................................................................................</w:t>
      </w:r>
      <w:r w:rsidRPr="00B22CFA">
        <w:rPr>
          <w:rFonts w:ascii="Arial" w:hAnsi="Arial" w:cs="Arial"/>
          <w:sz w:val="20"/>
          <w:szCs w:val="20"/>
          <w:lang w:eastAsia="pl-PL"/>
        </w:rPr>
        <w:br/>
      </w:r>
      <w:r w:rsidRPr="00B22CFA">
        <w:rPr>
          <w:rFonts w:ascii="Arial" w:hAnsi="Arial" w:cs="Arial"/>
          <w:i/>
          <w:sz w:val="18"/>
          <w:szCs w:val="18"/>
          <w:lang w:eastAsia="pl-PL"/>
        </w:rPr>
        <w:t xml:space="preserve">                 /miejsce prowadzenia prac-podać nazwę obiektu, terenu, nr lub nazwę nabrzeża itp./</w:t>
      </w:r>
    </w:p>
    <w:p w:rsidR="00943269" w:rsidRPr="00B22CFA" w:rsidRDefault="00943269" w:rsidP="00943269">
      <w:pPr>
        <w:ind w:left="357" w:hanging="357"/>
        <w:jc w:val="both"/>
        <w:rPr>
          <w:rFonts w:ascii="Arial" w:hAnsi="Arial" w:cs="Arial"/>
          <w:sz w:val="20"/>
          <w:szCs w:val="20"/>
          <w:lang w:eastAsia="pl-PL"/>
        </w:rPr>
      </w:pPr>
      <w:r w:rsidRPr="00B22CFA">
        <w:rPr>
          <w:rFonts w:ascii="Arial" w:hAnsi="Arial" w:cs="Arial"/>
          <w:sz w:val="20"/>
          <w:szCs w:val="20"/>
          <w:lang w:eastAsia="pl-PL"/>
        </w:rPr>
        <w:t>§1.</w:t>
      </w:r>
      <w:r w:rsidRPr="00B22CFA">
        <w:rPr>
          <w:rFonts w:ascii="Arial" w:hAnsi="Arial" w:cs="Arial"/>
          <w:sz w:val="20"/>
          <w:szCs w:val="20"/>
          <w:lang w:eastAsia="pl-PL"/>
        </w:rPr>
        <w:tab/>
        <w:t xml:space="preserve">W celu ustalenia zasad współdziałania, uwzględniającego sposoby postępowania </w:t>
      </w:r>
      <w:r w:rsidRPr="00B22CFA">
        <w:rPr>
          <w:rFonts w:ascii="Arial" w:hAnsi="Arial" w:cs="Arial"/>
          <w:sz w:val="20"/>
          <w:szCs w:val="20"/>
          <w:lang w:eastAsia="pl-PL"/>
        </w:rPr>
        <w:br/>
        <w:t>w przypadku wystąpienia zagrożeń dla zdrowia lub życia pracowników, wyznaczono na koordynatora:</w:t>
      </w:r>
      <w:r w:rsidRPr="00B22CFA">
        <w:rPr>
          <w:rFonts w:ascii="Arial" w:hAnsi="Arial" w:cs="Arial"/>
          <w:sz w:val="20"/>
          <w:szCs w:val="20"/>
          <w:lang w:eastAsia="pl-PL"/>
        </w:rPr>
        <w:br/>
        <w:t>………………………………………….……………………………………………………</w:t>
      </w:r>
    </w:p>
    <w:p w:rsidR="00943269" w:rsidRPr="00B22CFA" w:rsidRDefault="00943269" w:rsidP="00943269">
      <w:pPr>
        <w:spacing w:after="120"/>
        <w:rPr>
          <w:rFonts w:ascii="Arial" w:hAnsi="Arial" w:cs="Arial"/>
          <w:i/>
          <w:sz w:val="18"/>
          <w:szCs w:val="18"/>
          <w:lang w:eastAsia="pl-PL"/>
        </w:rPr>
      </w:pPr>
      <w:r w:rsidRPr="00B22CFA">
        <w:rPr>
          <w:rFonts w:ascii="Arial" w:hAnsi="Arial" w:cs="Arial"/>
          <w:i/>
          <w:sz w:val="18"/>
          <w:szCs w:val="18"/>
          <w:lang w:eastAsia="pl-PL"/>
        </w:rPr>
        <w:t xml:space="preserve">                            /imię i nazwisko osoby spełniającej wymagania oraz telefon kontaktowy/</w:t>
      </w:r>
    </w:p>
    <w:p w:rsidR="00943269" w:rsidRPr="00B22CFA" w:rsidRDefault="00943269" w:rsidP="00943269">
      <w:pPr>
        <w:spacing w:after="120"/>
        <w:ind w:left="357" w:hanging="357"/>
        <w:jc w:val="both"/>
        <w:rPr>
          <w:rFonts w:ascii="Arial" w:hAnsi="Arial" w:cs="Arial"/>
          <w:sz w:val="20"/>
          <w:szCs w:val="20"/>
          <w:lang w:eastAsia="pl-PL"/>
        </w:rPr>
      </w:pPr>
      <w:r w:rsidRPr="00B22CFA">
        <w:rPr>
          <w:rFonts w:ascii="Arial" w:hAnsi="Arial" w:cs="Arial"/>
          <w:sz w:val="20"/>
          <w:szCs w:val="20"/>
          <w:lang w:eastAsia="pl-PL"/>
        </w:rPr>
        <w:t>§2.</w:t>
      </w:r>
      <w:r w:rsidRPr="00B22CFA">
        <w:rPr>
          <w:rFonts w:ascii="Arial" w:hAnsi="Arial" w:cs="Arial"/>
          <w:sz w:val="20"/>
          <w:szCs w:val="20"/>
          <w:lang w:eastAsia="pl-PL"/>
        </w:rPr>
        <w:tab/>
        <w:t>Koordynator będzie sprawował nadzór nad bezpieczeństwem pracy wszystkich pracowników zatrudnionych i wykonujących prace w tym samym miejscu, a podlegających jednemu lub drugiemu z pracodawców (tj. wykonawcy i zamawiającemu).</w:t>
      </w:r>
    </w:p>
    <w:p w:rsidR="00943269" w:rsidRPr="00B22CFA" w:rsidRDefault="00943269" w:rsidP="00943269">
      <w:pPr>
        <w:jc w:val="both"/>
        <w:rPr>
          <w:rFonts w:ascii="Arial" w:hAnsi="Arial" w:cs="Arial"/>
          <w:sz w:val="20"/>
          <w:szCs w:val="20"/>
          <w:lang w:eastAsia="pl-PL"/>
        </w:rPr>
      </w:pPr>
      <w:r w:rsidRPr="00B22CFA">
        <w:rPr>
          <w:rFonts w:ascii="Arial" w:hAnsi="Arial" w:cs="Arial"/>
          <w:sz w:val="20"/>
          <w:szCs w:val="20"/>
          <w:lang w:eastAsia="pl-PL"/>
        </w:rPr>
        <w:t>§3. Do obowiązków koordynatora należy:</w:t>
      </w:r>
    </w:p>
    <w:p w:rsidR="00943269" w:rsidRPr="00B22CFA" w:rsidRDefault="00943269" w:rsidP="00943269">
      <w:pPr>
        <w:numPr>
          <w:ilvl w:val="0"/>
          <w:numId w:val="21"/>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ustalenie z wykonawcami miejsca wykonywania prac,</w:t>
      </w:r>
    </w:p>
    <w:p w:rsidR="00943269" w:rsidRPr="00B22CFA" w:rsidRDefault="00943269" w:rsidP="00943269">
      <w:pPr>
        <w:numPr>
          <w:ilvl w:val="0"/>
          <w:numId w:val="21"/>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uzgadnianie zakresu robót, czasu ich trwania, terminu rozpoczęcia oraz zakończenia prac,</w:t>
      </w:r>
    </w:p>
    <w:p w:rsidR="00943269" w:rsidRPr="00B22CFA" w:rsidRDefault="00943269" w:rsidP="00943269">
      <w:pPr>
        <w:numPr>
          <w:ilvl w:val="0"/>
          <w:numId w:val="21"/>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ustalenie w związku z pracami środków ochrony zbiorowej i środków ochrony osobistej,</w:t>
      </w:r>
    </w:p>
    <w:p w:rsidR="00943269" w:rsidRPr="00B22CFA" w:rsidRDefault="00943269" w:rsidP="00943269">
      <w:pPr>
        <w:numPr>
          <w:ilvl w:val="0"/>
          <w:numId w:val="21"/>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określenie ewentualnych zagrożeń dla zdrowia i życia zatrudnionych oraz ustalenie osób nadzoru poszczególnych firm wykonujących jednocześnie prace w tym samym miejscu,</w:t>
      </w:r>
    </w:p>
    <w:p w:rsidR="00943269" w:rsidRPr="00B22CFA" w:rsidRDefault="00943269" w:rsidP="00943269">
      <w:pPr>
        <w:numPr>
          <w:ilvl w:val="0"/>
          <w:numId w:val="21"/>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 xml:space="preserve"> zapoznanie się z wykazami osób posiadających aktualne zaświadczenia kwalifikacyjne (stosowne do wykonywanej funkcji),</w:t>
      </w:r>
    </w:p>
    <w:p w:rsidR="00943269" w:rsidRPr="00B22CFA" w:rsidRDefault="00943269" w:rsidP="00943269">
      <w:pPr>
        <w:numPr>
          <w:ilvl w:val="0"/>
          <w:numId w:val="21"/>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ustalenie z podwykonawcami rozmieszczenia na terenie wykonywanych prac znaków bezpieczeństwa, informacyjnych, ostrzegawczych itp.,</w:t>
      </w:r>
    </w:p>
    <w:p w:rsidR="00943269" w:rsidRPr="00B22CFA" w:rsidRDefault="00943269" w:rsidP="00943269">
      <w:pPr>
        <w:numPr>
          <w:ilvl w:val="0"/>
          <w:numId w:val="21"/>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zapoznanie się z wykazem prac wykonywanych w warunkach szczególnego zagrożenia dla życia i zdrowia ludzi,</w:t>
      </w:r>
    </w:p>
    <w:p w:rsidR="00943269" w:rsidRPr="00B22CFA" w:rsidRDefault="00943269" w:rsidP="00943269">
      <w:pPr>
        <w:numPr>
          <w:ilvl w:val="0"/>
          <w:numId w:val="21"/>
        </w:numPr>
        <w:tabs>
          <w:tab w:val="num" w:pos="567"/>
        </w:tabs>
        <w:spacing w:after="120" w:line="240" w:lineRule="auto"/>
        <w:ind w:left="567" w:hanging="210"/>
        <w:jc w:val="both"/>
        <w:rPr>
          <w:rFonts w:ascii="Arial" w:hAnsi="Arial" w:cs="Arial"/>
          <w:sz w:val="20"/>
          <w:szCs w:val="20"/>
          <w:lang w:eastAsia="pl-PL"/>
        </w:rPr>
      </w:pPr>
      <w:r w:rsidRPr="00B22CFA">
        <w:rPr>
          <w:rFonts w:ascii="Arial" w:hAnsi="Arial" w:cs="Arial"/>
          <w:sz w:val="20"/>
          <w:szCs w:val="20"/>
          <w:lang w:eastAsia="pl-PL"/>
        </w:rPr>
        <w:t>wykonanie innych prac zleconych przez pracodawcę, który go powołał.</w:t>
      </w:r>
    </w:p>
    <w:p w:rsidR="00943269" w:rsidRPr="00B22CFA" w:rsidRDefault="00943269" w:rsidP="00943269">
      <w:pPr>
        <w:jc w:val="both"/>
        <w:rPr>
          <w:rFonts w:ascii="Arial" w:hAnsi="Arial" w:cs="Arial"/>
          <w:sz w:val="20"/>
          <w:szCs w:val="20"/>
          <w:lang w:eastAsia="pl-PL"/>
        </w:rPr>
      </w:pPr>
      <w:r w:rsidRPr="00B22CFA">
        <w:rPr>
          <w:rFonts w:ascii="Arial" w:hAnsi="Arial" w:cs="Arial"/>
          <w:sz w:val="20"/>
          <w:szCs w:val="20"/>
          <w:lang w:eastAsia="pl-PL"/>
        </w:rPr>
        <w:t>§4. Do uprawnień koordynatora należy:</w:t>
      </w:r>
    </w:p>
    <w:p w:rsidR="00943269" w:rsidRPr="00B22CFA" w:rsidRDefault="00943269" w:rsidP="00943269">
      <w:pPr>
        <w:numPr>
          <w:ilvl w:val="0"/>
          <w:numId w:val="22"/>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przeprowadzanie kontroli w trakcie wykonywania wspólnych prac dotyczących przestrzegania ustaleń przyjętych przed rozpoczęciem pracy,</w:t>
      </w:r>
    </w:p>
    <w:p w:rsidR="00943269" w:rsidRPr="00B22CFA" w:rsidRDefault="00943269" w:rsidP="00943269">
      <w:pPr>
        <w:numPr>
          <w:ilvl w:val="0"/>
          <w:numId w:val="22"/>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 xml:space="preserve">wstrzymanie prac w przypadku niedotrzymania warunków bezpieczeństwa ustalonych uprzednio z wykonawcami lub gdy praca taka zagraża życiu lub zdrowiu pracowników. </w:t>
      </w:r>
    </w:p>
    <w:p w:rsidR="00943269" w:rsidRPr="00B22CFA" w:rsidRDefault="00943269" w:rsidP="00943269">
      <w:pPr>
        <w:numPr>
          <w:ilvl w:val="0"/>
          <w:numId w:val="22"/>
        </w:numPr>
        <w:tabs>
          <w:tab w:val="num" w:pos="567"/>
        </w:tabs>
        <w:spacing w:after="240" w:line="240" w:lineRule="auto"/>
        <w:ind w:left="567" w:hanging="210"/>
        <w:jc w:val="both"/>
        <w:rPr>
          <w:rFonts w:ascii="Arial" w:hAnsi="Arial" w:cs="Arial"/>
          <w:sz w:val="20"/>
          <w:szCs w:val="20"/>
          <w:lang w:eastAsia="pl-PL"/>
        </w:rPr>
      </w:pPr>
      <w:r w:rsidRPr="00B22CFA">
        <w:rPr>
          <w:rFonts w:ascii="Arial" w:hAnsi="Arial" w:cs="Arial"/>
          <w:sz w:val="20"/>
          <w:szCs w:val="20"/>
          <w:lang w:eastAsia="pl-PL"/>
        </w:rPr>
        <w:t>niezwłoczne powiadamianie obu stron porozumienia o fakcie wstrzymania prac.</w:t>
      </w:r>
    </w:p>
    <w:p w:rsidR="00943269" w:rsidRPr="00B22CFA" w:rsidRDefault="00943269" w:rsidP="00943269">
      <w:pPr>
        <w:spacing w:after="120"/>
        <w:ind w:left="357" w:hanging="357"/>
        <w:jc w:val="both"/>
        <w:rPr>
          <w:rFonts w:ascii="Arial" w:hAnsi="Arial" w:cs="Arial"/>
          <w:sz w:val="20"/>
          <w:szCs w:val="20"/>
          <w:lang w:eastAsia="pl-PL"/>
        </w:rPr>
      </w:pPr>
      <w:r w:rsidRPr="00B22CFA">
        <w:rPr>
          <w:rFonts w:ascii="Arial" w:hAnsi="Arial" w:cs="Arial"/>
          <w:sz w:val="20"/>
          <w:szCs w:val="20"/>
          <w:lang w:eastAsia="pl-PL"/>
        </w:rPr>
        <w:t>§5.</w:t>
      </w:r>
      <w:r w:rsidRPr="00B22CFA">
        <w:rPr>
          <w:rFonts w:ascii="Arial" w:hAnsi="Arial" w:cs="Arial"/>
          <w:sz w:val="20"/>
          <w:szCs w:val="20"/>
          <w:lang w:eastAsia="pl-PL"/>
        </w:rPr>
        <w:tab/>
        <w:t>W przypadku wystąpienia konieczności prowadzenia na terenie robót prac pożarowo-niebezpiecznych koordynator będzie dodatkowo informował o ich zakresie inspektora ppoż. KPW Gdynia (tel. 261-26-25-63) i komendanta WSP (tel. 261-26-69-13, 261-26-22-22).</w:t>
      </w:r>
    </w:p>
    <w:p w:rsidR="00943269" w:rsidRPr="00B22CFA" w:rsidRDefault="00943269" w:rsidP="00943269">
      <w:pPr>
        <w:spacing w:after="120"/>
        <w:ind w:left="357" w:hanging="357"/>
        <w:jc w:val="both"/>
        <w:rPr>
          <w:rFonts w:ascii="Arial" w:hAnsi="Arial" w:cs="Arial"/>
          <w:sz w:val="20"/>
          <w:szCs w:val="20"/>
          <w:lang w:eastAsia="pl-PL"/>
        </w:rPr>
      </w:pPr>
      <w:r w:rsidRPr="00B22CFA">
        <w:rPr>
          <w:rFonts w:ascii="Arial" w:hAnsi="Arial" w:cs="Arial"/>
          <w:sz w:val="20"/>
          <w:szCs w:val="20"/>
          <w:lang w:eastAsia="pl-PL"/>
        </w:rPr>
        <w:t>§6.</w:t>
      </w:r>
      <w:r w:rsidRPr="00B22CFA">
        <w:rPr>
          <w:rFonts w:ascii="Arial" w:hAnsi="Arial" w:cs="Arial"/>
          <w:sz w:val="20"/>
          <w:szCs w:val="20"/>
          <w:lang w:eastAsia="pl-PL"/>
        </w:rPr>
        <w:tab/>
        <w:t xml:space="preserve">W przypadkach uzasadnionych, w celu zapobieżenia zagrożeniom zawodowym występującym podczas wykonywania prac lub w sytuacjach nieuregulowanych, a także </w:t>
      </w:r>
      <w:r w:rsidRPr="00B22CFA">
        <w:rPr>
          <w:rFonts w:ascii="Arial" w:hAnsi="Arial" w:cs="Arial"/>
          <w:sz w:val="20"/>
          <w:szCs w:val="20"/>
          <w:lang w:eastAsia="pl-PL"/>
        </w:rPr>
        <w:br/>
        <w:t xml:space="preserve">w wypadkach wystąpienia zdarzeń nagłych i doraźnych z zakresu bezpieczeństwa pracy, koordynator będzie dodatkowo informował o ich zakresie służbę bezpieczeństwa i higieny pracy KPW Gdynia (tel. 261-26-68-47, 725 243 921, 261-26-68-35) i służbę dyżurną KPW </w:t>
      </w:r>
      <w:r w:rsidRPr="00B22CFA">
        <w:rPr>
          <w:rFonts w:ascii="Arial" w:hAnsi="Arial" w:cs="Arial"/>
          <w:sz w:val="20"/>
          <w:szCs w:val="20"/>
          <w:lang w:eastAsia="pl-PL"/>
        </w:rPr>
        <w:br/>
        <w:t>(tel. 261-26-22-85).</w:t>
      </w:r>
    </w:p>
    <w:p w:rsidR="00943269" w:rsidRPr="00B22CFA" w:rsidRDefault="00943269" w:rsidP="00943269">
      <w:pPr>
        <w:jc w:val="both"/>
        <w:rPr>
          <w:rFonts w:ascii="Arial" w:hAnsi="Arial" w:cs="Arial"/>
          <w:sz w:val="20"/>
          <w:szCs w:val="20"/>
          <w:lang w:eastAsia="pl-PL"/>
        </w:rPr>
      </w:pPr>
      <w:r w:rsidRPr="00B22CFA">
        <w:rPr>
          <w:rFonts w:ascii="Arial" w:hAnsi="Arial" w:cs="Arial"/>
          <w:sz w:val="20"/>
          <w:szCs w:val="20"/>
          <w:lang w:eastAsia="pl-PL"/>
        </w:rPr>
        <w:t xml:space="preserve">§7. Porozumienie obowiązuje w okresie: </w:t>
      </w:r>
    </w:p>
    <w:p w:rsidR="00943269" w:rsidRPr="00B22CFA" w:rsidRDefault="00943269" w:rsidP="00943269">
      <w:pPr>
        <w:numPr>
          <w:ilvl w:val="0"/>
          <w:numId w:val="23"/>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od podpisania niniejszej umowy,</w:t>
      </w:r>
    </w:p>
    <w:p w:rsidR="00943269" w:rsidRPr="00B22CFA" w:rsidRDefault="00943269" w:rsidP="00943269">
      <w:pPr>
        <w:numPr>
          <w:ilvl w:val="0"/>
          <w:numId w:val="23"/>
        </w:numPr>
        <w:tabs>
          <w:tab w:val="num" w:pos="567"/>
        </w:tabs>
        <w:spacing w:after="0" w:line="240" w:lineRule="auto"/>
        <w:ind w:left="567" w:hanging="207"/>
        <w:jc w:val="both"/>
        <w:rPr>
          <w:rFonts w:ascii="Arial" w:hAnsi="Arial" w:cs="Arial"/>
          <w:sz w:val="20"/>
          <w:szCs w:val="20"/>
          <w:lang w:eastAsia="pl-PL"/>
        </w:rPr>
      </w:pPr>
      <w:r w:rsidRPr="00B22CFA">
        <w:rPr>
          <w:rFonts w:ascii="Arial" w:hAnsi="Arial" w:cs="Arial"/>
          <w:sz w:val="20"/>
          <w:szCs w:val="20"/>
          <w:lang w:eastAsia="pl-PL"/>
        </w:rPr>
        <w:t xml:space="preserve">do podpisania protokołu odbioru zleconych prac, zakończenia wykonywania usługi lub rozwiązania umowy.                                                      </w:t>
      </w:r>
    </w:p>
    <w:p w:rsidR="00943269" w:rsidRPr="00B22CFA" w:rsidRDefault="00943269" w:rsidP="00943269">
      <w:pPr>
        <w:spacing w:after="120"/>
        <w:jc w:val="both"/>
        <w:rPr>
          <w:rFonts w:ascii="Arial" w:hAnsi="Arial" w:cs="Arial"/>
          <w:sz w:val="20"/>
          <w:szCs w:val="20"/>
          <w:lang w:eastAsia="pl-PL"/>
        </w:rPr>
      </w:pPr>
      <w:r w:rsidRPr="00B22CFA">
        <w:rPr>
          <w:rFonts w:ascii="Arial" w:hAnsi="Arial" w:cs="Arial"/>
          <w:sz w:val="20"/>
          <w:szCs w:val="20"/>
          <w:lang w:eastAsia="pl-PL"/>
        </w:rPr>
        <w:lastRenderedPageBreak/>
        <w:t xml:space="preserve">                                                                           </w:t>
      </w:r>
    </w:p>
    <w:p w:rsidR="00FA62A7" w:rsidRPr="00FA62A7" w:rsidRDefault="00FA62A7" w:rsidP="00FA62A7">
      <w:pPr>
        <w:jc w:val="right"/>
        <w:rPr>
          <w:rFonts w:ascii="Arial" w:hAnsi="Arial" w:cs="Arial"/>
          <w:sz w:val="20"/>
          <w:szCs w:val="20"/>
        </w:rPr>
      </w:pPr>
      <w:r>
        <w:rPr>
          <w:rFonts w:ascii="Arial" w:hAnsi="Arial" w:cs="Arial"/>
          <w:sz w:val="20"/>
          <w:szCs w:val="20"/>
        </w:rPr>
        <w:t>Załącznik nr 4</w:t>
      </w:r>
      <w:r w:rsidRPr="00FA62A7">
        <w:rPr>
          <w:rFonts w:ascii="Arial" w:hAnsi="Arial" w:cs="Arial"/>
          <w:sz w:val="20"/>
          <w:szCs w:val="20"/>
        </w:rPr>
        <w:t xml:space="preserve"> do umowy</w:t>
      </w:r>
    </w:p>
    <w:p w:rsidR="00FA62A7" w:rsidRPr="00DD49EC" w:rsidRDefault="00FA62A7" w:rsidP="00FA62A7">
      <w:pPr>
        <w:spacing w:after="0"/>
        <w:ind w:left="-1489" w:right="-1369"/>
        <w:jc w:val="center"/>
        <w:rPr>
          <w:rFonts w:ascii="Arial" w:hAnsi="Arial" w:cs="Arial"/>
          <w:b/>
        </w:rPr>
      </w:pPr>
      <w:r>
        <w:rPr>
          <w:rFonts w:ascii="Arial" w:hAnsi="Arial" w:cs="Arial"/>
          <w:b/>
        </w:rPr>
        <w:t xml:space="preserve">ZBIORCZY </w:t>
      </w:r>
      <w:r w:rsidRPr="00DD49EC">
        <w:rPr>
          <w:rFonts w:ascii="Arial" w:hAnsi="Arial" w:cs="Arial"/>
          <w:b/>
        </w:rPr>
        <w:t>PROTOKÓŁ ODBIORU USŁUGI PRZEGLĄDU I KONSERWACJI</w:t>
      </w:r>
    </w:p>
    <w:p w:rsidR="00FA62A7" w:rsidRDefault="00FA62A7" w:rsidP="00FA62A7">
      <w:pPr>
        <w:spacing w:after="0" w:line="240" w:lineRule="auto"/>
        <w:jc w:val="center"/>
        <w:rPr>
          <w:rFonts w:ascii="Arial" w:hAnsi="Arial" w:cs="Arial"/>
          <w:b/>
        </w:rPr>
      </w:pPr>
      <w:r w:rsidRPr="00DD49EC">
        <w:rPr>
          <w:rFonts w:ascii="Arial" w:hAnsi="Arial" w:cs="Arial"/>
          <w:b/>
        </w:rPr>
        <w:t xml:space="preserve">SYSTEMÓW DYNAMICZNEGO OSUSZANIA W KOMPLEKSIE </w:t>
      </w:r>
      <w:r w:rsidR="00803D77">
        <w:rPr>
          <w:rFonts w:ascii="Arial" w:hAnsi="Arial" w:cs="Arial"/>
          <w:b/>
        </w:rPr>
        <w:t>………..</w:t>
      </w:r>
    </w:p>
    <w:p w:rsidR="00FA62A7" w:rsidRDefault="00803D77" w:rsidP="00FA62A7">
      <w:pPr>
        <w:jc w:val="center"/>
        <w:rPr>
          <w:rFonts w:ascii="Arial" w:hAnsi="Arial" w:cs="Arial"/>
          <w:b/>
        </w:rPr>
      </w:pPr>
      <w:r>
        <w:rPr>
          <w:rFonts w:ascii="Arial" w:hAnsi="Arial" w:cs="Arial"/>
          <w:b/>
        </w:rPr>
        <w:t>SOI …………….</w:t>
      </w:r>
    </w:p>
    <w:p w:rsidR="00FA248B" w:rsidRDefault="00FA248B" w:rsidP="00FA62A7">
      <w:pPr>
        <w:jc w:val="center"/>
        <w:rPr>
          <w:rFonts w:ascii="Arial" w:hAnsi="Arial" w:cs="Arial"/>
          <w:b/>
        </w:rPr>
      </w:pPr>
    </w:p>
    <w:tbl>
      <w:tblPr>
        <w:tblStyle w:val="Tabela-Siatka"/>
        <w:tblW w:w="0" w:type="auto"/>
        <w:tblInd w:w="-176" w:type="dxa"/>
        <w:tblLook w:val="04A0" w:firstRow="1" w:lastRow="0" w:firstColumn="1" w:lastColumn="0" w:noHBand="0" w:noVBand="1"/>
      </w:tblPr>
      <w:tblGrid>
        <w:gridCol w:w="497"/>
        <w:gridCol w:w="2053"/>
        <w:gridCol w:w="1448"/>
        <w:gridCol w:w="764"/>
        <w:gridCol w:w="1938"/>
        <w:gridCol w:w="2535"/>
      </w:tblGrid>
      <w:tr w:rsidR="00FA62A7" w:rsidRPr="00D72FA8" w:rsidTr="008B7604">
        <w:tc>
          <w:tcPr>
            <w:tcW w:w="497" w:type="dxa"/>
            <w:vAlign w:val="center"/>
          </w:tcPr>
          <w:p w:rsidR="00FA62A7" w:rsidRPr="00D72FA8" w:rsidRDefault="00FA62A7" w:rsidP="008B7604">
            <w:pPr>
              <w:widowControl w:val="0"/>
              <w:suppressAutoHyphens/>
              <w:spacing w:line="276" w:lineRule="auto"/>
              <w:contextualSpacing/>
              <w:jc w:val="center"/>
              <w:rPr>
                <w:rFonts w:ascii="Arial" w:eastAsia="Times New Roman" w:hAnsi="Arial" w:cs="Arial"/>
                <w:sz w:val="20"/>
                <w:szCs w:val="20"/>
                <w:lang w:eastAsia="ar-SA"/>
              </w:rPr>
            </w:pPr>
          </w:p>
        </w:tc>
        <w:tc>
          <w:tcPr>
            <w:tcW w:w="2054" w:type="dxa"/>
            <w:vAlign w:val="center"/>
          </w:tcPr>
          <w:p w:rsidR="00FA62A7" w:rsidRPr="00D72FA8" w:rsidRDefault="00FA62A7" w:rsidP="008B7604">
            <w:pPr>
              <w:widowControl w:val="0"/>
              <w:suppressAutoHyphens/>
              <w:spacing w:line="276" w:lineRule="auto"/>
              <w:contextualSpacing/>
              <w:jc w:val="center"/>
              <w:rPr>
                <w:rFonts w:ascii="Arial" w:eastAsia="Times New Roman" w:hAnsi="Arial" w:cs="Arial"/>
                <w:sz w:val="20"/>
                <w:szCs w:val="20"/>
                <w:lang w:eastAsia="ar-SA"/>
              </w:rPr>
            </w:pPr>
            <w:r w:rsidRPr="00D72FA8">
              <w:rPr>
                <w:rFonts w:ascii="Arial" w:hAnsi="Arial" w:cs="Arial"/>
                <w:b/>
                <w:bCs/>
                <w:sz w:val="20"/>
                <w:szCs w:val="20"/>
              </w:rPr>
              <w:t>Nazwa urządzenia</w:t>
            </w:r>
          </w:p>
        </w:tc>
        <w:tc>
          <w:tcPr>
            <w:tcW w:w="1448" w:type="dxa"/>
            <w:vAlign w:val="center"/>
          </w:tcPr>
          <w:p w:rsidR="00FA62A7" w:rsidRPr="00D72FA8" w:rsidRDefault="00FA62A7" w:rsidP="008B7604">
            <w:pPr>
              <w:widowControl w:val="0"/>
              <w:suppressAutoHyphens/>
              <w:spacing w:line="276" w:lineRule="auto"/>
              <w:contextualSpacing/>
              <w:jc w:val="center"/>
              <w:rPr>
                <w:rFonts w:ascii="Arial" w:eastAsia="Times New Roman" w:hAnsi="Arial" w:cs="Arial"/>
                <w:sz w:val="20"/>
                <w:szCs w:val="20"/>
                <w:lang w:eastAsia="ar-SA"/>
              </w:rPr>
            </w:pPr>
            <w:r w:rsidRPr="00D72FA8">
              <w:rPr>
                <w:rFonts w:ascii="Arial" w:hAnsi="Arial" w:cs="Arial"/>
                <w:b/>
                <w:bCs/>
                <w:sz w:val="20"/>
                <w:szCs w:val="20"/>
              </w:rPr>
              <w:t>Numer fabryczny</w:t>
            </w:r>
          </w:p>
        </w:tc>
        <w:tc>
          <w:tcPr>
            <w:tcW w:w="764" w:type="dxa"/>
            <w:vAlign w:val="center"/>
          </w:tcPr>
          <w:p w:rsidR="00FA62A7" w:rsidRPr="00D72FA8" w:rsidRDefault="00FA62A7" w:rsidP="008B7604">
            <w:pPr>
              <w:widowControl w:val="0"/>
              <w:suppressAutoHyphens/>
              <w:spacing w:line="276" w:lineRule="auto"/>
              <w:contextualSpacing/>
              <w:jc w:val="center"/>
              <w:rPr>
                <w:rFonts w:ascii="Arial" w:eastAsia="Times New Roman" w:hAnsi="Arial" w:cs="Arial"/>
                <w:sz w:val="20"/>
                <w:szCs w:val="20"/>
                <w:lang w:eastAsia="ar-SA"/>
              </w:rPr>
            </w:pPr>
            <w:r w:rsidRPr="00D72FA8">
              <w:rPr>
                <w:rFonts w:ascii="Arial" w:hAnsi="Arial" w:cs="Arial"/>
                <w:b/>
                <w:bCs/>
                <w:sz w:val="20"/>
                <w:szCs w:val="20"/>
              </w:rPr>
              <w:t>Ilość         kpl.</w:t>
            </w:r>
          </w:p>
        </w:tc>
        <w:tc>
          <w:tcPr>
            <w:tcW w:w="1939" w:type="dxa"/>
          </w:tcPr>
          <w:p w:rsidR="00FA62A7" w:rsidRPr="00D72FA8" w:rsidRDefault="00FA62A7" w:rsidP="008B7604">
            <w:pPr>
              <w:widowControl w:val="0"/>
              <w:suppressAutoHyphens/>
              <w:spacing w:line="276" w:lineRule="auto"/>
              <w:contextualSpacing/>
              <w:jc w:val="center"/>
              <w:rPr>
                <w:rFonts w:ascii="Arial" w:hAnsi="Arial" w:cs="Arial"/>
                <w:b/>
                <w:bCs/>
                <w:sz w:val="20"/>
                <w:szCs w:val="20"/>
              </w:rPr>
            </w:pPr>
            <w:r>
              <w:rPr>
                <w:rFonts w:ascii="Arial" w:hAnsi="Arial" w:cs="Arial"/>
                <w:b/>
                <w:bCs/>
                <w:sz w:val="20"/>
                <w:szCs w:val="20"/>
              </w:rPr>
              <w:t>Data wykonania przeglądu</w:t>
            </w:r>
          </w:p>
        </w:tc>
        <w:tc>
          <w:tcPr>
            <w:tcW w:w="2536" w:type="dxa"/>
            <w:vAlign w:val="center"/>
          </w:tcPr>
          <w:p w:rsidR="00FA62A7" w:rsidRPr="00D72FA8" w:rsidRDefault="00FA62A7" w:rsidP="008B7604">
            <w:pPr>
              <w:widowControl w:val="0"/>
              <w:suppressAutoHyphens/>
              <w:spacing w:line="276" w:lineRule="auto"/>
              <w:contextualSpacing/>
              <w:jc w:val="center"/>
              <w:rPr>
                <w:rFonts w:ascii="Arial" w:eastAsia="Times New Roman" w:hAnsi="Arial" w:cs="Arial"/>
                <w:sz w:val="20"/>
                <w:szCs w:val="20"/>
                <w:lang w:eastAsia="ar-SA"/>
              </w:rPr>
            </w:pPr>
            <w:r w:rsidRPr="00D72FA8">
              <w:rPr>
                <w:rFonts w:ascii="Arial" w:hAnsi="Arial" w:cs="Arial"/>
                <w:b/>
                <w:bCs/>
                <w:sz w:val="20"/>
                <w:szCs w:val="20"/>
              </w:rPr>
              <w:t>Miejsce usytuowania</w:t>
            </w: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1</w:t>
            </w:r>
          </w:p>
        </w:tc>
        <w:tc>
          <w:tcPr>
            <w:tcW w:w="2054" w:type="dxa"/>
          </w:tcPr>
          <w:p w:rsidR="00FA62A7" w:rsidRPr="00D72FA8" w:rsidRDefault="00803D77" w:rsidP="008B7604">
            <w:pPr>
              <w:widowControl w:val="0"/>
              <w:suppressAutoHyphens/>
              <w:contextualSpacing/>
              <w:jc w:val="center"/>
              <w:rPr>
                <w:rFonts w:ascii="Arial" w:eastAsia="Times New Roman" w:hAnsi="Arial" w:cs="Arial"/>
                <w:sz w:val="20"/>
                <w:szCs w:val="20"/>
                <w:lang w:eastAsia="ar-SA"/>
              </w:rPr>
            </w:pPr>
            <w:r>
              <w:rPr>
                <w:rFonts w:ascii="Arial" w:eastAsia="Times New Roman" w:hAnsi="Arial" w:cs="Arial"/>
                <w:sz w:val="20"/>
                <w:szCs w:val="20"/>
                <w:lang w:eastAsia="ar-SA"/>
              </w:rPr>
              <w:t>(…)</w:t>
            </w:r>
          </w:p>
        </w:tc>
        <w:tc>
          <w:tcPr>
            <w:tcW w:w="1448" w:type="dxa"/>
            <w:vAlign w:val="center"/>
          </w:tcPr>
          <w:p w:rsidR="00FA62A7" w:rsidRPr="00D72FA8" w:rsidRDefault="00803D77" w:rsidP="008B7604">
            <w:pPr>
              <w:widowControl w:val="0"/>
              <w:suppressAutoHyphens/>
              <w:contextualSpacing/>
              <w:jc w:val="center"/>
              <w:rPr>
                <w:rFonts w:ascii="Arial" w:eastAsia="Times New Roman" w:hAnsi="Arial" w:cs="Arial"/>
                <w:sz w:val="20"/>
                <w:szCs w:val="20"/>
                <w:lang w:eastAsia="ar-SA"/>
              </w:rPr>
            </w:pPr>
            <w:r>
              <w:rPr>
                <w:rFonts w:ascii="Arial" w:hAnsi="Arial" w:cs="Arial"/>
                <w:sz w:val="20"/>
                <w:szCs w:val="20"/>
              </w:rPr>
              <w:t>(…)</w:t>
            </w: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r w:rsidRPr="00D72FA8">
              <w:rPr>
                <w:rFonts w:ascii="Arial" w:eastAsia="Times New Roman" w:hAnsi="Arial" w:cs="Arial"/>
                <w:sz w:val="20"/>
                <w:szCs w:val="20"/>
                <w:lang w:eastAsia="ar-SA"/>
              </w:rPr>
              <w:t>1</w:t>
            </w: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803D77" w:rsidP="008B7604">
            <w:pPr>
              <w:widowControl w:val="0"/>
              <w:suppressAutoHyphens/>
              <w:contextualSpacing/>
              <w:jc w:val="center"/>
              <w:rPr>
                <w:rFonts w:ascii="Arial" w:eastAsia="Times New Roman" w:hAnsi="Arial" w:cs="Arial"/>
                <w:sz w:val="20"/>
                <w:szCs w:val="20"/>
                <w:lang w:eastAsia="ar-SA"/>
              </w:rPr>
            </w:pPr>
            <w:r>
              <w:rPr>
                <w:rFonts w:ascii="Arial" w:eastAsia="Times New Roman" w:hAnsi="Arial" w:cs="Arial"/>
                <w:sz w:val="20"/>
                <w:szCs w:val="20"/>
                <w:lang w:eastAsia="ar-SA"/>
              </w:rPr>
              <w:t>(…)</w:t>
            </w: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2</w:t>
            </w:r>
          </w:p>
        </w:tc>
        <w:tc>
          <w:tcPr>
            <w:tcW w:w="2054"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3</w:t>
            </w:r>
          </w:p>
        </w:tc>
        <w:tc>
          <w:tcPr>
            <w:tcW w:w="2054"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4</w:t>
            </w:r>
          </w:p>
        </w:tc>
        <w:tc>
          <w:tcPr>
            <w:tcW w:w="2054"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5</w:t>
            </w:r>
          </w:p>
        </w:tc>
        <w:tc>
          <w:tcPr>
            <w:tcW w:w="2054"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6</w:t>
            </w:r>
          </w:p>
        </w:tc>
        <w:tc>
          <w:tcPr>
            <w:tcW w:w="2054"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7</w:t>
            </w:r>
          </w:p>
        </w:tc>
        <w:tc>
          <w:tcPr>
            <w:tcW w:w="2054"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8</w:t>
            </w:r>
          </w:p>
        </w:tc>
        <w:tc>
          <w:tcPr>
            <w:tcW w:w="2054" w:type="dxa"/>
          </w:tcPr>
          <w:p w:rsidR="00FA62A7" w:rsidRPr="00D72FA8" w:rsidRDefault="00FA62A7" w:rsidP="008B7604">
            <w:pPr>
              <w:widowControl w:val="0"/>
              <w:suppressAutoHyphens/>
              <w:contextualSpacing/>
              <w:jc w:val="center"/>
              <w:rPr>
                <w:rFonts w:ascii="Arial" w:hAnsi="Arial" w:cs="Arial"/>
                <w:sz w:val="20"/>
                <w:szCs w:val="20"/>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9</w:t>
            </w:r>
          </w:p>
        </w:tc>
        <w:tc>
          <w:tcPr>
            <w:tcW w:w="2054" w:type="dxa"/>
          </w:tcPr>
          <w:p w:rsidR="00FA62A7" w:rsidRPr="00D72FA8" w:rsidRDefault="00FA62A7" w:rsidP="008B7604">
            <w:pPr>
              <w:widowControl w:val="0"/>
              <w:suppressAutoHyphens/>
              <w:contextualSpacing/>
              <w:jc w:val="center"/>
              <w:rPr>
                <w:rFonts w:ascii="Arial" w:hAnsi="Arial" w:cs="Arial"/>
                <w:sz w:val="20"/>
                <w:szCs w:val="20"/>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10</w:t>
            </w:r>
          </w:p>
        </w:tc>
        <w:tc>
          <w:tcPr>
            <w:tcW w:w="2054" w:type="dxa"/>
          </w:tcPr>
          <w:p w:rsidR="00FA62A7" w:rsidRPr="00D72FA8" w:rsidRDefault="00FA62A7" w:rsidP="008B7604">
            <w:pPr>
              <w:widowControl w:val="0"/>
              <w:suppressAutoHyphens/>
              <w:contextualSpacing/>
              <w:jc w:val="center"/>
              <w:rPr>
                <w:rFonts w:ascii="Arial" w:hAnsi="Arial" w:cs="Arial"/>
                <w:sz w:val="20"/>
                <w:szCs w:val="20"/>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r w:rsidR="00FA62A7" w:rsidRPr="00D72FA8" w:rsidTr="00FA248B">
        <w:trPr>
          <w:trHeight w:val="624"/>
        </w:trPr>
        <w:tc>
          <w:tcPr>
            <w:tcW w:w="497" w:type="dxa"/>
          </w:tcPr>
          <w:p w:rsidR="00FA62A7" w:rsidRPr="00D72FA8" w:rsidRDefault="00FA62A7" w:rsidP="008B7604">
            <w:pPr>
              <w:widowControl w:val="0"/>
              <w:suppressAutoHyphens/>
              <w:contextualSpacing/>
              <w:jc w:val="both"/>
              <w:rPr>
                <w:rFonts w:ascii="Arial" w:eastAsia="Times New Roman" w:hAnsi="Arial" w:cs="Arial"/>
                <w:sz w:val="20"/>
                <w:szCs w:val="20"/>
                <w:lang w:eastAsia="ar-SA"/>
              </w:rPr>
            </w:pPr>
            <w:r w:rsidRPr="00D72FA8">
              <w:rPr>
                <w:rFonts w:ascii="Arial" w:eastAsia="Times New Roman" w:hAnsi="Arial" w:cs="Arial"/>
                <w:sz w:val="20"/>
                <w:szCs w:val="20"/>
                <w:lang w:eastAsia="ar-SA"/>
              </w:rPr>
              <w:t>11</w:t>
            </w:r>
          </w:p>
        </w:tc>
        <w:tc>
          <w:tcPr>
            <w:tcW w:w="2054" w:type="dxa"/>
          </w:tcPr>
          <w:p w:rsidR="00FA62A7" w:rsidRPr="00D72FA8" w:rsidRDefault="00FA62A7" w:rsidP="008B7604">
            <w:pPr>
              <w:widowControl w:val="0"/>
              <w:suppressAutoHyphens/>
              <w:contextualSpacing/>
              <w:jc w:val="center"/>
              <w:rPr>
                <w:rFonts w:ascii="Arial" w:hAnsi="Arial" w:cs="Arial"/>
                <w:sz w:val="20"/>
                <w:szCs w:val="20"/>
              </w:rPr>
            </w:pPr>
          </w:p>
        </w:tc>
        <w:tc>
          <w:tcPr>
            <w:tcW w:w="1448"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764" w:type="dxa"/>
            <w:vAlign w:val="center"/>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c>
          <w:tcPr>
            <w:tcW w:w="1939" w:type="dxa"/>
          </w:tcPr>
          <w:p w:rsidR="00FA62A7" w:rsidRPr="00D72FA8" w:rsidRDefault="00FA62A7" w:rsidP="008B7604">
            <w:pPr>
              <w:jc w:val="center"/>
              <w:rPr>
                <w:rFonts w:ascii="Arial" w:hAnsi="Arial" w:cs="Arial"/>
                <w:sz w:val="20"/>
                <w:szCs w:val="20"/>
              </w:rPr>
            </w:pPr>
          </w:p>
        </w:tc>
        <w:tc>
          <w:tcPr>
            <w:tcW w:w="2536" w:type="dxa"/>
          </w:tcPr>
          <w:p w:rsidR="00FA62A7" w:rsidRPr="00D72FA8" w:rsidRDefault="00FA62A7" w:rsidP="008B7604">
            <w:pPr>
              <w:widowControl w:val="0"/>
              <w:suppressAutoHyphens/>
              <w:contextualSpacing/>
              <w:jc w:val="center"/>
              <w:rPr>
                <w:rFonts w:ascii="Arial" w:eastAsia="Times New Roman" w:hAnsi="Arial" w:cs="Arial"/>
                <w:sz w:val="20"/>
                <w:szCs w:val="20"/>
                <w:lang w:eastAsia="ar-SA"/>
              </w:rPr>
            </w:pPr>
          </w:p>
        </w:tc>
      </w:tr>
    </w:tbl>
    <w:p w:rsidR="00FA62A7" w:rsidRDefault="00FA62A7" w:rsidP="00FA62A7">
      <w:pPr>
        <w:jc w:val="center"/>
        <w:rPr>
          <w:rFonts w:ascii="Arial" w:hAnsi="Arial" w:cs="Arial"/>
          <w:b/>
        </w:rPr>
      </w:pPr>
    </w:p>
    <w:p w:rsidR="00FA248B" w:rsidRDefault="00FA248B" w:rsidP="00FA248B">
      <w:pPr>
        <w:tabs>
          <w:tab w:val="left" w:pos="6600"/>
        </w:tabs>
        <w:rPr>
          <w:rFonts w:ascii="Arial" w:hAnsi="Arial" w:cs="Arial"/>
          <w:b/>
        </w:rPr>
      </w:pPr>
      <w:r>
        <w:rPr>
          <w:rFonts w:ascii="Arial" w:hAnsi="Arial" w:cs="Arial"/>
          <w:b/>
        </w:rPr>
        <w:t xml:space="preserve">     </w:t>
      </w:r>
      <w:r w:rsidR="00FA62A7" w:rsidRPr="00DD49EC">
        <w:rPr>
          <w:rFonts w:ascii="Arial" w:hAnsi="Arial" w:cs="Arial"/>
          <w:b/>
        </w:rPr>
        <w:t xml:space="preserve">WYKONAWCA                                                                  </w:t>
      </w:r>
      <w:r w:rsidR="00FA62A7">
        <w:rPr>
          <w:rFonts w:ascii="Arial" w:hAnsi="Arial" w:cs="Arial"/>
          <w:b/>
        </w:rPr>
        <w:t xml:space="preserve">          </w:t>
      </w:r>
      <w:r w:rsidR="00FA62A7" w:rsidRPr="00DD49EC">
        <w:rPr>
          <w:rFonts w:ascii="Arial" w:hAnsi="Arial" w:cs="Arial"/>
          <w:b/>
        </w:rPr>
        <w:t xml:space="preserve">    </w:t>
      </w:r>
      <w:r>
        <w:rPr>
          <w:rFonts w:ascii="Arial" w:hAnsi="Arial" w:cs="Arial"/>
          <w:b/>
        </w:rPr>
        <w:t>KIEROWNIK SOI</w:t>
      </w:r>
    </w:p>
    <w:p w:rsidR="00FA62A7" w:rsidRDefault="00FA248B" w:rsidP="00FA248B">
      <w:pPr>
        <w:tabs>
          <w:tab w:val="left" w:pos="6600"/>
        </w:tabs>
        <w:ind w:left="-142"/>
        <w:rPr>
          <w:rFonts w:ascii="Arial" w:hAnsi="Arial" w:cs="Arial"/>
          <w:b/>
        </w:rPr>
      </w:pPr>
      <w:r>
        <w:rPr>
          <w:rFonts w:ascii="Arial" w:hAnsi="Arial" w:cs="Arial"/>
          <w:b/>
        </w:rPr>
        <w:t>……………………………..                                                            …………………………..........</w:t>
      </w:r>
    </w:p>
    <w:p w:rsidR="009E0AA1" w:rsidRDefault="009E0AA1" w:rsidP="00EF33EF">
      <w:pPr>
        <w:rPr>
          <w:rFonts w:ascii="Calibri" w:eastAsia="Calibri" w:hAnsi="Calibri" w:cs="Times New Roman"/>
        </w:rPr>
      </w:pPr>
    </w:p>
    <w:p w:rsidR="00FA248B" w:rsidRDefault="00FA248B" w:rsidP="00EF33EF">
      <w:pPr>
        <w:rPr>
          <w:rFonts w:ascii="Calibri" w:eastAsia="Calibri" w:hAnsi="Calibri" w:cs="Times New Roman"/>
        </w:rPr>
      </w:pPr>
    </w:p>
    <w:p w:rsidR="00FA248B" w:rsidRDefault="00FA248B" w:rsidP="00EF33EF">
      <w:pPr>
        <w:rPr>
          <w:rFonts w:ascii="Calibri" w:eastAsia="Calibri" w:hAnsi="Calibri" w:cs="Times New Roman"/>
        </w:rPr>
      </w:pPr>
    </w:p>
    <w:p w:rsidR="00FA248B" w:rsidRDefault="00FA248B" w:rsidP="00EF33EF">
      <w:pPr>
        <w:rPr>
          <w:rFonts w:ascii="Calibri" w:eastAsia="Calibri" w:hAnsi="Calibri" w:cs="Times New Roman"/>
        </w:rPr>
      </w:pPr>
    </w:p>
    <w:p w:rsidR="00FA248B" w:rsidRDefault="00FA248B" w:rsidP="00EF33EF">
      <w:pPr>
        <w:rPr>
          <w:rFonts w:ascii="Calibri" w:eastAsia="Calibri" w:hAnsi="Calibri" w:cs="Times New Roman"/>
        </w:rPr>
      </w:pPr>
    </w:p>
    <w:p w:rsidR="00FA248B" w:rsidRDefault="00FA248B" w:rsidP="00EF33EF">
      <w:pPr>
        <w:rPr>
          <w:rFonts w:ascii="Calibri" w:eastAsia="Calibri" w:hAnsi="Calibri" w:cs="Times New Roman"/>
        </w:rPr>
      </w:pPr>
    </w:p>
    <w:p w:rsidR="009E0AA1" w:rsidRPr="00BB61C8" w:rsidRDefault="00FA62A7" w:rsidP="009E0AA1">
      <w:pPr>
        <w:spacing w:after="0" w:line="240" w:lineRule="auto"/>
        <w:jc w:val="right"/>
        <w:rPr>
          <w:rFonts w:ascii="Arial" w:eastAsia="Times New Roman" w:hAnsi="Arial" w:cs="Arial"/>
          <w:sz w:val="20"/>
          <w:szCs w:val="24"/>
          <w:lang w:eastAsia="pl-PL"/>
        </w:rPr>
      </w:pPr>
      <w:r>
        <w:rPr>
          <w:rFonts w:ascii="Arial" w:eastAsia="Times New Roman" w:hAnsi="Arial" w:cs="Arial"/>
          <w:sz w:val="20"/>
          <w:szCs w:val="24"/>
          <w:lang w:eastAsia="pl-PL"/>
        </w:rPr>
        <w:lastRenderedPageBreak/>
        <w:t>Załącznik nr 5</w:t>
      </w:r>
      <w:r w:rsidR="009E0AA1" w:rsidRPr="00BB61C8">
        <w:rPr>
          <w:rFonts w:ascii="Arial" w:eastAsia="Times New Roman" w:hAnsi="Arial" w:cs="Arial"/>
          <w:sz w:val="20"/>
          <w:szCs w:val="24"/>
          <w:lang w:eastAsia="pl-PL"/>
        </w:rPr>
        <w:t xml:space="preserve"> do umowy</w:t>
      </w:r>
    </w:p>
    <w:p w:rsidR="009E0AA1" w:rsidRPr="00BB61C8" w:rsidRDefault="009E0AA1" w:rsidP="009E0AA1">
      <w:pPr>
        <w:spacing w:after="0" w:line="240" w:lineRule="auto"/>
        <w:jc w:val="right"/>
        <w:rPr>
          <w:rFonts w:ascii="Arial" w:eastAsia="Times New Roman" w:hAnsi="Arial" w:cs="Arial"/>
          <w:sz w:val="20"/>
          <w:szCs w:val="24"/>
          <w:lang w:eastAsia="pl-PL"/>
        </w:rPr>
      </w:pPr>
    </w:p>
    <w:p w:rsidR="009E0AA1" w:rsidRDefault="009E0AA1" w:rsidP="009E0AA1">
      <w:pPr>
        <w:autoSpaceDE w:val="0"/>
        <w:autoSpaceDN w:val="0"/>
        <w:adjustRightInd w:val="0"/>
        <w:spacing w:after="0" w:line="240" w:lineRule="auto"/>
        <w:jc w:val="center"/>
        <w:rPr>
          <w:rFonts w:ascii="Arial" w:eastAsia="Times New Roman" w:hAnsi="Arial" w:cs="Arial"/>
          <w:b/>
          <w:iCs/>
          <w:color w:val="000000"/>
          <w:sz w:val="24"/>
          <w:szCs w:val="24"/>
          <w:lang w:eastAsia="pl-PL"/>
        </w:rPr>
      </w:pPr>
      <w:r w:rsidRPr="00BB61C8">
        <w:rPr>
          <w:rFonts w:ascii="Arial" w:eastAsia="Times New Roman" w:hAnsi="Arial" w:cs="Arial"/>
          <w:b/>
          <w:iCs/>
          <w:color w:val="000000"/>
          <w:sz w:val="24"/>
          <w:szCs w:val="24"/>
          <w:lang w:eastAsia="pl-PL"/>
        </w:rPr>
        <w:t>PROTOKÓŁ WYKONANIA NAPRAWY</w:t>
      </w:r>
    </w:p>
    <w:p w:rsidR="009E0AA1" w:rsidRDefault="009E0AA1" w:rsidP="009E0AA1">
      <w:pPr>
        <w:autoSpaceDE w:val="0"/>
        <w:autoSpaceDN w:val="0"/>
        <w:adjustRightInd w:val="0"/>
        <w:spacing w:after="0" w:line="240" w:lineRule="auto"/>
        <w:jc w:val="center"/>
        <w:rPr>
          <w:rFonts w:ascii="Arial" w:eastAsia="Times New Roman" w:hAnsi="Arial" w:cs="Arial"/>
          <w:b/>
          <w:iCs/>
          <w:color w:val="000000"/>
          <w:sz w:val="24"/>
          <w:szCs w:val="24"/>
          <w:lang w:eastAsia="pl-PL"/>
        </w:rPr>
      </w:pPr>
    </w:p>
    <w:p w:rsidR="009E0AA1" w:rsidRPr="00BB61C8" w:rsidRDefault="009E0AA1" w:rsidP="009E0AA1">
      <w:pPr>
        <w:autoSpaceDE w:val="0"/>
        <w:autoSpaceDN w:val="0"/>
        <w:adjustRightInd w:val="0"/>
        <w:spacing w:after="0" w:line="240" w:lineRule="auto"/>
        <w:jc w:val="center"/>
        <w:rPr>
          <w:rFonts w:ascii="Arial" w:eastAsia="Times New Roman" w:hAnsi="Arial" w:cs="Arial"/>
          <w:b/>
          <w:iCs/>
          <w:color w:val="000000"/>
          <w:sz w:val="24"/>
          <w:szCs w:val="24"/>
          <w:lang w:eastAsia="pl-PL"/>
        </w:rPr>
      </w:pPr>
    </w:p>
    <w:p w:rsidR="009E0AA1" w:rsidRPr="00BB61C8" w:rsidRDefault="009E0AA1" w:rsidP="009E0AA1">
      <w:pPr>
        <w:autoSpaceDE w:val="0"/>
        <w:autoSpaceDN w:val="0"/>
        <w:adjustRightInd w:val="0"/>
        <w:spacing w:after="0" w:line="240" w:lineRule="auto"/>
        <w:jc w:val="center"/>
        <w:rPr>
          <w:rFonts w:ascii="Arial" w:eastAsia="Times New Roman" w:hAnsi="Arial" w:cs="Arial"/>
          <w:b/>
          <w:iCs/>
          <w:color w:val="000000"/>
          <w:sz w:val="24"/>
          <w:szCs w:val="24"/>
          <w:lang w:eastAsia="pl-PL"/>
        </w:rPr>
      </w:pPr>
    </w:p>
    <w:tbl>
      <w:tblPr>
        <w:tblW w:w="9072" w:type="dxa"/>
        <w:tblInd w:w="40" w:type="dxa"/>
        <w:tblLayout w:type="fixed"/>
        <w:tblCellMar>
          <w:left w:w="40" w:type="dxa"/>
          <w:right w:w="40" w:type="dxa"/>
        </w:tblCellMar>
        <w:tblLook w:val="04A0" w:firstRow="1" w:lastRow="0" w:firstColumn="1" w:lastColumn="0" w:noHBand="0" w:noVBand="1"/>
      </w:tblPr>
      <w:tblGrid>
        <w:gridCol w:w="4495"/>
        <w:gridCol w:w="3018"/>
        <w:gridCol w:w="1559"/>
      </w:tblGrid>
      <w:tr w:rsidR="009E0AA1" w:rsidRPr="00BB61C8" w:rsidTr="008B7604">
        <w:tc>
          <w:tcPr>
            <w:tcW w:w="4495" w:type="dxa"/>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Nazwa i Nr Jednostki /nr bud komp../:</w:t>
            </w: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tc>
        <w:tc>
          <w:tcPr>
            <w:tcW w:w="3018" w:type="dxa"/>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Nr umowy</w:t>
            </w:r>
          </w:p>
        </w:tc>
        <w:tc>
          <w:tcPr>
            <w:tcW w:w="1559" w:type="dxa"/>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Data protokołu:</w:t>
            </w:r>
          </w:p>
        </w:tc>
      </w:tr>
      <w:tr w:rsidR="009E0AA1" w:rsidRPr="00BB61C8" w:rsidTr="008B7604">
        <w:tc>
          <w:tcPr>
            <w:tcW w:w="4495" w:type="dxa"/>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W obecności użytkownika;/ stopień, nazwisko/</w:t>
            </w: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tc>
        <w:tc>
          <w:tcPr>
            <w:tcW w:w="4577" w:type="dxa"/>
            <w:gridSpan w:val="2"/>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Nazwisko konserwatora:</w:t>
            </w:r>
          </w:p>
        </w:tc>
      </w:tr>
      <w:tr w:rsidR="009E0AA1" w:rsidRPr="00BB61C8" w:rsidTr="008B7604">
        <w:tc>
          <w:tcPr>
            <w:tcW w:w="9072" w:type="dxa"/>
            <w:gridSpan w:val="3"/>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Opis usterki:</w:t>
            </w: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tc>
      </w:tr>
      <w:tr w:rsidR="009E0AA1" w:rsidRPr="00BB61C8" w:rsidTr="008B7604">
        <w:trPr>
          <w:trHeight w:val="1813"/>
        </w:trPr>
        <w:tc>
          <w:tcPr>
            <w:tcW w:w="9072" w:type="dxa"/>
            <w:gridSpan w:val="3"/>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Wykonane czynności:</w:t>
            </w: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tc>
      </w:tr>
      <w:tr w:rsidR="009E0AA1" w:rsidRPr="00BB61C8" w:rsidTr="008B7604">
        <w:tc>
          <w:tcPr>
            <w:tcW w:w="9072" w:type="dxa"/>
            <w:gridSpan w:val="3"/>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Zalecenia:</w:t>
            </w: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p>
        </w:tc>
      </w:tr>
      <w:tr w:rsidR="009E0AA1" w:rsidRPr="00BB61C8" w:rsidTr="008B7604">
        <w:trPr>
          <w:trHeight w:val="651"/>
        </w:trPr>
        <w:tc>
          <w:tcPr>
            <w:tcW w:w="9072" w:type="dxa"/>
            <w:gridSpan w:val="3"/>
            <w:tcBorders>
              <w:top w:val="single" w:sz="6" w:space="0" w:color="auto"/>
              <w:left w:val="single" w:sz="6" w:space="0" w:color="auto"/>
              <w:bottom w:val="single" w:sz="6" w:space="0" w:color="auto"/>
              <w:right w:val="single" w:sz="6" w:space="0" w:color="auto"/>
            </w:tcBorders>
          </w:tcPr>
          <w:p w:rsidR="009E0AA1" w:rsidRPr="00BB61C8" w:rsidRDefault="009E0AA1" w:rsidP="008B7604">
            <w:pPr>
              <w:autoSpaceDE w:val="0"/>
              <w:autoSpaceDN w:val="0"/>
              <w:adjustRightInd w:val="0"/>
              <w:spacing w:after="0" w:line="240" w:lineRule="auto"/>
              <w:rPr>
                <w:rFonts w:ascii="Arial" w:eastAsia="Times New Roman" w:hAnsi="Arial" w:cs="Arial"/>
                <w:color w:val="000000"/>
                <w:spacing w:val="-10"/>
                <w:sz w:val="20"/>
                <w:szCs w:val="20"/>
                <w:lang w:eastAsia="pl-PL"/>
              </w:rPr>
            </w:pPr>
            <w:r w:rsidRPr="00BB61C8">
              <w:rPr>
                <w:rFonts w:ascii="Arial" w:eastAsia="Times New Roman" w:hAnsi="Arial" w:cs="Arial"/>
                <w:color w:val="000000"/>
                <w:spacing w:val="-10"/>
                <w:sz w:val="20"/>
                <w:szCs w:val="20"/>
                <w:lang w:eastAsia="pl-PL"/>
              </w:rPr>
              <w:t xml:space="preserve">Koszt  całkowity wykonania naprawy: </w:t>
            </w:r>
          </w:p>
        </w:tc>
      </w:tr>
    </w:tbl>
    <w:p w:rsidR="009E0AA1" w:rsidRPr="00BB61C8" w:rsidRDefault="009E0AA1" w:rsidP="009E0AA1">
      <w:pPr>
        <w:autoSpaceDE w:val="0"/>
        <w:autoSpaceDN w:val="0"/>
        <w:adjustRightInd w:val="0"/>
        <w:spacing w:after="0" w:line="240" w:lineRule="auto"/>
        <w:jc w:val="center"/>
        <w:rPr>
          <w:rFonts w:ascii="Arial" w:eastAsia="Times New Roman" w:hAnsi="Arial" w:cs="Arial"/>
          <w:color w:val="000000"/>
          <w:spacing w:val="-10"/>
          <w:sz w:val="20"/>
          <w:szCs w:val="20"/>
          <w:lang w:eastAsia="pl-PL"/>
        </w:rPr>
      </w:pPr>
    </w:p>
    <w:p w:rsidR="009E0AA1" w:rsidRPr="00BB61C8" w:rsidRDefault="009E0AA1" w:rsidP="009E0AA1">
      <w:pPr>
        <w:autoSpaceDE w:val="0"/>
        <w:autoSpaceDN w:val="0"/>
        <w:adjustRightInd w:val="0"/>
        <w:spacing w:after="0" w:line="240" w:lineRule="auto"/>
        <w:jc w:val="center"/>
        <w:rPr>
          <w:rFonts w:ascii="Arial" w:eastAsia="Times New Roman" w:hAnsi="Arial" w:cs="Arial"/>
          <w:color w:val="000000"/>
          <w:spacing w:val="-10"/>
          <w:sz w:val="20"/>
          <w:szCs w:val="20"/>
          <w:lang w:eastAsia="pl-PL"/>
        </w:rPr>
      </w:pPr>
    </w:p>
    <w:p w:rsidR="009E0AA1" w:rsidRPr="00BB61C8" w:rsidRDefault="009E0AA1" w:rsidP="009E0AA1">
      <w:pPr>
        <w:autoSpaceDE w:val="0"/>
        <w:autoSpaceDN w:val="0"/>
        <w:adjustRightInd w:val="0"/>
        <w:spacing w:after="0" w:line="240" w:lineRule="auto"/>
        <w:jc w:val="center"/>
        <w:rPr>
          <w:rFonts w:ascii="Arial" w:eastAsia="Times New Roman" w:hAnsi="Arial" w:cs="Arial"/>
          <w:spacing w:val="-10"/>
          <w:sz w:val="20"/>
          <w:szCs w:val="20"/>
          <w:lang w:eastAsia="pl-PL"/>
        </w:rPr>
      </w:pPr>
    </w:p>
    <w:p w:rsidR="009E0AA1" w:rsidRPr="00BB61C8" w:rsidRDefault="009E0AA1" w:rsidP="009E0AA1">
      <w:pPr>
        <w:autoSpaceDE w:val="0"/>
        <w:autoSpaceDN w:val="0"/>
        <w:adjustRightInd w:val="0"/>
        <w:spacing w:after="0" w:line="240" w:lineRule="auto"/>
        <w:rPr>
          <w:rFonts w:ascii="Arial" w:eastAsia="Times New Roman" w:hAnsi="Arial" w:cs="Arial"/>
          <w:spacing w:val="-10"/>
          <w:sz w:val="20"/>
          <w:szCs w:val="20"/>
          <w:lang w:eastAsia="pl-PL"/>
        </w:rPr>
      </w:pPr>
      <w:r w:rsidRPr="00BB61C8">
        <w:rPr>
          <w:rFonts w:ascii="Arial" w:eastAsia="Times New Roman" w:hAnsi="Arial" w:cs="Arial"/>
          <w:spacing w:val="-10"/>
          <w:sz w:val="20"/>
          <w:szCs w:val="20"/>
          <w:lang w:eastAsia="pl-PL"/>
        </w:rPr>
        <w:t xml:space="preserve">Rozliczenie wykonania naprawy nastąpi na  podstawie załączonego kosztorysu powykonawczego </w:t>
      </w:r>
    </w:p>
    <w:p w:rsidR="009E0AA1" w:rsidRPr="00BB61C8" w:rsidRDefault="009E0AA1" w:rsidP="009E0AA1">
      <w:pPr>
        <w:autoSpaceDE w:val="0"/>
        <w:autoSpaceDN w:val="0"/>
        <w:adjustRightInd w:val="0"/>
        <w:spacing w:after="0" w:line="240" w:lineRule="auto"/>
        <w:rPr>
          <w:rFonts w:ascii="Arial" w:eastAsia="Times New Roman" w:hAnsi="Arial" w:cs="Arial"/>
          <w:color w:val="FF0000"/>
          <w:spacing w:val="-10"/>
          <w:sz w:val="20"/>
          <w:szCs w:val="20"/>
          <w:lang w:eastAsia="pl-PL"/>
        </w:rPr>
      </w:pPr>
    </w:p>
    <w:p w:rsidR="009E0AA1" w:rsidRPr="00BB61C8" w:rsidRDefault="009E0AA1" w:rsidP="009E0AA1">
      <w:pPr>
        <w:autoSpaceDE w:val="0"/>
        <w:autoSpaceDN w:val="0"/>
        <w:adjustRightInd w:val="0"/>
        <w:spacing w:after="0" w:line="240" w:lineRule="auto"/>
        <w:rPr>
          <w:rFonts w:ascii="Arial" w:eastAsia="Times New Roman" w:hAnsi="Arial" w:cs="Arial"/>
          <w:color w:val="000000"/>
          <w:spacing w:val="-10"/>
          <w:sz w:val="20"/>
          <w:szCs w:val="20"/>
          <w:lang w:eastAsia="pl-PL"/>
        </w:rPr>
      </w:pPr>
    </w:p>
    <w:p w:rsidR="009E0AA1" w:rsidRPr="00BB61C8" w:rsidRDefault="009E0AA1" w:rsidP="009E0AA1">
      <w:pPr>
        <w:autoSpaceDE w:val="0"/>
        <w:autoSpaceDN w:val="0"/>
        <w:adjustRightInd w:val="0"/>
        <w:spacing w:before="115" w:after="0" w:line="254" w:lineRule="exact"/>
        <w:jc w:val="both"/>
        <w:rPr>
          <w:rFonts w:ascii="Arial" w:eastAsia="Times New Roman" w:hAnsi="Arial" w:cs="Arial"/>
          <w:color w:val="000000"/>
          <w:sz w:val="20"/>
          <w:szCs w:val="20"/>
          <w:lang w:eastAsia="pl-PL"/>
        </w:rPr>
      </w:pPr>
      <w:r w:rsidRPr="00BB61C8">
        <w:rPr>
          <w:rFonts w:ascii="Arial" w:eastAsia="Times New Roman" w:hAnsi="Arial" w:cs="Arial"/>
          <w:color w:val="000000"/>
          <w:sz w:val="20"/>
          <w:szCs w:val="20"/>
          <w:lang w:eastAsia="pl-PL"/>
        </w:rPr>
        <w:t>Niniejszy protokół wraz z zatwierdzonym kosztorysem ofertowym i kosztorysem powykonawczym stanowi podstawę do wystawienia faktury VAT.</w:t>
      </w:r>
    </w:p>
    <w:p w:rsidR="009E0AA1" w:rsidRPr="00BB61C8" w:rsidRDefault="009E0AA1" w:rsidP="009E0AA1">
      <w:pPr>
        <w:autoSpaceDE w:val="0"/>
        <w:autoSpaceDN w:val="0"/>
        <w:adjustRightInd w:val="0"/>
        <w:spacing w:before="115" w:after="0" w:line="254" w:lineRule="exact"/>
        <w:jc w:val="both"/>
        <w:rPr>
          <w:rFonts w:ascii="Arial" w:eastAsia="Times New Roman" w:hAnsi="Arial" w:cs="Arial"/>
          <w:color w:val="000000"/>
          <w:sz w:val="20"/>
          <w:szCs w:val="20"/>
          <w:lang w:eastAsia="pl-PL"/>
        </w:rPr>
      </w:pPr>
    </w:p>
    <w:p w:rsidR="009E0AA1" w:rsidRPr="00BB61C8" w:rsidRDefault="009E0AA1" w:rsidP="009E0AA1">
      <w:pPr>
        <w:autoSpaceDE w:val="0"/>
        <w:autoSpaceDN w:val="0"/>
        <w:adjustRightInd w:val="0"/>
        <w:spacing w:before="115" w:after="0" w:line="254" w:lineRule="exact"/>
        <w:jc w:val="both"/>
        <w:rPr>
          <w:rFonts w:ascii="Arial" w:eastAsia="Times New Roman" w:hAnsi="Arial" w:cs="Arial"/>
          <w:color w:val="000000"/>
          <w:sz w:val="20"/>
          <w:szCs w:val="20"/>
          <w:lang w:eastAsia="pl-PL"/>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0"/>
        <w:gridCol w:w="4752"/>
      </w:tblGrid>
      <w:tr w:rsidR="009E0AA1" w:rsidRPr="00BB61C8" w:rsidTr="008B7604">
        <w:trPr>
          <w:trHeight w:val="979"/>
        </w:trPr>
        <w:tc>
          <w:tcPr>
            <w:tcW w:w="4320" w:type="dxa"/>
            <w:vMerge w:val="restart"/>
            <w:tcBorders>
              <w:top w:val="single" w:sz="4" w:space="0" w:color="auto"/>
              <w:left w:val="single" w:sz="4" w:space="0" w:color="auto"/>
              <w:right w:val="single" w:sz="4" w:space="0" w:color="auto"/>
            </w:tcBorders>
          </w:tcPr>
          <w:p w:rsidR="009E0AA1" w:rsidRPr="00BB61C8" w:rsidRDefault="009E0AA1" w:rsidP="008B7604">
            <w:pPr>
              <w:spacing w:after="0" w:line="240" w:lineRule="auto"/>
              <w:rPr>
                <w:rFonts w:ascii="Arial" w:eastAsia="Times New Roman" w:hAnsi="Arial" w:cs="Arial"/>
                <w:b/>
                <w:sz w:val="20"/>
                <w:szCs w:val="20"/>
                <w:lang w:eastAsia="pl-PL"/>
              </w:rPr>
            </w:pPr>
            <w:r w:rsidRPr="00BB61C8">
              <w:rPr>
                <w:rFonts w:ascii="Arial" w:eastAsia="Times New Roman" w:hAnsi="Arial" w:cs="Arial"/>
                <w:b/>
                <w:sz w:val="20"/>
                <w:szCs w:val="20"/>
                <w:lang w:eastAsia="pl-PL"/>
              </w:rPr>
              <w:t>Wykonawca</w:t>
            </w:r>
          </w:p>
        </w:tc>
        <w:tc>
          <w:tcPr>
            <w:tcW w:w="4752" w:type="dxa"/>
            <w:tcBorders>
              <w:top w:val="single" w:sz="4" w:space="0" w:color="auto"/>
              <w:left w:val="single" w:sz="4" w:space="0" w:color="auto"/>
              <w:bottom w:val="single" w:sz="4" w:space="0" w:color="auto"/>
              <w:right w:val="single" w:sz="4" w:space="0" w:color="auto"/>
            </w:tcBorders>
          </w:tcPr>
          <w:p w:rsidR="009E0AA1" w:rsidRPr="00BB61C8" w:rsidRDefault="009E0AA1" w:rsidP="008B7604">
            <w:pPr>
              <w:spacing w:after="0" w:line="240" w:lineRule="auto"/>
              <w:rPr>
                <w:rFonts w:ascii="Arial" w:eastAsia="Times New Roman" w:hAnsi="Arial" w:cs="Arial"/>
                <w:b/>
                <w:sz w:val="20"/>
                <w:szCs w:val="20"/>
                <w:lang w:eastAsia="pl-PL"/>
              </w:rPr>
            </w:pPr>
            <w:r w:rsidRPr="00BB61C8">
              <w:rPr>
                <w:rFonts w:ascii="Arial" w:eastAsia="Times New Roman" w:hAnsi="Arial" w:cs="Arial"/>
                <w:b/>
                <w:sz w:val="20"/>
                <w:szCs w:val="20"/>
                <w:lang w:eastAsia="pl-PL"/>
              </w:rPr>
              <w:t>Użytkownik:</w:t>
            </w:r>
          </w:p>
        </w:tc>
      </w:tr>
      <w:tr w:rsidR="009E0AA1" w:rsidRPr="00BB61C8" w:rsidTr="008B7604">
        <w:trPr>
          <w:trHeight w:val="979"/>
        </w:trPr>
        <w:tc>
          <w:tcPr>
            <w:tcW w:w="0" w:type="auto"/>
            <w:vMerge/>
            <w:tcBorders>
              <w:left w:val="single" w:sz="4" w:space="0" w:color="auto"/>
              <w:right w:val="single" w:sz="4" w:space="0" w:color="auto"/>
            </w:tcBorders>
            <w:vAlign w:val="center"/>
          </w:tcPr>
          <w:p w:rsidR="009E0AA1" w:rsidRPr="00BB61C8" w:rsidRDefault="009E0AA1" w:rsidP="008B7604">
            <w:pPr>
              <w:spacing w:after="0" w:line="240" w:lineRule="auto"/>
              <w:rPr>
                <w:rFonts w:ascii="Arial" w:eastAsia="Times New Roman" w:hAnsi="Arial" w:cs="Arial"/>
                <w:b/>
                <w:sz w:val="20"/>
                <w:szCs w:val="20"/>
                <w:lang w:eastAsia="pl-PL"/>
              </w:rPr>
            </w:pPr>
          </w:p>
        </w:tc>
        <w:tc>
          <w:tcPr>
            <w:tcW w:w="4752" w:type="dxa"/>
            <w:tcBorders>
              <w:top w:val="single" w:sz="4" w:space="0" w:color="auto"/>
              <w:left w:val="single" w:sz="4" w:space="0" w:color="auto"/>
              <w:bottom w:val="single" w:sz="4" w:space="0" w:color="auto"/>
              <w:right w:val="single" w:sz="4" w:space="0" w:color="auto"/>
            </w:tcBorders>
          </w:tcPr>
          <w:p w:rsidR="009E0AA1" w:rsidRPr="00BB61C8" w:rsidRDefault="009E0AA1" w:rsidP="008B7604">
            <w:pPr>
              <w:spacing w:after="0" w:line="240" w:lineRule="auto"/>
              <w:rPr>
                <w:rFonts w:ascii="Arial" w:eastAsia="Times New Roman" w:hAnsi="Arial" w:cs="Arial"/>
                <w:b/>
                <w:sz w:val="20"/>
                <w:szCs w:val="20"/>
                <w:lang w:eastAsia="pl-PL"/>
              </w:rPr>
            </w:pPr>
            <w:r w:rsidRPr="00BB61C8">
              <w:rPr>
                <w:rFonts w:ascii="Arial" w:eastAsia="Times New Roman" w:hAnsi="Arial" w:cs="Arial"/>
                <w:b/>
                <w:sz w:val="20"/>
                <w:szCs w:val="20"/>
                <w:lang w:eastAsia="pl-PL"/>
              </w:rPr>
              <w:t>Kierownik SOI:</w:t>
            </w:r>
          </w:p>
        </w:tc>
      </w:tr>
    </w:tbl>
    <w:p w:rsidR="00EF33EF" w:rsidRDefault="00EF33EF" w:rsidP="00EF33EF">
      <w:pPr>
        <w:rPr>
          <w:rFonts w:ascii="Arial" w:eastAsia="Times New Roman" w:hAnsi="Arial" w:cs="Arial"/>
          <w:sz w:val="20"/>
          <w:szCs w:val="20"/>
          <w:lang w:eastAsia="pl-PL"/>
        </w:rPr>
      </w:pPr>
    </w:p>
    <w:p w:rsidR="004D5AA0" w:rsidRDefault="004D5AA0" w:rsidP="00EF33EF">
      <w:pPr>
        <w:rPr>
          <w:rFonts w:ascii="Arial" w:eastAsia="Times New Roman" w:hAnsi="Arial" w:cs="Arial"/>
          <w:sz w:val="20"/>
          <w:szCs w:val="20"/>
          <w:lang w:eastAsia="pl-PL"/>
        </w:rPr>
      </w:pPr>
    </w:p>
    <w:p w:rsidR="004D5AA0" w:rsidRDefault="004D5AA0" w:rsidP="00EF33EF">
      <w:pPr>
        <w:rPr>
          <w:rFonts w:ascii="Arial" w:eastAsia="Times New Roman" w:hAnsi="Arial" w:cs="Arial"/>
          <w:sz w:val="20"/>
          <w:szCs w:val="20"/>
          <w:lang w:eastAsia="pl-PL"/>
        </w:rPr>
      </w:pPr>
    </w:p>
    <w:p w:rsidR="000E0C68" w:rsidRDefault="000E0C68" w:rsidP="00EF33EF">
      <w:pPr>
        <w:rPr>
          <w:rFonts w:ascii="Arial" w:eastAsia="Times New Roman" w:hAnsi="Arial" w:cs="Arial"/>
          <w:sz w:val="20"/>
          <w:szCs w:val="20"/>
          <w:lang w:eastAsia="pl-PL"/>
        </w:rPr>
      </w:pPr>
    </w:p>
    <w:p w:rsidR="000E0C68" w:rsidRDefault="000E0C68" w:rsidP="000E0C68">
      <w:pPr>
        <w:spacing w:after="0" w:line="240" w:lineRule="auto"/>
        <w:jc w:val="right"/>
        <w:rPr>
          <w:rFonts w:ascii="Arial" w:eastAsia="Times New Roman" w:hAnsi="Arial" w:cs="Arial"/>
          <w:i/>
          <w:sz w:val="20"/>
          <w:szCs w:val="20"/>
          <w:lang w:eastAsia="pl-PL"/>
        </w:rPr>
      </w:pPr>
      <w:bookmarkStart w:id="8" w:name="_GoBack"/>
      <w:bookmarkEnd w:id="8"/>
    </w:p>
    <w:p w:rsidR="000E0C68" w:rsidRDefault="000E0C68" w:rsidP="000E0C68">
      <w:pPr>
        <w:spacing w:after="0" w:line="240" w:lineRule="auto"/>
        <w:jc w:val="right"/>
        <w:rPr>
          <w:rFonts w:ascii="Arial" w:eastAsia="Times New Roman" w:hAnsi="Arial" w:cs="Arial"/>
          <w:i/>
          <w:sz w:val="20"/>
          <w:szCs w:val="20"/>
          <w:lang w:eastAsia="pl-PL"/>
        </w:rPr>
      </w:pPr>
      <w:r>
        <w:rPr>
          <w:rFonts w:ascii="Arial" w:eastAsia="Times New Roman" w:hAnsi="Arial" w:cs="Arial"/>
          <w:i/>
          <w:sz w:val="20"/>
          <w:szCs w:val="20"/>
          <w:lang w:eastAsia="pl-PL"/>
        </w:rPr>
        <w:t>Załącznik nr 7</w:t>
      </w:r>
      <w:r>
        <w:rPr>
          <w:rFonts w:ascii="Arial" w:eastAsia="Times New Roman" w:hAnsi="Arial" w:cs="Arial"/>
          <w:i/>
          <w:sz w:val="20"/>
          <w:szCs w:val="20"/>
          <w:lang w:eastAsia="pl-PL"/>
        </w:rPr>
        <w:t xml:space="preserve">  do umowy</w:t>
      </w:r>
    </w:p>
    <w:p w:rsidR="000E0C68" w:rsidRDefault="000E0C68" w:rsidP="000E0C68">
      <w:pPr>
        <w:spacing w:after="0" w:line="240" w:lineRule="auto"/>
        <w:jc w:val="center"/>
        <w:rPr>
          <w:rFonts w:ascii="Arial" w:eastAsia="Calibri" w:hAnsi="Arial" w:cs="Arial"/>
          <w:b/>
          <w:sz w:val="20"/>
          <w:szCs w:val="20"/>
          <w:u w:val="single"/>
        </w:rPr>
      </w:pPr>
    </w:p>
    <w:p w:rsidR="000E0C68" w:rsidRDefault="000E0C68" w:rsidP="000E0C68">
      <w:pPr>
        <w:spacing w:after="0" w:line="240" w:lineRule="auto"/>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rsidR="000E0C68" w:rsidRDefault="000E0C68" w:rsidP="000E0C68">
      <w:pPr>
        <w:spacing w:after="0" w:line="240" w:lineRule="auto"/>
        <w:jc w:val="center"/>
        <w:rPr>
          <w:rFonts w:ascii="Arial" w:eastAsia="Calibri" w:hAnsi="Arial" w:cs="Arial"/>
          <w:i/>
          <w:sz w:val="19"/>
          <w:szCs w:val="19"/>
          <w:u w:val="single"/>
        </w:rPr>
      </w:pPr>
    </w:p>
    <w:p w:rsidR="000E0C68" w:rsidRDefault="000E0C68" w:rsidP="000E0C68">
      <w:pPr>
        <w:spacing w:after="0"/>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Zgodnie z art. 13 ust. 1 i 2 </w:t>
      </w:r>
      <w:r>
        <w:rPr>
          <w:rFonts w:ascii="Arial" w:eastAsia="Calibri" w:hAnsi="Arial" w:cs="Arial"/>
          <w:sz w:val="19"/>
          <w:szCs w:val="19"/>
        </w:rPr>
        <w:t xml:space="preserve">rozporządzenia Parlamentu Europejskiego i Rady (UE) 2016/679 z dnia 27 kwietnia 2016 r. w sprawie ochrony osób fizycznych w związku z przetwarzaniem danych osobowych </w:t>
      </w:r>
      <w:r>
        <w:rPr>
          <w:rFonts w:ascii="Arial" w:eastAsia="Calibri" w:hAnsi="Arial" w:cs="Arial"/>
          <w:sz w:val="19"/>
          <w:szCs w:val="19"/>
        </w:rPr>
        <w:br/>
        <w:t xml:space="preserve">i w sprawie swobodnego przepływu takich danych oraz uchylenia dyrektywy 95/46/WE (ogólne rozporządzenie o ochronie danych) (Dz. Urz. UE L 119 z 04.05.2016, str. 1 z poźn. zm), </w:t>
      </w:r>
      <w:r>
        <w:rPr>
          <w:rFonts w:ascii="Arial" w:eastAsia="Times New Roman" w:hAnsi="Arial" w:cs="Arial"/>
          <w:sz w:val="19"/>
          <w:szCs w:val="19"/>
          <w:lang w:eastAsia="pl-PL"/>
        </w:rPr>
        <w:t xml:space="preserve">dalej „RODO”, informuję, że: </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Administratorem Pani/Pana danych osobowych jest Zamawiający: Komenda Portu Wojennego Gdynia ul. Rondo Bitwy pod Oliwą 1, 81-10 Gdynia.</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Administrator wyznaczył Inspektora Ochrony Danych, z którym można się skontaktować </w:t>
      </w:r>
      <w:r>
        <w:rPr>
          <w:rFonts w:ascii="Arial" w:eastAsia="Times New Roman" w:hAnsi="Arial" w:cs="Arial"/>
          <w:sz w:val="19"/>
          <w:szCs w:val="19"/>
          <w:lang w:eastAsia="pl-PL"/>
        </w:rPr>
        <w:br/>
        <w:t>w sprawach dotyczących Pani/Pana danych osobowych, pisemnie na adres siedziby Administratora wskazany w pkt. I lub telefoniczne: 261-26-67-28.</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Pani/Pana danych osobowych nie przekazujemy poza teren Polski/UE/Europejskiego Obszaru Gospodarczego.</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Pani/Pana dane osobowe będą przechowywane, przez okres 5 lat od dnia zakończenia postępowania o udzielenie zamówienia, a jeżeli czas trwania umowy przekracza 5 lat, okres przechowywania obejmuje cały czas trwania umowy.</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Posiada Pani/Pan:</w:t>
      </w:r>
    </w:p>
    <w:p w:rsidR="000E0C68" w:rsidRDefault="000E0C68" w:rsidP="000E0C68">
      <w:pPr>
        <w:numPr>
          <w:ilvl w:val="0"/>
          <w:numId w:val="38"/>
        </w:numPr>
        <w:spacing w:after="15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na podstawie art. 15 RODO prawo dostępu do danych osobowych Pani/Pana dotyczących,</w:t>
      </w:r>
    </w:p>
    <w:p w:rsidR="000E0C68" w:rsidRDefault="000E0C68" w:rsidP="000E0C68">
      <w:pPr>
        <w:numPr>
          <w:ilvl w:val="0"/>
          <w:numId w:val="38"/>
        </w:numPr>
        <w:spacing w:after="15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na podstawie art. 16 RODO prawo do sprostowania Pani/Pana danych osobowych, przy czym skorzystanie z prawa do sprostowania nie może skutkować zmianą wyniku postępowania, </w:t>
      </w:r>
      <w:r>
        <w:rPr>
          <w:rFonts w:ascii="Arial" w:eastAsia="Times New Roman" w:hAnsi="Arial" w:cs="Arial"/>
          <w:sz w:val="19"/>
          <w:szCs w:val="19"/>
          <w:lang w:eastAsia="pl-PL"/>
        </w:rPr>
        <w:br/>
        <w:t>o udzielenie zamówienia publicznego, ani zmianą postanowień umowy w zakresie niezgodnym z ustawą Pzp oraz nie może naruszać integralności protokołu oraz jego załączników,</w:t>
      </w:r>
    </w:p>
    <w:p w:rsidR="000E0C68" w:rsidRDefault="000E0C68" w:rsidP="000E0C68">
      <w:pPr>
        <w:numPr>
          <w:ilvl w:val="0"/>
          <w:numId w:val="38"/>
        </w:numPr>
        <w:spacing w:after="15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0E0C68" w:rsidRDefault="000E0C68" w:rsidP="000E0C68">
      <w:pPr>
        <w:numPr>
          <w:ilvl w:val="0"/>
          <w:numId w:val="38"/>
        </w:numPr>
        <w:spacing w:after="15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prawo do wniesienia skargi do organu nadzorczego – Prezesa Urzędu Ochrony Danych Osobowych, na adres Urzędu Ochrony Danych Osobowych ul. Stawki 2, 00-193 Warszawa, </w:t>
      </w:r>
      <w:r>
        <w:rPr>
          <w:rFonts w:ascii="Arial" w:eastAsia="Times New Roman" w:hAnsi="Arial" w:cs="Arial"/>
          <w:sz w:val="19"/>
          <w:szCs w:val="19"/>
          <w:lang w:eastAsia="pl-PL"/>
        </w:rPr>
        <w:br/>
        <w:t>w przypadku uznania, iż przetwarzanie przez Administratora Pani/Pana danych osobowych narusza przepisy RODO.</w:t>
      </w:r>
    </w:p>
    <w:p w:rsidR="000E0C68" w:rsidRDefault="000E0C68" w:rsidP="000E0C68">
      <w:pPr>
        <w:numPr>
          <w:ilvl w:val="0"/>
          <w:numId w:val="37"/>
        </w:numPr>
        <w:spacing w:after="150"/>
        <w:ind w:left="426" w:hanging="284"/>
        <w:contextualSpacing/>
        <w:jc w:val="both"/>
        <w:rPr>
          <w:rFonts w:ascii="Arial" w:eastAsia="Times New Roman" w:hAnsi="Arial" w:cs="Arial"/>
          <w:i/>
          <w:sz w:val="19"/>
          <w:szCs w:val="19"/>
          <w:lang w:eastAsia="pl-PL"/>
        </w:rPr>
      </w:pPr>
      <w:r>
        <w:rPr>
          <w:rFonts w:ascii="Arial" w:eastAsia="Times New Roman" w:hAnsi="Arial" w:cs="Arial"/>
          <w:sz w:val="19"/>
          <w:szCs w:val="19"/>
          <w:lang w:eastAsia="pl-PL"/>
        </w:rPr>
        <w:t>Nie przysługuje Pani/Panu:</w:t>
      </w:r>
    </w:p>
    <w:p w:rsidR="000E0C68" w:rsidRDefault="000E0C68" w:rsidP="000E0C68">
      <w:pPr>
        <w:numPr>
          <w:ilvl w:val="0"/>
          <w:numId w:val="38"/>
        </w:numPr>
        <w:spacing w:after="15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w związku z art. 17 ust. 3 lit. b, d lub e RODO prawo do usunięcia danych osobowych,</w:t>
      </w:r>
    </w:p>
    <w:p w:rsidR="000E0C68" w:rsidRDefault="000E0C68" w:rsidP="000E0C68">
      <w:pPr>
        <w:numPr>
          <w:ilvl w:val="0"/>
          <w:numId w:val="38"/>
        </w:numPr>
        <w:spacing w:after="15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 prawo do przenoszenia danych osobowych, o którym mowa w art. 20 RODO,</w:t>
      </w:r>
    </w:p>
    <w:p w:rsidR="000E0C68" w:rsidRDefault="000E0C68" w:rsidP="000E0C68">
      <w:pPr>
        <w:numPr>
          <w:ilvl w:val="0"/>
          <w:numId w:val="38"/>
        </w:numPr>
        <w:spacing w:after="150"/>
        <w:ind w:left="851"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na podstawie art. 21 RODO prawo do sprzeciwu wobec przetwarzania danych osobowych, gdyż podstawą prawną przetwarzania Pani/Pana danych osobowych jest art. 6 ust. 1 lit. c RODO.</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0E0C68" w:rsidRDefault="000E0C68" w:rsidP="000E0C68">
      <w:pPr>
        <w:numPr>
          <w:ilvl w:val="0"/>
          <w:numId w:val="37"/>
        </w:numPr>
        <w:spacing w:after="150"/>
        <w:ind w:left="426" w:hanging="284"/>
        <w:contextualSpacing/>
        <w:jc w:val="both"/>
        <w:rPr>
          <w:rFonts w:ascii="Arial" w:eastAsia="Times New Roman" w:hAnsi="Arial" w:cs="Arial"/>
          <w:sz w:val="19"/>
          <w:szCs w:val="19"/>
          <w:lang w:eastAsia="pl-PL"/>
        </w:rPr>
      </w:pPr>
      <w:r>
        <w:rPr>
          <w:rFonts w:ascii="Arial" w:eastAsia="Times New Roman" w:hAnsi="Arial" w:cs="Arial"/>
          <w:sz w:val="19"/>
          <w:szCs w:val="19"/>
          <w:lang w:eastAsia="pl-PL"/>
        </w:rPr>
        <w:t>W odniesieniu do Pani/Pana danych osobowych decyzje nie będą podejmowane w sposób zautomatyzowany, stosowanie do art. 22 RODO.</w:t>
      </w:r>
    </w:p>
    <w:p w:rsidR="000E0C68" w:rsidRDefault="000E0C68" w:rsidP="00EF33EF">
      <w:pPr>
        <w:rPr>
          <w:rFonts w:ascii="Arial" w:eastAsia="Times New Roman" w:hAnsi="Arial" w:cs="Arial"/>
          <w:sz w:val="20"/>
          <w:szCs w:val="20"/>
          <w:lang w:eastAsia="pl-PL"/>
        </w:rPr>
      </w:pPr>
    </w:p>
    <w:p w:rsidR="000E0C68" w:rsidRPr="001F1247" w:rsidRDefault="000E0C68" w:rsidP="00EF33EF">
      <w:pPr>
        <w:rPr>
          <w:rFonts w:ascii="Arial" w:eastAsia="Times New Roman" w:hAnsi="Arial" w:cs="Arial"/>
          <w:sz w:val="20"/>
          <w:szCs w:val="20"/>
          <w:lang w:eastAsia="pl-PL"/>
        </w:rPr>
      </w:pPr>
    </w:p>
    <w:sectPr w:rsidR="000E0C68" w:rsidRPr="001F1247" w:rsidSect="007867C7">
      <w:footnotePr>
        <w:pos w:val="beneathText"/>
      </w:footnotePr>
      <w:pgSz w:w="11905" w:h="16837"/>
      <w:pgMar w:top="993" w:right="1418" w:bottom="1418" w:left="1418"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DEF" w:rsidRDefault="008F5DEF" w:rsidP="008B7604">
      <w:pPr>
        <w:spacing w:after="0" w:line="240" w:lineRule="auto"/>
      </w:pPr>
      <w:r>
        <w:separator/>
      </w:r>
    </w:p>
  </w:endnote>
  <w:endnote w:type="continuationSeparator" w:id="0">
    <w:p w:rsidR="008F5DEF" w:rsidRDefault="008F5DEF" w:rsidP="008B7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DEF" w:rsidRDefault="008F5DEF" w:rsidP="008B7604">
      <w:pPr>
        <w:spacing w:after="0" w:line="240" w:lineRule="auto"/>
      </w:pPr>
      <w:r>
        <w:separator/>
      </w:r>
    </w:p>
  </w:footnote>
  <w:footnote w:type="continuationSeparator" w:id="0">
    <w:p w:rsidR="008F5DEF" w:rsidRDefault="008F5DEF" w:rsidP="008B76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26D2B61E"/>
    <w:lvl w:ilvl="0">
      <w:start w:val="3"/>
      <w:numFmt w:val="decimal"/>
      <w:lvlText w:val="%1."/>
      <w:lvlJc w:val="left"/>
      <w:pPr>
        <w:tabs>
          <w:tab w:val="num" w:pos="454"/>
        </w:tabs>
        <w:ind w:left="454" w:hanging="454"/>
      </w:pPr>
      <w:rPr>
        <w:color w:val="auto"/>
      </w:rPr>
    </w:lvl>
  </w:abstractNum>
  <w:abstractNum w:abstractNumId="1"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5DF6181"/>
    <w:multiLevelType w:val="hybridMultilevel"/>
    <w:tmpl w:val="BAB2DC30"/>
    <w:lvl w:ilvl="0" w:tplc="74B6F6A8">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12350"/>
    <w:multiLevelType w:val="hybridMultilevel"/>
    <w:tmpl w:val="528E67C4"/>
    <w:lvl w:ilvl="0" w:tplc="3EACB1C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1D590E00"/>
    <w:multiLevelType w:val="singleLevel"/>
    <w:tmpl w:val="0415000F"/>
    <w:lvl w:ilvl="0">
      <w:start w:val="1"/>
      <w:numFmt w:val="decimal"/>
      <w:lvlText w:val="%1."/>
      <w:lvlJc w:val="left"/>
      <w:pPr>
        <w:tabs>
          <w:tab w:val="num" w:pos="360"/>
        </w:tabs>
        <w:ind w:left="360" w:hanging="360"/>
      </w:pPr>
      <w:rPr>
        <w:rFonts w:cs="Times New Roman"/>
      </w:rPr>
    </w:lvl>
  </w:abstractNum>
  <w:abstractNum w:abstractNumId="7" w15:restartNumberingAfterBreak="0">
    <w:nsid w:val="2623464B"/>
    <w:multiLevelType w:val="hybridMultilevel"/>
    <w:tmpl w:val="5DEE0F3E"/>
    <w:lvl w:ilvl="0" w:tplc="CD34D4A6">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 w15:restartNumberingAfterBreak="0">
    <w:nsid w:val="276D3554"/>
    <w:multiLevelType w:val="hybridMultilevel"/>
    <w:tmpl w:val="DBE46118"/>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3936BE"/>
    <w:multiLevelType w:val="hybridMultilevel"/>
    <w:tmpl w:val="87AC621C"/>
    <w:lvl w:ilvl="0" w:tplc="5D6461F8">
      <w:start w:val="2"/>
      <w:numFmt w:val="decimal"/>
      <w:lvlText w:val="%1."/>
      <w:lvlJc w:val="left"/>
      <w:pPr>
        <w:ind w:left="1320" w:hanging="360"/>
      </w:pPr>
      <w:rPr>
        <w:b w:val="0"/>
        <w:i w:val="0"/>
        <w:strike w:val="0"/>
        <w:dstrike w:val="0"/>
        <w:u w:val="none"/>
        <w:effect w:val="none"/>
      </w:rPr>
    </w:lvl>
    <w:lvl w:ilvl="1" w:tplc="04150017">
      <w:start w:val="1"/>
      <w:numFmt w:val="lowerLetter"/>
      <w:lvlText w:val="%2)"/>
      <w:lvlJc w:val="left"/>
      <w:pPr>
        <w:tabs>
          <w:tab w:val="num" w:pos="2040"/>
        </w:tabs>
        <w:ind w:left="2040" w:hanging="360"/>
      </w:pPr>
      <w:rPr>
        <w:b w:val="0"/>
        <w:i w:val="0"/>
        <w:strike w:val="0"/>
        <w:dstrike w:val="0"/>
        <w:u w:val="none"/>
        <w:effect w:val="none"/>
      </w:rPr>
    </w:lvl>
    <w:lvl w:ilvl="2" w:tplc="0415001B">
      <w:start w:val="1"/>
      <w:numFmt w:val="lowerRoman"/>
      <w:lvlText w:val="%3."/>
      <w:lvlJc w:val="right"/>
      <w:pPr>
        <w:ind w:left="2760" w:hanging="180"/>
      </w:pPr>
    </w:lvl>
    <w:lvl w:ilvl="3" w:tplc="0415000F">
      <w:start w:val="1"/>
      <w:numFmt w:val="decimal"/>
      <w:lvlText w:val="%4."/>
      <w:lvlJc w:val="left"/>
      <w:pPr>
        <w:ind w:left="3480" w:hanging="360"/>
      </w:pPr>
    </w:lvl>
    <w:lvl w:ilvl="4" w:tplc="04150019">
      <w:start w:val="1"/>
      <w:numFmt w:val="lowerLetter"/>
      <w:lvlText w:val="%5."/>
      <w:lvlJc w:val="left"/>
      <w:pPr>
        <w:ind w:left="4200" w:hanging="360"/>
      </w:pPr>
    </w:lvl>
    <w:lvl w:ilvl="5" w:tplc="0415001B">
      <w:start w:val="1"/>
      <w:numFmt w:val="lowerRoman"/>
      <w:lvlText w:val="%6."/>
      <w:lvlJc w:val="right"/>
      <w:pPr>
        <w:ind w:left="4920" w:hanging="180"/>
      </w:pPr>
    </w:lvl>
    <w:lvl w:ilvl="6" w:tplc="0415000F">
      <w:start w:val="1"/>
      <w:numFmt w:val="decimal"/>
      <w:lvlText w:val="%7."/>
      <w:lvlJc w:val="left"/>
      <w:pPr>
        <w:ind w:left="5640" w:hanging="360"/>
      </w:pPr>
    </w:lvl>
    <w:lvl w:ilvl="7" w:tplc="04150019">
      <w:start w:val="1"/>
      <w:numFmt w:val="lowerLetter"/>
      <w:lvlText w:val="%8."/>
      <w:lvlJc w:val="left"/>
      <w:pPr>
        <w:ind w:left="6360" w:hanging="360"/>
      </w:pPr>
    </w:lvl>
    <w:lvl w:ilvl="8" w:tplc="0415001B">
      <w:start w:val="1"/>
      <w:numFmt w:val="lowerRoman"/>
      <w:lvlText w:val="%9."/>
      <w:lvlJc w:val="right"/>
      <w:pPr>
        <w:ind w:left="7080" w:hanging="180"/>
      </w:pPr>
    </w:lvl>
  </w:abstractNum>
  <w:abstractNum w:abstractNumId="10" w15:restartNumberingAfterBreak="0">
    <w:nsid w:val="30667169"/>
    <w:multiLevelType w:val="multilevel"/>
    <w:tmpl w:val="3D648FB6"/>
    <w:lvl w:ilvl="0">
      <w:start w:val="1"/>
      <w:numFmt w:val="decimal"/>
      <w:lvlText w:val="%1."/>
      <w:lvlJc w:val="left"/>
      <w:pPr>
        <w:tabs>
          <w:tab w:val="num" w:pos="720"/>
        </w:tabs>
        <w:ind w:left="720" w:hanging="360"/>
      </w:pPr>
      <w:rPr>
        <w:rFonts w:ascii="Arial" w:eastAsia="Times New Roman" w:hAnsi="Arial" w:cs="Arial" w:hint="default"/>
        <w:b w:val="0"/>
        <w:strike w:val="0"/>
        <w:dstrike w:val="0"/>
        <w:color w:val="auto"/>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0FB554C"/>
    <w:multiLevelType w:val="hybridMultilevel"/>
    <w:tmpl w:val="67B615FC"/>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B57445"/>
    <w:multiLevelType w:val="multilevel"/>
    <w:tmpl w:val="7C205A92"/>
    <w:lvl w:ilvl="0">
      <w:start w:val="6"/>
      <w:numFmt w:val="decimal"/>
      <w:lvlText w:val="%1."/>
      <w:lvlJc w:val="left"/>
      <w:pPr>
        <w:tabs>
          <w:tab w:val="num" w:pos="720"/>
        </w:tabs>
        <w:ind w:left="720" w:hanging="360"/>
      </w:pPr>
      <w:rPr>
        <w:rFonts w:ascii="Arial" w:eastAsia="Times New Roman" w:hAnsi="Arial" w:cs="Arial" w:hint="default"/>
        <w:b w:val="0"/>
        <w:i w:val="0"/>
        <w:strike w:val="0"/>
        <w:dstrike w:val="0"/>
        <w:color w:val="auto"/>
        <w:u w:val="none"/>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3623F1F"/>
    <w:multiLevelType w:val="hybridMultilevel"/>
    <w:tmpl w:val="A04E3B20"/>
    <w:lvl w:ilvl="0" w:tplc="0415000F">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4A630E8F"/>
    <w:multiLevelType w:val="hybridMultilevel"/>
    <w:tmpl w:val="37A073A8"/>
    <w:lvl w:ilvl="0" w:tplc="70782602">
      <w:start w:val="1"/>
      <w:numFmt w:val="upperRoman"/>
      <w:lvlText w:val="%1."/>
      <w:lvlJc w:val="right"/>
      <w:pPr>
        <w:ind w:left="720" w:hanging="360"/>
      </w:pPr>
      <w:rPr>
        <w:b/>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B5B2AD9"/>
    <w:multiLevelType w:val="hybridMultilevel"/>
    <w:tmpl w:val="4EB27DC0"/>
    <w:lvl w:ilvl="0" w:tplc="48B82218">
      <w:start w:val="4"/>
      <w:numFmt w:val="bullet"/>
      <w:lvlText w:val=""/>
      <w:lvlJc w:val="left"/>
      <w:pPr>
        <w:ind w:left="720" w:hanging="360"/>
      </w:pPr>
      <w:rPr>
        <w:rFonts w:ascii="Symbol" w:eastAsia="Times New Roman"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5D6EFB"/>
    <w:multiLevelType w:val="singleLevel"/>
    <w:tmpl w:val="19C4FEA8"/>
    <w:lvl w:ilvl="0">
      <w:start w:val="9"/>
      <w:numFmt w:val="decimal"/>
      <w:lvlText w:val="%1."/>
      <w:lvlJc w:val="left"/>
      <w:pPr>
        <w:tabs>
          <w:tab w:val="num" w:pos="454"/>
        </w:tabs>
        <w:ind w:left="454" w:hanging="454"/>
      </w:pPr>
      <w:rPr>
        <w:rFonts w:hint="default"/>
        <w:color w:val="auto"/>
      </w:rPr>
    </w:lvl>
  </w:abstractNum>
  <w:abstractNum w:abstractNumId="18" w15:restartNumberingAfterBreak="0">
    <w:nsid w:val="4E991C7B"/>
    <w:multiLevelType w:val="hybridMultilevel"/>
    <w:tmpl w:val="8B466962"/>
    <w:lvl w:ilvl="0" w:tplc="C9EC0902">
      <w:start w:val="1"/>
      <w:numFmt w:val="lowerLetter"/>
      <w:lvlText w:val="%1."/>
      <w:lvlJc w:val="left"/>
      <w:pPr>
        <w:ind w:left="72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35108CE"/>
    <w:multiLevelType w:val="hybridMultilevel"/>
    <w:tmpl w:val="EA6A818E"/>
    <w:lvl w:ilvl="0" w:tplc="80F262DA">
      <w:start w:val="1"/>
      <w:numFmt w:val="bullet"/>
      <w:lvlText w:val=""/>
      <w:lvlJc w:val="left"/>
      <w:pPr>
        <w:ind w:left="780" w:hanging="42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55794180"/>
    <w:multiLevelType w:val="hybridMultilevel"/>
    <w:tmpl w:val="14AA2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C768E5"/>
    <w:multiLevelType w:val="hybridMultilevel"/>
    <w:tmpl w:val="AC5017D2"/>
    <w:lvl w:ilvl="0" w:tplc="0415000F">
      <w:start w:val="1"/>
      <w:numFmt w:val="decimal"/>
      <w:lvlText w:val="%1."/>
      <w:lvlJc w:val="left"/>
      <w:pPr>
        <w:tabs>
          <w:tab w:val="num" w:pos="720"/>
        </w:tabs>
        <w:ind w:left="720" w:hanging="360"/>
      </w:pPr>
      <w:rPr>
        <w:rFonts w:cs="Times New Roman"/>
      </w:rPr>
    </w:lvl>
    <w:lvl w:ilvl="1" w:tplc="E0220DCE">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61F71E88"/>
    <w:multiLevelType w:val="hybridMultilevel"/>
    <w:tmpl w:val="E132DECA"/>
    <w:lvl w:ilvl="0" w:tplc="1DC8DF94">
      <w:start w:val="4"/>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682E0ACC"/>
    <w:multiLevelType w:val="hybridMultilevel"/>
    <w:tmpl w:val="AE5EF966"/>
    <w:name w:val="WW8Num142"/>
    <w:lvl w:ilvl="0" w:tplc="E32E0A98">
      <w:start w:val="9"/>
      <w:numFmt w:val="decimal"/>
      <w:lvlText w:val="%1."/>
      <w:lvlJc w:val="left"/>
      <w:pPr>
        <w:tabs>
          <w:tab w:val="num" w:pos="454"/>
        </w:tabs>
        <w:ind w:left="454" w:hanging="454"/>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92E6943"/>
    <w:multiLevelType w:val="hybridMultilevel"/>
    <w:tmpl w:val="E52455F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CAA0A4F"/>
    <w:multiLevelType w:val="hybridMultilevel"/>
    <w:tmpl w:val="21DAF194"/>
    <w:lvl w:ilvl="0" w:tplc="5750EEE6">
      <w:start w:val="1"/>
      <w:numFmt w:val="decimal"/>
      <w:lvlText w:val="%1."/>
      <w:lvlJc w:val="left"/>
      <w:pPr>
        <w:ind w:left="720" w:hanging="360"/>
      </w:pPr>
      <w:rPr>
        <w:rFonts w:ascii="Arial" w:hAnsi="Arial" w:cs="Times New Roman" w:hint="default"/>
        <w:b w:val="0"/>
        <w:i w:val="0"/>
        <w:strike w:val="0"/>
        <w:dstrike w:val="0"/>
        <w:sz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22422CF"/>
    <w:multiLevelType w:val="multilevel"/>
    <w:tmpl w:val="E1D68B6E"/>
    <w:lvl w:ilvl="0">
      <w:start w:val="10"/>
      <w:numFmt w:val="decimal"/>
      <w:lvlText w:val="%1."/>
      <w:lvlJc w:val="left"/>
      <w:pPr>
        <w:tabs>
          <w:tab w:val="num" w:pos="502"/>
        </w:tabs>
        <w:ind w:left="502" w:hanging="360"/>
      </w:pPr>
      <w:rPr>
        <w:rFonts w:ascii="Arial" w:eastAsia="Times New Roman" w:hAnsi="Arial" w:cs="Arial" w:hint="default"/>
        <w:b w:val="0"/>
        <w:strike w:val="0"/>
        <w:dstrike w:val="0"/>
        <w:color w:val="auto"/>
        <w:u w:val="none"/>
        <w:effect w:val="none"/>
      </w:rPr>
    </w:lvl>
    <w:lvl w:ilvl="1">
      <w:start w:val="1"/>
      <w:numFmt w:val="lowerLetter"/>
      <w:lvlText w:val="%2."/>
      <w:lvlJc w:val="left"/>
      <w:pPr>
        <w:tabs>
          <w:tab w:val="num" w:pos="1222"/>
        </w:tabs>
        <w:ind w:left="1222" w:hanging="360"/>
      </w:pPr>
      <w:rPr>
        <w:rFonts w:hint="default"/>
      </w:rPr>
    </w:lvl>
    <w:lvl w:ilvl="2">
      <w:start w:val="1"/>
      <w:numFmt w:val="lowerRoman"/>
      <w:lvlText w:val="%3."/>
      <w:lvlJc w:val="righ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28" w15:restartNumberingAfterBreak="0">
    <w:nsid w:val="77390A04"/>
    <w:multiLevelType w:val="hybridMultilevel"/>
    <w:tmpl w:val="24509EBE"/>
    <w:lvl w:ilvl="0" w:tplc="8B3AD4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D74D82"/>
    <w:multiLevelType w:val="hybridMultilevel"/>
    <w:tmpl w:val="5B52DFC0"/>
    <w:lvl w:ilvl="0" w:tplc="A79C946C">
      <w:start w:val="1"/>
      <w:numFmt w:val="decimal"/>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0" w15:restartNumberingAfterBreak="0">
    <w:nsid w:val="7C3D0A5B"/>
    <w:multiLevelType w:val="hybridMultilevel"/>
    <w:tmpl w:val="BCFA6B78"/>
    <w:lvl w:ilvl="0" w:tplc="A46A2638">
      <w:start w:val="1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7E1B38DC"/>
    <w:multiLevelType w:val="hybridMultilevel"/>
    <w:tmpl w:val="4D9810E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ED61F8B"/>
    <w:multiLevelType w:val="hybridMultilevel"/>
    <w:tmpl w:val="11DEED6A"/>
    <w:lvl w:ilvl="0" w:tplc="AFAE4BAA">
      <w:start w:val="1"/>
      <w:numFmt w:val="decimal"/>
      <w:lvlText w:val="%1."/>
      <w:lvlJc w:val="left"/>
      <w:pPr>
        <w:tabs>
          <w:tab w:val="num" w:pos="720"/>
        </w:tabs>
        <w:ind w:left="720" w:hanging="360"/>
      </w:pPr>
      <w:rPr>
        <w:b w:val="0"/>
      </w:rPr>
    </w:lvl>
    <w:lvl w:ilvl="1" w:tplc="20DE3CFA">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0"/>
  </w:num>
  <w:num w:numId="6">
    <w:abstractNumId w:val="27"/>
  </w:num>
  <w:num w:numId="7">
    <w:abstractNumId w:val="6"/>
    <w:lvlOverride w:ilvl="0">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2"/>
  </w:num>
  <w:num w:numId="12">
    <w:abstractNumId w:val="13"/>
  </w:num>
  <w:num w:numId="13">
    <w:abstractNumId w:val="32"/>
  </w:num>
  <w:num w:numId="14">
    <w:abstractNumId w:val="28"/>
  </w:num>
  <w:num w:numId="15">
    <w:abstractNumId w:val="11"/>
  </w:num>
  <w:num w:numId="16">
    <w:abstractNumId w:val="31"/>
  </w:num>
  <w:num w:numId="17">
    <w:abstractNumId w:val="20"/>
  </w:num>
  <w:num w:numId="18">
    <w:abstractNumId w:val="2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9"/>
  </w:num>
  <w:num w:numId="27">
    <w:abstractNumId w:val="1"/>
  </w:num>
  <w:num w:numId="28">
    <w:abstractNumId w:val="18"/>
  </w:num>
  <w:num w:numId="29">
    <w:abstractNumId w:val="19"/>
  </w:num>
  <w:num w:numId="30">
    <w:abstractNumId w:val="12"/>
  </w:num>
  <w:num w:numId="31">
    <w:abstractNumId w:val="4"/>
  </w:num>
  <w:num w:numId="32">
    <w:abstractNumId w:val="22"/>
  </w:num>
  <w:num w:numId="33">
    <w:abstractNumId w:val="23"/>
  </w:num>
  <w:num w:numId="34">
    <w:abstractNumId w:val="16"/>
  </w:num>
  <w:num w:numId="35">
    <w:abstractNumId w:val="30"/>
  </w:num>
  <w:num w:numId="36">
    <w:abstractNumId w:val="8"/>
  </w:num>
  <w:num w:numId="37">
    <w:abstractNumId w:val="15"/>
    <w:lvlOverride w:ilvl="0">
      <w:startOverride w:val="1"/>
    </w:lvlOverride>
    <w:lvlOverride w:ilvl="1"/>
    <w:lvlOverride w:ilvl="2"/>
    <w:lvlOverride w:ilvl="3"/>
    <w:lvlOverride w:ilvl="4"/>
    <w:lvlOverride w:ilvl="5"/>
    <w:lvlOverride w:ilvl="6"/>
    <w:lvlOverride w:ilvl="7"/>
    <w:lvlOverride w:ilvl="8"/>
  </w:num>
  <w:num w:numId="38">
    <w:abstractNumId w:val="5"/>
    <w:lvlOverride w:ilvl="0"/>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EE"/>
    <w:rsid w:val="00007C7D"/>
    <w:rsid w:val="000154A1"/>
    <w:rsid w:val="00021BB4"/>
    <w:rsid w:val="00023466"/>
    <w:rsid w:val="00027135"/>
    <w:rsid w:val="00034B2D"/>
    <w:rsid w:val="000417C5"/>
    <w:rsid w:val="00046441"/>
    <w:rsid w:val="00065A34"/>
    <w:rsid w:val="000751DC"/>
    <w:rsid w:val="0008329A"/>
    <w:rsid w:val="000A3C14"/>
    <w:rsid w:val="000A7EBD"/>
    <w:rsid w:val="000B68CF"/>
    <w:rsid w:val="000C5AEE"/>
    <w:rsid w:val="000E0C68"/>
    <w:rsid w:val="000E54F6"/>
    <w:rsid w:val="000E7C27"/>
    <w:rsid w:val="001156C7"/>
    <w:rsid w:val="0014525E"/>
    <w:rsid w:val="0014793A"/>
    <w:rsid w:val="00173AEE"/>
    <w:rsid w:val="001829D7"/>
    <w:rsid w:val="001E263C"/>
    <w:rsid w:val="001E412E"/>
    <w:rsid w:val="001F1247"/>
    <w:rsid w:val="00206328"/>
    <w:rsid w:val="002316B8"/>
    <w:rsid w:val="002640B2"/>
    <w:rsid w:val="00272D2D"/>
    <w:rsid w:val="00284932"/>
    <w:rsid w:val="002C16B7"/>
    <w:rsid w:val="002C74D7"/>
    <w:rsid w:val="002E4B6D"/>
    <w:rsid w:val="002E6F5C"/>
    <w:rsid w:val="002F133D"/>
    <w:rsid w:val="002F1C01"/>
    <w:rsid w:val="002F68F1"/>
    <w:rsid w:val="003171F2"/>
    <w:rsid w:val="00320AD0"/>
    <w:rsid w:val="00321ECA"/>
    <w:rsid w:val="00331019"/>
    <w:rsid w:val="00361C9A"/>
    <w:rsid w:val="0036243C"/>
    <w:rsid w:val="0038540F"/>
    <w:rsid w:val="00385578"/>
    <w:rsid w:val="00393B9C"/>
    <w:rsid w:val="00395854"/>
    <w:rsid w:val="003A5A1A"/>
    <w:rsid w:val="003B6246"/>
    <w:rsid w:val="003C36B0"/>
    <w:rsid w:val="003D4BCC"/>
    <w:rsid w:val="0041531F"/>
    <w:rsid w:val="00434AC1"/>
    <w:rsid w:val="00435AD9"/>
    <w:rsid w:val="00441A3A"/>
    <w:rsid w:val="00444294"/>
    <w:rsid w:val="00454D5B"/>
    <w:rsid w:val="0046623E"/>
    <w:rsid w:val="004679DB"/>
    <w:rsid w:val="004801EF"/>
    <w:rsid w:val="004B49E6"/>
    <w:rsid w:val="004D3D5F"/>
    <w:rsid w:val="004D5AA0"/>
    <w:rsid w:val="004E6415"/>
    <w:rsid w:val="004F2579"/>
    <w:rsid w:val="00501CC8"/>
    <w:rsid w:val="0056131C"/>
    <w:rsid w:val="00574E5B"/>
    <w:rsid w:val="005A1CFD"/>
    <w:rsid w:val="005A501C"/>
    <w:rsid w:val="005C5AE1"/>
    <w:rsid w:val="005D28A2"/>
    <w:rsid w:val="005D364C"/>
    <w:rsid w:val="005D3FA6"/>
    <w:rsid w:val="005D6F56"/>
    <w:rsid w:val="005E1278"/>
    <w:rsid w:val="006047F9"/>
    <w:rsid w:val="006064F1"/>
    <w:rsid w:val="0061345D"/>
    <w:rsid w:val="00623D87"/>
    <w:rsid w:val="00625D8B"/>
    <w:rsid w:val="00673A1F"/>
    <w:rsid w:val="00674385"/>
    <w:rsid w:val="00682374"/>
    <w:rsid w:val="00696581"/>
    <w:rsid w:val="006B754F"/>
    <w:rsid w:val="006C13D4"/>
    <w:rsid w:val="006C2FAF"/>
    <w:rsid w:val="006D734A"/>
    <w:rsid w:val="006E0EFF"/>
    <w:rsid w:val="006F27F3"/>
    <w:rsid w:val="006F7782"/>
    <w:rsid w:val="007146AF"/>
    <w:rsid w:val="00747B2F"/>
    <w:rsid w:val="007524AF"/>
    <w:rsid w:val="0078169D"/>
    <w:rsid w:val="00781B86"/>
    <w:rsid w:val="007867C7"/>
    <w:rsid w:val="007A7DFD"/>
    <w:rsid w:val="007B18F3"/>
    <w:rsid w:val="007D7446"/>
    <w:rsid w:val="00803D77"/>
    <w:rsid w:val="00807B09"/>
    <w:rsid w:val="00813C81"/>
    <w:rsid w:val="008427A9"/>
    <w:rsid w:val="00844185"/>
    <w:rsid w:val="00850E04"/>
    <w:rsid w:val="00863675"/>
    <w:rsid w:val="00867B03"/>
    <w:rsid w:val="008717E6"/>
    <w:rsid w:val="008747E1"/>
    <w:rsid w:val="00874CF1"/>
    <w:rsid w:val="00881F75"/>
    <w:rsid w:val="008842C3"/>
    <w:rsid w:val="008949D1"/>
    <w:rsid w:val="008A114B"/>
    <w:rsid w:val="008B7604"/>
    <w:rsid w:val="008C5715"/>
    <w:rsid w:val="008D4E1F"/>
    <w:rsid w:val="008F590C"/>
    <w:rsid w:val="008F5DEF"/>
    <w:rsid w:val="00905BDD"/>
    <w:rsid w:val="00914B19"/>
    <w:rsid w:val="009265B3"/>
    <w:rsid w:val="00943269"/>
    <w:rsid w:val="00975A7B"/>
    <w:rsid w:val="00977D1F"/>
    <w:rsid w:val="009B068C"/>
    <w:rsid w:val="009C01E3"/>
    <w:rsid w:val="009C53A3"/>
    <w:rsid w:val="009D79AA"/>
    <w:rsid w:val="009E0AA1"/>
    <w:rsid w:val="009F1D48"/>
    <w:rsid w:val="009F7528"/>
    <w:rsid w:val="00A06D8A"/>
    <w:rsid w:val="00A16688"/>
    <w:rsid w:val="00A47479"/>
    <w:rsid w:val="00A563F6"/>
    <w:rsid w:val="00A60D6A"/>
    <w:rsid w:val="00A86CD6"/>
    <w:rsid w:val="00AB4E50"/>
    <w:rsid w:val="00AC573C"/>
    <w:rsid w:val="00AD0920"/>
    <w:rsid w:val="00AD1664"/>
    <w:rsid w:val="00AD2651"/>
    <w:rsid w:val="00AE2E31"/>
    <w:rsid w:val="00AE4428"/>
    <w:rsid w:val="00B008A1"/>
    <w:rsid w:val="00B17A9D"/>
    <w:rsid w:val="00B20B12"/>
    <w:rsid w:val="00B22E05"/>
    <w:rsid w:val="00B2359D"/>
    <w:rsid w:val="00B46329"/>
    <w:rsid w:val="00B631CA"/>
    <w:rsid w:val="00B82B8A"/>
    <w:rsid w:val="00B94C38"/>
    <w:rsid w:val="00BA4D30"/>
    <w:rsid w:val="00BB71ED"/>
    <w:rsid w:val="00BD2DC2"/>
    <w:rsid w:val="00BD59DA"/>
    <w:rsid w:val="00BE117C"/>
    <w:rsid w:val="00C00E12"/>
    <w:rsid w:val="00C21163"/>
    <w:rsid w:val="00C2460B"/>
    <w:rsid w:val="00C70720"/>
    <w:rsid w:val="00C74F25"/>
    <w:rsid w:val="00C851BA"/>
    <w:rsid w:val="00CB6750"/>
    <w:rsid w:val="00CB7F1C"/>
    <w:rsid w:val="00CC7C70"/>
    <w:rsid w:val="00CD31FD"/>
    <w:rsid w:val="00CD660C"/>
    <w:rsid w:val="00CE6F8E"/>
    <w:rsid w:val="00D054CB"/>
    <w:rsid w:val="00D14BCE"/>
    <w:rsid w:val="00D15927"/>
    <w:rsid w:val="00D168A0"/>
    <w:rsid w:val="00D21142"/>
    <w:rsid w:val="00D21BEA"/>
    <w:rsid w:val="00D22539"/>
    <w:rsid w:val="00D26D11"/>
    <w:rsid w:val="00D41F30"/>
    <w:rsid w:val="00D4443D"/>
    <w:rsid w:val="00D65AD0"/>
    <w:rsid w:val="00D65E5F"/>
    <w:rsid w:val="00D749B4"/>
    <w:rsid w:val="00D94262"/>
    <w:rsid w:val="00DA6276"/>
    <w:rsid w:val="00DF08AB"/>
    <w:rsid w:val="00DF5E9A"/>
    <w:rsid w:val="00E04440"/>
    <w:rsid w:val="00E47B8A"/>
    <w:rsid w:val="00E5076A"/>
    <w:rsid w:val="00E52455"/>
    <w:rsid w:val="00E724A7"/>
    <w:rsid w:val="00E7735B"/>
    <w:rsid w:val="00E92092"/>
    <w:rsid w:val="00E9395B"/>
    <w:rsid w:val="00EA1135"/>
    <w:rsid w:val="00EC798C"/>
    <w:rsid w:val="00ED643F"/>
    <w:rsid w:val="00ED7E61"/>
    <w:rsid w:val="00EE3730"/>
    <w:rsid w:val="00EF1D7A"/>
    <w:rsid w:val="00EF33EF"/>
    <w:rsid w:val="00F0531C"/>
    <w:rsid w:val="00F06F22"/>
    <w:rsid w:val="00F3726D"/>
    <w:rsid w:val="00F42D51"/>
    <w:rsid w:val="00F66077"/>
    <w:rsid w:val="00F760F1"/>
    <w:rsid w:val="00F80B12"/>
    <w:rsid w:val="00FA248B"/>
    <w:rsid w:val="00FA62A7"/>
    <w:rsid w:val="00FB4E72"/>
    <w:rsid w:val="00FD0AAD"/>
    <w:rsid w:val="00FD2AEF"/>
    <w:rsid w:val="00FE31C7"/>
    <w:rsid w:val="00FF6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ED8DED"/>
  <w15:docId w15:val="{916D26F3-30B4-4F87-881A-3C47E8E0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71F2"/>
  </w:style>
  <w:style w:type="paragraph" w:styleId="Akapitzlist">
    <w:name w:val="List Paragraph"/>
    <w:basedOn w:val="Normalny"/>
    <w:uiPriority w:val="34"/>
    <w:qFormat/>
    <w:rsid w:val="003171F2"/>
    <w:pPr>
      <w:ind w:left="720"/>
      <w:contextualSpacing/>
    </w:pPr>
    <w:rPr>
      <w:rFonts w:ascii="Calibri" w:eastAsia="Calibri" w:hAnsi="Calibri" w:cs="Times New Roman"/>
    </w:rPr>
  </w:style>
  <w:style w:type="numbering" w:customStyle="1" w:styleId="Bezlisty11">
    <w:name w:val="Bez listy11"/>
    <w:next w:val="Bezlisty"/>
    <w:semiHidden/>
    <w:unhideWhenUsed/>
    <w:rsid w:val="003171F2"/>
  </w:style>
  <w:style w:type="paragraph" w:styleId="Tekstdymka">
    <w:name w:val="Balloon Text"/>
    <w:basedOn w:val="Normalny"/>
    <w:link w:val="TekstdymkaZnak"/>
    <w:semiHidden/>
    <w:rsid w:val="003171F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171F2"/>
    <w:rPr>
      <w:rFonts w:ascii="Tahoma" w:eastAsia="Times New Roman" w:hAnsi="Tahoma" w:cs="Tahoma"/>
      <w:sz w:val="16"/>
      <w:szCs w:val="16"/>
      <w:lang w:eastAsia="pl-PL"/>
    </w:rPr>
  </w:style>
  <w:style w:type="character" w:styleId="Hipercze">
    <w:name w:val="Hyperlink"/>
    <w:basedOn w:val="Domylnaczcionkaakapitu"/>
    <w:uiPriority w:val="99"/>
    <w:semiHidden/>
    <w:unhideWhenUsed/>
    <w:rsid w:val="00BA4D30"/>
    <w:rPr>
      <w:color w:val="0000FF"/>
      <w:u w:val="single"/>
    </w:rPr>
  </w:style>
  <w:style w:type="character" w:styleId="Odwoaniedokomentarza">
    <w:name w:val="annotation reference"/>
    <w:basedOn w:val="Domylnaczcionkaakapitu"/>
    <w:uiPriority w:val="99"/>
    <w:semiHidden/>
    <w:unhideWhenUsed/>
    <w:rsid w:val="00CD660C"/>
    <w:rPr>
      <w:sz w:val="16"/>
      <w:szCs w:val="16"/>
    </w:rPr>
  </w:style>
  <w:style w:type="paragraph" w:styleId="Tekstkomentarza">
    <w:name w:val="annotation text"/>
    <w:basedOn w:val="Normalny"/>
    <w:link w:val="TekstkomentarzaZnak"/>
    <w:uiPriority w:val="99"/>
    <w:semiHidden/>
    <w:unhideWhenUsed/>
    <w:rsid w:val="00CD66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D660C"/>
    <w:rPr>
      <w:sz w:val="20"/>
      <w:szCs w:val="20"/>
    </w:rPr>
  </w:style>
  <w:style w:type="paragraph" w:styleId="Tematkomentarza">
    <w:name w:val="annotation subject"/>
    <w:basedOn w:val="Tekstkomentarza"/>
    <w:next w:val="Tekstkomentarza"/>
    <w:link w:val="TematkomentarzaZnak"/>
    <w:uiPriority w:val="99"/>
    <w:semiHidden/>
    <w:unhideWhenUsed/>
    <w:rsid w:val="00CD660C"/>
    <w:rPr>
      <w:b/>
      <w:bCs/>
    </w:rPr>
  </w:style>
  <w:style w:type="character" w:customStyle="1" w:styleId="TematkomentarzaZnak">
    <w:name w:val="Temat komentarza Znak"/>
    <w:basedOn w:val="TekstkomentarzaZnak"/>
    <w:link w:val="Tematkomentarza"/>
    <w:uiPriority w:val="99"/>
    <w:semiHidden/>
    <w:rsid w:val="00CD660C"/>
    <w:rPr>
      <w:b/>
      <w:bCs/>
      <w:sz w:val="20"/>
      <w:szCs w:val="20"/>
    </w:rPr>
  </w:style>
  <w:style w:type="table" w:styleId="Tabela-Siatka">
    <w:name w:val="Table Grid"/>
    <w:basedOn w:val="Standardowy"/>
    <w:uiPriority w:val="59"/>
    <w:rsid w:val="00FA62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B76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7604"/>
  </w:style>
  <w:style w:type="paragraph" w:styleId="Stopka">
    <w:name w:val="footer"/>
    <w:basedOn w:val="Normalny"/>
    <w:link w:val="StopkaZnak"/>
    <w:uiPriority w:val="99"/>
    <w:unhideWhenUsed/>
    <w:rsid w:val="008B76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7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969858">
      <w:bodyDiv w:val="1"/>
      <w:marLeft w:val="0"/>
      <w:marRight w:val="0"/>
      <w:marTop w:val="0"/>
      <w:marBottom w:val="0"/>
      <w:divBdr>
        <w:top w:val="none" w:sz="0" w:space="0" w:color="auto"/>
        <w:left w:val="none" w:sz="0" w:space="0" w:color="auto"/>
        <w:bottom w:val="none" w:sz="0" w:space="0" w:color="auto"/>
        <w:right w:val="none" w:sz="0" w:space="0" w:color="auto"/>
      </w:divBdr>
    </w:div>
    <w:div w:id="533033680">
      <w:bodyDiv w:val="1"/>
      <w:marLeft w:val="0"/>
      <w:marRight w:val="0"/>
      <w:marTop w:val="0"/>
      <w:marBottom w:val="0"/>
      <w:divBdr>
        <w:top w:val="none" w:sz="0" w:space="0" w:color="auto"/>
        <w:left w:val="none" w:sz="0" w:space="0" w:color="auto"/>
        <w:bottom w:val="none" w:sz="0" w:space="0" w:color="auto"/>
        <w:right w:val="none" w:sz="0" w:space="0" w:color="auto"/>
      </w:divBdr>
    </w:div>
    <w:div w:id="637298263">
      <w:bodyDiv w:val="1"/>
      <w:marLeft w:val="0"/>
      <w:marRight w:val="0"/>
      <w:marTop w:val="0"/>
      <w:marBottom w:val="0"/>
      <w:divBdr>
        <w:top w:val="none" w:sz="0" w:space="0" w:color="auto"/>
        <w:left w:val="none" w:sz="0" w:space="0" w:color="auto"/>
        <w:bottom w:val="none" w:sz="0" w:space="0" w:color="auto"/>
        <w:right w:val="none" w:sz="0" w:space="0" w:color="auto"/>
      </w:divBdr>
    </w:div>
    <w:div w:id="955217624">
      <w:bodyDiv w:val="1"/>
      <w:marLeft w:val="0"/>
      <w:marRight w:val="0"/>
      <w:marTop w:val="0"/>
      <w:marBottom w:val="0"/>
      <w:divBdr>
        <w:top w:val="none" w:sz="0" w:space="0" w:color="auto"/>
        <w:left w:val="none" w:sz="0" w:space="0" w:color="auto"/>
        <w:bottom w:val="none" w:sz="0" w:space="0" w:color="auto"/>
        <w:right w:val="none" w:sz="0" w:space="0" w:color="auto"/>
      </w:divBdr>
    </w:div>
    <w:div w:id="1464082476">
      <w:bodyDiv w:val="1"/>
      <w:marLeft w:val="0"/>
      <w:marRight w:val="0"/>
      <w:marTop w:val="0"/>
      <w:marBottom w:val="0"/>
      <w:divBdr>
        <w:top w:val="none" w:sz="0" w:space="0" w:color="auto"/>
        <w:left w:val="none" w:sz="0" w:space="0" w:color="auto"/>
        <w:bottom w:val="none" w:sz="0" w:space="0" w:color="auto"/>
        <w:right w:val="none" w:sz="0" w:space="0" w:color="auto"/>
      </w:divBdr>
    </w:div>
    <w:div w:id="1687363251">
      <w:bodyDiv w:val="1"/>
      <w:marLeft w:val="0"/>
      <w:marRight w:val="0"/>
      <w:marTop w:val="0"/>
      <w:marBottom w:val="0"/>
      <w:divBdr>
        <w:top w:val="none" w:sz="0" w:space="0" w:color="auto"/>
        <w:left w:val="none" w:sz="0" w:space="0" w:color="auto"/>
        <w:bottom w:val="none" w:sz="0" w:space="0" w:color="auto"/>
        <w:right w:val="none" w:sz="0" w:space="0" w:color="auto"/>
      </w:divBdr>
    </w:div>
    <w:div w:id="1688797396">
      <w:bodyDiv w:val="1"/>
      <w:marLeft w:val="0"/>
      <w:marRight w:val="0"/>
      <w:marTop w:val="0"/>
      <w:marBottom w:val="0"/>
      <w:divBdr>
        <w:top w:val="none" w:sz="0" w:space="0" w:color="auto"/>
        <w:left w:val="none" w:sz="0" w:space="0" w:color="auto"/>
        <w:bottom w:val="none" w:sz="0" w:space="0" w:color="auto"/>
        <w:right w:val="none" w:sz="0" w:space="0" w:color="auto"/>
      </w:divBdr>
    </w:div>
    <w:div w:id="186864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2A088F3-63FF-4E9F-95A5-41E6360A656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13</Pages>
  <Words>4170</Words>
  <Characters>25026</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Turska Beata</dc:creator>
  <cp:keywords/>
  <dc:description/>
  <cp:lastModifiedBy>BIELIŃSKA Katarzyna</cp:lastModifiedBy>
  <cp:revision>10</cp:revision>
  <cp:lastPrinted>2025-01-07T12:10:00Z</cp:lastPrinted>
  <dcterms:created xsi:type="dcterms:W3CDTF">2024-12-23T11:02:00Z</dcterms:created>
  <dcterms:modified xsi:type="dcterms:W3CDTF">2025-01-07T12:13:00Z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51ff05aa-e308-4d76-894e-8ae950f1dcc1</vt:lpwstr>
  </property>
  <property fmtid="{D5CDD505-2E9C-101B-9397-08002B2CF9AE}" pid="3" name="bjSaver">
    <vt:lpwstr>1o/KkzKF6Uo+rS9XCfS/3tEKzgByGYQ+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