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9998" w14:textId="0C9752E5" w:rsidR="00D544D8" w:rsidRPr="00C91652" w:rsidRDefault="00B71002" w:rsidP="00C91652">
      <w:pPr>
        <w:spacing w:before="100" w:beforeAutospacing="1" w:after="100" w:afterAutospacing="1" w:line="360" w:lineRule="auto"/>
        <w:ind w:left="0" w:right="0" w:firstLine="0"/>
        <w:jc w:val="left"/>
        <w:rPr>
          <w:rFonts w:ascii="Arial" w:hAnsi="Arial" w:cs="Arial"/>
          <w:b/>
          <w:bCs/>
          <w:color w:val="auto"/>
          <w:sz w:val="22"/>
          <w:u w:val="single"/>
        </w:rPr>
      </w:pPr>
      <w:r w:rsidRPr="00C91652">
        <w:rPr>
          <w:rFonts w:ascii="Arial" w:hAnsi="Arial" w:cs="Arial"/>
          <w:b/>
          <w:bCs/>
          <w:color w:val="auto"/>
          <w:sz w:val="22"/>
          <w:u w:val="single"/>
        </w:rPr>
        <w:t xml:space="preserve">Załącznik nr 1 do SWZ </w:t>
      </w:r>
    </w:p>
    <w:p w14:paraId="5CB8BB5E" w14:textId="4287E77B" w:rsidR="00D544D8" w:rsidRPr="00C91652" w:rsidRDefault="00D544D8" w:rsidP="00C91652">
      <w:pPr>
        <w:pStyle w:val="Nagwek1"/>
        <w:spacing w:before="100" w:beforeAutospacing="1" w:after="100" w:afterAutospacing="1" w:line="360" w:lineRule="auto"/>
        <w:ind w:right="0"/>
        <w:rPr>
          <w:color w:val="auto"/>
          <w:sz w:val="22"/>
        </w:rPr>
      </w:pPr>
      <w:r w:rsidRPr="00C91652">
        <w:rPr>
          <w:color w:val="auto"/>
          <w:sz w:val="22"/>
        </w:rPr>
        <w:t xml:space="preserve">OPIS PRZEDMIOTU ZAMÓWIENIA </w:t>
      </w:r>
    </w:p>
    <w:p w14:paraId="1B9D38E0" w14:textId="3C43148D" w:rsidR="00D544D8" w:rsidRPr="00C91652" w:rsidRDefault="00D544D8" w:rsidP="00C91652">
      <w:pPr>
        <w:spacing w:before="100" w:beforeAutospacing="1" w:after="100" w:afterAutospacing="1" w:line="360" w:lineRule="auto"/>
        <w:ind w:left="0" w:right="0" w:firstLine="389"/>
        <w:jc w:val="center"/>
        <w:rPr>
          <w:rFonts w:ascii="Arial" w:hAnsi="Arial" w:cs="Arial"/>
          <w:color w:val="auto"/>
          <w:sz w:val="22"/>
        </w:rPr>
      </w:pPr>
      <w:r w:rsidRPr="00C91652">
        <w:rPr>
          <w:rFonts w:ascii="Arial" w:hAnsi="Arial" w:cs="Arial"/>
          <w:b/>
          <w:color w:val="auto"/>
          <w:sz w:val="22"/>
        </w:rPr>
        <w:t>„</w:t>
      </w:r>
      <w:r w:rsidR="004646BD" w:rsidRPr="00C91652">
        <w:rPr>
          <w:rFonts w:ascii="Arial" w:hAnsi="Arial" w:cs="Arial"/>
          <w:b/>
          <w:color w:val="auto"/>
          <w:sz w:val="22"/>
        </w:rPr>
        <w:t xml:space="preserve">Podniesienie stopnia bezpieczeństwa IT w </w:t>
      </w:r>
      <w:r w:rsidR="00D60EE3">
        <w:rPr>
          <w:rFonts w:ascii="Arial" w:hAnsi="Arial" w:cs="Arial"/>
          <w:b/>
          <w:color w:val="auto"/>
          <w:sz w:val="22"/>
        </w:rPr>
        <w:t>Gminie</w:t>
      </w:r>
      <w:r w:rsidR="004646BD" w:rsidRPr="00C91652">
        <w:rPr>
          <w:rFonts w:ascii="Arial" w:hAnsi="Arial" w:cs="Arial"/>
          <w:b/>
          <w:color w:val="auto"/>
          <w:sz w:val="22"/>
        </w:rPr>
        <w:t xml:space="preserve"> Gniewkowo w ramach projektu </w:t>
      </w:r>
      <w:proofErr w:type="spellStart"/>
      <w:r w:rsidR="004646BD" w:rsidRPr="00C91652">
        <w:rPr>
          <w:rFonts w:ascii="Arial" w:hAnsi="Arial" w:cs="Arial"/>
          <w:b/>
          <w:color w:val="auto"/>
          <w:sz w:val="22"/>
        </w:rPr>
        <w:t>Cyberbezpieczny</w:t>
      </w:r>
      <w:proofErr w:type="spellEnd"/>
      <w:r w:rsidR="004646BD" w:rsidRPr="00C91652">
        <w:rPr>
          <w:rFonts w:ascii="Arial" w:hAnsi="Arial" w:cs="Arial"/>
          <w:b/>
          <w:color w:val="auto"/>
          <w:sz w:val="22"/>
        </w:rPr>
        <w:t xml:space="preserve"> Samorząd</w:t>
      </w:r>
      <w:r w:rsidRPr="00C91652">
        <w:rPr>
          <w:rFonts w:ascii="Arial" w:hAnsi="Arial" w:cs="Arial"/>
          <w:b/>
          <w:color w:val="auto"/>
          <w:sz w:val="22"/>
        </w:rPr>
        <w:t>”</w:t>
      </w:r>
    </w:p>
    <w:p w14:paraId="1B86D7C1" w14:textId="77777777" w:rsidR="00F64AAA" w:rsidRPr="00C91652" w:rsidRDefault="00F64AAA" w:rsidP="00C91652">
      <w:pPr>
        <w:spacing w:before="100" w:beforeAutospacing="1" w:after="100" w:afterAutospacing="1" w:line="360" w:lineRule="auto"/>
        <w:ind w:left="0" w:right="0" w:firstLine="0"/>
        <w:jc w:val="left"/>
        <w:rPr>
          <w:rFonts w:ascii="Arial" w:hAnsi="Arial" w:cs="Arial"/>
          <w:b/>
          <w:bCs/>
          <w:color w:val="auto"/>
          <w:sz w:val="22"/>
          <w:u w:val="single"/>
        </w:rPr>
      </w:pPr>
    </w:p>
    <w:p w14:paraId="7312758B" w14:textId="08408711" w:rsidR="00D544D8" w:rsidRPr="00C91652" w:rsidRDefault="00D544D8" w:rsidP="007A04EA">
      <w:pPr>
        <w:pStyle w:val="Akapitzlist"/>
        <w:numPr>
          <w:ilvl w:val="0"/>
          <w:numId w:val="71"/>
        </w:numPr>
        <w:spacing w:before="100" w:beforeAutospacing="1" w:after="100" w:afterAutospacing="1" w:line="360" w:lineRule="auto"/>
        <w:rPr>
          <w:rFonts w:ascii="Arial" w:hAnsi="Arial" w:cs="Arial"/>
          <w:b/>
          <w:bCs/>
          <w:u w:val="single"/>
        </w:rPr>
      </w:pPr>
      <w:r w:rsidRPr="00C91652">
        <w:rPr>
          <w:rFonts w:ascii="Arial" w:hAnsi="Arial" w:cs="Arial"/>
          <w:b/>
          <w:bCs/>
          <w:u w:val="single"/>
        </w:rPr>
        <w:t>DOSTAWA INFRASTRUKTURY SPRZĘTOWEJ ORAZ OPROGRAMOWANIA</w:t>
      </w:r>
    </w:p>
    <w:p w14:paraId="263442E5" w14:textId="1451FCA0" w:rsidR="00D544D8" w:rsidRPr="00C91652" w:rsidRDefault="00D544D8" w:rsidP="00BB5190">
      <w:pPr>
        <w:spacing w:before="100" w:beforeAutospacing="1" w:after="100" w:afterAutospacing="1" w:line="360" w:lineRule="auto"/>
        <w:ind w:left="0" w:right="0" w:firstLine="0"/>
        <w:rPr>
          <w:rFonts w:ascii="Arial" w:hAnsi="Arial" w:cs="Arial"/>
          <w:color w:val="auto"/>
          <w:sz w:val="22"/>
        </w:rPr>
      </w:pPr>
      <w:r w:rsidRPr="00C91652">
        <w:rPr>
          <w:rFonts w:ascii="Arial" w:hAnsi="Arial" w:cs="Arial"/>
          <w:color w:val="auto"/>
          <w:sz w:val="22"/>
        </w:rPr>
        <w:t xml:space="preserve">Przedmiotem zamówienia jest dostawa sprzętu i  oprogramowania podnoszącego poziom cyberbezpieczeństwa systemów teleinformatycznych w </w:t>
      </w:r>
      <w:r w:rsidR="004646BD" w:rsidRPr="00C91652">
        <w:rPr>
          <w:rFonts w:ascii="Arial" w:hAnsi="Arial" w:cs="Arial"/>
          <w:color w:val="auto"/>
          <w:sz w:val="22"/>
        </w:rPr>
        <w:t>Gniewkowie</w:t>
      </w:r>
    </w:p>
    <w:p w14:paraId="3DF70629" w14:textId="77777777" w:rsidR="00D544D8" w:rsidRPr="00C91652" w:rsidRDefault="00D544D8" w:rsidP="00C91652">
      <w:p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 xml:space="preserve">Poniżej wyspecyfikowano minimalne parametry sprzętu oraz oprogramowania, które należy dostarczyć w ramach realizacji przedmiotu zamówienia. W przypadku, gdy nie określono, że parametr określa maksymalną wartość jest to jego wartość minimalna.  </w:t>
      </w:r>
    </w:p>
    <w:p w14:paraId="48B42ADC" w14:textId="77777777" w:rsidR="00D544D8" w:rsidRPr="00C91652" w:rsidRDefault="00D544D8" w:rsidP="00C91652">
      <w:p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 xml:space="preserve">Wymagania ogólne: </w:t>
      </w:r>
    </w:p>
    <w:p w14:paraId="42DD1D34"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Całość dostarczanego sprzętu i oprogramowania standardowego musi pochodzić z autoryzowanego kanału sprzedaży producenta.  </w:t>
      </w:r>
    </w:p>
    <w:p w14:paraId="37B62138" w14:textId="22055ADC"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Całość dostarczanego rozwiązania, tzn. każde z dostarczonych urządzeń, musi być nowe, wcześniej nieużywane, rok produkcji nie starszy niż 202</w:t>
      </w:r>
      <w:r w:rsidR="000C64CA" w:rsidRPr="00C91652">
        <w:rPr>
          <w:rFonts w:ascii="Arial" w:hAnsi="Arial" w:cs="Arial"/>
          <w:color w:val="auto"/>
          <w:sz w:val="22"/>
        </w:rPr>
        <w:t>4</w:t>
      </w:r>
      <w:r w:rsidRPr="00C91652">
        <w:rPr>
          <w:rFonts w:ascii="Arial" w:hAnsi="Arial" w:cs="Arial"/>
          <w:color w:val="auto"/>
          <w:sz w:val="22"/>
        </w:rPr>
        <w:t xml:space="preserve">. </w:t>
      </w:r>
    </w:p>
    <w:p w14:paraId="61252633"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Całość dostarczanego rozwiązania, tzn. każde z dostarczonych urządzeń, w którym nie wskazano szczegółowych warunków gwarancji, musi być objęte minimum 24 miesięczną gwarancją jeśli w opisie parametrów nie wskazano inaczej </w:t>
      </w:r>
    </w:p>
    <w:p w14:paraId="69376FF5"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Urządzenia i ich komponenty muszą być oznakowane przez producentów w taki sposób, aby możliwa była identyfikacja zarówno produktu, producenta, jak i daty produkcji danego elementu. </w:t>
      </w:r>
    </w:p>
    <w:p w14:paraId="0ECEE665"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Do każdego urządzenia musi być dostarczony komplet standardowej dokumentacji dla użytkownika w formie papierowej lub elektronicznej w języku polskim lub angielskim. </w:t>
      </w:r>
    </w:p>
    <w:p w14:paraId="326962BF"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14:paraId="0FFDF9C1"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Wszystkie urządzenia muszą posiadać oznakowanie CE. </w:t>
      </w:r>
    </w:p>
    <w:p w14:paraId="1D6315B7"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lastRenderedPageBreak/>
        <w:t xml:space="preserve">Wszystkie dostarczane urządzenia na dzień złożenia oferty nie mogą być w fazie end-of-life (EOL)  </w:t>
      </w:r>
    </w:p>
    <w:p w14:paraId="7D44D496"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Wszystkie urządzenia muszą współpracować z siecią energetyczną o parametrach: 230 V ± 10%, 50 </w:t>
      </w:r>
      <w:proofErr w:type="spellStart"/>
      <w:r w:rsidRPr="00C91652">
        <w:rPr>
          <w:rFonts w:ascii="Arial" w:hAnsi="Arial" w:cs="Arial"/>
          <w:color w:val="auto"/>
          <w:sz w:val="22"/>
        </w:rPr>
        <w:t>Hz</w:t>
      </w:r>
      <w:proofErr w:type="spellEnd"/>
      <w:r w:rsidRPr="00C91652">
        <w:rPr>
          <w:rFonts w:ascii="Arial" w:hAnsi="Arial" w:cs="Arial"/>
          <w:color w:val="auto"/>
          <w:sz w:val="22"/>
        </w:rPr>
        <w:t xml:space="preserve">.  </w:t>
      </w:r>
    </w:p>
    <w:p w14:paraId="549C66CB" w14:textId="77777777"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 xml:space="preserve">Wymagane jest, aby infrastruktura sprzętowa była gotowym produktem posiadającym nazwę handlową i złożonym z zamkniętej, ściśle zdefiniowanej listy komponentów posiadających odpowiednie numery katalogowe. </w:t>
      </w:r>
    </w:p>
    <w:p w14:paraId="654D7D82" w14:textId="041E67DB" w:rsidR="00D544D8" w:rsidRPr="00C91652" w:rsidRDefault="00D544D8" w:rsidP="00C91652">
      <w:pPr>
        <w:numPr>
          <w:ilvl w:val="0"/>
          <w:numId w:val="2"/>
        </w:numPr>
        <w:spacing w:before="100" w:beforeAutospacing="1" w:after="100" w:afterAutospacing="1" w:line="360" w:lineRule="auto"/>
        <w:ind w:left="494" w:right="182"/>
        <w:rPr>
          <w:rFonts w:ascii="Arial" w:hAnsi="Arial" w:cs="Arial"/>
          <w:color w:val="auto"/>
          <w:sz w:val="22"/>
        </w:rPr>
      </w:pPr>
      <w:r w:rsidRPr="00C91652">
        <w:rPr>
          <w:rFonts w:ascii="Arial" w:hAnsi="Arial" w:cs="Arial"/>
          <w:color w:val="auto"/>
          <w:sz w:val="22"/>
        </w:rPr>
        <w:t>Dostarczane oprogramowanie musi zostać dostarczone w najnowszej stabilnej wersji, która uzyskała certyfikację producenta dostarczanego sprzętu (jeśli podlega certyfikacji).</w:t>
      </w:r>
    </w:p>
    <w:p w14:paraId="68D4D464" w14:textId="77777777" w:rsidR="00D544D8" w:rsidRPr="00C91652" w:rsidRDefault="00D544D8"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Zamawiający wymaga aby Wykonawca realizując opisane w przedmiocie zamówienia dostawy i usługi uwzględnił uwarunkowania środowiska aktualnie pracującego u Zamawiającego, w szczególności  uwzględniając:</w:t>
      </w:r>
    </w:p>
    <w:p w14:paraId="47E4FD4F"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posiadane środowisko domenowe,</w:t>
      </w:r>
    </w:p>
    <w:p w14:paraId="36D698A4"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posiadaną konfigurację sieci wraz z segmentacją VLAN, oraz strefą DMZ,</w:t>
      </w:r>
    </w:p>
    <w:p w14:paraId="61AA965B" w14:textId="77777777"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posiadaną konfiguracją baz danych i backupów,</w:t>
      </w:r>
    </w:p>
    <w:p w14:paraId="6D7C48DC" w14:textId="177733F9" w:rsidR="00D544D8" w:rsidRPr="00C91652" w:rsidRDefault="00D544D8" w:rsidP="00C91652">
      <w:pPr>
        <w:numPr>
          <w:ilvl w:val="0"/>
          <w:numId w:val="5"/>
        </w:numPr>
        <w:spacing w:before="100" w:beforeAutospacing="1" w:after="100" w:afterAutospacing="1" w:line="360" w:lineRule="auto"/>
        <w:ind w:right="182"/>
        <w:rPr>
          <w:rFonts w:ascii="Arial" w:hAnsi="Arial" w:cs="Arial"/>
          <w:color w:val="auto"/>
          <w:sz w:val="22"/>
        </w:rPr>
      </w:pPr>
      <w:r w:rsidRPr="00C91652">
        <w:rPr>
          <w:rFonts w:ascii="Arial" w:hAnsi="Arial" w:cs="Arial"/>
          <w:color w:val="auto"/>
          <w:sz w:val="22"/>
        </w:rPr>
        <w:t>konfigurację stacji roboczych.</w:t>
      </w:r>
    </w:p>
    <w:p w14:paraId="540415EF" w14:textId="77777777" w:rsidR="00D544D8" w:rsidRPr="00C91652" w:rsidRDefault="00D544D8"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b/>
          <w:color w:val="auto"/>
          <w:sz w:val="22"/>
        </w:rPr>
        <w:t xml:space="preserve">Wykonawca w ramach postępowania zobowiązany jest do wykonania co najmniej następujących usług związanych z montażem i konfiguracją dostarczanej infrastruktury sprzętowej: </w:t>
      </w:r>
    </w:p>
    <w:p w14:paraId="3BCA4EF6"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Wykonanie Projektu Technicznego dostarczanej infrastruktury sprzętowej, który będzie składał się co najmniej z następujących elementów: </w:t>
      </w:r>
    </w:p>
    <w:p w14:paraId="5B4404BD"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Dokładna specyfikacja techniczna wraz z numerami katalogowymi poszczególnych elementów, </w:t>
      </w:r>
    </w:p>
    <w:p w14:paraId="5B76AA8A"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Nazwy oraz szczegółowa adresacja poszczególnych elementów, </w:t>
      </w:r>
    </w:p>
    <w:p w14:paraId="72794ED7"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Planowana konfiguracja środowiska wraz z połączeniami, konfiguracją poszczególnych elementów w tym logiczną konfiguracją miejsca, zaprojektowanie kompleksowego systemu ochrony danych opartego na funkcjach macierzy oraz oprogramowania standardowego z uwzględnieniem specyfiki całego projektu, </w:t>
      </w:r>
    </w:p>
    <w:p w14:paraId="32D27EB9"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Wymagane działania ze strony Zamawiającego w celu poprawnego montażu i konfiguracji, </w:t>
      </w:r>
    </w:p>
    <w:p w14:paraId="50545958" w14:textId="77777777" w:rsidR="00D544D8" w:rsidRPr="00C91652" w:rsidRDefault="00D544D8" w:rsidP="00C91652">
      <w:pPr>
        <w:numPr>
          <w:ilvl w:val="1"/>
          <w:numId w:val="3"/>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Harmonogram prac. </w:t>
      </w:r>
    </w:p>
    <w:p w14:paraId="4EF47283" w14:textId="77777777" w:rsidR="00D544D8" w:rsidRPr="00C91652" w:rsidRDefault="00D544D8" w:rsidP="00C91652">
      <w:pPr>
        <w:spacing w:before="100" w:beforeAutospacing="1" w:after="100" w:afterAutospacing="1" w:line="360" w:lineRule="auto"/>
        <w:ind w:left="415" w:right="182" w:firstLine="0"/>
        <w:rPr>
          <w:rFonts w:ascii="Arial" w:hAnsi="Arial" w:cs="Arial"/>
          <w:color w:val="auto"/>
          <w:sz w:val="22"/>
        </w:rPr>
      </w:pPr>
      <w:r w:rsidRPr="00C91652">
        <w:rPr>
          <w:rFonts w:ascii="Arial" w:hAnsi="Arial" w:cs="Arial"/>
          <w:color w:val="auto"/>
          <w:sz w:val="22"/>
        </w:rPr>
        <w:lastRenderedPageBreak/>
        <w:t xml:space="preserve">Projekt techniczny musi zostać wykonany po wcześniejszej analizie środowiska wykonanej przez Wykonawcę oraz musi zostać zaakceptowany przez Zamawiającego.  </w:t>
      </w:r>
    </w:p>
    <w:p w14:paraId="12D9FADD" w14:textId="29864AD0"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Konfiguracja serwerów</w:t>
      </w:r>
      <w:r w:rsidR="000530B8" w:rsidRPr="00C91652">
        <w:rPr>
          <w:rFonts w:ascii="Arial" w:hAnsi="Arial" w:cs="Arial"/>
          <w:color w:val="auto"/>
          <w:sz w:val="22"/>
        </w:rPr>
        <w:t>.</w:t>
      </w:r>
    </w:p>
    <w:p w14:paraId="4F7999A5"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Instalacja oraz konfiguracji oprogramowania.</w:t>
      </w:r>
    </w:p>
    <w:p w14:paraId="070832F9"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Testy rozwiązania. </w:t>
      </w:r>
    </w:p>
    <w:p w14:paraId="609840BD"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Instruktaż dla administratorów demonstrujący sposób zarządzania środowiskiem. </w:t>
      </w:r>
    </w:p>
    <w:p w14:paraId="4BF87B09" w14:textId="77777777" w:rsidR="00D544D8" w:rsidRPr="00C91652" w:rsidRDefault="00D544D8" w:rsidP="00C91652">
      <w:pPr>
        <w:numPr>
          <w:ilvl w:val="0"/>
          <w:numId w:val="1"/>
        </w:numPr>
        <w:spacing w:before="100" w:beforeAutospacing="1" w:after="100" w:afterAutospacing="1" w:line="360" w:lineRule="auto"/>
        <w:ind w:left="415" w:right="182" w:hanging="360"/>
        <w:rPr>
          <w:rFonts w:ascii="Arial" w:hAnsi="Arial" w:cs="Arial"/>
          <w:color w:val="auto"/>
          <w:sz w:val="22"/>
        </w:rPr>
      </w:pPr>
      <w:r w:rsidRPr="00C91652">
        <w:rPr>
          <w:rFonts w:ascii="Arial" w:hAnsi="Arial" w:cs="Arial"/>
          <w:color w:val="auto"/>
          <w:sz w:val="22"/>
        </w:rPr>
        <w:t xml:space="preserve">Dostarczenie dokumentacji powykonawczej infrastruktury sprzętowej i oprogramowania standardowego, która będzie składała się co najmniej z następujących elementów: </w:t>
      </w:r>
    </w:p>
    <w:p w14:paraId="1694E316"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Specyfikacja techniczna wraz z numerami katalogowymi poszczególnych elementów oraz numerami seryjnymi poszczególnych elementów, </w:t>
      </w:r>
    </w:p>
    <w:p w14:paraId="68D87C29"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Końcowe nazwy oraz szczegółowa adresacja poszczególnych elementów, </w:t>
      </w:r>
    </w:p>
    <w:p w14:paraId="54202170"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Konfiguracja środowiska wraz z połączeniami, konfiguracją poszczególnych elementów w tym logiczną konfiguracją miejsc </w:t>
      </w:r>
    </w:p>
    <w:p w14:paraId="6FAF98C8"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Komplety poświadczeń do całej infrastruktury – wymagana zmiana haseł domyślnych – dostarczone jako osobny załącznik w postaci zaszyfrowanego pliku </w:t>
      </w:r>
      <w:proofErr w:type="spellStart"/>
      <w:r w:rsidRPr="00C91652">
        <w:rPr>
          <w:rFonts w:ascii="Arial" w:hAnsi="Arial" w:cs="Arial"/>
          <w:color w:val="auto"/>
          <w:sz w:val="22"/>
        </w:rPr>
        <w:t>kdbx</w:t>
      </w:r>
      <w:proofErr w:type="spellEnd"/>
      <w:r w:rsidRPr="00C91652">
        <w:rPr>
          <w:rFonts w:ascii="Arial" w:hAnsi="Arial" w:cs="Arial"/>
          <w:color w:val="auto"/>
          <w:sz w:val="22"/>
        </w:rPr>
        <w:t xml:space="preserve">, </w:t>
      </w:r>
    </w:p>
    <w:p w14:paraId="3E851B5B"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Dokumentacja  techniczna w formie elektronicznej do każdego elementu w języku polskim lub angielskim  </w:t>
      </w:r>
    </w:p>
    <w:p w14:paraId="13773EB7"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 xml:space="preserve">Szczegóły dotyczące instalacji i uruchomienia infrastruktury sprzętowej, w zakresie modernizacji infrastruktury szpitala, zostaną ustalone pomiędzy Stronami w trakcie Analizy Przedwdrożeniowej. </w:t>
      </w:r>
    </w:p>
    <w:p w14:paraId="60AD9EFC" w14:textId="77777777" w:rsidR="00D544D8" w:rsidRPr="00C91652" w:rsidRDefault="00D544D8" w:rsidP="00C91652">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Zamawiający zapewni odpowiedni zapas mocy oraz odpowiednie warunki środowiskowe w komorach serwerowni.</w:t>
      </w:r>
    </w:p>
    <w:p w14:paraId="7CE84367" w14:textId="1F644F54" w:rsidR="00D544D8" w:rsidRPr="005F555A" w:rsidRDefault="00D544D8" w:rsidP="005F555A">
      <w:pPr>
        <w:numPr>
          <w:ilvl w:val="1"/>
          <w:numId w:val="4"/>
        </w:numPr>
        <w:spacing w:before="100" w:beforeAutospacing="1" w:after="100" w:afterAutospacing="1" w:line="360" w:lineRule="auto"/>
        <w:ind w:left="852" w:right="182" w:hanging="360"/>
        <w:rPr>
          <w:rFonts w:ascii="Arial" w:hAnsi="Arial" w:cs="Arial"/>
          <w:color w:val="auto"/>
          <w:sz w:val="22"/>
        </w:rPr>
      </w:pPr>
      <w:r w:rsidRPr="00C91652">
        <w:rPr>
          <w:rFonts w:ascii="Arial" w:hAnsi="Arial" w:cs="Arial"/>
          <w:color w:val="auto"/>
          <w:sz w:val="22"/>
        </w:rPr>
        <w:t>Po zakończonym montażu Wykonawca przekaże Zamawiającemu wszystkie hasła dostępowe do kont „super użytkowników”.</w:t>
      </w:r>
    </w:p>
    <w:p w14:paraId="756EBE86" w14:textId="3A777F24" w:rsidR="00D544D8" w:rsidRPr="00C91652" w:rsidRDefault="00D544D8" w:rsidP="00C91652">
      <w:pPr>
        <w:spacing w:before="100" w:beforeAutospacing="1" w:after="100" w:afterAutospacing="1" w:line="360" w:lineRule="auto"/>
        <w:ind w:left="0"/>
        <w:rPr>
          <w:rFonts w:ascii="Arial" w:hAnsi="Arial" w:cs="Arial"/>
          <w:b/>
          <w:bCs/>
          <w:color w:val="auto"/>
        </w:rPr>
      </w:pPr>
      <w:r w:rsidRPr="00C91652">
        <w:rPr>
          <w:rFonts w:ascii="Arial" w:hAnsi="Arial" w:cs="Arial"/>
          <w:b/>
          <w:bCs/>
          <w:color w:val="auto"/>
        </w:rPr>
        <w:t>Opis parametrów minimalnych:</w:t>
      </w:r>
    </w:p>
    <w:p w14:paraId="73AC356C" w14:textId="22674BF1" w:rsidR="00960CC1" w:rsidRPr="005F555A" w:rsidRDefault="0051067A" w:rsidP="007A04EA">
      <w:pPr>
        <w:pStyle w:val="Akapitzlist"/>
        <w:numPr>
          <w:ilvl w:val="0"/>
          <w:numId w:val="73"/>
        </w:numPr>
        <w:spacing w:before="100" w:beforeAutospacing="1" w:after="100" w:afterAutospacing="1" w:line="360" w:lineRule="auto"/>
        <w:rPr>
          <w:rFonts w:ascii="Arial" w:hAnsi="Arial" w:cs="Arial"/>
          <w:b/>
          <w:bCs/>
        </w:rPr>
      </w:pPr>
      <w:r>
        <w:rPr>
          <w:rFonts w:ascii="Arial" w:hAnsi="Arial" w:cs="Arial"/>
          <w:b/>
          <w:bCs/>
          <w:szCs w:val="24"/>
        </w:rPr>
        <w:t>Część 1</w:t>
      </w:r>
      <w:r w:rsidR="00960CC1" w:rsidRPr="005F555A">
        <w:rPr>
          <w:rFonts w:ascii="Arial" w:hAnsi="Arial" w:cs="Arial"/>
          <w:b/>
          <w:bCs/>
        </w:rPr>
        <w:t>Wdrożenie/aktualizacja dokumentacji SZBI</w:t>
      </w:r>
      <w:r w:rsidR="00556B2A" w:rsidRPr="005F555A">
        <w:rPr>
          <w:rFonts w:ascii="Arial" w:hAnsi="Arial" w:cs="Arial"/>
          <w:b/>
          <w:bCs/>
        </w:rPr>
        <w:t xml:space="preserve"> </w:t>
      </w:r>
      <w:bookmarkStart w:id="0" w:name="_Hlk177064698"/>
      <w:r w:rsidR="00556B2A" w:rsidRPr="005F555A">
        <w:rPr>
          <w:rFonts w:ascii="Arial" w:hAnsi="Arial" w:cs="Arial"/>
          <w:b/>
          <w:bCs/>
        </w:rPr>
        <w:t>oraz PBI</w:t>
      </w:r>
      <w:r w:rsidR="00960CC1" w:rsidRPr="005F555A">
        <w:rPr>
          <w:rFonts w:ascii="Arial" w:hAnsi="Arial" w:cs="Arial"/>
          <w:b/>
          <w:bCs/>
        </w:rPr>
        <w:t xml:space="preserve"> </w:t>
      </w:r>
      <w:bookmarkEnd w:id="0"/>
      <w:r w:rsidR="00960CC1" w:rsidRPr="005F555A">
        <w:rPr>
          <w:rFonts w:ascii="Arial" w:hAnsi="Arial" w:cs="Arial"/>
          <w:b/>
          <w:bCs/>
        </w:rPr>
        <w:t>wraz z audytem</w:t>
      </w:r>
    </w:p>
    <w:p w14:paraId="4035DABC" w14:textId="77777777" w:rsidR="00556B2A" w:rsidRPr="00C91652" w:rsidRDefault="00556B2A" w:rsidP="00C91652">
      <w:pPr>
        <w:suppressAutoHyphens/>
        <w:spacing w:before="100" w:beforeAutospacing="1" w:after="100" w:afterAutospacing="1" w:line="360" w:lineRule="auto"/>
        <w:ind w:left="0" w:right="0" w:firstLine="0"/>
        <w:contextualSpacing/>
        <w:rPr>
          <w:rFonts w:ascii="Arial" w:hAnsi="Arial" w:cs="Arial"/>
          <w:b/>
          <w:bCs/>
          <w:color w:val="auto"/>
          <w:sz w:val="22"/>
          <w:lang w:eastAsia="zh-CN"/>
        </w:rPr>
      </w:pPr>
      <w:r w:rsidRPr="00C91652">
        <w:rPr>
          <w:rFonts w:ascii="Arial" w:hAnsi="Arial" w:cs="Arial"/>
          <w:b/>
          <w:bCs/>
          <w:color w:val="auto"/>
          <w:sz w:val="22"/>
          <w:lang w:eastAsia="zh-CN"/>
        </w:rPr>
        <w:t>Opracowywanie pełnej dokumentacji i procedur Systemu Zarządzania Bezpieczeństwem Informacji (SZBI) zgodnie z normą PN-ISO/IEC 27001, oraz wdrożenie ustanowionego SZBI.</w:t>
      </w:r>
    </w:p>
    <w:p w14:paraId="6D153F8D" w14:textId="77777777" w:rsidR="00556B2A" w:rsidRPr="00C91652" w:rsidRDefault="00556B2A" w:rsidP="00C91652">
      <w:pPr>
        <w:suppressAutoHyphens/>
        <w:spacing w:before="100" w:beforeAutospacing="1" w:after="100" w:afterAutospacing="1" w:line="360" w:lineRule="auto"/>
        <w:ind w:left="720" w:right="0" w:firstLine="0"/>
        <w:contextualSpacing/>
        <w:rPr>
          <w:rFonts w:ascii="Arial" w:hAnsi="Arial" w:cs="Arial"/>
          <w:color w:val="auto"/>
          <w:sz w:val="22"/>
          <w:lang w:eastAsia="zh-CN"/>
        </w:rPr>
      </w:pPr>
      <w:r w:rsidRPr="00C91652">
        <w:rPr>
          <w:rFonts w:ascii="Arial" w:hAnsi="Arial" w:cs="Arial"/>
          <w:color w:val="auto"/>
          <w:sz w:val="22"/>
          <w:lang w:eastAsia="zh-CN"/>
        </w:rPr>
        <w:t xml:space="preserve"> </w:t>
      </w:r>
    </w:p>
    <w:p w14:paraId="6333FB95" w14:textId="77777777" w:rsidR="00556B2A" w:rsidRPr="00C91652" w:rsidRDefault="00556B2A" w:rsidP="00C91652">
      <w:pPr>
        <w:keepNext/>
        <w:keepLines/>
        <w:suppressAutoHyphens/>
        <w:spacing w:before="100" w:beforeAutospacing="1" w:after="100" w:afterAutospacing="1" w:line="360" w:lineRule="auto"/>
        <w:ind w:left="0" w:right="0" w:firstLine="0"/>
        <w:jc w:val="left"/>
        <w:outlineLvl w:val="1"/>
        <w:rPr>
          <w:rFonts w:ascii="Arial" w:hAnsi="Arial" w:cs="Arial"/>
          <w:b/>
          <w:bCs/>
          <w:color w:val="auto"/>
          <w:sz w:val="22"/>
          <w:lang w:eastAsia="zh-CN"/>
        </w:rPr>
      </w:pPr>
      <w:r w:rsidRPr="00C91652">
        <w:rPr>
          <w:rFonts w:ascii="Arial" w:hAnsi="Arial" w:cs="Arial"/>
          <w:b/>
          <w:bCs/>
          <w:color w:val="auto"/>
          <w:sz w:val="22"/>
          <w:lang w:eastAsia="zh-CN"/>
        </w:rPr>
        <w:t>1.1. Zakres zamówienia</w:t>
      </w:r>
    </w:p>
    <w:p w14:paraId="5C476A9A" w14:textId="77777777" w:rsidR="00556B2A" w:rsidRPr="00C91652" w:rsidRDefault="00556B2A" w:rsidP="00C91652">
      <w:pPr>
        <w:suppressAutoHyphens/>
        <w:spacing w:before="100" w:beforeAutospacing="1" w:after="100" w:afterAutospacing="1" w:line="360" w:lineRule="auto"/>
        <w:ind w:left="0" w:right="0" w:firstLine="0"/>
        <w:rPr>
          <w:rFonts w:ascii="Arial" w:eastAsia="Aptos" w:hAnsi="Arial" w:cs="Arial"/>
          <w:color w:val="auto"/>
          <w:sz w:val="22"/>
          <w:lang w:eastAsia="zh-CN"/>
        </w:rPr>
      </w:pPr>
      <w:r w:rsidRPr="00C91652">
        <w:rPr>
          <w:rFonts w:ascii="Arial" w:eastAsia="Aptos" w:hAnsi="Arial" w:cs="Arial"/>
          <w:color w:val="auto"/>
          <w:sz w:val="22"/>
          <w:lang w:eastAsia="zh-CN"/>
        </w:rPr>
        <w:t>Zamówienie obejmuje trzy główne obszary, za które odpowiedzialny będzie wykonawca:</w:t>
      </w:r>
    </w:p>
    <w:p w14:paraId="3AD1903B" w14:textId="77777777" w:rsidR="00556B2A" w:rsidRPr="00C91652" w:rsidRDefault="00556B2A" w:rsidP="007A04EA">
      <w:pPr>
        <w:numPr>
          <w:ilvl w:val="0"/>
          <w:numId w:val="8"/>
        </w:numPr>
        <w:suppressAutoHyphens/>
        <w:spacing w:before="100" w:beforeAutospacing="1" w:after="100" w:afterAutospacing="1" w:line="360" w:lineRule="auto"/>
        <w:ind w:right="0"/>
        <w:contextualSpacing/>
        <w:jc w:val="left"/>
        <w:rPr>
          <w:rFonts w:ascii="Arial" w:eastAsia="Aptos" w:hAnsi="Arial" w:cs="Arial"/>
          <w:color w:val="auto"/>
          <w:sz w:val="22"/>
          <w:lang w:eastAsia="zh-CN"/>
        </w:rPr>
      </w:pPr>
      <w:r w:rsidRPr="00C91652">
        <w:rPr>
          <w:rFonts w:ascii="Arial" w:eastAsia="Aptos" w:hAnsi="Arial" w:cs="Arial"/>
          <w:b/>
          <w:bCs/>
          <w:color w:val="auto"/>
          <w:sz w:val="22"/>
          <w:lang w:eastAsia="zh-CN"/>
        </w:rPr>
        <w:lastRenderedPageBreak/>
        <w:t>Opracowanie dokumentacji i procedur SZBI.</w:t>
      </w:r>
      <w:r w:rsidRPr="00C91652">
        <w:rPr>
          <w:rFonts w:ascii="Arial" w:eastAsia="Aptos" w:hAnsi="Arial" w:cs="Arial"/>
          <w:color w:val="auto"/>
          <w:sz w:val="22"/>
          <w:lang w:eastAsia="zh-CN"/>
        </w:rPr>
        <w:t xml:space="preserve"> Wykonawca musi stworzyć kompleksową dokumentację, w tym Polityki Bezpieczeństwa Informacji, procedury operacyjne oraz procedury reagowania na incydenty.</w:t>
      </w:r>
    </w:p>
    <w:p w14:paraId="1496EBB2" w14:textId="77777777" w:rsidR="00556B2A" w:rsidRPr="00C91652" w:rsidRDefault="00556B2A" w:rsidP="007A04EA">
      <w:pPr>
        <w:numPr>
          <w:ilvl w:val="0"/>
          <w:numId w:val="8"/>
        </w:numPr>
        <w:suppressAutoHyphens/>
        <w:spacing w:before="100" w:beforeAutospacing="1" w:after="100" w:afterAutospacing="1" w:line="360" w:lineRule="auto"/>
        <w:ind w:right="0"/>
        <w:contextualSpacing/>
        <w:jc w:val="left"/>
        <w:rPr>
          <w:rFonts w:ascii="Arial" w:eastAsia="Aptos" w:hAnsi="Arial" w:cs="Arial"/>
          <w:color w:val="auto"/>
          <w:sz w:val="22"/>
          <w:lang w:eastAsia="zh-CN"/>
        </w:rPr>
      </w:pPr>
      <w:r w:rsidRPr="00C91652">
        <w:rPr>
          <w:rFonts w:ascii="Arial" w:eastAsia="Aptos" w:hAnsi="Arial" w:cs="Arial"/>
          <w:b/>
          <w:bCs/>
          <w:color w:val="auto"/>
          <w:sz w:val="22"/>
          <w:lang w:eastAsia="zh-CN"/>
        </w:rPr>
        <w:t>Wdrożenie Systemu Zarządzania Bezpieczeństwem Informacji.</w:t>
      </w:r>
      <w:r w:rsidRPr="00C91652">
        <w:rPr>
          <w:rFonts w:ascii="Arial" w:eastAsia="Aptos" w:hAnsi="Arial" w:cs="Arial"/>
          <w:color w:val="auto"/>
          <w:sz w:val="22"/>
          <w:lang w:eastAsia="zh-CN"/>
        </w:rPr>
        <w:t xml:space="preserve"> Wykonawca musi zaplanować system w strukturach zamawiającego, włączając odpowiednie konfiguracje techniczne i organizacyjne.</w:t>
      </w:r>
    </w:p>
    <w:p w14:paraId="7CDCD158" w14:textId="77777777" w:rsidR="00556B2A" w:rsidRPr="00C91652" w:rsidRDefault="00556B2A" w:rsidP="007A04EA">
      <w:pPr>
        <w:numPr>
          <w:ilvl w:val="0"/>
          <w:numId w:val="8"/>
        </w:numPr>
        <w:suppressAutoHyphens/>
        <w:spacing w:before="100" w:beforeAutospacing="1" w:after="100" w:afterAutospacing="1" w:line="360" w:lineRule="auto"/>
        <w:ind w:left="714" w:right="0" w:hanging="357"/>
        <w:jc w:val="left"/>
        <w:rPr>
          <w:rFonts w:ascii="Arial" w:eastAsia="Aptos" w:hAnsi="Arial" w:cs="Arial"/>
          <w:color w:val="auto"/>
          <w:sz w:val="22"/>
          <w:lang w:eastAsia="zh-CN"/>
        </w:rPr>
      </w:pPr>
      <w:r w:rsidRPr="00C91652">
        <w:rPr>
          <w:rFonts w:ascii="Arial" w:eastAsia="Aptos" w:hAnsi="Arial" w:cs="Arial"/>
          <w:b/>
          <w:bCs/>
          <w:color w:val="auto"/>
          <w:sz w:val="22"/>
          <w:lang w:eastAsia="zh-CN"/>
        </w:rPr>
        <w:t>Monitorowanie i doskonalenie systemu.</w:t>
      </w:r>
      <w:r w:rsidRPr="00C91652">
        <w:rPr>
          <w:rFonts w:ascii="Arial" w:eastAsia="Aptos" w:hAnsi="Arial" w:cs="Arial"/>
          <w:color w:val="auto"/>
          <w:sz w:val="22"/>
          <w:lang w:eastAsia="zh-CN"/>
        </w:rPr>
        <w:t xml:space="preserve"> Wykonawca musi zaplanować procesy monitorowania efektywności wdrożonego systemu oraz jego ciągłe doskonalenie.</w:t>
      </w:r>
    </w:p>
    <w:p w14:paraId="3E581A53" w14:textId="77777777" w:rsidR="00556B2A" w:rsidRPr="00C91652" w:rsidRDefault="00556B2A" w:rsidP="00C91652">
      <w:pPr>
        <w:suppressAutoHyphens/>
        <w:spacing w:before="100" w:beforeAutospacing="1" w:after="100" w:afterAutospacing="1" w:line="360" w:lineRule="auto"/>
        <w:ind w:left="0" w:right="0" w:firstLine="0"/>
        <w:jc w:val="left"/>
        <w:rPr>
          <w:rFonts w:ascii="Arial" w:eastAsia="Aptos" w:hAnsi="Arial" w:cs="Arial"/>
          <w:color w:val="auto"/>
          <w:sz w:val="22"/>
          <w:lang w:eastAsia="zh-CN"/>
        </w:rPr>
      </w:pPr>
      <w:r w:rsidRPr="00C91652">
        <w:rPr>
          <w:rFonts w:ascii="Arial" w:eastAsia="Aptos" w:hAnsi="Arial" w:cs="Arial"/>
          <w:color w:val="auto"/>
          <w:sz w:val="22"/>
          <w:lang w:eastAsia="zh-CN"/>
        </w:rPr>
        <w:t>Opracowanie SZBI ma zapewnić spełnienie wymogów Rozporządzenia Rady Ministrów z dnia 21 maja 2024 r. w sprawie Krajowych Ram Interoperacyjności, minimalnych wymagań dla rejestrów publicznych i wymiany informacji w postaci elektronicznej oraz minimalnych wymagań dla systemów teleinformatycznych. Na podstawie art. 18 ustawy z dnia 17 lutego 2005 r. o informatyzacji działalności podmiotów realizujących zadania publiczne (Dz. U. z 2024 r. poz. 307).</w:t>
      </w:r>
    </w:p>
    <w:p w14:paraId="54F6B7A5"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Opracowanie dokumentacji i procedur SZBI</w:t>
      </w:r>
    </w:p>
    <w:p w14:paraId="17F01873"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b/>
          <w:bCs/>
          <w:color w:val="auto"/>
          <w:sz w:val="22"/>
          <w:lang w:eastAsia="en-US"/>
        </w:rPr>
      </w:pPr>
      <w:r w:rsidRPr="00C91652">
        <w:rPr>
          <w:rFonts w:ascii="Arial" w:eastAsia="Aptos" w:hAnsi="Arial" w:cs="Arial"/>
          <w:b/>
          <w:bCs/>
          <w:color w:val="auto"/>
          <w:sz w:val="22"/>
          <w:lang w:eastAsia="en-US"/>
        </w:rPr>
        <w:t>Struktura i format dokumentacji</w:t>
      </w:r>
    </w:p>
    <w:p w14:paraId="70E6AFA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opracować kompletną dokumentację Systemu Zarządzania Bezpieczeństwem Informacji (SZBI), która będzie zgodna z wymaganiami normy PN-ISO/IEC 27001:2022. Struktura dokumentacji powinna być jasna i zrozumiała dla wszystkich użytkowników systemu w Urzędzie. Dokumentacja ma być zorganizowana w sposób umożliwiający łatwy dostęp do poszczególnych sekcji i procedur, co ułatwi zarządzanie systemem i jego przegląd. Format dokumentacji powinien obejmować wersje elektroniczne, zapewniające pełną dostępność i możliwość archiwizacji, a także dostępność dla osób o różnych potrzebach, w tym osoby z niepełnosprawnościami oraz promując praktyki zapewniające równość i niedyskryminację. Wersja w postaci papierowej </w:t>
      </w:r>
      <w:r w:rsidRPr="00C91652">
        <w:rPr>
          <w:rFonts w:ascii="Arial" w:eastAsia="Aptos" w:hAnsi="Arial" w:cs="Arial"/>
          <w:b/>
          <w:bCs/>
          <w:color w:val="auto"/>
          <w:sz w:val="22"/>
          <w:lang w:eastAsia="en-US"/>
        </w:rPr>
        <w:t>nie jest wymagana</w:t>
      </w:r>
      <w:r w:rsidRPr="00C91652">
        <w:rPr>
          <w:rFonts w:ascii="Arial" w:eastAsia="Aptos" w:hAnsi="Arial" w:cs="Arial"/>
          <w:color w:val="auto"/>
          <w:sz w:val="22"/>
          <w:lang w:eastAsia="en-US"/>
        </w:rPr>
        <w:t xml:space="preserve">. </w:t>
      </w:r>
    </w:p>
    <w:p w14:paraId="5CED2BCD"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b/>
          <w:bCs/>
          <w:color w:val="auto"/>
          <w:sz w:val="22"/>
          <w:lang w:eastAsia="en-US"/>
        </w:rPr>
      </w:pPr>
      <w:r w:rsidRPr="00C91652">
        <w:rPr>
          <w:rFonts w:ascii="Arial" w:eastAsia="Aptos" w:hAnsi="Arial" w:cs="Arial"/>
          <w:b/>
          <w:bCs/>
          <w:color w:val="auto"/>
          <w:sz w:val="22"/>
          <w:lang w:eastAsia="en-US"/>
        </w:rPr>
        <w:t>Opracowanie procedur operacyjnych i kontrolnych</w:t>
      </w:r>
    </w:p>
    <w:p w14:paraId="11B62FD1"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musi opracować szczegółowe procedury operacyjne i kontrolne, które umożliwią skuteczne zarządzanie SZBI i odpowiednie reagowanie na incydenty bezpieczeństwa. Procedury te muszą zawierać instrukcje dotyczące zarządzania aktywami, zarządzania dostępem, oceny ryzyka, zarządzania incydentami bezpieczeństwa oraz procedur odzyskiwania danych. Procedury muszą uwzględniać mechanizmy monitorowania i przeglądu efektywności działań bezpieczeństwa, zapewniające ciągłą ochronę informacji zgodnie z najnowszymi standardami i najlepszymi praktykami.</w:t>
      </w:r>
    </w:p>
    <w:p w14:paraId="35589E31" w14:textId="040EFCBB"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lastRenderedPageBreak/>
        <w:t xml:space="preserve">Poniżej znajduje się tabela z wykazem minimalnej ilości opisanych dokumentów (lub ich wzorów) i procedur, które wykonawca musi dostarczyć w ramach zamówienia. Dodatkowo, jeżeli wykonawca uzna, że konieczne jest dołączenie dodatkowych dokumentów lub procedur, może je włączyć do projektu w ramach wdrożenia, aby jeszcze bardziej dostosować system do specyficznych potrzeb Urzędu </w:t>
      </w:r>
      <w:r w:rsidR="006F61BC" w:rsidRPr="00C91652">
        <w:rPr>
          <w:rFonts w:ascii="Arial" w:eastAsia="Aptos" w:hAnsi="Arial" w:cs="Arial"/>
          <w:color w:val="auto"/>
          <w:sz w:val="22"/>
          <w:lang w:eastAsia="en-US"/>
        </w:rPr>
        <w:t>Miasta</w:t>
      </w:r>
      <w:r w:rsidRPr="00C91652">
        <w:rPr>
          <w:rFonts w:ascii="Arial" w:eastAsia="Aptos" w:hAnsi="Arial" w:cs="Arial"/>
          <w:color w:val="auto"/>
          <w:sz w:val="22"/>
          <w:lang w:eastAsia="en-US"/>
        </w:rPr>
        <w:t xml:space="preserve"> w </w:t>
      </w:r>
      <w:r w:rsidR="006F61BC" w:rsidRPr="00C91652">
        <w:rPr>
          <w:rFonts w:ascii="Arial" w:eastAsia="Aptos" w:hAnsi="Arial" w:cs="Arial"/>
          <w:color w:val="auto"/>
          <w:sz w:val="22"/>
          <w:lang w:eastAsia="en-US"/>
        </w:rPr>
        <w:t>Gniewkowie</w:t>
      </w:r>
      <w:r w:rsidRPr="00C91652">
        <w:rPr>
          <w:rFonts w:ascii="Arial" w:eastAsia="Aptos" w:hAnsi="Arial" w:cs="Arial"/>
          <w:color w:val="auto"/>
          <w:sz w:val="22"/>
          <w:lang w:eastAsia="en-US"/>
        </w:rPr>
        <w:t>. Wykonawca może również zaproponować własne nazwy dla dokumentów lub procedur, pod warunkiem że będą one adekwatnie odzwierciedlać obszary bezpieczeństwa określone w kolumnie “opis” w poniższej tabeli. Zamawiający dopuszcza także dokonywanie zmian w poniższej mapie dokumentów i procedur, o ile wprowadzone modyfikacje będą obejmowały obszar bezpieczeństwa ujęty w kolumnie “opis” w poniższej tabeli oraz będą zgodne z normą ISO 27001:2022.</w:t>
      </w:r>
    </w:p>
    <w:p w14:paraId="23B9A07C"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1.2. Etapy i harmonogram wdrożenia</w:t>
      </w:r>
    </w:p>
    <w:p w14:paraId="234E87F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b/>
          <w:bCs/>
          <w:color w:val="auto"/>
          <w:sz w:val="22"/>
          <w:lang w:eastAsia="en-US"/>
        </w:rPr>
        <w:t>Etap 1: przygotowanie i zatwierdzenie planu projektowego</w:t>
      </w:r>
      <w:r w:rsidRPr="00C91652">
        <w:rPr>
          <w:rFonts w:ascii="Arial" w:eastAsia="Aptos" w:hAnsi="Arial" w:cs="Arial"/>
          <w:color w:val="auto"/>
          <w:sz w:val="22"/>
          <w:lang w:eastAsia="en-US"/>
        </w:rPr>
        <w:t xml:space="preserve"> - wykonawca opracuje i zatwierdzi w porozumieniu z zamawiającym szczegółowy plan wdrożenia Systemu Zarządzania Bezpieczeństwem Informacji (SZBI). </w:t>
      </w:r>
    </w:p>
    <w:p w14:paraId="16C3F80A"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 xml:space="preserve">Etap 2: zdobycie wsparcia kierownictwa organizacji: </w:t>
      </w:r>
    </w:p>
    <w:p w14:paraId="770F4629" w14:textId="77777777" w:rsidR="00556B2A" w:rsidRPr="00C91652" w:rsidRDefault="00556B2A" w:rsidP="007A04EA">
      <w:pPr>
        <w:numPr>
          <w:ilvl w:val="0"/>
          <w:numId w:val="14"/>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zidentyfikować i omówić specyficzne cele, które kierownictwo zamawiającego chce osiągnąć poprzez wdrożenie systemu, w tym związane z tym korzyści biznesowe i operacyjne. Zadaniem wykonawcy jest zapewnienie, że cele te są jasno zrozumiałe i że SZBI będzie odpowiednio dostosowany do potrzeb organizacyjnych zamawiającego. </w:t>
      </w:r>
    </w:p>
    <w:p w14:paraId="20038B62" w14:textId="77777777" w:rsidR="00556B2A" w:rsidRPr="00C91652" w:rsidRDefault="00556B2A" w:rsidP="007A04EA">
      <w:pPr>
        <w:numPr>
          <w:ilvl w:val="0"/>
          <w:numId w:val="14"/>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odpowiedzialny jest za organizację sesji informacyjnych i dyskusji z kluczowymi członkami kierownictwa zamawiającego, aby uzyskać ich opinie, doprecyzować oczekiwania i zbudować silne poparcie dla projektu. Spotkania te będą miały na celu zapewnienie, że wszystkie strony mają jednolite rozumienie zakresu i oczekiwań projektu. </w:t>
      </w:r>
    </w:p>
    <w:p w14:paraId="4306E513"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3: Definicja zakresu SZBI:</w:t>
      </w:r>
    </w:p>
    <w:p w14:paraId="7A8EE5C3"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wspólnie z zamawiającym zdefiniuje, które części organizacji, funkcje, dane, lokalizacje i technologie zostaną objęte SZBI. Definicja ta powinna być spójna z celami biznesowymi i operacyjnymi zamawiającego oraz uwzględniać wszystkie zewnętrzne i wewnętrzne wymogi dotyczące bezpieczeństwa informacji.</w:t>
      </w:r>
    </w:p>
    <w:p w14:paraId="57115E34"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przygotuje formalny dokument zakresu SZBI, który zostanie przedłożony do zatwierdzenia przez zamawiającego. Dokument ten będzie zawierał szczegółowy opis zakresu, cele związane z bezpieczeństwem informacji, a także zobowiązania organizacji dotyczące przestrzegania wymogów prawnych i regulacyjnych.</w:t>
      </w:r>
    </w:p>
    <w:p w14:paraId="5057CE2D" w14:textId="77777777" w:rsidR="00556B2A" w:rsidRPr="00C91652" w:rsidRDefault="00556B2A" w:rsidP="007A04EA">
      <w:pPr>
        <w:numPr>
          <w:ilvl w:val="0"/>
          <w:numId w:val="13"/>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lastRenderedPageBreak/>
        <w:t>Wykonawca musi zapewnić, że zakres SZBI jest w pełni zintegrowany z obecnymi procesami biznesowymi oraz infrastrukturą technologiczną zamawiającego, co umożliwi sprawną implementację i późniejsze funkcjonowanie systemu.</w:t>
      </w:r>
    </w:p>
    <w:p w14:paraId="749ACFAA" w14:textId="174BAD41"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p>
    <w:p w14:paraId="721DB29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4: Inwentaryzacja zasobów informacyjnych:</w:t>
      </w:r>
    </w:p>
    <w:p w14:paraId="7858C17D" w14:textId="77777777" w:rsidR="00556B2A" w:rsidRPr="00C91652" w:rsidRDefault="00556B2A" w:rsidP="007A04EA">
      <w:pPr>
        <w:numPr>
          <w:ilvl w:val="0"/>
          <w:numId w:val="12"/>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 ramach tego etapu, wykonawca współpracując z zamawiającym, musi przeprowadzić szczegółową inwentaryzację wszystkich zasobów informacyjnych istotnych dla organizacji oraz musi ocenić potencjalne ryzyka związane z ich bezpieczeństwem. Wykonawca musi zidentyfikować i skatalogować wszystkie zasoby informacyjne należące do zamawiającego, które mogą obejmować dane cyfrowe, fizyczne nośniki informacji, oprogramowanie, sprzęt komputerowy oraz infrastrukturę sieciową.</w:t>
      </w:r>
    </w:p>
    <w:p w14:paraId="0003BDA4" w14:textId="77777777" w:rsidR="00556B2A" w:rsidRPr="00C91652" w:rsidRDefault="00556B2A" w:rsidP="007A04EA">
      <w:pPr>
        <w:numPr>
          <w:ilvl w:val="0"/>
          <w:numId w:val="12"/>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Po zidentyfikowaniu zasobów, wykonawca wraz z zamawiającym muszą przypisać każdemu z nich poziom ważności i poufności.</w:t>
      </w:r>
    </w:p>
    <w:p w14:paraId="2A8EFF57" w14:textId="77777777" w:rsidR="00556B2A" w:rsidRPr="00C91652" w:rsidRDefault="00556B2A" w:rsidP="00C91652">
      <w:pPr>
        <w:spacing w:before="100" w:beforeAutospacing="1" w:after="100" w:afterAutospacing="1" w:line="360" w:lineRule="auto"/>
        <w:ind w:left="720" w:right="0" w:firstLine="0"/>
        <w:contextualSpacing/>
        <w:rPr>
          <w:rFonts w:ascii="Arial" w:eastAsia="Aptos" w:hAnsi="Arial" w:cs="Arial"/>
          <w:color w:val="auto"/>
          <w:sz w:val="22"/>
          <w:lang w:eastAsia="en-US"/>
        </w:rPr>
      </w:pPr>
    </w:p>
    <w:p w14:paraId="4AE68060"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5: Przygotowanie oświadczenia stosowania:</w:t>
      </w:r>
    </w:p>
    <w:p w14:paraId="07D7CD64"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zredagować formalny dokument oświadczenia stosowania. </w:t>
      </w:r>
    </w:p>
    <w:p w14:paraId="7CEF1D56"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Dokument oświadczenia stosowania będzie przedmiotem konsultacji z zamawiającym, aby upewnić się, że wszystkie zainteresowane strony zgadzają się co do zakresu i charakteru oświadczenia. Następnie dokument zostanie ostatecznie zatwierdzony i przyjęty przez zamawiającego.</w:t>
      </w:r>
    </w:p>
    <w:p w14:paraId="7C456C4B" w14:textId="77777777" w:rsidR="00556B2A" w:rsidRPr="00C91652" w:rsidRDefault="00556B2A" w:rsidP="007A04EA">
      <w:pPr>
        <w:numPr>
          <w:ilvl w:val="0"/>
          <w:numId w:val="11"/>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zadbać, aby oświadczenie stosowania było zintegrowane z innymi dokumentami i procesami w ramach SZBI, takimi jak polityka bezpieczeństwa, procedury operacyjne oraz plany reagowania na incydenty.</w:t>
      </w:r>
    </w:p>
    <w:p w14:paraId="0E58636C" w14:textId="77777777" w:rsidR="00556B2A" w:rsidRPr="00C91652" w:rsidRDefault="00556B2A" w:rsidP="00C91652">
      <w:pPr>
        <w:spacing w:before="100" w:beforeAutospacing="1" w:after="100" w:afterAutospacing="1" w:line="360" w:lineRule="auto"/>
        <w:ind w:left="720" w:right="0" w:firstLine="0"/>
        <w:contextualSpacing/>
        <w:rPr>
          <w:rFonts w:ascii="Arial" w:eastAsia="Aptos" w:hAnsi="Arial" w:cs="Arial"/>
          <w:color w:val="auto"/>
          <w:sz w:val="22"/>
          <w:lang w:eastAsia="en-US"/>
        </w:rPr>
      </w:pPr>
    </w:p>
    <w:p w14:paraId="6FEAE88B"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6: Przygotowanie programu wdrożenia SZBI:</w:t>
      </w:r>
    </w:p>
    <w:p w14:paraId="21E8132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przygotuje plan projektu wdrożenia, który określi kluczowe działania, ich kolejność, przypisane zasoby, odpowiedzialności i terminy. Plan powinien także uwzględniać wszelkie zależności między działaniami oraz sposoby ich zarządzania.</w:t>
      </w:r>
    </w:p>
    <w:p w14:paraId="5F34C11F" w14:textId="77777777" w:rsidR="00556B2A" w:rsidRPr="00C91652" w:rsidRDefault="00556B2A" w:rsidP="00C91652">
      <w:pPr>
        <w:spacing w:before="100" w:beforeAutospacing="1" w:after="100" w:afterAutospacing="1" w:line="360" w:lineRule="auto"/>
        <w:ind w:left="0" w:right="0" w:firstLine="0"/>
        <w:rPr>
          <w:rFonts w:ascii="Arial" w:eastAsia="Aptos" w:hAnsi="Arial" w:cs="Arial"/>
          <w:b/>
          <w:bCs/>
          <w:color w:val="auto"/>
          <w:sz w:val="22"/>
          <w:lang w:eastAsia="en-US"/>
        </w:rPr>
      </w:pPr>
      <w:r w:rsidRPr="00C91652">
        <w:rPr>
          <w:rFonts w:ascii="Arial" w:eastAsia="Aptos" w:hAnsi="Arial" w:cs="Arial"/>
          <w:b/>
          <w:bCs/>
          <w:color w:val="auto"/>
          <w:sz w:val="22"/>
          <w:lang w:eastAsia="en-US"/>
        </w:rPr>
        <w:t>Etap 7: Wdrożenie Systemu Zarządzania Bezpieczeństwem Informacji (SZBI):</w:t>
      </w:r>
    </w:p>
    <w:p w14:paraId="05E1B44E"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musi wdrożyć wszystkie komponenty SZBI, zapewniając ich integrację oraz funkcjonalność. </w:t>
      </w:r>
    </w:p>
    <w:p w14:paraId="3ECED958"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lastRenderedPageBreak/>
        <w:t>Wykonawca musi opracować i zaimplementować politykę bezpieczeństwa informacji, która będzie integralnie powiązana z kluczowymi procesami biznesowymi zamawiającego. Polityka ta określi standardy, procedury oraz odpowiedzialności związane z zarządzaniem informacjami.</w:t>
      </w:r>
    </w:p>
    <w:p w14:paraId="2074E9F9"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zapewnić, że wszystkie wymagane dokumenty, takie jak polityki, procedury, instrukcje operacyjne i rejestry ryzyka, będą opracowane.</w:t>
      </w:r>
    </w:p>
    <w:p w14:paraId="4040C99A"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Wykonawca opracuje szablony dokumentów i narzędzia wspomagające, które będą wykorzystywane w codziennej pracy związanej z SZBI, takie jak formularze do zgłaszania incydentów bezpieczeństwa, </w:t>
      </w:r>
      <w:proofErr w:type="spellStart"/>
      <w:r w:rsidRPr="00C91652">
        <w:rPr>
          <w:rFonts w:ascii="Arial" w:eastAsia="Aptos" w:hAnsi="Arial" w:cs="Arial"/>
          <w:color w:val="auto"/>
          <w:sz w:val="22"/>
          <w:lang w:eastAsia="en-US"/>
        </w:rPr>
        <w:t>checklisty</w:t>
      </w:r>
      <w:proofErr w:type="spellEnd"/>
      <w:r w:rsidRPr="00C91652">
        <w:rPr>
          <w:rFonts w:ascii="Arial" w:eastAsia="Aptos" w:hAnsi="Arial" w:cs="Arial"/>
          <w:color w:val="auto"/>
          <w:sz w:val="22"/>
          <w:lang w:eastAsia="en-US"/>
        </w:rPr>
        <w:t xml:space="preserve"> audytowe, narzędzia do monitorowania zgodności itp.</w:t>
      </w:r>
    </w:p>
    <w:p w14:paraId="1082F21D" w14:textId="77777777" w:rsidR="00556B2A" w:rsidRPr="00C91652" w:rsidRDefault="00556B2A" w:rsidP="007A04EA">
      <w:pPr>
        <w:numPr>
          <w:ilvl w:val="0"/>
          <w:numId w:val="10"/>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stworzy i zaimplementuje procedury odpowiedzi na incydenty bezpieczeństwa informacji, które określą, jak identyfikować, reagować i zarządzać incydentami.</w:t>
      </w:r>
    </w:p>
    <w:p w14:paraId="0A8EFBDC" w14:textId="77777777" w:rsidR="00556B2A" w:rsidRPr="00C91652" w:rsidRDefault="00556B2A" w:rsidP="00C91652">
      <w:pPr>
        <w:spacing w:before="100" w:beforeAutospacing="1" w:after="100" w:afterAutospacing="1" w:line="360" w:lineRule="auto"/>
        <w:ind w:left="0" w:right="0" w:firstLine="0"/>
        <w:jc w:val="left"/>
        <w:rPr>
          <w:rFonts w:ascii="Arial" w:eastAsia="Aptos" w:hAnsi="Arial" w:cs="Arial"/>
          <w:color w:val="auto"/>
          <w:sz w:val="22"/>
          <w:lang w:eastAsia="en-US"/>
        </w:rPr>
      </w:pPr>
    </w:p>
    <w:p w14:paraId="2A60D8AD"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 xml:space="preserve">Zamawiający wymaga od Wykonawcy opracowania szczegółowego harmonogramu wdrożenia SZBI, który będzie obejmować wszystkie kluczowe etapy projektu, od przygotowania planu projektowego po pełne wdrożenie systemu. Harmonogram ten musi być zatwierdzony przez Zamawiającego przed rozpoczęciem implementacji. </w:t>
      </w:r>
    </w:p>
    <w:p w14:paraId="60652FB3"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Szczegółowe wymagania dotyczące harmonogramu są następujące:</w:t>
      </w:r>
    </w:p>
    <w:p w14:paraId="24E3D17A"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Wykonawca musi przygotować szczegółowy harmonogram projektu, który jasno określi sekwencję i czas trwania wdrożenia SZBI, wymienionych poniżej:</w:t>
      </w:r>
    </w:p>
    <w:p w14:paraId="52E7FAEE"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1:</w:t>
      </w:r>
      <w:r w:rsidRPr="00C91652">
        <w:rPr>
          <w:rFonts w:ascii="Arial" w:eastAsia="Aptos" w:hAnsi="Arial" w:cs="Arial"/>
          <w:color w:val="auto"/>
          <w:sz w:val="22"/>
          <w:lang w:eastAsia="en-US"/>
        </w:rPr>
        <w:t xml:space="preserve"> Przygotowanie i zatwierdzenie planu projektowego.</w:t>
      </w:r>
    </w:p>
    <w:p w14:paraId="28924C7C"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2:</w:t>
      </w:r>
      <w:r w:rsidRPr="00C91652">
        <w:rPr>
          <w:rFonts w:ascii="Arial" w:eastAsia="Aptos" w:hAnsi="Arial" w:cs="Arial"/>
          <w:color w:val="auto"/>
          <w:sz w:val="22"/>
          <w:lang w:eastAsia="en-US"/>
        </w:rPr>
        <w:t xml:space="preserve"> Zdobycie wsparcia kierownictwa organizacji.</w:t>
      </w:r>
    </w:p>
    <w:p w14:paraId="0F8D0A97"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3:</w:t>
      </w:r>
      <w:r w:rsidRPr="00C91652">
        <w:rPr>
          <w:rFonts w:ascii="Arial" w:eastAsia="Aptos" w:hAnsi="Arial" w:cs="Arial"/>
          <w:color w:val="auto"/>
          <w:sz w:val="22"/>
          <w:lang w:eastAsia="en-US"/>
        </w:rPr>
        <w:t xml:space="preserve"> Definicja zakresu SZBI.</w:t>
      </w:r>
    </w:p>
    <w:p w14:paraId="30DBF8A8"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4:</w:t>
      </w:r>
      <w:r w:rsidRPr="00C91652">
        <w:rPr>
          <w:rFonts w:ascii="Arial" w:eastAsia="Aptos" w:hAnsi="Arial" w:cs="Arial"/>
          <w:color w:val="auto"/>
          <w:sz w:val="22"/>
          <w:lang w:eastAsia="en-US"/>
        </w:rPr>
        <w:t xml:space="preserve"> Inwentaryzacja zasobów informacyjnych.</w:t>
      </w:r>
    </w:p>
    <w:p w14:paraId="01DF088C"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5:</w:t>
      </w:r>
      <w:r w:rsidRPr="00C91652">
        <w:rPr>
          <w:rFonts w:ascii="Arial" w:eastAsia="Aptos" w:hAnsi="Arial" w:cs="Arial"/>
          <w:color w:val="auto"/>
          <w:sz w:val="22"/>
          <w:lang w:eastAsia="en-US"/>
        </w:rPr>
        <w:t xml:space="preserve"> Przygotowanie oświadczenia stosowania.</w:t>
      </w:r>
    </w:p>
    <w:p w14:paraId="64578939"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6:</w:t>
      </w:r>
      <w:r w:rsidRPr="00C91652">
        <w:rPr>
          <w:rFonts w:ascii="Arial" w:eastAsia="Aptos" w:hAnsi="Arial" w:cs="Arial"/>
          <w:color w:val="auto"/>
          <w:sz w:val="22"/>
          <w:lang w:eastAsia="en-US"/>
        </w:rPr>
        <w:t xml:space="preserve"> Przygotowanie programu wdrożenia SZBI.</w:t>
      </w:r>
    </w:p>
    <w:p w14:paraId="0D38298D"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 </w:t>
      </w:r>
      <w:r w:rsidRPr="00C91652">
        <w:rPr>
          <w:rFonts w:ascii="Arial" w:eastAsia="Aptos" w:hAnsi="Arial" w:cs="Arial"/>
          <w:b/>
          <w:bCs/>
          <w:color w:val="auto"/>
          <w:sz w:val="22"/>
          <w:lang w:eastAsia="en-US"/>
        </w:rPr>
        <w:t>Etap 7:</w:t>
      </w:r>
      <w:r w:rsidRPr="00C91652">
        <w:rPr>
          <w:rFonts w:ascii="Arial" w:eastAsia="Aptos" w:hAnsi="Arial" w:cs="Arial"/>
          <w:color w:val="auto"/>
          <w:sz w:val="22"/>
          <w:lang w:eastAsia="en-US"/>
        </w:rPr>
        <w:t xml:space="preserve"> Wdrożenie SZBI.</w:t>
      </w:r>
    </w:p>
    <w:p w14:paraId="3E9EC889"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Harmonogram wdrożenia musi zostać przedłożony zamawiającemu do akceptacji przed rozpoczęciem jakichkolwiek działań w ramach projektu. Zatwierdzenie to musi być udokumentowane i może wymagać modyfikacji na żądanie zamawiającego w celu lepszego dopasowania do warunków operacyjnych zamawiającego.</w:t>
      </w:r>
    </w:p>
    <w:p w14:paraId="6C800017"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Wykonawca jest zobowiązany do regularnego przeglądu i aktualizacji harmonogramu w odpowiedzi na zmieniające się okoliczności projektu lub na wniosek zamawiającego. </w:t>
      </w:r>
      <w:r w:rsidRPr="00C91652">
        <w:rPr>
          <w:rFonts w:ascii="Arial" w:eastAsia="Aptos" w:hAnsi="Arial" w:cs="Arial"/>
          <w:color w:val="auto"/>
          <w:sz w:val="22"/>
          <w:lang w:eastAsia="en-US"/>
        </w:rPr>
        <w:lastRenderedPageBreak/>
        <w:t>Wszelkie zmiany w harmonogramie muszą być niezwłocznie komunikowane zamawiającemu i podlegają jego zatwierdzeniu.</w:t>
      </w:r>
    </w:p>
    <w:p w14:paraId="059067C6" w14:textId="77777777" w:rsidR="00556B2A" w:rsidRPr="00C91652" w:rsidRDefault="00556B2A" w:rsidP="007A04EA">
      <w:pPr>
        <w:numPr>
          <w:ilvl w:val="0"/>
          <w:numId w:val="9"/>
        </w:numPr>
        <w:suppressAutoHyphens/>
        <w:spacing w:before="100" w:beforeAutospacing="1" w:after="100" w:afterAutospacing="1" w:line="360" w:lineRule="auto"/>
        <w:ind w:right="0"/>
        <w:contextualSpacing/>
        <w:jc w:val="left"/>
        <w:rPr>
          <w:rFonts w:ascii="Arial" w:eastAsia="Aptos" w:hAnsi="Arial" w:cs="Arial"/>
          <w:color w:val="auto"/>
          <w:sz w:val="22"/>
          <w:lang w:eastAsia="en-US"/>
        </w:rPr>
      </w:pPr>
      <w:r w:rsidRPr="00C91652">
        <w:rPr>
          <w:rFonts w:ascii="Arial" w:eastAsia="Aptos" w:hAnsi="Arial" w:cs="Arial"/>
          <w:color w:val="auto"/>
          <w:sz w:val="22"/>
          <w:lang w:eastAsia="en-US"/>
        </w:rPr>
        <w:t xml:space="preserve"> Wykonawca jest odpowiedzialny za monitorowanie postępów w realizacji harmonogramu i regularne raportowanie statusu zamawiającemu. Raporty powinny zawierać szczegółowe informacje o ukończonych, bieżących oraz planowanych działaniach, a także o wszelkich wyzwaniach czy odchyleniach od pierwotnego planu.</w:t>
      </w:r>
    </w:p>
    <w:p w14:paraId="0FE9BC52" w14:textId="77777777" w:rsidR="00556B2A"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p>
    <w:p w14:paraId="14EA61C5" w14:textId="77777777" w:rsidR="00556B2A" w:rsidRPr="00C91652" w:rsidRDefault="00556B2A" w:rsidP="00C91652">
      <w:pPr>
        <w:keepNext/>
        <w:keepLines/>
        <w:spacing w:before="100" w:beforeAutospacing="1" w:after="100" w:afterAutospacing="1" w:line="360" w:lineRule="auto"/>
        <w:ind w:left="0" w:right="0" w:firstLine="0"/>
        <w:jc w:val="left"/>
        <w:outlineLvl w:val="1"/>
        <w:rPr>
          <w:rFonts w:ascii="Arial" w:hAnsi="Arial" w:cs="Arial"/>
          <w:b/>
          <w:bCs/>
          <w:color w:val="auto"/>
          <w:sz w:val="22"/>
          <w:lang w:eastAsia="en-US"/>
        </w:rPr>
      </w:pPr>
      <w:r w:rsidRPr="00C91652">
        <w:rPr>
          <w:rFonts w:ascii="Arial" w:hAnsi="Arial" w:cs="Arial"/>
          <w:b/>
          <w:bCs/>
          <w:color w:val="auto"/>
          <w:sz w:val="22"/>
          <w:lang w:eastAsia="en-US"/>
        </w:rPr>
        <w:t>Zakończenie i formalne przekazanie systemu zarządzania bezpieczeństwem informacji (SZBI)</w:t>
      </w:r>
      <w:r w:rsidRPr="00C91652">
        <w:rPr>
          <w:rFonts w:ascii="Arial" w:eastAsia="Aptos" w:hAnsi="Arial" w:cs="Arial"/>
          <w:color w:val="auto"/>
          <w:sz w:val="22"/>
          <w:lang w:eastAsia="en-US"/>
        </w:rPr>
        <w:t xml:space="preserve"> </w:t>
      </w:r>
    </w:p>
    <w:p w14:paraId="7EB57D15"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wraz z zamawiającym muszą przeprowadzić szczegółowy przegląd końcowy SZBI, w tym ocenę zgodności z pierwotnie ustalonymi celami i specyfikacjami. Przegląd ten ma na celu upewnienie się, że wszystkie elementy systemu działają prawidłowo i spełniają wymagania bezpieczeństwa.</w:t>
      </w:r>
    </w:p>
    <w:p w14:paraId="138C8984"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Po pomyślnym przeglądzie, projekt wymaga formalnego zatwierdzenia przez zamawiającego. To zatwierdzenie będzie dokumentowane w formie formalnego dokumentu przekazania, który potwierdza pełne przyjęcie projektu.</w:t>
      </w:r>
    </w:p>
    <w:p w14:paraId="11843C3C" w14:textId="77777777" w:rsidR="00556B2A" w:rsidRPr="00C91652" w:rsidRDefault="00556B2A" w:rsidP="00C91652">
      <w:pPr>
        <w:spacing w:before="100" w:beforeAutospacing="1" w:after="100" w:afterAutospacing="1" w:line="360" w:lineRule="auto"/>
        <w:ind w:left="0" w:right="0" w:firstLine="0"/>
        <w:rPr>
          <w:rFonts w:ascii="Arial" w:eastAsia="Aptos" w:hAnsi="Arial" w:cs="Arial"/>
          <w:color w:val="auto"/>
          <w:sz w:val="22"/>
          <w:lang w:eastAsia="en-US"/>
        </w:rPr>
      </w:pPr>
      <w:r w:rsidRPr="00C91652">
        <w:rPr>
          <w:rFonts w:ascii="Arial" w:eastAsia="Aptos" w:hAnsi="Arial" w:cs="Arial"/>
          <w:color w:val="auto"/>
          <w:sz w:val="22"/>
          <w:lang w:eastAsia="en-US"/>
        </w:rPr>
        <w:t>Wykonawca musi przekazać zamawiającemu kompletną dokumentację systemu, która obejmuje instrukcje obsługi, procedury bezpieczeństwa, polityki oraz wszelkie inne dokumenty niezbędne do zarządzania i utrzymania SZBI.</w:t>
      </w:r>
    </w:p>
    <w:p w14:paraId="72130BB4" w14:textId="2A7D63AD" w:rsidR="00297A2E" w:rsidRPr="00C91652" w:rsidRDefault="00556B2A" w:rsidP="00C91652">
      <w:pPr>
        <w:spacing w:before="100" w:beforeAutospacing="1" w:after="100" w:afterAutospacing="1" w:line="360" w:lineRule="auto"/>
        <w:ind w:left="0" w:right="0" w:firstLine="0"/>
        <w:contextualSpacing/>
        <w:rPr>
          <w:rFonts w:ascii="Arial" w:eastAsia="Aptos" w:hAnsi="Arial" w:cs="Arial"/>
          <w:color w:val="auto"/>
          <w:sz w:val="22"/>
          <w:lang w:eastAsia="en-US"/>
        </w:rPr>
      </w:pPr>
      <w:r w:rsidRPr="00C91652">
        <w:rPr>
          <w:rFonts w:ascii="Arial" w:eastAsia="Aptos" w:hAnsi="Arial" w:cs="Arial"/>
          <w:color w:val="auto"/>
          <w:sz w:val="22"/>
          <w:lang w:eastAsia="en-US"/>
        </w:rPr>
        <w:t xml:space="preserve">Zamawiający wymaga, aby Wykonawca wykonujący zadanie odbył stosowną ilość wizyt w jednostce Zamawiającego, minimum 4 wizyty po min 4 godziny. </w:t>
      </w:r>
    </w:p>
    <w:p w14:paraId="1E0DFA23" w14:textId="77777777" w:rsidR="005F555A" w:rsidRDefault="005F555A" w:rsidP="005F555A">
      <w:pPr>
        <w:spacing w:before="100" w:beforeAutospacing="1" w:after="100" w:afterAutospacing="1" w:line="360" w:lineRule="auto"/>
        <w:ind w:left="0"/>
        <w:rPr>
          <w:rFonts w:ascii="Arial" w:hAnsi="Arial" w:cs="Arial"/>
        </w:rPr>
      </w:pPr>
    </w:p>
    <w:p w14:paraId="4C7852A8" w14:textId="4AF7C359" w:rsidR="00960CC1" w:rsidRPr="005F555A" w:rsidRDefault="006F61BC" w:rsidP="005F555A">
      <w:pPr>
        <w:spacing w:before="100" w:beforeAutospacing="1" w:after="100" w:afterAutospacing="1" w:line="360" w:lineRule="auto"/>
        <w:ind w:left="0"/>
        <w:rPr>
          <w:rFonts w:ascii="Arial" w:hAnsi="Arial" w:cs="Arial"/>
          <w:b/>
          <w:bCs/>
        </w:rPr>
      </w:pPr>
      <w:r w:rsidRPr="005F555A">
        <w:rPr>
          <w:rFonts w:ascii="Arial" w:hAnsi="Arial" w:cs="Arial"/>
          <w:b/>
          <w:bCs/>
        </w:rPr>
        <w:t>Przeprowadzenie  audytów KRI</w:t>
      </w:r>
    </w:p>
    <w:p w14:paraId="0F450EA8" w14:textId="6CB1A6E9" w:rsidR="00D1055A" w:rsidRPr="00C91652" w:rsidRDefault="00D1055A" w:rsidP="005F555A">
      <w:pPr>
        <w:spacing w:before="100" w:beforeAutospacing="1" w:after="100" w:afterAutospacing="1" w:line="360" w:lineRule="auto"/>
        <w:ind w:left="118" w:firstLine="0"/>
        <w:rPr>
          <w:rFonts w:ascii="Arial" w:hAnsi="Arial" w:cs="Arial"/>
          <w:color w:val="auto"/>
          <w:sz w:val="22"/>
        </w:rPr>
      </w:pPr>
      <w:r w:rsidRPr="00C91652">
        <w:rPr>
          <w:rFonts w:ascii="Arial" w:hAnsi="Arial" w:cs="Arial"/>
          <w:color w:val="auto"/>
          <w:sz w:val="22"/>
        </w:rPr>
        <w:t>Wykonanie audytu zgodnie z wymaganiami art. 21 - 23 ustawy o Krajowym Systemie Cyberbezpieczeństwa (KSC) i § 19 rozporządzenia w sprawie Krajowych Ram Interoperacyjności (KRI) w szczególności:</w:t>
      </w:r>
    </w:p>
    <w:p w14:paraId="67500EC8"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1. Ocena zgodności z Krajowymi Ramami Interoperacyjności (KRI) / Krajowym Systemie Cyberbezpieczeństwa (KSC)</w:t>
      </w:r>
    </w:p>
    <w:p w14:paraId="05540100"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a) wyznaczenie osoby do kontaktu – KSC</w:t>
      </w:r>
    </w:p>
    <w:p w14:paraId="02B7178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b) przekazanie danych osoby wyznaczonej – KSC</w:t>
      </w:r>
    </w:p>
    <w:p w14:paraId="450E1DD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c) zapewnienie zarządzania incydentem – KSC</w:t>
      </w:r>
    </w:p>
    <w:p w14:paraId="499B7063"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lastRenderedPageBreak/>
        <w:t>d) zgłaszanie incydentu – KSC</w:t>
      </w:r>
    </w:p>
    <w:p w14:paraId="6B33680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e) zapewnienie obsługi incydentu – KSC</w:t>
      </w:r>
    </w:p>
    <w:p w14:paraId="2E2B654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f) zapewnienie dostępu do wiedzy – KSC</w:t>
      </w:r>
    </w:p>
    <w:p w14:paraId="51D95B9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g) opracowanie, ustanowienie i wdrożenie SZBI – KRI</w:t>
      </w:r>
    </w:p>
    <w:p w14:paraId="1A9B80EE"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h) monitorowanie i przegląd SZBI – KRI</w:t>
      </w:r>
    </w:p>
    <w:p w14:paraId="5AADF27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i) doskonalenie SZBI – KRI</w:t>
      </w:r>
    </w:p>
    <w:p w14:paraId="5E3BAE6C"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j) aktualizowanie regulacji wewnętrznych – KRI</w:t>
      </w:r>
    </w:p>
    <w:p w14:paraId="329F545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k) inwentaryzacja sprzętu i oprogramowania – KRI</w:t>
      </w:r>
    </w:p>
    <w:p w14:paraId="2573E8D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l) przeprowadzanie okresowych analiz ryzyka – KRI</w:t>
      </w:r>
    </w:p>
    <w:p w14:paraId="6AB892BD"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m) postępowanie z ryzykiem – KRI</w:t>
      </w:r>
    </w:p>
    <w:p w14:paraId="45E2488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n) zarządzanie uprawnieniami – KRI</w:t>
      </w:r>
    </w:p>
    <w:p w14:paraId="15065F02"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o) szkolenia i uświadamianie – KRI</w:t>
      </w:r>
    </w:p>
    <w:p w14:paraId="30778706"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p) monitorowanie dostępu do informacji – KRI</w:t>
      </w:r>
    </w:p>
    <w:p w14:paraId="7483CCF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q) monitorowanie nieautoryzowanych zmian – KRI</w:t>
      </w:r>
    </w:p>
    <w:p w14:paraId="7F5B0D1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r) zabezpieczenie nieautoryzowanego dostępu – KRI</w:t>
      </w:r>
    </w:p>
    <w:p w14:paraId="631365F4"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s) ustanowienie zasad bezpiecznej pracy mobilnej – KRI</w:t>
      </w:r>
    </w:p>
    <w:p w14:paraId="7A3B400B"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t) zabezpieczenie informacji przed nieuprawnionym ujawnieniem – KRI</w:t>
      </w:r>
    </w:p>
    <w:p w14:paraId="4E14D03E"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u) zabezpieczenie informacji przed nieuprawnioną modyfikacją – KRI</w:t>
      </w:r>
    </w:p>
    <w:p w14:paraId="0F85CA3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v) zabezpieczenie informacji przed nieuprawnionym usunięciem lub zniszczeniem – KRI</w:t>
      </w:r>
    </w:p>
    <w:p w14:paraId="1AAC7FB2"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w) zawieranie w umowach serwisowych zapisów o bezpieczeństwie – KRI</w:t>
      </w:r>
    </w:p>
    <w:p w14:paraId="66AB9AF7"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x) ustalenie zasad postępowania z informacjami w celu minimalizacji kradzieży informacji i środków przetwarzania – KRI</w:t>
      </w:r>
    </w:p>
    <w:p w14:paraId="6064E49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y) aktualizowanie oprogramowania – KRI</w:t>
      </w:r>
    </w:p>
    <w:p w14:paraId="19A3A15F"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z) minimalizowanie ryzyka utraty informacji w wyniku awarii systemu – KRI</w:t>
      </w:r>
    </w:p>
    <w:p w14:paraId="35728BC9"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aa) ochrona systemu przed błędami – KRI</w:t>
      </w:r>
    </w:p>
    <w:p w14:paraId="0669626F"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bb</w:t>
      </w:r>
      <w:proofErr w:type="spellEnd"/>
      <w:r w:rsidRPr="00C91652">
        <w:rPr>
          <w:rFonts w:ascii="Arial" w:hAnsi="Arial" w:cs="Arial"/>
          <w:color w:val="auto"/>
          <w:sz w:val="22"/>
        </w:rPr>
        <w:t>) stosowanie mechanizmów kryptograficznych w systemach – KRI</w:t>
      </w:r>
    </w:p>
    <w:p w14:paraId="13F1E995" w14:textId="77777777" w:rsidR="00D1055A" w:rsidRPr="00C91652" w:rsidRDefault="00D1055A" w:rsidP="00972AAD">
      <w:pPr>
        <w:spacing w:after="0" w:line="360" w:lineRule="auto"/>
        <w:ind w:left="119" w:right="40" w:firstLine="0"/>
        <w:rPr>
          <w:rFonts w:ascii="Arial" w:hAnsi="Arial" w:cs="Arial"/>
          <w:color w:val="auto"/>
          <w:sz w:val="22"/>
        </w:rPr>
      </w:pPr>
      <w:r w:rsidRPr="00C91652">
        <w:rPr>
          <w:rFonts w:ascii="Arial" w:hAnsi="Arial" w:cs="Arial"/>
          <w:color w:val="auto"/>
          <w:sz w:val="22"/>
        </w:rPr>
        <w:t>cc) zapewnienie bezpieczeństwa plików systemowych – KRI</w:t>
      </w:r>
    </w:p>
    <w:p w14:paraId="429AC7E1"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dd</w:t>
      </w:r>
      <w:proofErr w:type="spellEnd"/>
      <w:r w:rsidRPr="00C91652">
        <w:rPr>
          <w:rFonts w:ascii="Arial" w:hAnsi="Arial" w:cs="Arial"/>
          <w:color w:val="auto"/>
          <w:sz w:val="22"/>
        </w:rPr>
        <w:t>) zarządzanie podatnościami systemów – KRI</w:t>
      </w:r>
    </w:p>
    <w:p w14:paraId="46F2D8E8" w14:textId="7777777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ee</w:t>
      </w:r>
      <w:proofErr w:type="spellEnd"/>
      <w:r w:rsidRPr="00C91652">
        <w:rPr>
          <w:rFonts w:ascii="Arial" w:hAnsi="Arial" w:cs="Arial"/>
          <w:color w:val="auto"/>
          <w:sz w:val="22"/>
        </w:rPr>
        <w:t>) kontrola zgodności systemów z regulacjami – KRI</w:t>
      </w:r>
    </w:p>
    <w:p w14:paraId="324EBC70" w14:textId="2765BE37" w:rsidR="00D1055A" w:rsidRPr="00C91652" w:rsidRDefault="00D1055A" w:rsidP="00972AAD">
      <w:pPr>
        <w:spacing w:after="0" w:line="360" w:lineRule="auto"/>
        <w:ind w:left="119" w:right="40" w:firstLine="0"/>
        <w:rPr>
          <w:rFonts w:ascii="Arial" w:hAnsi="Arial" w:cs="Arial"/>
          <w:color w:val="auto"/>
          <w:sz w:val="22"/>
        </w:rPr>
      </w:pPr>
      <w:proofErr w:type="spellStart"/>
      <w:r w:rsidRPr="00C91652">
        <w:rPr>
          <w:rFonts w:ascii="Arial" w:hAnsi="Arial" w:cs="Arial"/>
          <w:color w:val="auto"/>
          <w:sz w:val="22"/>
        </w:rPr>
        <w:t>ff</w:t>
      </w:r>
      <w:proofErr w:type="spellEnd"/>
      <w:r w:rsidRPr="00C91652">
        <w:rPr>
          <w:rFonts w:ascii="Arial" w:hAnsi="Arial" w:cs="Arial"/>
          <w:color w:val="auto"/>
          <w:sz w:val="22"/>
        </w:rPr>
        <w:t>) zapewnienie audytu bezpieczeństwa informacji nie rzadziej niż raz na rok – KRI</w:t>
      </w:r>
    </w:p>
    <w:p w14:paraId="3B10B672" w14:textId="053EF9B5" w:rsidR="00D1055A" w:rsidRPr="00C91652" w:rsidRDefault="00D1055A" w:rsidP="00C91652">
      <w:pPr>
        <w:spacing w:before="100" w:beforeAutospacing="1" w:after="100" w:afterAutospacing="1" w:line="360" w:lineRule="auto"/>
        <w:ind w:left="118" w:firstLine="0"/>
        <w:rPr>
          <w:rFonts w:ascii="Arial" w:hAnsi="Arial" w:cs="Arial"/>
          <w:color w:val="auto"/>
          <w:sz w:val="22"/>
        </w:rPr>
      </w:pPr>
      <w:r w:rsidRPr="00C91652">
        <w:rPr>
          <w:rFonts w:ascii="Arial" w:hAnsi="Arial" w:cs="Arial"/>
          <w:color w:val="auto"/>
          <w:sz w:val="22"/>
        </w:rPr>
        <w:t>2. Opracowanie raportu z audytu wskazującego wykryte podatności oraz błędy wraz rekomendacjami działań naprawczych i korygujących. Audyt systemu bezpieczeństwa informacji wdrożonego w urzędzie JST obejmie zgodność z kryteriami zawartymi w § 19 ust. 2 ww. rozporządzenia KRI lub zgodność z wymaganiami normy PN-EN ISO/IEC 27001:2023. Dodatkowo audyt musi spełniać wymagania Regulaminu Konkursu Grantowego pn. “</w:t>
      </w:r>
      <w:proofErr w:type="spellStart"/>
      <w:r w:rsidRPr="00C91652">
        <w:rPr>
          <w:rFonts w:ascii="Arial" w:hAnsi="Arial" w:cs="Arial"/>
          <w:color w:val="auto"/>
          <w:sz w:val="22"/>
        </w:rPr>
        <w:t>Cyberbezpieczny</w:t>
      </w:r>
      <w:proofErr w:type="spellEnd"/>
      <w:r w:rsidRPr="00C91652">
        <w:rPr>
          <w:rFonts w:ascii="Arial" w:hAnsi="Arial" w:cs="Arial"/>
          <w:color w:val="auto"/>
          <w:sz w:val="22"/>
        </w:rPr>
        <w:t xml:space="preserve"> </w:t>
      </w:r>
      <w:r w:rsidRPr="00C91652">
        <w:rPr>
          <w:rFonts w:ascii="Arial" w:hAnsi="Arial" w:cs="Arial"/>
          <w:color w:val="auto"/>
          <w:sz w:val="22"/>
        </w:rPr>
        <w:lastRenderedPageBreak/>
        <w:t>Samorząd” Priorytet II: Zaawansowane usługi cyfrowe Działanie 2.2. - Wzmocnienie krajowego systemu cyberbezpieczeństwa Fundusze Europejskie na Rozwój Cyfrowy 2021-2027.</w:t>
      </w:r>
    </w:p>
    <w:p w14:paraId="23AE4448" w14:textId="23DFD4C6" w:rsidR="006F61BC" w:rsidRPr="00C91652" w:rsidRDefault="00D1055A" w:rsidP="00C91652">
      <w:pPr>
        <w:spacing w:before="100" w:beforeAutospacing="1" w:after="100" w:afterAutospacing="1" w:line="360" w:lineRule="auto"/>
        <w:ind w:left="118" w:firstLine="0"/>
        <w:rPr>
          <w:rFonts w:ascii="Arial" w:hAnsi="Arial" w:cs="Arial"/>
          <w:b/>
          <w:bCs/>
          <w:color w:val="auto"/>
          <w:sz w:val="22"/>
        </w:rPr>
      </w:pPr>
      <w:r w:rsidRPr="00C91652">
        <w:rPr>
          <w:rFonts w:ascii="Arial" w:hAnsi="Arial" w:cs="Arial"/>
          <w:b/>
          <w:bCs/>
          <w:color w:val="auto"/>
          <w:sz w:val="22"/>
        </w:rPr>
        <w:t xml:space="preserve">Pierwszy audyt należy wykonać </w:t>
      </w:r>
      <w:r w:rsidR="00762615" w:rsidRPr="00C91652">
        <w:rPr>
          <w:rFonts w:ascii="Arial" w:hAnsi="Arial" w:cs="Arial"/>
          <w:b/>
          <w:bCs/>
          <w:color w:val="auto"/>
          <w:sz w:val="22"/>
        </w:rPr>
        <w:t>w terminie 90 dni od podpisania umowy</w:t>
      </w:r>
      <w:r w:rsidRPr="00C91652">
        <w:rPr>
          <w:rFonts w:ascii="Arial" w:hAnsi="Arial" w:cs="Arial"/>
          <w:b/>
          <w:bCs/>
          <w:color w:val="auto"/>
          <w:sz w:val="22"/>
        </w:rPr>
        <w:t>.</w:t>
      </w:r>
      <w:r w:rsidR="00C91652" w:rsidRPr="00C91652">
        <w:rPr>
          <w:rFonts w:ascii="Arial" w:hAnsi="Arial" w:cs="Arial"/>
          <w:b/>
          <w:bCs/>
          <w:color w:val="auto"/>
          <w:sz w:val="22"/>
        </w:rPr>
        <w:t xml:space="preserve"> </w:t>
      </w:r>
      <w:r w:rsidRPr="00C91652">
        <w:rPr>
          <w:rFonts w:ascii="Arial" w:hAnsi="Arial" w:cs="Arial"/>
          <w:b/>
          <w:bCs/>
          <w:color w:val="auto"/>
          <w:sz w:val="22"/>
        </w:rPr>
        <w:t>Drugi audyt na zakończenie projektu „</w:t>
      </w:r>
      <w:proofErr w:type="spellStart"/>
      <w:r w:rsidRPr="00C91652">
        <w:rPr>
          <w:rFonts w:ascii="Arial" w:hAnsi="Arial" w:cs="Arial"/>
          <w:b/>
          <w:bCs/>
          <w:color w:val="auto"/>
          <w:sz w:val="22"/>
        </w:rPr>
        <w:t>Cyberbezpieczny</w:t>
      </w:r>
      <w:proofErr w:type="spellEnd"/>
      <w:r w:rsidRPr="00C91652">
        <w:rPr>
          <w:rFonts w:ascii="Arial" w:hAnsi="Arial" w:cs="Arial"/>
          <w:b/>
          <w:bCs/>
          <w:color w:val="auto"/>
          <w:sz w:val="22"/>
        </w:rPr>
        <w:t xml:space="preserve"> Samorząd” zgodnie z wytycznymi regulaminu grantu jednak nie później niż do </w:t>
      </w:r>
      <w:r w:rsidR="005B55CE" w:rsidRPr="00C91652">
        <w:rPr>
          <w:rFonts w:ascii="Arial" w:hAnsi="Arial" w:cs="Arial"/>
          <w:b/>
          <w:bCs/>
          <w:color w:val="auto"/>
          <w:sz w:val="22"/>
        </w:rPr>
        <w:t>09</w:t>
      </w:r>
      <w:r w:rsidRPr="00C91652">
        <w:rPr>
          <w:rFonts w:ascii="Arial" w:hAnsi="Arial" w:cs="Arial"/>
          <w:b/>
          <w:bCs/>
          <w:color w:val="auto"/>
          <w:sz w:val="22"/>
        </w:rPr>
        <w:t>.0</w:t>
      </w:r>
      <w:r w:rsidR="005B55CE" w:rsidRPr="00C91652">
        <w:rPr>
          <w:rFonts w:ascii="Arial" w:hAnsi="Arial" w:cs="Arial"/>
          <w:b/>
          <w:bCs/>
          <w:color w:val="auto"/>
          <w:sz w:val="22"/>
        </w:rPr>
        <w:t>4</w:t>
      </w:r>
      <w:r w:rsidRPr="00C91652">
        <w:rPr>
          <w:rFonts w:ascii="Arial" w:hAnsi="Arial" w:cs="Arial"/>
          <w:b/>
          <w:bCs/>
          <w:color w:val="auto"/>
          <w:sz w:val="22"/>
        </w:rPr>
        <w:t>.2026 r.</w:t>
      </w:r>
    </w:p>
    <w:p w14:paraId="682D516D" w14:textId="432560A7" w:rsidR="006F61BC" w:rsidRPr="00C91652" w:rsidRDefault="006F61BC" w:rsidP="007A04EA">
      <w:pPr>
        <w:pStyle w:val="Akapitzlist"/>
        <w:numPr>
          <w:ilvl w:val="0"/>
          <w:numId w:val="15"/>
        </w:numPr>
        <w:spacing w:before="100" w:beforeAutospacing="1" w:after="100" w:afterAutospacing="1" w:line="360" w:lineRule="auto"/>
        <w:rPr>
          <w:rFonts w:ascii="Arial" w:hAnsi="Arial" w:cs="Arial"/>
        </w:rPr>
      </w:pPr>
      <w:r w:rsidRPr="00C91652">
        <w:rPr>
          <w:rFonts w:ascii="Arial" w:hAnsi="Arial" w:cs="Arial"/>
        </w:rPr>
        <w:t>Szkolenia dla kadry kierowniczej oraz pozostałych pracowników</w:t>
      </w:r>
    </w:p>
    <w:p w14:paraId="6F07B17A" w14:textId="1E3631B3" w:rsidR="006F61BC"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 xml:space="preserve">Celem szkolenia jest wyposażenie pracowników Urzędu Miasta w Gniewkowie w niezbędną wiedzę i umiejętności potrzebne do efektywnego wykorzystania i zarządzania Systemem Zarządzania Bezpieczeństwem Informacji (SZBI), zgodnie z normą PN-ISO/IEC 27001. Zamawiający oczekuje, że w wyniku szkolenia pracownicy będą mogli nie tylko zrozumieć podstawowe koncepcje i wymogi SZBI, ale także nauczą się praktycznych aspektów związanych z codziennym stosowaniem systemu w pracy urzędniczej. </w:t>
      </w:r>
    </w:p>
    <w:p w14:paraId="15307A67" w14:textId="77777777" w:rsidR="006F61BC"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Wykonawca zobowiązany jest zapewnić, aby szkolenie pokrywało kluczowe obszary takie jak polityki bezpieczeństwa informacji, procedury operacyjne i reagowania na incydenty, zarządzanie ryzykiem, a także prawne i regulacyjne aspekty ochrony danych. Szkolenie powinno również skupić się na umiejętnościach praktycznych, takich jak właściwe postępowanie w przypadku wykrycia zagrożeń dla bezpieczeństwa informacji, oraz na rozwijaniu świadomości i kultury bezpieczeństwa wśród pracowników.</w:t>
      </w:r>
    </w:p>
    <w:p w14:paraId="7821AD51" w14:textId="0BF9BDD0" w:rsidR="00D1055A" w:rsidRPr="00C91652" w:rsidRDefault="006F61BC" w:rsidP="00C91652">
      <w:pPr>
        <w:spacing w:before="100" w:beforeAutospacing="1" w:after="100" w:afterAutospacing="1" w:line="360" w:lineRule="auto"/>
        <w:rPr>
          <w:rFonts w:ascii="Arial" w:eastAsia="Aptos" w:hAnsi="Arial" w:cs="Arial"/>
          <w:color w:val="auto"/>
          <w:sz w:val="22"/>
          <w:lang w:eastAsia="en-US"/>
        </w:rPr>
      </w:pPr>
      <w:r w:rsidRPr="00C91652">
        <w:rPr>
          <w:rFonts w:ascii="Arial" w:eastAsia="Aptos" w:hAnsi="Arial" w:cs="Arial"/>
          <w:color w:val="auto"/>
          <w:sz w:val="22"/>
          <w:lang w:eastAsia="en-US"/>
        </w:rPr>
        <w:t>Zamawiający podkreśla znaczenie szkolenia jako integralnej części procesu wdrażania i utrzymywania SZBI, mającej na celu nie tylko zwiększenie kompetencji pracowników, ale także poprawę ogólnego poziomu bezpieczeństwa informacji w Urzędzie. Wykonawca musi więc zaprojektować program szkoleniowy, który jest angażujący, interaktywny i dostosowany do różnych poziomów wiedzy uczestników, aby maksymalizować jego efektywność i zapewnić, że wszystkie cele szkoleniowe są osiągane.</w:t>
      </w:r>
    </w:p>
    <w:p w14:paraId="20C30FBA" w14:textId="77777777" w:rsidR="006F61BC" w:rsidRPr="00C91652" w:rsidRDefault="006F61BC" w:rsidP="00C91652">
      <w:pPr>
        <w:spacing w:before="100" w:beforeAutospacing="1" w:after="100" w:afterAutospacing="1" w:line="360" w:lineRule="auto"/>
        <w:rPr>
          <w:rFonts w:ascii="Arial" w:eastAsia="Aptos" w:hAnsi="Arial" w:cs="Arial"/>
          <w:b/>
          <w:bCs/>
          <w:color w:val="auto"/>
          <w:sz w:val="22"/>
        </w:rPr>
      </w:pPr>
      <w:r w:rsidRPr="00C91652">
        <w:rPr>
          <w:rFonts w:ascii="Arial" w:eastAsia="Aptos" w:hAnsi="Arial" w:cs="Arial"/>
          <w:b/>
          <w:bCs/>
          <w:color w:val="auto"/>
          <w:sz w:val="22"/>
        </w:rPr>
        <w:t>Podział na grupy i zróżnicowanie treści</w:t>
      </w:r>
    </w:p>
    <w:p w14:paraId="763F0572" w14:textId="2F61B26C" w:rsidR="006F61BC" w:rsidRPr="00C91652" w:rsidRDefault="006F61BC" w:rsidP="00C91652">
      <w:pPr>
        <w:spacing w:before="100" w:beforeAutospacing="1" w:after="100" w:afterAutospacing="1" w:line="360" w:lineRule="auto"/>
        <w:rPr>
          <w:rFonts w:ascii="Arial" w:eastAsia="Aptos" w:hAnsi="Arial" w:cs="Arial"/>
          <w:color w:val="auto"/>
          <w:sz w:val="22"/>
          <w:highlight w:val="yellow"/>
        </w:rPr>
      </w:pPr>
      <w:r w:rsidRPr="00C91652">
        <w:rPr>
          <w:rFonts w:ascii="Arial" w:eastAsia="Aptos" w:hAnsi="Arial" w:cs="Arial"/>
          <w:color w:val="auto"/>
          <w:sz w:val="22"/>
        </w:rPr>
        <w:t xml:space="preserve">W przypadku szkolenia stacjonarnego w siedzibie zamawiającego, będzie przeprowadzone w grupach po maksymalnie 20 osób, przy czym łączna liczba osób do przeszkolenia wynosi </w:t>
      </w:r>
      <w:r w:rsidR="00762615" w:rsidRPr="00C91652">
        <w:rPr>
          <w:rFonts w:ascii="Arial" w:eastAsia="Aptos" w:hAnsi="Arial" w:cs="Arial"/>
          <w:color w:val="auto"/>
          <w:sz w:val="22"/>
        </w:rPr>
        <w:t>65</w:t>
      </w:r>
      <w:r w:rsidRPr="00C91652">
        <w:rPr>
          <w:rFonts w:ascii="Arial" w:eastAsia="Aptos" w:hAnsi="Arial" w:cs="Arial"/>
          <w:color w:val="auto"/>
          <w:sz w:val="22"/>
        </w:rPr>
        <w:t xml:space="preserve">. W przypadku szkoleń zdalnych grupy mogą być liczniejsze, ale wymaga to dodatkowych ustaleń z zamawiającym. </w:t>
      </w:r>
    </w:p>
    <w:p w14:paraId="6AC0CD10" w14:textId="77777777" w:rsidR="006F61BC" w:rsidRPr="00C91652" w:rsidRDefault="006F61BC" w:rsidP="00C91652">
      <w:pPr>
        <w:spacing w:before="100" w:beforeAutospacing="1" w:after="100" w:afterAutospacing="1" w:line="360" w:lineRule="auto"/>
        <w:rPr>
          <w:rFonts w:ascii="Arial" w:eastAsia="Aptos" w:hAnsi="Arial" w:cs="Arial"/>
          <w:color w:val="auto"/>
          <w:sz w:val="22"/>
        </w:rPr>
      </w:pPr>
      <w:r w:rsidRPr="00C91652">
        <w:rPr>
          <w:rFonts w:ascii="Arial" w:eastAsia="Aptos" w:hAnsi="Arial" w:cs="Arial"/>
          <w:color w:val="auto"/>
          <w:sz w:val="22"/>
        </w:rPr>
        <w:t>Zamawiający wymaga, aby treści szkoleniowe były zróżnicowane w zależności od roli uczestników:</w:t>
      </w:r>
    </w:p>
    <w:p w14:paraId="0187D953" w14:textId="77777777" w:rsidR="006F61BC" w:rsidRPr="00C91652" w:rsidRDefault="006F61BC" w:rsidP="007A04EA">
      <w:pPr>
        <w:numPr>
          <w:ilvl w:val="0"/>
          <w:numId w:val="16"/>
        </w:num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b/>
          <w:bCs/>
          <w:color w:val="auto"/>
          <w:sz w:val="22"/>
        </w:rPr>
        <w:lastRenderedPageBreak/>
        <w:t>Dla zwykłych użytkowników</w:t>
      </w:r>
      <w:r w:rsidRPr="00C91652">
        <w:rPr>
          <w:rFonts w:ascii="Arial" w:eastAsia="Aptos" w:hAnsi="Arial" w:cs="Arial"/>
          <w:color w:val="auto"/>
          <w:sz w:val="22"/>
        </w:rPr>
        <w:t xml:space="preserve"> – program szkolenia skupi się na podstawowych aspektach SZBI, w tym na zrozumieniu polityk bezpieczeństwa, zasadach postępowania w przypadku zauważenia potencjalnego zagrożenia, oraz na codziennych procedurach operacyjnych i kontrolnych.</w:t>
      </w:r>
    </w:p>
    <w:p w14:paraId="53A8F7F4" w14:textId="3F02FEE0" w:rsidR="006F61BC" w:rsidRPr="00C91652" w:rsidRDefault="006F61BC" w:rsidP="007A04EA">
      <w:pPr>
        <w:numPr>
          <w:ilvl w:val="0"/>
          <w:numId w:val="16"/>
        </w:num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b/>
          <w:bCs/>
          <w:color w:val="auto"/>
          <w:sz w:val="22"/>
        </w:rPr>
        <w:t>Dla kadry kierowniczej</w:t>
      </w:r>
      <w:r w:rsidRPr="00C91652">
        <w:rPr>
          <w:rFonts w:ascii="Arial" w:eastAsia="Aptos" w:hAnsi="Arial" w:cs="Arial"/>
          <w:color w:val="auto"/>
          <w:sz w:val="22"/>
        </w:rPr>
        <w:t xml:space="preserve"> – szkolenie będzie zawierało rozszerzone moduły dotyczące zarządzania ryzykiem, strategii odpowiedzi na incydenty bezpieczeństwa oraz zaawansowanych aspektów tworzenia i utrzymania polityk bezpieczeństwa. Kadra kierownicza zostanie również przeszkolona w zakresie przywództwa w zarządzaniu bezpieczeństwem informacji oraz w aspektach motywowania zespołów do przestrzegania procedur bezpieczeństwa.</w:t>
      </w:r>
    </w:p>
    <w:p w14:paraId="7C84C2B7" w14:textId="3EFA7CE4" w:rsidR="00D1055A" w:rsidRPr="00C91652" w:rsidRDefault="00D1055A" w:rsidP="00C91652">
      <w:pPr>
        <w:spacing w:before="100" w:beforeAutospacing="1" w:after="100" w:afterAutospacing="1" w:line="360" w:lineRule="auto"/>
        <w:ind w:right="0"/>
        <w:contextualSpacing/>
        <w:rPr>
          <w:rFonts w:ascii="Arial" w:eastAsia="Aptos" w:hAnsi="Arial" w:cs="Arial"/>
          <w:color w:val="auto"/>
          <w:sz w:val="22"/>
        </w:rPr>
      </w:pPr>
      <w:r w:rsidRPr="00C91652">
        <w:rPr>
          <w:rFonts w:ascii="Arial" w:eastAsia="Aptos" w:hAnsi="Arial" w:cs="Arial"/>
          <w:color w:val="auto"/>
          <w:sz w:val="22"/>
        </w:rPr>
        <w:t>Na zakończenie szkoleń należy przeprowadzić test oraz wystawić imienne certyfikaty potwierdzające odbycie szkolenia.</w:t>
      </w:r>
    </w:p>
    <w:p w14:paraId="1C512E72" w14:textId="77777777" w:rsidR="005F555A" w:rsidRDefault="005F555A" w:rsidP="00C91652">
      <w:pPr>
        <w:spacing w:before="100" w:beforeAutospacing="1" w:after="100" w:afterAutospacing="1" w:line="360" w:lineRule="auto"/>
        <w:ind w:left="0" w:firstLine="0"/>
        <w:rPr>
          <w:rFonts w:ascii="Arial" w:hAnsi="Arial" w:cs="Arial"/>
          <w:b/>
          <w:bCs/>
          <w:color w:val="auto"/>
          <w:sz w:val="22"/>
        </w:rPr>
      </w:pPr>
    </w:p>
    <w:p w14:paraId="16A9A8AE" w14:textId="6FD90FE0" w:rsidR="00960CC1" w:rsidRPr="00C91652" w:rsidRDefault="0051067A" w:rsidP="00C91652">
      <w:pPr>
        <w:spacing w:before="100" w:beforeAutospacing="1" w:after="100" w:afterAutospacing="1" w:line="360" w:lineRule="auto"/>
        <w:ind w:left="0" w:firstLine="0"/>
        <w:rPr>
          <w:rFonts w:ascii="Arial" w:hAnsi="Arial" w:cs="Arial"/>
          <w:b/>
          <w:bCs/>
          <w:color w:val="auto"/>
          <w:sz w:val="22"/>
        </w:rPr>
      </w:pPr>
      <w:r>
        <w:rPr>
          <w:rFonts w:ascii="Arial" w:hAnsi="Arial" w:cs="Arial"/>
          <w:b/>
          <w:bCs/>
          <w:color w:val="auto"/>
          <w:sz w:val="22"/>
        </w:rPr>
        <w:t>CZĘŚĆ 2</w:t>
      </w:r>
    </w:p>
    <w:p w14:paraId="29A75ED8" w14:textId="77777777" w:rsidR="00B71002" w:rsidRPr="00C91652" w:rsidRDefault="00B71002" w:rsidP="00C91652">
      <w:pPr>
        <w:pStyle w:val="Nagwek3"/>
        <w:spacing w:before="100" w:beforeAutospacing="1" w:after="100" w:afterAutospacing="1" w:line="360" w:lineRule="auto"/>
        <w:ind w:left="0"/>
        <w:rPr>
          <w:rFonts w:ascii="Arial" w:hAnsi="Arial" w:cs="Arial"/>
          <w:b/>
          <w:bCs/>
          <w:color w:val="auto"/>
          <w:sz w:val="22"/>
          <w:szCs w:val="22"/>
        </w:rPr>
      </w:pPr>
      <w:r w:rsidRPr="00C91652">
        <w:rPr>
          <w:rFonts w:ascii="Arial" w:hAnsi="Arial" w:cs="Arial"/>
          <w:b/>
          <w:bCs/>
          <w:color w:val="auto"/>
          <w:sz w:val="22"/>
          <w:szCs w:val="22"/>
        </w:rPr>
        <w:t xml:space="preserve">Zestawienie wymaganego sprzętu i oprogramowania  </w:t>
      </w:r>
    </w:p>
    <w:tbl>
      <w:tblPr>
        <w:tblW w:w="5000" w:type="pct"/>
        <w:tblCellMar>
          <w:top w:w="12" w:type="dxa"/>
          <w:right w:w="115" w:type="dxa"/>
        </w:tblCellMar>
        <w:tblLook w:val="04A0" w:firstRow="1" w:lastRow="0" w:firstColumn="1" w:lastColumn="0" w:noHBand="0" w:noVBand="1"/>
      </w:tblPr>
      <w:tblGrid>
        <w:gridCol w:w="789"/>
        <w:gridCol w:w="6974"/>
        <w:gridCol w:w="1869"/>
      </w:tblGrid>
      <w:tr w:rsidR="00C91652" w:rsidRPr="00C91652" w14:paraId="6E8EDCDF" w14:textId="77777777" w:rsidTr="003E66B7">
        <w:trPr>
          <w:trHeight w:val="283"/>
        </w:trPr>
        <w:tc>
          <w:tcPr>
            <w:tcW w:w="410" w:type="pct"/>
            <w:tcBorders>
              <w:top w:val="single" w:sz="4" w:space="0" w:color="999999"/>
              <w:left w:val="single" w:sz="4" w:space="0" w:color="999999"/>
              <w:bottom w:val="single" w:sz="12" w:space="0" w:color="666666"/>
              <w:right w:val="single" w:sz="4" w:space="0" w:color="999999"/>
            </w:tcBorders>
            <w:shd w:val="clear" w:color="auto" w:fill="auto"/>
          </w:tcPr>
          <w:p w14:paraId="14EE4163"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b/>
                <w:i/>
                <w:color w:val="auto"/>
                <w:sz w:val="22"/>
              </w:rPr>
              <w:t xml:space="preserve"> Lp.</w:t>
            </w:r>
          </w:p>
        </w:tc>
        <w:tc>
          <w:tcPr>
            <w:tcW w:w="3620" w:type="pct"/>
            <w:tcBorders>
              <w:top w:val="single" w:sz="4" w:space="0" w:color="999999"/>
              <w:left w:val="single" w:sz="4" w:space="0" w:color="999999"/>
              <w:bottom w:val="single" w:sz="12" w:space="0" w:color="666666"/>
              <w:right w:val="single" w:sz="4" w:space="0" w:color="999999"/>
            </w:tcBorders>
            <w:shd w:val="clear" w:color="auto" w:fill="auto"/>
          </w:tcPr>
          <w:p w14:paraId="134F404B"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b/>
                <w:color w:val="auto"/>
                <w:sz w:val="22"/>
              </w:rPr>
              <w:t xml:space="preserve">Typ sprzętu </w:t>
            </w:r>
          </w:p>
        </w:tc>
        <w:tc>
          <w:tcPr>
            <w:tcW w:w="970" w:type="pct"/>
            <w:tcBorders>
              <w:top w:val="single" w:sz="4" w:space="0" w:color="999999"/>
              <w:left w:val="single" w:sz="4" w:space="0" w:color="999999"/>
              <w:bottom w:val="single" w:sz="12" w:space="0" w:color="666666"/>
              <w:right w:val="single" w:sz="4" w:space="0" w:color="999999"/>
            </w:tcBorders>
            <w:shd w:val="clear" w:color="auto" w:fill="auto"/>
          </w:tcPr>
          <w:p w14:paraId="6262421A"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b/>
                <w:color w:val="auto"/>
                <w:sz w:val="22"/>
              </w:rPr>
              <w:t xml:space="preserve">Ilość </w:t>
            </w:r>
          </w:p>
        </w:tc>
      </w:tr>
      <w:tr w:rsidR="00C91652" w:rsidRPr="00C91652" w14:paraId="2FBED855" w14:textId="77777777" w:rsidTr="00D60EE3">
        <w:trPr>
          <w:trHeight w:val="508"/>
        </w:trPr>
        <w:tc>
          <w:tcPr>
            <w:tcW w:w="410" w:type="pct"/>
            <w:tcBorders>
              <w:top w:val="single" w:sz="12" w:space="0" w:color="666666"/>
              <w:left w:val="single" w:sz="4" w:space="0" w:color="999999"/>
              <w:bottom w:val="single" w:sz="4" w:space="0" w:color="999999"/>
              <w:right w:val="single" w:sz="4" w:space="0" w:color="999999"/>
            </w:tcBorders>
            <w:shd w:val="clear" w:color="auto" w:fill="auto"/>
          </w:tcPr>
          <w:p w14:paraId="79BC59C2"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12" w:space="0" w:color="666666"/>
              <w:left w:val="single" w:sz="4" w:space="0" w:color="999999"/>
              <w:bottom w:val="single" w:sz="4" w:space="0" w:color="999999"/>
              <w:right w:val="single" w:sz="4" w:space="0" w:color="999999"/>
            </w:tcBorders>
            <w:shd w:val="clear" w:color="auto" w:fill="auto"/>
          </w:tcPr>
          <w:p w14:paraId="49CC6654"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Oprogramowanie EDR plus serwer</w:t>
            </w:r>
          </w:p>
        </w:tc>
        <w:tc>
          <w:tcPr>
            <w:tcW w:w="970" w:type="pct"/>
            <w:tcBorders>
              <w:top w:val="single" w:sz="12" w:space="0" w:color="666666"/>
              <w:left w:val="single" w:sz="4" w:space="0" w:color="999999"/>
              <w:bottom w:val="single" w:sz="4" w:space="0" w:color="999999"/>
              <w:right w:val="single" w:sz="4" w:space="0" w:color="999999"/>
            </w:tcBorders>
            <w:shd w:val="clear" w:color="auto" w:fill="auto"/>
          </w:tcPr>
          <w:p w14:paraId="417E9249"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1B5D485E"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477DF83D"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6A92150"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Oprogramowanie do Inwentaryzacji aktywów i ich konfiguracji</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616FDC24"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7B738591"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64ADF837"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01184D6C"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NAS Klasy Enterprise</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1C5EC9E1"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2 szt.</w:t>
            </w:r>
          </w:p>
        </w:tc>
      </w:tr>
      <w:tr w:rsidR="00C91652" w:rsidRPr="00C91652" w14:paraId="66D486B9"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19D8064C"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0F766229"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Przełącznik LAN</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BA07C7C"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3 szt.</w:t>
            </w:r>
          </w:p>
        </w:tc>
      </w:tr>
      <w:tr w:rsidR="00C91652" w:rsidRPr="00C91652" w14:paraId="3E62FA54"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024153B5"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1F34FAD5"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 xml:space="preserve">Firewall </w:t>
            </w:r>
            <w:proofErr w:type="spellStart"/>
            <w:r w:rsidRPr="00C91652">
              <w:rPr>
                <w:rFonts w:ascii="Arial" w:hAnsi="Arial" w:cs="Arial"/>
                <w:color w:val="auto"/>
                <w:sz w:val="22"/>
              </w:rPr>
              <w:t>NextGeneration</w:t>
            </w:r>
            <w:proofErr w:type="spellEnd"/>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E877A13"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2 szt.</w:t>
            </w:r>
          </w:p>
        </w:tc>
      </w:tr>
      <w:tr w:rsidR="00C91652" w:rsidRPr="00C91652" w14:paraId="13846F45"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762A30AB"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B9A0D40" w14:textId="77777777" w:rsidR="00B71002" w:rsidRPr="00C91652" w:rsidRDefault="00B71002" w:rsidP="00C91652">
            <w:pPr>
              <w:spacing w:before="100" w:beforeAutospacing="1" w:after="100" w:afterAutospacing="1" w:line="360" w:lineRule="auto"/>
              <w:ind w:right="0"/>
              <w:jc w:val="left"/>
              <w:rPr>
                <w:rFonts w:ascii="Arial" w:hAnsi="Arial" w:cs="Arial"/>
                <w:color w:val="auto"/>
                <w:sz w:val="22"/>
              </w:rPr>
            </w:pPr>
            <w:r w:rsidRPr="00C91652">
              <w:rPr>
                <w:rFonts w:ascii="Arial" w:hAnsi="Arial" w:cs="Arial"/>
                <w:color w:val="auto"/>
                <w:sz w:val="22"/>
              </w:rPr>
              <w:t>System do backup, serwer, biblioteka taśmowa</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6FFB3746"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r w:rsidR="00C91652" w:rsidRPr="00C91652" w14:paraId="3B53703D" w14:textId="77777777" w:rsidTr="003E66B7">
        <w:trPr>
          <w:trHeight w:val="274"/>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5AAD60D6" w14:textId="77777777" w:rsidR="00B71002" w:rsidRPr="00C91652" w:rsidRDefault="00B71002" w:rsidP="007A04EA">
            <w:pPr>
              <w:pStyle w:val="Akapitzlist"/>
              <w:numPr>
                <w:ilvl w:val="0"/>
                <w:numId w:val="72"/>
              </w:numPr>
              <w:spacing w:before="100" w:beforeAutospacing="1" w:after="100" w:afterAutospacing="1" w:line="360" w:lineRule="auto"/>
              <w:rPr>
                <w:rFonts w:ascii="Arial" w:hAnsi="Arial" w:cs="Arial"/>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4868E97A" w14:textId="77777777" w:rsidR="00B71002" w:rsidRPr="00C91652" w:rsidRDefault="00B71002" w:rsidP="00C91652">
            <w:pPr>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UPS Centralny</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7BD1D132"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1 szt.</w:t>
            </w:r>
          </w:p>
        </w:tc>
      </w:tr>
      <w:tr w:rsidR="00C91652" w:rsidRPr="00C91652" w14:paraId="39387780" w14:textId="77777777" w:rsidTr="003E66B7">
        <w:trPr>
          <w:trHeight w:val="276"/>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0B059E6B" w14:textId="77777777" w:rsidR="00B71002" w:rsidRPr="00C91652" w:rsidRDefault="00B71002" w:rsidP="007A04EA">
            <w:pPr>
              <w:numPr>
                <w:ilvl w:val="0"/>
                <w:numId w:val="72"/>
              </w:numPr>
              <w:spacing w:before="100" w:beforeAutospacing="1" w:after="100" w:afterAutospacing="1" w:line="360" w:lineRule="auto"/>
              <w:ind w:right="0"/>
              <w:jc w:val="left"/>
              <w:rPr>
                <w:rFonts w:ascii="Arial" w:hAnsi="Arial" w:cs="Arial"/>
                <w:color w:val="auto"/>
                <w:sz w:val="22"/>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719B2292" w14:textId="77777777" w:rsidR="00B71002" w:rsidRPr="00C91652" w:rsidRDefault="00B71002" w:rsidP="00C91652">
            <w:pPr>
              <w:tabs>
                <w:tab w:val="left" w:pos="1125"/>
              </w:tabs>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Agregat prądotwórczy</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678A219D"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1 szt.</w:t>
            </w:r>
          </w:p>
        </w:tc>
      </w:tr>
      <w:tr w:rsidR="00C91652" w:rsidRPr="00C91652" w14:paraId="0BFDCAC6" w14:textId="77777777" w:rsidTr="003E66B7">
        <w:trPr>
          <w:trHeight w:val="276"/>
        </w:trPr>
        <w:tc>
          <w:tcPr>
            <w:tcW w:w="410" w:type="pct"/>
            <w:tcBorders>
              <w:top w:val="single" w:sz="4" w:space="0" w:color="999999"/>
              <w:left w:val="single" w:sz="4" w:space="0" w:color="999999"/>
              <w:bottom w:val="single" w:sz="4" w:space="0" w:color="999999"/>
              <w:right w:val="single" w:sz="4" w:space="0" w:color="999999"/>
            </w:tcBorders>
            <w:shd w:val="clear" w:color="auto" w:fill="auto"/>
          </w:tcPr>
          <w:p w14:paraId="464D3FD1" w14:textId="77777777" w:rsidR="00B71002" w:rsidRPr="00C91652" w:rsidRDefault="00B71002" w:rsidP="007A04EA">
            <w:pPr>
              <w:numPr>
                <w:ilvl w:val="0"/>
                <w:numId w:val="72"/>
              </w:numPr>
              <w:spacing w:before="100" w:beforeAutospacing="1" w:after="100" w:afterAutospacing="1" w:line="360" w:lineRule="auto"/>
              <w:ind w:right="0"/>
              <w:jc w:val="left"/>
              <w:rPr>
                <w:rFonts w:ascii="Arial" w:hAnsi="Arial" w:cs="Arial"/>
                <w:color w:val="auto"/>
                <w:sz w:val="22"/>
              </w:rPr>
            </w:pPr>
          </w:p>
        </w:tc>
        <w:tc>
          <w:tcPr>
            <w:tcW w:w="3620" w:type="pct"/>
            <w:tcBorders>
              <w:top w:val="single" w:sz="4" w:space="0" w:color="999999"/>
              <w:left w:val="single" w:sz="4" w:space="0" w:color="999999"/>
              <w:bottom w:val="single" w:sz="4" w:space="0" w:color="999999"/>
              <w:right w:val="single" w:sz="4" w:space="0" w:color="999999"/>
            </w:tcBorders>
            <w:shd w:val="clear" w:color="auto" w:fill="auto"/>
          </w:tcPr>
          <w:p w14:paraId="1C96185C" w14:textId="77777777" w:rsidR="00B71002" w:rsidRPr="00C91652" w:rsidRDefault="00B71002" w:rsidP="00C91652">
            <w:pPr>
              <w:tabs>
                <w:tab w:val="left" w:pos="1125"/>
              </w:tabs>
              <w:spacing w:before="100" w:beforeAutospacing="1" w:after="100" w:afterAutospacing="1" w:line="360" w:lineRule="auto"/>
              <w:ind w:left="0" w:right="0" w:firstLine="0"/>
              <w:jc w:val="left"/>
              <w:rPr>
                <w:rFonts w:ascii="Arial" w:hAnsi="Arial" w:cs="Arial"/>
                <w:color w:val="auto"/>
                <w:sz w:val="22"/>
              </w:rPr>
            </w:pPr>
            <w:r w:rsidRPr="00C91652">
              <w:rPr>
                <w:rFonts w:ascii="Arial" w:hAnsi="Arial" w:cs="Arial"/>
                <w:color w:val="auto"/>
                <w:sz w:val="22"/>
              </w:rPr>
              <w:t>Szkolenie dla pracowników IT</w:t>
            </w:r>
          </w:p>
        </w:tc>
        <w:tc>
          <w:tcPr>
            <w:tcW w:w="970" w:type="pct"/>
            <w:tcBorders>
              <w:top w:val="single" w:sz="4" w:space="0" w:color="999999"/>
              <w:left w:val="single" w:sz="4" w:space="0" w:color="999999"/>
              <w:bottom w:val="single" w:sz="4" w:space="0" w:color="999999"/>
              <w:right w:val="single" w:sz="4" w:space="0" w:color="999999"/>
            </w:tcBorders>
            <w:shd w:val="clear" w:color="auto" w:fill="auto"/>
          </w:tcPr>
          <w:p w14:paraId="45313652" w14:textId="77777777" w:rsidR="00B71002" w:rsidRPr="00C91652" w:rsidRDefault="00B71002" w:rsidP="00C91652">
            <w:pPr>
              <w:spacing w:before="100" w:beforeAutospacing="1" w:after="100" w:afterAutospacing="1" w:line="360" w:lineRule="auto"/>
              <w:ind w:left="1" w:right="0" w:firstLine="0"/>
              <w:jc w:val="left"/>
              <w:rPr>
                <w:rFonts w:ascii="Arial" w:hAnsi="Arial" w:cs="Arial"/>
                <w:color w:val="auto"/>
                <w:sz w:val="22"/>
              </w:rPr>
            </w:pPr>
            <w:r w:rsidRPr="00C91652">
              <w:rPr>
                <w:rFonts w:ascii="Arial" w:hAnsi="Arial" w:cs="Arial"/>
                <w:color w:val="auto"/>
                <w:sz w:val="22"/>
              </w:rPr>
              <w:t xml:space="preserve">1 </w:t>
            </w:r>
            <w:proofErr w:type="spellStart"/>
            <w:r w:rsidRPr="00C91652">
              <w:rPr>
                <w:rFonts w:ascii="Arial" w:hAnsi="Arial" w:cs="Arial"/>
                <w:color w:val="auto"/>
                <w:sz w:val="22"/>
              </w:rPr>
              <w:t>klp</w:t>
            </w:r>
            <w:proofErr w:type="spellEnd"/>
            <w:r w:rsidRPr="00C91652">
              <w:rPr>
                <w:rFonts w:ascii="Arial" w:hAnsi="Arial" w:cs="Arial"/>
                <w:color w:val="auto"/>
                <w:sz w:val="22"/>
              </w:rPr>
              <w:t>.</w:t>
            </w:r>
          </w:p>
        </w:tc>
      </w:tr>
    </w:tbl>
    <w:p w14:paraId="26868EE6" w14:textId="77777777" w:rsidR="00196449" w:rsidRPr="00C91652" w:rsidRDefault="00196449" w:rsidP="00C91652">
      <w:pPr>
        <w:pStyle w:val="Nagwek1"/>
        <w:spacing w:before="100" w:beforeAutospacing="1" w:after="100" w:afterAutospacing="1" w:line="360" w:lineRule="auto"/>
        <w:ind w:left="118"/>
        <w:jc w:val="both"/>
        <w:rPr>
          <w:b w:val="0"/>
          <w:color w:val="auto"/>
          <w:sz w:val="22"/>
        </w:rPr>
      </w:pPr>
      <w:r w:rsidRPr="00C91652">
        <w:rPr>
          <w:color w:val="auto"/>
          <w:spacing w:val="-2"/>
          <w:sz w:val="22"/>
        </w:rPr>
        <w:lastRenderedPageBreak/>
        <w:t>Zamawiający</w:t>
      </w:r>
      <w:r w:rsidRPr="00C91652">
        <w:rPr>
          <w:color w:val="auto"/>
          <w:spacing w:val="4"/>
          <w:sz w:val="22"/>
        </w:rPr>
        <w:t xml:space="preserve"> </w:t>
      </w:r>
      <w:r w:rsidRPr="00C91652">
        <w:rPr>
          <w:color w:val="auto"/>
          <w:spacing w:val="-2"/>
          <w:sz w:val="22"/>
        </w:rPr>
        <w:t>dopuszcza</w:t>
      </w:r>
      <w:r w:rsidRPr="00C91652">
        <w:rPr>
          <w:color w:val="auto"/>
          <w:spacing w:val="3"/>
          <w:sz w:val="22"/>
        </w:rPr>
        <w:t xml:space="preserve"> </w:t>
      </w:r>
      <w:r w:rsidRPr="00C91652">
        <w:rPr>
          <w:color w:val="auto"/>
          <w:spacing w:val="-2"/>
          <w:sz w:val="22"/>
        </w:rPr>
        <w:t>również</w:t>
      </w:r>
      <w:r w:rsidRPr="00C91652">
        <w:rPr>
          <w:color w:val="auto"/>
          <w:spacing w:val="3"/>
          <w:sz w:val="22"/>
        </w:rPr>
        <w:t xml:space="preserve"> </w:t>
      </w:r>
      <w:r w:rsidRPr="00C91652">
        <w:rPr>
          <w:color w:val="auto"/>
          <w:spacing w:val="-2"/>
          <w:sz w:val="22"/>
        </w:rPr>
        <w:t>rozwiązanie</w:t>
      </w:r>
      <w:r w:rsidRPr="00C91652">
        <w:rPr>
          <w:color w:val="auto"/>
          <w:spacing w:val="3"/>
          <w:sz w:val="22"/>
        </w:rPr>
        <w:t xml:space="preserve"> </w:t>
      </w:r>
      <w:r w:rsidRPr="00C91652">
        <w:rPr>
          <w:color w:val="auto"/>
          <w:spacing w:val="-2"/>
          <w:sz w:val="22"/>
        </w:rPr>
        <w:t>równoważne</w:t>
      </w:r>
      <w:r w:rsidRPr="00C91652">
        <w:rPr>
          <w:color w:val="auto"/>
          <w:spacing w:val="3"/>
          <w:sz w:val="22"/>
        </w:rPr>
        <w:t xml:space="preserve"> </w:t>
      </w:r>
      <w:r w:rsidRPr="00C91652">
        <w:rPr>
          <w:color w:val="auto"/>
          <w:spacing w:val="-2"/>
          <w:sz w:val="22"/>
        </w:rPr>
        <w:t>zgodne</w:t>
      </w:r>
      <w:r w:rsidRPr="00C91652">
        <w:rPr>
          <w:color w:val="auto"/>
          <w:spacing w:val="4"/>
          <w:sz w:val="22"/>
        </w:rPr>
        <w:t xml:space="preserve"> </w:t>
      </w:r>
      <w:r w:rsidRPr="00C91652">
        <w:rPr>
          <w:color w:val="auto"/>
          <w:spacing w:val="-2"/>
          <w:sz w:val="22"/>
        </w:rPr>
        <w:t>z</w:t>
      </w:r>
      <w:r w:rsidRPr="00C91652">
        <w:rPr>
          <w:color w:val="auto"/>
          <w:spacing w:val="3"/>
          <w:sz w:val="22"/>
        </w:rPr>
        <w:t xml:space="preserve"> </w:t>
      </w:r>
      <w:r w:rsidRPr="00C91652">
        <w:rPr>
          <w:color w:val="auto"/>
          <w:spacing w:val="-2"/>
          <w:sz w:val="22"/>
        </w:rPr>
        <w:t>poniższymi</w:t>
      </w:r>
      <w:r w:rsidRPr="00C91652">
        <w:rPr>
          <w:color w:val="auto"/>
          <w:spacing w:val="5"/>
          <w:sz w:val="22"/>
        </w:rPr>
        <w:t xml:space="preserve"> </w:t>
      </w:r>
      <w:r w:rsidRPr="00C91652">
        <w:rPr>
          <w:color w:val="auto"/>
          <w:spacing w:val="-2"/>
          <w:sz w:val="22"/>
        </w:rPr>
        <w:t>zapisami</w:t>
      </w:r>
      <w:r w:rsidRPr="00C91652">
        <w:rPr>
          <w:b w:val="0"/>
          <w:color w:val="auto"/>
          <w:spacing w:val="-2"/>
          <w:sz w:val="22"/>
        </w:rPr>
        <w:t>:</w:t>
      </w:r>
    </w:p>
    <w:p w14:paraId="046FDD2F" w14:textId="77777777" w:rsidR="00196449" w:rsidRPr="00C91652" w:rsidRDefault="00196449" w:rsidP="007A04EA">
      <w:pPr>
        <w:pStyle w:val="Akapitzlist"/>
        <w:widowControl w:val="0"/>
        <w:numPr>
          <w:ilvl w:val="0"/>
          <w:numId w:val="7"/>
        </w:numPr>
        <w:tabs>
          <w:tab w:val="left" w:pos="485"/>
        </w:tabs>
        <w:suppressAutoHyphens w:val="0"/>
        <w:autoSpaceDE w:val="0"/>
        <w:autoSpaceDN w:val="0"/>
        <w:spacing w:before="100" w:beforeAutospacing="1" w:after="100" w:afterAutospacing="1" w:line="360" w:lineRule="auto"/>
        <w:ind w:left="485" w:hanging="367"/>
        <w:contextualSpacing w:val="0"/>
        <w:rPr>
          <w:rFonts w:ascii="Arial" w:hAnsi="Arial" w:cs="Arial"/>
          <w:b/>
        </w:rPr>
      </w:pPr>
      <w:r w:rsidRPr="00C91652">
        <w:rPr>
          <w:rFonts w:ascii="Arial" w:hAnsi="Arial" w:cs="Arial"/>
          <w:b/>
        </w:rPr>
        <w:t>Architektura</w:t>
      </w:r>
      <w:r w:rsidRPr="00C91652">
        <w:rPr>
          <w:rFonts w:ascii="Arial" w:hAnsi="Arial" w:cs="Arial"/>
          <w:b/>
          <w:spacing w:val="-13"/>
        </w:rPr>
        <w:t xml:space="preserve"> </w:t>
      </w:r>
      <w:r w:rsidRPr="00C91652">
        <w:rPr>
          <w:rFonts w:ascii="Arial" w:hAnsi="Arial" w:cs="Arial"/>
          <w:b/>
        </w:rPr>
        <w:t>/</w:t>
      </w:r>
      <w:r w:rsidRPr="00C91652">
        <w:rPr>
          <w:rFonts w:ascii="Arial" w:hAnsi="Arial" w:cs="Arial"/>
          <w:b/>
          <w:spacing w:val="-8"/>
        </w:rPr>
        <w:t xml:space="preserve"> </w:t>
      </w:r>
      <w:r w:rsidRPr="00C91652">
        <w:rPr>
          <w:rFonts w:ascii="Arial" w:hAnsi="Arial" w:cs="Arial"/>
          <w:b/>
          <w:spacing w:val="-2"/>
        </w:rPr>
        <w:t>budowa</w:t>
      </w:r>
    </w:p>
    <w:p w14:paraId="52851470" w14:textId="16DBCB93"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0"/>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umożliwić</w:t>
      </w:r>
      <w:r w:rsidRPr="00C91652">
        <w:rPr>
          <w:rFonts w:ascii="Arial" w:hAnsi="Arial" w:cs="Arial"/>
          <w:spacing w:val="-9"/>
        </w:rPr>
        <w:t xml:space="preserve"> </w:t>
      </w:r>
      <w:r w:rsidRPr="00C91652">
        <w:rPr>
          <w:rFonts w:ascii="Arial" w:hAnsi="Arial" w:cs="Arial"/>
        </w:rPr>
        <w:t>bezproblemową</w:t>
      </w:r>
      <w:r w:rsidRPr="00C91652">
        <w:rPr>
          <w:rFonts w:ascii="Arial" w:hAnsi="Arial" w:cs="Arial"/>
          <w:spacing w:val="-7"/>
        </w:rPr>
        <w:t xml:space="preserve"> </w:t>
      </w:r>
      <w:r w:rsidRPr="00C91652">
        <w:rPr>
          <w:rFonts w:ascii="Arial" w:hAnsi="Arial" w:cs="Arial"/>
        </w:rPr>
        <w:t>i</w:t>
      </w:r>
      <w:r w:rsidRPr="00C91652">
        <w:rPr>
          <w:rFonts w:ascii="Arial" w:hAnsi="Arial" w:cs="Arial"/>
          <w:spacing w:val="-7"/>
        </w:rPr>
        <w:t xml:space="preserve"> </w:t>
      </w:r>
      <w:r w:rsidRPr="00C91652">
        <w:rPr>
          <w:rFonts w:ascii="Arial" w:hAnsi="Arial" w:cs="Arial"/>
        </w:rPr>
        <w:t>stabilną</w:t>
      </w:r>
      <w:r w:rsidRPr="00C91652">
        <w:rPr>
          <w:rFonts w:ascii="Arial" w:hAnsi="Arial" w:cs="Arial"/>
          <w:spacing w:val="-9"/>
        </w:rPr>
        <w:t xml:space="preserve"> </w:t>
      </w:r>
      <w:r w:rsidRPr="00C91652">
        <w:rPr>
          <w:rFonts w:ascii="Arial" w:hAnsi="Arial" w:cs="Arial"/>
        </w:rPr>
        <w:t>obsługę</w:t>
      </w:r>
      <w:r w:rsidRPr="00C91652">
        <w:rPr>
          <w:rFonts w:ascii="Arial" w:hAnsi="Arial" w:cs="Arial"/>
          <w:spacing w:val="-7"/>
        </w:rPr>
        <w:t xml:space="preserve"> </w:t>
      </w:r>
      <w:r w:rsidRPr="00C91652">
        <w:rPr>
          <w:rFonts w:ascii="Arial" w:hAnsi="Arial" w:cs="Arial"/>
        </w:rPr>
        <w:t>co</w:t>
      </w:r>
      <w:r w:rsidRPr="00C91652">
        <w:rPr>
          <w:rFonts w:ascii="Arial" w:hAnsi="Arial" w:cs="Arial"/>
          <w:spacing w:val="-6"/>
        </w:rPr>
        <w:t xml:space="preserve"> </w:t>
      </w:r>
      <w:r w:rsidRPr="00C91652">
        <w:rPr>
          <w:rFonts w:ascii="Arial" w:hAnsi="Arial" w:cs="Arial"/>
        </w:rPr>
        <w:t>najmniej</w:t>
      </w:r>
      <w:r w:rsidRPr="00C91652">
        <w:rPr>
          <w:rFonts w:ascii="Arial" w:hAnsi="Arial" w:cs="Arial"/>
          <w:spacing w:val="-9"/>
        </w:rPr>
        <w:t xml:space="preserve"> </w:t>
      </w:r>
      <w:r w:rsidR="00762615" w:rsidRPr="00C91652">
        <w:rPr>
          <w:rFonts w:ascii="Arial" w:hAnsi="Arial" w:cs="Arial"/>
        </w:rPr>
        <w:t>75</w:t>
      </w:r>
      <w:r w:rsidRPr="00C91652">
        <w:rPr>
          <w:rFonts w:ascii="Arial" w:hAnsi="Arial" w:cs="Arial"/>
          <w:spacing w:val="-9"/>
        </w:rPr>
        <w:t xml:space="preserve"> </w:t>
      </w:r>
      <w:r w:rsidR="006F61BC" w:rsidRPr="00C91652">
        <w:rPr>
          <w:rFonts w:ascii="Arial" w:hAnsi="Arial" w:cs="Arial"/>
        </w:rPr>
        <w:t>k</w:t>
      </w:r>
      <w:r w:rsidRPr="00C91652">
        <w:rPr>
          <w:rFonts w:ascii="Arial" w:hAnsi="Arial" w:cs="Arial"/>
        </w:rPr>
        <w:t>lientów</w:t>
      </w:r>
      <w:r w:rsidRPr="00C91652">
        <w:rPr>
          <w:rFonts w:ascii="Arial" w:hAnsi="Arial" w:cs="Arial"/>
          <w:spacing w:val="-3"/>
        </w:rPr>
        <w:t xml:space="preserve"> </w:t>
      </w:r>
      <w:r w:rsidRPr="00C91652">
        <w:rPr>
          <w:rFonts w:ascii="Arial" w:hAnsi="Arial" w:cs="Arial"/>
          <w:spacing w:val="-2"/>
        </w:rPr>
        <w:t>jednocześnie.</w:t>
      </w:r>
    </w:p>
    <w:p w14:paraId="566DE7A6"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b/>
          <w:bCs/>
        </w:rPr>
      </w:pPr>
      <w:r w:rsidRPr="00C91652">
        <w:rPr>
          <w:rFonts w:ascii="Arial" w:hAnsi="Arial" w:cs="Arial"/>
          <w:b/>
          <w:bCs/>
        </w:rPr>
        <w:t>Architektura</w:t>
      </w:r>
      <w:r w:rsidRPr="00C91652">
        <w:rPr>
          <w:rFonts w:ascii="Arial" w:hAnsi="Arial" w:cs="Arial"/>
          <w:b/>
          <w:bCs/>
          <w:spacing w:val="-11"/>
        </w:rPr>
        <w:t xml:space="preserve"> </w:t>
      </w:r>
      <w:r w:rsidRPr="00C91652">
        <w:rPr>
          <w:rFonts w:ascii="Arial" w:hAnsi="Arial" w:cs="Arial"/>
          <w:b/>
          <w:bCs/>
        </w:rPr>
        <w:t>/</w:t>
      </w:r>
      <w:r w:rsidRPr="00C91652">
        <w:rPr>
          <w:rFonts w:ascii="Arial" w:hAnsi="Arial" w:cs="Arial"/>
          <w:b/>
          <w:bCs/>
          <w:spacing w:val="-7"/>
        </w:rPr>
        <w:t xml:space="preserve"> </w:t>
      </w:r>
      <w:r w:rsidRPr="00C91652">
        <w:rPr>
          <w:rFonts w:ascii="Arial" w:hAnsi="Arial" w:cs="Arial"/>
          <w:b/>
          <w:bCs/>
          <w:spacing w:val="-2"/>
        </w:rPr>
        <w:t>budowa:</w:t>
      </w:r>
    </w:p>
    <w:p w14:paraId="515CB8C6" w14:textId="77777777" w:rsidR="00196449" w:rsidRPr="00C91652" w:rsidRDefault="00196449" w:rsidP="007A04EA">
      <w:pPr>
        <w:pStyle w:val="Akapitzlist"/>
        <w:widowControl w:val="0"/>
        <w:numPr>
          <w:ilvl w:val="2"/>
          <w:numId w:val="7"/>
        </w:numPr>
        <w:tabs>
          <w:tab w:val="left" w:pos="488"/>
          <w:tab w:val="left" w:pos="749"/>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Klient – komponent odpowiedzialny za zarządzanie komputerem, zbieranie danych oraz przesyłanie danych do serwera z wykorzystaniem bezpiecznego połączenia, pracujący w trybie usługi systemowej.</w:t>
      </w:r>
    </w:p>
    <w:p w14:paraId="6D296C3A" w14:textId="77777777" w:rsidR="00196449" w:rsidRPr="00C91652" w:rsidRDefault="00196449" w:rsidP="007A04EA">
      <w:pPr>
        <w:pStyle w:val="Akapitzlist"/>
        <w:widowControl w:val="0"/>
        <w:numPr>
          <w:ilvl w:val="2"/>
          <w:numId w:val="7"/>
        </w:numPr>
        <w:tabs>
          <w:tab w:val="left" w:pos="488"/>
          <w:tab w:val="left" w:pos="710"/>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t>Konsola administracyjna – przeznaczona do zarządzania całym systemem, w formie w pełni funkcjonalnej aplikacji internetowej (webowej).</w:t>
      </w:r>
    </w:p>
    <w:p w14:paraId="6929E747" w14:textId="77777777" w:rsidR="00196449" w:rsidRPr="00C91652" w:rsidRDefault="00196449" w:rsidP="007A04EA">
      <w:pPr>
        <w:pStyle w:val="Akapitzlist"/>
        <w:widowControl w:val="0"/>
        <w:numPr>
          <w:ilvl w:val="2"/>
          <w:numId w:val="7"/>
        </w:numPr>
        <w:tabs>
          <w:tab w:val="left" w:pos="488"/>
          <w:tab w:val="left" w:pos="69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Panel pracownika – aplikacja webowa, niewymagająca dodatkowego logowania, dostępna dla pracowników, udostępniająca wybrane dane z konsoli administracyjnej oraz pozwalająca na interakcję z pracownikiem w wybranych obszarach.</w:t>
      </w:r>
    </w:p>
    <w:p w14:paraId="079A7287" w14:textId="77777777" w:rsidR="00196449" w:rsidRPr="00C91652" w:rsidRDefault="00196449" w:rsidP="007A04EA">
      <w:pPr>
        <w:pStyle w:val="Akapitzlist"/>
        <w:widowControl w:val="0"/>
        <w:numPr>
          <w:ilvl w:val="2"/>
          <w:numId w:val="7"/>
        </w:numPr>
        <w:tabs>
          <w:tab w:val="left" w:pos="488"/>
          <w:tab w:val="left" w:pos="70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 xml:space="preserve">Serwer – oprogramowanie odpowiadające za utrzymywanie komunikacji i wymianę danych z </w:t>
      </w:r>
      <w:r w:rsidRPr="00C91652">
        <w:rPr>
          <w:rFonts w:ascii="Arial" w:hAnsi="Arial" w:cs="Arial"/>
          <w:spacing w:val="-2"/>
        </w:rPr>
        <w:t>Klientami.</w:t>
      </w:r>
    </w:p>
    <w:p w14:paraId="4B284F7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b/>
          <w:bCs/>
        </w:rPr>
      </w:pPr>
      <w:r w:rsidRPr="00C91652">
        <w:rPr>
          <w:rFonts w:ascii="Arial" w:hAnsi="Arial" w:cs="Arial"/>
          <w:b/>
          <w:bCs/>
          <w:spacing w:val="-2"/>
        </w:rPr>
        <w:t>Konfiguracja</w:t>
      </w:r>
      <w:r w:rsidRPr="00C91652">
        <w:rPr>
          <w:rFonts w:ascii="Arial" w:hAnsi="Arial" w:cs="Arial"/>
          <w:b/>
          <w:bCs/>
          <w:spacing w:val="5"/>
        </w:rPr>
        <w:t xml:space="preserve"> </w:t>
      </w:r>
      <w:r w:rsidRPr="00C91652">
        <w:rPr>
          <w:rFonts w:ascii="Arial" w:hAnsi="Arial" w:cs="Arial"/>
          <w:b/>
          <w:bCs/>
          <w:spacing w:val="-2"/>
        </w:rPr>
        <w:t>Architektury:</w:t>
      </w:r>
    </w:p>
    <w:p w14:paraId="647CE7A3" w14:textId="77777777" w:rsidR="00196449" w:rsidRPr="00C91652" w:rsidRDefault="00196449" w:rsidP="007A04EA">
      <w:pPr>
        <w:pStyle w:val="Akapitzlist"/>
        <w:widowControl w:val="0"/>
        <w:numPr>
          <w:ilvl w:val="2"/>
          <w:numId w:val="7"/>
        </w:numPr>
        <w:tabs>
          <w:tab w:val="left" w:pos="488"/>
          <w:tab w:val="left" w:pos="718"/>
        </w:tabs>
        <w:suppressAutoHyphens w:val="0"/>
        <w:autoSpaceDE w:val="0"/>
        <w:autoSpaceDN w:val="0"/>
        <w:spacing w:before="100" w:beforeAutospacing="1" w:after="100" w:afterAutospacing="1" w:line="360" w:lineRule="auto"/>
        <w:ind w:right="103" w:hanging="370"/>
        <w:contextualSpacing w:val="0"/>
        <w:rPr>
          <w:rFonts w:ascii="Arial" w:hAnsi="Arial" w:cs="Arial"/>
        </w:rPr>
      </w:pPr>
      <w:r w:rsidRPr="00C91652">
        <w:rPr>
          <w:rFonts w:ascii="Arial" w:hAnsi="Arial" w:cs="Arial"/>
        </w:rPr>
        <w:t>Komponenty</w:t>
      </w:r>
      <w:r w:rsidRPr="00C91652">
        <w:rPr>
          <w:rFonts w:ascii="Arial" w:hAnsi="Arial" w:cs="Arial"/>
          <w:spacing w:val="38"/>
        </w:rPr>
        <w:t xml:space="preserve"> </w:t>
      </w:r>
      <w:r w:rsidRPr="00C91652">
        <w:rPr>
          <w:rFonts w:ascii="Arial" w:hAnsi="Arial" w:cs="Arial"/>
        </w:rPr>
        <w:t>systemu</w:t>
      </w:r>
      <w:r w:rsidRPr="00C91652">
        <w:rPr>
          <w:rFonts w:ascii="Arial" w:hAnsi="Arial" w:cs="Arial"/>
          <w:spacing w:val="37"/>
        </w:rPr>
        <w:t xml:space="preserve"> </w:t>
      </w:r>
      <w:r w:rsidRPr="00C91652">
        <w:rPr>
          <w:rFonts w:ascii="Arial" w:hAnsi="Arial" w:cs="Arial"/>
        </w:rPr>
        <w:t>(Klient,</w:t>
      </w:r>
      <w:r w:rsidRPr="00C91652">
        <w:rPr>
          <w:rFonts w:ascii="Arial" w:hAnsi="Arial" w:cs="Arial"/>
          <w:spacing w:val="38"/>
        </w:rPr>
        <w:t xml:space="preserve"> </w:t>
      </w:r>
      <w:r w:rsidRPr="00C91652">
        <w:rPr>
          <w:rFonts w:ascii="Arial" w:hAnsi="Arial" w:cs="Arial"/>
        </w:rPr>
        <w:t>konsola</w:t>
      </w:r>
      <w:r w:rsidRPr="00C91652">
        <w:rPr>
          <w:rFonts w:ascii="Arial" w:hAnsi="Arial" w:cs="Arial"/>
          <w:spacing w:val="37"/>
        </w:rPr>
        <w:t xml:space="preserve"> </w:t>
      </w:r>
      <w:r w:rsidRPr="00C91652">
        <w:rPr>
          <w:rFonts w:ascii="Arial" w:hAnsi="Arial" w:cs="Arial"/>
        </w:rPr>
        <w:t>administracyjna,</w:t>
      </w:r>
      <w:r w:rsidRPr="00C91652">
        <w:rPr>
          <w:rFonts w:ascii="Arial" w:hAnsi="Arial" w:cs="Arial"/>
          <w:spacing w:val="37"/>
        </w:rPr>
        <w:t xml:space="preserve"> </w:t>
      </w:r>
      <w:r w:rsidRPr="00C91652">
        <w:rPr>
          <w:rFonts w:ascii="Arial" w:hAnsi="Arial" w:cs="Arial"/>
        </w:rPr>
        <w:t>serwer,</w:t>
      </w:r>
      <w:r w:rsidRPr="00C91652">
        <w:rPr>
          <w:rFonts w:ascii="Arial" w:hAnsi="Arial" w:cs="Arial"/>
          <w:spacing w:val="37"/>
        </w:rPr>
        <w:t xml:space="preserve"> </w:t>
      </w:r>
      <w:r w:rsidRPr="00C91652">
        <w:rPr>
          <w:rFonts w:ascii="Arial" w:hAnsi="Arial" w:cs="Arial"/>
        </w:rPr>
        <w:t>baza</w:t>
      </w:r>
      <w:r w:rsidRPr="00C91652">
        <w:rPr>
          <w:rFonts w:ascii="Arial" w:hAnsi="Arial" w:cs="Arial"/>
          <w:spacing w:val="35"/>
        </w:rPr>
        <w:t xml:space="preserve"> </w:t>
      </w:r>
      <w:r w:rsidRPr="00C91652">
        <w:rPr>
          <w:rFonts w:ascii="Arial" w:hAnsi="Arial" w:cs="Arial"/>
        </w:rPr>
        <w:t>danych)</w:t>
      </w:r>
      <w:r w:rsidRPr="00C91652">
        <w:rPr>
          <w:rFonts w:ascii="Arial" w:hAnsi="Arial" w:cs="Arial"/>
          <w:spacing w:val="37"/>
        </w:rPr>
        <w:t xml:space="preserve"> </w:t>
      </w:r>
      <w:r w:rsidRPr="00C91652">
        <w:rPr>
          <w:rFonts w:ascii="Arial" w:hAnsi="Arial" w:cs="Arial"/>
        </w:rPr>
        <w:t>aktualizują</w:t>
      </w:r>
      <w:r w:rsidRPr="00C91652">
        <w:rPr>
          <w:rFonts w:ascii="Arial" w:hAnsi="Arial" w:cs="Arial"/>
          <w:spacing w:val="37"/>
        </w:rPr>
        <w:t xml:space="preserve"> </w:t>
      </w:r>
      <w:r w:rsidRPr="00C91652">
        <w:rPr>
          <w:rFonts w:ascii="Arial" w:hAnsi="Arial" w:cs="Arial"/>
        </w:rPr>
        <w:t>się automatycznie poprzez bezpieczne połączenie.</w:t>
      </w:r>
    </w:p>
    <w:p w14:paraId="26CF3188" w14:textId="77777777" w:rsidR="00196449" w:rsidRPr="00C91652" w:rsidRDefault="00196449" w:rsidP="007A04EA">
      <w:pPr>
        <w:pStyle w:val="Akapitzlist"/>
        <w:widowControl w:val="0"/>
        <w:numPr>
          <w:ilvl w:val="2"/>
          <w:numId w:val="7"/>
        </w:numPr>
        <w:tabs>
          <w:tab w:val="left" w:pos="670"/>
        </w:tabs>
        <w:suppressAutoHyphens w:val="0"/>
        <w:autoSpaceDE w:val="0"/>
        <w:autoSpaceDN w:val="0"/>
        <w:spacing w:before="100" w:beforeAutospacing="1" w:after="100" w:afterAutospacing="1" w:line="360" w:lineRule="auto"/>
        <w:ind w:left="670" w:hanging="552"/>
        <w:contextualSpacing w:val="0"/>
        <w:rPr>
          <w:rFonts w:ascii="Arial" w:hAnsi="Arial" w:cs="Arial"/>
        </w:rPr>
      </w:pPr>
      <w:r w:rsidRPr="00C91652">
        <w:rPr>
          <w:rFonts w:ascii="Arial" w:hAnsi="Arial" w:cs="Arial"/>
        </w:rPr>
        <w:t>System</w:t>
      </w:r>
      <w:r w:rsidRPr="00C91652">
        <w:rPr>
          <w:rFonts w:ascii="Arial" w:hAnsi="Arial" w:cs="Arial"/>
          <w:spacing w:val="-15"/>
        </w:rPr>
        <w:t xml:space="preserve"> </w:t>
      </w:r>
      <w:r w:rsidRPr="00C91652">
        <w:rPr>
          <w:rFonts w:ascii="Arial" w:hAnsi="Arial" w:cs="Arial"/>
        </w:rPr>
        <w:t>zawiera</w:t>
      </w:r>
      <w:r w:rsidRPr="00C91652">
        <w:rPr>
          <w:rFonts w:ascii="Arial" w:hAnsi="Arial" w:cs="Arial"/>
          <w:spacing w:val="-12"/>
        </w:rPr>
        <w:t xml:space="preserve"> </w:t>
      </w:r>
      <w:r w:rsidRPr="00C91652">
        <w:rPr>
          <w:rFonts w:ascii="Arial" w:hAnsi="Arial" w:cs="Arial"/>
        </w:rPr>
        <w:t>mechanizmy</w:t>
      </w:r>
      <w:r w:rsidRPr="00C91652">
        <w:rPr>
          <w:rFonts w:ascii="Arial" w:hAnsi="Arial" w:cs="Arial"/>
          <w:spacing w:val="-13"/>
        </w:rPr>
        <w:t xml:space="preserve"> </w:t>
      </w:r>
      <w:r w:rsidRPr="00C91652">
        <w:rPr>
          <w:rFonts w:ascii="Arial" w:hAnsi="Arial" w:cs="Arial"/>
        </w:rPr>
        <w:t>automatycznej</w:t>
      </w:r>
      <w:r w:rsidRPr="00C91652">
        <w:rPr>
          <w:rFonts w:ascii="Arial" w:hAnsi="Arial" w:cs="Arial"/>
          <w:spacing w:val="-11"/>
        </w:rPr>
        <w:t xml:space="preserve"> </w:t>
      </w:r>
      <w:r w:rsidRPr="00C91652">
        <w:rPr>
          <w:rFonts w:ascii="Arial" w:hAnsi="Arial" w:cs="Arial"/>
        </w:rPr>
        <w:t>konserwacji</w:t>
      </w:r>
      <w:r w:rsidRPr="00C91652">
        <w:rPr>
          <w:rFonts w:ascii="Arial" w:hAnsi="Arial" w:cs="Arial"/>
          <w:spacing w:val="-13"/>
        </w:rPr>
        <w:t xml:space="preserve"> </w:t>
      </w:r>
      <w:r w:rsidRPr="00C91652">
        <w:rPr>
          <w:rFonts w:ascii="Arial" w:hAnsi="Arial" w:cs="Arial"/>
        </w:rPr>
        <w:t>zgodnie</w:t>
      </w:r>
      <w:r w:rsidRPr="00C91652">
        <w:rPr>
          <w:rFonts w:ascii="Arial" w:hAnsi="Arial" w:cs="Arial"/>
          <w:spacing w:val="-12"/>
        </w:rPr>
        <w:t xml:space="preserve"> </w:t>
      </w:r>
      <w:r w:rsidRPr="00C91652">
        <w:rPr>
          <w:rFonts w:ascii="Arial" w:hAnsi="Arial" w:cs="Arial"/>
        </w:rPr>
        <w:t>z</w:t>
      </w:r>
      <w:r w:rsidRPr="00C91652">
        <w:rPr>
          <w:rFonts w:ascii="Arial" w:hAnsi="Arial" w:cs="Arial"/>
          <w:spacing w:val="-11"/>
        </w:rPr>
        <w:t xml:space="preserve"> </w:t>
      </w:r>
      <w:r w:rsidRPr="00C91652">
        <w:rPr>
          <w:rFonts w:ascii="Arial" w:hAnsi="Arial" w:cs="Arial"/>
          <w:spacing w:val="-2"/>
        </w:rPr>
        <w:t>harmonogramem.</w:t>
      </w:r>
    </w:p>
    <w:p w14:paraId="75ABF5A9"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pacing w:val="-2"/>
          <w:sz w:val="22"/>
        </w:rPr>
        <w:t>Wymagania</w:t>
      </w:r>
      <w:r w:rsidRPr="00C91652">
        <w:rPr>
          <w:color w:val="auto"/>
          <w:spacing w:val="1"/>
          <w:sz w:val="22"/>
        </w:rPr>
        <w:t xml:space="preserve"> </w:t>
      </w:r>
      <w:r w:rsidRPr="00C91652">
        <w:rPr>
          <w:color w:val="auto"/>
          <w:spacing w:val="-2"/>
          <w:sz w:val="22"/>
        </w:rPr>
        <w:t>systemowe</w:t>
      </w:r>
    </w:p>
    <w:p w14:paraId="60FC4AA1" w14:textId="77777777" w:rsidR="00196449" w:rsidRPr="00C91652" w:rsidRDefault="00196449" w:rsidP="007A04EA">
      <w:pPr>
        <w:pStyle w:val="Akapitzlist"/>
        <w:widowControl w:val="0"/>
        <w:numPr>
          <w:ilvl w:val="1"/>
          <w:numId w:val="7"/>
        </w:numPr>
        <w:tabs>
          <w:tab w:val="left" w:pos="488"/>
        </w:tabs>
        <w:suppressAutoHyphens w:val="0"/>
        <w:autoSpaceDE w:val="0"/>
        <w:autoSpaceDN w:val="0"/>
        <w:spacing w:before="100" w:beforeAutospacing="1" w:after="100" w:afterAutospacing="1" w:line="360" w:lineRule="auto"/>
        <w:ind w:left="488" w:right="104" w:hanging="370"/>
        <w:contextualSpacing w:val="0"/>
        <w:rPr>
          <w:rFonts w:ascii="Arial" w:hAnsi="Arial" w:cs="Arial"/>
        </w:rPr>
      </w:pPr>
      <w:r w:rsidRPr="00C91652">
        <w:rPr>
          <w:rFonts w:ascii="Arial" w:hAnsi="Arial" w:cs="Arial"/>
          <w:spacing w:val="-2"/>
        </w:rPr>
        <w:t>Konsola administracyjna musi działać w pełni responsywnie (niezależnie</w:t>
      </w:r>
      <w:r w:rsidRPr="00C91652">
        <w:rPr>
          <w:rFonts w:ascii="Arial" w:hAnsi="Arial" w:cs="Arial"/>
          <w:spacing w:val="-5"/>
        </w:rPr>
        <w:t xml:space="preserve"> </w:t>
      </w:r>
      <w:r w:rsidRPr="00C91652">
        <w:rPr>
          <w:rFonts w:ascii="Arial" w:hAnsi="Arial" w:cs="Arial"/>
          <w:spacing w:val="-2"/>
        </w:rPr>
        <w:t>od</w:t>
      </w:r>
      <w:r w:rsidRPr="00C91652">
        <w:rPr>
          <w:rFonts w:ascii="Arial" w:hAnsi="Arial" w:cs="Arial"/>
          <w:spacing w:val="-4"/>
        </w:rPr>
        <w:t xml:space="preserve"> </w:t>
      </w:r>
      <w:r w:rsidRPr="00C91652">
        <w:rPr>
          <w:rFonts w:ascii="Arial" w:hAnsi="Arial" w:cs="Arial"/>
          <w:spacing w:val="-2"/>
        </w:rPr>
        <w:t>wielkości i</w:t>
      </w:r>
      <w:r w:rsidRPr="00C91652">
        <w:rPr>
          <w:rFonts w:ascii="Arial" w:hAnsi="Arial" w:cs="Arial"/>
          <w:spacing w:val="-6"/>
        </w:rPr>
        <w:t xml:space="preserve"> </w:t>
      </w:r>
      <w:r w:rsidRPr="00C91652">
        <w:rPr>
          <w:rFonts w:ascii="Arial" w:hAnsi="Arial" w:cs="Arial"/>
          <w:spacing w:val="-2"/>
        </w:rPr>
        <w:t xml:space="preserve">rozdzielczości </w:t>
      </w:r>
      <w:r w:rsidRPr="00C91652">
        <w:rPr>
          <w:rFonts w:ascii="Arial" w:hAnsi="Arial" w:cs="Arial"/>
        </w:rPr>
        <w:t>ekranu urządzenia wyświetlającego) na dowolnej przeglądarce stron WWW zgodnej z HTML5 .</w:t>
      </w:r>
    </w:p>
    <w:p w14:paraId="49C7F49B" w14:textId="77777777" w:rsidR="00196449" w:rsidRPr="00C91652" w:rsidRDefault="00196449" w:rsidP="007A04EA">
      <w:pPr>
        <w:pStyle w:val="Akapitzlist"/>
        <w:widowControl w:val="0"/>
        <w:numPr>
          <w:ilvl w:val="1"/>
          <w:numId w:val="7"/>
        </w:numPr>
        <w:tabs>
          <w:tab w:val="left" w:pos="488"/>
          <w:tab w:val="left" w:pos="560"/>
        </w:tabs>
        <w:suppressAutoHyphens w:val="0"/>
        <w:autoSpaceDE w:val="0"/>
        <w:autoSpaceDN w:val="0"/>
        <w:spacing w:before="100" w:beforeAutospacing="1" w:after="100" w:afterAutospacing="1" w:line="360" w:lineRule="auto"/>
        <w:ind w:left="488" w:right="106" w:hanging="370"/>
        <w:contextualSpacing w:val="0"/>
        <w:rPr>
          <w:rFonts w:ascii="Arial" w:hAnsi="Arial" w:cs="Arial"/>
        </w:rPr>
      </w:pPr>
      <w:r w:rsidRPr="00C91652">
        <w:rPr>
          <w:rFonts w:ascii="Arial" w:hAnsi="Arial" w:cs="Arial"/>
        </w:rPr>
        <w:tab/>
        <w:t>Klient</w:t>
      </w:r>
      <w:r w:rsidRPr="00C91652">
        <w:rPr>
          <w:rFonts w:ascii="Arial" w:hAnsi="Arial" w:cs="Arial"/>
          <w:spacing w:val="40"/>
        </w:rPr>
        <w:t xml:space="preserve"> </w:t>
      </w:r>
      <w:r w:rsidRPr="00C91652">
        <w:rPr>
          <w:rFonts w:ascii="Arial" w:hAnsi="Arial" w:cs="Arial"/>
        </w:rPr>
        <w:t>musi</w:t>
      </w:r>
      <w:r w:rsidRPr="00C91652">
        <w:rPr>
          <w:rFonts w:ascii="Arial" w:hAnsi="Arial" w:cs="Arial"/>
          <w:spacing w:val="40"/>
        </w:rPr>
        <w:t xml:space="preserve"> </w:t>
      </w:r>
      <w:r w:rsidRPr="00C91652">
        <w:rPr>
          <w:rFonts w:ascii="Arial" w:hAnsi="Arial" w:cs="Arial"/>
        </w:rPr>
        <w:t>działać</w:t>
      </w:r>
      <w:r w:rsidRPr="00C91652">
        <w:rPr>
          <w:rFonts w:ascii="Arial" w:hAnsi="Arial" w:cs="Arial"/>
          <w:spacing w:val="40"/>
        </w:rPr>
        <w:t xml:space="preserve"> </w:t>
      </w:r>
      <w:r w:rsidRPr="00C91652">
        <w:rPr>
          <w:rFonts w:ascii="Arial" w:hAnsi="Arial" w:cs="Arial"/>
        </w:rPr>
        <w:t>na</w:t>
      </w:r>
      <w:r w:rsidRPr="00C91652">
        <w:rPr>
          <w:rFonts w:ascii="Arial" w:hAnsi="Arial" w:cs="Arial"/>
          <w:spacing w:val="40"/>
        </w:rPr>
        <w:t xml:space="preserve"> </w:t>
      </w:r>
      <w:r w:rsidRPr="00C91652">
        <w:rPr>
          <w:rFonts w:ascii="Arial" w:hAnsi="Arial" w:cs="Arial"/>
        </w:rPr>
        <w:t>systemach</w:t>
      </w:r>
      <w:r w:rsidRPr="00C91652">
        <w:rPr>
          <w:rFonts w:ascii="Arial" w:hAnsi="Arial" w:cs="Arial"/>
          <w:spacing w:val="40"/>
        </w:rPr>
        <w:t xml:space="preserve"> </w:t>
      </w:r>
      <w:r w:rsidRPr="00C91652">
        <w:rPr>
          <w:rFonts w:ascii="Arial" w:hAnsi="Arial" w:cs="Arial"/>
        </w:rPr>
        <w:t>32</w:t>
      </w:r>
      <w:r w:rsidRPr="00C91652">
        <w:rPr>
          <w:rFonts w:ascii="Arial" w:hAnsi="Arial" w:cs="Arial"/>
          <w:spacing w:val="40"/>
        </w:rPr>
        <w:t xml:space="preserve"> </w:t>
      </w:r>
      <w:r w:rsidRPr="00C91652">
        <w:rPr>
          <w:rFonts w:ascii="Arial" w:hAnsi="Arial" w:cs="Arial"/>
        </w:rPr>
        <w:t>i</w:t>
      </w:r>
      <w:r w:rsidRPr="00C91652">
        <w:rPr>
          <w:rFonts w:ascii="Arial" w:hAnsi="Arial" w:cs="Arial"/>
          <w:spacing w:val="40"/>
        </w:rPr>
        <w:t xml:space="preserve"> </w:t>
      </w:r>
      <w:r w:rsidRPr="00C91652">
        <w:rPr>
          <w:rFonts w:ascii="Arial" w:hAnsi="Arial" w:cs="Arial"/>
        </w:rPr>
        <w:t>64</w:t>
      </w:r>
      <w:r w:rsidRPr="00C91652">
        <w:rPr>
          <w:rFonts w:ascii="Arial" w:hAnsi="Arial" w:cs="Arial"/>
          <w:spacing w:val="40"/>
        </w:rPr>
        <w:t xml:space="preserve"> </w:t>
      </w:r>
      <w:r w:rsidRPr="00C91652">
        <w:rPr>
          <w:rFonts w:ascii="Arial" w:hAnsi="Arial" w:cs="Arial"/>
        </w:rPr>
        <w:t>bitowych: min.</w:t>
      </w:r>
      <w:r w:rsidRPr="00C91652">
        <w:rPr>
          <w:rFonts w:ascii="Arial" w:hAnsi="Arial" w:cs="Arial"/>
          <w:spacing w:val="40"/>
        </w:rPr>
        <w:t xml:space="preserve"> </w:t>
      </w:r>
      <w:r w:rsidRPr="00C91652">
        <w:rPr>
          <w:rFonts w:ascii="Arial" w:hAnsi="Arial" w:cs="Arial"/>
        </w:rPr>
        <w:t>Windows</w:t>
      </w:r>
      <w:r w:rsidRPr="00C91652">
        <w:rPr>
          <w:rFonts w:ascii="Arial" w:hAnsi="Arial" w:cs="Arial"/>
          <w:spacing w:val="40"/>
        </w:rPr>
        <w:t xml:space="preserve"> </w:t>
      </w:r>
      <w:r w:rsidRPr="00C91652">
        <w:rPr>
          <w:rFonts w:ascii="Arial" w:hAnsi="Arial" w:cs="Arial"/>
        </w:rPr>
        <w:t>Server</w:t>
      </w:r>
      <w:r w:rsidRPr="00C91652">
        <w:rPr>
          <w:rFonts w:ascii="Arial" w:hAnsi="Arial" w:cs="Arial"/>
          <w:spacing w:val="40"/>
        </w:rPr>
        <w:t xml:space="preserve"> </w:t>
      </w:r>
      <w:r w:rsidRPr="00C91652">
        <w:rPr>
          <w:rFonts w:ascii="Arial" w:hAnsi="Arial" w:cs="Arial"/>
        </w:rPr>
        <w:t>2019/2022,</w:t>
      </w:r>
      <w:r w:rsidRPr="00C91652">
        <w:rPr>
          <w:rFonts w:ascii="Arial" w:hAnsi="Arial" w:cs="Arial"/>
          <w:spacing w:val="40"/>
        </w:rPr>
        <w:t xml:space="preserve"> </w:t>
      </w:r>
      <w:r w:rsidRPr="00C91652">
        <w:rPr>
          <w:rFonts w:ascii="Arial" w:hAnsi="Arial" w:cs="Arial"/>
        </w:rPr>
        <w:t xml:space="preserve">Windows </w:t>
      </w:r>
      <w:r w:rsidRPr="00C91652">
        <w:rPr>
          <w:rFonts w:ascii="Arial" w:hAnsi="Arial" w:cs="Arial"/>
          <w:spacing w:val="-2"/>
        </w:rPr>
        <w:t>8.1/10/11.</w:t>
      </w:r>
    </w:p>
    <w:p w14:paraId="16FFAA4A" w14:textId="77777777" w:rsidR="00196449" w:rsidRPr="00C91652" w:rsidRDefault="00196449" w:rsidP="007A04EA">
      <w:pPr>
        <w:pStyle w:val="Akapitzlist"/>
        <w:widowControl w:val="0"/>
        <w:numPr>
          <w:ilvl w:val="2"/>
          <w:numId w:val="7"/>
        </w:numPr>
        <w:tabs>
          <w:tab w:val="left" w:pos="488"/>
          <w:tab w:val="left" w:pos="754"/>
        </w:tabs>
        <w:suppressAutoHyphens w:val="0"/>
        <w:autoSpaceDE w:val="0"/>
        <w:autoSpaceDN w:val="0"/>
        <w:spacing w:before="100" w:beforeAutospacing="1" w:after="100" w:afterAutospacing="1" w:line="360" w:lineRule="auto"/>
        <w:ind w:right="100" w:hanging="370"/>
        <w:contextualSpacing w:val="0"/>
        <w:rPr>
          <w:rFonts w:ascii="Arial" w:hAnsi="Arial" w:cs="Arial"/>
        </w:rPr>
      </w:pPr>
      <w:r w:rsidRPr="00C91652">
        <w:rPr>
          <w:rFonts w:ascii="Arial" w:hAnsi="Arial" w:cs="Arial"/>
        </w:rPr>
        <w:t>Klient</w:t>
      </w:r>
      <w:r w:rsidRPr="00C91652">
        <w:rPr>
          <w:rFonts w:ascii="Arial" w:hAnsi="Arial" w:cs="Arial"/>
          <w:spacing w:val="40"/>
        </w:rPr>
        <w:t xml:space="preserve"> </w:t>
      </w:r>
      <w:r w:rsidRPr="00C91652">
        <w:rPr>
          <w:rFonts w:ascii="Arial" w:hAnsi="Arial" w:cs="Arial"/>
        </w:rPr>
        <w:t>wspiera</w:t>
      </w:r>
      <w:r w:rsidRPr="00C91652">
        <w:rPr>
          <w:rFonts w:ascii="Arial" w:hAnsi="Arial" w:cs="Arial"/>
          <w:spacing w:val="40"/>
        </w:rPr>
        <w:t xml:space="preserve"> </w:t>
      </w:r>
      <w:r w:rsidRPr="00C91652">
        <w:rPr>
          <w:rFonts w:ascii="Arial" w:hAnsi="Arial" w:cs="Arial"/>
        </w:rPr>
        <w:t>poniższe</w:t>
      </w:r>
      <w:r w:rsidRPr="00C91652">
        <w:rPr>
          <w:rFonts w:ascii="Arial" w:hAnsi="Arial" w:cs="Arial"/>
          <w:spacing w:val="40"/>
        </w:rPr>
        <w:t xml:space="preserve"> </w:t>
      </w:r>
      <w:r w:rsidRPr="00C91652">
        <w:rPr>
          <w:rFonts w:ascii="Arial" w:hAnsi="Arial" w:cs="Arial"/>
        </w:rPr>
        <w:t>przeglądarki</w:t>
      </w:r>
      <w:r w:rsidRPr="00C91652">
        <w:rPr>
          <w:rFonts w:ascii="Arial" w:hAnsi="Arial" w:cs="Arial"/>
          <w:spacing w:val="40"/>
        </w:rPr>
        <w:t xml:space="preserve"> </w:t>
      </w:r>
      <w:r w:rsidRPr="00C91652">
        <w:rPr>
          <w:rFonts w:ascii="Arial" w:hAnsi="Arial" w:cs="Arial"/>
        </w:rPr>
        <w:t>internetowe</w:t>
      </w:r>
      <w:r w:rsidRPr="00C91652">
        <w:rPr>
          <w:rFonts w:ascii="Arial" w:hAnsi="Arial" w:cs="Arial"/>
          <w:spacing w:val="40"/>
        </w:rPr>
        <w:t xml:space="preserve"> </w:t>
      </w:r>
      <w:r w:rsidRPr="00C91652">
        <w:rPr>
          <w:rFonts w:ascii="Arial" w:hAnsi="Arial" w:cs="Arial"/>
        </w:rPr>
        <w:t>w</w:t>
      </w:r>
      <w:r w:rsidRPr="00C91652">
        <w:rPr>
          <w:rFonts w:ascii="Arial" w:hAnsi="Arial" w:cs="Arial"/>
          <w:spacing w:val="40"/>
        </w:rPr>
        <w:t xml:space="preserve"> </w:t>
      </w:r>
      <w:r w:rsidRPr="00C91652">
        <w:rPr>
          <w:rFonts w:ascii="Arial" w:hAnsi="Arial" w:cs="Arial"/>
        </w:rPr>
        <w:t>zakresie</w:t>
      </w:r>
      <w:r w:rsidRPr="00C91652">
        <w:rPr>
          <w:rFonts w:ascii="Arial" w:hAnsi="Arial" w:cs="Arial"/>
          <w:spacing w:val="40"/>
        </w:rPr>
        <w:t xml:space="preserve"> </w:t>
      </w:r>
      <w:r w:rsidRPr="00C91652">
        <w:rPr>
          <w:rFonts w:ascii="Arial" w:hAnsi="Arial" w:cs="Arial"/>
        </w:rPr>
        <w:t>monitorowania</w:t>
      </w:r>
      <w:r w:rsidRPr="00C91652">
        <w:rPr>
          <w:rFonts w:ascii="Arial" w:hAnsi="Arial" w:cs="Arial"/>
          <w:spacing w:val="40"/>
        </w:rPr>
        <w:t xml:space="preserve"> </w:t>
      </w:r>
      <w:r w:rsidRPr="00C91652">
        <w:rPr>
          <w:rFonts w:ascii="Arial" w:hAnsi="Arial" w:cs="Arial"/>
        </w:rPr>
        <w:t>aktywności</w:t>
      </w:r>
      <w:r w:rsidRPr="00C91652">
        <w:rPr>
          <w:rFonts w:ascii="Arial" w:hAnsi="Arial" w:cs="Arial"/>
          <w:spacing w:val="80"/>
          <w:w w:val="150"/>
        </w:rPr>
        <w:t xml:space="preserve"> </w:t>
      </w:r>
      <w:r w:rsidRPr="00C91652">
        <w:rPr>
          <w:rFonts w:ascii="Arial" w:hAnsi="Arial" w:cs="Arial"/>
        </w:rPr>
        <w:t>użytkownika w sieci min.: Opera, Chrome, FireFox</w:t>
      </w:r>
    </w:p>
    <w:p w14:paraId="27B54C75" w14:textId="0315CAA4" w:rsidR="00196449" w:rsidRPr="00EF7346" w:rsidRDefault="00196449" w:rsidP="007A04EA">
      <w:pPr>
        <w:pStyle w:val="Akapitzlist"/>
        <w:widowControl w:val="0"/>
        <w:numPr>
          <w:ilvl w:val="1"/>
          <w:numId w:val="7"/>
        </w:numPr>
        <w:tabs>
          <w:tab w:val="left" w:pos="488"/>
          <w:tab w:val="left" w:pos="546"/>
        </w:tabs>
        <w:suppressAutoHyphens w:val="0"/>
        <w:autoSpaceDE w:val="0"/>
        <w:autoSpaceDN w:val="0"/>
        <w:spacing w:after="0" w:line="360" w:lineRule="auto"/>
        <w:ind w:left="0" w:right="101" w:firstLine="0"/>
        <w:contextualSpacing w:val="0"/>
        <w:rPr>
          <w:rFonts w:ascii="Arial" w:hAnsi="Arial" w:cs="Arial"/>
        </w:rPr>
      </w:pPr>
      <w:r w:rsidRPr="00EF7346">
        <w:rPr>
          <w:rFonts w:ascii="Arial" w:hAnsi="Arial" w:cs="Arial"/>
        </w:rPr>
        <w:tab/>
        <w:t>Serwer</w:t>
      </w:r>
      <w:r w:rsidRPr="00EF7346">
        <w:rPr>
          <w:rFonts w:ascii="Arial" w:hAnsi="Arial" w:cs="Arial"/>
          <w:spacing w:val="40"/>
        </w:rPr>
        <w:t xml:space="preserve"> </w:t>
      </w:r>
      <w:r w:rsidRPr="00EF7346">
        <w:rPr>
          <w:rFonts w:ascii="Arial" w:hAnsi="Arial" w:cs="Arial"/>
        </w:rPr>
        <w:t>musi</w:t>
      </w:r>
      <w:r w:rsidRPr="00EF7346">
        <w:rPr>
          <w:rFonts w:ascii="Arial" w:hAnsi="Arial" w:cs="Arial"/>
          <w:spacing w:val="40"/>
        </w:rPr>
        <w:t xml:space="preserve"> </w:t>
      </w:r>
      <w:r w:rsidRPr="00EF7346">
        <w:rPr>
          <w:rFonts w:ascii="Arial" w:hAnsi="Arial" w:cs="Arial"/>
        </w:rPr>
        <w:t>działać</w:t>
      </w:r>
      <w:r w:rsidRPr="00EF7346">
        <w:rPr>
          <w:rFonts w:ascii="Arial" w:hAnsi="Arial" w:cs="Arial"/>
          <w:spacing w:val="39"/>
        </w:rPr>
        <w:t xml:space="preserve"> </w:t>
      </w:r>
      <w:r w:rsidRPr="00EF7346">
        <w:rPr>
          <w:rFonts w:ascii="Arial" w:hAnsi="Arial" w:cs="Arial"/>
        </w:rPr>
        <w:t>na</w:t>
      </w:r>
      <w:r w:rsidRPr="00EF7346">
        <w:rPr>
          <w:rFonts w:ascii="Arial" w:hAnsi="Arial" w:cs="Arial"/>
          <w:spacing w:val="40"/>
        </w:rPr>
        <w:t xml:space="preserve"> </w:t>
      </w:r>
      <w:r w:rsidRPr="00EF7346">
        <w:rPr>
          <w:rFonts w:ascii="Arial" w:hAnsi="Arial" w:cs="Arial"/>
        </w:rPr>
        <w:t>systemach</w:t>
      </w:r>
      <w:r w:rsidRPr="00EF7346">
        <w:rPr>
          <w:rFonts w:ascii="Arial" w:hAnsi="Arial" w:cs="Arial"/>
          <w:spacing w:val="38"/>
        </w:rPr>
        <w:t xml:space="preserve"> </w:t>
      </w:r>
      <w:r w:rsidRPr="00EF7346">
        <w:rPr>
          <w:rFonts w:ascii="Arial" w:hAnsi="Arial" w:cs="Arial"/>
        </w:rPr>
        <w:t>64</w:t>
      </w:r>
      <w:r w:rsidRPr="00EF7346">
        <w:rPr>
          <w:rFonts w:ascii="Arial" w:hAnsi="Arial" w:cs="Arial"/>
          <w:spacing w:val="40"/>
        </w:rPr>
        <w:t xml:space="preserve"> </w:t>
      </w:r>
      <w:r w:rsidRPr="00EF7346">
        <w:rPr>
          <w:rFonts w:ascii="Arial" w:hAnsi="Arial" w:cs="Arial"/>
        </w:rPr>
        <w:t>bitowych min.:</w:t>
      </w:r>
      <w:r w:rsidRPr="00EF7346">
        <w:rPr>
          <w:rFonts w:ascii="Arial" w:hAnsi="Arial" w:cs="Arial"/>
          <w:spacing w:val="40"/>
        </w:rPr>
        <w:t xml:space="preserve"> </w:t>
      </w:r>
      <w:r w:rsidRPr="00EF7346">
        <w:rPr>
          <w:rFonts w:ascii="Arial" w:hAnsi="Arial" w:cs="Arial"/>
        </w:rPr>
        <w:t>m.in.</w:t>
      </w:r>
      <w:r w:rsidRPr="00EF7346">
        <w:rPr>
          <w:rFonts w:ascii="Arial" w:hAnsi="Arial" w:cs="Arial"/>
          <w:spacing w:val="39"/>
        </w:rPr>
        <w:t xml:space="preserve"> </w:t>
      </w:r>
      <w:r w:rsidRPr="00EF7346">
        <w:rPr>
          <w:rFonts w:ascii="Arial" w:hAnsi="Arial" w:cs="Arial"/>
        </w:rPr>
        <w:t>Windows</w:t>
      </w:r>
      <w:r w:rsidRPr="00EF7346">
        <w:rPr>
          <w:rFonts w:ascii="Arial" w:hAnsi="Arial" w:cs="Arial"/>
          <w:spacing w:val="40"/>
        </w:rPr>
        <w:t xml:space="preserve"> </w:t>
      </w:r>
      <w:r w:rsidRPr="00EF7346">
        <w:rPr>
          <w:rFonts w:ascii="Arial" w:hAnsi="Arial" w:cs="Arial"/>
        </w:rPr>
        <w:t>Server</w:t>
      </w:r>
      <w:r w:rsidRPr="00EF7346">
        <w:rPr>
          <w:rFonts w:ascii="Arial" w:hAnsi="Arial" w:cs="Arial"/>
          <w:spacing w:val="39"/>
        </w:rPr>
        <w:t xml:space="preserve"> </w:t>
      </w:r>
      <w:r w:rsidRPr="00EF7346">
        <w:rPr>
          <w:rFonts w:ascii="Arial" w:hAnsi="Arial" w:cs="Arial"/>
        </w:rPr>
        <w:t>2019/2022,</w:t>
      </w:r>
      <w:r w:rsidRPr="00EF7346">
        <w:rPr>
          <w:rFonts w:ascii="Arial" w:hAnsi="Arial" w:cs="Arial"/>
          <w:spacing w:val="39"/>
        </w:rPr>
        <w:t xml:space="preserve"> </w:t>
      </w:r>
      <w:r w:rsidRPr="00EF7346">
        <w:rPr>
          <w:rFonts w:ascii="Arial" w:hAnsi="Arial" w:cs="Arial"/>
        </w:rPr>
        <w:t xml:space="preserve">Windows </w:t>
      </w:r>
      <w:r w:rsidRPr="00EF7346">
        <w:rPr>
          <w:rFonts w:ascii="Arial" w:hAnsi="Arial" w:cs="Arial"/>
          <w:spacing w:val="-2"/>
        </w:rPr>
        <w:t>8.1/10/11.</w:t>
      </w:r>
    </w:p>
    <w:p w14:paraId="7142FE7D" w14:textId="3855D047" w:rsidR="00196449" w:rsidRPr="00C91652" w:rsidRDefault="00196449" w:rsidP="00C01866">
      <w:pPr>
        <w:pStyle w:val="Tekstpodstawowy"/>
        <w:spacing w:line="360" w:lineRule="auto"/>
        <w:ind w:left="118" w:firstLine="0"/>
        <w:rPr>
          <w:rFonts w:ascii="Arial" w:hAnsi="Arial" w:cs="Arial"/>
        </w:rPr>
      </w:pPr>
      <w:r w:rsidRPr="00C91652">
        <w:rPr>
          <w:rFonts w:ascii="Arial" w:hAnsi="Arial" w:cs="Arial"/>
        </w:rPr>
        <w:t>2.</w:t>
      </w:r>
      <w:r w:rsidR="00EF7346">
        <w:rPr>
          <w:rFonts w:ascii="Arial" w:hAnsi="Arial" w:cs="Arial"/>
        </w:rPr>
        <w:t>4</w:t>
      </w:r>
      <w:r w:rsidRPr="00C91652">
        <w:rPr>
          <w:rFonts w:ascii="Arial" w:hAnsi="Arial" w:cs="Arial"/>
        </w:rPr>
        <w:t>.</w:t>
      </w:r>
      <w:r w:rsidRPr="00C91652">
        <w:rPr>
          <w:rFonts w:ascii="Arial" w:hAnsi="Arial" w:cs="Arial"/>
          <w:spacing w:val="-8"/>
        </w:rPr>
        <w:t xml:space="preserve"> </w:t>
      </w:r>
      <w:r w:rsidRPr="00C91652">
        <w:rPr>
          <w:rFonts w:ascii="Arial" w:hAnsi="Arial" w:cs="Arial"/>
        </w:rPr>
        <w:t>System</w:t>
      </w:r>
      <w:r w:rsidRPr="00C91652">
        <w:rPr>
          <w:rFonts w:ascii="Arial" w:hAnsi="Arial" w:cs="Arial"/>
          <w:spacing w:val="-8"/>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mieć</w:t>
      </w:r>
      <w:r w:rsidRPr="00C91652">
        <w:rPr>
          <w:rFonts w:ascii="Arial" w:hAnsi="Arial" w:cs="Arial"/>
          <w:spacing w:val="-7"/>
        </w:rPr>
        <w:t xml:space="preserve"> </w:t>
      </w:r>
      <w:r w:rsidRPr="00C91652">
        <w:rPr>
          <w:rFonts w:ascii="Arial" w:hAnsi="Arial" w:cs="Arial"/>
        </w:rPr>
        <w:t>możliwość</w:t>
      </w:r>
      <w:r w:rsidRPr="00C91652">
        <w:rPr>
          <w:rFonts w:ascii="Arial" w:hAnsi="Arial" w:cs="Arial"/>
          <w:spacing w:val="-10"/>
        </w:rPr>
        <w:t xml:space="preserve"> </w:t>
      </w:r>
      <w:r w:rsidRPr="00C91652">
        <w:rPr>
          <w:rFonts w:ascii="Arial" w:hAnsi="Arial" w:cs="Arial"/>
        </w:rPr>
        <w:t>pracy</w:t>
      </w:r>
      <w:r w:rsidRPr="00C91652">
        <w:rPr>
          <w:rFonts w:ascii="Arial" w:hAnsi="Arial" w:cs="Arial"/>
          <w:spacing w:val="-9"/>
        </w:rPr>
        <w:t xml:space="preserve"> </w:t>
      </w:r>
      <w:r w:rsidRPr="00C91652">
        <w:rPr>
          <w:rFonts w:ascii="Arial" w:hAnsi="Arial" w:cs="Arial"/>
        </w:rPr>
        <w:t>w</w:t>
      </w:r>
      <w:r w:rsidRPr="00C91652">
        <w:rPr>
          <w:rFonts w:ascii="Arial" w:hAnsi="Arial" w:cs="Arial"/>
          <w:spacing w:val="-6"/>
        </w:rPr>
        <w:t xml:space="preserve"> </w:t>
      </w:r>
      <w:r w:rsidRPr="00C91652">
        <w:rPr>
          <w:rFonts w:ascii="Arial" w:hAnsi="Arial" w:cs="Arial"/>
        </w:rPr>
        <w:t>środowisku</w:t>
      </w:r>
      <w:r w:rsidRPr="00C91652">
        <w:rPr>
          <w:rFonts w:ascii="Arial" w:hAnsi="Arial" w:cs="Arial"/>
          <w:spacing w:val="-12"/>
        </w:rPr>
        <w:t xml:space="preserve"> </w:t>
      </w:r>
      <w:r w:rsidRPr="00C91652">
        <w:rPr>
          <w:rFonts w:ascii="Arial" w:hAnsi="Arial" w:cs="Arial"/>
        </w:rPr>
        <w:t>wirtualnym</w:t>
      </w:r>
      <w:r w:rsidRPr="00C91652">
        <w:rPr>
          <w:rFonts w:ascii="Arial" w:hAnsi="Arial" w:cs="Arial"/>
          <w:spacing w:val="-9"/>
        </w:rPr>
        <w:t xml:space="preserve"> </w:t>
      </w:r>
      <w:r w:rsidRPr="00C91652">
        <w:rPr>
          <w:rFonts w:ascii="Arial" w:hAnsi="Arial" w:cs="Arial"/>
        </w:rPr>
        <w:t>Microsoft</w:t>
      </w:r>
      <w:r w:rsidRPr="00C91652">
        <w:rPr>
          <w:rFonts w:ascii="Arial" w:hAnsi="Arial" w:cs="Arial"/>
          <w:spacing w:val="-7"/>
        </w:rPr>
        <w:t xml:space="preserve"> </w:t>
      </w:r>
      <w:r w:rsidRPr="00C91652">
        <w:rPr>
          <w:rFonts w:ascii="Arial" w:hAnsi="Arial" w:cs="Arial"/>
        </w:rPr>
        <w:t>Hyper-V</w:t>
      </w:r>
      <w:r w:rsidRPr="00C91652">
        <w:rPr>
          <w:rFonts w:ascii="Arial" w:hAnsi="Arial" w:cs="Arial"/>
          <w:spacing w:val="-7"/>
        </w:rPr>
        <w:t xml:space="preserve"> </w:t>
      </w:r>
      <w:r w:rsidRPr="00C91652">
        <w:rPr>
          <w:rFonts w:ascii="Arial" w:hAnsi="Arial" w:cs="Arial"/>
        </w:rPr>
        <w:t>oraz</w:t>
      </w:r>
      <w:r w:rsidRPr="00C91652">
        <w:rPr>
          <w:rFonts w:ascii="Arial" w:hAnsi="Arial" w:cs="Arial"/>
          <w:spacing w:val="-8"/>
        </w:rPr>
        <w:t xml:space="preserve"> </w:t>
      </w:r>
      <w:proofErr w:type="spellStart"/>
      <w:r w:rsidRPr="00C91652">
        <w:rPr>
          <w:rFonts w:ascii="Arial" w:hAnsi="Arial" w:cs="Arial"/>
          <w:spacing w:val="-2"/>
        </w:rPr>
        <w:t>VMWare</w:t>
      </w:r>
      <w:proofErr w:type="spellEnd"/>
      <w:r w:rsidRPr="00C91652">
        <w:rPr>
          <w:rFonts w:ascii="Arial" w:hAnsi="Arial" w:cs="Arial"/>
          <w:spacing w:val="-2"/>
        </w:rPr>
        <w:t>.</w:t>
      </w:r>
    </w:p>
    <w:p w14:paraId="322A0762" w14:textId="77777777" w:rsidR="00196449" w:rsidRPr="00C91652" w:rsidRDefault="00196449" w:rsidP="007A04EA">
      <w:pPr>
        <w:pStyle w:val="Nagwek1"/>
        <w:numPr>
          <w:ilvl w:val="0"/>
          <w:numId w:val="7"/>
        </w:numPr>
        <w:tabs>
          <w:tab w:val="left" w:pos="485"/>
        </w:tabs>
        <w:spacing w:before="100" w:beforeAutospacing="1" w:after="100" w:afterAutospacing="1" w:line="360" w:lineRule="auto"/>
        <w:ind w:left="485" w:hanging="367"/>
        <w:jc w:val="both"/>
        <w:rPr>
          <w:color w:val="auto"/>
          <w:sz w:val="22"/>
        </w:rPr>
      </w:pPr>
      <w:r w:rsidRPr="00C91652">
        <w:rPr>
          <w:color w:val="auto"/>
          <w:spacing w:val="-2"/>
          <w:sz w:val="22"/>
        </w:rPr>
        <w:t>Interfejsy</w:t>
      </w:r>
    </w:p>
    <w:p w14:paraId="116A0BC1" w14:textId="77777777" w:rsidR="00196449" w:rsidRPr="00C91652" w:rsidRDefault="00196449" w:rsidP="007A04EA">
      <w:pPr>
        <w:pStyle w:val="Akapitzlist"/>
        <w:widowControl w:val="0"/>
        <w:numPr>
          <w:ilvl w:val="1"/>
          <w:numId w:val="7"/>
        </w:numPr>
        <w:tabs>
          <w:tab w:val="left" w:pos="488"/>
          <w:tab w:val="left" w:pos="582"/>
        </w:tabs>
        <w:suppressAutoHyphens w:val="0"/>
        <w:autoSpaceDE w:val="0"/>
        <w:autoSpaceDN w:val="0"/>
        <w:spacing w:before="100" w:beforeAutospacing="1" w:after="100" w:afterAutospacing="1" w:line="360" w:lineRule="auto"/>
        <w:ind w:left="488" w:right="102" w:hanging="370"/>
        <w:contextualSpacing w:val="0"/>
        <w:jc w:val="both"/>
        <w:rPr>
          <w:rFonts w:ascii="Arial" w:hAnsi="Arial" w:cs="Arial"/>
        </w:rPr>
      </w:pPr>
      <w:r w:rsidRPr="00C91652">
        <w:rPr>
          <w:rFonts w:ascii="Arial" w:hAnsi="Arial" w:cs="Arial"/>
        </w:rPr>
        <w:tab/>
        <w:t>System musi umożliwiać wielokrotny, zgodny z harmonogramem lub na życzenie, import użytkowników,</w:t>
      </w:r>
      <w:r w:rsidRPr="00C91652">
        <w:rPr>
          <w:rFonts w:ascii="Arial" w:hAnsi="Arial" w:cs="Arial"/>
          <w:spacing w:val="-9"/>
        </w:rPr>
        <w:t xml:space="preserve"> </w:t>
      </w:r>
      <w:r w:rsidRPr="00C91652">
        <w:rPr>
          <w:rFonts w:ascii="Arial" w:hAnsi="Arial" w:cs="Arial"/>
        </w:rPr>
        <w:t>komputerów,</w:t>
      </w:r>
      <w:r w:rsidRPr="00C91652">
        <w:rPr>
          <w:rFonts w:ascii="Arial" w:hAnsi="Arial" w:cs="Arial"/>
          <w:spacing w:val="-8"/>
        </w:rPr>
        <w:t xml:space="preserve"> </w:t>
      </w:r>
      <w:r w:rsidRPr="00C91652">
        <w:rPr>
          <w:rFonts w:ascii="Arial" w:hAnsi="Arial" w:cs="Arial"/>
        </w:rPr>
        <w:t>struktury</w:t>
      </w:r>
      <w:r w:rsidRPr="00C91652">
        <w:rPr>
          <w:rFonts w:ascii="Arial" w:hAnsi="Arial" w:cs="Arial"/>
          <w:spacing w:val="-9"/>
        </w:rPr>
        <w:t xml:space="preserve"> </w:t>
      </w:r>
      <w:r w:rsidRPr="00C91652">
        <w:rPr>
          <w:rFonts w:ascii="Arial" w:hAnsi="Arial" w:cs="Arial"/>
        </w:rPr>
        <w:t>organizacyjnej</w:t>
      </w:r>
      <w:r w:rsidRPr="00C91652">
        <w:rPr>
          <w:rFonts w:ascii="Arial" w:hAnsi="Arial" w:cs="Arial"/>
          <w:spacing w:val="-9"/>
        </w:rPr>
        <w:t xml:space="preserve"> </w:t>
      </w:r>
      <w:r w:rsidRPr="00C91652">
        <w:rPr>
          <w:rFonts w:ascii="Arial" w:hAnsi="Arial" w:cs="Arial"/>
        </w:rPr>
        <w:t>(całości</w:t>
      </w:r>
      <w:r w:rsidRPr="00C91652">
        <w:rPr>
          <w:rFonts w:ascii="Arial" w:hAnsi="Arial" w:cs="Arial"/>
          <w:spacing w:val="-8"/>
        </w:rPr>
        <w:t xml:space="preserve"> </w:t>
      </w:r>
      <w:r w:rsidRPr="00C91652">
        <w:rPr>
          <w:rFonts w:ascii="Arial" w:hAnsi="Arial" w:cs="Arial"/>
        </w:rPr>
        <w:t>bądź</w:t>
      </w:r>
      <w:r w:rsidRPr="00C91652">
        <w:rPr>
          <w:rFonts w:ascii="Arial" w:hAnsi="Arial" w:cs="Arial"/>
          <w:spacing w:val="-8"/>
        </w:rPr>
        <w:t xml:space="preserve"> </w:t>
      </w:r>
      <w:r w:rsidRPr="00C91652">
        <w:rPr>
          <w:rFonts w:ascii="Arial" w:hAnsi="Arial" w:cs="Arial"/>
        </w:rPr>
        <w:t>wybranego</w:t>
      </w:r>
      <w:r w:rsidRPr="00C91652">
        <w:rPr>
          <w:rFonts w:ascii="Arial" w:hAnsi="Arial" w:cs="Arial"/>
          <w:spacing w:val="-8"/>
        </w:rPr>
        <w:t xml:space="preserve"> </w:t>
      </w:r>
      <w:r w:rsidRPr="00C91652">
        <w:rPr>
          <w:rFonts w:ascii="Arial" w:hAnsi="Arial" w:cs="Arial"/>
        </w:rPr>
        <w:t>kontenera)</w:t>
      </w:r>
      <w:r w:rsidRPr="00C91652">
        <w:rPr>
          <w:rFonts w:ascii="Arial" w:hAnsi="Arial" w:cs="Arial"/>
          <w:spacing w:val="-9"/>
        </w:rPr>
        <w:t xml:space="preserve"> </w:t>
      </w:r>
      <w:r w:rsidRPr="00C91652">
        <w:rPr>
          <w:rFonts w:ascii="Arial" w:hAnsi="Arial" w:cs="Arial"/>
        </w:rPr>
        <w:t>z</w:t>
      </w:r>
      <w:r w:rsidRPr="00C91652">
        <w:rPr>
          <w:rFonts w:ascii="Arial" w:hAnsi="Arial" w:cs="Arial"/>
          <w:spacing w:val="-8"/>
        </w:rPr>
        <w:t xml:space="preserve"> </w:t>
      </w:r>
      <w:r w:rsidRPr="00C91652">
        <w:rPr>
          <w:rFonts w:ascii="Arial" w:hAnsi="Arial" w:cs="Arial"/>
        </w:rPr>
        <w:t xml:space="preserve">usługi MS Active Directory, przy czym import struktury organizacyjnej musi następować we </w:t>
      </w:r>
      <w:r w:rsidRPr="00C91652">
        <w:rPr>
          <w:rFonts w:ascii="Arial" w:hAnsi="Arial" w:cs="Arial"/>
        </w:rPr>
        <w:lastRenderedPageBreak/>
        <w:t>wskazane miejsce struktury organizacyjnej zdefiniowanej w systemie.</w:t>
      </w:r>
    </w:p>
    <w:p w14:paraId="2C5193BA"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1"/>
        </w:rPr>
        <w:t xml:space="preserve"> </w:t>
      </w:r>
      <w:r w:rsidRPr="00C91652">
        <w:rPr>
          <w:rFonts w:ascii="Arial" w:hAnsi="Arial" w:cs="Arial"/>
        </w:rPr>
        <w:t>musi</w:t>
      </w:r>
      <w:r w:rsidRPr="00C91652">
        <w:rPr>
          <w:rFonts w:ascii="Arial" w:hAnsi="Arial" w:cs="Arial"/>
          <w:spacing w:val="-10"/>
        </w:rPr>
        <w:t xml:space="preserve"> </w:t>
      </w:r>
      <w:r w:rsidRPr="00C91652">
        <w:rPr>
          <w:rFonts w:ascii="Arial" w:hAnsi="Arial" w:cs="Arial"/>
        </w:rPr>
        <w:t>umożliwiać</w:t>
      </w:r>
      <w:r w:rsidRPr="00C91652">
        <w:rPr>
          <w:rFonts w:ascii="Arial" w:hAnsi="Arial" w:cs="Arial"/>
          <w:spacing w:val="-10"/>
        </w:rPr>
        <w:t xml:space="preserve"> </w:t>
      </w:r>
      <w:r w:rsidRPr="00C91652">
        <w:rPr>
          <w:rFonts w:ascii="Arial" w:hAnsi="Arial" w:cs="Arial"/>
        </w:rPr>
        <w:t>import</w:t>
      </w:r>
      <w:r w:rsidRPr="00C91652">
        <w:rPr>
          <w:rFonts w:ascii="Arial" w:hAnsi="Arial" w:cs="Arial"/>
          <w:spacing w:val="-10"/>
        </w:rPr>
        <w:t xml:space="preserve"> </w:t>
      </w:r>
      <w:r w:rsidRPr="00C91652">
        <w:rPr>
          <w:rFonts w:ascii="Arial" w:hAnsi="Arial" w:cs="Arial"/>
        </w:rPr>
        <w:t>danych</w:t>
      </w:r>
      <w:r w:rsidRPr="00C91652">
        <w:rPr>
          <w:rFonts w:ascii="Arial" w:hAnsi="Arial" w:cs="Arial"/>
          <w:spacing w:val="-9"/>
        </w:rPr>
        <w:t xml:space="preserve"> </w:t>
      </w:r>
      <w:r w:rsidRPr="00C91652">
        <w:rPr>
          <w:rFonts w:ascii="Arial" w:hAnsi="Arial" w:cs="Arial"/>
        </w:rPr>
        <w:t>z</w:t>
      </w:r>
      <w:r w:rsidRPr="00C91652">
        <w:rPr>
          <w:rFonts w:ascii="Arial" w:hAnsi="Arial" w:cs="Arial"/>
          <w:spacing w:val="-11"/>
        </w:rPr>
        <w:t xml:space="preserve"> </w:t>
      </w:r>
      <w:r w:rsidRPr="00C91652">
        <w:rPr>
          <w:rFonts w:ascii="Arial" w:hAnsi="Arial" w:cs="Arial"/>
        </w:rPr>
        <w:t>CSV,</w:t>
      </w:r>
      <w:r w:rsidRPr="00C91652">
        <w:rPr>
          <w:rFonts w:ascii="Arial" w:hAnsi="Arial" w:cs="Arial"/>
          <w:spacing w:val="-11"/>
        </w:rPr>
        <w:t xml:space="preserve"> </w:t>
      </w:r>
      <w:r w:rsidRPr="00C91652">
        <w:rPr>
          <w:rFonts w:ascii="Arial" w:hAnsi="Arial" w:cs="Arial"/>
        </w:rPr>
        <w:t>Excel,</w:t>
      </w:r>
      <w:r w:rsidRPr="00C91652">
        <w:rPr>
          <w:rFonts w:ascii="Arial" w:hAnsi="Arial" w:cs="Arial"/>
          <w:spacing w:val="-10"/>
        </w:rPr>
        <w:t xml:space="preserve"> </w:t>
      </w:r>
      <w:r w:rsidRPr="00C91652">
        <w:rPr>
          <w:rFonts w:ascii="Arial" w:hAnsi="Arial" w:cs="Arial"/>
        </w:rPr>
        <w:t>Microsoft</w:t>
      </w:r>
      <w:r w:rsidRPr="00C91652">
        <w:rPr>
          <w:rFonts w:ascii="Arial" w:hAnsi="Arial" w:cs="Arial"/>
          <w:spacing w:val="-10"/>
        </w:rPr>
        <w:t xml:space="preserve"> </w:t>
      </w:r>
      <w:r w:rsidRPr="00C91652">
        <w:rPr>
          <w:rFonts w:ascii="Arial" w:hAnsi="Arial" w:cs="Arial"/>
        </w:rPr>
        <w:t>SQL</w:t>
      </w:r>
      <w:r w:rsidRPr="00C91652">
        <w:rPr>
          <w:rFonts w:ascii="Arial" w:hAnsi="Arial" w:cs="Arial"/>
          <w:spacing w:val="-10"/>
        </w:rPr>
        <w:t xml:space="preserve"> </w:t>
      </w:r>
      <w:r w:rsidRPr="00C91652">
        <w:rPr>
          <w:rFonts w:ascii="Arial" w:hAnsi="Arial" w:cs="Arial"/>
        </w:rPr>
        <w:t>Server,</w:t>
      </w:r>
      <w:r w:rsidRPr="00C91652">
        <w:rPr>
          <w:rFonts w:ascii="Arial" w:hAnsi="Arial" w:cs="Arial"/>
          <w:spacing w:val="-12"/>
        </w:rPr>
        <w:t xml:space="preserve"> </w:t>
      </w:r>
      <w:r w:rsidRPr="00C91652">
        <w:rPr>
          <w:rFonts w:ascii="Arial" w:hAnsi="Arial" w:cs="Arial"/>
        </w:rPr>
        <w:t>MySQL,</w:t>
      </w:r>
      <w:r w:rsidRPr="00C91652">
        <w:rPr>
          <w:rFonts w:ascii="Arial" w:hAnsi="Arial" w:cs="Arial"/>
          <w:spacing w:val="-9"/>
        </w:rPr>
        <w:t xml:space="preserve"> </w:t>
      </w:r>
      <w:proofErr w:type="spellStart"/>
      <w:r w:rsidRPr="00C91652">
        <w:rPr>
          <w:rFonts w:ascii="Arial" w:hAnsi="Arial" w:cs="Arial"/>
          <w:spacing w:val="-2"/>
        </w:rPr>
        <w:t>PostgreSQL</w:t>
      </w:r>
      <w:proofErr w:type="spellEnd"/>
    </w:p>
    <w:p w14:paraId="509D0B47"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zapewnia</w:t>
      </w:r>
      <w:r w:rsidRPr="00C91652">
        <w:rPr>
          <w:rFonts w:ascii="Arial" w:hAnsi="Arial" w:cs="Arial"/>
          <w:spacing w:val="-9"/>
        </w:rPr>
        <w:t xml:space="preserve"> </w:t>
      </w:r>
      <w:r w:rsidRPr="00C91652">
        <w:rPr>
          <w:rFonts w:ascii="Arial" w:hAnsi="Arial" w:cs="Arial"/>
        </w:rPr>
        <w:t>integrację</w:t>
      </w:r>
      <w:r w:rsidRPr="00C91652">
        <w:rPr>
          <w:rFonts w:ascii="Arial" w:hAnsi="Arial" w:cs="Arial"/>
          <w:spacing w:val="-7"/>
        </w:rPr>
        <w:t xml:space="preserve"> </w:t>
      </w:r>
      <w:r w:rsidRPr="00C91652">
        <w:rPr>
          <w:rFonts w:ascii="Arial" w:hAnsi="Arial" w:cs="Arial"/>
        </w:rPr>
        <w:t>z</w:t>
      </w:r>
      <w:r w:rsidRPr="00C91652">
        <w:rPr>
          <w:rFonts w:ascii="Arial" w:hAnsi="Arial" w:cs="Arial"/>
          <w:spacing w:val="-9"/>
        </w:rPr>
        <w:t xml:space="preserve"> </w:t>
      </w:r>
      <w:r w:rsidRPr="00C91652">
        <w:rPr>
          <w:rFonts w:ascii="Arial" w:hAnsi="Arial" w:cs="Arial"/>
        </w:rPr>
        <w:t>modelem</w:t>
      </w:r>
      <w:r w:rsidRPr="00C91652">
        <w:rPr>
          <w:rFonts w:ascii="Arial" w:hAnsi="Arial" w:cs="Arial"/>
          <w:spacing w:val="-10"/>
        </w:rPr>
        <w:t xml:space="preserve"> </w:t>
      </w:r>
      <w:r w:rsidRPr="00C91652">
        <w:rPr>
          <w:rFonts w:ascii="Arial" w:hAnsi="Arial" w:cs="Arial"/>
          <w:spacing w:val="-4"/>
        </w:rPr>
        <w:t>LLM.</w:t>
      </w:r>
    </w:p>
    <w:p w14:paraId="33C6924A"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pacing w:val="-2"/>
          <w:sz w:val="22"/>
        </w:rPr>
        <w:t>Funkcjonalności</w:t>
      </w:r>
      <w:r w:rsidRPr="00C91652">
        <w:rPr>
          <w:color w:val="auto"/>
          <w:spacing w:val="6"/>
          <w:sz w:val="22"/>
        </w:rPr>
        <w:t xml:space="preserve"> </w:t>
      </w:r>
      <w:r w:rsidRPr="00C91652">
        <w:rPr>
          <w:color w:val="auto"/>
          <w:spacing w:val="-2"/>
          <w:sz w:val="22"/>
        </w:rPr>
        <w:t>systemu</w:t>
      </w:r>
      <w:r w:rsidRPr="00C91652">
        <w:rPr>
          <w:color w:val="auto"/>
          <w:spacing w:val="6"/>
          <w:sz w:val="22"/>
        </w:rPr>
        <w:t xml:space="preserve"> </w:t>
      </w:r>
      <w:r w:rsidRPr="00C91652">
        <w:rPr>
          <w:color w:val="auto"/>
          <w:spacing w:val="-2"/>
          <w:sz w:val="22"/>
        </w:rPr>
        <w:t>zarządzania</w:t>
      </w:r>
      <w:r w:rsidRPr="00C91652">
        <w:rPr>
          <w:color w:val="auto"/>
          <w:spacing w:val="5"/>
          <w:sz w:val="22"/>
        </w:rPr>
        <w:t xml:space="preserve"> </w:t>
      </w:r>
      <w:r w:rsidRPr="00C91652">
        <w:rPr>
          <w:color w:val="auto"/>
          <w:spacing w:val="-2"/>
          <w:sz w:val="22"/>
        </w:rPr>
        <w:t>infrastrukturą</w:t>
      </w:r>
      <w:r w:rsidRPr="00C91652">
        <w:rPr>
          <w:color w:val="auto"/>
          <w:spacing w:val="5"/>
          <w:sz w:val="22"/>
        </w:rPr>
        <w:t xml:space="preserve"> </w:t>
      </w:r>
      <w:r w:rsidRPr="00C91652">
        <w:rPr>
          <w:color w:val="auto"/>
          <w:spacing w:val="-5"/>
          <w:sz w:val="22"/>
        </w:rPr>
        <w:t>IT</w:t>
      </w:r>
    </w:p>
    <w:p w14:paraId="63E6DF25"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rPr>
          <w:rFonts w:ascii="Arial" w:hAnsi="Arial" w:cs="Arial"/>
        </w:rPr>
      </w:pPr>
      <w:r w:rsidRPr="00C91652">
        <w:rPr>
          <w:rFonts w:ascii="Arial" w:hAnsi="Arial" w:cs="Arial"/>
          <w:spacing w:val="-2"/>
        </w:rPr>
        <w:t>Funkcjonalność</w:t>
      </w:r>
      <w:r w:rsidRPr="00C91652">
        <w:rPr>
          <w:rFonts w:ascii="Arial" w:hAnsi="Arial" w:cs="Arial"/>
          <w:spacing w:val="10"/>
        </w:rPr>
        <w:t xml:space="preserve"> </w:t>
      </w:r>
      <w:r w:rsidRPr="00C91652">
        <w:rPr>
          <w:rFonts w:ascii="Arial" w:hAnsi="Arial" w:cs="Arial"/>
          <w:spacing w:val="-2"/>
        </w:rPr>
        <w:t>Klienta</w:t>
      </w:r>
    </w:p>
    <w:p w14:paraId="2B0B8C79" w14:textId="77777777" w:rsidR="00196449" w:rsidRPr="00C91652" w:rsidRDefault="00196449" w:rsidP="007A04EA">
      <w:pPr>
        <w:pStyle w:val="Akapitzlist"/>
        <w:widowControl w:val="0"/>
        <w:numPr>
          <w:ilvl w:val="2"/>
          <w:numId w:val="7"/>
        </w:numPr>
        <w:tabs>
          <w:tab w:val="left" w:pos="488"/>
          <w:tab w:val="left" w:pos="742"/>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7518C55C"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Funkcjonalność</w:t>
      </w:r>
      <w:r w:rsidRPr="00C91652">
        <w:rPr>
          <w:rFonts w:ascii="Arial" w:hAnsi="Arial" w:cs="Arial"/>
          <w:spacing w:val="6"/>
        </w:rPr>
        <w:t xml:space="preserve"> </w:t>
      </w:r>
      <w:r w:rsidRPr="00C91652">
        <w:rPr>
          <w:rFonts w:ascii="Arial" w:hAnsi="Arial" w:cs="Arial"/>
          <w:spacing w:val="-2"/>
        </w:rPr>
        <w:t>konsoli</w:t>
      </w:r>
      <w:r w:rsidRPr="00C91652">
        <w:rPr>
          <w:rFonts w:ascii="Arial" w:hAnsi="Arial" w:cs="Arial"/>
          <w:spacing w:val="3"/>
        </w:rPr>
        <w:t xml:space="preserve"> </w:t>
      </w:r>
      <w:r w:rsidRPr="00C91652">
        <w:rPr>
          <w:rFonts w:ascii="Arial" w:hAnsi="Arial" w:cs="Arial"/>
          <w:spacing w:val="-2"/>
        </w:rPr>
        <w:t>administracyjnej.</w:t>
      </w:r>
    </w:p>
    <w:p w14:paraId="52585E98" w14:textId="77777777" w:rsidR="00196449" w:rsidRPr="00C91652" w:rsidRDefault="00196449" w:rsidP="007A04EA">
      <w:pPr>
        <w:pStyle w:val="Akapitzlist"/>
        <w:widowControl w:val="0"/>
        <w:numPr>
          <w:ilvl w:val="2"/>
          <w:numId w:val="7"/>
        </w:numPr>
        <w:tabs>
          <w:tab w:val="left" w:pos="488"/>
          <w:tab w:val="left" w:pos="747"/>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 xml:space="preserve">W konsoli powinna istnieć funkcja filtrowania danych na </w:t>
      </w:r>
      <w:proofErr w:type="spellStart"/>
      <w:r w:rsidRPr="00C91652">
        <w:rPr>
          <w:rFonts w:ascii="Arial" w:hAnsi="Arial" w:cs="Arial"/>
        </w:rPr>
        <w:t>dashboardach</w:t>
      </w:r>
      <w:proofErr w:type="spellEnd"/>
      <w:r w:rsidRPr="00C91652">
        <w:rPr>
          <w:rFonts w:ascii="Arial" w:hAnsi="Arial" w:cs="Arial"/>
        </w:rPr>
        <w:t xml:space="preserve"> oraz możliwość personalizacji</w:t>
      </w:r>
      <w:r w:rsidRPr="00C91652">
        <w:rPr>
          <w:rFonts w:ascii="Arial" w:hAnsi="Arial" w:cs="Arial"/>
          <w:spacing w:val="-2"/>
        </w:rPr>
        <w:t xml:space="preserve"> </w:t>
      </w:r>
      <w:r w:rsidRPr="00C91652">
        <w:rPr>
          <w:rFonts w:ascii="Arial" w:hAnsi="Arial" w:cs="Arial"/>
        </w:rPr>
        <w:t>interfejsu</w:t>
      </w:r>
      <w:r w:rsidRPr="00C91652">
        <w:rPr>
          <w:rFonts w:ascii="Arial" w:hAnsi="Arial" w:cs="Arial"/>
          <w:spacing w:val="-3"/>
        </w:rPr>
        <w:t xml:space="preserve"> </w:t>
      </w:r>
      <w:r w:rsidRPr="00C91652">
        <w:rPr>
          <w:rFonts w:ascii="Arial" w:hAnsi="Arial" w:cs="Arial"/>
        </w:rPr>
        <w:t>przez</w:t>
      </w:r>
      <w:r w:rsidRPr="00C91652">
        <w:rPr>
          <w:rFonts w:ascii="Arial" w:hAnsi="Arial" w:cs="Arial"/>
          <w:spacing w:val="-3"/>
        </w:rPr>
        <w:t xml:space="preserve"> </w:t>
      </w:r>
      <w:r w:rsidRPr="00C91652">
        <w:rPr>
          <w:rFonts w:ascii="Arial" w:hAnsi="Arial" w:cs="Arial"/>
        </w:rPr>
        <w:t>użytkownika,</w:t>
      </w:r>
      <w:r w:rsidRPr="00C91652">
        <w:rPr>
          <w:rFonts w:ascii="Arial" w:hAnsi="Arial" w:cs="Arial"/>
          <w:spacing w:val="-4"/>
        </w:rPr>
        <w:t xml:space="preserve"> </w:t>
      </w:r>
      <w:r w:rsidRPr="00C91652">
        <w:rPr>
          <w:rFonts w:ascii="Arial" w:hAnsi="Arial" w:cs="Arial"/>
        </w:rPr>
        <w:t>w</w:t>
      </w:r>
      <w:r w:rsidRPr="00C91652">
        <w:rPr>
          <w:rFonts w:ascii="Arial" w:hAnsi="Arial" w:cs="Arial"/>
          <w:spacing w:val="-1"/>
        </w:rPr>
        <w:t xml:space="preserve"> </w:t>
      </w:r>
      <w:r w:rsidRPr="00C91652">
        <w:rPr>
          <w:rFonts w:ascii="Arial" w:hAnsi="Arial" w:cs="Arial"/>
        </w:rPr>
        <w:t>tym</w:t>
      </w:r>
      <w:r w:rsidRPr="00C91652">
        <w:rPr>
          <w:rFonts w:ascii="Arial" w:hAnsi="Arial" w:cs="Arial"/>
          <w:spacing w:val="-3"/>
        </w:rPr>
        <w:t xml:space="preserve"> </w:t>
      </w:r>
      <w:r w:rsidRPr="00C91652">
        <w:rPr>
          <w:rFonts w:ascii="Arial" w:hAnsi="Arial" w:cs="Arial"/>
        </w:rPr>
        <w:t>definiowanie</w:t>
      </w:r>
      <w:r w:rsidRPr="00C91652">
        <w:rPr>
          <w:rFonts w:ascii="Arial" w:hAnsi="Arial" w:cs="Arial"/>
          <w:spacing w:val="-2"/>
        </w:rPr>
        <w:t xml:space="preserve"> </w:t>
      </w:r>
      <w:r w:rsidRPr="00C91652">
        <w:rPr>
          <w:rFonts w:ascii="Arial" w:hAnsi="Arial" w:cs="Arial"/>
        </w:rPr>
        <w:t>własnych</w:t>
      </w:r>
      <w:r w:rsidRPr="00C91652">
        <w:rPr>
          <w:rFonts w:ascii="Arial" w:hAnsi="Arial" w:cs="Arial"/>
          <w:spacing w:val="-2"/>
        </w:rPr>
        <w:t xml:space="preserve"> </w:t>
      </w:r>
      <w:r w:rsidRPr="00C91652">
        <w:rPr>
          <w:rFonts w:ascii="Arial" w:hAnsi="Arial" w:cs="Arial"/>
        </w:rPr>
        <w:t>pól,</w:t>
      </w:r>
      <w:r w:rsidRPr="00C91652">
        <w:rPr>
          <w:rFonts w:ascii="Arial" w:hAnsi="Arial" w:cs="Arial"/>
          <w:spacing w:val="-5"/>
        </w:rPr>
        <w:t xml:space="preserve"> </w:t>
      </w:r>
      <w:r w:rsidRPr="00C91652">
        <w:rPr>
          <w:rFonts w:ascii="Arial" w:hAnsi="Arial" w:cs="Arial"/>
        </w:rPr>
        <w:t>filtrów</w:t>
      </w:r>
      <w:r w:rsidRPr="00C91652">
        <w:rPr>
          <w:rFonts w:ascii="Arial" w:hAnsi="Arial" w:cs="Arial"/>
          <w:spacing w:val="-1"/>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widoków,</w:t>
      </w:r>
      <w:r w:rsidRPr="00C91652">
        <w:rPr>
          <w:rFonts w:ascii="Arial" w:hAnsi="Arial" w:cs="Arial"/>
          <w:spacing w:val="-4"/>
        </w:rPr>
        <w:t xml:space="preserve"> </w:t>
      </w:r>
      <w:r w:rsidRPr="00C91652">
        <w:rPr>
          <w:rFonts w:ascii="Arial" w:hAnsi="Arial" w:cs="Arial"/>
        </w:rPr>
        <w:t>z zachowaniem tych ustawień pomiędzy sesjami. Konsola musi także umożliwiać definiowanie poziomów uprawnień dla użytkowników i grup, z opcją dziedziczenia oraz integrację z Active Directory dla zarządzania dostępem.</w:t>
      </w:r>
    </w:p>
    <w:p w14:paraId="2331D6F2" w14:textId="77777777" w:rsidR="00196449" w:rsidRPr="00C91652" w:rsidRDefault="00196449" w:rsidP="007A04EA">
      <w:pPr>
        <w:pStyle w:val="Akapitzlist"/>
        <w:widowControl w:val="0"/>
        <w:numPr>
          <w:ilvl w:val="2"/>
          <w:numId w:val="7"/>
        </w:numPr>
        <w:tabs>
          <w:tab w:val="left" w:pos="488"/>
          <w:tab w:val="left" w:pos="708"/>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t xml:space="preserve">Konsola powinna posiadać zaawansowane funkcje zarządzania rekordami, w tym wykonanie poleceń na wielu rekordach jednocześnie oraz dostęp do szczegółowych informacji o pracy </w:t>
      </w:r>
      <w:r w:rsidRPr="00C91652">
        <w:rPr>
          <w:rFonts w:ascii="Arial" w:hAnsi="Arial" w:cs="Arial"/>
          <w:spacing w:val="-2"/>
        </w:rPr>
        <w:t>urządzeń.</w:t>
      </w:r>
    </w:p>
    <w:p w14:paraId="4A0FC0B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Funkcjonalność</w:t>
      </w:r>
      <w:r w:rsidRPr="00C91652">
        <w:rPr>
          <w:rFonts w:ascii="Arial" w:hAnsi="Arial" w:cs="Arial"/>
          <w:spacing w:val="8"/>
        </w:rPr>
        <w:t xml:space="preserve"> </w:t>
      </w:r>
      <w:r w:rsidRPr="00C91652">
        <w:rPr>
          <w:rFonts w:ascii="Arial" w:hAnsi="Arial" w:cs="Arial"/>
          <w:spacing w:val="-2"/>
        </w:rPr>
        <w:t>panelu</w:t>
      </w:r>
      <w:r w:rsidRPr="00C91652">
        <w:rPr>
          <w:rFonts w:ascii="Arial" w:hAnsi="Arial" w:cs="Arial"/>
          <w:spacing w:val="5"/>
        </w:rPr>
        <w:t xml:space="preserve"> </w:t>
      </w:r>
      <w:r w:rsidRPr="00C91652">
        <w:rPr>
          <w:rFonts w:ascii="Arial" w:hAnsi="Arial" w:cs="Arial"/>
          <w:spacing w:val="-2"/>
        </w:rPr>
        <w:t>pracownika</w:t>
      </w:r>
    </w:p>
    <w:p w14:paraId="59609B78" w14:textId="77777777" w:rsidR="00196449" w:rsidRPr="00C91652" w:rsidRDefault="00196449" w:rsidP="007A04EA">
      <w:pPr>
        <w:pStyle w:val="Akapitzlist"/>
        <w:widowControl w:val="0"/>
        <w:numPr>
          <w:ilvl w:val="2"/>
          <w:numId w:val="7"/>
        </w:numPr>
        <w:tabs>
          <w:tab w:val="left" w:pos="488"/>
          <w:tab w:val="left" w:pos="693"/>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Panel pracownika systemu musi automatycznie uruchamiać się i autoryzować przy logowaniu użytkownika, z możliwością definiowania zakresu dostępnych informacji przez administratora dla poszczególnych</w:t>
      </w:r>
      <w:r w:rsidRPr="00C91652">
        <w:rPr>
          <w:rFonts w:ascii="Arial" w:hAnsi="Arial" w:cs="Arial"/>
          <w:spacing w:val="-13"/>
        </w:rPr>
        <w:t xml:space="preserve"> </w:t>
      </w:r>
      <w:r w:rsidRPr="00C91652">
        <w:rPr>
          <w:rFonts w:ascii="Arial" w:hAnsi="Arial" w:cs="Arial"/>
        </w:rPr>
        <w:t>grup</w:t>
      </w:r>
      <w:r w:rsidRPr="00C91652">
        <w:rPr>
          <w:rFonts w:ascii="Arial" w:hAnsi="Arial" w:cs="Arial"/>
          <w:spacing w:val="-12"/>
        </w:rPr>
        <w:t xml:space="preserve"> </w:t>
      </w:r>
      <w:r w:rsidRPr="00C91652">
        <w:rPr>
          <w:rFonts w:ascii="Arial" w:hAnsi="Arial" w:cs="Arial"/>
        </w:rPr>
        <w:t>pracowników.</w:t>
      </w:r>
      <w:r w:rsidRPr="00C91652">
        <w:rPr>
          <w:rFonts w:ascii="Arial" w:hAnsi="Arial" w:cs="Arial"/>
          <w:spacing w:val="-13"/>
        </w:rPr>
        <w:t xml:space="preserve"> </w:t>
      </w:r>
      <w:r w:rsidRPr="00C91652">
        <w:rPr>
          <w:rFonts w:ascii="Arial" w:hAnsi="Arial" w:cs="Arial"/>
        </w:rPr>
        <w:t>Panel</w:t>
      </w:r>
      <w:r w:rsidRPr="00C91652">
        <w:rPr>
          <w:rFonts w:ascii="Arial" w:hAnsi="Arial" w:cs="Arial"/>
          <w:spacing w:val="-12"/>
        </w:rPr>
        <w:t xml:space="preserve"> </w:t>
      </w:r>
      <w:r w:rsidRPr="00C91652">
        <w:rPr>
          <w:rFonts w:ascii="Arial" w:hAnsi="Arial" w:cs="Arial"/>
        </w:rPr>
        <w:t>kierownika</w:t>
      </w:r>
      <w:r w:rsidRPr="00C91652">
        <w:rPr>
          <w:rFonts w:ascii="Arial" w:hAnsi="Arial" w:cs="Arial"/>
          <w:spacing w:val="-13"/>
        </w:rPr>
        <w:t xml:space="preserve"> </w:t>
      </w:r>
      <w:r w:rsidRPr="00C91652">
        <w:rPr>
          <w:rFonts w:ascii="Arial" w:hAnsi="Arial" w:cs="Arial"/>
        </w:rPr>
        <w:t>powinien</w:t>
      </w:r>
      <w:r w:rsidRPr="00C91652">
        <w:rPr>
          <w:rFonts w:ascii="Arial" w:hAnsi="Arial" w:cs="Arial"/>
          <w:spacing w:val="-12"/>
        </w:rPr>
        <w:t xml:space="preserve"> </w:t>
      </w:r>
      <w:r w:rsidRPr="00C91652">
        <w:rPr>
          <w:rFonts w:ascii="Arial" w:hAnsi="Arial" w:cs="Arial"/>
        </w:rPr>
        <w:t>dodatkowo</w:t>
      </w:r>
      <w:r w:rsidRPr="00C91652">
        <w:rPr>
          <w:rFonts w:ascii="Arial" w:hAnsi="Arial" w:cs="Arial"/>
          <w:spacing w:val="-13"/>
        </w:rPr>
        <w:t xml:space="preserve"> </w:t>
      </w:r>
      <w:r w:rsidRPr="00C91652">
        <w:rPr>
          <w:rFonts w:ascii="Arial" w:hAnsi="Arial" w:cs="Arial"/>
        </w:rPr>
        <w:t>agregować</w:t>
      </w:r>
      <w:r w:rsidRPr="00C91652">
        <w:rPr>
          <w:rFonts w:ascii="Arial" w:hAnsi="Arial" w:cs="Arial"/>
          <w:spacing w:val="-12"/>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analizować dane</w:t>
      </w:r>
      <w:r w:rsidRPr="00C91652">
        <w:rPr>
          <w:rFonts w:ascii="Arial" w:hAnsi="Arial" w:cs="Arial"/>
          <w:spacing w:val="-7"/>
        </w:rPr>
        <w:t xml:space="preserve"> </w:t>
      </w:r>
      <w:r w:rsidRPr="00C91652">
        <w:rPr>
          <w:rFonts w:ascii="Arial" w:hAnsi="Arial" w:cs="Arial"/>
        </w:rPr>
        <w:t>z</w:t>
      </w:r>
      <w:r w:rsidRPr="00C91652">
        <w:rPr>
          <w:rFonts w:ascii="Arial" w:hAnsi="Arial" w:cs="Arial"/>
          <w:spacing w:val="-8"/>
        </w:rPr>
        <w:t xml:space="preserve"> </w:t>
      </w:r>
      <w:r w:rsidRPr="00C91652">
        <w:rPr>
          <w:rFonts w:ascii="Arial" w:hAnsi="Arial" w:cs="Arial"/>
        </w:rPr>
        <w:t>paneli</w:t>
      </w:r>
      <w:r w:rsidRPr="00C91652">
        <w:rPr>
          <w:rFonts w:ascii="Arial" w:hAnsi="Arial" w:cs="Arial"/>
          <w:spacing w:val="-7"/>
        </w:rPr>
        <w:t xml:space="preserve"> </w:t>
      </w:r>
      <w:r w:rsidRPr="00C91652">
        <w:rPr>
          <w:rFonts w:ascii="Arial" w:hAnsi="Arial" w:cs="Arial"/>
        </w:rPr>
        <w:t>pracowników.</w:t>
      </w:r>
      <w:r w:rsidRPr="00C91652">
        <w:rPr>
          <w:rFonts w:ascii="Arial" w:hAnsi="Arial" w:cs="Arial"/>
          <w:spacing w:val="-7"/>
        </w:rPr>
        <w:t xml:space="preserve"> </w:t>
      </w:r>
      <w:r w:rsidRPr="00C91652">
        <w:rPr>
          <w:rFonts w:ascii="Arial" w:hAnsi="Arial" w:cs="Arial"/>
        </w:rPr>
        <w:t>Informacje</w:t>
      </w:r>
      <w:r w:rsidRPr="00C91652">
        <w:rPr>
          <w:rFonts w:ascii="Arial" w:hAnsi="Arial" w:cs="Arial"/>
          <w:spacing w:val="-7"/>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panelu</w:t>
      </w:r>
      <w:r w:rsidRPr="00C91652">
        <w:rPr>
          <w:rFonts w:ascii="Arial" w:hAnsi="Arial" w:cs="Arial"/>
          <w:spacing w:val="-8"/>
        </w:rPr>
        <w:t xml:space="preserve"> </w:t>
      </w:r>
      <w:r w:rsidRPr="00C91652">
        <w:rPr>
          <w:rFonts w:ascii="Arial" w:hAnsi="Arial" w:cs="Arial"/>
        </w:rPr>
        <w:t>muszą</w:t>
      </w:r>
      <w:r w:rsidRPr="00C91652">
        <w:rPr>
          <w:rFonts w:ascii="Arial" w:hAnsi="Arial" w:cs="Arial"/>
          <w:spacing w:val="-7"/>
        </w:rPr>
        <w:t xml:space="preserve"> </w:t>
      </w:r>
      <w:r w:rsidRPr="00C91652">
        <w:rPr>
          <w:rFonts w:ascii="Arial" w:hAnsi="Arial" w:cs="Arial"/>
        </w:rPr>
        <w:t>być</w:t>
      </w:r>
      <w:r w:rsidRPr="00C91652">
        <w:rPr>
          <w:rFonts w:ascii="Arial" w:hAnsi="Arial" w:cs="Arial"/>
          <w:spacing w:val="-9"/>
        </w:rPr>
        <w:t xml:space="preserve"> </w:t>
      </w:r>
      <w:r w:rsidRPr="00C91652">
        <w:rPr>
          <w:rFonts w:ascii="Arial" w:hAnsi="Arial" w:cs="Arial"/>
        </w:rPr>
        <w:t>organizowane</w:t>
      </w:r>
      <w:r w:rsidRPr="00C91652">
        <w:rPr>
          <w:rFonts w:ascii="Arial" w:hAnsi="Arial" w:cs="Arial"/>
          <w:spacing w:val="-9"/>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logiczne</w:t>
      </w:r>
      <w:r w:rsidRPr="00C91652">
        <w:rPr>
          <w:rFonts w:ascii="Arial" w:hAnsi="Arial" w:cs="Arial"/>
          <w:spacing w:val="-7"/>
        </w:rPr>
        <w:t xml:space="preserve"> </w:t>
      </w:r>
      <w:r w:rsidRPr="00C91652">
        <w:rPr>
          <w:rFonts w:ascii="Arial" w:hAnsi="Arial" w:cs="Arial"/>
        </w:rPr>
        <w:t>sekcje,</w:t>
      </w:r>
      <w:r w:rsidRPr="00C91652">
        <w:rPr>
          <w:rFonts w:ascii="Arial" w:hAnsi="Arial" w:cs="Arial"/>
          <w:spacing w:val="-10"/>
        </w:rPr>
        <w:t xml:space="preserve"> </w:t>
      </w:r>
      <w:r w:rsidRPr="00C91652">
        <w:rPr>
          <w:rFonts w:ascii="Arial" w:hAnsi="Arial" w:cs="Arial"/>
        </w:rPr>
        <w:t>które można indywidualnie lub grupowo włączać i wyłączać przez administratora.</w:t>
      </w:r>
    </w:p>
    <w:p w14:paraId="6A3941E1" w14:textId="77777777" w:rsidR="00196449" w:rsidRPr="00C91652" w:rsidRDefault="00196449" w:rsidP="007A04EA">
      <w:pPr>
        <w:pStyle w:val="Akapitzlist"/>
        <w:widowControl w:val="0"/>
        <w:numPr>
          <w:ilvl w:val="1"/>
          <w:numId w:val="7"/>
        </w:numPr>
        <w:tabs>
          <w:tab w:val="left" w:pos="499"/>
        </w:tabs>
        <w:suppressAutoHyphens w:val="0"/>
        <w:autoSpaceDE w:val="0"/>
        <w:autoSpaceDN w:val="0"/>
        <w:spacing w:before="100" w:beforeAutospacing="1" w:after="100" w:afterAutospacing="1" w:line="360" w:lineRule="auto"/>
        <w:ind w:left="499" w:hanging="381"/>
        <w:contextualSpacing w:val="0"/>
        <w:jc w:val="both"/>
        <w:rPr>
          <w:rFonts w:ascii="Arial" w:hAnsi="Arial" w:cs="Arial"/>
        </w:rPr>
      </w:pPr>
      <w:r w:rsidRPr="00C91652">
        <w:rPr>
          <w:rFonts w:ascii="Arial" w:hAnsi="Arial" w:cs="Arial"/>
        </w:rPr>
        <w:t>Zarządzanie</w:t>
      </w:r>
      <w:r w:rsidRPr="00C91652">
        <w:rPr>
          <w:rFonts w:ascii="Arial" w:hAnsi="Arial" w:cs="Arial"/>
          <w:spacing w:val="-10"/>
        </w:rPr>
        <w:t xml:space="preserve"> </w:t>
      </w:r>
      <w:r w:rsidRPr="00C91652">
        <w:rPr>
          <w:rFonts w:ascii="Arial" w:hAnsi="Arial" w:cs="Arial"/>
          <w:spacing w:val="-2"/>
        </w:rPr>
        <w:t>licencjami</w:t>
      </w:r>
    </w:p>
    <w:p w14:paraId="31A1352C" w14:textId="77777777" w:rsidR="00196449" w:rsidRPr="00C91652" w:rsidRDefault="00196449" w:rsidP="007A04EA">
      <w:pPr>
        <w:pStyle w:val="Akapitzlist"/>
        <w:widowControl w:val="0"/>
        <w:numPr>
          <w:ilvl w:val="2"/>
          <w:numId w:val="7"/>
        </w:numPr>
        <w:tabs>
          <w:tab w:val="left" w:pos="488"/>
          <w:tab w:val="left" w:pos="672"/>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w:t>
      </w:r>
      <w:r w:rsidRPr="00C91652">
        <w:rPr>
          <w:rFonts w:ascii="Arial" w:hAnsi="Arial" w:cs="Arial"/>
          <w:spacing w:val="-3"/>
        </w:rPr>
        <w:t xml:space="preserve"> </w:t>
      </w:r>
      <w:r w:rsidRPr="00C91652">
        <w:rPr>
          <w:rFonts w:ascii="Arial" w:hAnsi="Arial" w:cs="Arial"/>
        </w:rPr>
        <w:t>musi</w:t>
      </w:r>
      <w:r w:rsidRPr="00C91652">
        <w:rPr>
          <w:rFonts w:ascii="Arial" w:hAnsi="Arial" w:cs="Arial"/>
          <w:spacing w:val="-3"/>
        </w:rPr>
        <w:t xml:space="preserve"> </w:t>
      </w:r>
      <w:r w:rsidRPr="00C91652">
        <w:rPr>
          <w:rFonts w:ascii="Arial" w:hAnsi="Arial" w:cs="Arial"/>
        </w:rPr>
        <w:t>umożliwiać</w:t>
      </w:r>
      <w:r w:rsidRPr="00C91652">
        <w:rPr>
          <w:rFonts w:ascii="Arial" w:hAnsi="Arial" w:cs="Arial"/>
          <w:spacing w:val="-4"/>
        </w:rPr>
        <w:t xml:space="preserve"> </w:t>
      </w:r>
      <w:r w:rsidRPr="00C91652">
        <w:rPr>
          <w:rFonts w:ascii="Arial" w:hAnsi="Arial" w:cs="Arial"/>
        </w:rPr>
        <w:t>kompleksowe</w:t>
      </w:r>
      <w:r w:rsidRPr="00C91652">
        <w:rPr>
          <w:rFonts w:ascii="Arial" w:hAnsi="Arial" w:cs="Arial"/>
          <w:spacing w:val="-4"/>
        </w:rPr>
        <w:t xml:space="preserve"> </w:t>
      </w:r>
      <w:r w:rsidRPr="00C91652">
        <w:rPr>
          <w:rFonts w:ascii="Arial" w:hAnsi="Arial" w:cs="Arial"/>
        </w:rPr>
        <w:t>zarządzanie</w:t>
      </w:r>
      <w:r w:rsidRPr="00C91652">
        <w:rPr>
          <w:rFonts w:ascii="Arial" w:hAnsi="Arial" w:cs="Arial"/>
          <w:spacing w:val="-3"/>
        </w:rPr>
        <w:t xml:space="preserve"> </w:t>
      </w:r>
      <w:r w:rsidRPr="00C91652">
        <w:rPr>
          <w:rFonts w:ascii="Arial" w:hAnsi="Arial" w:cs="Arial"/>
        </w:rPr>
        <w:t>licencjami</w:t>
      </w:r>
      <w:r w:rsidRPr="00C91652">
        <w:rPr>
          <w:rFonts w:ascii="Arial" w:hAnsi="Arial" w:cs="Arial"/>
          <w:spacing w:val="-5"/>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różnych</w:t>
      </w:r>
      <w:r w:rsidRPr="00C91652">
        <w:rPr>
          <w:rFonts w:ascii="Arial" w:hAnsi="Arial" w:cs="Arial"/>
          <w:spacing w:val="-5"/>
        </w:rPr>
        <w:t xml:space="preserve"> </w:t>
      </w:r>
      <w:r w:rsidRPr="00C91652">
        <w:rPr>
          <w:rFonts w:ascii="Arial" w:hAnsi="Arial" w:cs="Arial"/>
        </w:rPr>
        <w:t>modelach</w:t>
      </w:r>
      <w:r w:rsidRPr="00C91652">
        <w:rPr>
          <w:rFonts w:ascii="Arial" w:hAnsi="Arial" w:cs="Arial"/>
          <w:spacing w:val="-3"/>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strukturach organizacyjnych,</w:t>
      </w:r>
      <w:r w:rsidRPr="00C91652">
        <w:rPr>
          <w:rFonts w:ascii="Arial" w:hAnsi="Arial" w:cs="Arial"/>
          <w:spacing w:val="-12"/>
        </w:rPr>
        <w:t xml:space="preserve"> </w:t>
      </w:r>
      <w:r w:rsidRPr="00C91652">
        <w:rPr>
          <w:rFonts w:ascii="Arial" w:hAnsi="Arial" w:cs="Arial"/>
        </w:rPr>
        <w:t>w</w:t>
      </w:r>
      <w:r w:rsidRPr="00C91652">
        <w:rPr>
          <w:rFonts w:ascii="Arial" w:hAnsi="Arial" w:cs="Arial"/>
          <w:spacing w:val="-10"/>
        </w:rPr>
        <w:t xml:space="preserve"> </w:t>
      </w:r>
      <w:r w:rsidRPr="00C91652">
        <w:rPr>
          <w:rFonts w:ascii="Arial" w:hAnsi="Arial" w:cs="Arial"/>
        </w:rPr>
        <w:t>tym</w:t>
      </w:r>
      <w:r w:rsidRPr="00C91652">
        <w:rPr>
          <w:rFonts w:ascii="Arial" w:hAnsi="Arial" w:cs="Arial"/>
          <w:spacing w:val="-11"/>
        </w:rPr>
        <w:t xml:space="preserve"> </w:t>
      </w:r>
      <w:r w:rsidRPr="00C91652">
        <w:rPr>
          <w:rFonts w:ascii="Arial" w:hAnsi="Arial" w:cs="Arial"/>
        </w:rPr>
        <w:t>audyty,</w:t>
      </w:r>
      <w:r w:rsidRPr="00C91652">
        <w:rPr>
          <w:rFonts w:ascii="Arial" w:hAnsi="Arial" w:cs="Arial"/>
          <w:spacing w:val="-10"/>
        </w:rPr>
        <w:t xml:space="preserve"> </w:t>
      </w:r>
      <w:r w:rsidRPr="00C91652">
        <w:rPr>
          <w:rFonts w:ascii="Arial" w:hAnsi="Arial" w:cs="Arial"/>
        </w:rPr>
        <w:t>zarządzanie</w:t>
      </w:r>
      <w:r w:rsidRPr="00C91652">
        <w:rPr>
          <w:rFonts w:ascii="Arial" w:hAnsi="Arial" w:cs="Arial"/>
          <w:spacing w:val="-12"/>
        </w:rPr>
        <w:t xml:space="preserve"> </w:t>
      </w:r>
      <w:r w:rsidRPr="00C91652">
        <w:rPr>
          <w:rFonts w:ascii="Arial" w:hAnsi="Arial" w:cs="Arial"/>
        </w:rPr>
        <w:t>oprogramowaniem</w:t>
      </w:r>
      <w:r w:rsidRPr="00C91652">
        <w:rPr>
          <w:rFonts w:ascii="Arial" w:hAnsi="Arial" w:cs="Arial"/>
          <w:spacing w:val="-11"/>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oprogramowaniem</w:t>
      </w:r>
      <w:r w:rsidRPr="00C91652">
        <w:rPr>
          <w:rFonts w:ascii="Arial" w:hAnsi="Arial" w:cs="Arial"/>
          <w:spacing w:val="-11"/>
        </w:rPr>
        <w:t xml:space="preserve"> </w:t>
      </w:r>
      <w:r w:rsidRPr="00C91652">
        <w:rPr>
          <w:rFonts w:ascii="Arial" w:hAnsi="Arial" w:cs="Arial"/>
        </w:rPr>
        <w:t>zabronionym, oraz</w:t>
      </w:r>
      <w:r w:rsidRPr="00C91652">
        <w:rPr>
          <w:rFonts w:ascii="Arial" w:hAnsi="Arial" w:cs="Arial"/>
          <w:spacing w:val="-9"/>
        </w:rPr>
        <w:t xml:space="preserve"> </w:t>
      </w:r>
      <w:r w:rsidRPr="00C91652">
        <w:rPr>
          <w:rFonts w:ascii="Arial" w:hAnsi="Arial" w:cs="Arial"/>
        </w:rPr>
        <w:t>przypisywanie</w:t>
      </w:r>
      <w:r w:rsidRPr="00C91652">
        <w:rPr>
          <w:rFonts w:ascii="Arial" w:hAnsi="Arial" w:cs="Arial"/>
          <w:spacing w:val="-8"/>
        </w:rPr>
        <w:t xml:space="preserve"> </w:t>
      </w:r>
      <w:r w:rsidRPr="00C91652">
        <w:rPr>
          <w:rFonts w:ascii="Arial" w:hAnsi="Arial" w:cs="Arial"/>
        </w:rPr>
        <w:t>i</w:t>
      </w:r>
      <w:r w:rsidRPr="00C91652">
        <w:rPr>
          <w:rFonts w:ascii="Arial" w:hAnsi="Arial" w:cs="Arial"/>
          <w:spacing w:val="-13"/>
        </w:rPr>
        <w:t xml:space="preserve"> </w:t>
      </w:r>
      <w:r w:rsidRPr="00C91652">
        <w:rPr>
          <w:rFonts w:ascii="Arial" w:hAnsi="Arial" w:cs="Arial"/>
        </w:rPr>
        <w:t>rozliczanie</w:t>
      </w:r>
      <w:r w:rsidRPr="00C91652">
        <w:rPr>
          <w:rFonts w:ascii="Arial" w:hAnsi="Arial" w:cs="Arial"/>
          <w:spacing w:val="-8"/>
        </w:rPr>
        <w:t xml:space="preserve"> </w:t>
      </w:r>
      <w:r w:rsidRPr="00C91652">
        <w:rPr>
          <w:rFonts w:ascii="Arial" w:hAnsi="Arial" w:cs="Arial"/>
        </w:rPr>
        <w:t>różnych</w:t>
      </w:r>
      <w:r w:rsidRPr="00C91652">
        <w:rPr>
          <w:rFonts w:ascii="Arial" w:hAnsi="Arial" w:cs="Arial"/>
          <w:spacing w:val="-8"/>
        </w:rPr>
        <w:t xml:space="preserve"> </w:t>
      </w:r>
      <w:r w:rsidRPr="00C91652">
        <w:rPr>
          <w:rFonts w:ascii="Arial" w:hAnsi="Arial" w:cs="Arial"/>
        </w:rPr>
        <w:t>typów</w:t>
      </w:r>
      <w:r w:rsidRPr="00C91652">
        <w:rPr>
          <w:rFonts w:ascii="Arial" w:hAnsi="Arial" w:cs="Arial"/>
          <w:spacing w:val="-10"/>
        </w:rPr>
        <w:t xml:space="preserve"> </w:t>
      </w:r>
      <w:r w:rsidRPr="00C91652">
        <w:rPr>
          <w:rFonts w:ascii="Arial" w:hAnsi="Arial" w:cs="Arial"/>
        </w:rPr>
        <w:t>licencji.</w:t>
      </w:r>
      <w:r w:rsidRPr="00C91652">
        <w:rPr>
          <w:rFonts w:ascii="Arial" w:hAnsi="Arial" w:cs="Arial"/>
          <w:spacing w:val="-8"/>
        </w:rPr>
        <w:t xml:space="preserve"> </w:t>
      </w:r>
      <w:r w:rsidRPr="00C91652">
        <w:rPr>
          <w:rFonts w:ascii="Arial" w:hAnsi="Arial" w:cs="Arial"/>
        </w:rPr>
        <w:t>Musi</w:t>
      </w:r>
      <w:r w:rsidRPr="00C91652">
        <w:rPr>
          <w:rFonts w:ascii="Arial" w:hAnsi="Arial" w:cs="Arial"/>
          <w:spacing w:val="-11"/>
        </w:rPr>
        <w:t xml:space="preserve"> </w:t>
      </w:r>
      <w:r w:rsidRPr="00C91652">
        <w:rPr>
          <w:rFonts w:ascii="Arial" w:hAnsi="Arial" w:cs="Arial"/>
        </w:rPr>
        <w:t>także</w:t>
      </w:r>
      <w:r w:rsidRPr="00C91652">
        <w:rPr>
          <w:rFonts w:ascii="Arial" w:hAnsi="Arial" w:cs="Arial"/>
          <w:spacing w:val="-7"/>
        </w:rPr>
        <w:t xml:space="preserve"> </w:t>
      </w:r>
      <w:r w:rsidRPr="00C91652">
        <w:rPr>
          <w:rFonts w:ascii="Arial" w:hAnsi="Arial" w:cs="Arial"/>
        </w:rPr>
        <w:t>rejestrować</w:t>
      </w:r>
      <w:r w:rsidRPr="00C91652">
        <w:rPr>
          <w:rFonts w:ascii="Arial" w:hAnsi="Arial" w:cs="Arial"/>
          <w:spacing w:val="-8"/>
        </w:rPr>
        <w:t xml:space="preserve"> </w:t>
      </w:r>
      <w:r w:rsidRPr="00C91652">
        <w:rPr>
          <w:rFonts w:ascii="Arial" w:hAnsi="Arial" w:cs="Arial"/>
        </w:rPr>
        <w:t>historię</w:t>
      </w:r>
      <w:r w:rsidRPr="00C91652">
        <w:rPr>
          <w:rFonts w:ascii="Arial" w:hAnsi="Arial" w:cs="Arial"/>
          <w:spacing w:val="-11"/>
        </w:rPr>
        <w:t xml:space="preserve"> </w:t>
      </w:r>
      <w:r w:rsidRPr="00C91652">
        <w:rPr>
          <w:rFonts w:ascii="Arial" w:hAnsi="Arial" w:cs="Arial"/>
        </w:rPr>
        <w:t>licencji</w:t>
      </w:r>
      <w:r w:rsidRPr="00C91652">
        <w:rPr>
          <w:rFonts w:ascii="Arial" w:hAnsi="Arial" w:cs="Arial"/>
          <w:spacing w:val="-10"/>
        </w:rPr>
        <w:t xml:space="preserve"> </w:t>
      </w:r>
      <w:r w:rsidRPr="00C91652">
        <w:rPr>
          <w:rFonts w:ascii="Arial" w:hAnsi="Arial" w:cs="Arial"/>
        </w:rPr>
        <w:t>oraz zapewniać funkcje inwentaryzacji i zdalnej dezinstalacji oprogramowania.</w:t>
      </w:r>
    </w:p>
    <w:p w14:paraId="5965C974" w14:textId="77777777" w:rsidR="00196449" w:rsidRPr="00C91652" w:rsidRDefault="00196449" w:rsidP="007A04EA">
      <w:pPr>
        <w:pStyle w:val="Akapitzlist"/>
        <w:widowControl w:val="0"/>
        <w:numPr>
          <w:ilvl w:val="1"/>
          <w:numId w:val="7"/>
        </w:numPr>
        <w:tabs>
          <w:tab w:val="left" w:pos="499"/>
        </w:tabs>
        <w:suppressAutoHyphens w:val="0"/>
        <w:autoSpaceDE w:val="0"/>
        <w:autoSpaceDN w:val="0"/>
        <w:spacing w:before="100" w:beforeAutospacing="1" w:after="100" w:afterAutospacing="1" w:line="360" w:lineRule="auto"/>
        <w:ind w:left="499" w:hanging="381"/>
        <w:contextualSpacing w:val="0"/>
        <w:jc w:val="both"/>
        <w:rPr>
          <w:rFonts w:ascii="Arial" w:hAnsi="Arial" w:cs="Arial"/>
        </w:rPr>
      </w:pPr>
      <w:r w:rsidRPr="00C91652">
        <w:rPr>
          <w:rFonts w:ascii="Arial" w:hAnsi="Arial" w:cs="Arial"/>
        </w:rPr>
        <w:t>Wzorce</w:t>
      </w:r>
      <w:r w:rsidRPr="00C91652">
        <w:rPr>
          <w:rFonts w:ascii="Arial" w:hAnsi="Arial" w:cs="Arial"/>
          <w:spacing w:val="-6"/>
        </w:rPr>
        <w:t xml:space="preserve"> </w:t>
      </w:r>
      <w:r w:rsidRPr="00C91652">
        <w:rPr>
          <w:rFonts w:ascii="Arial" w:hAnsi="Arial" w:cs="Arial"/>
        </w:rPr>
        <w:t>aplikacji</w:t>
      </w:r>
      <w:r w:rsidRPr="00C91652">
        <w:rPr>
          <w:rFonts w:ascii="Arial" w:hAnsi="Arial" w:cs="Arial"/>
          <w:spacing w:val="-8"/>
        </w:rPr>
        <w:t xml:space="preserve"> </w:t>
      </w:r>
      <w:r w:rsidRPr="00C91652">
        <w:rPr>
          <w:rFonts w:ascii="Arial" w:hAnsi="Arial" w:cs="Arial"/>
        </w:rPr>
        <w:t>i</w:t>
      </w:r>
      <w:r w:rsidRPr="00C91652">
        <w:rPr>
          <w:rFonts w:ascii="Arial" w:hAnsi="Arial" w:cs="Arial"/>
          <w:spacing w:val="-6"/>
        </w:rPr>
        <w:t xml:space="preserve"> </w:t>
      </w:r>
      <w:r w:rsidRPr="00C91652">
        <w:rPr>
          <w:rFonts w:ascii="Arial" w:hAnsi="Arial" w:cs="Arial"/>
          <w:spacing w:val="-2"/>
        </w:rPr>
        <w:t>pakietów</w:t>
      </w:r>
    </w:p>
    <w:p w14:paraId="30EE5656" w14:textId="77777777" w:rsidR="00196449" w:rsidRPr="00C91652" w:rsidRDefault="00196449" w:rsidP="007A04EA">
      <w:pPr>
        <w:pStyle w:val="Akapitzlist"/>
        <w:widowControl w:val="0"/>
        <w:numPr>
          <w:ilvl w:val="2"/>
          <w:numId w:val="7"/>
        </w:numPr>
        <w:tabs>
          <w:tab w:val="left" w:pos="488"/>
          <w:tab w:val="left" w:pos="790"/>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4272E9FF"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lastRenderedPageBreak/>
        <w:t>Inwentaryzacja</w:t>
      </w:r>
      <w:r w:rsidRPr="00C91652">
        <w:rPr>
          <w:rFonts w:ascii="Arial" w:hAnsi="Arial" w:cs="Arial"/>
          <w:spacing w:val="2"/>
        </w:rPr>
        <w:t xml:space="preserve"> </w:t>
      </w:r>
      <w:r w:rsidRPr="00C91652">
        <w:rPr>
          <w:rFonts w:ascii="Arial" w:hAnsi="Arial" w:cs="Arial"/>
          <w:spacing w:val="-2"/>
        </w:rPr>
        <w:t>sprzętu</w:t>
      </w:r>
      <w:r w:rsidRPr="00C91652">
        <w:rPr>
          <w:rFonts w:ascii="Arial" w:hAnsi="Arial" w:cs="Arial"/>
        </w:rPr>
        <w:t xml:space="preserve"> </w:t>
      </w:r>
      <w:r w:rsidRPr="00C91652">
        <w:rPr>
          <w:rFonts w:ascii="Arial" w:hAnsi="Arial" w:cs="Arial"/>
          <w:spacing w:val="-2"/>
        </w:rPr>
        <w:t>komputerowego</w:t>
      </w:r>
      <w:r w:rsidRPr="00C91652">
        <w:rPr>
          <w:rFonts w:ascii="Arial" w:hAnsi="Arial" w:cs="Arial"/>
          <w:spacing w:val="4"/>
        </w:rPr>
        <w:t xml:space="preserve"> </w:t>
      </w:r>
      <w:r w:rsidRPr="00C91652">
        <w:rPr>
          <w:rFonts w:ascii="Arial" w:hAnsi="Arial" w:cs="Arial"/>
          <w:spacing w:val="-2"/>
        </w:rPr>
        <w:t>i</w:t>
      </w:r>
      <w:r w:rsidRPr="00C91652">
        <w:rPr>
          <w:rFonts w:ascii="Arial" w:hAnsi="Arial" w:cs="Arial"/>
          <w:spacing w:val="3"/>
        </w:rPr>
        <w:t xml:space="preserve"> </w:t>
      </w:r>
      <w:r w:rsidRPr="00C91652">
        <w:rPr>
          <w:rFonts w:ascii="Arial" w:hAnsi="Arial" w:cs="Arial"/>
          <w:spacing w:val="-2"/>
        </w:rPr>
        <w:t>urządzeń.</w:t>
      </w:r>
    </w:p>
    <w:p w14:paraId="4D87C3C9" w14:textId="77777777" w:rsidR="00196449" w:rsidRPr="00C91652" w:rsidRDefault="00196449" w:rsidP="007A04EA">
      <w:pPr>
        <w:pStyle w:val="Akapitzlist"/>
        <w:widowControl w:val="0"/>
        <w:numPr>
          <w:ilvl w:val="2"/>
          <w:numId w:val="7"/>
        </w:numPr>
        <w:tabs>
          <w:tab w:val="left" w:pos="488"/>
          <w:tab w:val="left" w:pos="679"/>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w:t>
      </w:r>
      <w:r w:rsidRPr="00C91652">
        <w:rPr>
          <w:rFonts w:ascii="Arial" w:hAnsi="Arial" w:cs="Arial"/>
          <w:spacing w:val="-2"/>
        </w:rPr>
        <w:t xml:space="preserve"> </w:t>
      </w:r>
      <w:r w:rsidRPr="00C91652">
        <w:rPr>
          <w:rFonts w:ascii="Arial" w:hAnsi="Arial" w:cs="Arial"/>
        </w:rPr>
        <w:t>musi</w:t>
      </w:r>
      <w:r w:rsidRPr="00C91652">
        <w:rPr>
          <w:rFonts w:ascii="Arial" w:hAnsi="Arial" w:cs="Arial"/>
          <w:spacing w:val="-4"/>
        </w:rPr>
        <w:t xml:space="preserve"> </w:t>
      </w:r>
      <w:r w:rsidRPr="00C91652">
        <w:rPr>
          <w:rFonts w:ascii="Arial" w:hAnsi="Arial" w:cs="Arial"/>
        </w:rPr>
        <w:t>oferować</w:t>
      </w:r>
      <w:r w:rsidRPr="00C91652">
        <w:rPr>
          <w:rFonts w:ascii="Arial" w:hAnsi="Arial" w:cs="Arial"/>
          <w:spacing w:val="-1"/>
        </w:rPr>
        <w:t xml:space="preserve"> </w:t>
      </w:r>
      <w:r w:rsidRPr="00C91652">
        <w:rPr>
          <w:rFonts w:ascii="Arial" w:hAnsi="Arial" w:cs="Arial"/>
        </w:rPr>
        <w:t>rozbudowane</w:t>
      </w:r>
      <w:r w:rsidRPr="00C91652">
        <w:rPr>
          <w:rFonts w:ascii="Arial" w:hAnsi="Arial" w:cs="Arial"/>
          <w:spacing w:val="-3"/>
        </w:rPr>
        <w:t xml:space="preserve"> </w:t>
      </w:r>
      <w:r w:rsidRPr="00C91652">
        <w:rPr>
          <w:rFonts w:ascii="Arial" w:hAnsi="Arial" w:cs="Arial"/>
        </w:rPr>
        <w:t>funkcje</w:t>
      </w:r>
      <w:r w:rsidRPr="00C91652">
        <w:rPr>
          <w:rFonts w:ascii="Arial" w:hAnsi="Arial" w:cs="Arial"/>
          <w:spacing w:val="-3"/>
        </w:rPr>
        <w:t xml:space="preserve"> </w:t>
      </w:r>
      <w:r w:rsidRPr="00C91652">
        <w:rPr>
          <w:rFonts w:ascii="Arial" w:hAnsi="Arial" w:cs="Arial"/>
        </w:rPr>
        <w:t>inwentaryzacji</w:t>
      </w:r>
      <w:r w:rsidRPr="00C91652">
        <w:rPr>
          <w:rFonts w:ascii="Arial" w:hAnsi="Arial" w:cs="Arial"/>
          <w:spacing w:val="-3"/>
        </w:rPr>
        <w:t xml:space="preserve"> </w:t>
      </w:r>
      <w:r w:rsidRPr="00C91652">
        <w:rPr>
          <w:rFonts w:ascii="Arial" w:hAnsi="Arial" w:cs="Arial"/>
        </w:rPr>
        <w:t>sprzętu</w:t>
      </w:r>
      <w:r w:rsidRPr="00C91652">
        <w:rPr>
          <w:rFonts w:ascii="Arial" w:hAnsi="Arial" w:cs="Arial"/>
          <w:spacing w:val="-1"/>
        </w:rPr>
        <w:t xml:space="preserve"> </w:t>
      </w:r>
      <w:r w:rsidRPr="00C91652">
        <w:rPr>
          <w:rFonts w:ascii="Arial" w:hAnsi="Arial" w:cs="Arial"/>
        </w:rPr>
        <w:t>komputerowego,</w:t>
      </w:r>
      <w:r w:rsidRPr="00C91652">
        <w:rPr>
          <w:rFonts w:ascii="Arial" w:hAnsi="Arial" w:cs="Arial"/>
          <w:spacing w:val="-1"/>
        </w:rPr>
        <w:t xml:space="preserve"> </w:t>
      </w:r>
      <w:r w:rsidRPr="00C91652">
        <w:rPr>
          <w:rFonts w:ascii="Arial" w:hAnsi="Arial" w:cs="Arial"/>
        </w:rPr>
        <w:t>włączając automatyczną inwentaryzację zarówno w sieci lokalnej jak i zdalnej, szczegółowe skanowanie komponentów</w:t>
      </w:r>
      <w:r w:rsidRPr="00C91652">
        <w:rPr>
          <w:rFonts w:ascii="Arial" w:hAnsi="Arial" w:cs="Arial"/>
          <w:spacing w:val="-13"/>
        </w:rPr>
        <w:t xml:space="preserve"> </w:t>
      </w:r>
      <w:r w:rsidRPr="00C91652">
        <w:rPr>
          <w:rFonts w:ascii="Arial" w:hAnsi="Arial" w:cs="Arial"/>
        </w:rPr>
        <w:t>(np.</w:t>
      </w:r>
      <w:r w:rsidRPr="00C91652">
        <w:rPr>
          <w:rFonts w:ascii="Arial" w:hAnsi="Arial" w:cs="Arial"/>
          <w:spacing w:val="-12"/>
        </w:rPr>
        <w:t xml:space="preserve"> </w:t>
      </w:r>
      <w:r w:rsidRPr="00C91652">
        <w:rPr>
          <w:rFonts w:ascii="Arial" w:hAnsi="Arial" w:cs="Arial"/>
        </w:rPr>
        <w:t>RAM,</w:t>
      </w:r>
      <w:r w:rsidRPr="00C91652">
        <w:rPr>
          <w:rFonts w:ascii="Arial" w:hAnsi="Arial" w:cs="Arial"/>
          <w:spacing w:val="-13"/>
        </w:rPr>
        <w:t xml:space="preserve"> </w:t>
      </w:r>
      <w:r w:rsidRPr="00C91652">
        <w:rPr>
          <w:rFonts w:ascii="Arial" w:hAnsi="Arial" w:cs="Arial"/>
        </w:rPr>
        <w:t>monitory,</w:t>
      </w:r>
      <w:r w:rsidRPr="00C91652">
        <w:rPr>
          <w:rFonts w:ascii="Arial" w:hAnsi="Arial" w:cs="Arial"/>
          <w:spacing w:val="-12"/>
        </w:rPr>
        <w:t xml:space="preserve"> </w:t>
      </w:r>
      <w:r w:rsidRPr="00C91652">
        <w:rPr>
          <w:rFonts w:ascii="Arial" w:hAnsi="Arial" w:cs="Arial"/>
        </w:rPr>
        <w:t>dyski</w:t>
      </w:r>
      <w:r w:rsidRPr="00C91652">
        <w:rPr>
          <w:rFonts w:ascii="Arial" w:hAnsi="Arial" w:cs="Arial"/>
          <w:spacing w:val="-13"/>
        </w:rPr>
        <w:t xml:space="preserve"> </w:t>
      </w:r>
      <w:r w:rsidRPr="00C91652">
        <w:rPr>
          <w:rFonts w:ascii="Arial" w:hAnsi="Arial" w:cs="Arial"/>
        </w:rPr>
        <w:t>twarde)</w:t>
      </w:r>
      <w:r w:rsidRPr="00C91652">
        <w:rPr>
          <w:rFonts w:ascii="Arial" w:hAnsi="Arial" w:cs="Arial"/>
          <w:spacing w:val="-12"/>
        </w:rPr>
        <w:t xml:space="preserve"> </w:t>
      </w:r>
      <w:r w:rsidRPr="00C91652">
        <w:rPr>
          <w:rFonts w:ascii="Arial" w:hAnsi="Arial" w:cs="Arial"/>
        </w:rPr>
        <w:t>oraz</w:t>
      </w:r>
      <w:r w:rsidRPr="00C91652">
        <w:rPr>
          <w:rFonts w:ascii="Arial" w:hAnsi="Arial" w:cs="Arial"/>
          <w:spacing w:val="-13"/>
        </w:rPr>
        <w:t xml:space="preserve"> </w:t>
      </w:r>
      <w:r w:rsidRPr="00C91652">
        <w:rPr>
          <w:rFonts w:ascii="Arial" w:hAnsi="Arial" w:cs="Arial"/>
        </w:rPr>
        <w:t>zarządzanie</w:t>
      </w:r>
      <w:r w:rsidRPr="00C91652">
        <w:rPr>
          <w:rFonts w:ascii="Arial" w:hAnsi="Arial" w:cs="Arial"/>
          <w:spacing w:val="-12"/>
        </w:rPr>
        <w:t xml:space="preserve"> </w:t>
      </w:r>
      <w:r w:rsidRPr="00C91652">
        <w:rPr>
          <w:rFonts w:ascii="Arial" w:hAnsi="Arial" w:cs="Arial"/>
        </w:rPr>
        <w:t>informacjami</w:t>
      </w:r>
      <w:r w:rsidRPr="00C91652">
        <w:rPr>
          <w:rFonts w:ascii="Arial" w:hAnsi="Arial" w:cs="Arial"/>
          <w:spacing w:val="-12"/>
        </w:rPr>
        <w:t xml:space="preserve"> </w:t>
      </w:r>
      <w:r w:rsidRPr="00C91652">
        <w:rPr>
          <w:rFonts w:ascii="Arial" w:hAnsi="Arial" w:cs="Arial"/>
        </w:rPr>
        <w:t>o</w:t>
      </w:r>
      <w:r w:rsidRPr="00C91652">
        <w:rPr>
          <w:rFonts w:ascii="Arial" w:hAnsi="Arial" w:cs="Arial"/>
          <w:spacing w:val="-13"/>
        </w:rPr>
        <w:t xml:space="preserve"> </w:t>
      </w:r>
      <w:r w:rsidRPr="00C91652">
        <w:rPr>
          <w:rFonts w:ascii="Arial" w:hAnsi="Arial" w:cs="Arial"/>
        </w:rPr>
        <w:t>zainstalowanym sprzęcie. Powinien także umożliwiać ewidencję zmian konfiguracji sprzętu, identyfikować i klasyfikować urządzenia podłączane do komputerów oraz monitorować historię ich podłączeń.</w:t>
      </w:r>
    </w:p>
    <w:p w14:paraId="6C6EE24A"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Inwentaryzacja</w:t>
      </w:r>
      <w:r w:rsidRPr="00C91652">
        <w:rPr>
          <w:rFonts w:ascii="Arial" w:hAnsi="Arial" w:cs="Arial"/>
          <w:spacing w:val="4"/>
        </w:rPr>
        <w:t xml:space="preserve"> </w:t>
      </w:r>
      <w:r w:rsidRPr="00C91652">
        <w:rPr>
          <w:rFonts w:ascii="Arial" w:hAnsi="Arial" w:cs="Arial"/>
          <w:spacing w:val="-2"/>
        </w:rPr>
        <w:t>urządzeń</w:t>
      </w:r>
      <w:r w:rsidRPr="00C91652">
        <w:rPr>
          <w:rFonts w:ascii="Arial" w:hAnsi="Arial" w:cs="Arial"/>
          <w:spacing w:val="5"/>
        </w:rPr>
        <w:t xml:space="preserve"> </w:t>
      </w:r>
      <w:r w:rsidRPr="00C91652">
        <w:rPr>
          <w:rFonts w:ascii="Arial" w:hAnsi="Arial" w:cs="Arial"/>
          <w:spacing w:val="-2"/>
        </w:rPr>
        <w:t>sieciowych.</w:t>
      </w:r>
    </w:p>
    <w:p w14:paraId="74EC1CC7" w14:textId="77777777" w:rsidR="00196449" w:rsidRPr="00C91652" w:rsidRDefault="00196449" w:rsidP="007A04EA">
      <w:pPr>
        <w:pStyle w:val="Akapitzlist"/>
        <w:widowControl w:val="0"/>
        <w:numPr>
          <w:ilvl w:val="2"/>
          <w:numId w:val="7"/>
        </w:numPr>
        <w:tabs>
          <w:tab w:val="left" w:pos="488"/>
          <w:tab w:val="left" w:pos="667"/>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System</w:t>
      </w:r>
      <w:r w:rsidRPr="00C91652">
        <w:rPr>
          <w:rFonts w:ascii="Arial" w:hAnsi="Arial" w:cs="Arial"/>
          <w:spacing w:val="-10"/>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posiadać</w:t>
      </w:r>
      <w:r w:rsidRPr="00C91652">
        <w:rPr>
          <w:rFonts w:ascii="Arial" w:hAnsi="Arial" w:cs="Arial"/>
          <w:spacing w:val="-7"/>
        </w:rPr>
        <w:t xml:space="preserve"> </w:t>
      </w:r>
      <w:r w:rsidRPr="00C91652">
        <w:rPr>
          <w:rFonts w:ascii="Arial" w:hAnsi="Arial" w:cs="Arial"/>
        </w:rPr>
        <w:t>zdolności</w:t>
      </w:r>
      <w:r w:rsidRPr="00C91652">
        <w:rPr>
          <w:rFonts w:ascii="Arial" w:hAnsi="Arial" w:cs="Arial"/>
          <w:spacing w:val="-10"/>
        </w:rPr>
        <w:t xml:space="preserve"> </w:t>
      </w:r>
      <w:r w:rsidRPr="00C91652">
        <w:rPr>
          <w:rFonts w:ascii="Arial" w:hAnsi="Arial" w:cs="Arial"/>
        </w:rPr>
        <w:t>do</w:t>
      </w:r>
      <w:r w:rsidRPr="00C91652">
        <w:rPr>
          <w:rFonts w:ascii="Arial" w:hAnsi="Arial" w:cs="Arial"/>
          <w:spacing w:val="-9"/>
        </w:rPr>
        <w:t xml:space="preserve"> </w:t>
      </w:r>
      <w:r w:rsidRPr="00C91652">
        <w:rPr>
          <w:rFonts w:ascii="Arial" w:hAnsi="Arial" w:cs="Arial"/>
        </w:rPr>
        <w:t>identyfikacji</w:t>
      </w:r>
      <w:r w:rsidRPr="00C91652">
        <w:rPr>
          <w:rFonts w:ascii="Arial" w:hAnsi="Arial" w:cs="Arial"/>
          <w:spacing w:val="-12"/>
        </w:rPr>
        <w:t xml:space="preserve"> </w:t>
      </w:r>
      <w:r w:rsidRPr="00C91652">
        <w:rPr>
          <w:rFonts w:ascii="Arial" w:hAnsi="Arial" w:cs="Arial"/>
        </w:rPr>
        <w:t>i</w:t>
      </w:r>
      <w:r w:rsidRPr="00C91652">
        <w:rPr>
          <w:rFonts w:ascii="Arial" w:hAnsi="Arial" w:cs="Arial"/>
          <w:spacing w:val="-7"/>
        </w:rPr>
        <w:t xml:space="preserve"> </w:t>
      </w:r>
      <w:r w:rsidRPr="00C91652">
        <w:rPr>
          <w:rFonts w:ascii="Arial" w:hAnsi="Arial" w:cs="Arial"/>
        </w:rPr>
        <w:t>zarządzania</w:t>
      </w:r>
      <w:r w:rsidRPr="00C91652">
        <w:rPr>
          <w:rFonts w:ascii="Arial" w:hAnsi="Arial" w:cs="Arial"/>
          <w:spacing w:val="-10"/>
        </w:rPr>
        <w:t xml:space="preserve"> </w:t>
      </w:r>
      <w:r w:rsidRPr="00C91652">
        <w:rPr>
          <w:rFonts w:ascii="Arial" w:hAnsi="Arial" w:cs="Arial"/>
        </w:rPr>
        <w:t>środowiskami</w:t>
      </w:r>
      <w:r w:rsidRPr="00C91652">
        <w:rPr>
          <w:rFonts w:ascii="Arial" w:hAnsi="Arial" w:cs="Arial"/>
          <w:spacing w:val="-7"/>
        </w:rPr>
        <w:t xml:space="preserve"> </w:t>
      </w:r>
      <w:r w:rsidRPr="00C91652">
        <w:rPr>
          <w:rFonts w:ascii="Arial" w:hAnsi="Arial" w:cs="Arial"/>
        </w:rPr>
        <w:t>wirtualizacji</w:t>
      </w:r>
      <w:r w:rsidRPr="00C91652">
        <w:rPr>
          <w:rFonts w:ascii="Arial" w:hAnsi="Arial" w:cs="Arial"/>
          <w:spacing w:val="-10"/>
        </w:rPr>
        <w:t xml:space="preserve"> </w:t>
      </w:r>
      <w:r w:rsidRPr="00C91652">
        <w:rPr>
          <w:rFonts w:ascii="Arial" w:hAnsi="Arial" w:cs="Arial"/>
        </w:rPr>
        <w:t xml:space="preserve">Hyper-V i </w:t>
      </w:r>
      <w:proofErr w:type="spellStart"/>
      <w:r w:rsidRPr="00C91652">
        <w:rPr>
          <w:rFonts w:ascii="Arial" w:hAnsi="Arial" w:cs="Arial"/>
        </w:rPr>
        <w:t>VMware</w:t>
      </w:r>
      <w:proofErr w:type="spellEnd"/>
      <w:r w:rsidRPr="00C91652">
        <w:rPr>
          <w:rFonts w:ascii="Arial" w:hAnsi="Arial" w:cs="Arial"/>
          <w:spacing w:val="-1"/>
        </w:rPr>
        <w:t xml:space="preserve"> </w:t>
      </w:r>
      <w:r w:rsidRPr="00C91652">
        <w:rPr>
          <w:rFonts w:ascii="Arial" w:hAnsi="Arial" w:cs="Arial"/>
        </w:rPr>
        <w:t>oraz urządzeniami sieciowymi. Wymagane</w:t>
      </w:r>
      <w:r w:rsidRPr="00C91652">
        <w:rPr>
          <w:rFonts w:ascii="Arial" w:hAnsi="Arial" w:cs="Arial"/>
          <w:spacing w:val="-1"/>
        </w:rPr>
        <w:t xml:space="preserve"> </w:t>
      </w:r>
      <w:r w:rsidRPr="00C91652">
        <w:rPr>
          <w:rFonts w:ascii="Arial" w:hAnsi="Arial" w:cs="Arial"/>
        </w:rPr>
        <w:t>jest posiadanie skanera</w:t>
      </w:r>
      <w:r w:rsidRPr="00C91652">
        <w:rPr>
          <w:rFonts w:ascii="Arial" w:hAnsi="Arial" w:cs="Arial"/>
          <w:spacing w:val="-2"/>
        </w:rPr>
        <w:t xml:space="preserve"> </w:t>
      </w:r>
      <w:r w:rsidRPr="00C91652">
        <w:rPr>
          <w:rFonts w:ascii="Arial" w:hAnsi="Arial" w:cs="Arial"/>
        </w:rPr>
        <w:t>sieci i SNMP</w:t>
      </w:r>
      <w:r w:rsidRPr="00C91652">
        <w:rPr>
          <w:rFonts w:ascii="Arial" w:hAnsi="Arial" w:cs="Arial"/>
          <w:spacing w:val="-1"/>
        </w:rPr>
        <w:t xml:space="preserve"> </w:t>
      </w:r>
      <w:r w:rsidRPr="00C91652">
        <w:rPr>
          <w:rFonts w:ascii="Arial" w:hAnsi="Arial" w:cs="Arial"/>
        </w:rPr>
        <w:t>oraz dla środowisk</w:t>
      </w:r>
      <w:r w:rsidRPr="00C91652">
        <w:rPr>
          <w:rFonts w:ascii="Arial" w:hAnsi="Arial" w:cs="Arial"/>
          <w:spacing w:val="-6"/>
        </w:rPr>
        <w:t xml:space="preserve"> </w:t>
      </w:r>
      <w:r w:rsidRPr="00C91652">
        <w:rPr>
          <w:rFonts w:ascii="Arial" w:hAnsi="Arial" w:cs="Arial"/>
        </w:rPr>
        <w:t>wirtualizacji,</w:t>
      </w:r>
      <w:r w:rsidRPr="00C91652">
        <w:rPr>
          <w:rFonts w:ascii="Arial" w:hAnsi="Arial" w:cs="Arial"/>
          <w:spacing w:val="-5"/>
        </w:rPr>
        <w:t xml:space="preserve"> </w:t>
      </w:r>
      <w:r w:rsidRPr="00C91652">
        <w:rPr>
          <w:rFonts w:ascii="Arial" w:hAnsi="Arial" w:cs="Arial"/>
        </w:rPr>
        <w:t>które</w:t>
      </w:r>
      <w:r w:rsidRPr="00C91652">
        <w:rPr>
          <w:rFonts w:ascii="Arial" w:hAnsi="Arial" w:cs="Arial"/>
          <w:spacing w:val="-4"/>
        </w:rPr>
        <w:t xml:space="preserve"> </w:t>
      </w:r>
      <w:r w:rsidRPr="00C91652">
        <w:rPr>
          <w:rFonts w:ascii="Arial" w:hAnsi="Arial" w:cs="Arial"/>
        </w:rPr>
        <w:t>automatycznie</w:t>
      </w:r>
      <w:r w:rsidRPr="00C91652">
        <w:rPr>
          <w:rFonts w:ascii="Arial" w:hAnsi="Arial" w:cs="Arial"/>
          <w:spacing w:val="-5"/>
        </w:rPr>
        <w:t xml:space="preserve"> </w:t>
      </w:r>
      <w:r w:rsidRPr="00C91652">
        <w:rPr>
          <w:rFonts w:ascii="Arial" w:hAnsi="Arial" w:cs="Arial"/>
        </w:rPr>
        <w:t>zbierają</w:t>
      </w:r>
      <w:r w:rsidRPr="00C91652">
        <w:rPr>
          <w:rFonts w:ascii="Arial" w:hAnsi="Arial" w:cs="Arial"/>
          <w:spacing w:val="-7"/>
        </w:rPr>
        <w:t xml:space="preserve"> </w:t>
      </w:r>
      <w:r w:rsidRPr="00C91652">
        <w:rPr>
          <w:rFonts w:ascii="Arial" w:hAnsi="Arial" w:cs="Arial"/>
        </w:rPr>
        <w:t>dane,</w:t>
      </w:r>
      <w:r w:rsidRPr="00C91652">
        <w:rPr>
          <w:rFonts w:ascii="Arial" w:hAnsi="Arial" w:cs="Arial"/>
          <w:spacing w:val="-5"/>
        </w:rPr>
        <w:t xml:space="preserve"> </w:t>
      </w:r>
      <w:r w:rsidRPr="00C91652">
        <w:rPr>
          <w:rFonts w:ascii="Arial" w:hAnsi="Arial" w:cs="Arial"/>
        </w:rPr>
        <w:t>analizują</w:t>
      </w:r>
      <w:r w:rsidRPr="00C91652">
        <w:rPr>
          <w:rFonts w:ascii="Arial" w:hAnsi="Arial" w:cs="Arial"/>
          <w:spacing w:val="-5"/>
        </w:rPr>
        <w:t xml:space="preserve"> </w:t>
      </w:r>
      <w:r w:rsidRPr="00C91652">
        <w:rPr>
          <w:rFonts w:ascii="Arial" w:hAnsi="Arial" w:cs="Arial"/>
        </w:rPr>
        <w:t>jakość</w:t>
      </w:r>
      <w:r w:rsidRPr="00C91652">
        <w:rPr>
          <w:rFonts w:ascii="Arial" w:hAnsi="Arial" w:cs="Arial"/>
          <w:spacing w:val="-4"/>
        </w:rPr>
        <w:t xml:space="preserve"> </w:t>
      </w:r>
      <w:r w:rsidRPr="00C91652">
        <w:rPr>
          <w:rFonts w:ascii="Arial" w:hAnsi="Arial" w:cs="Arial"/>
        </w:rPr>
        <w:t>połączeń</w:t>
      </w:r>
      <w:r w:rsidRPr="00C91652">
        <w:rPr>
          <w:rFonts w:ascii="Arial" w:hAnsi="Arial" w:cs="Arial"/>
          <w:spacing w:val="-5"/>
        </w:rPr>
        <w:t xml:space="preserve"> </w:t>
      </w:r>
      <w:r w:rsidRPr="00C91652">
        <w:rPr>
          <w:rFonts w:ascii="Arial" w:hAnsi="Arial" w:cs="Arial"/>
        </w:rPr>
        <w:t>i</w:t>
      </w:r>
      <w:r w:rsidRPr="00C91652">
        <w:rPr>
          <w:rFonts w:ascii="Arial" w:hAnsi="Arial" w:cs="Arial"/>
          <w:spacing w:val="-5"/>
        </w:rPr>
        <w:t xml:space="preserve"> </w:t>
      </w:r>
      <w:r w:rsidRPr="00C91652">
        <w:rPr>
          <w:rFonts w:ascii="Arial" w:hAnsi="Arial" w:cs="Arial"/>
        </w:rPr>
        <w:t>identyfikują urządzenia na sieci. System powinien także umożliwiać zdalną instalację Klientów i generowanie map sieci.</w:t>
      </w:r>
    </w:p>
    <w:p w14:paraId="2118EDB7"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spacing w:val="-2"/>
        </w:rPr>
        <w:t>Inwentaryzacja</w:t>
      </w:r>
      <w:r w:rsidRPr="00C91652">
        <w:rPr>
          <w:rFonts w:ascii="Arial" w:hAnsi="Arial" w:cs="Arial"/>
          <w:spacing w:val="6"/>
        </w:rPr>
        <w:t xml:space="preserve"> </w:t>
      </w:r>
      <w:r w:rsidRPr="00C91652">
        <w:rPr>
          <w:rFonts w:ascii="Arial" w:hAnsi="Arial" w:cs="Arial"/>
          <w:spacing w:val="-2"/>
        </w:rPr>
        <w:t>sprzętu.</w:t>
      </w:r>
    </w:p>
    <w:p w14:paraId="54643CDA" w14:textId="77777777" w:rsidR="00196449" w:rsidRPr="00C91652" w:rsidRDefault="00196449" w:rsidP="007A04EA">
      <w:pPr>
        <w:pStyle w:val="Akapitzlist"/>
        <w:widowControl w:val="0"/>
        <w:numPr>
          <w:ilvl w:val="2"/>
          <w:numId w:val="7"/>
        </w:numPr>
        <w:tabs>
          <w:tab w:val="left" w:pos="488"/>
          <w:tab w:val="left" w:pos="691"/>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 xml:space="preserve">System musi umożliwiać wszechstronną inwentaryzację sprzętu, włączając urządzenia inne niż komputery (np. drukarki, routery). Musi zapewniać zarządzanie dokumentacją związaną z urządzeniami, monitorować ich ruch oraz przypominać o terminach gwarancji i umowach </w:t>
      </w:r>
      <w:r w:rsidRPr="00C91652">
        <w:rPr>
          <w:rFonts w:ascii="Arial" w:hAnsi="Arial" w:cs="Arial"/>
          <w:spacing w:val="-2"/>
        </w:rPr>
        <w:t>utrzymaniowych.</w:t>
      </w:r>
    </w:p>
    <w:p w14:paraId="247F59F4" w14:textId="77777777" w:rsidR="00196449" w:rsidRPr="00C91652" w:rsidRDefault="00196449" w:rsidP="007A04EA">
      <w:pPr>
        <w:pStyle w:val="Akapitzlist"/>
        <w:widowControl w:val="0"/>
        <w:numPr>
          <w:ilvl w:val="1"/>
          <w:numId w:val="7"/>
        </w:numPr>
        <w:tabs>
          <w:tab w:val="left" w:pos="501"/>
        </w:tabs>
        <w:suppressAutoHyphens w:val="0"/>
        <w:autoSpaceDE w:val="0"/>
        <w:autoSpaceDN w:val="0"/>
        <w:spacing w:before="100" w:beforeAutospacing="1" w:after="100" w:afterAutospacing="1" w:line="360" w:lineRule="auto"/>
        <w:ind w:left="501" w:hanging="383"/>
        <w:contextualSpacing w:val="0"/>
        <w:jc w:val="both"/>
        <w:rPr>
          <w:rFonts w:ascii="Arial" w:hAnsi="Arial" w:cs="Arial"/>
        </w:rPr>
      </w:pPr>
      <w:r w:rsidRPr="00C91652">
        <w:rPr>
          <w:rFonts w:ascii="Arial" w:hAnsi="Arial" w:cs="Arial"/>
        </w:rPr>
        <w:t>Ochrona</w:t>
      </w:r>
      <w:r w:rsidRPr="00C91652">
        <w:rPr>
          <w:rFonts w:ascii="Arial" w:hAnsi="Arial" w:cs="Arial"/>
          <w:spacing w:val="-10"/>
        </w:rPr>
        <w:t xml:space="preserve"> </w:t>
      </w:r>
      <w:r w:rsidRPr="00C91652">
        <w:rPr>
          <w:rFonts w:ascii="Arial" w:hAnsi="Arial" w:cs="Arial"/>
        </w:rPr>
        <w:t>danych</w:t>
      </w:r>
      <w:r w:rsidRPr="00C91652">
        <w:rPr>
          <w:rFonts w:ascii="Arial" w:hAnsi="Arial" w:cs="Arial"/>
          <w:spacing w:val="-9"/>
        </w:rPr>
        <w:t xml:space="preserve"> </w:t>
      </w:r>
      <w:r w:rsidRPr="00C91652">
        <w:rPr>
          <w:rFonts w:ascii="Arial" w:hAnsi="Arial" w:cs="Arial"/>
          <w:spacing w:val="-4"/>
        </w:rPr>
        <w:t>(DLP)</w:t>
      </w:r>
    </w:p>
    <w:p w14:paraId="44AAA88D" w14:textId="77777777" w:rsidR="00196449" w:rsidRPr="00C91652" w:rsidRDefault="00196449" w:rsidP="007A04EA">
      <w:pPr>
        <w:pStyle w:val="Akapitzlist"/>
        <w:widowControl w:val="0"/>
        <w:numPr>
          <w:ilvl w:val="2"/>
          <w:numId w:val="7"/>
        </w:numPr>
        <w:tabs>
          <w:tab w:val="left" w:pos="488"/>
          <w:tab w:val="left" w:pos="752"/>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62110AED"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Zdalna</w:t>
      </w:r>
      <w:r w:rsidRPr="00C91652">
        <w:rPr>
          <w:rFonts w:ascii="Arial" w:hAnsi="Arial" w:cs="Arial"/>
          <w:spacing w:val="-12"/>
        </w:rPr>
        <w:t xml:space="preserve"> </w:t>
      </w:r>
      <w:r w:rsidRPr="00C91652">
        <w:rPr>
          <w:rFonts w:ascii="Arial" w:hAnsi="Arial" w:cs="Arial"/>
        </w:rPr>
        <w:t>administracja</w:t>
      </w:r>
      <w:r w:rsidRPr="00C91652">
        <w:rPr>
          <w:rFonts w:ascii="Arial" w:hAnsi="Arial" w:cs="Arial"/>
          <w:spacing w:val="-12"/>
        </w:rPr>
        <w:t xml:space="preserve"> </w:t>
      </w:r>
      <w:r w:rsidRPr="00C91652">
        <w:rPr>
          <w:rFonts w:ascii="Arial" w:hAnsi="Arial" w:cs="Arial"/>
          <w:spacing w:val="-2"/>
        </w:rPr>
        <w:t>komputerami</w:t>
      </w:r>
    </w:p>
    <w:p w14:paraId="42DD20E8" w14:textId="77777777" w:rsidR="00196449" w:rsidRPr="00C91652" w:rsidRDefault="00196449" w:rsidP="007A04EA">
      <w:pPr>
        <w:pStyle w:val="Akapitzlist"/>
        <w:widowControl w:val="0"/>
        <w:numPr>
          <w:ilvl w:val="2"/>
          <w:numId w:val="7"/>
        </w:numPr>
        <w:tabs>
          <w:tab w:val="left" w:pos="488"/>
          <w:tab w:val="left" w:pos="847"/>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C91652">
        <w:rPr>
          <w:rFonts w:ascii="Arial" w:hAnsi="Arial" w:cs="Arial"/>
        </w:rPr>
        <w:t>vPro</w:t>
      </w:r>
      <w:proofErr w:type="spellEnd"/>
      <w:r w:rsidRPr="00C91652">
        <w:rPr>
          <w:rFonts w:ascii="Arial" w:hAnsi="Arial" w:cs="Arial"/>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384432F5"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System</w:t>
      </w:r>
      <w:r w:rsidRPr="00C91652">
        <w:rPr>
          <w:rFonts w:ascii="Arial" w:hAnsi="Arial" w:cs="Arial"/>
          <w:spacing w:val="-12"/>
        </w:rPr>
        <w:t xml:space="preserve"> </w:t>
      </w:r>
      <w:r w:rsidRPr="00C91652">
        <w:rPr>
          <w:rFonts w:ascii="Arial" w:hAnsi="Arial" w:cs="Arial"/>
        </w:rPr>
        <w:t>musi</w:t>
      </w:r>
      <w:r w:rsidRPr="00C91652">
        <w:rPr>
          <w:rFonts w:ascii="Arial" w:hAnsi="Arial" w:cs="Arial"/>
          <w:spacing w:val="-9"/>
        </w:rPr>
        <w:t xml:space="preserve"> </w:t>
      </w:r>
      <w:r w:rsidRPr="00C91652">
        <w:rPr>
          <w:rFonts w:ascii="Arial" w:hAnsi="Arial" w:cs="Arial"/>
        </w:rPr>
        <w:t>zezwalać</w:t>
      </w:r>
      <w:r w:rsidRPr="00C91652">
        <w:rPr>
          <w:rFonts w:ascii="Arial" w:hAnsi="Arial" w:cs="Arial"/>
          <w:spacing w:val="-11"/>
        </w:rPr>
        <w:t xml:space="preserve"> </w:t>
      </w:r>
      <w:r w:rsidRPr="00C91652">
        <w:rPr>
          <w:rFonts w:ascii="Arial" w:hAnsi="Arial" w:cs="Arial"/>
        </w:rPr>
        <w:t>na</w:t>
      </w:r>
      <w:r w:rsidRPr="00C91652">
        <w:rPr>
          <w:rFonts w:ascii="Arial" w:hAnsi="Arial" w:cs="Arial"/>
          <w:spacing w:val="-9"/>
        </w:rPr>
        <w:t xml:space="preserve"> </w:t>
      </w:r>
      <w:r w:rsidRPr="00C91652">
        <w:rPr>
          <w:rFonts w:ascii="Arial" w:hAnsi="Arial" w:cs="Arial"/>
        </w:rPr>
        <w:t>wykonywanie</w:t>
      </w:r>
      <w:r w:rsidRPr="00C91652">
        <w:rPr>
          <w:rFonts w:ascii="Arial" w:hAnsi="Arial" w:cs="Arial"/>
          <w:spacing w:val="-11"/>
        </w:rPr>
        <w:t xml:space="preserve"> </w:t>
      </w:r>
      <w:r w:rsidRPr="00C91652">
        <w:rPr>
          <w:rFonts w:ascii="Arial" w:hAnsi="Arial" w:cs="Arial"/>
        </w:rPr>
        <w:t>zapytań</w:t>
      </w:r>
      <w:r w:rsidRPr="00C91652">
        <w:rPr>
          <w:rFonts w:ascii="Arial" w:hAnsi="Arial" w:cs="Arial"/>
          <w:spacing w:val="-11"/>
        </w:rPr>
        <w:t xml:space="preserve"> </w:t>
      </w:r>
      <w:r w:rsidRPr="00C91652">
        <w:rPr>
          <w:rFonts w:ascii="Arial" w:hAnsi="Arial" w:cs="Arial"/>
        </w:rPr>
        <w:t>WMI</w:t>
      </w:r>
      <w:r w:rsidRPr="00C91652">
        <w:rPr>
          <w:rFonts w:ascii="Arial" w:hAnsi="Arial" w:cs="Arial"/>
          <w:spacing w:val="-9"/>
        </w:rPr>
        <w:t xml:space="preserve"> </w:t>
      </w:r>
      <w:r w:rsidRPr="00C91652">
        <w:rPr>
          <w:rFonts w:ascii="Arial" w:hAnsi="Arial" w:cs="Arial"/>
        </w:rPr>
        <w:t>bez</w:t>
      </w:r>
      <w:r w:rsidRPr="00C91652">
        <w:rPr>
          <w:rFonts w:ascii="Arial" w:hAnsi="Arial" w:cs="Arial"/>
          <w:spacing w:val="-10"/>
        </w:rPr>
        <w:t xml:space="preserve"> </w:t>
      </w:r>
      <w:r w:rsidRPr="00C91652">
        <w:rPr>
          <w:rFonts w:ascii="Arial" w:hAnsi="Arial" w:cs="Arial"/>
        </w:rPr>
        <w:t>zdalnego</w:t>
      </w:r>
      <w:r w:rsidRPr="00C91652">
        <w:rPr>
          <w:rFonts w:ascii="Arial" w:hAnsi="Arial" w:cs="Arial"/>
          <w:spacing w:val="-8"/>
        </w:rPr>
        <w:t xml:space="preserve"> </w:t>
      </w:r>
      <w:r w:rsidRPr="00C91652">
        <w:rPr>
          <w:rFonts w:ascii="Arial" w:hAnsi="Arial" w:cs="Arial"/>
        </w:rPr>
        <w:t>połączenia</w:t>
      </w:r>
      <w:r w:rsidRPr="00C91652">
        <w:rPr>
          <w:rFonts w:ascii="Arial" w:hAnsi="Arial" w:cs="Arial"/>
          <w:spacing w:val="-9"/>
        </w:rPr>
        <w:t xml:space="preserve"> </w:t>
      </w:r>
      <w:r w:rsidRPr="00C91652">
        <w:rPr>
          <w:rFonts w:ascii="Arial" w:hAnsi="Arial" w:cs="Arial"/>
        </w:rPr>
        <w:t>do</w:t>
      </w:r>
      <w:r w:rsidRPr="00C91652">
        <w:rPr>
          <w:rFonts w:ascii="Arial" w:hAnsi="Arial" w:cs="Arial"/>
          <w:spacing w:val="-7"/>
        </w:rPr>
        <w:t xml:space="preserve"> </w:t>
      </w:r>
      <w:r w:rsidRPr="00C91652">
        <w:rPr>
          <w:rFonts w:ascii="Arial" w:hAnsi="Arial" w:cs="Arial"/>
          <w:spacing w:val="-2"/>
        </w:rPr>
        <w:t>urządzenia.</w:t>
      </w:r>
    </w:p>
    <w:p w14:paraId="2B63B034" w14:textId="77777777" w:rsidR="00196449" w:rsidRPr="00C91652" w:rsidRDefault="00196449" w:rsidP="007A04EA">
      <w:pPr>
        <w:pStyle w:val="Akapitzlist"/>
        <w:widowControl w:val="0"/>
        <w:numPr>
          <w:ilvl w:val="1"/>
          <w:numId w:val="7"/>
        </w:numPr>
        <w:tabs>
          <w:tab w:val="left" w:pos="488"/>
          <w:tab w:val="left" w:pos="646"/>
        </w:tabs>
        <w:suppressAutoHyphens w:val="0"/>
        <w:autoSpaceDE w:val="0"/>
        <w:autoSpaceDN w:val="0"/>
        <w:spacing w:before="100" w:beforeAutospacing="1" w:after="100" w:afterAutospacing="1" w:line="360" w:lineRule="auto"/>
        <w:ind w:left="488" w:right="103" w:hanging="370"/>
        <w:contextualSpacing w:val="0"/>
        <w:jc w:val="both"/>
        <w:rPr>
          <w:rFonts w:ascii="Arial" w:hAnsi="Arial" w:cs="Arial"/>
        </w:rPr>
      </w:pPr>
      <w:r w:rsidRPr="00C91652">
        <w:rPr>
          <w:rFonts w:ascii="Arial" w:hAnsi="Arial" w:cs="Arial"/>
        </w:rPr>
        <w:t xml:space="preserve">System musi zezwalać na edycję rejestrów urządzenia bez wykorzystania zdalnego połączenia </w:t>
      </w:r>
      <w:r w:rsidRPr="00C91652">
        <w:rPr>
          <w:rFonts w:ascii="Arial" w:hAnsi="Arial" w:cs="Arial"/>
          <w:spacing w:val="-2"/>
        </w:rPr>
        <w:t>pulpitu.</w:t>
      </w:r>
    </w:p>
    <w:p w14:paraId="2A6B948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Zarządzanie</w:t>
      </w:r>
      <w:r w:rsidRPr="00C91652">
        <w:rPr>
          <w:rFonts w:ascii="Arial" w:hAnsi="Arial" w:cs="Arial"/>
          <w:spacing w:val="-12"/>
        </w:rPr>
        <w:t xml:space="preserve"> </w:t>
      </w:r>
      <w:r w:rsidRPr="00C91652">
        <w:rPr>
          <w:rFonts w:ascii="Arial" w:hAnsi="Arial" w:cs="Arial"/>
        </w:rPr>
        <w:t>Poprawkami</w:t>
      </w:r>
      <w:r w:rsidRPr="00C91652">
        <w:rPr>
          <w:rFonts w:ascii="Arial" w:hAnsi="Arial" w:cs="Arial"/>
          <w:spacing w:val="-12"/>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spacing w:val="-2"/>
        </w:rPr>
        <w:t>Aktualizacjami</w:t>
      </w:r>
    </w:p>
    <w:p w14:paraId="39A20530" w14:textId="65A02583" w:rsidR="00196449" w:rsidRPr="00EF7346" w:rsidRDefault="00196449" w:rsidP="007A04EA">
      <w:pPr>
        <w:pStyle w:val="Akapitzlist"/>
        <w:widowControl w:val="0"/>
        <w:numPr>
          <w:ilvl w:val="2"/>
          <w:numId w:val="7"/>
        </w:numPr>
        <w:tabs>
          <w:tab w:val="left" w:pos="488"/>
          <w:tab w:val="left" w:pos="886"/>
        </w:tabs>
        <w:suppressAutoHyphens w:val="0"/>
        <w:autoSpaceDE w:val="0"/>
        <w:autoSpaceDN w:val="0"/>
        <w:spacing w:before="100" w:beforeAutospacing="1" w:after="100" w:afterAutospacing="1" w:line="360" w:lineRule="auto"/>
        <w:ind w:right="100" w:firstLine="0"/>
        <w:contextualSpacing w:val="0"/>
        <w:jc w:val="both"/>
        <w:rPr>
          <w:rFonts w:ascii="Arial" w:hAnsi="Arial" w:cs="Arial"/>
        </w:rPr>
      </w:pPr>
      <w:r w:rsidRPr="00EF7346">
        <w:rPr>
          <w:rFonts w:ascii="Arial" w:hAnsi="Arial" w:cs="Arial"/>
        </w:rPr>
        <w:lastRenderedPageBreak/>
        <w:t xml:space="preserve">System musi zapewniać ciągłe monitorowanie i identyfikację brakujących aktualizacji </w:t>
      </w:r>
      <w:r w:rsidRPr="00EF7346">
        <w:rPr>
          <w:rFonts w:ascii="Arial" w:hAnsi="Arial" w:cs="Arial"/>
          <w:spacing w:val="-2"/>
        </w:rPr>
        <w:t>systemowych</w:t>
      </w:r>
      <w:r w:rsidRPr="00EF7346">
        <w:rPr>
          <w:rFonts w:ascii="Arial" w:hAnsi="Arial" w:cs="Arial"/>
          <w:spacing w:val="-4"/>
        </w:rPr>
        <w:t xml:space="preserve"> </w:t>
      </w:r>
      <w:r w:rsidRPr="00EF7346">
        <w:rPr>
          <w:rFonts w:ascii="Arial" w:hAnsi="Arial" w:cs="Arial"/>
          <w:spacing w:val="-2"/>
        </w:rPr>
        <w:t>i</w:t>
      </w:r>
      <w:r w:rsidRPr="00EF7346">
        <w:rPr>
          <w:rFonts w:ascii="Arial" w:hAnsi="Arial" w:cs="Arial"/>
          <w:spacing w:val="-6"/>
        </w:rPr>
        <w:t xml:space="preserve"> </w:t>
      </w:r>
      <w:r w:rsidRPr="00EF7346">
        <w:rPr>
          <w:rFonts w:ascii="Arial" w:hAnsi="Arial" w:cs="Arial"/>
          <w:spacing w:val="-2"/>
        </w:rPr>
        <w:t>komponentów infrastruktury IT,</w:t>
      </w:r>
      <w:r w:rsidRPr="00EF7346">
        <w:rPr>
          <w:rFonts w:ascii="Arial" w:hAnsi="Arial" w:cs="Arial"/>
          <w:spacing w:val="-5"/>
        </w:rPr>
        <w:t xml:space="preserve"> </w:t>
      </w:r>
      <w:r w:rsidRPr="00EF7346">
        <w:rPr>
          <w:rFonts w:ascii="Arial" w:hAnsi="Arial" w:cs="Arial"/>
          <w:spacing w:val="-2"/>
        </w:rPr>
        <w:t>oferując funkcje rozpoznawania</w:t>
      </w:r>
      <w:r w:rsidRPr="00EF7346">
        <w:rPr>
          <w:rFonts w:ascii="Arial" w:hAnsi="Arial" w:cs="Arial"/>
          <w:spacing w:val="-4"/>
        </w:rPr>
        <w:t xml:space="preserve"> </w:t>
      </w:r>
      <w:r w:rsidRPr="00EF7346">
        <w:rPr>
          <w:rFonts w:ascii="Arial" w:hAnsi="Arial" w:cs="Arial"/>
          <w:spacing w:val="-2"/>
        </w:rPr>
        <w:t xml:space="preserve">niezainstalowanych </w:t>
      </w:r>
      <w:r w:rsidRPr="00EF7346">
        <w:rPr>
          <w:rFonts w:ascii="Arial" w:hAnsi="Arial" w:cs="Arial"/>
        </w:rPr>
        <w:t>poprawek,</w:t>
      </w:r>
      <w:r w:rsidRPr="00EF7346">
        <w:rPr>
          <w:rFonts w:ascii="Arial" w:hAnsi="Arial" w:cs="Arial"/>
          <w:spacing w:val="36"/>
        </w:rPr>
        <w:t xml:space="preserve"> </w:t>
      </w:r>
      <w:r w:rsidRPr="00EF7346">
        <w:rPr>
          <w:rFonts w:ascii="Arial" w:hAnsi="Arial" w:cs="Arial"/>
        </w:rPr>
        <w:t>ich</w:t>
      </w:r>
      <w:r w:rsidRPr="00EF7346">
        <w:rPr>
          <w:rFonts w:ascii="Arial" w:hAnsi="Arial" w:cs="Arial"/>
          <w:spacing w:val="37"/>
        </w:rPr>
        <w:t xml:space="preserve"> </w:t>
      </w:r>
      <w:r w:rsidRPr="00EF7346">
        <w:rPr>
          <w:rFonts w:ascii="Arial" w:hAnsi="Arial" w:cs="Arial"/>
        </w:rPr>
        <w:t>pobierania,</w:t>
      </w:r>
      <w:r w:rsidRPr="00EF7346">
        <w:rPr>
          <w:rFonts w:ascii="Arial" w:hAnsi="Arial" w:cs="Arial"/>
          <w:spacing w:val="35"/>
        </w:rPr>
        <w:t xml:space="preserve"> </w:t>
      </w:r>
      <w:r w:rsidRPr="00EF7346">
        <w:rPr>
          <w:rFonts w:ascii="Arial" w:hAnsi="Arial" w:cs="Arial"/>
        </w:rPr>
        <w:t>oraz</w:t>
      </w:r>
      <w:r w:rsidRPr="00EF7346">
        <w:rPr>
          <w:rFonts w:ascii="Arial" w:hAnsi="Arial" w:cs="Arial"/>
          <w:spacing w:val="35"/>
        </w:rPr>
        <w:t xml:space="preserve"> </w:t>
      </w:r>
      <w:r w:rsidRPr="00EF7346">
        <w:rPr>
          <w:rFonts w:ascii="Arial" w:hAnsi="Arial" w:cs="Arial"/>
        </w:rPr>
        <w:t>klasyfikacji.</w:t>
      </w:r>
      <w:r w:rsidRPr="00EF7346">
        <w:rPr>
          <w:rFonts w:ascii="Arial" w:hAnsi="Arial" w:cs="Arial"/>
          <w:spacing w:val="35"/>
        </w:rPr>
        <w:t xml:space="preserve"> </w:t>
      </w:r>
      <w:r w:rsidRPr="00EF7346">
        <w:rPr>
          <w:rFonts w:ascii="Arial" w:hAnsi="Arial" w:cs="Arial"/>
        </w:rPr>
        <w:t>Musi</w:t>
      </w:r>
      <w:r w:rsidRPr="00EF7346">
        <w:rPr>
          <w:rFonts w:ascii="Arial" w:hAnsi="Arial" w:cs="Arial"/>
          <w:spacing w:val="38"/>
        </w:rPr>
        <w:t xml:space="preserve"> </w:t>
      </w:r>
      <w:r w:rsidRPr="00EF7346">
        <w:rPr>
          <w:rFonts w:ascii="Arial" w:hAnsi="Arial" w:cs="Arial"/>
        </w:rPr>
        <w:t>umożliwiać</w:t>
      </w:r>
      <w:r w:rsidRPr="00EF7346">
        <w:rPr>
          <w:rFonts w:ascii="Arial" w:hAnsi="Arial" w:cs="Arial"/>
          <w:spacing w:val="38"/>
        </w:rPr>
        <w:t xml:space="preserve"> </w:t>
      </w:r>
      <w:r w:rsidRPr="00EF7346">
        <w:rPr>
          <w:rFonts w:ascii="Arial" w:hAnsi="Arial" w:cs="Arial"/>
        </w:rPr>
        <w:t>aktualizacje</w:t>
      </w:r>
      <w:r w:rsidRPr="00EF7346">
        <w:rPr>
          <w:rFonts w:ascii="Arial" w:hAnsi="Arial" w:cs="Arial"/>
          <w:spacing w:val="38"/>
        </w:rPr>
        <w:t xml:space="preserve"> </w:t>
      </w:r>
      <w:r w:rsidRPr="00EF7346">
        <w:rPr>
          <w:rFonts w:ascii="Arial" w:hAnsi="Arial" w:cs="Arial"/>
        </w:rPr>
        <w:t>bez</w:t>
      </w:r>
      <w:r w:rsidRPr="00EF7346">
        <w:rPr>
          <w:rFonts w:ascii="Arial" w:hAnsi="Arial" w:cs="Arial"/>
          <w:spacing w:val="37"/>
        </w:rPr>
        <w:t xml:space="preserve"> </w:t>
      </w:r>
      <w:r w:rsidRPr="00EF7346">
        <w:rPr>
          <w:rFonts w:ascii="Arial" w:hAnsi="Arial" w:cs="Arial"/>
        </w:rPr>
        <w:t>zakłócania</w:t>
      </w:r>
      <w:r w:rsidRPr="00EF7346">
        <w:rPr>
          <w:rFonts w:ascii="Arial" w:hAnsi="Arial" w:cs="Arial"/>
          <w:spacing w:val="35"/>
        </w:rPr>
        <w:t xml:space="preserve"> </w:t>
      </w:r>
      <w:r w:rsidRPr="00EF7346">
        <w:rPr>
          <w:rFonts w:ascii="Arial" w:hAnsi="Arial" w:cs="Arial"/>
        </w:rPr>
        <w:t>pracy</w:t>
      </w:r>
      <w:r w:rsidR="00EF7346" w:rsidRPr="00EF7346">
        <w:rPr>
          <w:rFonts w:ascii="Arial" w:hAnsi="Arial" w:cs="Arial"/>
        </w:rPr>
        <w:t xml:space="preserve"> </w:t>
      </w:r>
      <w:r w:rsidR="00B71002" w:rsidRPr="00EF7346">
        <w:rPr>
          <w:rFonts w:ascii="Arial" w:hAnsi="Arial" w:cs="Arial"/>
          <w:spacing w:val="-2"/>
        </w:rPr>
        <w:t>u</w:t>
      </w:r>
      <w:r w:rsidRPr="00EF7346">
        <w:rPr>
          <w:rFonts w:ascii="Arial" w:hAnsi="Arial" w:cs="Arial"/>
          <w:spacing w:val="-2"/>
        </w:rPr>
        <w:t>żytkowników,</w:t>
      </w:r>
      <w:r w:rsidRPr="00EF7346">
        <w:rPr>
          <w:rFonts w:ascii="Arial" w:hAnsi="Arial" w:cs="Arial"/>
          <w:spacing w:val="-7"/>
        </w:rPr>
        <w:t xml:space="preserve"> </w:t>
      </w:r>
      <w:r w:rsidRPr="00EF7346">
        <w:rPr>
          <w:rFonts w:ascii="Arial" w:hAnsi="Arial" w:cs="Arial"/>
          <w:spacing w:val="-2"/>
        </w:rPr>
        <w:t>zarówno</w:t>
      </w:r>
      <w:r w:rsidRPr="00EF7346">
        <w:rPr>
          <w:rFonts w:ascii="Arial" w:hAnsi="Arial" w:cs="Arial"/>
          <w:spacing w:val="-6"/>
        </w:rPr>
        <w:t xml:space="preserve"> </w:t>
      </w:r>
      <w:r w:rsidRPr="00EF7346">
        <w:rPr>
          <w:rFonts w:ascii="Arial" w:hAnsi="Arial" w:cs="Arial"/>
          <w:spacing w:val="-2"/>
        </w:rPr>
        <w:t>zbiorowo</w:t>
      </w:r>
      <w:r w:rsidRPr="00EF7346">
        <w:rPr>
          <w:rFonts w:ascii="Arial" w:hAnsi="Arial" w:cs="Arial"/>
          <w:spacing w:val="-3"/>
        </w:rPr>
        <w:t xml:space="preserve"> </w:t>
      </w:r>
      <w:r w:rsidRPr="00EF7346">
        <w:rPr>
          <w:rFonts w:ascii="Arial" w:hAnsi="Arial" w:cs="Arial"/>
          <w:spacing w:val="-2"/>
        </w:rPr>
        <w:t>jak</w:t>
      </w:r>
      <w:r w:rsidRPr="00EF7346">
        <w:rPr>
          <w:rFonts w:ascii="Arial" w:hAnsi="Arial" w:cs="Arial"/>
          <w:spacing w:val="-3"/>
        </w:rPr>
        <w:t xml:space="preserve"> </w:t>
      </w:r>
      <w:r w:rsidRPr="00EF7346">
        <w:rPr>
          <w:rFonts w:ascii="Arial" w:hAnsi="Arial" w:cs="Arial"/>
          <w:spacing w:val="-2"/>
        </w:rPr>
        <w:t>i</w:t>
      </w:r>
      <w:r w:rsidRPr="00EF7346">
        <w:rPr>
          <w:rFonts w:ascii="Arial" w:hAnsi="Arial" w:cs="Arial"/>
          <w:spacing w:val="-4"/>
        </w:rPr>
        <w:t xml:space="preserve"> </w:t>
      </w:r>
      <w:r w:rsidRPr="00EF7346">
        <w:rPr>
          <w:rFonts w:ascii="Arial" w:hAnsi="Arial" w:cs="Arial"/>
          <w:spacing w:val="-2"/>
        </w:rPr>
        <w:t>indywidualnie,</w:t>
      </w:r>
      <w:r w:rsidRPr="00EF7346">
        <w:rPr>
          <w:rFonts w:ascii="Arial" w:hAnsi="Arial" w:cs="Arial"/>
          <w:spacing w:val="-4"/>
        </w:rPr>
        <w:t xml:space="preserve"> </w:t>
      </w:r>
      <w:r w:rsidRPr="00EF7346">
        <w:rPr>
          <w:rFonts w:ascii="Arial" w:hAnsi="Arial" w:cs="Arial"/>
          <w:spacing w:val="-2"/>
        </w:rPr>
        <w:t>z</w:t>
      </w:r>
      <w:r w:rsidRPr="00EF7346">
        <w:rPr>
          <w:rFonts w:ascii="Arial" w:hAnsi="Arial" w:cs="Arial"/>
          <w:spacing w:val="-8"/>
        </w:rPr>
        <w:t xml:space="preserve"> </w:t>
      </w:r>
      <w:r w:rsidRPr="00EF7346">
        <w:rPr>
          <w:rFonts w:ascii="Arial" w:hAnsi="Arial" w:cs="Arial"/>
          <w:spacing w:val="-2"/>
        </w:rPr>
        <w:t>opcją</w:t>
      </w:r>
      <w:r w:rsidRPr="00EF7346">
        <w:rPr>
          <w:rFonts w:ascii="Arial" w:hAnsi="Arial" w:cs="Arial"/>
          <w:spacing w:val="-4"/>
        </w:rPr>
        <w:t xml:space="preserve"> </w:t>
      </w:r>
      <w:r w:rsidRPr="00EF7346">
        <w:rPr>
          <w:rFonts w:ascii="Arial" w:hAnsi="Arial" w:cs="Arial"/>
          <w:spacing w:val="-2"/>
        </w:rPr>
        <w:t>szybkiego</w:t>
      </w:r>
      <w:r w:rsidRPr="00EF7346">
        <w:rPr>
          <w:rFonts w:ascii="Arial" w:hAnsi="Arial" w:cs="Arial"/>
          <w:spacing w:val="-3"/>
        </w:rPr>
        <w:t xml:space="preserve"> </w:t>
      </w:r>
      <w:r w:rsidRPr="00EF7346">
        <w:rPr>
          <w:rFonts w:ascii="Arial" w:hAnsi="Arial" w:cs="Arial"/>
          <w:spacing w:val="-2"/>
        </w:rPr>
        <w:t>przywrócenia</w:t>
      </w:r>
      <w:r w:rsidRPr="00EF7346">
        <w:rPr>
          <w:rFonts w:ascii="Arial" w:hAnsi="Arial" w:cs="Arial"/>
          <w:spacing w:val="-4"/>
        </w:rPr>
        <w:t xml:space="preserve"> </w:t>
      </w:r>
      <w:r w:rsidRPr="00EF7346">
        <w:rPr>
          <w:rFonts w:ascii="Arial" w:hAnsi="Arial" w:cs="Arial"/>
          <w:spacing w:val="-2"/>
        </w:rPr>
        <w:t xml:space="preserve">poprzedniego </w:t>
      </w:r>
      <w:r w:rsidRPr="00EF7346">
        <w:rPr>
          <w:rFonts w:ascii="Arial" w:hAnsi="Arial" w:cs="Arial"/>
        </w:rPr>
        <w:t>stanu systemu poprzez odinstalowanie niechcianych poprawek. System powinien również umożliwiać pomijanie niechcianych poprawek i dostarczać szczegółowe raporty dotyczące stanu aktualizacji oraz urządzeń, które mogą wymagać restartu.</w:t>
      </w:r>
    </w:p>
    <w:p w14:paraId="17ADDE87"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Zdalne</w:t>
      </w:r>
      <w:r w:rsidRPr="00C91652">
        <w:rPr>
          <w:rFonts w:ascii="Arial" w:hAnsi="Arial" w:cs="Arial"/>
          <w:spacing w:val="-9"/>
        </w:rPr>
        <w:t xml:space="preserve"> </w:t>
      </w:r>
      <w:r w:rsidRPr="00C91652">
        <w:rPr>
          <w:rFonts w:ascii="Arial" w:hAnsi="Arial" w:cs="Arial"/>
        </w:rPr>
        <w:t>Zarządzanie</w:t>
      </w:r>
      <w:r w:rsidRPr="00C91652">
        <w:rPr>
          <w:rFonts w:ascii="Arial" w:hAnsi="Arial" w:cs="Arial"/>
          <w:spacing w:val="-9"/>
        </w:rPr>
        <w:t xml:space="preserve"> </w:t>
      </w:r>
      <w:r w:rsidRPr="00C91652">
        <w:rPr>
          <w:rFonts w:ascii="Arial" w:hAnsi="Arial" w:cs="Arial"/>
        </w:rPr>
        <w:t>Zaporą</w:t>
      </w:r>
      <w:r w:rsidRPr="00C91652">
        <w:rPr>
          <w:rFonts w:ascii="Arial" w:hAnsi="Arial" w:cs="Arial"/>
          <w:spacing w:val="-8"/>
        </w:rPr>
        <w:t xml:space="preserve"> </w:t>
      </w:r>
      <w:r w:rsidRPr="00C91652">
        <w:rPr>
          <w:rFonts w:ascii="Arial" w:hAnsi="Arial" w:cs="Arial"/>
          <w:spacing w:val="-2"/>
        </w:rPr>
        <w:t>(Firewall)</w:t>
      </w:r>
    </w:p>
    <w:p w14:paraId="043E9D97" w14:textId="77777777" w:rsidR="00196449" w:rsidRPr="00C91652" w:rsidRDefault="00196449" w:rsidP="007A04EA">
      <w:pPr>
        <w:pStyle w:val="Akapitzlist"/>
        <w:widowControl w:val="0"/>
        <w:numPr>
          <w:ilvl w:val="2"/>
          <w:numId w:val="7"/>
        </w:numPr>
        <w:tabs>
          <w:tab w:val="left" w:pos="488"/>
          <w:tab w:val="left" w:pos="900"/>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71305456"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Automatyzacja</w:t>
      </w:r>
    </w:p>
    <w:p w14:paraId="66206711" w14:textId="77777777" w:rsidR="00196449" w:rsidRPr="00C91652" w:rsidRDefault="00196449" w:rsidP="007A04EA">
      <w:pPr>
        <w:pStyle w:val="Akapitzlist"/>
        <w:widowControl w:val="0"/>
        <w:numPr>
          <w:ilvl w:val="2"/>
          <w:numId w:val="7"/>
        </w:numPr>
        <w:tabs>
          <w:tab w:val="left" w:pos="488"/>
          <w:tab w:val="left" w:pos="818"/>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w:t>
      </w:r>
      <w:r w:rsidRPr="00C91652">
        <w:rPr>
          <w:rFonts w:ascii="Arial" w:hAnsi="Arial" w:cs="Arial"/>
          <w:spacing w:val="-8"/>
        </w:rPr>
        <w:t xml:space="preserve"> </w:t>
      </w:r>
      <w:r w:rsidRPr="00C91652">
        <w:rPr>
          <w:rFonts w:ascii="Arial" w:hAnsi="Arial" w:cs="Arial"/>
        </w:rPr>
        <w:t>powinien</w:t>
      </w:r>
      <w:r w:rsidRPr="00C91652">
        <w:rPr>
          <w:rFonts w:ascii="Arial" w:hAnsi="Arial" w:cs="Arial"/>
          <w:spacing w:val="-8"/>
        </w:rPr>
        <w:t xml:space="preserve"> </w:t>
      </w:r>
      <w:r w:rsidRPr="00C91652">
        <w:rPr>
          <w:rFonts w:ascii="Arial" w:hAnsi="Arial" w:cs="Arial"/>
        </w:rPr>
        <w:t>wysyłać</w:t>
      </w:r>
      <w:r w:rsidRPr="00C91652">
        <w:rPr>
          <w:rFonts w:ascii="Arial" w:hAnsi="Arial" w:cs="Arial"/>
          <w:spacing w:val="-9"/>
        </w:rPr>
        <w:t xml:space="preserve"> </w:t>
      </w:r>
      <w:r w:rsidRPr="00C91652">
        <w:rPr>
          <w:rFonts w:ascii="Arial" w:hAnsi="Arial" w:cs="Arial"/>
        </w:rPr>
        <w:t>alerty</w:t>
      </w:r>
      <w:r w:rsidRPr="00C91652">
        <w:rPr>
          <w:rFonts w:ascii="Arial" w:hAnsi="Arial" w:cs="Arial"/>
          <w:spacing w:val="-9"/>
        </w:rPr>
        <w:t xml:space="preserve"> </w:t>
      </w:r>
      <w:r w:rsidRPr="00C91652">
        <w:rPr>
          <w:rFonts w:ascii="Arial" w:hAnsi="Arial" w:cs="Arial"/>
        </w:rPr>
        <w:t>o</w:t>
      </w:r>
      <w:r w:rsidRPr="00C91652">
        <w:rPr>
          <w:rFonts w:ascii="Arial" w:hAnsi="Arial" w:cs="Arial"/>
          <w:spacing w:val="-8"/>
        </w:rPr>
        <w:t xml:space="preserve"> </w:t>
      </w:r>
      <w:r w:rsidRPr="00C91652">
        <w:rPr>
          <w:rFonts w:ascii="Arial" w:hAnsi="Arial" w:cs="Arial"/>
        </w:rPr>
        <w:t>zdarzeniach</w:t>
      </w:r>
      <w:r w:rsidRPr="00C91652">
        <w:rPr>
          <w:rFonts w:ascii="Arial" w:hAnsi="Arial" w:cs="Arial"/>
          <w:spacing w:val="-8"/>
        </w:rPr>
        <w:t xml:space="preserve"> </w:t>
      </w:r>
      <w:r w:rsidRPr="00C91652">
        <w:rPr>
          <w:rFonts w:ascii="Arial" w:hAnsi="Arial" w:cs="Arial"/>
        </w:rPr>
        <w:t>takich</w:t>
      </w:r>
      <w:r w:rsidRPr="00C91652">
        <w:rPr>
          <w:rFonts w:ascii="Arial" w:hAnsi="Arial" w:cs="Arial"/>
          <w:spacing w:val="-10"/>
        </w:rPr>
        <w:t xml:space="preserve"> </w:t>
      </w:r>
      <w:r w:rsidRPr="00C91652">
        <w:rPr>
          <w:rFonts w:ascii="Arial" w:hAnsi="Arial" w:cs="Arial"/>
        </w:rPr>
        <w:t>jak</w:t>
      </w:r>
      <w:r w:rsidRPr="00C91652">
        <w:rPr>
          <w:rFonts w:ascii="Arial" w:hAnsi="Arial" w:cs="Arial"/>
          <w:spacing w:val="-7"/>
        </w:rPr>
        <w:t xml:space="preserve"> </w:t>
      </w:r>
      <w:r w:rsidRPr="00C91652">
        <w:rPr>
          <w:rFonts w:ascii="Arial" w:hAnsi="Arial" w:cs="Arial"/>
        </w:rPr>
        <w:t>nowe</w:t>
      </w:r>
      <w:r w:rsidRPr="00C91652">
        <w:rPr>
          <w:rFonts w:ascii="Arial" w:hAnsi="Arial" w:cs="Arial"/>
          <w:spacing w:val="-9"/>
        </w:rPr>
        <w:t xml:space="preserve"> </w:t>
      </w:r>
      <w:r w:rsidRPr="00C91652">
        <w:rPr>
          <w:rFonts w:ascii="Arial" w:hAnsi="Arial" w:cs="Arial"/>
        </w:rPr>
        <w:t>komputery</w:t>
      </w:r>
      <w:r w:rsidRPr="00C91652">
        <w:rPr>
          <w:rFonts w:ascii="Arial" w:hAnsi="Arial" w:cs="Arial"/>
          <w:spacing w:val="-9"/>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bazie</w:t>
      </w:r>
      <w:r w:rsidRPr="00C91652">
        <w:rPr>
          <w:rFonts w:ascii="Arial" w:hAnsi="Arial" w:cs="Arial"/>
          <w:spacing w:val="-7"/>
        </w:rPr>
        <w:t xml:space="preserve"> </w:t>
      </w:r>
      <w:r w:rsidRPr="00C91652">
        <w:rPr>
          <w:rFonts w:ascii="Arial" w:hAnsi="Arial" w:cs="Arial"/>
        </w:rPr>
        <w:t>danych,</w:t>
      </w:r>
      <w:r w:rsidRPr="00C91652">
        <w:rPr>
          <w:rFonts w:ascii="Arial" w:hAnsi="Arial" w:cs="Arial"/>
          <w:spacing w:val="-8"/>
        </w:rPr>
        <w:t xml:space="preserve"> </w:t>
      </w:r>
      <w:r w:rsidRPr="00C91652">
        <w:rPr>
          <w:rFonts w:ascii="Arial" w:hAnsi="Arial" w:cs="Arial"/>
        </w:rPr>
        <w:t>braki</w:t>
      </w:r>
      <w:r w:rsidRPr="00C91652">
        <w:rPr>
          <w:rFonts w:ascii="Arial" w:hAnsi="Arial" w:cs="Arial"/>
          <w:spacing w:val="-10"/>
        </w:rPr>
        <w:t xml:space="preserve"> </w:t>
      </w:r>
      <w:r w:rsidRPr="00C91652">
        <w:rPr>
          <w:rFonts w:ascii="Arial" w:hAnsi="Arial" w:cs="Arial"/>
        </w:rPr>
        <w:t>w licencjach i inne zdarzenia krytyczne dla infrastruktury IT.</w:t>
      </w:r>
    </w:p>
    <w:p w14:paraId="041EF2E3"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Zarządzanie</w:t>
      </w:r>
      <w:r w:rsidRPr="00C91652">
        <w:rPr>
          <w:rFonts w:ascii="Arial" w:hAnsi="Arial" w:cs="Arial"/>
          <w:spacing w:val="7"/>
        </w:rPr>
        <w:t xml:space="preserve"> </w:t>
      </w:r>
      <w:r w:rsidRPr="00C91652">
        <w:rPr>
          <w:rFonts w:ascii="Arial" w:hAnsi="Arial" w:cs="Arial"/>
          <w:spacing w:val="-2"/>
        </w:rPr>
        <w:t>magazynem</w:t>
      </w:r>
      <w:r w:rsidRPr="00C91652">
        <w:rPr>
          <w:rFonts w:ascii="Arial" w:hAnsi="Arial" w:cs="Arial"/>
          <w:spacing w:val="6"/>
        </w:rPr>
        <w:t xml:space="preserve"> </w:t>
      </w:r>
      <w:r w:rsidRPr="00C91652">
        <w:rPr>
          <w:rFonts w:ascii="Arial" w:hAnsi="Arial" w:cs="Arial"/>
          <w:spacing w:val="-5"/>
        </w:rPr>
        <w:t>IT</w:t>
      </w:r>
    </w:p>
    <w:p w14:paraId="32589DAC" w14:textId="77777777" w:rsidR="00196449" w:rsidRPr="00C91652" w:rsidRDefault="00196449" w:rsidP="007A04EA">
      <w:pPr>
        <w:pStyle w:val="Akapitzlist"/>
        <w:widowControl w:val="0"/>
        <w:numPr>
          <w:ilvl w:val="2"/>
          <w:numId w:val="7"/>
        </w:numPr>
        <w:tabs>
          <w:tab w:val="left" w:pos="488"/>
          <w:tab w:val="left" w:pos="813"/>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 musi umożliwiać efektywne zarządzanie magazynem IT, włączając obsługę dowolnej ilości</w:t>
      </w:r>
      <w:r w:rsidRPr="00C91652">
        <w:rPr>
          <w:rFonts w:ascii="Arial" w:hAnsi="Arial" w:cs="Arial"/>
          <w:spacing w:val="-2"/>
        </w:rPr>
        <w:t xml:space="preserve"> </w:t>
      </w:r>
      <w:r w:rsidRPr="00C91652">
        <w:rPr>
          <w:rFonts w:ascii="Arial" w:hAnsi="Arial" w:cs="Arial"/>
        </w:rPr>
        <w:t>magazynów</w:t>
      </w:r>
      <w:r w:rsidRPr="00C91652">
        <w:rPr>
          <w:rFonts w:ascii="Arial" w:hAnsi="Arial" w:cs="Arial"/>
          <w:spacing w:val="-1"/>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różnych</w:t>
      </w:r>
      <w:r w:rsidRPr="00C91652">
        <w:rPr>
          <w:rFonts w:ascii="Arial" w:hAnsi="Arial" w:cs="Arial"/>
          <w:spacing w:val="-3"/>
        </w:rPr>
        <w:t xml:space="preserve"> </w:t>
      </w:r>
      <w:r w:rsidRPr="00C91652">
        <w:rPr>
          <w:rFonts w:ascii="Arial" w:hAnsi="Arial" w:cs="Arial"/>
        </w:rPr>
        <w:t>lokalizacjach</w:t>
      </w:r>
      <w:r w:rsidRPr="00C91652">
        <w:rPr>
          <w:rFonts w:ascii="Arial" w:hAnsi="Arial" w:cs="Arial"/>
          <w:spacing w:val="-5"/>
        </w:rPr>
        <w:t xml:space="preserve"> </w:t>
      </w:r>
      <w:r w:rsidRPr="00C91652">
        <w:rPr>
          <w:rFonts w:ascii="Arial" w:hAnsi="Arial" w:cs="Arial"/>
        </w:rPr>
        <w:t>oraz</w:t>
      </w:r>
      <w:r w:rsidRPr="00C91652">
        <w:rPr>
          <w:rFonts w:ascii="Arial" w:hAnsi="Arial" w:cs="Arial"/>
          <w:spacing w:val="-3"/>
        </w:rPr>
        <w:t xml:space="preserve"> </w:t>
      </w:r>
      <w:r w:rsidRPr="00C91652">
        <w:rPr>
          <w:rFonts w:ascii="Arial" w:hAnsi="Arial" w:cs="Arial"/>
        </w:rPr>
        <w:t>obsługę</w:t>
      </w:r>
      <w:r w:rsidRPr="00C91652">
        <w:rPr>
          <w:rFonts w:ascii="Arial" w:hAnsi="Arial" w:cs="Arial"/>
          <w:spacing w:val="-1"/>
        </w:rPr>
        <w:t xml:space="preserve"> </w:t>
      </w:r>
      <w:r w:rsidRPr="00C91652">
        <w:rPr>
          <w:rFonts w:ascii="Arial" w:hAnsi="Arial" w:cs="Arial"/>
        </w:rPr>
        <w:t>dokumentów</w:t>
      </w:r>
      <w:r w:rsidRPr="00C91652">
        <w:rPr>
          <w:rFonts w:ascii="Arial" w:hAnsi="Arial" w:cs="Arial"/>
          <w:spacing w:val="-1"/>
        </w:rPr>
        <w:t xml:space="preserve"> </w:t>
      </w:r>
      <w:r w:rsidRPr="00C91652">
        <w:rPr>
          <w:rFonts w:ascii="Arial" w:hAnsi="Arial" w:cs="Arial"/>
        </w:rPr>
        <w:t>magazynowych</w:t>
      </w:r>
      <w:r w:rsidRPr="00C91652">
        <w:rPr>
          <w:rFonts w:ascii="Arial" w:hAnsi="Arial" w:cs="Arial"/>
          <w:spacing w:val="-2"/>
        </w:rPr>
        <w:t xml:space="preserve"> </w:t>
      </w:r>
      <w:r w:rsidRPr="00C91652">
        <w:rPr>
          <w:rFonts w:ascii="Arial" w:hAnsi="Arial" w:cs="Arial"/>
        </w:rPr>
        <w:t>typu</w:t>
      </w:r>
      <w:r w:rsidRPr="00C91652">
        <w:rPr>
          <w:rFonts w:ascii="Arial" w:hAnsi="Arial" w:cs="Arial"/>
          <w:spacing w:val="-3"/>
        </w:rPr>
        <w:t xml:space="preserve"> </w:t>
      </w:r>
      <w:r w:rsidRPr="00C91652">
        <w:rPr>
          <w:rFonts w:ascii="Arial" w:hAnsi="Arial" w:cs="Arial"/>
        </w:rPr>
        <w:t>PZ,</w:t>
      </w:r>
      <w:r w:rsidRPr="00C91652">
        <w:rPr>
          <w:rFonts w:ascii="Arial" w:hAnsi="Arial" w:cs="Arial"/>
          <w:spacing w:val="-2"/>
        </w:rPr>
        <w:t xml:space="preserve"> </w:t>
      </w:r>
      <w:r w:rsidRPr="00C91652">
        <w:rPr>
          <w:rFonts w:ascii="Arial" w:hAnsi="Arial" w:cs="Arial"/>
        </w:rPr>
        <w:t>RW, WZ, i inne. System powinien prowadzić ewidencję materiałów w magazynach zgodnie z metodą FIFO.</w:t>
      </w:r>
      <w:r w:rsidRPr="00C91652">
        <w:rPr>
          <w:rFonts w:ascii="Arial" w:hAnsi="Arial" w:cs="Arial"/>
          <w:spacing w:val="-13"/>
        </w:rPr>
        <w:t xml:space="preserve"> </w:t>
      </w:r>
      <w:r w:rsidRPr="00C91652">
        <w:rPr>
          <w:rFonts w:ascii="Arial" w:hAnsi="Arial" w:cs="Arial"/>
        </w:rPr>
        <w:t>Ponadto,</w:t>
      </w:r>
      <w:r w:rsidRPr="00C91652">
        <w:rPr>
          <w:rFonts w:ascii="Arial" w:hAnsi="Arial" w:cs="Arial"/>
          <w:spacing w:val="-12"/>
        </w:rPr>
        <w:t xml:space="preserve"> </w:t>
      </w:r>
      <w:r w:rsidRPr="00C91652">
        <w:rPr>
          <w:rFonts w:ascii="Arial" w:hAnsi="Arial" w:cs="Arial"/>
        </w:rPr>
        <w:t>system</w:t>
      </w:r>
      <w:r w:rsidRPr="00C91652">
        <w:rPr>
          <w:rFonts w:ascii="Arial" w:hAnsi="Arial" w:cs="Arial"/>
          <w:spacing w:val="-12"/>
        </w:rPr>
        <w:t xml:space="preserve"> </w:t>
      </w:r>
      <w:r w:rsidRPr="00C91652">
        <w:rPr>
          <w:rFonts w:ascii="Arial" w:hAnsi="Arial" w:cs="Arial"/>
        </w:rPr>
        <w:t>powinien</w:t>
      </w:r>
      <w:r w:rsidRPr="00C91652">
        <w:rPr>
          <w:rFonts w:ascii="Arial" w:hAnsi="Arial" w:cs="Arial"/>
          <w:spacing w:val="-13"/>
        </w:rPr>
        <w:t xml:space="preserve"> </w:t>
      </w:r>
      <w:r w:rsidRPr="00C91652">
        <w:rPr>
          <w:rFonts w:ascii="Arial" w:hAnsi="Arial" w:cs="Arial"/>
        </w:rPr>
        <w:t>umożliwiać</w:t>
      </w:r>
      <w:r w:rsidRPr="00C91652">
        <w:rPr>
          <w:rFonts w:ascii="Arial" w:hAnsi="Arial" w:cs="Arial"/>
          <w:spacing w:val="-11"/>
        </w:rPr>
        <w:t xml:space="preserve"> </w:t>
      </w:r>
      <w:r w:rsidRPr="00C91652">
        <w:rPr>
          <w:rFonts w:ascii="Arial" w:hAnsi="Arial" w:cs="Arial"/>
        </w:rPr>
        <w:t>automatyczne</w:t>
      </w:r>
      <w:r w:rsidRPr="00C91652">
        <w:rPr>
          <w:rFonts w:ascii="Arial" w:hAnsi="Arial" w:cs="Arial"/>
          <w:spacing w:val="-12"/>
        </w:rPr>
        <w:t xml:space="preserve"> </w:t>
      </w:r>
      <w:r w:rsidRPr="00C91652">
        <w:rPr>
          <w:rFonts w:ascii="Arial" w:hAnsi="Arial" w:cs="Arial"/>
        </w:rPr>
        <w:t>łączenie</w:t>
      </w:r>
      <w:r w:rsidRPr="00C91652">
        <w:rPr>
          <w:rFonts w:ascii="Arial" w:hAnsi="Arial" w:cs="Arial"/>
          <w:spacing w:val="-12"/>
        </w:rPr>
        <w:t xml:space="preserve"> </w:t>
      </w:r>
      <w:r w:rsidRPr="00C91652">
        <w:rPr>
          <w:rFonts w:ascii="Arial" w:hAnsi="Arial" w:cs="Arial"/>
        </w:rPr>
        <w:t>dokumentów</w:t>
      </w:r>
      <w:r w:rsidRPr="00C91652">
        <w:rPr>
          <w:rFonts w:ascii="Arial" w:hAnsi="Arial" w:cs="Arial"/>
          <w:spacing w:val="-13"/>
        </w:rPr>
        <w:t xml:space="preserve"> </w:t>
      </w:r>
      <w:r w:rsidRPr="00C91652">
        <w:rPr>
          <w:rFonts w:ascii="Arial" w:hAnsi="Arial" w:cs="Arial"/>
        </w:rPr>
        <w:t>magazynowych</w:t>
      </w:r>
      <w:r w:rsidRPr="00C91652">
        <w:rPr>
          <w:rFonts w:ascii="Arial" w:hAnsi="Arial" w:cs="Arial"/>
          <w:spacing w:val="-12"/>
        </w:rPr>
        <w:t xml:space="preserve"> </w:t>
      </w:r>
      <w:r w:rsidRPr="00C91652">
        <w:rPr>
          <w:rFonts w:ascii="Arial" w:hAnsi="Arial" w:cs="Arial"/>
        </w:rPr>
        <w:t>z zasobami systemu oraz zapewniać przegląd wszystkich dokumentów.</w:t>
      </w:r>
    </w:p>
    <w:p w14:paraId="0CA59399"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Repozytorium</w:t>
      </w:r>
    </w:p>
    <w:p w14:paraId="471C0C54" w14:textId="77777777" w:rsidR="00196449" w:rsidRPr="00C91652" w:rsidRDefault="00196449" w:rsidP="007A04EA">
      <w:pPr>
        <w:pStyle w:val="Akapitzlist"/>
        <w:widowControl w:val="0"/>
        <w:numPr>
          <w:ilvl w:val="2"/>
          <w:numId w:val="7"/>
        </w:numPr>
        <w:tabs>
          <w:tab w:val="left" w:pos="488"/>
          <w:tab w:val="left" w:pos="871"/>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Konsola administracyjna systemu musi być wyposażona w repozytorium dokumentów </w:t>
      </w:r>
      <w:r w:rsidRPr="00C91652">
        <w:rPr>
          <w:rFonts w:ascii="Arial" w:hAnsi="Arial" w:cs="Arial"/>
          <w:spacing w:val="-2"/>
        </w:rPr>
        <w:t xml:space="preserve">dowolnego typu, które umożliwia dodawanie nowych dokumentów, przeszukiwanie. Repozytorium </w:t>
      </w:r>
      <w:r w:rsidRPr="00C91652">
        <w:rPr>
          <w:rFonts w:ascii="Arial" w:hAnsi="Arial" w:cs="Arial"/>
        </w:rPr>
        <w:t>powinno także umożliwiać definiowanie kontenerów na dokumenty, co ułatwia organizację i zarządzanie dokumentacją.</w:t>
      </w:r>
    </w:p>
    <w:p w14:paraId="1A11D1C1"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Kody</w:t>
      </w:r>
      <w:r w:rsidRPr="00C91652">
        <w:rPr>
          <w:rFonts w:ascii="Arial" w:hAnsi="Arial" w:cs="Arial"/>
          <w:spacing w:val="-7"/>
        </w:rPr>
        <w:t xml:space="preserve"> </w:t>
      </w:r>
      <w:r w:rsidRPr="00C91652">
        <w:rPr>
          <w:rFonts w:ascii="Arial" w:hAnsi="Arial" w:cs="Arial"/>
          <w:spacing w:val="-2"/>
        </w:rPr>
        <w:t>kreskowe</w:t>
      </w:r>
    </w:p>
    <w:p w14:paraId="38A8876B" w14:textId="77777777" w:rsidR="00196449" w:rsidRPr="00C91652" w:rsidRDefault="00196449" w:rsidP="007A04EA">
      <w:pPr>
        <w:pStyle w:val="Akapitzlist"/>
        <w:widowControl w:val="0"/>
        <w:numPr>
          <w:ilvl w:val="2"/>
          <w:numId w:val="7"/>
        </w:numPr>
        <w:tabs>
          <w:tab w:val="left" w:pos="488"/>
          <w:tab w:val="left" w:pos="823"/>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 xml:space="preserve">System musi wspierać obsługę kodów kreskowych jedno i dwuwymiarowych, umożliwiając </w:t>
      </w:r>
      <w:r w:rsidRPr="00C91652">
        <w:rPr>
          <w:rFonts w:ascii="Arial" w:hAnsi="Arial" w:cs="Arial"/>
          <w:spacing w:val="-2"/>
        </w:rPr>
        <w:t>parametryzację kodu</w:t>
      </w:r>
      <w:r w:rsidRPr="00C91652">
        <w:rPr>
          <w:rFonts w:ascii="Arial" w:hAnsi="Arial" w:cs="Arial"/>
          <w:spacing w:val="-5"/>
        </w:rPr>
        <w:t xml:space="preserve"> </w:t>
      </w:r>
      <w:r w:rsidRPr="00C91652">
        <w:rPr>
          <w:rFonts w:ascii="Arial" w:hAnsi="Arial" w:cs="Arial"/>
          <w:spacing w:val="-2"/>
        </w:rPr>
        <w:t>pod</w:t>
      </w:r>
      <w:r w:rsidRPr="00C91652">
        <w:rPr>
          <w:rFonts w:ascii="Arial" w:hAnsi="Arial" w:cs="Arial"/>
          <w:spacing w:val="-5"/>
        </w:rPr>
        <w:t xml:space="preserve"> </w:t>
      </w:r>
      <w:r w:rsidRPr="00C91652">
        <w:rPr>
          <w:rFonts w:ascii="Arial" w:hAnsi="Arial" w:cs="Arial"/>
          <w:spacing w:val="-2"/>
        </w:rPr>
        <w:t>względem</w:t>
      </w:r>
      <w:r w:rsidRPr="00C91652">
        <w:rPr>
          <w:rFonts w:ascii="Arial" w:hAnsi="Arial" w:cs="Arial"/>
          <w:spacing w:val="-5"/>
        </w:rPr>
        <w:t xml:space="preserve"> </w:t>
      </w:r>
      <w:r w:rsidRPr="00C91652">
        <w:rPr>
          <w:rFonts w:ascii="Arial" w:hAnsi="Arial" w:cs="Arial"/>
          <w:spacing w:val="-2"/>
        </w:rPr>
        <w:t>wielkości</w:t>
      </w:r>
      <w:r w:rsidRPr="00C91652">
        <w:rPr>
          <w:rFonts w:ascii="Arial" w:hAnsi="Arial" w:cs="Arial"/>
          <w:spacing w:val="-4"/>
        </w:rPr>
        <w:t xml:space="preserve"> </w:t>
      </w:r>
      <w:r w:rsidRPr="00C91652">
        <w:rPr>
          <w:rFonts w:ascii="Arial" w:hAnsi="Arial" w:cs="Arial"/>
          <w:spacing w:val="-2"/>
        </w:rPr>
        <w:t>i</w:t>
      </w:r>
      <w:r w:rsidRPr="00C91652">
        <w:rPr>
          <w:rFonts w:ascii="Arial" w:hAnsi="Arial" w:cs="Arial"/>
          <w:spacing w:val="-4"/>
        </w:rPr>
        <w:t xml:space="preserve"> </w:t>
      </w:r>
      <w:r w:rsidRPr="00C91652">
        <w:rPr>
          <w:rFonts w:ascii="Arial" w:hAnsi="Arial" w:cs="Arial"/>
          <w:spacing w:val="-2"/>
        </w:rPr>
        <w:t>atrybutów graficznych.</w:t>
      </w:r>
      <w:r w:rsidRPr="00C91652">
        <w:rPr>
          <w:rFonts w:ascii="Arial" w:hAnsi="Arial" w:cs="Arial"/>
          <w:spacing w:val="-5"/>
        </w:rPr>
        <w:t xml:space="preserve"> </w:t>
      </w: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powinien</w:t>
      </w:r>
      <w:r w:rsidRPr="00C91652">
        <w:rPr>
          <w:rFonts w:ascii="Arial" w:hAnsi="Arial" w:cs="Arial"/>
          <w:spacing w:val="-4"/>
        </w:rPr>
        <w:t xml:space="preserve"> </w:t>
      </w:r>
      <w:r w:rsidRPr="00C91652">
        <w:rPr>
          <w:rFonts w:ascii="Arial" w:hAnsi="Arial" w:cs="Arial"/>
          <w:spacing w:val="-2"/>
        </w:rPr>
        <w:lastRenderedPageBreak/>
        <w:t xml:space="preserve">umożliwiać </w:t>
      </w:r>
      <w:r w:rsidRPr="00C91652">
        <w:rPr>
          <w:rFonts w:ascii="Arial" w:hAnsi="Arial" w:cs="Arial"/>
        </w:rPr>
        <w:t>podgląd oraz wydruk kodów kreskowych.</w:t>
      </w:r>
    </w:p>
    <w:p w14:paraId="345FF774"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Wysyłanie</w:t>
      </w:r>
      <w:r w:rsidRPr="00C91652">
        <w:rPr>
          <w:rFonts w:ascii="Arial" w:hAnsi="Arial" w:cs="Arial"/>
        </w:rPr>
        <w:t xml:space="preserve"> </w:t>
      </w:r>
      <w:r w:rsidRPr="00C91652">
        <w:rPr>
          <w:rFonts w:ascii="Arial" w:hAnsi="Arial" w:cs="Arial"/>
          <w:spacing w:val="-2"/>
        </w:rPr>
        <w:t>wiadomości</w:t>
      </w:r>
    </w:p>
    <w:p w14:paraId="60A4DFFA" w14:textId="77777777" w:rsidR="00196449" w:rsidRPr="00C91652" w:rsidRDefault="00196449" w:rsidP="007A04EA">
      <w:pPr>
        <w:pStyle w:val="Akapitzlist"/>
        <w:widowControl w:val="0"/>
        <w:numPr>
          <w:ilvl w:val="2"/>
          <w:numId w:val="7"/>
        </w:numPr>
        <w:tabs>
          <w:tab w:val="left" w:pos="488"/>
          <w:tab w:val="left" w:pos="768"/>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spacing w:val="-2"/>
        </w:rPr>
        <w:t>System</w:t>
      </w:r>
      <w:r w:rsidRPr="00C91652">
        <w:rPr>
          <w:rFonts w:ascii="Arial" w:hAnsi="Arial" w:cs="Arial"/>
          <w:spacing w:val="-3"/>
        </w:rPr>
        <w:t xml:space="preserve"> </w:t>
      </w:r>
      <w:r w:rsidRPr="00C91652">
        <w:rPr>
          <w:rFonts w:ascii="Arial" w:hAnsi="Arial" w:cs="Arial"/>
          <w:spacing w:val="-2"/>
        </w:rPr>
        <w:t>musi oferować funkcję</w:t>
      </w:r>
      <w:r w:rsidRPr="00C91652">
        <w:rPr>
          <w:rFonts w:ascii="Arial" w:hAnsi="Arial" w:cs="Arial"/>
          <w:spacing w:val="-4"/>
        </w:rPr>
        <w:t xml:space="preserve"> </w:t>
      </w:r>
      <w:r w:rsidRPr="00C91652">
        <w:rPr>
          <w:rFonts w:ascii="Arial" w:hAnsi="Arial" w:cs="Arial"/>
          <w:spacing w:val="-2"/>
        </w:rPr>
        <w:t>komunikatora, umożliwiającą bezpośrednią</w:t>
      </w:r>
      <w:r w:rsidRPr="00C91652">
        <w:rPr>
          <w:rFonts w:ascii="Arial" w:hAnsi="Arial" w:cs="Arial"/>
          <w:spacing w:val="-6"/>
        </w:rPr>
        <w:t xml:space="preserve"> </w:t>
      </w:r>
      <w:r w:rsidRPr="00C91652">
        <w:rPr>
          <w:rFonts w:ascii="Arial" w:hAnsi="Arial" w:cs="Arial"/>
          <w:spacing w:val="-2"/>
        </w:rPr>
        <w:t xml:space="preserve">wymianę wiadomości </w:t>
      </w:r>
      <w:r w:rsidRPr="00C91652">
        <w:rPr>
          <w:rFonts w:ascii="Arial" w:hAnsi="Arial" w:cs="Arial"/>
        </w:rPr>
        <w:t>między użytkownikami a administratorem systemu, w tym inicjowanie czatu przez administratora oraz przechowywanie historii konwersacji. System powinien także umożliwiać wysyłanie jednorazowych</w:t>
      </w:r>
      <w:r w:rsidRPr="00C91652">
        <w:rPr>
          <w:rFonts w:ascii="Arial" w:hAnsi="Arial" w:cs="Arial"/>
          <w:spacing w:val="-10"/>
        </w:rPr>
        <w:t xml:space="preserve"> </w:t>
      </w:r>
      <w:r w:rsidRPr="00C91652">
        <w:rPr>
          <w:rFonts w:ascii="Arial" w:hAnsi="Arial" w:cs="Arial"/>
        </w:rPr>
        <w:t>wiadomości</w:t>
      </w:r>
      <w:r w:rsidRPr="00C91652">
        <w:rPr>
          <w:rFonts w:ascii="Arial" w:hAnsi="Arial" w:cs="Arial"/>
          <w:spacing w:val="-9"/>
        </w:rPr>
        <w:t xml:space="preserve"> </w:t>
      </w:r>
      <w:r w:rsidRPr="00C91652">
        <w:rPr>
          <w:rFonts w:ascii="Arial" w:hAnsi="Arial" w:cs="Arial"/>
        </w:rPr>
        <w:t>ALERT</w:t>
      </w:r>
      <w:r w:rsidRPr="00C91652">
        <w:rPr>
          <w:rFonts w:ascii="Arial" w:hAnsi="Arial" w:cs="Arial"/>
          <w:spacing w:val="-11"/>
        </w:rPr>
        <w:t xml:space="preserve"> </w:t>
      </w:r>
      <w:r w:rsidRPr="00C91652">
        <w:rPr>
          <w:rFonts w:ascii="Arial" w:hAnsi="Arial" w:cs="Arial"/>
        </w:rPr>
        <w:t>oraz</w:t>
      </w:r>
      <w:r w:rsidRPr="00C91652">
        <w:rPr>
          <w:rFonts w:ascii="Arial" w:hAnsi="Arial" w:cs="Arial"/>
          <w:spacing w:val="-10"/>
        </w:rPr>
        <w:t xml:space="preserve"> </w:t>
      </w:r>
      <w:r w:rsidRPr="00C91652">
        <w:rPr>
          <w:rFonts w:ascii="Arial" w:hAnsi="Arial" w:cs="Arial"/>
        </w:rPr>
        <w:t>tworzenie</w:t>
      </w:r>
      <w:r w:rsidRPr="00C91652">
        <w:rPr>
          <w:rFonts w:ascii="Arial" w:hAnsi="Arial" w:cs="Arial"/>
          <w:spacing w:val="-9"/>
        </w:rPr>
        <w:t xml:space="preserve"> </w:t>
      </w:r>
      <w:r w:rsidRPr="00C91652">
        <w:rPr>
          <w:rFonts w:ascii="Arial" w:hAnsi="Arial" w:cs="Arial"/>
        </w:rPr>
        <w:t>szablonów</w:t>
      </w:r>
      <w:r w:rsidRPr="00C91652">
        <w:rPr>
          <w:rFonts w:ascii="Arial" w:hAnsi="Arial" w:cs="Arial"/>
          <w:spacing w:val="-11"/>
        </w:rPr>
        <w:t xml:space="preserve"> </w:t>
      </w:r>
      <w:r w:rsidRPr="00C91652">
        <w:rPr>
          <w:rFonts w:ascii="Arial" w:hAnsi="Arial" w:cs="Arial"/>
        </w:rPr>
        <w:t>wiadomości</w:t>
      </w:r>
      <w:r w:rsidRPr="00C91652">
        <w:rPr>
          <w:rFonts w:ascii="Arial" w:hAnsi="Arial" w:cs="Arial"/>
          <w:spacing w:val="-12"/>
        </w:rPr>
        <w:t xml:space="preserve"> </w:t>
      </w:r>
      <w:r w:rsidRPr="00C91652">
        <w:rPr>
          <w:rFonts w:ascii="Arial" w:hAnsi="Arial" w:cs="Arial"/>
        </w:rPr>
        <w:t>do</w:t>
      </w:r>
      <w:r w:rsidRPr="00C91652">
        <w:rPr>
          <w:rFonts w:ascii="Arial" w:hAnsi="Arial" w:cs="Arial"/>
          <w:spacing w:val="-10"/>
        </w:rPr>
        <w:t xml:space="preserve"> </w:t>
      </w:r>
      <w:r w:rsidRPr="00C91652">
        <w:rPr>
          <w:rFonts w:ascii="Arial" w:hAnsi="Arial" w:cs="Arial"/>
        </w:rPr>
        <w:t>regularnego</w:t>
      </w:r>
      <w:r w:rsidRPr="00C91652">
        <w:rPr>
          <w:rFonts w:ascii="Arial" w:hAnsi="Arial" w:cs="Arial"/>
          <w:spacing w:val="-11"/>
        </w:rPr>
        <w:t xml:space="preserve"> </w:t>
      </w:r>
      <w:r w:rsidRPr="00C91652">
        <w:rPr>
          <w:rFonts w:ascii="Arial" w:hAnsi="Arial" w:cs="Arial"/>
        </w:rPr>
        <w:t>użytku,</w:t>
      </w:r>
      <w:r w:rsidRPr="00C91652">
        <w:rPr>
          <w:rFonts w:ascii="Arial" w:hAnsi="Arial" w:cs="Arial"/>
          <w:spacing w:val="-12"/>
        </w:rPr>
        <w:t xml:space="preserve"> </w:t>
      </w:r>
      <w:r w:rsidRPr="00C91652">
        <w:rPr>
          <w:rFonts w:ascii="Arial" w:hAnsi="Arial" w:cs="Arial"/>
        </w:rPr>
        <w:t>z opcją konfiguracji terminu, po którym wiadomość wygaśnie. Ponadto, system powinien wspierać szkolenie pracowników za pomocą wiadomości tekstowych z możliwością definiowania treści szkoleniowych i automatycznego ich wysyłania.</w:t>
      </w:r>
    </w:p>
    <w:p w14:paraId="7AB6F840" w14:textId="01DD8D1E" w:rsidR="00196449" w:rsidRPr="00EF7346"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EF7346">
        <w:rPr>
          <w:rFonts w:ascii="Arial" w:hAnsi="Arial" w:cs="Arial"/>
        </w:rPr>
        <w:t>System</w:t>
      </w:r>
      <w:r w:rsidRPr="00EF7346">
        <w:rPr>
          <w:rFonts w:ascii="Arial" w:hAnsi="Arial" w:cs="Arial"/>
          <w:spacing w:val="-7"/>
        </w:rPr>
        <w:t xml:space="preserve"> </w:t>
      </w:r>
      <w:r w:rsidRPr="00EF7346">
        <w:rPr>
          <w:rFonts w:ascii="Arial" w:hAnsi="Arial" w:cs="Arial"/>
        </w:rPr>
        <w:t>musi</w:t>
      </w:r>
      <w:r w:rsidRPr="00EF7346">
        <w:rPr>
          <w:rFonts w:ascii="Arial" w:hAnsi="Arial" w:cs="Arial"/>
          <w:spacing w:val="-5"/>
        </w:rPr>
        <w:t xml:space="preserve"> </w:t>
      </w:r>
      <w:r w:rsidRPr="00EF7346">
        <w:rPr>
          <w:rFonts w:ascii="Arial" w:hAnsi="Arial" w:cs="Arial"/>
        </w:rPr>
        <w:t>posiadać</w:t>
      </w:r>
      <w:r w:rsidRPr="00EF7346">
        <w:rPr>
          <w:rFonts w:ascii="Arial" w:hAnsi="Arial" w:cs="Arial"/>
          <w:spacing w:val="-9"/>
        </w:rPr>
        <w:t xml:space="preserve"> </w:t>
      </w:r>
      <w:r w:rsidRPr="00EF7346">
        <w:rPr>
          <w:rFonts w:ascii="Arial" w:hAnsi="Arial" w:cs="Arial"/>
        </w:rPr>
        <w:t>możliwość</w:t>
      </w:r>
      <w:r w:rsidRPr="00EF7346">
        <w:rPr>
          <w:rFonts w:ascii="Arial" w:hAnsi="Arial" w:cs="Arial"/>
          <w:spacing w:val="-7"/>
        </w:rPr>
        <w:t xml:space="preserve"> </w:t>
      </w:r>
      <w:r w:rsidRPr="00EF7346">
        <w:rPr>
          <w:rFonts w:ascii="Arial" w:hAnsi="Arial" w:cs="Arial"/>
        </w:rPr>
        <w:t>eksportu</w:t>
      </w:r>
      <w:r w:rsidRPr="00EF7346">
        <w:rPr>
          <w:rFonts w:ascii="Arial" w:hAnsi="Arial" w:cs="Arial"/>
          <w:spacing w:val="-6"/>
        </w:rPr>
        <w:t xml:space="preserve"> </w:t>
      </w:r>
      <w:r w:rsidRPr="00EF7346">
        <w:rPr>
          <w:rFonts w:ascii="Arial" w:hAnsi="Arial" w:cs="Arial"/>
        </w:rPr>
        <w:t>/</w:t>
      </w:r>
      <w:r w:rsidRPr="00EF7346">
        <w:rPr>
          <w:rFonts w:ascii="Arial" w:hAnsi="Arial" w:cs="Arial"/>
          <w:spacing w:val="-6"/>
        </w:rPr>
        <w:t xml:space="preserve"> </w:t>
      </w:r>
      <w:r w:rsidRPr="00EF7346">
        <w:rPr>
          <w:rFonts w:ascii="Arial" w:hAnsi="Arial" w:cs="Arial"/>
        </w:rPr>
        <w:t>importu</w:t>
      </w:r>
      <w:r w:rsidRPr="00EF7346">
        <w:rPr>
          <w:rFonts w:ascii="Arial" w:hAnsi="Arial" w:cs="Arial"/>
          <w:spacing w:val="-5"/>
        </w:rPr>
        <w:t xml:space="preserve"> </w:t>
      </w:r>
      <w:proofErr w:type="spellStart"/>
      <w:r w:rsidRPr="00EF7346">
        <w:rPr>
          <w:rFonts w:ascii="Arial" w:hAnsi="Arial" w:cs="Arial"/>
          <w:spacing w:val="-2"/>
        </w:rPr>
        <w:t>treści.</w:t>
      </w:r>
      <w:r w:rsidRPr="00EF7346">
        <w:rPr>
          <w:rFonts w:ascii="Arial" w:hAnsi="Arial" w:cs="Arial"/>
        </w:rPr>
        <w:t>Monitorowanie</w:t>
      </w:r>
      <w:proofErr w:type="spellEnd"/>
      <w:r w:rsidRPr="00EF7346">
        <w:rPr>
          <w:rFonts w:ascii="Arial" w:hAnsi="Arial" w:cs="Arial"/>
          <w:spacing w:val="-11"/>
        </w:rPr>
        <w:t xml:space="preserve"> </w:t>
      </w:r>
      <w:r w:rsidRPr="00EF7346">
        <w:rPr>
          <w:rFonts w:ascii="Arial" w:hAnsi="Arial" w:cs="Arial"/>
        </w:rPr>
        <w:t>drukarek</w:t>
      </w:r>
      <w:r w:rsidRPr="00EF7346">
        <w:rPr>
          <w:rFonts w:ascii="Arial" w:hAnsi="Arial" w:cs="Arial"/>
          <w:spacing w:val="-11"/>
        </w:rPr>
        <w:t xml:space="preserve"> </w:t>
      </w:r>
      <w:r w:rsidRPr="00EF7346">
        <w:rPr>
          <w:rFonts w:ascii="Arial" w:hAnsi="Arial" w:cs="Arial"/>
        </w:rPr>
        <w:t>sieciowych</w:t>
      </w:r>
      <w:r w:rsidRPr="00EF7346">
        <w:rPr>
          <w:rFonts w:ascii="Arial" w:hAnsi="Arial" w:cs="Arial"/>
          <w:spacing w:val="-11"/>
        </w:rPr>
        <w:t xml:space="preserve"> </w:t>
      </w:r>
      <w:r w:rsidRPr="00EF7346">
        <w:rPr>
          <w:rFonts w:ascii="Arial" w:hAnsi="Arial" w:cs="Arial"/>
        </w:rPr>
        <w:t>i</w:t>
      </w:r>
      <w:r w:rsidRPr="00EF7346">
        <w:rPr>
          <w:rFonts w:ascii="Arial" w:hAnsi="Arial" w:cs="Arial"/>
          <w:spacing w:val="-11"/>
        </w:rPr>
        <w:t xml:space="preserve"> </w:t>
      </w:r>
      <w:r w:rsidRPr="00EF7346">
        <w:rPr>
          <w:rFonts w:ascii="Arial" w:hAnsi="Arial" w:cs="Arial"/>
          <w:spacing w:val="-2"/>
        </w:rPr>
        <w:t>wydruków</w:t>
      </w:r>
    </w:p>
    <w:p w14:paraId="585EA868" w14:textId="77777777" w:rsidR="00196449" w:rsidRPr="00C91652" w:rsidRDefault="00196449" w:rsidP="007A04EA">
      <w:pPr>
        <w:pStyle w:val="Akapitzlist"/>
        <w:widowControl w:val="0"/>
        <w:numPr>
          <w:ilvl w:val="2"/>
          <w:numId w:val="7"/>
        </w:numPr>
        <w:tabs>
          <w:tab w:val="left" w:pos="488"/>
          <w:tab w:val="left" w:pos="792"/>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 xml:space="preserve">System musi umożliwić monitorowanie i zarządzanie wydrukami z dowolnej drukarki (lokalnej czy sieciowej), rejestrując szczegółowe informacje o każdym wydruku, w tym koszty, dzięki </w:t>
      </w:r>
      <w:r w:rsidRPr="00C91652">
        <w:rPr>
          <w:rFonts w:ascii="Arial" w:hAnsi="Arial" w:cs="Arial"/>
          <w:spacing w:val="-2"/>
        </w:rPr>
        <w:t>wbudowanemu</w:t>
      </w:r>
      <w:r w:rsidRPr="00C91652">
        <w:rPr>
          <w:rFonts w:ascii="Arial" w:hAnsi="Arial" w:cs="Arial"/>
          <w:spacing w:val="-3"/>
        </w:rPr>
        <w:t xml:space="preserve"> </w:t>
      </w:r>
      <w:r w:rsidRPr="00C91652">
        <w:rPr>
          <w:rFonts w:ascii="Arial" w:hAnsi="Arial" w:cs="Arial"/>
          <w:spacing w:val="-2"/>
        </w:rPr>
        <w:t>cennikowi.</w:t>
      </w:r>
      <w:r w:rsidRPr="00C91652">
        <w:rPr>
          <w:rFonts w:ascii="Arial" w:hAnsi="Arial" w:cs="Arial"/>
          <w:spacing w:val="-9"/>
        </w:rPr>
        <w:t xml:space="preserve"> </w:t>
      </w: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powinien</w:t>
      </w:r>
      <w:r w:rsidRPr="00C91652">
        <w:rPr>
          <w:rFonts w:ascii="Arial" w:hAnsi="Arial" w:cs="Arial"/>
          <w:spacing w:val="-5"/>
        </w:rPr>
        <w:t xml:space="preserve"> </w:t>
      </w:r>
      <w:r w:rsidRPr="00C91652">
        <w:rPr>
          <w:rFonts w:ascii="Arial" w:hAnsi="Arial" w:cs="Arial"/>
          <w:spacing w:val="-2"/>
        </w:rPr>
        <w:t>również</w:t>
      </w:r>
      <w:r w:rsidRPr="00C91652">
        <w:rPr>
          <w:rFonts w:ascii="Arial" w:hAnsi="Arial" w:cs="Arial"/>
          <w:spacing w:val="-3"/>
        </w:rPr>
        <w:t xml:space="preserve"> </w:t>
      </w:r>
      <w:r w:rsidRPr="00C91652">
        <w:rPr>
          <w:rFonts w:ascii="Arial" w:hAnsi="Arial" w:cs="Arial"/>
          <w:spacing w:val="-2"/>
        </w:rPr>
        <w:t>prognozować</w:t>
      </w:r>
      <w:r w:rsidRPr="00C91652">
        <w:rPr>
          <w:rFonts w:ascii="Arial" w:hAnsi="Arial" w:cs="Arial"/>
          <w:spacing w:val="-5"/>
        </w:rPr>
        <w:t xml:space="preserve"> </w:t>
      </w:r>
      <w:r w:rsidRPr="00C91652">
        <w:rPr>
          <w:rFonts w:ascii="Arial" w:hAnsi="Arial" w:cs="Arial"/>
          <w:spacing w:val="-2"/>
        </w:rPr>
        <w:t>przyszłe</w:t>
      </w:r>
      <w:r w:rsidRPr="00C91652">
        <w:rPr>
          <w:rFonts w:ascii="Arial" w:hAnsi="Arial" w:cs="Arial"/>
          <w:spacing w:val="-3"/>
        </w:rPr>
        <w:t xml:space="preserve"> </w:t>
      </w:r>
      <w:r w:rsidRPr="00C91652">
        <w:rPr>
          <w:rFonts w:ascii="Arial" w:hAnsi="Arial" w:cs="Arial"/>
          <w:spacing w:val="-2"/>
        </w:rPr>
        <w:t>koszty</w:t>
      </w:r>
      <w:r w:rsidRPr="00C91652">
        <w:rPr>
          <w:rFonts w:ascii="Arial" w:hAnsi="Arial" w:cs="Arial"/>
          <w:spacing w:val="-4"/>
        </w:rPr>
        <w:t xml:space="preserve"> </w:t>
      </w:r>
      <w:r w:rsidRPr="00C91652">
        <w:rPr>
          <w:rFonts w:ascii="Arial" w:hAnsi="Arial" w:cs="Arial"/>
          <w:spacing w:val="-2"/>
        </w:rPr>
        <w:t>drukowania</w:t>
      </w:r>
      <w:r w:rsidRPr="00C91652">
        <w:rPr>
          <w:rFonts w:ascii="Arial" w:hAnsi="Arial" w:cs="Arial"/>
          <w:spacing w:val="-5"/>
        </w:rPr>
        <w:t xml:space="preserve"> </w:t>
      </w:r>
      <w:r w:rsidRPr="00C91652">
        <w:rPr>
          <w:rFonts w:ascii="Arial" w:hAnsi="Arial" w:cs="Arial"/>
          <w:spacing w:val="-2"/>
        </w:rPr>
        <w:t xml:space="preserve">oraz </w:t>
      </w:r>
      <w:r w:rsidRPr="00C91652">
        <w:rPr>
          <w:rFonts w:ascii="Arial" w:hAnsi="Arial" w:cs="Arial"/>
        </w:rPr>
        <w:t xml:space="preserve">pozwalać na zarządzanie drukarkami według różnych parametrów, w tym statusu i materiałów </w:t>
      </w:r>
      <w:r w:rsidRPr="00C91652">
        <w:rPr>
          <w:rFonts w:ascii="Arial" w:hAnsi="Arial" w:cs="Arial"/>
          <w:spacing w:val="-2"/>
        </w:rPr>
        <w:t>eksploatacyjnych.</w:t>
      </w:r>
    </w:p>
    <w:p w14:paraId="426F930B"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5"/>
        </w:rPr>
        <w:t xml:space="preserve"> </w:t>
      </w:r>
      <w:r w:rsidRPr="00C91652">
        <w:rPr>
          <w:rFonts w:ascii="Arial" w:hAnsi="Arial" w:cs="Arial"/>
          <w:spacing w:val="-2"/>
        </w:rPr>
        <w:t>stron</w:t>
      </w:r>
      <w:r w:rsidRPr="00C91652">
        <w:rPr>
          <w:rFonts w:ascii="Arial" w:hAnsi="Arial" w:cs="Arial"/>
          <w:spacing w:val="2"/>
        </w:rPr>
        <w:t xml:space="preserve"> </w:t>
      </w:r>
      <w:r w:rsidRPr="00C91652">
        <w:rPr>
          <w:rFonts w:ascii="Arial" w:hAnsi="Arial" w:cs="Arial"/>
          <w:spacing w:val="-5"/>
        </w:rPr>
        <w:t>www</w:t>
      </w:r>
    </w:p>
    <w:p w14:paraId="4D68F11A" w14:textId="77777777" w:rsidR="00196449" w:rsidRPr="00C91652" w:rsidRDefault="00196449" w:rsidP="007A04EA">
      <w:pPr>
        <w:pStyle w:val="Akapitzlist"/>
        <w:widowControl w:val="0"/>
        <w:numPr>
          <w:ilvl w:val="2"/>
          <w:numId w:val="7"/>
        </w:numPr>
        <w:tabs>
          <w:tab w:val="left" w:pos="488"/>
          <w:tab w:val="left" w:pos="832"/>
        </w:tabs>
        <w:suppressAutoHyphens w:val="0"/>
        <w:autoSpaceDE w:val="0"/>
        <w:autoSpaceDN w:val="0"/>
        <w:spacing w:before="100" w:beforeAutospacing="1" w:after="100" w:afterAutospacing="1" w:line="360" w:lineRule="auto"/>
        <w:ind w:right="101" w:hanging="370"/>
        <w:contextualSpacing w:val="0"/>
        <w:jc w:val="both"/>
        <w:rPr>
          <w:rFonts w:ascii="Arial" w:hAnsi="Arial" w:cs="Arial"/>
        </w:rPr>
      </w:pPr>
      <w:r w:rsidRPr="00C91652">
        <w:rPr>
          <w:rFonts w:ascii="Arial" w:hAnsi="Arial" w:cs="Arial"/>
        </w:rPr>
        <w:t>System musi oferować monitorowanie aktywności internetowej użytkowników na różnych przeglądarkach, nawet przy szyfrowanych połączeniach (</w:t>
      </w:r>
      <w:proofErr w:type="spellStart"/>
      <w:r w:rsidRPr="00C91652">
        <w:rPr>
          <w:rFonts w:ascii="Arial" w:hAnsi="Arial" w:cs="Arial"/>
        </w:rPr>
        <w:t>https</w:t>
      </w:r>
      <w:proofErr w:type="spellEnd"/>
      <w:r w:rsidRPr="00C91652">
        <w:rPr>
          <w:rFonts w:ascii="Arial" w:hAnsi="Arial" w:cs="Arial"/>
        </w:rPr>
        <w:t>), rejestrując detale takie jak adresy IP, czas połączenia, a także analizując treści stron za pomocą algorytmów sztucznej inteligencji do klasyfikacji i kontroli treści.</w:t>
      </w:r>
    </w:p>
    <w:p w14:paraId="4DF63FB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7"/>
        </w:rPr>
        <w:t xml:space="preserve"> </w:t>
      </w:r>
      <w:r w:rsidRPr="00C91652">
        <w:rPr>
          <w:rFonts w:ascii="Arial" w:hAnsi="Arial" w:cs="Arial"/>
          <w:spacing w:val="-2"/>
        </w:rPr>
        <w:t>serwerów</w:t>
      </w:r>
      <w:r w:rsidRPr="00C91652">
        <w:rPr>
          <w:rFonts w:ascii="Arial" w:hAnsi="Arial" w:cs="Arial"/>
          <w:spacing w:val="6"/>
        </w:rPr>
        <w:t xml:space="preserve"> </w:t>
      </w:r>
      <w:r w:rsidRPr="00C91652">
        <w:rPr>
          <w:rFonts w:ascii="Arial" w:hAnsi="Arial" w:cs="Arial"/>
          <w:spacing w:val="-5"/>
        </w:rPr>
        <w:t>WWW</w:t>
      </w:r>
    </w:p>
    <w:p w14:paraId="7AF673EA"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System</w:t>
      </w:r>
      <w:r w:rsidRPr="00C91652">
        <w:rPr>
          <w:rFonts w:ascii="Arial" w:hAnsi="Arial" w:cs="Arial"/>
          <w:spacing w:val="-7"/>
        </w:rPr>
        <w:t xml:space="preserve"> </w:t>
      </w:r>
      <w:r w:rsidRPr="00C91652">
        <w:rPr>
          <w:rFonts w:ascii="Arial" w:hAnsi="Arial" w:cs="Arial"/>
        </w:rPr>
        <w:t>musi</w:t>
      </w:r>
      <w:r w:rsidRPr="00C91652">
        <w:rPr>
          <w:rFonts w:ascii="Arial" w:hAnsi="Arial" w:cs="Arial"/>
          <w:spacing w:val="-7"/>
        </w:rPr>
        <w:t xml:space="preserve"> </w:t>
      </w:r>
      <w:r w:rsidRPr="00C91652">
        <w:rPr>
          <w:rFonts w:ascii="Arial" w:hAnsi="Arial" w:cs="Arial"/>
        </w:rPr>
        <w:t>zapewniać</w:t>
      </w:r>
      <w:r w:rsidRPr="00C91652">
        <w:rPr>
          <w:rFonts w:ascii="Arial" w:hAnsi="Arial" w:cs="Arial"/>
          <w:spacing w:val="-7"/>
        </w:rPr>
        <w:t xml:space="preserve"> </w:t>
      </w:r>
      <w:r w:rsidRPr="00C91652">
        <w:rPr>
          <w:rFonts w:ascii="Arial" w:hAnsi="Arial" w:cs="Arial"/>
        </w:rPr>
        <w:t>monitorowanie</w:t>
      </w:r>
      <w:r w:rsidRPr="00C91652">
        <w:rPr>
          <w:rFonts w:ascii="Arial" w:hAnsi="Arial" w:cs="Arial"/>
          <w:spacing w:val="-7"/>
        </w:rPr>
        <w:t xml:space="preserve"> </w:t>
      </w:r>
      <w:r w:rsidRPr="00C91652">
        <w:rPr>
          <w:rFonts w:ascii="Arial" w:hAnsi="Arial" w:cs="Arial"/>
        </w:rPr>
        <w:t>wybranych</w:t>
      </w:r>
      <w:r w:rsidRPr="00C91652">
        <w:rPr>
          <w:rFonts w:ascii="Arial" w:hAnsi="Arial" w:cs="Arial"/>
          <w:spacing w:val="-7"/>
        </w:rPr>
        <w:t xml:space="preserve"> </w:t>
      </w:r>
      <w:r w:rsidRPr="00C91652">
        <w:rPr>
          <w:rFonts w:ascii="Arial" w:hAnsi="Arial" w:cs="Arial"/>
        </w:rPr>
        <w:t>serwerów</w:t>
      </w:r>
      <w:r w:rsidRPr="00C91652">
        <w:rPr>
          <w:rFonts w:ascii="Arial" w:hAnsi="Arial" w:cs="Arial"/>
          <w:spacing w:val="-7"/>
        </w:rPr>
        <w:t xml:space="preserve"> </w:t>
      </w:r>
      <w:r w:rsidRPr="00C91652">
        <w:rPr>
          <w:rFonts w:ascii="Arial" w:hAnsi="Arial" w:cs="Arial"/>
        </w:rPr>
        <w:t>WWW,</w:t>
      </w:r>
      <w:r w:rsidRPr="00C91652">
        <w:rPr>
          <w:rFonts w:ascii="Arial" w:hAnsi="Arial" w:cs="Arial"/>
          <w:spacing w:val="-7"/>
        </w:rPr>
        <w:t xml:space="preserve"> </w:t>
      </w:r>
      <w:r w:rsidRPr="00C91652">
        <w:rPr>
          <w:rFonts w:ascii="Arial" w:hAnsi="Arial" w:cs="Arial"/>
        </w:rPr>
        <w:t>prezentując</w:t>
      </w:r>
      <w:r w:rsidRPr="00C91652">
        <w:rPr>
          <w:rFonts w:ascii="Arial" w:hAnsi="Arial" w:cs="Arial"/>
          <w:spacing w:val="-7"/>
        </w:rPr>
        <w:t xml:space="preserve"> </w:t>
      </w:r>
      <w:r w:rsidRPr="00C91652">
        <w:rPr>
          <w:rFonts w:ascii="Arial" w:hAnsi="Arial" w:cs="Arial"/>
        </w:rPr>
        <w:t>informacje</w:t>
      </w:r>
      <w:r w:rsidRPr="00C91652">
        <w:rPr>
          <w:rFonts w:ascii="Arial" w:hAnsi="Arial" w:cs="Arial"/>
          <w:spacing w:val="-7"/>
        </w:rPr>
        <w:t xml:space="preserve"> </w:t>
      </w:r>
      <w:r w:rsidRPr="00C91652">
        <w:rPr>
          <w:rFonts w:ascii="Arial" w:hAnsi="Arial" w:cs="Arial"/>
        </w:rPr>
        <w:t>o ich statusie i aktywności, umożliwiając analizę treści stron oraz graficzną prezentację danych związanych z ich działaniem, w tym czasem odpowiedzi i aktywnością w określonym okresie.</w:t>
      </w:r>
    </w:p>
    <w:p w14:paraId="5BC9D98F"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7"/>
        </w:rPr>
        <w:t xml:space="preserve"> </w:t>
      </w:r>
      <w:r w:rsidRPr="00C91652">
        <w:rPr>
          <w:rFonts w:ascii="Arial" w:hAnsi="Arial" w:cs="Arial"/>
          <w:spacing w:val="-2"/>
        </w:rPr>
        <w:t>dziennika</w:t>
      </w:r>
      <w:r w:rsidRPr="00C91652">
        <w:rPr>
          <w:rFonts w:ascii="Arial" w:hAnsi="Arial" w:cs="Arial"/>
          <w:spacing w:val="7"/>
        </w:rPr>
        <w:t xml:space="preserve"> </w:t>
      </w:r>
      <w:r w:rsidRPr="00C91652">
        <w:rPr>
          <w:rFonts w:ascii="Arial" w:hAnsi="Arial" w:cs="Arial"/>
          <w:spacing w:val="-2"/>
        </w:rPr>
        <w:t>zdarzeń</w:t>
      </w:r>
    </w:p>
    <w:p w14:paraId="69AC1F09" w14:textId="77777777" w:rsidR="00196449" w:rsidRPr="00C91652" w:rsidRDefault="00196449" w:rsidP="007A04EA">
      <w:pPr>
        <w:pStyle w:val="Akapitzlist"/>
        <w:widowControl w:val="0"/>
        <w:numPr>
          <w:ilvl w:val="2"/>
          <w:numId w:val="7"/>
        </w:numPr>
        <w:tabs>
          <w:tab w:val="left" w:pos="488"/>
          <w:tab w:val="left" w:pos="773"/>
        </w:tabs>
        <w:suppressAutoHyphens w:val="0"/>
        <w:autoSpaceDE w:val="0"/>
        <w:autoSpaceDN w:val="0"/>
        <w:spacing w:before="100" w:beforeAutospacing="1" w:after="100" w:afterAutospacing="1" w:line="360" w:lineRule="auto"/>
        <w:ind w:right="102" w:hanging="370"/>
        <w:contextualSpacing w:val="0"/>
        <w:rPr>
          <w:rFonts w:ascii="Arial" w:hAnsi="Arial" w:cs="Arial"/>
        </w:rPr>
      </w:pP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musi posiadać zdolność</w:t>
      </w:r>
      <w:r w:rsidRPr="00C91652">
        <w:rPr>
          <w:rFonts w:ascii="Arial" w:hAnsi="Arial" w:cs="Arial"/>
          <w:spacing w:val="-4"/>
        </w:rPr>
        <w:t xml:space="preserve"> </w:t>
      </w:r>
      <w:r w:rsidRPr="00C91652">
        <w:rPr>
          <w:rFonts w:ascii="Arial" w:hAnsi="Arial" w:cs="Arial"/>
          <w:spacing w:val="-2"/>
        </w:rPr>
        <w:t>do</w:t>
      </w:r>
      <w:r w:rsidRPr="00C91652">
        <w:rPr>
          <w:rFonts w:ascii="Arial" w:hAnsi="Arial" w:cs="Arial"/>
          <w:spacing w:val="-3"/>
        </w:rPr>
        <w:t xml:space="preserve"> </w:t>
      </w:r>
      <w:r w:rsidRPr="00C91652">
        <w:rPr>
          <w:rFonts w:ascii="Arial" w:hAnsi="Arial" w:cs="Arial"/>
          <w:spacing w:val="-2"/>
        </w:rPr>
        <w:t>monitorowania</w:t>
      </w:r>
      <w:r w:rsidRPr="00C91652">
        <w:rPr>
          <w:rFonts w:ascii="Arial" w:hAnsi="Arial" w:cs="Arial"/>
          <w:spacing w:val="-3"/>
        </w:rPr>
        <w:t xml:space="preserve"> </w:t>
      </w:r>
      <w:r w:rsidRPr="00C91652">
        <w:rPr>
          <w:rFonts w:ascii="Arial" w:hAnsi="Arial" w:cs="Arial"/>
          <w:spacing w:val="-2"/>
        </w:rPr>
        <w:t xml:space="preserve">dziennika zdarzeń komputerów, umożliwiając </w:t>
      </w:r>
      <w:r w:rsidRPr="00C91652">
        <w:rPr>
          <w:rFonts w:ascii="Arial" w:hAnsi="Arial" w:cs="Arial"/>
        </w:rPr>
        <w:t>definiowanie i filtrowanie zdarzeń według różnych kategorii.</w:t>
      </w:r>
    </w:p>
    <w:p w14:paraId="0B2F7F2E"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rPr>
          <w:rFonts w:ascii="Arial" w:hAnsi="Arial" w:cs="Arial"/>
        </w:rPr>
      </w:pPr>
      <w:r w:rsidRPr="00C91652">
        <w:rPr>
          <w:rFonts w:ascii="Arial" w:hAnsi="Arial" w:cs="Arial"/>
          <w:spacing w:val="-2"/>
        </w:rPr>
        <w:t>System</w:t>
      </w:r>
      <w:r w:rsidRPr="00C91652">
        <w:rPr>
          <w:rFonts w:ascii="Arial" w:hAnsi="Arial" w:cs="Arial"/>
          <w:spacing w:val="3"/>
        </w:rPr>
        <w:t xml:space="preserve"> </w:t>
      </w:r>
      <w:r w:rsidRPr="00C91652">
        <w:rPr>
          <w:rFonts w:ascii="Arial" w:hAnsi="Arial" w:cs="Arial"/>
          <w:spacing w:val="-2"/>
        </w:rPr>
        <w:t>musi</w:t>
      </w:r>
      <w:r w:rsidRPr="00C91652">
        <w:rPr>
          <w:rFonts w:ascii="Arial" w:hAnsi="Arial" w:cs="Arial"/>
          <w:spacing w:val="5"/>
        </w:rPr>
        <w:t xml:space="preserve"> </w:t>
      </w:r>
      <w:r w:rsidRPr="00C91652">
        <w:rPr>
          <w:rFonts w:ascii="Arial" w:hAnsi="Arial" w:cs="Arial"/>
          <w:spacing w:val="-2"/>
        </w:rPr>
        <w:t>umożliwiać</w:t>
      </w:r>
      <w:r w:rsidRPr="00C91652">
        <w:rPr>
          <w:rFonts w:ascii="Arial" w:hAnsi="Arial" w:cs="Arial"/>
          <w:spacing w:val="4"/>
        </w:rPr>
        <w:t xml:space="preserve"> </w:t>
      </w:r>
      <w:r w:rsidRPr="00C91652">
        <w:rPr>
          <w:rFonts w:ascii="Arial" w:hAnsi="Arial" w:cs="Arial"/>
          <w:spacing w:val="-2"/>
        </w:rPr>
        <w:t>monitorowanie</w:t>
      </w:r>
      <w:r w:rsidRPr="00C91652">
        <w:rPr>
          <w:rFonts w:ascii="Arial" w:hAnsi="Arial" w:cs="Arial"/>
          <w:spacing w:val="3"/>
        </w:rPr>
        <w:t xml:space="preserve"> </w:t>
      </w:r>
      <w:r w:rsidRPr="00C91652">
        <w:rPr>
          <w:rFonts w:ascii="Arial" w:hAnsi="Arial" w:cs="Arial"/>
          <w:spacing w:val="-2"/>
        </w:rPr>
        <w:t>komunikatów</w:t>
      </w:r>
      <w:r w:rsidRPr="00C91652">
        <w:rPr>
          <w:rFonts w:ascii="Arial" w:hAnsi="Arial" w:cs="Arial"/>
          <w:spacing w:val="6"/>
        </w:rPr>
        <w:t xml:space="preserve"> </w:t>
      </w:r>
      <w:proofErr w:type="spellStart"/>
      <w:r w:rsidRPr="00C91652">
        <w:rPr>
          <w:rFonts w:ascii="Arial" w:hAnsi="Arial" w:cs="Arial"/>
          <w:spacing w:val="-2"/>
        </w:rPr>
        <w:t>Syslog</w:t>
      </w:r>
      <w:proofErr w:type="spellEnd"/>
      <w:r w:rsidRPr="00C91652">
        <w:rPr>
          <w:rFonts w:ascii="Arial" w:hAnsi="Arial" w:cs="Arial"/>
          <w:spacing w:val="-2"/>
        </w:rPr>
        <w:t>.</w:t>
      </w:r>
    </w:p>
    <w:p w14:paraId="382EB232"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rPr>
          <w:rFonts w:ascii="Arial" w:hAnsi="Arial" w:cs="Arial"/>
        </w:rPr>
      </w:pPr>
      <w:r w:rsidRPr="00C91652">
        <w:rPr>
          <w:rFonts w:ascii="Arial" w:hAnsi="Arial" w:cs="Arial"/>
          <w:spacing w:val="-2"/>
        </w:rPr>
        <w:t>Monitorowanie</w:t>
      </w:r>
      <w:r w:rsidRPr="00C91652">
        <w:rPr>
          <w:rFonts w:ascii="Arial" w:hAnsi="Arial" w:cs="Arial"/>
          <w:spacing w:val="5"/>
        </w:rPr>
        <w:t xml:space="preserve"> </w:t>
      </w:r>
      <w:r w:rsidRPr="00C91652">
        <w:rPr>
          <w:rFonts w:ascii="Arial" w:hAnsi="Arial" w:cs="Arial"/>
          <w:spacing w:val="-2"/>
        </w:rPr>
        <w:t>pracy</w:t>
      </w:r>
      <w:r w:rsidRPr="00C91652">
        <w:rPr>
          <w:rFonts w:ascii="Arial" w:hAnsi="Arial" w:cs="Arial"/>
          <w:spacing w:val="3"/>
        </w:rPr>
        <w:t xml:space="preserve"> </w:t>
      </w:r>
      <w:r w:rsidRPr="00C91652">
        <w:rPr>
          <w:rFonts w:ascii="Arial" w:hAnsi="Arial" w:cs="Arial"/>
          <w:spacing w:val="-2"/>
        </w:rPr>
        <w:t>komputerów</w:t>
      </w:r>
    </w:p>
    <w:p w14:paraId="727701A0" w14:textId="77777777" w:rsidR="00196449" w:rsidRPr="00C91652" w:rsidRDefault="00196449" w:rsidP="007A04EA">
      <w:pPr>
        <w:pStyle w:val="Akapitzlist"/>
        <w:widowControl w:val="0"/>
        <w:numPr>
          <w:ilvl w:val="2"/>
          <w:numId w:val="7"/>
        </w:numPr>
        <w:tabs>
          <w:tab w:val="left" w:pos="488"/>
          <w:tab w:val="left" w:pos="777"/>
        </w:tabs>
        <w:suppressAutoHyphens w:val="0"/>
        <w:autoSpaceDE w:val="0"/>
        <w:autoSpaceDN w:val="0"/>
        <w:spacing w:before="100" w:beforeAutospacing="1" w:after="100" w:afterAutospacing="1" w:line="360" w:lineRule="auto"/>
        <w:ind w:right="102" w:hanging="370"/>
        <w:contextualSpacing w:val="0"/>
        <w:jc w:val="both"/>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musi</w:t>
      </w:r>
      <w:r w:rsidRPr="00C91652">
        <w:rPr>
          <w:rFonts w:ascii="Arial" w:hAnsi="Arial" w:cs="Arial"/>
          <w:spacing w:val="-12"/>
        </w:rPr>
        <w:t xml:space="preserve"> </w:t>
      </w:r>
      <w:r w:rsidRPr="00C91652">
        <w:rPr>
          <w:rFonts w:ascii="Arial" w:hAnsi="Arial" w:cs="Arial"/>
        </w:rPr>
        <w:t>oferować</w:t>
      </w:r>
      <w:r w:rsidRPr="00C91652">
        <w:rPr>
          <w:rFonts w:ascii="Arial" w:hAnsi="Arial" w:cs="Arial"/>
          <w:spacing w:val="-13"/>
        </w:rPr>
        <w:t xml:space="preserve"> </w:t>
      </w:r>
      <w:r w:rsidRPr="00C91652">
        <w:rPr>
          <w:rFonts w:ascii="Arial" w:hAnsi="Arial" w:cs="Arial"/>
        </w:rPr>
        <w:t>monitorowanie</w:t>
      </w:r>
      <w:r w:rsidRPr="00C91652">
        <w:rPr>
          <w:rFonts w:ascii="Arial" w:hAnsi="Arial" w:cs="Arial"/>
          <w:spacing w:val="-12"/>
        </w:rPr>
        <w:t xml:space="preserve"> </w:t>
      </w:r>
      <w:r w:rsidRPr="00C91652">
        <w:rPr>
          <w:rFonts w:ascii="Arial" w:hAnsi="Arial" w:cs="Arial"/>
        </w:rPr>
        <w:t>pracy</w:t>
      </w:r>
      <w:r w:rsidRPr="00C91652">
        <w:rPr>
          <w:rFonts w:ascii="Arial" w:hAnsi="Arial" w:cs="Arial"/>
          <w:spacing w:val="-13"/>
        </w:rPr>
        <w:t xml:space="preserve"> </w:t>
      </w:r>
      <w:r w:rsidRPr="00C91652">
        <w:rPr>
          <w:rFonts w:ascii="Arial" w:hAnsi="Arial" w:cs="Arial"/>
        </w:rPr>
        <w:t>komputerów,</w:t>
      </w:r>
      <w:r w:rsidRPr="00C91652">
        <w:rPr>
          <w:rFonts w:ascii="Arial" w:hAnsi="Arial" w:cs="Arial"/>
          <w:spacing w:val="-12"/>
        </w:rPr>
        <w:t xml:space="preserve"> </w:t>
      </w:r>
      <w:r w:rsidRPr="00C91652">
        <w:rPr>
          <w:rFonts w:ascii="Arial" w:hAnsi="Arial" w:cs="Arial"/>
        </w:rPr>
        <w:t>w</w:t>
      </w:r>
      <w:r w:rsidRPr="00C91652">
        <w:rPr>
          <w:rFonts w:ascii="Arial" w:hAnsi="Arial" w:cs="Arial"/>
          <w:spacing w:val="-13"/>
        </w:rPr>
        <w:t xml:space="preserve"> </w:t>
      </w:r>
      <w:r w:rsidRPr="00C91652">
        <w:rPr>
          <w:rFonts w:ascii="Arial" w:hAnsi="Arial" w:cs="Arial"/>
        </w:rPr>
        <w:t>tym</w:t>
      </w:r>
      <w:r w:rsidRPr="00C91652">
        <w:rPr>
          <w:rFonts w:ascii="Arial" w:hAnsi="Arial" w:cs="Arial"/>
          <w:spacing w:val="-12"/>
        </w:rPr>
        <w:t xml:space="preserve"> </w:t>
      </w:r>
      <w:r w:rsidRPr="00C91652">
        <w:rPr>
          <w:rFonts w:ascii="Arial" w:hAnsi="Arial" w:cs="Arial"/>
        </w:rPr>
        <w:t>dat</w:t>
      </w:r>
      <w:r w:rsidRPr="00C91652">
        <w:rPr>
          <w:rFonts w:ascii="Arial" w:hAnsi="Arial" w:cs="Arial"/>
          <w:spacing w:val="-12"/>
        </w:rPr>
        <w:t xml:space="preserve"> </w:t>
      </w:r>
      <w:r w:rsidRPr="00C91652">
        <w:rPr>
          <w:rFonts w:ascii="Arial" w:hAnsi="Arial" w:cs="Arial"/>
        </w:rPr>
        <w:t>startu</w:t>
      </w:r>
      <w:r w:rsidRPr="00C91652">
        <w:rPr>
          <w:rFonts w:ascii="Arial" w:hAnsi="Arial" w:cs="Arial"/>
          <w:spacing w:val="-13"/>
        </w:rPr>
        <w:t xml:space="preserve"> </w:t>
      </w:r>
      <w:r w:rsidRPr="00C91652">
        <w:rPr>
          <w:rFonts w:ascii="Arial" w:hAnsi="Arial" w:cs="Arial"/>
        </w:rPr>
        <w:t>i</w:t>
      </w:r>
      <w:r w:rsidRPr="00C91652">
        <w:rPr>
          <w:rFonts w:ascii="Arial" w:hAnsi="Arial" w:cs="Arial"/>
          <w:spacing w:val="-12"/>
        </w:rPr>
        <w:t xml:space="preserve"> </w:t>
      </w:r>
      <w:r w:rsidRPr="00C91652">
        <w:rPr>
          <w:rFonts w:ascii="Arial" w:hAnsi="Arial" w:cs="Arial"/>
        </w:rPr>
        <w:t>zakończenia</w:t>
      </w:r>
      <w:r w:rsidRPr="00C91652">
        <w:rPr>
          <w:rFonts w:ascii="Arial" w:hAnsi="Arial" w:cs="Arial"/>
          <w:spacing w:val="-13"/>
        </w:rPr>
        <w:t xml:space="preserve"> </w:t>
      </w:r>
      <w:r w:rsidRPr="00C91652">
        <w:rPr>
          <w:rFonts w:ascii="Arial" w:hAnsi="Arial" w:cs="Arial"/>
        </w:rPr>
        <w:t>pracy, logowania</w:t>
      </w:r>
      <w:r w:rsidRPr="00C91652">
        <w:rPr>
          <w:rFonts w:ascii="Arial" w:hAnsi="Arial" w:cs="Arial"/>
          <w:spacing w:val="-5"/>
        </w:rPr>
        <w:t xml:space="preserve"> </w:t>
      </w:r>
      <w:r w:rsidRPr="00C91652">
        <w:rPr>
          <w:rFonts w:ascii="Arial" w:hAnsi="Arial" w:cs="Arial"/>
        </w:rPr>
        <w:t>użytkowników,</w:t>
      </w:r>
      <w:r w:rsidRPr="00C91652">
        <w:rPr>
          <w:rFonts w:ascii="Arial" w:hAnsi="Arial" w:cs="Arial"/>
          <w:spacing w:val="-5"/>
        </w:rPr>
        <w:t xml:space="preserve"> </w:t>
      </w:r>
      <w:r w:rsidRPr="00C91652">
        <w:rPr>
          <w:rFonts w:ascii="Arial" w:hAnsi="Arial" w:cs="Arial"/>
        </w:rPr>
        <w:t>a</w:t>
      </w:r>
      <w:r w:rsidRPr="00C91652">
        <w:rPr>
          <w:rFonts w:ascii="Arial" w:hAnsi="Arial" w:cs="Arial"/>
          <w:spacing w:val="-7"/>
        </w:rPr>
        <w:t xml:space="preserve"> </w:t>
      </w:r>
      <w:r w:rsidRPr="00C91652">
        <w:rPr>
          <w:rFonts w:ascii="Arial" w:hAnsi="Arial" w:cs="Arial"/>
        </w:rPr>
        <w:t>także</w:t>
      </w:r>
      <w:r w:rsidRPr="00C91652">
        <w:rPr>
          <w:rFonts w:ascii="Arial" w:hAnsi="Arial" w:cs="Arial"/>
          <w:spacing w:val="-4"/>
        </w:rPr>
        <w:t xml:space="preserve"> </w:t>
      </w:r>
      <w:r w:rsidRPr="00C91652">
        <w:rPr>
          <w:rFonts w:ascii="Arial" w:hAnsi="Arial" w:cs="Arial"/>
        </w:rPr>
        <w:t>zdalne</w:t>
      </w:r>
      <w:r w:rsidRPr="00C91652">
        <w:rPr>
          <w:rFonts w:ascii="Arial" w:hAnsi="Arial" w:cs="Arial"/>
          <w:spacing w:val="-4"/>
        </w:rPr>
        <w:t xml:space="preserve"> </w:t>
      </w:r>
      <w:r w:rsidRPr="00C91652">
        <w:rPr>
          <w:rFonts w:ascii="Arial" w:hAnsi="Arial" w:cs="Arial"/>
        </w:rPr>
        <w:t>monitorowanie</w:t>
      </w:r>
      <w:r w:rsidRPr="00C91652">
        <w:rPr>
          <w:rFonts w:ascii="Arial" w:hAnsi="Arial" w:cs="Arial"/>
          <w:spacing w:val="-5"/>
        </w:rPr>
        <w:t xml:space="preserve"> </w:t>
      </w:r>
      <w:r w:rsidRPr="00C91652">
        <w:rPr>
          <w:rFonts w:ascii="Arial" w:hAnsi="Arial" w:cs="Arial"/>
        </w:rPr>
        <w:t>sesji</w:t>
      </w:r>
      <w:r w:rsidRPr="00C91652">
        <w:rPr>
          <w:rFonts w:ascii="Arial" w:hAnsi="Arial" w:cs="Arial"/>
          <w:spacing w:val="-4"/>
        </w:rPr>
        <w:t xml:space="preserve"> </w:t>
      </w:r>
      <w:r w:rsidRPr="00C91652">
        <w:rPr>
          <w:rFonts w:ascii="Arial" w:hAnsi="Arial" w:cs="Arial"/>
        </w:rPr>
        <w:t>połączeń,</w:t>
      </w:r>
      <w:r w:rsidRPr="00C91652">
        <w:rPr>
          <w:rFonts w:ascii="Arial" w:hAnsi="Arial" w:cs="Arial"/>
          <w:spacing w:val="-5"/>
        </w:rPr>
        <w:t xml:space="preserve"> </w:t>
      </w:r>
      <w:r w:rsidRPr="00C91652">
        <w:rPr>
          <w:rFonts w:ascii="Arial" w:hAnsi="Arial" w:cs="Arial"/>
        </w:rPr>
        <w:t>rejestrując</w:t>
      </w:r>
      <w:r w:rsidRPr="00C91652">
        <w:rPr>
          <w:rFonts w:ascii="Arial" w:hAnsi="Arial" w:cs="Arial"/>
          <w:spacing w:val="-5"/>
        </w:rPr>
        <w:t xml:space="preserve"> </w:t>
      </w:r>
      <w:r w:rsidRPr="00C91652">
        <w:rPr>
          <w:rFonts w:ascii="Arial" w:hAnsi="Arial" w:cs="Arial"/>
        </w:rPr>
        <w:t>szczegóły</w:t>
      </w:r>
      <w:r w:rsidRPr="00C91652">
        <w:rPr>
          <w:rFonts w:ascii="Arial" w:hAnsi="Arial" w:cs="Arial"/>
          <w:spacing w:val="-4"/>
        </w:rPr>
        <w:t xml:space="preserve"> </w:t>
      </w:r>
      <w:r w:rsidRPr="00C91652">
        <w:rPr>
          <w:rFonts w:ascii="Arial" w:hAnsi="Arial" w:cs="Arial"/>
        </w:rPr>
        <w:t>takie jak adresy IP i dane użytkowników.</w:t>
      </w:r>
    </w:p>
    <w:p w14:paraId="5A8652AE"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6"/>
        </w:rPr>
        <w:t xml:space="preserve"> </w:t>
      </w:r>
      <w:r w:rsidRPr="00C91652">
        <w:rPr>
          <w:rFonts w:ascii="Arial" w:hAnsi="Arial" w:cs="Arial"/>
          <w:spacing w:val="-2"/>
        </w:rPr>
        <w:t>uprawnień</w:t>
      </w:r>
      <w:r w:rsidRPr="00C91652">
        <w:rPr>
          <w:rFonts w:ascii="Arial" w:hAnsi="Arial" w:cs="Arial"/>
          <w:spacing w:val="6"/>
        </w:rPr>
        <w:t xml:space="preserve"> </w:t>
      </w:r>
      <w:r w:rsidRPr="00C91652">
        <w:rPr>
          <w:rFonts w:ascii="Arial" w:hAnsi="Arial" w:cs="Arial"/>
          <w:spacing w:val="-5"/>
        </w:rPr>
        <w:t>ACL</w:t>
      </w:r>
    </w:p>
    <w:p w14:paraId="6E1ECB47" w14:textId="77777777" w:rsidR="00196449" w:rsidRPr="00C91652" w:rsidRDefault="00196449" w:rsidP="007A04EA">
      <w:pPr>
        <w:pStyle w:val="Akapitzlist"/>
        <w:widowControl w:val="0"/>
        <w:numPr>
          <w:ilvl w:val="2"/>
          <w:numId w:val="7"/>
        </w:numPr>
        <w:tabs>
          <w:tab w:val="left" w:pos="488"/>
          <w:tab w:val="left" w:pos="820"/>
        </w:tabs>
        <w:suppressAutoHyphens w:val="0"/>
        <w:autoSpaceDE w:val="0"/>
        <w:autoSpaceDN w:val="0"/>
        <w:spacing w:before="100" w:beforeAutospacing="1" w:after="100" w:afterAutospacing="1" w:line="360" w:lineRule="auto"/>
        <w:ind w:right="105" w:hanging="370"/>
        <w:contextualSpacing w:val="0"/>
        <w:jc w:val="both"/>
        <w:rPr>
          <w:rFonts w:ascii="Arial" w:hAnsi="Arial" w:cs="Arial"/>
        </w:rPr>
      </w:pPr>
      <w:r w:rsidRPr="00C91652">
        <w:rPr>
          <w:rFonts w:ascii="Arial" w:hAnsi="Arial" w:cs="Arial"/>
        </w:rPr>
        <w:t xml:space="preserve">System musi umożliwić skanowanie i monitorowanie uprawnień ACL, oferując szczegółowe raporty, automatyczną aktualizacją danych i filtrami do zarządzania </w:t>
      </w:r>
      <w:r w:rsidRPr="00C91652">
        <w:rPr>
          <w:rFonts w:ascii="Arial" w:hAnsi="Arial" w:cs="Arial"/>
        </w:rPr>
        <w:lastRenderedPageBreak/>
        <w:t>informacjami.</w:t>
      </w:r>
    </w:p>
    <w:p w14:paraId="2E695C7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Monitorowanie</w:t>
      </w:r>
      <w:r w:rsidRPr="00C91652">
        <w:rPr>
          <w:rFonts w:ascii="Arial" w:hAnsi="Arial" w:cs="Arial"/>
          <w:spacing w:val="9"/>
        </w:rPr>
        <w:t xml:space="preserve"> </w:t>
      </w:r>
      <w:r w:rsidRPr="00C91652">
        <w:rPr>
          <w:rFonts w:ascii="Arial" w:hAnsi="Arial" w:cs="Arial"/>
          <w:spacing w:val="-2"/>
        </w:rPr>
        <w:t>sensorów</w:t>
      </w:r>
    </w:p>
    <w:p w14:paraId="1B0D8D90" w14:textId="77777777" w:rsidR="00196449" w:rsidRPr="00C91652" w:rsidRDefault="00196449" w:rsidP="007A04EA">
      <w:pPr>
        <w:pStyle w:val="Akapitzlist"/>
        <w:widowControl w:val="0"/>
        <w:numPr>
          <w:ilvl w:val="2"/>
          <w:numId w:val="7"/>
        </w:numPr>
        <w:tabs>
          <w:tab w:val="left" w:pos="488"/>
          <w:tab w:val="left" w:pos="775"/>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spacing w:val="-2"/>
        </w:rPr>
        <w:t>System</w:t>
      </w:r>
      <w:r w:rsidRPr="00C91652">
        <w:rPr>
          <w:rFonts w:ascii="Arial" w:hAnsi="Arial" w:cs="Arial"/>
          <w:spacing w:val="-5"/>
        </w:rPr>
        <w:t xml:space="preserve"> </w:t>
      </w:r>
      <w:r w:rsidRPr="00C91652">
        <w:rPr>
          <w:rFonts w:ascii="Arial" w:hAnsi="Arial" w:cs="Arial"/>
          <w:spacing w:val="-2"/>
        </w:rPr>
        <w:t>musi integrować monitoring warunków</w:t>
      </w:r>
      <w:r w:rsidRPr="00C91652">
        <w:rPr>
          <w:rFonts w:ascii="Arial" w:hAnsi="Arial" w:cs="Arial"/>
          <w:spacing w:val="-6"/>
        </w:rPr>
        <w:t xml:space="preserve"> </w:t>
      </w:r>
      <w:r w:rsidRPr="00C91652">
        <w:rPr>
          <w:rFonts w:ascii="Arial" w:hAnsi="Arial" w:cs="Arial"/>
          <w:spacing w:val="-2"/>
        </w:rPr>
        <w:t>środowiskowych</w:t>
      </w:r>
      <w:r w:rsidRPr="00C91652">
        <w:rPr>
          <w:rFonts w:ascii="Arial" w:hAnsi="Arial" w:cs="Arial"/>
          <w:spacing w:val="-5"/>
        </w:rPr>
        <w:t xml:space="preserve"> </w:t>
      </w:r>
      <w:r w:rsidRPr="00C91652">
        <w:rPr>
          <w:rFonts w:ascii="Arial" w:hAnsi="Arial" w:cs="Arial"/>
          <w:spacing w:val="-2"/>
        </w:rPr>
        <w:t>za pomocą sensorów po</w:t>
      </w:r>
      <w:r w:rsidRPr="00C91652">
        <w:rPr>
          <w:rFonts w:ascii="Arial" w:hAnsi="Arial" w:cs="Arial"/>
          <w:spacing w:val="-3"/>
        </w:rPr>
        <w:t xml:space="preserve"> </w:t>
      </w:r>
      <w:r w:rsidRPr="00C91652">
        <w:rPr>
          <w:rFonts w:ascii="Arial" w:hAnsi="Arial" w:cs="Arial"/>
          <w:spacing w:val="-2"/>
        </w:rPr>
        <w:t xml:space="preserve">SNMP, </w:t>
      </w:r>
      <w:r w:rsidRPr="00C91652">
        <w:rPr>
          <w:rFonts w:ascii="Arial" w:hAnsi="Arial" w:cs="Arial"/>
        </w:rPr>
        <w:t>umożliwiając graficzną prezentację danych, wysyłanie alertów.</w:t>
      </w:r>
    </w:p>
    <w:p w14:paraId="71FC8D99"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Repozytorium</w:t>
      </w:r>
      <w:r w:rsidRPr="00C91652">
        <w:rPr>
          <w:rFonts w:ascii="Arial" w:hAnsi="Arial" w:cs="Arial"/>
          <w:spacing w:val="2"/>
        </w:rPr>
        <w:t xml:space="preserve"> </w:t>
      </w:r>
      <w:r w:rsidRPr="00C91652">
        <w:rPr>
          <w:rFonts w:ascii="Arial" w:hAnsi="Arial" w:cs="Arial"/>
          <w:spacing w:val="-4"/>
        </w:rPr>
        <w:t>CMDB</w:t>
      </w:r>
    </w:p>
    <w:p w14:paraId="00D120F2"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4" w:hanging="370"/>
        <w:contextualSpacing w:val="0"/>
        <w:jc w:val="both"/>
        <w:rPr>
          <w:rFonts w:ascii="Arial" w:hAnsi="Arial" w:cs="Arial"/>
        </w:rPr>
      </w:pPr>
      <w:r w:rsidRPr="00C91652">
        <w:rPr>
          <w:rFonts w:ascii="Arial" w:hAnsi="Arial" w:cs="Arial"/>
        </w:rPr>
        <w:t>System</w:t>
      </w:r>
      <w:r w:rsidRPr="00C91652">
        <w:rPr>
          <w:rFonts w:ascii="Arial" w:hAnsi="Arial" w:cs="Arial"/>
          <w:spacing w:val="-6"/>
        </w:rPr>
        <w:t xml:space="preserve"> </w:t>
      </w:r>
      <w:r w:rsidRPr="00C91652">
        <w:rPr>
          <w:rFonts w:ascii="Arial" w:hAnsi="Arial" w:cs="Arial"/>
        </w:rPr>
        <w:t>musi</w:t>
      </w:r>
      <w:r w:rsidRPr="00C91652">
        <w:rPr>
          <w:rFonts w:ascii="Arial" w:hAnsi="Arial" w:cs="Arial"/>
          <w:spacing w:val="-5"/>
        </w:rPr>
        <w:t xml:space="preserve"> </w:t>
      </w:r>
      <w:r w:rsidRPr="00C91652">
        <w:rPr>
          <w:rFonts w:ascii="Arial" w:hAnsi="Arial" w:cs="Arial"/>
        </w:rPr>
        <w:t>posiadać</w:t>
      </w:r>
      <w:r w:rsidRPr="00C91652">
        <w:rPr>
          <w:rFonts w:ascii="Arial" w:hAnsi="Arial" w:cs="Arial"/>
          <w:spacing w:val="-5"/>
        </w:rPr>
        <w:t xml:space="preserve"> </w:t>
      </w:r>
      <w:r w:rsidRPr="00C91652">
        <w:rPr>
          <w:rFonts w:ascii="Arial" w:hAnsi="Arial" w:cs="Arial"/>
        </w:rPr>
        <w:t>zintegrowane</w:t>
      </w:r>
      <w:r w:rsidRPr="00C91652">
        <w:rPr>
          <w:rFonts w:ascii="Arial" w:hAnsi="Arial" w:cs="Arial"/>
          <w:spacing w:val="-5"/>
        </w:rPr>
        <w:t xml:space="preserve"> </w:t>
      </w:r>
      <w:r w:rsidRPr="00C91652">
        <w:rPr>
          <w:rFonts w:ascii="Arial" w:hAnsi="Arial" w:cs="Arial"/>
        </w:rPr>
        <w:t>repozytorium</w:t>
      </w:r>
      <w:r w:rsidRPr="00C91652">
        <w:rPr>
          <w:rFonts w:ascii="Arial" w:hAnsi="Arial" w:cs="Arial"/>
          <w:spacing w:val="-7"/>
        </w:rPr>
        <w:t xml:space="preserve"> </w:t>
      </w:r>
      <w:r w:rsidRPr="00C91652">
        <w:rPr>
          <w:rFonts w:ascii="Arial" w:hAnsi="Arial" w:cs="Arial"/>
        </w:rPr>
        <w:t>CMDB,</w:t>
      </w:r>
      <w:r w:rsidRPr="00C91652">
        <w:rPr>
          <w:rFonts w:ascii="Arial" w:hAnsi="Arial" w:cs="Arial"/>
          <w:spacing w:val="-5"/>
        </w:rPr>
        <w:t xml:space="preserve"> </w:t>
      </w:r>
      <w:r w:rsidRPr="00C91652">
        <w:rPr>
          <w:rFonts w:ascii="Arial" w:hAnsi="Arial" w:cs="Arial"/>
        </w:rPr>
        <w:t>umożliwiające</w:t>
      </w:r>
      <w:r w:rsidRPr="00C91652">
        <w:rPr>
          <w:rFonts w:ascii="Arial" w:hAnsi="Arial" w:cs="Arial"/>
          <w:spacing w:val="-7"/>
        </w:rPr>
        <w:t xml:space="preserve"> </w:t>
      </w:r>
      <w:r w:rsidRPr="00C91652">
        <w:rPr>
          <w:rFonts w:ascii="Arial" w:hAnsi="Arial" w:cs="Arial"/>
        </w:rPr>
        <w:t>zarządzanie</w:t>
      </w:r>
      <w:r w:rsidRPr="00C91652">
        <w:rPr>
          <w:rFonts w:ascii="Arial" w:hAnsi="Arial" w:cs="Arial"/>
          <w:spacing w:val="-5"/>
        </w:rPr>
        <w:t xml:space="preserve"> </w:t>
      </w:r>
      <w:r w:rsidRPr="00C91652">
        <w:rPr>
          <w:rFonts w:ascii="Arial" w:hAnsi="Arial" w:cs="Arial"/>
        </w:rPr>
        <w:t>zasobami IT, w tym szczegółowe informacje o użytkownikach, urządzeniach, licencjach, a także o oprogramowaniu i jego licencjach, z możliwością importu i eksportu danych.</w:t>
      </w:r>
    </w:p>
    <w:p w14:paraId="71E988D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proofErr w:type="spellStart"/>
      <w:r w:rsidRPr="00C91652">
        <w:rPr>
          <w:rFonts w:ascii="Arial" w:hAnsi="Arial" w:cs="Arial"/>
          <w:spacing w:val="-2"/>
        </w:rPr>
        <w:t>Worktime</w:t>
      </w:r>
      <w:proofErr w:type="spellEnd"/>
      <w:r w:rsidRPr="00C91652">
        <w:rPr>
          <w:rFonts w:ascii="Arial" w:hAnsi="Arial" w:cs="Arial"/>
          <w:spacing w:val="-3"/>
        </w:rPr>
        <w:t xml:space="preserve"> </w:t>
      </w:r>
      <w:r w:rsidRPr="00C91652">
        <w:rPr>
          <w:rFonts w:ascii="Arial" w:hAnsi="Arial" w:cs="Arial"/>
          <w:spacing w:val="-2"/>
        </w:rPr>
        <w:t>manager</w:t>
      </w:r>
    </w:p>
    <w:p w14:paraId="27340218" w14:textId="77777777" w:rsidR="00196449" w:rsidRPr="00C91652" w:rsidRDefault="00196449" w:rsidP="007A04EA">
      <w:pPr>
        <w:pStyle w:val="Akapitzlist"/>
        <w:widowControl w:val="0"/>
        <w:numPr>
          <w:ilvl w:val="2"/>
          <w:numId w:val="7"/>
        </w:numPr>
        <w:tabs>
          <w:tab w:val="left" w:pos="488"/>
          <w:tab w:val="left" w:pos="818"/>
        </w:tabs>
        <w:suppressAutoHyphens w:val="0"/>
        <w:autoSpaceDE w:val="0"/>
        <w:autoSpaceDN w:val="0"/>
        <w:spacing w:before="100" w:beforeAutospacing="1" w:after="100" w:afterAutospacing="1" w:line="360" w:lineRule="auto"/>
        <w:ind w:right="99" w:hanging="370"/>
        <w:contextualSpacing w:val="0"/>
        <w:jc w:val="both"/>
        <w:rPr>
          <w:rFonts w:ascii="Arial" w:hAnsi="Arial" w:cs="Arial"/>
        </w:rPr>
      </w:pPr>
      <w:r w:rsidRPr="00C91652">
        <w:rPr>
          <w:rFonts w:ascii="Arial" w:hAnsi="Arial" w:cs="Arial"/>
        </w:rPr>
        <w:t>System musi umożliwiać monitorowanie i analizę czasu pracy użytkowników, z możliwością definiowania</w:t>
      </w:r>
      <w:r w:rsidRPr="00C91652">
        <w:rPr>
          <w:rFonts w:ascii="Arial" w:hAnsi="Arial" w:cs="Arial"/>
          <w:spacing w:val="-4"/>
        </w:rPr>
        <w:t xml:space="preserve"> </w:t>
      </w:r>
      <w:r w:rsidRPr="00C91652">
        <w:rPr>
          <w:rFonts w:ascii="Arial" w:hAnsi="Arial" w:cs="Arial"/>
        </w:rPr>
        <w:t>grup</w:t>
      </w:r>
      <w:r w:rsidRPr="00C91652">
        <w:rPr>
          <w:rFonts w:ascii="Arial" w:hAnsi="Arial" w:cs="Arial"/>
          <w:spacing w:val="-6"/>
        </w:rPr>
        <w:t xml:space="preserve"> </w:t>
      </w:r>
      <w:r w:rsidRPr="00C91652">
        <w:rPr>
          <w:rFonts w:ascii="Arial" w:hAnsi="Arial" w:cs="Arial"/>
        </w:rPr>
        <w:t>przypisanych</w:t>
      </w:r>
      <w:r w:rsidRPr="00C91652">
        <w:rPr>
          <w:rFonts w:ascii="Arial" w:hAnsi="Arial" w:cs="Arial"/>
          <w:spacing w:val="-4"/>
        </w:rPr>
        <w:t xml:space="preserve"> </w:t>
      </w:r>
      <w:r w:rsidRPr="00C91652">
        <w:rPr>
          <w:rFonts w:ascii="Arial" w:hAnsi="Arial" w:cs="Arial"/>
        </w:rPr>
        <w:t>do</w:t>
      </w:r>
      <w:r w:rsidRPr="00C91652">
        <w:rPr>
          <w:rFonts w:ascii="Arial" w:hAnsi="Arial" w:cs="Arial"/>
          <w:spacing w:val="-4"/>
        </w:rPr>
        <w:t xml:space="preserve"> </w:t>
      </w:r>
      <w:r w:rsidRPr="00C91652">
        <w:rPr>
          <w:rFonts w:ascii="Arial" w:hAnsi="Arial" w:cs="Arial"/>
        </w:rPr>
        <w:t>przełożonych</w:t>
      </w:r>
      <w:r w:rsidRPr="00C91652">
        <w:rPr>
          <w:rFonts w:ascii="Arial" w:hAnsi="Arial" w:cs="Arial"/>
          <w:spacing w:val="-6"/>
        </w:rPr>
        <w:t xml:space="preserve"> </w:t>
      </w:r>
      <w:r w:rsidRPr="00C91652">
        <w:rPr>
          <w:rFonts w:ascii="Arial" w:hAnsi="Arial" w:cs="Arial"/>
        </w:rPr>
        <w:t>i</w:t>
      </w:r>
      <w:r w:rsidRPr="00C91652">
        <w:rPr>
          <w:rFonts w:ascii="Arial" w:hAnsi="Arial" w:cs="Arial"/>
          <w:spacing w:val="-4"/>
        </w:rPr>
        <w:t xml:space="preserve"> </w:t>
      </w:r>
      <w:r w:rsidRPr="00C91652">
        <w:rPr>
          <w:rFonts w:ascii="Arial" w:hAnsi="Arial" w:cs="Arial"/>
        </w:rPr>
        <w:t>prezentacji</w:t>
      </w:r>
      <w:r w:rsidRPr="00C91652">
        <w:rPr>
          <w:rFonts w:ascii="Arial" w:hAnsi="Arial" w:cs="Arial"/>
          <w:spacing w:val="-4"/>
        </w:rPr>
        <w:t xml:space="preserve"> </w:t>
      </w:r>
      <w:r w:rsidRPr="00C91652">
        <w:rPr>
          <w:rFonts w:ascii="Arial" w:hAnsi="Arial" w:cs="Arial"/>
        </w:rPr>
        <w:t>szczegółowych</w:t>
      </w:r>
      <w:r w:rsidRPr="00C91652">
        <w:rPr>
          <w:rFonts w:ascii="Arial" w:hAnsi="Arial" w:cs="Arial"/>
          <w:spacing w:val="-4"/>
        </w:rPr>
        <w:t xml:space="preserve"> </w:t>
      </w:r>
      <w:r w:rsidRPr="00C91652">
        <w:rPr>
          <w:rFonts w:ascii="Arial" w:hAnsi="Arial" w:cs="Arial"/>
        </w:rPr>
        <w:t>danych</w:t>
      </w:r>
      <w:r w:rsidRPr="00C91652">
        <w:rPr>
          <w:rFonts w:ascii="Arial" w:hAnsi="Arial" w:cs="Arial"/>
          <w:spacing w:val="-4"/>
        </w:rPr>
        <w:t xml:space="preserve"> </w:t>
      </w:r>
      <w:r w:rsidRPr="00C91652">
        <w:rPr>
          <w:rFonts w:ascii="Arial" w:hAnsi="Arial" w:cs="Arial"/>
        </w:rPr>
        <w:t>o</w:t>
      </w:r>
      <w:r w:rsidRPr="00C91652">
        <w:rPr>
          <w:rFonts w:ascii="Arial" w:hAnsi="Arial" w:cs="Arial"/>
          <w:spacing w:val="-4"/>
        </w:rPr>
        <w:t xml:space="preserve"> </w:t>
      </w:r>
      <w:r w:rsidRPr="00C91652">
        <w:rPr>
          <w:rFonts w:ascii="Arial" w:hAnsi="Arial" w:cs="Arial"/>
        </w:rPr>
        <w:t xml:space="preserve">aktywności użytkowników w formie widżetów i danych analitycznych. Informacje o czasie pracy, sesjach, aktywności w aplikacjach oraz produktywności powinny być możliwe do udostepnienia w panelu </w:t>
      </w:r>
      <w:r w:rsidRPr="00C91652">
        <w:rPr>
          <w:rFonts w:ascii="Arial" w:hAnsi="Arial" w:cs="Arial"/>
          <w:spacing w:val="-2"/>
        </w:rPr>
        <w:t>pracownika.</w:t>
      </w:r>
    </w:p>
    <w:p w14:paraId="11410B25"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Raportowanie</w:t>
      </w:r>
      <w:r w:rsidRPr="00C91652">
        <w:rPr>
          <w:rFonts w:ascii="Arial" w:hAnsi="Arial" w:cs="Arial"/>
          <w:spacing w:val="-11"/>
        </w:rPr>
        <w:t xml:space="preserve"> </w:t>
      </w:r>
      <w:r w:rsidRPr="00C91652">
        <w:rPr>
          <w:rFonts w:ascii="Arial" w:hAnsi="Arial" w:cs="Arial"/>
        </w:rPr>
        <w:t>i</w:t>
      </w:r>
      <w:r w:rsidRPr="00C91652">
        <w:rPr>
          <w:rFonts w:ascii="Arial" w:hAnsi="Arial" w:cs="Arial"/>
          <w:spacing w:val="-8"/>
        </w:rPr>
        <w:t xml:space="preserve"> </w:t>
      </w:r>
      <w:r w:rsidRPr="00C91652">
        <w:rPr>
          <w:rFonts w:ascii="Arial" w:hAnsi="Arial" w:cs="Arial"/>
        </w:rPr>
        <w:t>eksport</w:t>
      </w:r>
      <w:r w:rsidRPr="00C91652">
        <w:rPr>
          <w:rFonts w:ascii="Arial" w:hAnsi="Arial" w:cs="Arial"/>
          <w:spacing w:val="-7"/>
        </w:rPr>
        <w:t xml:space="preserve"> </w:t>
      </w:r>
      <w:r w:rsidRPr="00C91652">
        <w:rPr>
          <w:rFonts w:ascii="Arial" w:hAnsi="Arial" w:cs="Arial"/>
          <w:spacing w:val="-2"/>
        </w:rPr>
        <w:t>danych</w:t>
      </w:r>
    </w:p>
    <w:p w14:paraId="297A68DD" w14:textId="5AD62F0C" w:rsidR="00196449" w:rsidRPr="00EF7346" w:rsidRDefault="00196449" w:rsidP="007A04EA">
      <w:pPr>
        <w:pStyle w:val="Akapitzlist"/>
        <w:widowControl w:val="0"/>
        <w:numPr>
          <w:ilvl w:val="2"/>
          <w:numId w:val="7"/>
        </w:numPr>
        <w:tabs>
          <w:tab w:val="left" w:pos="488"/>
          <w:tab w:val="left" w:pos="770"/>
        </w:tabs>
        <w:suppressAutoHyphens w:val="0"/>
        <w:autoSpaceDE w:val="0"/>
        <w:autoSpaceDN w:val="0"/>
        <w:spacing w:before="100" w:beforeAutospacing="1" w:after="100" w:afterAutospacing="1" w:line="360" w:lineRule="auto"/>
        <w:ind w:right="100" w:firstLine="0"/>
        <w:contextualSpacing w:val="0"/>
        <w:jc w:val="both"/>
        <w:rPr>
          <w:rFonts w:ascii="Arial" w:hAnsi="Arial" w:cs="Arial"/>
        </w:rPr>
      </w:pPr>
      <w:r w:rsidRPr="00EF7346">
        <w:rPr>
          <w:rFonts w:ascii="Arial" w:hAnsi="Arial" w:cs="Arial"/>
          <w:spacing w:val="-2"/>
        </w:rPr>
        <w:t>System musi</w:t>
      </w:r>
      <w:r w:rsidRPr="00EF7346">
        <w:rPr>
          <w:rFonts w:ascii="Arial" w:hAnsi="Arial" w:cs="Arial"/>
          <w:spacing w:val="-5"/>
        </w:rPr>
        <w:t xml:space="preserve"> </w:t>
      </w:r>
      <w:r w:rsidRPr="00EF7346">
        <w:rPr>
          <w:rFonts w:ascii="Arial" w:hAnsi="Arial" w:cs="Arial"/>
          <w:spacing w:val="-2"/>
        </w:rPr>
        <w:t>oferować zaawansowane możliwości raportowania</w:t>
      </w:r>
      <w:r w:rsidRPr="00EF7346">
        <w:rPr>
          <w:rFonts w:ascii="Arial" w:hAnsi="Arial" w:cs="Arial"/>
          <w:spacing w:val="-5"/>
        </w:rPr>
        <w:t xml:space="preserve"> </w:t>
      </w:r>
      <w:r w:rsidRPr="00EF7346">
        <w:rPr>
          <w:rFonts w:ascii="Arial" w:hAnsi="Arial" w:cs="Arial"/>
          <w:spacing w:val="-2"/>
        </w:rPr>
        <w:t>i</w:t>
      </w:r>
      <w:r w:rsidRPr="00EF7346">
        <w:rPr>
          <w:rFonts w:ascii="Arial" w:hAnsi="Arial" w:cs="Arial"/>
          <w:spacing w:val="-5"/>
        </w:rPr>
        <w:t xml:space="preserve"> </w:t>
      </w:r>
      <w:r w:rsidRPr="00EF7346">
        <w:rPr>
          <w:rFonts w:ascii="Arial" w:hAnsi="Arial" w:cs="Arial"/>
          <w:spacing w:val="-2"/>
        </w:rPr>
        <w:t>eksportu</w:t>
      </w:r>
      <w:r w:rsidRPr="00EF7346">
        <w:rPr>
          <w:rFonts w:ascii="Arial" w:hAnsi="Arial" w:cs="Arial"/>
          <w:spacing w:val="-8"/>
        </w:rPr>
        <w:t xml:space="preserve"> </w:t>
      </w:r>
      <w:r w:rsidRPr="00EF7346">
        <w:rPr>
          <w:rFonts w:ascii="Arial" w:hAnsi="Arial" w:cs="Arial"/>
          <w:spacing w:val="-2"/>
        </w:rPr>
        <w:t xml:space="preserve">danych, umożliwiając </w:t>
      </w:r>
      <w:r w:rsidRPr="00EF7346">
        <w:rPr>
          <w:rFonts w:ascii="Arial" w:hAnsi="Arial" w:cs="Arial"/>
        </w:rPr>
        <w:t>wyeksportowanie</w:t>
      </w:r>
      <w:r w:rsidRPr="00EF7346">
        <w:rPr>
          <w:rFonts w:ascii="Arial" w:hAnsi="Arial" w:cs="Arial"/>
          <w:spacing w:val="-9"/>
        </w:rPr>
        <w:t xml:space="preserve"> </w:t>
      </w:r>
      <w:r w:rsidRPr="00EF7346">
        <w:rPr>
          <w:rFonts w:ascii="Arial" w:hAnsi="Arial" w:cs="Arial"/>
        </w:rPr>
        <w:t>informacji</w:t>
      </w:r>
      <w:r w:rsidRPr="00EF7346">
        <w:rPr>
          <w:rFonts w:ascii="Arial" w:hAnsi="Arial" w:cs="Arial"/>
          <w:spacing w:val="-9"/>
        </w:rPr>
        <w:t xml:space="preserve"> </w:t>
      </w:r>
      <w:r w:rsidRPr="00EF7346">
        <w:rPr>
          <w:rFonts w:ascii="Arial" w:hAnsi="Arial" w:cs="Arial"/>
        </w:rPr>
        <w:t>do</w:t>
      </w:r>
      <w:r w:rsidRPr="00EF7346">
        <w:rPr>
          <w:rFonts w:ascii="Arial" w:hAnsi="Arial" w:cs="Arial"/>
          <w:spacing w:val="-12"/>
        </w:rPr>
        <w:t xml:space="preserve"> </w:t>
      </w:r>
      <w:r w:rsidRPr="00EF7346">
        <w:rPr>
          <w:rFonts w:ascii="Arial" w:hAnsi="Arial" w:cs="Arial"/>
        </w:rPr>
        <w:t>różnych</w:t>
      </w:r>
      <w:r w:rsidRPr="00EF7346">
        <w:rPr>
          <w:rFonts w:ascii="Arial" w:hAnsi="Arial" w:cs="Arial"/>
          <w:spacing w:val="-9"/>
        </w:rPr>
        <w:t xml:space="preserve"> </w:t>
      </w:r>
      <w:r w:rsidRPr="00EF7346">
        <w:rPr>
          <w:rFonts w:ascii="Arial" w:hAnsi="Arial" w:cs="Arial"/>
        </w:rPr>
        <w:t>formatów,</w:t>
      </w:r>
      <w:r w:rsidRPr="00EF7346">
        <w:rPr>
          <w:rFonts w:ascii="Arial" w:hAnsi="Arial" w:cs="Arial"/>
          <w:spacing w:val="-11"/>
        </w:rPr>
        <w:t xml:space="preserve"> </w:t>
      </w:r>
      <w:r w:rsidRPr="00EF7346">
        <w:rPr>
          <w:rFonts w:ascii="Arial" w:hAnsi="Arial" w:cs="Arial"/>
        </w:rPr>
        <w:t>w</w:t>
      </w:r>
      <w:r w:rsidRPr="00EF7346">
        <w:rPr>
          <w:rFonts w:ascii="Arial" w:hAnsi="Arial" w:cs="Arial"/>
          <w:spacing w:val="-10"/>
        </w:rPr>
        <w:t xml:space="preserve"> </w:t>
      </w:r>
      <w:r w:rsidRPr="00EF7346">
        <w:rPr>
          <w:rFonts w:ascii="Arial" w:hAnsi="Arial" w:cs="Arial"/>
        </w:rPr>
        <w:t>tym</w:t>
      </w:r>
      <w:r w:rsidRPr="00EF7346">
        <w:rPr>
          <w:rFonts w:ascii="Arial" w:hAnsi="Arial" w:cs="Arial"/>
          <w:spacing w:val="-10"/>
        </w:rPr>
        <w:t xml:space="preserve"> </w:t>
      </w:r>
      <w:r w:rsidRPr="00EF7346">
        <w:rPr>
          <w:rFonts w:ascii="Arial" w:hAnsi="Arial" w:cs="Arial"/>
        </w:rPr>
        <w:t>xls,</w:t>
      </w:r>
      <w:r w:rsidRPr="00EF7346">
        <w:rPr>
          <w:rFonts w:ascii="Arial" w:hAnsi="Arial" w:cs="Arial"/>
          <w:spacing w:val="-11"/>
        </w:rPr>
        <w:t xml:space="preserve"> </w:t>
      </w:r>
      <w:proofErr w:type="spellStart"/>
      <w:r w:rsidRPr="00EF7346">
        <w:rPr>
          <w:rFonts w:ascii="Arial" w:hAnsi="Arial" w:cs="Arial"/>
        </w:rPr>
        <w:t>csv</w:t>
      </w:r>
      <w:proofErr w:type="spellEnd"/>
      <w:r w:rsidRPr="00EF7346">
        <w:rPr>
          <w:rFonts w:ascii="Arial" w:hAnsi="Arial" w:cs="Arial"/>
        </w:rPr>
        <w:t>,</w:t>
      </w:r>
      <w:r w:rsidRPr="00EF7346">
        <w:rPr>
          <w:rFonts w:ascii="Arial" w:hAnsi="Arial" w:cs="Arial"/>
          <w:spacing w:val="-11"/>
        </w:rPr>
        <w:t xml:space="preserve"> </w:t>
      </w:r>
      <w:proofErr w:type="spellStart"/>
      <w:r w:rsidRPr="00EF7346">
        <w:rPr>
          <w:rFonts w:ascii="Arial" w:hAnsi="Arial" w:cs="Arial"/>
        </w:rPr>
        <w:t>html</w:t>
      </w:r>
      <w:proofErr w:type="spellEnd"/>
      <w:r w:rsidRPr="00EF7346">
        <w:rPr>
          <w:rFonts w:ascii="Arial" w:hAnsi="Arial" w:cs="Arial"/>
        </w:rPr>
        <w:t>,</w:t>
      </w:r>
      <w:r w:rsidRPr="00EF7346">
        <w:rPr>
          <w:rFonts w:ascii="Arial" w:hAnsi="Arial" w:cs="Arial"/>
          <w:spacing w:val="-11"/>
        </w:rPr>
        <w:t xml:space="preserve"> </w:t>
      </w:r>
      <w:r w:rsidRPr="00EF7346">
        <w:rPr>
          <w:rFonts w:ascii="Arial" w:hAnsi="Arial" w:cs="Arial"/>
        </w:rPr>
        <w:t>oraz</w:t>
      </w:r>
      <w:r w:rsidRPr="00EF7346">
        <w:rPr>
          <w:rFonts w:ascii="Arial" w:hAnsi="Arial" w:cs="Arial"/>
          <w:spacing w:val="-10"/>
        </w:rPr>
        <w:t xml:space="preserve"> </w:t>
      </w:r>
      <w:r w:rsidRPr="00EF7346">
        <w:rPr>
          <w:rFonts w:ascii="Arial" w:hAnsi="Arial" w:cs="Arial"/>
        </w:rPr>
        <w:t>graficznych.</w:t>
      </w:r>
      <w:r w:rsidRPr="00EF7346">
        <w:rPr>
          <w:rFonts w:ascii="Arial" w:hAnsi="Arial" w:cs="Arial"/>
          <w:spacing w:val="-10"/>
        </w:rPr>
        <w:t xml:space="preserve"> </w:t>
      </w:r>
      <w:r w:rsidRPr="00EF7346">
        <w:rPr>
          <w:rFonts w:ascii="Arial" w:hAnsi="Arial" w:cs="Arial"/>
        </w:rPr>
        <w:t>Powinien</w:t>
      </w:r>
      <w:r w:rsidR="00EF7346" w:rsidRPr="00EF7346">
        <w:rPr>
          <w:rFonts w:ascii="Arial" w:hAnsi="Arial" w:cs="Arial"/>
        </w:rPr>
        <w:t xml:space="preserve"> </w:t>
      </w:r>
      <w:r w:rsidRPr="00EF7346">
        <w:rPr>
          <w:rFonts w:ascii="Arial" w:hAnsi="Arial" w:cs="Arial"/>
        </w:rPr>
        <w:t xml:space="preserve">także wspierać generowanie wieloparametrycznych raportów z możliwością stosowania filtrów, obsługę </w:t>
      </w:r>
      <w:proofErr w:type="spellStart"/>
      <w:r w:rsidRPr="00EF7346">
        <w:rPr>
          <w:rFonts w:ascii="Arial" w:hAnsi="Arial" w:cs="Arial"/>
        </w:rPr>
        <w:t>wieloinstancyjności</w:t>
      </w:r>
      <w:proofErr w:type="spellEnd"/>
      <w:r w:rsidRPr="00EF7346">
        <w:rPr>
          <w:rFonts w:ascii="Arial" w:hAnsi="Arial" w:cs="Arial"/>
        </w:rPr>
        <w:t xml:space="preserve"> raportowania oraz integrację z narzędziami do tworzenia raportów takimi jak SAP </w:t>
      </w:r>
      <w:proofErr w:type="spellStart"/>
      <w:r w:rsidRPr="00EF7346">
        <w:rPr>
          <w:rFonts w:ascii="Arial" w:hAnsi="Arial" w:cs="Arial"/>
        </w:rPr>
        <w:t>Crystal</w:t>
      </w:r>
      <w:proofErr w:type="spellEnd"/>
      <w:r w:rsidRPr="00EF7346">
        <w:rPr>
          <w:rFonts w:ascii="Arial" w:hAnsi="Arial" w:cs="Arial"/>
        </w:rPr>
        <w:t xml:space="preserve"> </w:t>
      </w:r>
      <w:proofErr w:type="spellStart"/>
      <w:r w:rsidRPr="00EF7346">
        <w:rPr>
          <w:rFonts w:ascii="Arial" w:hAnsi="Arial" w:cs="Arial"/>
        </w:rPr>
        <w:t>Reports</w:t>
      </w:r>
      <w:proofErr w:type="spellEnd"/>
      <w:r w:rsidRPr="00EF7346">
        <w:rPr>
          <w:rFonts w:ascii="Arial" w:hAnsi="Arial" w:cs="Arial"/>
        </w:rPr>
        <w:t xml:space="preserve"> i </w:t>
      </w:r>
      <w:proofErr w:type="spellStart"/>
      <w:r w:rsidRPr="00EF7346">
        <w:rPr>
          <w:rFonts w:ascii="Arial" w:hAnsi="Arial" w:cs="Arial"/>
        </w:rPr>
        <w:t>Stimulsoft</w:t>
      </w:r>
      <w:proofErr w:type="spellEnd"/>
      <w:r w:rsidRPr="00EF7346">
        <w:rPr>
          <w:rFonts w:ascii="Arial" w:hAnsi="Arial" w:cs="Arial"/>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5815A11A"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rPr>
        <w:t>System</w:t>
      </w:r>
      <w:r w:rsidRPr="00C91652">
        <w:rPr>
          <w:rFonts w:ascii="Arial" w:hAnsi="Arial" w:cs="Arial"/>
          <w:spacing w:val="-13"/>
        </w:rPr>
        <w:t xml:space="preserve"> </w:t>
      </w:r>
      <w:r w:rsidRPr="00C91652">
        <w:rPr>
          <w:rFonts w:ascii="Arial" w:hAnsi="Arial" w:cs="Arial"/>
        </w:rPr>
        <w:t>musi</w:t>
      </w:r>
      <w:r w:rsidRPr="00C91652">
        <w:rPr>
          <w:rFonts w:ascii="Arial" w:hAnsi="Arial" w:cs="Arial"/>
          <w:spacing w:val="-11"/>
        </w:rPr>
        <w:t xml:space="preserve"> </w:t>
      </w:r>
      <w:r w:rsidRPr="00C91652">
        <w:rPr>
          <w:rFonts w:ascii="Arial" w:hAnsi="Arial" w:cs="Arial"/>
        </w:rPr>
        <w:t>zapewnić</w:t>
      </w:r>
      <w:r w:rsidRPr="00C91652">
        <w:rPr>
          <w:rFonts w:ascii="Arial" w:hAnsi="Arial" w:cs="Arial"/>
          <w:spacing w:val="-11"/>
        </w:rPr>
        <w:t xml:space="preserve"> </w:t>
      </w:r>
      <w:r w:rsidRPr="00C91652">
        <w:rPr>
          <w:rFonts w:ascii="Arial" w:hAnsi="Arial" w:cs="Arial"/>
        </w:rPr>
        <w:t>interfejs</w:t>
      </w:r>
      <w:r w:rsidRPr="00C91652">
        <w:rPr>
          <w:rFonts w:ascii="Arial" w:hAnsi="Arial" w:cs="Arial"/>
          <w:spacing w:val="-10"/>
        </w:rPr>
        <w:t xml:space="preserve"> </w:t>
      </w:r>
      <w:r w:rsidRPr="00C91652">
        <w:rPr>
          <w:rFonts w:ascii="Arial" w:hAnsi="Arial" w:cs="Arial"/>
          <w:spacing w:val="-4"/>
        </w:rPr>
        <w:t>API.</w:t>
      </w:r>
    </w:p>
    <w:p w14:paraId="50D252D6" w14:textId="77777777" w:rsidR="00196449" w:rsidRPr="00C91652" w:rsidRDefault="00196449" w:rsidP="007A04EA">
      <w:pPr>
        <w:pStyle w:val="Akapitzlist"/>
        <w:widowControl w:val="0"/>
        <w:numPr>
          <w:ilvl w:val="2"/>
          <w:numId w:val="7"/>
        </w:numPr>
        <w:tabs>
          <w:tab w:val="left" w:pos="488"/>
          <w:tab w:val="left" w:pos="784"/>
        </w:tabs>
        <w:suppressAutoHyphens w:val="0"/>
        <w:autoSpaceDE w:val="0"/>
        <w:autoSpaceDN w:val="0"/>
        <w:spacing w:before="100" w:beforeAutospacing="1" w:after="100" w:afterAutospacing="1" w:line="360" w:lineRule="auto"/>
        <w:ind w:right="100" w:hanging="370"/>
        <w:contextualSpacing w:val="0"/>
        <w:jc w:val="both"/>
        <w:rPr>
          <w:rFonts w:ascii="Arial" w:hAnsi="Arial" w:cs="Arial"/>
        </w:rPr>
      </w:pPr>
      <w:r w:rsidRPr="00C91652">
        <w:rPr>
          <w:rFonts w:ascii="Arial" w:hAnsi="Arial" w:cs="Arial"/>
        </w:rPr>
        <w:t>System</w:t>
      </w:r>
      <w:r w:rsidRPr="00C91652">
        <w:rPr>
          <w:rFonts w:ascii="Arial" w:hAnsi="Arial" w:cs="Arial"/>
          <w:spacing w:val="-5"/>
        </w:rPr>
        <w:t xml:space="preserve"> </w:t>
      </w:r>
      <w:r w:rsidRPr="00C91652">
        <w:rPr>
          <w:rFonts w:ascii="Arial" w:hAnsi="Arial" w:cs="Arial"/>
        </w:rPr>
        <w:t>musi</w:t>
      </w:r>
      <w:r w:rsidRPr="00C91652">
        <w:rPr>
          <w:rFonts w:ascii="Arial" w:hAnsi="Arial" w:cs="Arial"/>
          <w:spacing w:val="-4"/>
        </w:rPr>
        <w:t xml:space="preserve"> </w:t>
      </w:r>
      <w:r w:rsidRPr="00C91652">
        <w:rPr>
          <w:rFonts w:ascii="Arial" w:hAnsi="Arial" w:cs="Arial"/>
        </w:rPr>
        <w:t>oferować</w:t>
      </w:r>
      <w:r w:rsidRPr="00C91652">
        <w:rPr>
          <w:rFonts w:ascii="Arial" w:hAnsi="Arial" w:cs="Arial"/>
          <w:spacing w:val="-4"/>
        </w:rPr>
        <w:t xml:space="preserve"> </w:t>
      </w:r>
      <w:r w:rsidRPr="00C91652">
        <w:rPr>
          <w:rFonts w:ascii="Arial" w:hAnsi="Arial" w:cs="Arial"/>
        </w:rPr>
        <w:t>rozbudowany</w:t>
      </w:r>
      <w:r w:rsidRPr="00C91652">
        <w:rPr>
          <w:rFonts w:ascii="Arial" w:hAnsi="Arial" w:cs="Arial"/>
          <w:spacing w:val="-4"/>
        </w:rPr>
        <w:t xml:space="preserve"> </w:t>
      </w:r>
      <w:r w:rsidRPr="00C91652">
        <w:rPr>
          <w:rFonts w:ascii="Arial" w:hAnsi="Arial" w:cs="Arial"/>
        </w:rPr>
        <w:t>interfejs</w:t>
      </w:r>
      <w:r w:rsidRPr="00C91652">
        <w:rPr>
          <w:rFonts w:ascii="Arial" w:hAnsi="Arial" w:cs="Arial"/>
          <w:spacing w:val="-6"/>
        </w:rPr>
        <w:t xml:space="preserve"> </w:t>
      </w:r>
      <w:r w:rsidRPr="00C91652">
        <w:rPr>
          <w:rFonts w:ascii="Arial" w:hAnsi="Arial" w:cs="Arial"/>
        </w:rPr>
        <w:t>API,</w:t>
      </w:r>
      <w:r w:rsidRPr="00C91652">
        <w:rPr>
          <w:rFonts w:ascii="Arial" w:hAnsi="Arial" w:cs="Arial"/>
          <w:spacing w:val="-4"/>
        </w:rPr>
        <w:t xml:space="preserve"> </w:t>
      </w:r>
      <w:r w:rsidRPr="00C91652">
        <w:rPr>
          <w:rFonts w:ascii="Arial" w:hAnsi="Arial" w:cs="Arial"/>
        </w:rPr>
        <w:t>umożliwiający</w:t>
      </w:r>
      <w:r w:rsidRPr="00C91652">
        <w:rPr>
          <w:rFonts w:ascii="Arial" w:hAnsi="Arial" w:cs="Arial"/>
          <w:spacing w:val="-6"/>
        </w:rPr>
        <w:t xml:space="preserve"> </w:t>
      </w:r>
      <w:r w:rsidRPr="00C91652">
        <w:rPr>
          <w:rFonts w:ascii="Arial" w:hAnsi="Arial" w:cs="Arial"/>
        </w:rPr>
        <w:t>komunikację</w:t>
      </w:r>
      <w:r w:rsidRPr="00C91652">
        <w:rPr>
          <w:rFonts w:ascii="Arial" w:hAnsi="Arial" w:cs="Arial"/>
          <w:spacing w:val="-4"/>
        </w:rPr>
        <w:t xml:space="preserve"> </w:t>
      </w:r>
      <w:r w:rsidRPr="00C91652">
        <w:rPr>
          <w:rFonts w:ascii="Arial" w:hAnsi="Arial" w:cs="Arial"/>
        </w:rPr>
        <w:t>za</w:t>
      </w:r>
      <w:r w:rsidRPr="00C91652">
        <w:rPr>
          <w:rFonts w:ascii="Arial" w:hAnsi="Arial" w:cs="Arial"/>
          <w:spacing w:val="-4"/>
        </w:rPr>
        <w:t xml:space="preserve"> </w:t>
      </w:r>
      <w:r w:rsidRPr="00C91652">
        <w:rPr>
          <w:rFonts w:ascii="Arial" w:hAnsi="Arial" w:cs="Arial"/>
        </w:rPr>
        <w:t>pomocą</w:t>
      </w:r>
      <w:r w:rsidRPr="00C91652">
        <w:rPr>
          <w:rFonts w:ascii="Arial" w:hAnsi="Arial" w:cs="Arial"/>
          <w:spacing w:val="-6"/>
        </w:rPr>
        <w:t xml:space="preserve"> </w:t>
      </w:r>
      <w:r w:rsidRPr="00C91652">
        <w:rPr>
          <w:rFonts w:ascii="Arial" w:hAnsi="Arial" w:cs="Arial"/>
        </w:rPr>
        <w:t xml:space="preserve">REST API. Musi on zapewniać szyfrowaną komunikację z użyciem protokołu TLS 1.3 oraz możliwość tworzenia złożonych </w:t>
      </w:r>
      <w:proofErr w:type="spellStart"/>
      <w:r w:rsidRPr="00C91652">
        <w:rPr>
          <w:rFonts w:ascii="Arial" w:hAnsi="Arial" w:cs="Arial"/>
        </w:rPr>
        <w:t>requestów</w:t>
      </w:r>
      <w:proofErr w:type="spellEnd"/>
      <w:r w:rsidRPr="00C91652">
        <w:rPr>
          <w:rFonts w:ascii="Arial" w:hAnsi="Arial" w:cs="Arial"/>
        </w:rPr>
        <w:t xml:space="preserve"> JSON. Klucze zabezpieczeń powinny być modyfikowalne i mogą mieć co najmniej 32 znaki.</w:t>
      </w:r>
    </w:p>
    <w:p w14:paraId="2FC0C744"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Powiadomienia</w:t>
      </w:r>
    </w:p>
    <w:p w14:paraId="11A94848" w14:textId="77777777" w:rsidR="00196449" w:rsidRPr="00C91652" w:rsidRDefault="00196449" w:rsidP="007A04EA">
      <w:pPr>
        <w:pStyle w:val="Akapitzlist"/>
        <w:widowControl w:val="0"/>
        <w:numPr>
          <w:ilvl w:val="2"/>
          <w:numId w:val="7"/>
        </w:numPr>
        <w:tabs>
          <w:tab w:val="left" w:pos="488"/>
          <w:tab w:val="left" w:pos="777"/>
        </w:tabs>
        <w:suppressAutoHyphens w:val="0"/>
        <w:autoSpaceDE w:val="0"/>
        <w:autoSpaceDN w:val="0"/>
        <w:spacing w:before="100" w:beforeAutospacing="1" w:after="100" w:afterAutospacing="1" w:line="360" w:lineRule="auto"/>
        <w:ind w:right="98" w:hanging="370"/>
        <w:contextualSpacing w:val="0"/>
        <w:jc w:val="both"/>
        <w:rPr>
          <w:rFonts w:ascii="Arial" w:hAnsi="Arial" w:cs="Arial"/>
        </w:rPr>
      </w:pPr>
      <w:r w:rsidRPr="00C91652">
        <w:rPr>
          <w:rFonts w:ascii="Arial" w:hAnsi="Arial" w:cs="Arial"/>
        </w:rPr>
        <w:t>System</w:t>
      </w:r>
      <w:r w:rsidRPr="00C91652">
        <w:rPr>
          <w:rFonts w:ascii="Arial" w:hAnsi="Arial" w:cs="Arial"/>
          <w:spacing w:val="-9"/>
        </w:rPr>
        <w:t xml:space="preserve"> </w:t>
      </w:r>
      <w:r w:rsidRPr="00C91652">
        <w:rPr>
          <w:rFonts w:ascii="Arial" w:hAnsi="Arial" w:cs="Arial"/>
        </w:rPr>
        <w:t>musi</w:t>
      </w:r>
      <w:r w:rsidRPr="00C91652">
        <w:rPr>
          <w:rFonts w:ascii="Arial" w:hAnsi="Arial" w:cs="Arial"/>
          <w:spacing w:val="-9"/>
        </w:rPr>
        <w:t xml:space="preserve"> </w:t>
      </w:r>
      <w:r w:rsidRPr="00C91652">
        <w:rPr>
          <w:rFonts w:ascii="Arial" w:hAnsi="Arial" w:cs="Arial"/>
        </w:rPr>
        <w:t>umożliwiać</w:t>
      </w:r>
      <w:r w:rsidRPr="00C91652">
        <w:rPr>
          <w:rFonts w:ascii="Arial" w:hAnsi="Arial" w:cs="Arial"/>
          <w:spacing w:val="-10"/>
        </w:rPr>
        <w:t xml:space="preserve"> </w:t>
      </w:r>
      <w:r w:rsidRPr="00C91652">
        <w:rPr>
          <w:rFonts w:ascii="Arial" w:hAnsi="Arial" w:cs="Arial"/>
        </w:rPr>
        <w:t>generowanie</w:t>
      </w:r>
      <w:r w:rsidRPr="00C91652">
        <w:rPr>
          <w:rFonts w:ascii="Arial" w:hAnsi="Arial" w:cs="Arial"/>
          <w:spacing w:val="-11"/>
        </w:rPr>
        <w:t xml:space="preserve"> </w:t>
      </w:r>
      <w:r w:rsidRPr="00C91652">
        <w:rPr>
          <w:rFonts w:ascii="Arial" w:hAnsi="Arial" w:cs="Arial"/>
        </w:rPr>
        <w:t>różnorodnych</w:t>
      </w:r>
      <w:r w:rsidRPr="00C91652">
        <w:rPr>
          <w:rFonts w:ascii="Arial" w:hAnsi="Arial" w:cs="Arial"/>
          <w:spacing w:val="-9"/>
        </w:rPr>
        <w:t xml:space="preserve"> </w:t>
      </w:r>
      <w:r w:rsidRPr="00C91652">
        <w:rPr>
          <w:rFonts w:ascii="Arial" w:hAnsi="Arial" w:cs="Arial"/>
        </w:rPr>
        <w:t>powiadomień,</w:t>
      </w:r>
      <w:r w:rsidRPr="00C91652">
        <w:rPr>
          <w:rFonts w:ascii="Arial" w:hAnsi="Arial" w:cs="Arial"/>
          <w:spacing w:val="-10"/>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tym</w:t>
      </w:r>
      <w:r w:rsidRPr="00C91652">
        <w:rPr>
          <w:rFonts w:ascii="Arial" w:hAnsi="Arial" w:cs="Arial"/>
          <w:spacing w:val="-10"/>
        </w:rPr>
        <w:t xml:space="preserve"> </w:t>
      </w:r>
      <w:r w:rsidRPr="00C91652">
        <w:rPr>
          <w:rFonts w:ascii="Arial" w:hAnsi="Arial" w:cs="Arial"/>
        </w:rPr>
        <w:t>alertów</w:t>
      </w:r>
      <w:r w:rsidRPr="00C91652">
        <w:rPr>
          <w:rFonts w:ascii="Arial" w:hAnsi="Arial" w:cs="Arial"/>
          <w:spacing w:val="-10"/>
        </w:rPr>
        <w:t xml:space="preserve"> </w:t>
      </w:r>
      <w:r w:rsidRPr="00C91652">
        <w:rPr>
          <w:rFonts w:ascii="Arial" w:hAnsi="Arial" w:cs="Arial"/>
        </w:rPr>
        <w:t>w</w:t>
      </w:r>
      <w:r w:rsidRPr="00C91652">
        <w:rPr>
          <w:rFonts w:ascii="Arial" w:hAnsi="Arial" w:cs="Arial"/>
          <w:spacing w:val="-9"/>
        </w:rPr>
        <w:t xml:space="preserve"> </w:t>
      </w:r>
      <w:r w:rsidRPr="00C91652">
        <w:rPr>
          <w:rFonts w:ascii="Arial" w:hAnsi="Arial" w:cs="Arial"/>
        </w:rPr>
        <w:t>konsoli,</w:t>
      </w:r>
      <w:r w:rsidRPr="00C91652">
        <w:rPr>
          <w:rFonts w:ascii="Arial" w:hAnsi="Arial" w:cs="Arial"/>
          <w:spacing w:val="-9"/>
        </w:rPr>
        <w:t xml:space="preserve"> </w:t>
      </w:r>
      <w:r w:rsidRPr="00C91652">
        <w:rPr>
          <w:rFonts w:ascii="Arial" w:hAnsi="Arial" w:cs="Arial"/>
        </w:rPr>
        <w:t>e- maili oraz wiadomości SMS, z możliwością edycji treści powiadomień i definiowania grup odbiorców. Powinien obsługiwać automatyczne wywoływanie zadań i integrować się z CMD oraz Windows</w:t>
      </w:r>
      <w:r w:rsidRPr="00C91652">
        <w:rPr>
          <w:rFonts w:ascii="Arial" w:hAnsi="Arial" w:cs="Arial"/>
          <w:spacing w:val="-9"/>
        </w:rPr>
        <w:t xml:space="preserve"> </w:t>
      </w:r>
      <w:r w:rsidRPr="00C91652">
        <w:rPr>
          <w:rFonts w:ascii="Arial" w:hAnsi="Arial" w:cs="Arial"/>
        </w:rPr>
        <w:t>PowerShell,</w:t>
      </w:r>
      <w:r w:rsidRPr="00C91652">
        <w:rPr>
          <w:rFonts w:ascii="Arial" w:hAnsi="Arial" w:cs="Arial"/>
          <w:spacing w:val="-9"/>
        </w:rPr>
        <w:t xml:space="preserve"> </w:t>
      </w:r>
      <w:r w:rsidRPr="00C91652">
        <w:rPr>
          <w:rFonts w:ascii="Arial" w:hAnsi="Arial" w:cs="Arial"/>
        </w:rPr>
        <w:t>zapewniając</w:t>
      </w:r>
      <w:r w:rsidRPr="00C91652">
        <w:rPr>
          <w:rFonts w:ascii="Arial" w:hAnsi="Arial" w:cs="Arial"/>
          <w:spacing w:val="-8"/>
        </w:rPr>
        <w:t xml:space="preserve"> </w:t>
      </w:r>
      <w:r w:rsidRPr="00C91652">
        <w:rPr>
          <w:rFonts w:ascii="Arial" w:hAnsi="Arial" w:cs="Arial"/>
        </w:rPr>
        <w:t>co</w:t>
      </w:r>
      <w:r w:rsidRPr="00C91652">
        <w:rPr>
          <w:rFonts w:ascii="Arial" w:hAnsi="Arial" w:cs="Arial"/>
          <w:spacing w:val="-9"/>
        </w:rPr>
        <w:t xml:space="preserve"> </w:t>
      </w:r>
      <w:r w:rsidRPr="00C91652">
        <w:rPr>
          <w:rFonts w:ascii="Arial" w:hAnsi="Arial" w:cs="Arial"/>
        </w:rPr>
        <w:t>najmniej</w:t>
      </w:r>
      <w:r w:rsidRPr="00C91652">
        <w:rPr>
          <w:rFonts w:ascii="Arial" w:hAnsi="Arial" w:cs="Arial"/>
          <w:spacing w:val="-9"/>
        </w:rPr>
        <w:t xml:space="preserve"> </w:t>
      </w:r>
      <w:r w:rsidRPr="00C91652">
        <w:rPr>
          <w:rFonts w:ascii="Arial" w:hAnsi="Arial" w:cs="Arial"/>
        </w:rPr>
        <w:t>30</w:t>
      </w:r>
      <w:r w:rsidRPr="00C91652">
        <w:rPr>
          <w:rFonts w:ascii="Arial" w:hAnsi="Arial" w:cs="Arial"/>
          <w:spacing w:val="-9"/>
        </w:rPr>
        <w:t xml:space="preserve"> </w:t>
      </w:r>
      <w:r w:rsidRPr="00C91652">
        <w:rPr>
          <w:rFonts w:ascii="Arial" w:hAnsi="Arial" w:cs="Arial"/>
        </w:rPr>
        <w:t>predefiniowanych</w:t>
      </w:r>
      <w:r w:rsidRPr="00C91652">
        <w:rPr>
          <w:rFonts w:ascii="Arial" w:hAnsi="Arial" w:cs="Arial"/>
          <w:spacing w:val="-10"/>
        </w:rPr>
        <w:t xml:space="preserve"> </w:t>
      </w:r>
      <w:r w:rsidRPr="00C91652">
        <w:rPr>
          <w:rFonts w:ascii="Arial" w:hAnsi="Arial" w:cs="Arial"/>
        </w:rPr>
        <w:t>powiadomień</w:t>
      </w:r>
      <w:r w:rsidRPr="00C91652">
        <w:rPr>
          <w:rFonts w:ascii="Arial" w:hAnsi="Arial" w:cs="Arial"/>
          <w:spacing w:val="-10"/>
        </w:rPr>
        <w:t xml:space="preserve"> </w:t>
      </w:r>
      <w:r w:rsidRPr="00C91652">
        <w:rPr>
          <w:rFonts w:ascii="Arial" w:hAnsi="Arial" w:cs="Arial"/>
        </w:rPr>
        <w:t>oraz</w:t>
      </w:r>
      <w:r w:rsidRPr="00C91652">
        <w:rPr>
          <w:rFonts w:ascii="Arial" w:hAnsi="Arial" w:cs="Arial"/>
          <w:spacing w:val="-9"/>
        </w:rPr>
        <w:t xml:space="preserve"> </w:t>
      </w:r>
      <w:r w:rsidRPr="00C91652">
        <w:rPr>
          <w:rFonts w:ascii="Arial" w:hAnsi="Arial" w:cs="Arial"/>
        </w:rPr>
        <w:t>możliwość ich personalizacji.</w:t>
      </w:r>
    </w:p>
    <w:p w14:paraId="2646BE0F" w14:textId="77777777" w:rsidR="00196449" w:rsidRPr="00C91652" w:rsidRDefault="00196449" w:rsidP="007A04EA">
      <w:pPr>
        <w:pStyle w:val="Akapitzlist"/>
        <w:widowControl w:val="0"/>
        <w:numPr>
          <w:ilvl w:val="1"/>
          <w:numId w:val="7"/>
        </w:numPr>
        <w:tabs>
          <w:tab w:val="left" w:pos="612"/>
        </w:tabs>
        <w:suppressAutoHyphens w:val="0"/>
        <w:autoSpaceDE w:val="0"/>
        <w:autoSpaceDN w:val="0"/>
        <w:spacing w:before="100" w:beforeAutospacing="1" w:after="100" w:afterAutospacing="1" w:line="360" w:lineRule="auto"/>
        <w:ind w:left="612" w:hanging="494"/>
        <w:contextualSpacing w:val="0"/>
        <w:jc w:val="both"/>
        <w:rPr>
          <w:rFonts w:ascii="Arial" w:hAnsi="Arial" w:cs="Arial"/>
        </w:rPr>
      </w:pPr>
      <w:r w:rsidRPr="00C91652">
        <w:rPr>
          <w:rFonts w:ascii="Arial" w:hAnsi="Arial" w:cs="Arial"/>
          <w:spacing w:val="-2"/>
        </w:rPr>
        <w:t>Bezpieczeństwo</w:t>
      </w:r>
    </w:p>
    <w:p w14:paraId="02F61F5E" w14:textId="77777777" w:rsidR="00196449" w:rsidRPr="00C91652" w:rsidRDefault="00196449" w:rsidP="007A04EA">
      <w:pPr>
        <w:pStyle w:val="Akapitzlist"/>
        <w:widowControl w:val="0"/>
        <w:numPr>
          <w:ilvl w:val="2"/>
          <w:numId w:val="7"/>
        </w:numPr>
        <w:tabs>
          <w:tab w:val="left" w:pos="488"/>
          <w:tab w:val="left" w:pos="806"/>
        </w:tabs>
        <w:suppressAutoHyphens w:val="0"/>
        <w:autoSpaceDE w:val="0"/>
        <w:autoSpaceDN w:val="0"/>
        <w:spacing w:before="100" w:beforeAutospacing="1" w:after="100" w:afterAutospacing="1" w:line="360" w:lineRule="auto"/>
        <w:ind w:right="103" w:hanging="370"/>
        <w:contextualSpacing w:val="0"/>
        <w:jc w:val="both"/>
        <w:rPr>
          <w:rFonts w:ascii="Arial" w:hAnsi="Arial" w:cs="Arial"/>
        </w:rPr>
      </w:pPr>
      <w:r w:rsidRPr="00C91652">
        <w:rPr>
          <w:rFonts w:ascii="Arial" w:hAnsi="Arial" w:cs="Arial"/>
        </w:rPr>
        <w:lastRenderedPageBreak/>
        <w:t>System musi zapewniać rozbudowane funkcje bezpieczeństwa, w tym definicję i zarządzanie prawami dostępu oraz zaawansowane opcje uwierzytelniania. Wymaga silnych haseł, obsługuje wieloskładnikowe uwierzytelnianie i posiada mechanizmy szyfrowania danych.</w:t>
      </w:r>
    </w:p>
    <w:p w14:paraId="371E0B6D" w14:textId="77777777" w:rsidR="00196449" w:rsidRPr="00C91652" w:rsidRDefault="00196449" w:rsidP="007A04EA">
      <w:pPr>
        <w:pStyle w:val="Nagwek1"/>
        <w:numPr>
          <w:ilvl w:val="0"/>
          <w:numId w:val="7"/>
        </w:numPr>
        <w:tabs>
          <w:tab w:val="left" w:pos="485"/>
        </w:tabs>
        <w:spacing w:before="100" w:beforeAutospacing="1" w:after="100" w:afterAutospacing="1" w:line="360" w:lineRule="auto"/>
        <w:jc w:val="both"/>
        <w:rPr>
          <w:color w:val="auto"/>
          <w:sz w:val="22"/>
        </w:rPr>
      </w:pPr>
      <w:r w:rsidRPr="00C91652">
        <w:rPr>
          <w:color w:val="auto"/>
          <w:sz w:val="22"/>
        </w:rPr>
        <w:t>Wsparcie</w:t>
      </w:r>
      <w:r w:rsidRPr="00C91652">
        <w:rPr>
          <w:color w:val="auto"/>
          <w:spacing w:val="-10"/>
          <w:sz w:val="22"/>
        </w:rPr>
        <w:t xml:space="preserve"> </w:t>
      </w:r>
      <w:r w:rsidRPr="00C91652">
        <w:rPr>
          <w:color w:val="auto"/>
          <w:sz w:val="22"/>
        </w:rPr>
        <w:t>i</w:t>
      </w:r>
      <w:r w:rsidRPr="00C91652">
        <w:rPr>
          <w:color w:val="auto"/>
          <w:spacing w:val="-8"/>
          <w:sz w:val="22"/>
        </w:rPr>
        <w:t xml:space="preserve"> </w:t>
      </w:r>
      <w:r w:rsidRPr="00C91652">
        <w:rPr>
          <w:color w:val="auto"/>
          <w:spacing w:val="-4"/>
          <w:sz w:val="22"/>
        </w:rPr>
        <w:t>pomoc</w:t>
      </w:r>
    </w:p>
    <w:p w14:paraId="16A929DF" w14:textId="77777777" w:rsidR="00196449" w:rsidRPr="00C91652" w:rsidRDefault="00196449" w:rsidP="007A04EA">
      <w:pPr>
        <w:pStyle w:val="Akapitzlist"/>
        <w:widowControl w:val="0"/>
        <w:numPr>
          <w:ilvl w:val="2"/>
          <w:numId w:val="6"/>
        </w:numPr>
        <w:tabs>
          <w:tab w:val="left" w:pos="667"/>
        </w:tabs>
        <w:suppressAutoHyphens w:val="0"/>
        <w:autoSpaceDE w:val="0"/>
        <w:autoSpaceDN w:val="0"/>
        <w:spacing w:before="100" w:beforeAutospacing="1" w:after="100" w:afterAutospacing="1" w:line="360" w:lineRule="auto"/>
        <w:ind w:left="667" w:hanging="549"/>
        <w:contextualSpacing w:val="0"/>
        <w:rPr>
          <w:rFonts w:ascii="Arial" w:hAnsi="Arial" w:cs="Arial"/>
        </w:rPr>
      </w:pPr>
      <w:r w:rsidRPr="00C91652">
        <w:rPr>
          <w:rFonts w:ascii="Arial" w:hAnsi="Arial" w:cs="Arial"/>
        </w:rPr>
        <w:t>Pomoc</w:t>
      </w:r>
      <w:r w:rsidRPr="00C91652">
        <w:rPr>
          <w:rFonts w:ascii="Arial" w:hAnsi="Arial" w:cs="Arial"/>
          <w:spacing w:val="-10"/>
        </w:rPr>
        <w:t xml:space="preserve"> </w:t>
      </w:r>
      <w:r w:rsidRPr="00C91652">
        <w:rPr>
          <w:rFonts w:ascii="Arial" w:hAnsi="Arial" w:cs="Arial"/>
          <w:spacing w:val="-2"/>
        </w:rPr>
        <w:t>techniczna</w:t>
      </w:r>
    </w:p>
    <w:p w14:paraId="72B80F40" w14:textId="77777777" w:rsidR="00196449" w:rsidRPr="00C91652" w:rsidRDefault="00196449" w:rsidP="007A04EA">
      <w:pPr>
        <w:pStyle w:val="Akapitzlist"/>
        <w:widowControl w:val="0"/>
        <w:numPr>
          <w:ilvl w:val="3"/>
          <w:numId w:val="6"/>
        </w:numPr>
        <w:tabs>
          <w:tab w:val="left" w:pos="835"/>
        </w:tabs>
        <w:suppressAutoHyphens w:val="0"/>
        <w:autoSpaceDE w:val="0"/>
        <w:autoSpaceDN w:val="0"/>
        <w:spacing w:before="100" w:beforeAutospacing="1" w:after="100" w:afterAutospacing="1" w:line="360" w:lineRule="auto"/>
        <w:ind w:left="835" w:hanging="717"/>
        <w:contextualSpacing w:val="0"/>
        <w:rPr>
          <w:rFonts w:ascii="Arial" w:hAnsi="Arial" w:cs="Arial"/>
        </w:rPr>
      </w:pPr>
      <w:r w:rsidRPr="00C91652">
        <w:rPr>
          <w:rFonts w:ascii="Arial" w:hAnsi="Arial" w:cs="Arial"/>
        </w:rPr>
        <w:t>Musi</w:t>
      </w:r>
      <w:r w:rsidRPr="00C91652">
        <w:rPr>
          <w:rFonts w:ascii="Arial" w:hAnsi="Arial" w:cs="Arial"/>
          <w:spacing w:val="-8"/>
        </w:rPr>
        <w:t xml:space="preserve"> </w:t>
      </w:r>
      <w:r w:rsidRPr="00C91652">
        <w:rPr>
          <w:rFonts w:ascii="Arial" w:hAnsi="Arial" w:cs="Arial"/>
        </w:rPr>
        <w:t>być</w:t>
      </w:r>
      <w:r w:rsidRPr="00C91652">
        <w:rPr>
          <w:rFonts w:ascii="Arial" w:hAnsi="Arial" w:cs="Arial"/>
          <w:spacing w:val="-7"/>
        </w:rPr>
        <w:t xml:space="preserve"> </w:t>
      </w:r>
      <w:r w:rsidRPr="00C91652">
        <w:rPr>
          <w:rFonts w:ascii="Arial" w:hAnsi="Arial" w:cs="Arial"/>
        </w:rPr>
        <w:t>świadczona</w:t>
      </w:r>
      <w:r w:rsidRPr="00C91652">
        <w:rPr>
          <w:rFonts w:ascii="Arial" w:hAnsi="Arial" w:cs="Arial"/>
          <w:spacing w:val="-4"/>
        </w:rPr>
        <w:t xml:space="preserve"> </w:t>
      </w:r>
      <w:r w:rsidRPr="00C91652">
        <w:rPr>
          <w:rFonts w:ascii="Arial" w:hAnsi="Arial" w:cs="Arial"/>
        </w:rPr>
        <w:t>co</w:t>
      </w:r>
      <w:r w:rsidRPr="00C91652">
        <w:rPr>
          <w:rFonts w:ascii="Arial" w:hAnsi="Arial" w:cs="Arial"/>
          <w:spacing w:val="-4"/>
        </w:rPr>
        <w:t xml:space="preserve"> </w:t>
      </w:r>
      <w:r w:rsidRPr="00C91652">
        <w:rPr>
          <w:rFonts w:ascii="Arial" w:hAnsi="Arial" w:cs="Arial"/>
        </w:rPr>
        <w:t>najmniej</w:t>
      </w:r>
      <w:r w:rsidRPr="00C91652">
        <w:rPr>
          <w:rFonts w:ascii="Arial" w:hAnsi="Arial" w:cs="Arial"/>
          <w:spacing w:val="-7"/>
        </w:rPr>
        <w:t xml:space="preserve"> </w:t>
      </w:r>
      <w:r w:rsidRPr="00C91652">
        <w:rPr>
          <w:rFonts w:ascii="Arial" w:hAnsi="Arial" w:cs="Arial"/>
        </w:rPr>
        <w:t>w</w:t>
      </w:r>
      <w:r w:rsidRPr="00C91652">
        <w:rPr>
          <w:rFonts w:ascii="Arial" w:hAnsi="Arial" w:cs="Arial"/>
          <w:spacing w:val="-4"/>
        </w:rPr>
        <w:t xml:space="preserve"> </w:t>
      </w:r>
      <w:r w:rsidRPr="00C91652">
        <w:rPr>
          <w:rFonts w:ascii="Arial" w:hAnsi="Arial" w:cs="Arial"/>
        </w:rPr>
        <w:t>dni</w:t>
      </w:r>
      <w:r w:rsidRPr="00C91652">
        <w:rPr>
          <w:rFonts w:ascii="Arial" w:hAnsi="Arial" w:cs="Arial"/>
          <w:spacing w:val="-6"/>
        </w:rPr>
        <w:t xml:space="preserve"> </w:t>
      </w:r>
      <w:r w:rsidRPr="00C91652">
        <w:rPr>
          <w:rFonts w:ascii="Arial" w:hAnsi="Arial" w:cs="Arial"/>
        </w:rPr>
        <w:t>robocze</w:t>
      </w:r>
      <w:r w:rsidRPr="00C91652">
        <w:rPr>
          <w:rFonts w:ascii="Arial" w:hAnsi="Arial" w:cs="Arial"/>
          <w:spacing w:val="-5"/>
        </w:rPr>
        <w:t xml:space="preserve"> </w:t>
      </w:r>
      <w:r w:rsidRPr="00C91652">
        <w:rPr>
          <w:rFonts w:ascii="Arial" w:hAnsi="Arial" w:cs="Arial"/>
        </w:rPr>
        <w:t>w</w:t>
      </w:r>
      <w:r w:rsidRPr="00C91652">
        <w:rPr>
          <w:rFonts w:ascii="Arial" w:hAnsi="Arial" w:cs="Arial"/>
          <w:spacing w:val="-7"/>
        </w:rPr>
        <w:t xml:space="preserve"> </w:t>
      </w:r>
      <w:r w:rsidRPr="00C91652">
        <w:rPr>
          <w:rFonts w:ascii="Arial" w:hAnsi="Arial" w:cs="Arial"/>
        </w:rPr>
        <w:t>godzinach</w:t>
      </w:r>
      <w:r w:rsidRPr="00C91652">
        <w:rPr>
          <w:rFonts w:ascii="Arial" w:hAnsi="Arial" w:cs="Arial"/>
          <w:spacing w:val="-7"/>
        </w:rPr>
        <w:t xml:space="preserve"> </w:t>
      </w:r>
      <w:r w:rsidRPr="00C91652">
        <w:rPr>
          <w:rFonts w:ascii="Arial" w:hAnsi="Arial" w:cs="Arial"/>
        </w:rPr>
        <w:t>od</w:t>
      </w:r>
      <w:r w:rsidRPr="00C91652">
        <w:rPr>
          <w:rFonts w:ascii="Arial" w:hAnsi="Arial" w:cs="Arial"/>
          <w:spacing w:val="-7"/>
        </w:rPr>
        <w:t xml:space="preserve"> </w:t>
      </w:r>
      <w:r w:rsidRPr="00C91652">
        <w:rPr>
          <w:rFonts w:ascii="Arial" w:hAnsi="Arial" w:cs="Arial"/>
        </w:rPr>
        <w:t>8.00-</w:t>
      </w:r>
      <w:r w:rsidRPr="00C91652">
        <w:rPr>
          <w:rFonts w:ascii="Arial" w:hAnsi="Arial" w:cs="Arial"/>
          <w:spacing w:val="-2"/>
        </w:rPr>
        <w:t>16.00.</w:t>
      </w:r>
    </w:p>
    <w:p w14:paraId="1A2DEFC8" w14:textId="77777777" w:rsidR="00196449" w:rsidRPr="00C91652" w:rsidRDefault="00196449" w:rsidP="007A04EA">
      <w:pPr>
        <w:pStyle w:val="Akapitzlist"/>
        <w:widowControl w:val="0"/>
        <w:numPr>
          <w:ilvl w:val="3"/>
          <w:numId w:val="6"/>
        </w:numPr>
        <w:tabs>
          <w:tab w:val="left" w:pos="488"/>
          <w:tab w:val="left" w:pos="942"/>
        </w:tabs>
        <w:suppressAutoHyphens w:val="0"/>
        <w:autoSpaceDE w:val="0"/>
        <w:autoSpaceDN w:val="0"/>
        <w:spacing w:before="100" w:beforeAutospacing="1" w:after="100" w:afterAutospacing="1" w:line="360" w:lineRule="auto"/>
        <w:ind w:left="488" w:right="100" w:hanging="370"/>
        <w:contextualSpacing w:val="0"/>
        <w:jc w:val="both"/>
        <w:rPr>
          <w:rFonts w:ascii="Arial" w:hAnsi="Arial" w:cs="Arial"/>
        </w:rPr>
      </w:pPr>
      <w:r w:rsidRPr="00C91652">
        <w:rPr>
          <w:rFonts w:ascii="Arial" w:hAnsi="Arial" w:cs="Arial"/>
        </w:rPr>
        <w:t>Utrzymaniem Oprogramowania jest zapewnienie aktualizacji Oprogramowania (asysta techniczna)</w:t>
      </w:r>
      <w:r w:rsidRPr="00C91652">
        <w:rPr>
          <w:rFonts w:ascii="Arial" w:hAnsi="Arial" w:cs="Arial"/>
          <w:spacing w:val="-9"/>
        </w:rPr>
        <w:t xml:space="preserve"> </w:t>
      </w:r>
      <w:r w:rsidRPr="00C91652">
        <w:rPr>
          <w:rFonts w:ascii="Arial" w:hAnsi="Arial" w:cs="Arial"/>
        </w:rPr>
        <w:t>oraz</w:t>
      </w:r>
      <w:r w:rsidRPr="00C91652">
        <w:rPr>
          <w:rFonts w:ascii="Arial" w:hAnsi="Arial" w:cs="Arial"/>
          <w:spacing w:val="-8"/>
        </w:rPr>
        <w:t xml:space="preserve"> </w:t>
      </w:r>
      <w:r w:rsidRPr="00C91652">
        <w:rPr>
          <w:rFonts w:ascii="Arial" w:hAnsi="Arial" w:cs="Arial"/>
        </w:rPr>
        <w:t>nieprzerwanego</w:t>
      </w:r>
      <w:r w:rsidRPr="00C91652">
        <w:rPr>
          <w:rFonts w:ascii="Arial" w:hAnsi="Arial" w:cs="Arial"/>
          <w:spacing w:val="-9"/>
        </w:rPr>
        <w:t xml:space="preserve"> </w:t>
      </w:r>
      <w:r w:rsidRPr="00C91652">
        <w:rPr>
          <w:rFonts w:ascii="Arial" w:hAnsi="Arial" w:cs="Arial"/>
        </w:rPr>
        <w:t>działania</w:t>
      </w:r>
      <w:r w:rsidRPr="00C91652">
        <w:rPr>
          <w:rFonts w:ascii="Arial" w:hAnsi="Arial" w:cs="Arial"/>
          <w:spacing w:val="-10"/>
        </w:rPr>
        <w:t xml:space="preserve"> </w:t>
      </w:r>
      <w:r w:rsidRPr="00C91652">
        <w:rPr>
          <w:rFonts w:ascii="Arial" w:hAnsi="Arial" w:cs="Arial"/>
        </w:rPr>
        <w:t>Oprogramowania</w:t>
      </w:r>
      <w:r w:rsidRPr="00C91652">
        <w:rPr>
          <w:rFonts w:ascii="Arial" w:hAnsi="Arial" w:cs="Arial"/>
          <w:spacing w:val="-7"/>
        </w:rPr>
        <w:t xml:space="preserve"> </w:t>
      </w:r>
      <w:r w:rsidRPr="00C91652">
        <w:rPr>
          <w:rFonts w:ascii="Arial" w:hAnsi="Arial" w:cs="Arial"/>
        </w:rPr>
        <w:t>(usługi</w:t>
      </w:r>
      <w:r w:rsidRPr="00C91652">
        <w:rPr>
          <w:rFonts w:ascii="Arial" w:hAnsi="Arial" w:cs="Arial"/>
          <w:spacing w:val="-7"/>
        </w:rPr>
        <w:t xml:space="preserve"> </w:t>
      </w:r>
      <w:r w:rsidRPr="00C91652">
        <w:rPr>
          <w:rFonts w:ascii="Arial" w:hAnsi="Arial" w:cs="Arial"/>
        </w:rPr>
        <w:t>SLA),</w:t>
      </w:r>
      <w:r w:rsidRPr="00C91652">
        <w:rPr>
          <w:rFonts w:ascii="Arial" w:hAnsi="Arial" w:cs="Arial"/>
          <w:spacing w:val="-9"/>
        </w:rPr>
        <w:t xml:space="preserve"> </w:t>
      </w:r>
      <w:r w:rsidRPr="00C91652">
        <w:rPr>
          <w:rFonts w:ascii="Arial" w:hAnsi="Arial" w:cs="Arial"/>
        </w:rPr>
        <w:t>jak</w:t>
      </w:r>
      <w:r w:rsidRPr="00C91652">
        <w:rPr>
          <w:rFonts w:ascii="Arial" w:hAnsi="Arial" w:cs="Arial"/>
          <w:spacing w:val="-9"/>
        </w:rPr>
        <w:t xml:space="preserve"> </w:t>
      </w:r>
      <w:r w:rsidRPr="00C91652">
        <w:rPr>
          <w:rFonts w:ascii="Arial" w:hAnsi="Arial" w:cs="Arial"/>
        </w:rPr>
        <w:t>również</w:t>
      </w:r>
      <w:r w:rsidRPr="00C91652">
        <w:rPr>
          <w:rFonts w:ascii="Arial" w:hAnsi="Arial" w:cs="Arial"/>
          <w:spacing w:val="-8"/>
        </w:rPr>
        <w:t xml:space="preserve"> </w:t>
      </w:r>
      <w:r w:rsidRPr="00C91652">
        <w:rPr>
          <w:rFonts w:ascii="Arial" w:hAnsi="Arial" w:cs="Arial"/>
        </w:rPr>
        <w:t>zapewnienie świadczenia innych usług wspomagających korzystanie z Oprogramowania.</w:t>
      </w:r>
    </w:p>
    <w:p w14:paraId="6F5483ED" w14:textId="21265E19" w:rsidR="00196449" w:rsidRPr="00C91652" w:rsidRDefault="00196449" w:rsidP="007A04EA">
      <w:pPr>
        <w:pStyle w:val="Akapitzlist"/>
        <w:widowControl w:val="0"/>
        <w:numPr>
          <w:ilvl w:val="3"/>
          <w:numId w:val="6"/>
        </w:numPr>
        <w:tabs>
          <w:tab w:val="left" w:pos="835"/>
        </w:tabs>
        <w:suppressAutoHyphens w:val="0"/>
        <w:autoSpaceDE w:val="0"/>
        <w:autoSpaceDN w:val="0"/>
        <w:spacing w:before="100" w:beforeAutospacing="1" w:after="100" w:afterAutospacing="1" w:line="360" w:lineRule="auto"/>
        <w:ind w:left="835" w:hanging="717"/>
        <w:contextualSpacing w:val="0"/>
        <w:jc w:val="both"/>
        <w:rPr>
          <w:rFonts w:ascii="Arial" w:hAnsi="Arial" w:cs="Arial"/>
        </w:rPr>
      </w:pPr>
      <w:r w:rsidRPr="00C91652">
        <w:rPr>
          <w:rFonts w:ascii="Arial" w:hAnsi="Arial" w:cs="Arial"/>
        </w:rPr>
        <w:t>Czas</w:t>
      </w:r>
      <w:r w:rsidRPr="00C91652">
        <w:rPr>
          <w:rFonts w:ascii="Arial" w:hAnsi="Arial" w:cs="Arial"/>
          <w:spacing w:val="-7"/>
        </w:rPr>
        <w:t xml:space="preserve"> </w:t>
      </w:r>
      <w:r w:rsidRPr="00C91652">
        <w:rPr>
          <w:rFonts w:ascii="Arial" w:hAnsi="Arial" w:cs="Arial"/>
        </w:rPr>
        <w:t>trwania</w:t>
      </w:r>
      <w:r w:rsidRPr="00C91652">
        <w:rPr>
          <w:rFonts w:ascii="Arial" w:hAnsi="Arial" w:cs="Arial"/>
          <w:spacing w:val="-4"/>
        </w:rPr>
        <w:t xml:space="preserve"> </w:t>
      </w:r>
      <w:r w:rsidRPr="00C91652">
        <w:rPr>
          <w:rFonts w:ascii="Arial" w:hAnsi="Arial" w:cs="Arial"/>
        </w:rPr>
        <w:t>usługi</w:t>
      </w:r>
      <w:r w:rsidRPr="00C91652">
        <w:rPr>
          <w:rFonts w:ascii="Arial" w:hAnsi="Arial" w:cs="Arial"/>
          <w:spacing w:val="-4"/>
        </w:rPr>
        <w:t xml:space="preserve"> </w:t>
      </w:r>
      <w:r w:rsidRPr="00C91652">
        <w:rPr>
          <w:rFonts w:ascii="Arial" w:hAnsi="Arial" w:cs="Arial"/>
        </w:rPr>
        <w:t>SLA</w:t>
      </w:r>
      <w:r w:rsidRPr="00C91652">
        <w:rPr>
          <w:rFonts w:ascii="Arial" w:hAnsi="Arial" w:cs="Arial"/>
          <w:spacing w:val="-6"/>
        </w:rPr>
        <w:t xml:space="preserve"> </w:t>
      </w:r>
      <w:r w:rsidRPr="00C91652">
        <w:rPr>
          <w:rFonts w:ascii="Arial" w:hAnsi="Arial" w:cs="Arial"/>
        </w:rPr>
        <w:t>od</w:t>
      </w:r>
      <w:r w:rsidRPr="00C91652">
        <w:rPr>
          <w:rFonts w:ascii="Arial" w:hAnsi="Arial" w:cs="Arial"/>
          <w:spacing w:val="-5"/>
        </w:rPr>
        <w:t xml:space="preserve"> </w:t>
      </w:r>
      <w:r w:rsidRPr="00C91652">
        <w:rPr>
          <w:rFonts w:ascii="Arial" w:hAnsi="Arial" w:cs="Arial"/>
        </w:rPr>
        <w:t>dnia</w:t>
      </w:r>
      <w:r w:rsidRPr="00C91652">
        <w:rPr>
          <w:rFonts w:ascii="Arial" w:hAnsi="Arial" w:cs="Arial"/>
          <w:spacing w:val="-4"/>
        </w:rPr>
        <w:t xml:space="preserve"> </w:t>
      </w:r>
      <w:r w:rsidRPr="00C91652">
        <w:rPr>
          <w:rFonts w:ascii="Arial" w:hAnsi="Arial" w:cs="Arial"/>
        </w:rPr>
        <w:t>zakupu</w:t>
      </w:r>
      <w:r w:rsidRPr="00C91652">
        <w:rPr>
          <w:rFonts w:ascii="Arial" w:hAnsi="Arial" w:cs="Arial"/>
          <w:spacing w:val="-5"/>
        </w:rPr>
        <w:t xml:space="preserve"> </w:t>
      </w:r>
      <w:r w:rsidRPr="00C91652">
        <w:rPr>
          <w:rFonts w:ascii="Arial" w:hAnsi="Arial" w:cs="Arial"/>
        </w:rPr>
        <w:t>do</w:t>
      </w:r>
      <w:r w:rsidRPr="00C91652">
        <w:rPr>
          <w:rFonts w:ascii="Arial" w:hAnsi="Arial" w:cs="Arial"/>
          <w:spacing w:val="-5"/>
        </w:rPr>
        <w:t xml:space="preserve"> </w:t>
      </w:r>
      <w:r w:rsidR="003C2271" w:rsidRPr="00C91652">
        <w:rPr>
          <w:rFonts w:ascii="Arial" w:hAnsi="Arial" w:cs="Arial"/>
        </w:rPr>
        <w:t xml:space="preserve">09.04.2026 </w:t>
      </w:r>
      <w:r w:rsidRPr="00C91652">
        <w:rPr>
          <w:rFonts w:ascii="Arial" w:hAnsi="Arial" w:cs="Arial"/>
          <w:spacing w:val="-5"/>
        </w:rPr>
        <w:t>r.</w:t>
      </w:r>
    </w:p>
    <w:p w14:paraId="1B6C0AA0" w14:textId="52C9DA18"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Wymagania Ogólne</w:t>
      </w:r>
    </w:p>
    <w:p w14:paraId="1AE061D0"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2D151931"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System realizujący funkcję Firewall musi dawać możliwość pracy w jednym z trzech trybów: Routera z funkcją NAT, transparentnym oraz monitorowania na porcie SPAN. </w:t>
      </w:r>
    </w:p>
    <w:p w14:paraId="1D744239"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W ramach dostarczonego systemu bezpieczeństwa musi być zapewniona możliwość budowy minimum 1 oddzielnego (fizycznego lub logicznego) instancji systemów w zakresie: Routingu, </w:t>
      </w:r>
      <w:proofErr w:type="spellStart"/>
      <w:r w:rsidRPr="00C91652">
        <w:rPr>
          <w:rFonts w:ascii="Arial" w:hAnsi="Arial" w:cs="Arial"/>
          <w:color w:val="auto"/>
          <w:sz w:val="22"/>
        </w:rPr>
        <w:t>Firewall’a</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IPSec</w:t>
      </w:r>
      <w:proofErr w:type="spellEnd"/>
      <w:r w:rsidRPr="00C91652">
        <w:rPr>
          <w:rFonts w:ascii="Arial" w:hAnsi="Arial" w:cs="Arial"/>
          <w:color w:val="auto"/>
          <w:sz w:val="22"/>
        </w:rPr>
        <w:t xml:space="preserve"> VPN, Antywirus, IPS, Kontroli Aplikacji. Powinna istnieć możliwość dedykowania co najmniej 4 administratorów do poszczególnych instancji systemu.</w:t>
      </w:r>
    </w:p>
    <w:p w14:paraId="101D3AE2"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System musi wspierać IPv4 oraz IPv6 w zakresie:</w:t>
      </w:r>
    </w:p>
    <w:p w14:paraId="4C68B017" w14:textId="77777777" w:rsidR="000B77A4" w:rsidRPr="00C91652" w:rsidRDefault="000B77A4" w:rsidP="007A04EA">
      <w:pPr>
        <w:pStyle w:val="Akapitzlist"/>
        <w:numPr>
          <w:ilvl w:val="0"/>
          <w:numId w:val="1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Firewall.</w:t>
      </w:r>
    </w:p>
    <w:p w14:paraId="673840D7" w14:textId="77777777" w:rsidR="000B77A4" w:rsidRPr="00C91652" w:rsidRDefault="000B77A4" w:rsidP="007A04EA">
      <w:pPr>
        <w:pStyle w:val="Akapitzlist"/>
        <w:numPr>
          <w:ilvl w:val="0"/>
          <w:numId w:val="1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Ochrony w warstwie aplikacji.</w:t>
      </w:r>
    </w:p>
    <w:p w14:paraId="741C53D1" w14:textId="77777777" w:rsidR="000B77A4" w:rsidRPr="00C91652" w:rsidRDefault="000B77A4" w:rsidP="007A04EA">
      <w:pPr>
        <w:pStyle w:val="Akapitzlist"/>
        <w:numPr>
          <w:ilvl w:val="0"/>
          <w:numId w:val="1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Protokołów routingu dynamicznego. </w:t>
      </w:r>
    </w:p>
    <w:p w14:paraId="7DC85F59"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Wraz z urządzeniem należy dostarczyć 2 wkładki </w:t>
      </w:r>
      <w:proofErr w:type="spellStart"/>
      <w:r w:rsidRPr="00C91652">
        <w:rPr>
          <w:rFonts w:ascii="Arial" w:hAnsi="Arial" w:cs="Arial"/>
          <w:color w:val="auto"/>
          <w:sz w:val="22"/>
        </w:rPr>
        <w:t>sfp</w:t>
      </w:r>
      <w:proofErr w:type="spellEnd"/>
      <w:r w:rsidRPr="00C91652">
        <w:rPr>
          <w:rFonts w:ascii="Arial" w:hAnsi="Arial" w:cs="Arial"/>
          <w:color w:val="auto"/>
          <w:sz w:val="22"/>
        </w:rPr>
        <w:t>+ SR kompatybilne do dostarczanych urządzeń.</w:t>
      </w:r>
    </w:p>
    <w:p w14:paraId="0AFEE53A"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Redundancja, monitoring i wykrywanie awarii</w:t>
      </w:r>
    </w:p>
    <w:p w14:paraId="6FAC9A57"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przypadku systemu pełniącego funkcje: Firewall, </w:t>
      </w:r>
      <w:proofErr w:type="spellStart"/>
      <w:r w:rsidRPr="00C91652">
        <w:rPr>
          <w:rFonts w:ascii="Arial" w:hAnsi="Arial" w:cs="Arial"/>
        </w:rPr>
        <w:t>IPSec</w:t>
      </w:r>
      <w:proofErr w:type="spellEnd"/>
      <w:r w:rsidRPr="00C91652">
        <w:rPr>
          <w:rFonts w:ascii="Arial" w:hAnsi="Arial" w:cs="Arial"/>
        </w:rPr>
        <w:t>, Kontrola Aplikacji oraz IPS – musi istnieć możliwość łączenia w klaster Active-Active lub Active-</w:t>
      </w:r>
      <w:proofErr w:type="spellStart"/>
      <w:r w:rsidRPr="00C91652">
        <w:rPr>
          <w:rFonts w:ascii="Arial" w:hAnsi="Arial" w:cs="Arial"/>
        </w:rPr>
        <w:t>Passive</w:t>
      </w:r>
      <w:proofErr w:type="spellEnd"/>
      <w:r w:rsidRPr="00C91652">
        <w:rPr>
          <w:rFonts w:ascii="Arial" w:hAnsi="Arial" w:cs="Arial"/>
        </w:rPr>
        <w:t xml:space="preserve">. W obu trybach powinna istnieć funkcja synchronizacji sesji firewall. </w:t>
      </w:r>
    </w:p>
    <w:p w14:paraId="4BA9E541"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W ramach postępowania system musi zostać dostarczony w postaci pojedynczego urządzenia.</w:t>
      </w:r>
    </w:p>
    <w:p w14:paraId="4FCCCCF3"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Monitoring i wykrywanie uszkodzenia elementów sprzętowych i programowych systemów zabezpieczeń oraz łączy sieciowych.</w:t>
      </w:r>
    </w:p>
    <w:p w14:paraId="7EDF540D"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Monitoring stanu realizowanych połączeń VPN. </w:t>
      </w:r>
    </w:p>
    <w:p w14:paraId="58A86564" w14:textId="77777777" w:rsidR="000B77A4" w:rsidRPr="00C91652" w:rsidRDefault="000B77A4" w:rsidP="007A04EA">
      <w:pPr>
        <w:pStyle w:val="Akapitzlist"/>
        <w:numPr>
          <w:ilvl w:val="0"/>
          <w:numId w:val="20"/>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agregację linków statyczną oraz w oparciu o protokół LACP. Powinna istnieć możliwość tworzenia interfejsów redundantnych.</w:t>
      </w:r>
    </w:p>
    <w:p w14:paraId="4F46921B"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Interfejsy, Dysk, Zasilanie:</w:t>
      </w:r>
    </w:p>
    <w:p w14:paraId="615FFB69"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realizujący funkcję Firewall musi dysponować minimum: </w:t>
      </w:r>
    </w:p>
    <w:p w14:paraId="3A3CD0AC" w14:textId="77777777" w:rsidR="000B77A4" w:rsidRPr="00C91652" w:rsidRDefault="000B77A4" w:rsidP="007A04EA">
      <w:pPr>
        <w:pStyle w:val="Akapitzlist"/>
        <w:numPr>
          <w:ilvl w:val="0"/>
          <w:numId w:val="2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8 portów Gigabit Ethernet RJ-45.</w:t>
      </w:r>
    </w:p>
    <w:p w14:paraId="4A1E350B" w14:textId="77777777" w:rsidR="000B77A4" w:rsidRPr="00C91652" w:rsidRDefault="000B77A4" w:rsidP="007A04EA">
      <w:pPr>
        <w:pStyle w:val="Akapitzlist"/>
        <w:numPr>
          <w:ilvl w:val="0"/>
          <w:numId w:val="23"/>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2 gniazdami SFP+ 10 </w:t>
      </w:r>
      <w:proofErr w:type="spellStart"/>
      <w:r w:rsidRPr="00C91652">
        <w:rPr>
          <w:rFonts w:ascii="Arial" w:hAnsi="Arial" w:cs="Arial"/>
        </w:rPr>
        <w:t>Gbps</w:t>
      </w:r>
      <w:proofErr w:type="spellEnd"/>
      <w:r w:rsidRPr="00C91652">
        <w:rPr>
          <w:rFonts w:ascii="Arial" w:hAnsi="Arial" w:cs="Arial"/>
        </w:rPr>
        <w:t>.</w:t>
      </w:r>
    </w:p>
    <w:p w14:paraId="03E5C9AE"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posiadać wbudowany port konsoli szeregowej oraz gniazdo USB umożliwiające podłączenie modemu 3G/4G oraz instalacji oprogramowania z klucza USB.</w:t>
      </w:r>
    </w:p>
    <w:p w14:paraId="2176D428"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systemu Firewall powinna być możliwość zdefiniowania co najmniej 200 interfejsów wirtualnych - definiowanych jako </w:t>
      </w:r>
      <w:proofErr w:type="spellStart"/>
      <w:r w:rsidRPr="00C91652">
        <w:rPr>
          <w:rFonts w:ascii="Arial" w:hAnsi="Arial" w:cs="Arial"/>
        </w:rPr>
        <w:t>VLAN’y</w:t>
      </w:r>
      <w:proofErr w:type="spellEnd"/>
      <w:r w:rsidRPr="00C91652">
        <w:rPr>
          <w:rFonts w:ascii="Arial" w:hAnsi="Arial" w:cs="Arial"/>
        </w:rPr>
        <w:t xml:space="preserve"> w oparciu o standard 802.1Q.</w:t>
      </w:r>
    </w:p>
    <w:p w14:paraId="66B5C1FE" w14:textId="77777777" w:rsidR="000B77A4" w:rsidRPr="00C91652" w:rsidRDefault="000B77A4" w:rsidP="007A04EA">
      <w:pPr>
        <w:pStyle w:val="Akapitzlist"/>
        <w:numPr>
          <w:ilvl w:val="0"/>
          <w:numId w:val="21"/>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mieć możliwość podłączenia 2 zasilaczy . Należy dostarczyć 2 zasilacze. </w:t>
      </w:r>
    </w:p>
    <w:p w14:paraId="65E027B4"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Parametry wydajnościowe:</w:t>
      </w:r>
    </w:p>
    <w:p w14:paraId="63601CF3" w14:textId="6ABB16E1" w:rsidR="000B77A4"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zakresie </w:t>
      </w:r>
      <w:proofErr w:type="spellStart"/>
      <w:r w:rsidRPr="00C91652">
        <w:rPr>
          <w:rFonts w:ascii="Arial" w:hAnsi="Arial" w:cs="Arial"/>
        </w:rPr>
        <w:t>Firewall’a</w:t>
      </w:r>
      <w:proofErr w:type="spellEnd"/>
      <w:r w:rsidRPr="00C91652">
        <w:rPr>
          <w:rFonts w:ascii="Arial" w:hAnsi="Arial" w:cs="Arial"/>
        </w:rPr>
        <w:t xml:space="preserve"> obsługa nie mniej niż 3 mln. jednoczesnych połączeń oraz nie mniej niż 124 tys. nowych połączeń na sekundę</w:t>
      </w:r>
      <w:r w:rsidR="00EF7346">
        <w:rPr>
          <w:rFonts w:ascii="Arial" w:hAnsi="Arial" w:cs="Arial"/>
        </w:rPr>
        <w:t>.</w:t>
      </w:r>
    </w:p>
    <w:p w14:paraId="79437A14" w14:textId="38A77BEA" w:rsidR="000B77A4" w:rsidRPr="00EF7346"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EF7346">
        <w:rPr>
          <w:rFonts w:ascii="Arial" w:hAnsi="Arial" w:cs="Arial"/>
        </w:rPr>
        <w:t xml:space="preserve">Przepustowość </w:t>
      </w:r>
      <w:proofErr w:type="spellStart"/>
      <w:r w:rsidRPr="00EF7346">
        <w:rPr>
          <w:rFonts w:ascii="Arial" w:hAnsi="Arial" w:cs="Arial"/>
        </w:rPr>
        <w:t>Stateful</w:t>
      </w:r>
      <w:proofErr w:type="spellEnd"/>
      <w:r w:rsidRPr="00EF7346">
        <w:rPr>
          <w:rFonts w:ascii="Arial" w:hAnsi="Arial" w:cs="Arial"/>
        </w:rPr>
        <w:t xml:space="preserve"> Firewall: nie mniej niż 28 </w:t>
      </w:r>
      <w:proofErr w:type="spellStart"/>
      <w:r w:rsidRPr="00EF7346">
        <w:rPr>
          <w:rFonts w:ascii="Arial" w:hAnsi="Arial" w:cs="Arial"/>
        </w:rPr>
        <w:t>Gbps</w:t>
      </w:r>
      <w:proofErr w:type="spellEnd"/>
      <w:r w:rsidRPr="00EF7346">
        <w:rPr>
          <w:rFonts w:ascii="Arial" w:hAnsi="Arial" w:cs="Arial"/>
        </w:rPr>
        <w:t xml:space="preserve"> dla pakietów 512 B.</w:t>
      </w:r>
    </w:p>
    <w:p w14:paraId="2CAF4F5F"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Przepustowość Firewall z włączoną funkcją Kontroli Aplikacji: nie mniej niż 6.7 </w:t>
      </w:r>
      <w:proofErr w:type="spellStart"/>
      <w:r w:rsidRPr="00C91652">
        <w:rPr>
          <w:rFonts w:ascii="Arial" w:hAnsi="Arial" w:cs="Arial"/>
        </w:rPr>
        <w:t>Gbps</w:t>
      </w:r>
      <w:proofErr w:type="spellEnd"/>
      <w:r w:rsidRPr="00C91652">
        <w:rPr>
          <w:rFonts w:ascii="Arial" w:hAnsi="Arial" w:cs="Arial"/>
        </w:rPr>
        <w:t>.</w:t>
      </w:r>
    </w:p>
    <w:p w14:paraId="5C84BDF6"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szyfrowania </w:t>
      </w:r>
      <w:proofErr w:type="spellStart"/>
      <w:r w:rsidRPr="00C91652">
        <w:rPr>
          <w:rFonts w:ascii="Arial" w:hAnsi="Arial" w:cs="Arial"/>
        </w:rPr>
        <w:t>IPSec</w:t>
      </w:r>
      <w:proofErr w:type="spellEnd"/>
      <w:r w:rsidRPr="00C91652">
        <w:rPr>
          <w:rFonts w:ascii="Arial" w:hAnsi="Arial" w:cs="Arial"/>
        </w:rPr>
        <w:t xml:space="preserve"> VPN nie mniej niż 25 </w:t>
      </w:r>
      <w:proofErr w:type="spellStart"/>
      <w:r w:rsidRPr="00C91652">
        <w:rPr>
          <w:rFonts w:ascii="Arial" w:hAnsi="Arial" w:cs="Arial"/>
        </w:rPr>
        <w:t>Gbps</w:t>
      </w:r>
      <w:proofErr w:type="spellEnd"/>
      <w:r w:rsidRPr="00C91652">
        <w:rPr>
          <w:rFonts w:ascii="Arial" w:hAnsi="Arial" w:cs="Arial"/>
        </w:rPr>
        <w:t>.</w:t>
      </w:r>
    </w:p>
    <w:p w14:paraId="6B786706"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skanowania ruchu w celu ochrony przed atakami (zarówno </w:t>
      </w:r>
      <w:proofErr w:type="spellStart"/>
      <w:r w:rsidRPr="00C91652">
        <w:rPr>
          <w:rFonts w:ascii="Arial" w:hAnsi="Arial" w:cs="Arial"/>
        </w:rPr>
        <w:t>client</w:t>
      </w:r>
      <w:proofErr w:type="spellEnd"/>
      <w:r w:rsidRPr="00C91652">
        <w:rPr>
          <w:rFonts w:ascii="Arial" w:hAnsi="Arial" w:cs="Arial"/>
        </w:rPr>
        <w:t xml:space="preserve"> </w:t>
      </w:r>
      <w:proofErr w:type="spellStart"/>
      <w:r w:rsidRPr="00C91652">
        <w:rPr>
          <w:rFonts w:ascii="Arial" w:hAnsi="Arial" w:cs="Arial"/>
        </w:rPr>
        <w:t>side</w:t>
      </w:r>
      <w:proofErr w:type="spellEnd"/>
      <w:r w:rsidRPr="00C91652">
        <w:rPr>
          <w:rFonts w:ascii="Arial" w:hAnsi="Arial" w:cs="Arial"/>
        </w:rPr>
        <w:t xml:space="preserve"> jak i </w:t>
      </w:r>
      <w:proofErr w:type="spellStart"/>
      <w:r w:rsidRPr="00C91652">
        <w:rPr>
          <w:rFonts w:ascii="Arial" w:hAnsi="Arial" w:cs="Arial"/>
        </w:rPr>
        <w:t>server</w:t>
      </w:r>
      <w:proofErr w:type="spellEnd"/>
      <w:r w:rsidRPr="00C91652">
        <w:rPr>
          <w:rFonts w:ascii="Arial" w:hAnsi="Arial" w:cs="Arial"/>
        </w:rPr>
        <w:t xml:space="preserve"> </w:t>
      </w:r>
      <w:proofErr w:type="spellStart"/>
      <w:r w:rsidRPr="00C91652">
        <w:rPr>
          <w:rFonts w:ascii="Arial" w:hAnsi="Arial" w:cs="Arial"/>
        </w:rPr>
        <w:t>side</w:t>
      </w:r>
      <w:proofErr w:type="spellEnd"/>
      <w:r w:rsidRPr="00C91652">
        <w:rPr>
          <w:rFonts w:ascii="Arial" w:hAnsi="Arial" w:cs="Arial"/>
        </w:rPr>
        <w:t xml:space="preserve"> w ramach modułu IPS) dla ruchu Enterprise </w:t>
      </w:r>
      <w:proofErr w:type="spellStart"/>
      <w:r w:rsidRPr="00C91652">
        <w:rPr>
          <w:rFonts w:ascii="Arial" w:hAnsi="Arial" w:cs="Arial"/>
        </w:rPr>
        <w:t>Traffic</w:t>
      </w:r>
      <w:proofErr w:type="spellEnd"/>
      <w:r w:rsidRPr="00C91652">
        <w:rPr>
          <w:rFonts w:ascii="Arial" w:hAnsi="Arial" w:cs="Arial"/>
        </w:rPr>
        <w:t xml:space="preserve"> Mix - minimum 4.5 </w:t>
      </w:r>
      <w:proofErr w:type="spellStart"/>
      <w:r w:rsidRPr="00C91652">
        <w:rPr>
          <w:rFonts w:ascii="Arial" w:hAnsi="Arial" w:cs="Arial"/>
        </w:rPr>
        <w:t>Gbps</w:t>
      </w:r>
      <w:proofErr w:type="spellEnd"/>
      <w:r w:rsidRPr="00C91652">
        <w:rPr>
          <w:rFonts w:ascii="Arial" w:hAnsi="Arial" w:cs="Arial"/>
        </w:rPr>
        <w:t>.</w:t>
      </w:r>
    </w:p>
    <w:p w14:paraId="05153729"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skanowania ruchu typu Enterprise Mix z włączonymi funkcjami: IPS, Application Control, Antywirus - minimum 2.2 </w:t>
      </w:r>
      <w:proofErr w:type="spellStart"/>
      <w:r w:rsidRPr="00C91652">
        <w:rPr>
          <w:rFonts w:ascii="Arial" w:hAnsi="Arial" w:cs="Arial"/>
        </w:rPr>
        <w:t>Gbps</w:t>
      </w:r>
      <w:proofErr w:type="spellEnd"/>
      <w:r w:rsidRPr="00C91652">
        <w:rPr>
          <w:rFonts w:ascii="Arial" w:hAnsi="Arial" w:cs="Arial"/>
        </w:rPr>
        <w:t>.</w:t>
      </w:r>
    </w:p>
    <w:p w14:paraId="19F1DB9D" w14:textId="77777777" w:rsidR="000B77A4" w:rsidRPr="00C91652" w:rsidRDefault="000B77A4" w:rsidP="007A04EA">
      <w:pPr>
        <w:pStyle w:val="Akapitzlist"/>
        <w:numPr>
          <w:ilvl w:val="0"/>
          <w:numId w:val="2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Wydajność systemu w zakresie inspekcji komunikacji szyfrowanej SSL dla ruchu http – minimum 2.2 </w:t>
      </w:r>
      <w:proofErr w:type="spellStart"/>
      <w:r w:rsidRPr="00C91652">
        <w:rPr>
          <w:rFonts w:ascii="Arial" w:hAnsi="Arial" w:cs="Arial"/>
        </w:rPr>
        <w:t>Gbps</w:t>
      </w:r>
      <w:proofErr w:type="spellEnd"/>
      <w:r w:rsidRPr="00C91652">
        <w:rPr>
          <w:rFonts w:ascii="Arial" w:hAnsi="Arial" w:cs="Arial"/>
        </w:rPr>
        <w:t>.</w:t>
      </w:r>
    </w:p>
    <w:p w14:paraId="6E82E6F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Funkcje Systemu Bezpieczeństwa:</w:t>
      </w:r>
    </w:p>
    <w:p w14:paraId="2EE32570"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W ramach dostarczonego systemu ochrony muszą być realizowane wszystkie poniższe funkcje. Mogą one być zrealizowane w postaci osobnych, komercyjnych platform sprzętowych lub programowych:</w:t>
      </w:r>
    </w:p>
    <w:p w14:paraId="5B200AD5"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dostępu - zapora ogniowa klasy </w:t>
      </w:r>
      <w:proofErr w:type="spellStart"/>
      <w:r w:rsidRPr="00C91652">
        <w:rPr>
          <w:rFonts w:ascii="Arial" w:hAnsi="Arial" w:cs="Arial"/>
        </w:rPr>
        <w:t>Stateful</w:t>
      </w:r>
      <w:proofErr w:type="spellEnd"/>
      <w:r w:rsidRPr="00C91652">
        <w:rPr>
          <w:rFonts w:ascii="Arial" w:hAnsi="Arial" w:cs="Arial"/>
        </w:rPr>
        <w:t xml:space="preserve"> </w:t>
      </w:r>
      <w:proofErr w:type="spellStart"/>
      <w:r w:rsidRPr="00C91652">
        <w:rPr>
          <w:rFonts w:ascii="Arial" w:hAnsi="Arial" w:cs="Arial"/>
        </w:rPr>
        <w:t>Inspection</w:t>
      </w:r>
      <w:proofErr w:type="spellEnd"/>
      <w:r w:rsidRPr="00C91652">
        <w:rPr>
          <w:rFonts w:ascii="Arial" w:hAnsi="Arial" w:cs="Arial"/>
        </w:rPr>
        <w:t>.</w:t>
      </w:r>
    </w:p>
    <w:p w14:paraId="774C82B7"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Aplikacji. </w:t>
      </w:r>
    </w:p>
    <w:p w14:paraId="4D3F918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Poufność transmisji danych  - połączenia szyfrowane </w:t>
      </w:r>
      <w:proofErr w:type="spellStart"/>
      <w:r w:rsidRPr="00C91652">
        <w:rPr>
          <w:rFonts w:ascii="Arial" w:hAnsi="Arial" w:cs="Arial"/>
        </w:rPr>
        <w:t>IPSec</w:t>
      </w:r>
      <w:proofErr w:type="spellEnd"/>
      <w:r w:rsidRPr="00C91652">
        <w:rPr>
          <w:rFonts w:ascii="Arial" w:hAnsi="Arial" w:cs="Arial"/>
        </w:rPr>
        <w:t xml:space="preserve"> VPN oraz SSL VPN.</w:t>
      </w:r>
    </w:p>
    <w:p w14:paraId="1ABFBDCB"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Ochrona przed </w:t>
      </w:r>
      <w:proofErr w:type="spellStart"/>
      <w:r w:rsidRPr="00C91652">
        <w:rPr>
          <w:rFonts w:ascii="Arial" w:hAnsi="Arial" w:cs="Arial"/>
        </w:rPr>
        <w:t>malware</w:t>
      </w:r>
      <w:proofErr w:type="spellEnd"/>
      <w:r w:rsidRPr="00C91652">
        <w:rPr>
          <w:rFonts w:ascii="Arial" w:hAnsi="Arial" w:cs="Arial"/>
        </w:rPr>
        <w:t xml:space="preserve"> – co najmniej dla protokołów SMTP, POP3, IMAP, HTTP, FTP, HTTPS.</w:t>
      </w:r>
    </w:p>
    <w:p w14:paraId="48E0D9FB"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Ochrona przed atakami  - </w:t>
      </w:r>
      <w:proofErr w:type="spellStart"/>
      <w:r w:rsidRPr="00C91652">
        <w:rPr>
          <w:rFonts w:ascii="Arial" w:hAnsi="Arial" w:cs="Arial"/>
        </w:rPr>
        <w:t>Intrusion</w:t>
      </w:r>
      <w:proofErr w:type="spellEnd"/>
      <w:r w:rsidRPr="00C91652">
        <w:rPr>
          <w:rFonts w:ascii="Arial" w:hAnsi="Arial" w:cs="Arial"/>
        </w:rPr>
        <w:t xml:space="preserve"> </w:t>
      </w:r>
      <w:proofErr w:type="spellStart"/>
      <w:r w:rsidRPr="00C91652">
        <w:rPr>
          <w:rFonts w:ascii="Arial" w:hAnsi="Arial" w:cs="Arial"/>
        </w:rPr>
        <w:t>Prevention</w:t>
      </w:r>
      <w:proofErr w:type="spellEnd"/>
      <w:r w:rsidRPr="00C91652">
        <w:rPr>
          <w:rFonts w:ascii="Arial" w:hAnsi="Arial" w:cs="Arial"/>
        </w:rPr>
        <w:t xml:space="preserve"> System.</w:t>
      </w:r>
    </w:p>
    <w:p w14:paraId="751745BA"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stron WWW. </w:t>
      </w:r>
    </w:p>
    <w:p w14:paraId="18DADEB8"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Kontrola zawartości poczty – </w:t>
      </w:r>
      <w:proofErr w:type="spellStart"/>
      <w:r w:rsidRPr="00C91652">
        <w:rPr>
          <w:rFonts w:ascii="Arial" w:hAnsi="Arial" w:cs="Arial"/>
        </w:rPr>
        <w:t>Antyspam</w:t>
      </w:r>
      <w:proofErr w:type="spellEnd"/>
      <w:r w:rsidRPr="00C91652">
        <w:rPr>
          <w:rFonts w:ascii="Arial" w:hAnsi="Arial" w:cs="Arial"/>
        </w:rPr>
        <w:t xml:space="preserve"> dla protokołów SMTP, POP3.</w:t>
      </w:r>
    </w:p>
    <w:p w14:paraId="1F9EECEC"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Zarządzanie pasmem (</w:t>
      </w:r>
      <w:proofErr w:type="spellStart"/>
      <w:r w:rsidRPr="00C91652">
        <w:rPr>
          <w:rFonts w:ascii="Arial" w:hAnsi="Arial" w:cs="Arial"/>
        </w:rPr>
        <w:t>QoS</w:t>
      </w:r>
      <w:proofErr w:type="spellEnd"/>
      <w:r w:rsidRPr="00C91652">
        <w:rPr>
          <w:rFonts w:ascii="Arial" w:hAnsi="Arial" w:cs="Arial"/>
        </w:rPr>
        <w:t xml:space="preserve">, </w:t>
      </w:r>
      <w:proofErr w:type="spellStart"/>
      <w:r w:rsidRPr="00C91652">
        <w:rPr>
          <w:rFonts w:ascii="Arial" w:hAnsi="Arial" w:cs="Arial"/>
        </w:rPr>
        <w:t>Traffic</w:t>
      </w:r>
      <w:proofErr w:type="spellEnd"/>
      <w:r w:rsidRPr="00C91652">
        <w:rPr>
          <w:rFonts w:ascii="Arial" w:hAnsi="Arial" w:cs="Arial"/>
        </w:rPr>
        <w:t xml:space="preserve"> </w:t>
      </w:r>
      <w:proofErr w:type="spellStart"/>
      <w:r w:rsidRPr="00C91652">
        <w:rPr>
          <w:rFonts w:ascii="Arial" w:hAnsi="Arial" w:cs="Arial"/>
        </w:rPr>
        <w:t>shaping</w:t>
      </w:r>
      <w:proofErr w:type="spellEnd"/>
      <w:r w:rsidRPr="00C91652">
        <w:rPr>
          <w:rFonts w:ascii="Arial" w:hAnsi="Arial" w:cs="Arial"/>
        </w:rPr>
        <w:t>).</w:t>
      </w:r>
    </w:p>
    <w:p w14:paraId="2EF3D66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Mechanizmy ochrony przed wyciekiem poufnej informacji (DLP). </w:t>
      </w:r>
    </w:p>
    <w:p w14:paraId="5B75F261"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Dwu-składnikowe uwierzytelnianie z wykorzystaniem </w:t>
      </w:r>
      <w:proofErr w:type="spellStart"/>
      <w:r w:rsidRPr="00C91652">
        <w:rPr>
          <w:rFonts w:ascii="Arial" w:hAnsi="Arial" w:cs="Arial"/>
        </w:rPr>
        <w:t>tokenów</w:t>
      </w:r>
      <w:proofErr w:type="spellEnd"/>
      <w:r w:rsidRPr="00C91652">
        <w:rPr>
          <w:rFonts w:ascii="Arial" w:hAnsi="Arial" w:cs="Arial"/>
        </w:rPr>
        <w:t xml:space="preserve"> sprzętowych lub programowych. W ramach postępowania powinny zostać dostarczone co najmniej 2 </w:t>
      </w:r>
      <w:proofErr w:type="spellStart"/>
      <w:r w:rsidRPr="00C91652">
        <w:rPr>
          <w:rFonts w:ascii="Arial" w:hAnsi="Arial" w:cs="Arial"/>
        </w:rPr>
        <w:t>tokeny</w:t>
      </w:r>
      <w:proofErr w:type="spellEnd"/>
      <w:r w:rsidRPr="00C91652">
        <w:rPr>
          <w:rFonts w:ascii="Arial" w:hAnsi="Arial" w:cs="Arial"/>
        </w:rPr>
        <w:t xml:space="preserve"> sprzętowe lub programowe, które będą zastosowane do dwu-składnikowego uwierzytelnienia administratorów lub w ramach połączeń VPN typu </w:t>
      </w:r>
      <w:proofErr w:type="spellStart"/>
      <w:r w:rsidRPr="00C91652">
        <w:rPr>
          <w:rFonts w:ascii="Arial" w:hAnsi="Arial" w:cs="Arial"/>
        </w:rPr>
        <w:t>client</w:t>
      </w:r>
      <w:proofErr w:type="spellEnd"/>
      <w:r w:rsidRPr="00C91652">
        <w:rPr>
          <w:rFonts w:ascii="Arial" w:hAnsi="Arial" w:cs="Arial"/>
        </w:rPr>
        <w:t>-to-</w:t>
      </w:r>
      <w:proofErr w:type="spellStart"/>
      <w:r w:rsidRPr="00C91652">
        <w:rPr>
          <w:rFonts w:ascii="Arial" w:hAnsi="Arial" w:cs="Arial"/>
        </w:rPr>
        <w:t>site</w:t>
      </w:r>
      <w:proofErr w:type="spellEnd"/>
      <w:r w:rsidRPr="00C91652">
        <w:rPr>
          <w:rFonts w:ascii="Arial" w:hAnsi="Arial" w:cs="Arial"/>
        </w:rPr>
        <w:t xml:space="preserve">. </w:t>
      </w:r>
    </w:p>
    <w:p w14:paraId="56E06AD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Analiza ruchu szyfrowanego protokołem SSL także dla protokołu HTTP/2.</w:t>
      </w:r>
    </w:p>
    <w:p w14:paraId="7A6EF698"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Funkcja lokalnego serwera DNS ze wsparciem dla DNS </w:t>
      </w:r>
      <w:proofErr w:type="spellStart"/>
      <w:r w:rsidRPr="00C91652">
        <w:rPr>
          <w:rFonts w:ascii="Arial" w:hAnsi="Arial" w:cs="Arial"/>
        </w:rPr>
        <w:t>over</w:t>
      </w:r>
      <w:proofErr w:type="spellEnd"/>
      <w:r w:rsidRPr="00C91652">
        <w:rPr>
          <w:rFonts w:ascii="Arial" w:hAnsi="Arial" w:cs="Arial"/>
        </w:rPr>
        <w:t xml:space="preserve"> TLS (</w:t>
      </w:r>
      <w:proofErr w:type="spellStart"/>
      <w:r w:rsidRPr="00C91652">
        <w:rPr>
          <w:rFonts w:ascii="Arial" w:hAnsi="Arial" w:cs="Arial"/>
        </w:rPr>
        <w:t>DoT</w:t>
      </w:r>
      <w:proofErr w:type="spellEnd"/>
      <w:r w:rsidRPr="00C91652">
        <w:rPr>
          <w:rFonts w:ascii="Arial" w:hAnsi="Arial" w:cs="Arial"/>
        </w:rPr>
        <w:t xml:space="preserve">) oraz DNS </w:t>
      </w:r>
      <w:proofErr w:type="spellStart"/>
      <w:r w:rsidRPr="00C91652">
        <w:rPr>
          <w:rFonts w:ascii="Arial" w:hAnsi="Arial" w:cs="Arial"/>
        </w:rPr>
        <w:t>over</w:t>
      </w:r>
      <w:proofErr w:type="spellEnd"/>
      <w:r w:rsidRPr="00C91652">
        <w:rPr>
          <w:rFonts w:ascii="Arial" w:hAnsi="Arial" w:cs="Arial"/>
        </w:rPr>
        <w:t xml:space="preserve"> HTTPS (</w:t>
      </w:r>
      <w:proofErr w:type="spellStart"/>
      <w:r w:rsidRPr="00C91652">
        <w:rPr>
          <w:rFonts w:ascii="Arial" w:hAnsi="Arial" w:cs="Arial"/>
        </w:rPr>
        <w:t>DoH</w:t>
      </w:r>
      <w:proofErr w:type="spellEnd"/>
      <w:r w:rsidRPr="00C91652">
        <w:rPr>
          <w:rFonts w:ascii="Arial" w:hAnsi="Arial" w:cs="Arial"/>
        </w:rPr>
        <w:t>) z możliwością filtrowania zapytań DNS na lokalnym serwerze DNS jak i w ruchu przechodzącym przez system</w:t>
      </w:r>
    </w:p>
    <w:p w14:paraId="0DF70C2C"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Polityki, Firewall</w:t>
      </w:r>
    </w:p>
    <w:p w14:paraId="599ABDA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2. Polityka Firewall musi uwzględniać adresy IP, użytkowników, protokoły, usługi sieciowe, aplikacje lub zbiory aplikacji, reakcje zabezpieczeń, rejestrowanie zdarzeń. </w:t>
      </w:r>
    </w:p>
    <w:p w14:paraId="206A0543"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3. System musi zapewniać translację adresów NAT: źródłowego i docelowego, translację PAT oraz:</w:t>
      </w:r>
    </w:p>
    <w:p w14:paraId="1E589629" w14:textId="77777777" w:rsidR="000B77A4" w:rsidRPr="00C91652" w:rsidRDefault="000B77A4" w:rsidP="007A04EA">
      <w:pPr>
        <w:pStyle w:val="Akapitzlist"/>
        <w:numPr>
          <w:ilvl w:val="0"/>
          <w:numId w:val="26"/>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Translację jeden do jeden oraz jeden do wielu.</w:t>
      </w:r>
    </w:p>
    <w:p w14:paraId="47856CEC" w14:textId="77777777" w:rsidR="000B77A4" w:rsidRPr="00C91652" w:rsidRDefault="000B77A4" w:rsidP="007A04EA">
      <w:pPr>
        <w:pStyle w:val="Akapitzlist"/>
        <w:numPr>
          <w:ilvl w:val="0"/>
          <w:numId w:val="27"/>
        </w:numPr>
        <w:suppressAutoHyphens w:val="0"/>
        <w:spacing w:before="100" w:beforeAutospacing="1" w:after="100" w:afterAutospacing="1" w:line="360" w:lineRule="auto"/>
        <w:ind w:left="1068"/>
        <w:jc w:val="both"/>
        <w:rPr>
          <w:rFonts w:ascii="Arial" w:hAnsi="Arial" w:cs="Arial"/>
          <w:lang w:val="en-US"/>
        </w:rPr>
      </w:pPr>
      <w:proofErr w:type="spellStart"/>
      <w:r w:rsidRPr="00C91652">
        <w:rPr>
          <w:rFonts w:ascii="Arial" w:hAnsi="Arial" w:cs="Arial"/>
          <w:lang w:val="en-US"/>
        </w:rPr>
        <w:t>Dedykowany</w:t>
      </w:r>
      <w:proofErr w:type="spellEnd"/>
      <w:r w:rsidRPr="00C91652">
        <w:rPr>
          <w:rFonts w:ascii="Arial" w:hAnsi="Arial" w:cs="Arial"/>
          <w:lang w:val="en-US"/>
        </w:rPr>
        <w:t xml:space="preserve"> ALG (Application Level Gateway) </w:t>
      </w:r>
      <w:proofErr w:type="spellStart"/>
      <w:r w:rsidRPr="00C91652">
        <w:rPr>
          <w:rFonts w:ascii="Arial" w:hAnsi="Arial" w:cs="Arial"/>
          <w:lang w:val="en-US"/>
        </w:rPr>
        <w:t>dla</w:t>
      </w:r>
      <w:proofErr w:type="spellEnd"/>
      <w:r w:rsidRPr="00C91652">
        <w:rPr>
          <w:rFonts w:ascii="Arial" w:hAnsi="Arial" w:cs="Arial"/>
          <w:lang w:val="en-US"/>
        </w:rPr>
        <w:t xml:space="preserve"> </w:t>
      </w:r>
      <w:proofErr w:type="spellStart"/>
      <w:r w:rsidRPr="00C91652">
        <w:rPr>
          <w:rFonts w:ascii="Arial" w:hAnsi="Arial" w:cs="Arial"/>
          <w:lang w:val="en-US"/>
        </w:rPr>
        <w:t>protokołu</w:t>
      </w:r>
      <w:proofErr w:type="spellEnd"/>
      <w:r w:rsidRPr="00C91652">
        <w:rPr>
          <w:rFonts w:ascii="Arial" w:hAnsi="Arial" w:cs="Arial"/>
          <w:lang w:val="en-US"/>
        </w:rPr>
        <w:t xml:space="preserve"> SIP. </w:t>
      </w:r>
    </w:p>
    <w:p w14:paraId="64B08541"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4. W ramach systemu musi istnieć możliwość tworzenia wydzielonych stref bezpieczeństwa np. DMZ, LAN, WAN.</w:t>
      </w:r>
    </w:p>
    <w:p w14:paraId="62F5018D"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Możliwość wykorzystania w polityce bezpieczeństwa zewnętrznych repozytoriów zawierających: kategorie </w:t>
      </w:r>
      <w:proofErr w:type="spellStart"/>
      <w:r w:rsidRPr="00C91652">
        <w:rPr>
          <w:rFonts w:ascii="Arial" w:hAnsi="Arial" w:cs="Arial"/>
        </w:rPr>
        <w:t>url</w:t>
      </w:r>
      <w:proofErr w:type="spellEnd"/>
      <w:r w:rsidRPr="00C91652">
        <w:rPr>
          <w:rFonts w:ascii="Arial" w:hAnsi="Arial" w:cs="Arial"/>
        </w:rPr>
        <w:t xml:space="preserve">, adresy IP, nazwy domenowe, </w:t>
      </w:r>
      <w:proofErr w:type="spellStart"/>
      <w:r w:rsidRPr="00C91652">
        <w:rPr>
          <w:rFonts w:ascii="Arial" w:hAnsi="Arial" w:cs="Arial"/>
        </w:rPr>
        <w:t>hash'e</w:t>
      </w:r>
      <w:proofErr w:type="spellEnd"/>
      <w:r w:rsidRPr="00C91652">
        <w:rPr>
          <w:rFonts w:ascii="Arial" w:hAnsi="Arial" w:cs="Arial"/>
        </w:rPr>
        <w:t xml:space="preserve"> złośliwych plików.</w:t>
      </w:r>
    </w:p>
    <w:p w14:paraId="6C49707C" w14:textId="77777777" w:rsidR="000B77A4" w:rsidRPr="00C91652" w:rsidRDefault="000B77A4" w:rsidP="007A04EA">
      <w:pPr>
        <w:pStyle w:val="Akapitzlist"/>
        <w:numPr>
          <w:ilvl w:val="0"/>
          <w:numId w:val="25"/>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Element systemu realizujący funkcję Firewall musi integrować się z następującymi rozwiązaniami SDN w celu dynamicznego pobierania informacji o zainstalowanych maszynach wirtualnych po to aby użyć ich przy budowaniu polityk kontroli dostępu.</w:t>
      </w:r>
    </w:p>
    <w:p w14:paraId="586D4553" w14:textId="77777777" w:rsidR="000B77A4" w:rsidRPr="00C91652" w:rsidRDefault="000B77A4" w:rsidP="007A04EA">
      <w:pPr>
        <w:pStyle w:val="Akapitzlist"/>
        <w:numPr>
          <w:ilvl w:val="0"/>
          <w:numId w:val="2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Amazon Web Services (AWS).</w:t>
      </w:r>
    </w:p>
    <w:p w14:paraId="730959CA" w14:textId="77777777" w:rsidR="000B77A4" w:rsidRPr="00C91652" w:rsidRDefault="000B77A4" w:rsidP="007A04EA">
      <w:pPr>
        <w:pStyle w:val="Akapitzlist"/>
        <w:numPr>
          <w:ilvl w:val="0"/>
          <w:numId w:val="2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Microsoft </w:t>
      </w:r>
      <w:proofErr w:type="spellStart"/>
      <w:r w:rsidRPr="00C91652">
        <w:rPr>
          <w:rFonts w:ascii="Arial" w:hAnsi="Arial" w:cs="Arial"/>
        </w:rPr>
        <w:t>Azure</w:t>
      </w:r>
      <w:proofErr w:type="spellEnd"/>
      <w:r w:rsidRPr="00C91652">
        <w:rPr>
          <w:rFonts w:ascii="Arial" w:hAnsi="Arial" w:cs="Arial"/>
        </w:rPr>
        <w:t xml:space="preserve"> </w:t>
      </w:r>
    </w:p>
    <w:p w14:paraId="48C69604" w14:textId="77777777" w:rsidR="000B77A4" w:rsidRPr="00C91652" w:rsidRDefault="000B77A4" w:rsidP="007A04EA">
      <w:pPr>
        <w:pStyle w:val="Akapitzlist"/>
        <w:numPr>
          <w:ilvl w:val="0"/>
          <w:numId w:val="30"/>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Google </w:t>
      </w:r>
      <w:proofErr w:type="spellStart"/>
      <w:r w:rsidRPr="00C91652">
        <w:rPr>
          <w:rFonts w:ascii="Arial" w:hAnsi="Arial" w:cs="Arial"/>
        </w:rPr>
        <w:t>Cloud</w:t>
      </w:r>
      <w:proofErr w:type="spellEnd"/>
      <w:r w:rsidRPr="00C91652">
        <w:rPr>
          <w:rFonts w:ascii="Arial" w:hAnsi="Arial" w:cs="Arial"/>
        </w:rPr>
        <w:t xml:space="preserve"> Platform (GCP).</w:t>
      </w:r>
    </w:p>
    <w:p w14:paraId="0575E635" w14:textId="77777777" w:rsidR="000B77A4" w:rsidRPr="00C91652" w:rsidRDefault="000B77A4" w:rsidP="007A04EA">
      <w:pPr>
        <w:pStyle w:val="Akapitzlist"/>
        <w:numPr>
          <w:ilvl w:val="0"/>
          <w:numId w:val="31"/>
        </w:numPr>
        <w:suppressAutoHyphens w:val="0"/>
        <w:spacing w:before="100" w:beforeAutospacing="1" w:after="100" w:afterAutospacing="1" w:line="360" w:lineRule="auto"/>
        <w:ind w:left="1068"/>
        <w:jc w:val="both"/>
        <w:rPr>
          <w:rFonts w:ascii="Arial" w:hAnsi="Arial" w:cs="Arial"/>
        </w:rPr>
      </w:pPr>
      <w:proofErr w:type="spellStart"/>
      <w:r w:rsidRPr="00C91652">
        <w:rPr>
          <w:rFonts w:ascii="Arial" w:hAnsi="Arial" w:cs="Arial"/>
        </w:rPr>
        <w:t>OpenStack</w:t>
      </w:r>
      <w:proofErr w:type="spellEnd"/>
      <w:r w:rsidRPr="00C91652">
        <w:rPr>
          <w:rFonts w:ascii="Arial" w:hAnsi="Arial" w:cs="Arial"/>
        </w:rPr>
        <w:t>.</w:t>
      </w:r>
    </w:p>
    <w:p w14:paraId="170D2F10" w14:textId="77777777" w:rsidR="000B77A4" w:rsidRPr="00C91652" w:rsidRDefault="000B77A4" w:rsidP="007A04EA">
      <w:pPr>
        <w:pStyle w:val="Akapitzlist"/>
        <w:numPr>
          <w:ilvl w:val="0"/>
          <w:numId w:val="32"/>
        </w:numPr>
        <w:suppressAutoHyphens w:val="0"/>
        <w:spacing w:before="100" w:beforeAutospacing="1" w:after="100" w:afterAutospacing="1" w:line="360" w:lineRule="auto"/>
        <w:ind w:left="1068"/>
        <w:jc w:val="both"/>
        <w:rPr>
          <w:rFonts w:ascii="Arial" w:hAnsi="Arial" w:cs="Arial"/>
        </w:rPr>
      </w:pPr>
      <w:proofErr w:type="spellStart"/>
      <w:r w:rsidRPr="00C91652">
        <w:rPr>
          <w:rFonts w:ascii="Arial" w:hAnsi="Arial" w:cs="Arial"/>
        </w:rPr>
        <w:t>VMware</w:t>
      </w:r>
      <w:proofErr w:type="spellEnd"/>
      <w:r w:rsidRPr="00C91652">
        <w:rPr>
          <w:rFonts w:ascii="Arial" w:hAnsi="Arial" w:cs="Arial"/>
        </w:rPr>
        <w:t xml:space="preserve"> NSX.</w:t>
      </w:r>
    </w:p>
    <w:p w14:paraId="6FD327F1"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Połączenia VPN</w:t>
      </w:r>
    </w:p>
    <w:p w14:paraId="12B02C0F" w14:textId="77777777" w:rsidR="000B77A4" w:rsidRPr="00C91652" w:rsidRDefault="000B77A4" w:rsidP="007A04EA">
      <w:pPr>
        <w:pStyle w:val="Akapitzlist"/>
        <w:numPr>
          <w:ilvl w:val="0"/>
          <w:numId w:val="3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umożliwiać konfigurację połączeń typu </w:t>
      </w:r>
      <w:proofErr w:type="spellStart"/>
      <w:r w:rsidRPr="00C91652">
        <w:rPr>
          <w:rFonts w:ascii="Arial" w:hAnsi="Arial" w:cs="Arial"/>
        </w:rPr>
        <w:t>IPSec</w:t>
      </w:r>
      <w:proofErr w:type="spellEnd"/>
      <w:r w:rsidRPr="00C91652">
        <w:rPr>
          <w:rFonts w:ascii="Arial" w:hAnsi="Arial" w:cs="Arial"/>
        </w:rPr>
        <w:t xml:space="preserve"> VPN. W zakresie tej funkcji musi zapewniać:</w:t>
      </w:r>
    </w:p>
    <w:p w14:paraId="0B96F752" w14:textId="77777777" w:rsidR="000B77A4" w:rsidRPr="00C91652" w:rsidRDefault="000B77A4" w:rsidP="007A04EA">
      <w:pPr>
        <w:pStyle w:val="Akapitzlist"/>
        <w:numPr>
          <w:ilvl w:val="0"/>
          <w:numId w:val="34"/>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Wsparcie dla IKE v1 oraz v2.</w:t>
      </w:r>
    </w:p>
    <w:p w14:paraId="399ABD49" w14:textId="77777777" w:rsidR="000B77A4" w:rsidRPr="00C91652" w:rsidRDefault="000B77A4" w:rsidP="007A04EA">
      <w:pPr>
        <w:pStyle w:val="Akapitzlist"/>
        <w:numPr>
          <w:ilvl w:val="0"/>
          <w:numId w:val="35"/>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szyfrowania protokołem AES z kluczem 128 i 256 bitów w trybie pracy </w:t>
      </w:r>
      <w:proofErr w:type="spellStart"/>
      <w:r w:rsidRPr="00C91652">
        <w:rPr>
          <w:rFonts w:ascii="Arial" w:hAnsi="Arial" w:cs="Arial"/>
        </w:rPr>
        <w:t>Galois</w:t>
      </w:r>
      <w:proofErr w:type="spellEnd"/>
      <w:r w:rsidRPr="00C91652">
        <w:rPr>
          <w:rFonts w:ascii="Arial" w:hAnsi="Arial" w:cs="Arial"/>
        </w:rPr>
        <w:t>/</w:t>
      </w:r>
      <w:proofErr w:type="spellStart"/>
      <w:r w:rsidRPr="00C91652">
        <w:rPr>
          <w:rFonts w:ascii="Arial" w:hAnsi="Arial" w:cs="Arial"/>
        </w:rPr>
        <w:t>Counter</w:t>
      </w:r>
      <w:proofErr w:type="spellEnd"/>
      <w:r w:rsidRPr="00C91652">
        <w:rPr>
          <w:rFonts w:ascii="Arial" w:hAnsi="Arial" w:cs="Arial"/>
        </w:rPr>
        <w:t xml:space="preserve"> </w:t>
      </w:r>
      <w:proofErr w:type="spellStart"/>
      <w:r w:rsidRPr="00C91652">
        <w:rPr>
          <w:rFonts w:ascii="Arial" w:hAnsi="Arial" w:cs="Arial"/>
        </w:rPr>
        <w:t>Mode</w:t>
      </w:r>
      <w:proofErr w:type="spellEnd"/>
      <w:r w:rsidRPr="00C91652">
        <w:rPr>
          <w:rFonts w:ascii="Arial" w:hAnsi="Arial" w:cs="Arial"/>
        </w:rPr>
        <w:t>(GCM).</w:t>
      </w:r>
    </w:p>
    <w:p w14:paraId="005C71B7" w14:textId="77777777" w:rsidR="000B77A4" w:rsidRPr="00C91652" w:rsidRDefault="000B77A4" w:rsidP="007A04EA">
      <w:pPr>
        <w:pStyle w:val="Akapitzlist"/>
        <w:numPr>
          <w:ilvl w:val="0"/>
          <w:numId w:val="36"/>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protokołu </w:t>
      </w:r>
      <w:proofErr w:type="spellStart"/>
      <w:r w:rsidRPr="00C91652">
        <w:rPr>
          <w:rFonts w:ascii="Arial" w:hAnsi="Arial" w:cs="Arial"/>
        </w:rPr>
        <w:t>Diffie-Hellman</w:t>
      </w:r>
      <w:proofErr w:type="spellEnd"/>
      <w:r w:rsidRPr="00C91652">
        <w:rPr>
          <w:rFonts w:ascii="Arial" w:hAnsi="Arial" w:cs="Arial"/>
        </w:rPr>
        <w:t xml:space="preserve">  grup 19 i 20.</w:t>
      </w:r>
    </w:p>
    <w:p w14:paraId="758324F0" w14:textId="77777777" w:rsidR="000B77A4" w:rsidRPr="00C91652" w:rsidRDefault="000B77A4" w:rsidP="007A04EA">
      <w:pPr>
        <w:pStyle w:val="Akapitzlist"/>
        <w:numPr>
          <w:ilvl w:val="0"/>
          <w:numId w:val="3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Wsparcie dla Pracy w topologii Hub and </w:t>
      </w:r>
      <w:proofErr w:type="spellStart"/>
      <w:r w:rsidRPr="00C91652">
        <w:rPr>
          <w:rFonts w:ascii="Arial" w:hAnsi="Arial" w:cs="Arial"/>
        </w:rPr>
        <w:t>Spoke</w:t>
      </w:r>
      <w:proofErr w:type="spellEnd"/>
      <w:r w:rsidRPr="00C91652">
        <w:rPr>
          <w:rFonts w:ascii="Arial" w:hAnsi="Arial" w:cs="Arial"/>
        </w:rPr>
        <w:t xml:space="preserve"> oraz </w:t>
      </w:r>
      <w:proofErr w:type="spellStart"/>
      <w:r w:rsidRPr="00C91652">
        <w:rPr>
          <w:rFonts w:ascii="Arial" w:hAnsi="Arial" w:cs="Arial"/>
        </w:rPr>
        <w:t>Mesh</w:t>
      </w:r>
      <w:proofErr w:type="spellEnd"/>
      <w:r w:rsidRPr="00C91652">
        <w:rPr>
          <w:rFonts w:ascii="Arial" w:hAnsi="Arial" w:cs="Arial"/>
        </w:rPr>
        <w:t>, w tym wsparcie dla dynamicznego zestawiania tuneli pomiędzy SPOKE w topologii HUB and SPOKE.</w:t>
      </w:r>
    </w:p>
    <w:p w14:paraId="432CF284" w14:textId="77777777" w:rsidR="000B77A4" w:rsidRPr="00C91652" w:rsidRDefault="000B77A4" w:rsidP="007A04EA">
      <w:pPr>
        <w:pStyle w:val="Akapitzlist"/>
        <w:numPr>
          <w:ilvl w:val="0"/>
          <w:numId w:val="3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Tworzenie połączeń typu Site-to-Site oraz Client-to-Site.</w:t>
      </w:r>
    </w:p>
    <w:p w14:paraId="2E608666" w14:textId="77777777" w:rsidR="000B77A4" w:rsidRPr="00C91652" w:rsidRDefault="000B77A4" w:rsidP="007A04EA">
      <w:pPr>
        <w:pStyle w:val="Akapitzlist"/>
        <w:numPr>
          <w:ilvl w:val="0"/>
          <w:numId w:val="3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Monitorowanie stanu tuneli VPN i stałego utrzymywania ich aktywności.</w:t>
      </w:r>
    </w:p>
    <w:p w14:paraId="4810C5BB" w14:textId="77777777" w:rsidR="000B77A4" w:rsidRPr="00C91652" w:rsidRDefault="000B77A4" w:rsidP="007A04EA">
      <w:pPr>
        <w:pStyle w:val="Akapitzlist"/>
        <w:numPr>
          <w:ilvl w:val="0"/>
          <w:numId w:val="40"/>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Możliwość wyboru tunelu przez protokoły: dynamicznego routingu (np. OSPF) oraz routingu statycznego.</w:t>
      </w:r>
    </w:p>
    <w:p w14:paraId="467E6622" w14:textId="77777777" w:rsidR="000B77A4" w:rsidRPr="00C91652" w:rsidRDefault="000B77A4" w:rsidP="007A04EA">
      <w:pPr>
        <w:pStyle w:val="Akapitzlist"/>
        <w:numPr>
          <w:ilvl w:val="0"/>
          <w:numId w:val="41"/>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Obsługa mechanizmów: </w:t>
      </w:r>
      <w:proofErr w:type="spellStart"/>
      <w:r w:rsidRPr="00C91652">
        <w:rPr>
          <w:rFonts w:ascii="Arial" w:hAnsi="Arial" w:cs="Arial"/>
        </w:rPr>
        <w:t>IPSec</w:t>
      </w:r>
      <w:proofErr w:type="spellEnd"/>
      <w:r w:rsidRPr="00C91652">
        <w:rPr>
          <w:rFonts w:ascii="Arial" w:hAnsi="Arial" w:cs="Arial"/>
        </w:rPr>
        <w:t xml:space="preserve"> NAT </w:t>
      </w:r>
      <w:proofErr w:type="spellStart"/>
      <w:r w:rsidRPr="00C91652">
        <w:rPr>
          <w:rFonts w:ascii="Arial" w:hAnsi="Arial" w:cs="Arial"/>
        </w:rPr>
        <w:t>Traversal</w:t>
      </w:r>
      <w:proofErr w:type="spellEnd"/>
      <w:r w:rsidRPr="00C91652">
        <w:rPr>
          <w:rFonts w:ascii="Arial" w:hAnsi="Arial" w:cs="Arial"/>
        </w:rPr>
        <w:t xml:space="preserve">, DPD, </w:t>
      </w:r>
      <w:proofErr w:type="spellStart"/>
      <w:r w:rsidRPr="00C91652">
        <w:rPr>
          <w:rFonts w:ascii="Arial" w:hAnsi="Arial" w:cs="Arial"/>
        </w:rPr>
        <w:t>Xauth</w:t>
      </w:r>
      <w:proofErr w:type="spellEnd"/>
      <w:r w:rsidRPr="00C91652">
        <w:rPr>
          <w:rFonts w:ascii="Arial" w:hAnsi="Arial" w:cs="Arial"/>
        </w:rPr>
        <w:t>.</w:t>
      </w:r>
    </w:p>
    <w:p w14:paraId="7A20FFF6" w14:textId="77777777" w:rsidR="000B77A4" w:rsidRPr="00C91652" w:rsidRDefault="000B77A4" w:rsidP="007A04EA">
      <w:pPr>
        <w:pStyle w:val="Akapitzlist"/>
        <w:numPr>
          <w:ilvl w:val="0"/>
          <w:numId w:val="4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Mechanizm „Split </w:t>
      </w:r>
      <w:proofErr w:type="spellStart"/>
      <w:r w:rsidRPr="00C91652">
        <w:rPr>
          <w:rFonts w:ascii="Arial" w:hAnsi="Arial" w:cs="Arial"/>
        </w:rPr>
        <w:t>tunneling</w:t>
      </w:r>
      <w:proofErr w:type="spellEnd"/>
      <w:r w:rsidRPr="00C91652">
        <w:rPr>
          <w:rFonts w:ascii="Arial" w:hAnsi="Arial" w:cs="Arial"/>
        </w:rPr>
        <w:t>” dla połączeń Client-to-Site.</w:t>
      </w:r>
    </w:p>
    <w:p w14:paraId="5F0889DC" w14:textId="77777777" w:rsidR="000B77A4" w:rsidRPr="00C91652" w:rsidRDefault="000B77A4" w:rsidP="007A04EA">
      <w:pPr>
        <w:pStyle w:val="Akapitzlist"/>
        <w:numPr>
          <w:ilvl w:val="0"/>
          <w:numId w:val="33"/>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konfigurację połączeń typu SSL VPN. W zakresie tej funkcji musi zapewniać:</w:t>
      </w:r>
    </w:p>
    <w:p w14:paraId="659DA2BF" w14:textId="77777777" w:rsidR="000B77A4" w:rsidRPr="00C91652" w:rsidRDefault="000B77A4" w:rsidP="007A04EA">
      <w:pPr>
        <w:pStyle w:val="Akapitzlist"/>
        <w:numPr>
          <w:ilvl w:val="0"/>
          <w:numId w:val="43"/>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Pracę w trybie Portal  - gdzie dostęp do chronionych zasobów realizowany jest za pośrednictwem przeglądarki. W tym zakresie system musi zapewniać stronę komunikacyjną działającą w oparciu o HTML 5.0.</w:t>
      </w:r>
    </w:p>
    <w:p w14:paraId="6B7973D1" w14:textId="77777777" w:rsidR="000B77A4" w:rsidRPr="00C91652" w:rsidRDefault="000B77A4" w:rsidP="007A04EA">
      <w:pPr>
        <w:pStyle w:val="Akapitzlist"/>
        <w:numPr>
          <w:ilvl w:val="0"/>
          <w:numId w:val="44"/>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Pracę w trybie </w:t>
      </w:r>
      <w:proofErr w:type="spellStart"/>
      <w:r w:rsidRPr="00C91652">
        <w:rPr>
          <w:rFonts w:ascii="Arial" w:hAnsi="Arial" w:cs="Arial"/>
        </w:rPr>
        <w:t>Tunnel</w:t>
      </w:r>
      <w:proofErr w:type="spellEnd"/>
      <w:r w:rsidRPr="00C91652">
        <w:rPr>
          <w:rFonts w:ascii="Arial" w:hAnsi="Arial" w:cs="Arial"/>
        </w:rPr>
        <w:t xml:space="preserve"> z możliwością włączenia funkcji „Split </w:t>
      </w:r>
      <w:proofErr w:type="spellStart"/>
      <w:r w:rsidRPr="00C91652">
        <w:rPr>
          <w:rFonts w:ascii="Arial" w:hAnsi="Arial" w:cs="Arial"/>
        </w:rPr>
        <w:t>tunneling</w:t>
      </w:r>
      <w:proofErr w:type="spellEnd"/>
      <w:r w:rsidRPr="00C91652">
        <w:rPr>
          <w:rFonts w:ascii="Arial" w:hAnsi="Arial" w:cs="Arial"/>
        </w:rPr>
        <w:t>” przy zastosowaniu dedykowanego klienta.</w:t>
      </w:r>
    </w:p>
    <w:p w14:paraId="2D5D117D" w14:textId="77777777" w:rsidR="000B77A4" w:rsidRPr="00C91652" w:rsidRDefault="000B77A4" w:rsidP="007A04EA">
      <w:pPr>
        <w:pStyle w:val="Akapitzlist"/>
        <w:numPr>
          <w:ilvl w:val="0"/>
          <w:numId w:val="45"/>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Producent rozwiązania musi dostarczać oprogramowanie klienckie VPN, które umożliwia realizację połączeń </w:t>
      </w:r>
      <w:proofErr w:type="spellStart"/>
      <w:r w:rsidRPr="00C91652">
        <w:rPr>
          <w:rFonts w:ascii="Arial" w:hAnsi="Arial" w:cs="Arial"/>
        </w:rPr>
        <w:t>IPSec</w:t>
      </w:r>
      <w:proofErr w:type="spellEnd"/>
      <w:r w:rsidRPr="00C91652">
        <w:rPr>
          <w:rFonts w:ascii="Arial" w:hAnsi="Arial" w:cs="Arial"/>
        </w:rPr>
        <w:t xml:space="preserve"> VPN lub SSL VPN.</w:t>
      </w:r>
    </w:p>
    <w:p w14:paraId="6674A5ED"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Routing i obsługa łączy WAN</w:t>
      </w:r>
    </w:p>
    <w:p w14:paraId="240E53CF" w14:textId="77777777" w:rsidR="000B77A4" w:rsidRPr="00C91652" w:rsidRDefault="000B77A4" w:rsidP="007A04EA">
      <w:pPr>
        <w:pStyle w:val="Akapitzlist"/>
        <w:numPr>
          <w:ilvl w:val="0"/>
          <w:numId w:val="46"/>
        </w:numPr>
        <w:suppressAutoHyphens w:val="0"/>
        <w:spacing w:before="100" w:beforeAutospacing="1" w:after="100" w:afterAutospacing="1" w:line="360" w:lineRule="auto"/>
        <w:jc w:val="both"/>
        <w:rPr>
          <w:rFonts w:ascii="Arial" w:hAnsi="Arial" w:cs="Arial"/>
        </w:rPr>
      </w:pPr>
      <w:r w:rsidRPr="00C91652">
        <w:rPr>
          <w:rFonts w:ascii="Arial" w:hAnsi="Arial" w:cs="Arial"/>
        </w:rPr>
        <w:t>W zakresie routingu rozwiązanie powinno zapewniać obsługę:</w:t>
      </w:r>
    </w:p>
    <w:p w14:paraId="54B1F674" w14:textId="77777777" w:rsidR="000B77A4" w:rsidRPr="00C91652" w:rsidRDefault="000B77A4" w:rsidP="007A04EA">
      <w:pPr>
        <w:pStyle w:val="Akapitzlist"/>
        <w:numPr>
          <w:ilvl w:val="0"/>
          <w:numId w:val="4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Routingu statycznego. </w:t>
      </w:r>
    </w:p>
    <w:p w14:paraId="4A489A34" w14:textId="77777777" w:rsidR="000B77A4" w:rsidRPr="00C91652" w:rsidRDefault="000B77A4" w:rsidP="007A04EA">
      <w:pPr>
        <w:pStyle w:val="Akapitzlist"/>
        <w:numPr>
          <w:ilvl w:val="0"/>
          <w:numId w:val="4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Policy </w:t>
      </w:r>
      <w:proofErr w:type="spellStart"/>
      <w:r w:rsidRPr="00C91652">
        <w:rPr>
          <w:rFonts w:ascii="Arial" w:hAnsi="Arial" w:cs="Arial"/>
        </w:rPr>
        <w:t>Based</w:t>
      </w:r>
      <w:proofErr w:type="spellEnd"/>
      <w:r w:rsidRPr="00C91652">
        <w:rPr>
          <w:rFonts w:ascii="Arial" w:hAnsi="Arial" w:cs="Arial"/>
        </w:rPr>
        <w:t xml:space="preserve"> Routingu.</w:t>
      </w:r>
    </w:p>
    <w:p w14:paraId="5E50A377" w14:textId="77777777" w:rsidR="000B77A4" w:rsidRPr="00C91652" w:rsidRDefault="000B77A4" w:rsidP="007A04EA">
      <w:pPr>
        <w:pStyle w:val="Akapitzlist"/>
        <w:numPr>
          <w:ilvl w:val="0"/>
          <w:numId w:val="4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Protokołów dynamicznego routingu w oparciu o protokoły: RIPv2, OSPF, BGP oraz PIM. </w:t>
      </w:r>
    </w:p>
    <w:p w14:paraId="569BFF9E"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Funkcje SD-WAN</w:t>
      </w:r>
    </w:p>
    <w:p w14:paraId="39AA461D" w14:textId="77777777" w:rsidR="000B77A4" w:rsidRPr="00C91652" w:rsidRDefault="000B77A4" w:rsidP="007A04EA">
      <w:pPr>
        <w:pStyle w:val="Akapitzlist"/>
        <w:numPr>
          <w:ilvl w:val="0"/>
          <w:numId w:val="50"/>
        </w:numPr>
        <w:suppressAutoHyphens w:val="0"/>
        <w:spacing w:before="100" w:beforeAutospacing="1" w:after="100" w:afterAutospacing="1" w:line="360" w:lineRule="auto"/>
        <w:jc w:val="both"/>
        <w:rPr>
          <w:rFonts w:ascii="Arial" w:hAnsi="Arial" w:cs="Arial"/>
        </w:rPr>
      </w:pPr>
      <w:r w:rsidRPr="00C91652">
        <w:rPr>
          <w:rFonts w:ascii="Arial" w:hAnsi="Arial" w:cs="Arial"/>
        </w:rPr>
        <w:t>System powinien umożliwiać wykorzystanie protokołów dynamicznego routingu przy konfiguracji równoważenia obciążenia do łączy WAN.</w:t>
      </w:r>
    </w:p>
    <w:p w14:paraId="545087B9" w14:textId="77777777" w:rsidR="000B77A4" w:rsidRPr="00C91652" w:rsidRDefault="000B77A4" w:rsidP="007A04EA">
      <w:pPr>
        <w:pStyle w:val="Akapitzlist"/>
        <w:numPr>
          <w:ilvl w:val="0"/>
          <w:numId w:val="50"/>
        </w:numPr>
        <w:suppressAutoHyphens w:val="0"/>
        <w:spacing w:before="100" w:beforeAutospacing="1" w:after="100" w:afterAutospacing="1" w:line="360" w:lineRule="auto"/>
        <w:jc w:val="both"/>
        <w:rPr>
          <w:rFonts w:ascii="Arial" w:hAnsi="Arial" w:cs="Arial"/>
        </w:rPr>
      </w:pPr>
      <w:r w:rsidRPr="00C91652">
        <w:rPr>
          <w:rFonts w:ascii="Arial" w:hAnsi="Arial" w:cs="Arial"/>
        </w:rPr>
        <w:t>Reguły SD-WAN powinny umożliwiać określenie aplikacji jako argumentu dla kierowania ruchu.</w:t>
      </w:r>
    </w:p>
    <w:p w14:paraId="30739F1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Zarządzanie pasmem</w:t>
      </w:r>
    </w:p>
    <w:p w14:paraId="5EAB4238"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umożliwiać zarządzanie pasmem poprzez określenie: maksymalnej, gwarantowanej ilości pasma,  oznaczanie DSCP oraz wskazanie priorytetu ruchu.</w:t>
      </w:r>
    </w:p>
    <w:p w14:paraId="6B184AC3"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określania pasma dla poszczególnych aplikacji.</w:t>
      </w:r>
    </w:p>
    <w:p w14:paraId="1DF914AD" w14:textId="77777777" w:rsidR="000B77A4" w:rsidRPr="00C91652" w:rsidRDefault="000B77A4" w:rsidP="007A04EA">
      <w:pPr>
        <w:pStyle w:val="Akapitzlist"/>
        <w:numPr>
          <w:ilvl w:val="0"/>
          <w:numId w:val="51"/>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zapewniać możliwość zarządzania pasmem dla wybranych kategorii URL.</w:t>
      </w:r>
    </w:p>
    <w:p w14:paraId="779AF1CF"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 xml:space="preserve">Ochrona przed </w:t>
      </w:r>
      <w:proofErr w:type="spellStart"/>
      <w:r w:rsidRPr="00C91652">
        <w:rPr>
          <w:color w:val="auto"/>
          <w:sz w:val="22"/>
        </w:rPr>
        <w:t>malware</w:t>
      </w:r>
      <w:proofErr w:type="spellEnd"/>
    </w:p>
    <w:p w14:paraId="0E3B7E8D"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Silnik antywirusowy musi umożliwiać skanowanie ruchu w obu kierunkach komunikacji dla protokołów działających na niestandardowych portach (np. FTP na porcie 2021).</w:t>
      </w:r>
    </w:p>
    <w:p w14:paraId="1B728D83"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skanowanie archiwów, w tym co najmniej: zip, RAR.</w:t>
      </w:r>
    </w:p>
    <w:p w14:paraId="14ABAD77"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dysponować sygnaturami do ochrony urządzeń mobilnych (co najmniej dla systemu operacyjnego Android).</w:t>
      </w:r>
    </w:p>
    <w:p w14:paraId="192A5DAA"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współpracować z dedykowaną platformą typu </w:t>
      </w:r>
      <w:proofErr w:type="spellStart"/>
      <w:r w:rsidRPr="00C91652">
        <w:rPr>
          <w:rFonts w:ascii="Arial" w:hAnsi="Arial" w:cs="Arial"/>
        </w:rPr>
        <w:t>Sandbox</w:t>
      </w:r>
      <w:proofErr w:type="spellEnd"/>
      <w:r w:rsidRPr="00C91652">
        <w:rPr>
          <w:rFonts w:ascii="Arial" w:hAnsi="Arial" w:cs="Arial"/>
        </w:rPr>
        <w:t xml:space="preserve"> lub usługą typu </w:t>
      </w:r>
      <w:proofErr w:type="spellStart"/>
      <w:r w:rsidRPr="00C91652">
        <w:rPr>
          <w:rFonts w:ascii="Arial" w:hAnsi="Arial" w:cs="Arial"/>
        </w:rPr>
        <w:t>Sandbox</w:t>
      </w:r>
      <w:proofErr w:type="spellEnd"/>
      <w:r w:rsidRPr="00C91652">
        <w:rPr>
          <w:rFonts w:ascii="Arial" w:hAnsi="Arial" w:cs="Arial"/>
        </w:rPr>
        <w:t xml:space="preserve"> realizowaną w chmurze. W ramach postępowania musi zostać dostarczona platforma typu </w:t>
      </w:r>
      <w:proofErr w:type="spellStart"/>
      <w:r w:rsidRPr="00C91652">
        <w:rPr>
          <w:rFonts w:ascii="Arial" w:hAnsi="Arial" w:cs="Arial"/>
        </w:rPr>
        <w:t>Sandbox</w:t>
      </w:r>
      <w:proofErr w:type="spellEnd"/>
      <w:r w:rsidRPr="00C91652">
        <w:rPr>
          <w:rFonts w:ascii="Arial" w:hAnsi="Arial" w:cs="Arial"/>
        </w:rPr>
        <w:t xml:space="preserve"> wraz z niezbędnymi serwisami lub licencja upoważniająca do korzystania z usługi typu </w:t>
      </w:r>
      <w:proofErr w:type="spellStart"/>
      <w:r w:rsidRPr="00C91652">
        <w:rPr>
          <w:rFonts w:ascii="Arial" w:hAnsi="Arial" w:cs="Arial"/>
        </w:rPr>
        <w:t>Sandbox</w:t>
      </w:r>
      <w:proofErr w:type="spellEnd"/>
      <w:r w:rsidRPr="00C91652">
        <w:rPr>
          <w:rFonts w:ascii="Arial" w:hAnsi="Arial" w:cs="Arial"/>
        </w:rPr>
        <w:t xml:space="preserve"> w chmurze. </w:t>
      </w:r>
    </w:p>
    <w:p w14:paraId="0957F56A"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umożliwiać usuwanie aktywnej zawartości plików PDF oraz Microsoft Office bez konieczności blokowania transferu całych plików.</w:t>
      </w:r>
    </w:p>
    <w:p w14:paraId="0E6E8EE5" w14:textId="77777777" w:rsidR="000B77A4" w:rsidRPr="00C91652" w:rsidRDefault="000B77A4" w:rsidP="007A04EA">
      <w:pPr>
        <w:pStyle w:val="Akapitzlist"/>
        <w:numPr>
          <w:ilvl w:val="0"/>
          <w:numId w:val="52"/>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Możliwość wykorzystania silnika sztucznej inteligencji AI wytrenowanego przez laboratoria producenta. </w:t>
      </w:r>
    </w:p>
    <w:p w14:paraId="426CA130"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Ochrona przed atakami</w:t>
      </w:r>
    </w:p>
    <w:p w14:paraId="5C70788A"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Ochrona IPS powinna opierać się co najmniej na analizie sygnaturowej oraz na analizie anomalii w protokołach sieciowych.</w:t>
      </w:r>
    </w:p>
    <w:p w14:paraId="61CD389F"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System powinien chronić przed atakami na aplikacje pracujące na niestandardowych portach.</w:t>
      </w:r>
    </w:p>
    <w:p w14:paraId="19021A95"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Baza sygnatur ataków powinna zawierać minimum 1000 wpisów i być aktualizowana automatycznie, zgodnie z harmonogramem definiowanym przez administratora.</w:t>
      </w:r>
    </w:p>
    <w:p w14:paraId="00C29269"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Administrator systemu musi mieć możliwość definiowania własnych wyjątków oraz własnych sygnatur.</w:t>
      </w:r>
    </w:p>
    <w:p w14:paraId="4377762C"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zapewniać wykrywanie anomalii protokołów i ruchu sieciowego, realizując tym samym podstawową ochronę przed atakami typu </w:t>
      </w:r>
      <w:proofErr w:type="spellStart"/>
      <w:r w:rsidRPr="00C91652">
        <w:rPr>
          <w:rFonts w:ascii="Arial" w:hAnsi="Arial" w:cs="Arial"/>
        </w:rPr>
        <w:t>DoS</w:t>
      </w:r>
      <w:proofErr w:type="spellEnd"/>
      <w:r w:rsidRPr="00C91652">
        <w:rPr>
          <w:rFonts w:ascii="Arial" w:hAnsi="Arial" w:cs="Arial"/>
        </w:rPr>
        <w:t xml:space="preserve"> oraz </w:t>
      </w:r>
      <w:proofErr w:type="spellStart"/>
      <w:r w:rsidRPr="00C91652">
        <w:rPr>
          <w:rFonts w:ascii="Arial" w:hAnsi="Arial" w:cs="Arial"/>
        </w:rPr>
        <w:t>DDoS</w:t>
      </w:r>
      <w:proofErr w:type="spellEnd"/>
      <w:r w:rsidRPr="00C91652">
        <w:rPr>
          <w:rFonts w:ascii="Arial" w:hAnsi="Arial" w:cs="Arial"/>
        </w:rPr>
        <w:t>.</w:t>
      </w:r>
    </w:p>
    <w:p w14:paraId="58FD6062"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Mechanizmy ochrony dla aplikacji </w:t>
      </w:r>
      <w:proofErr w:type="spellStart"/>
      <w:r w:rsidRPr="00C91652">
        <w:rPr>
          <w:rFonts w:ascii="Arial" w:hAnsi="Arial" w:cs="Arial"/>
        </w:rPr>
        <w:t>Web’owych</w:t>
      </w:r>
      <w:proofErr w:type="spellEnd"/>
      <w:r w:rsidRPr="00C91652">
        <w:rPr>
          <w:rFonts w:ascii="Arial" w:hAnsi="Arial" w:cs="Arial"/>
        </w:rPr>
        <w:t xml:space="preserve"> na poziomie sygnaturowym (co najmniej ochrona przed: CSS, SQL </w:t>
      </w:r>
      <w:proofErr w:type="spellStart"/>
      <w:r w:rsidRPr="00C91652">
        <w:rPr>
          <w:rFonts w:ascii="Arial" w:hAnsi="Arial" w:cs="Arial"/>
        </w:rPr>
        <w:t>Injecton</w:t>
      </w:r>
      <w:proofErr w:type="spellEnd"/>
      <w:r w:rsidRPr="00C91652">
        <w:rPr>
          <w:rFonts w:ascii="Arial" w:hAnsi="Arial" w:cs="Arial"/>
        </w:rPr>
        <w:t xml:space="preserve">, Trojany, </w:t>
      </w:r>
      <w:proofErr w:type="spellStart"/>
      <w:r w:rsidRPr="00C91652">
        <w:rPr>
          <w:rFonts w:ascii="Arial" w:hAnsi="Arial" w:cs="Arial"/>
        </w:rPr>
        <w:t>Exploity</w:t>
      </w:r>
      <w:proofErr w:type="spellEnd"/>
      <w:r w:rsidRPr="00C91652">
        <w:rPr>
          <w:rFonts w:ascii="Arial" w:hAnsi="Arial" w:cs="Arial"/>
        </w:rPr>
        <w:t xml:space="preserve">, Roboty) oraz możliwość kontrolowania długości nagłówka, ilości parametrów URL, </w:t>
      </w:r>
      <w:proofErr w:type="spellStart"/>
      <w:r w:rsidRPr="00C91652">
        <w:rPr>
          <w:rFonts w:ascii="Arial" w:hAnsi="Arial" w:cs="Arial"/>
        </w:rPr>
        <w:t>Cookies</w:t>
      </w:r>
      <w:proofErr w:type="spellEnd"/>
      <w:r w:rsidRPr="00C91652">
        <w:rPr>
          <w:rFonts w:ascii="Arial" w:hAnsi="Arial" w:cs="Arial"/>
        </w:rPr>
        <w:t>.</w:t>
      </w:r>
    </w:p>
    <w:p w14:paraId="0B677236" w14:textId="77777777" w:rsidR="000B77A4" w:rsidRPr="00C91652" w:rsidRDefault="000B77A4" w:rsidP="007A04EA">
      <w:pPr>
        <w:pStyle w:val="Akapitzlist"/>
        <w:numPr>
          <w:ilvl w:val="0"/>
          <w:numId w:val="5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Wykrywanie i blokowanie komunikacji C&amp;C do sieci </w:t>
      </w:r>
      <w:proofErr w:type="spellStart"/>
      <w:r w:rsidRPr="00C91652">
        <w:rPr>
          <w:rFonts w:ascii="Arial" w:hAnsi="Arial" w:cs="Arial"/>
        </w:rPr>
        <w:t>botnet</w:t>
      </w:r>
      <w:proofErr w:type="spellEnd"/>
      <w:r w:rsidRPr="00C91652">
        <w:rPr>
          <w:rFonts w:ascii="Arial" w:hAnsi="Arial" w:cs="Arial"/>
        </w:rPr>
        <w:t>.</w:t>
      </w:r>
    </w:p>
    <w:p w14:paraId="1A953698"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Kontrola aplikacji</w:t>
      </w:r>
    </w:p>
    <w:p w14:paraId="695C28CD"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Funkcja Kontroli Aplikacji powinna umożliwiać kontrolę ruchu na podstawie głębokiej analizy pakietów, nie bazując jedynie na wartościach portów TCP/UDP.</w:t>
      </w:r>
    </w:p>
    <w:p w14:paraId="0F963A89"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Baza Kontroli Aplikacji powinna zawierać minimum 1000 sygnatur i być aktualizowana automatycznie, zgodnie z harmonogramem definiowanym przez administratora.</w:t>
      </w:r>
    </w:p>
    <w:p w14:paraId="11504921"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Aplikacje chmurowe (co najmniej: Facebook, Google </w:t>
      </w:r>
      <w:proofErr w:type="spellStart"/>
      <w:r w:rsidRPr="00C91652">
        <w:rPr>
          <w:rFonts w:ascii="Arial" w:hAnsi="Arial" w:cs="Arial"/>
        </w:rPr>
        <w:t>Docs</w:t>
      </w:r>
      <w:proofErr w:type="spellEnd"/>
      <w:r w:rsidRPr="00C91652">
        <w:rPr>
          <w:rFonts w:ascii="Arial" w:hAnsi="Arial" w:cs="Arial"/>
        </w:rPr>
        <w:t xml:space="preserve">, Dropbox) powinny być kontrolowane pod względem wykonywanych czynności, np.: pobieranie, wysyłanie plików. </w:t>
      </w:r>
    </w:p>
    <w:p w14:paraId="501222AC"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Baza powinna zawierać kategorie aplikacji szczególnie istotne z punktu widzenia bezpieczeństwa: </w:t>
      </w:r>
      <w:proofErr w:type="spellStart"/>
      <w:r w:rsidRPr="00C91652">
        <w:rPr>
          <w:rFonts w:ascii="Arial" w:hAnsi="Arial" w:cs="Arial"/>
        </w:rPr>
        <w:t>proxy</w:t>
      </w:r>
      <w:proofErr w:type="spellEnd"/>
      <w:r w:rsidRPr="00C91652">
        <w:rPr>
          <w:rFonts w:ascii="Arial" w:hAnsi="Arial" w:cs="Arial"/>
        </w:rPr>
        <w:t>, P2P.</w:t>
      </w:r>
    </w:p>
    <w:p w14:paraId="62C8F65A" w14:textId="77777777" w:rsidR="000B77A4" w:rsidRPr="00C91652" w:rsidRDefault="000B77A4" w:rsidP="007A04EA">
      <w:pPr>
        <w:pStyle w:val="Akapitzlist"/>
        <w:numPr>
          <w:ilvl w:val="0"/>
          <w:numId w:val="5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Administrator systemu musi mieć możliwość definiowania wyjątków oraz własnych sygnatur. </w:t>
      </w:r>
    </w:p>
    <w:p w14:paraId="529FBAAD"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Kontrola WWW</w:t>
      </w:r>
    </w:p>
    <w:p w14:paraId="54C972D6"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Moduł kontroli WWW musi korzystać z bazy zawierającej co najmniej 40 milionów adresów URL  pogrupowanych w kategorie tematyczne. </w:t>
      </w:r>
    </w:p>
    <w:p w14:paraId="4F475C79"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filtra www powinny być dostępne kategorie istotne z punktu widzenia bezpieczeństwa, jak: </w:t>
      </w:r>
      <w:proofErr w:type="spellStart"/>
      <w:r w:rsidRPr="00C91652">
        <w:rPr>
          <w:rFonts w:ascii="Arial" w:hAnsi="Arial" w:cs="Arial"/>
        </w:rPr>
        <w:t>malware</w:t>
      </w:r>
      <w:proofErr w:type="spellEnd"/>
      <w:r w:rsidRPr="00C91652">
        <w:rPr>
          <w:rFonts w:ascii="Arial" w:hAnsi="Arial" w:cs="Arial"/>
        </w:rPr>
        <w:t xml:space="preserve"> (lub inne będące źródłem złośliwego oprogramowania), </w:t>
      </w:r>
      <w:proofErr w:type="spellStart"/>
      <w:r w:rsidRPr="00C91652">
        <w:rPr>
          <w:rFonts w:ascii="Arial" w:hAnsi="Arial" w:cs="Arial"/>
        </w:rPr>
        <w:t>phishing</w:t>
      </w:r>
      <w:proofErr w:type="spellEnd"/>
      <w:r w:rsidRPr="00C91652">
        <w:rPr>
          <w:rFonts w:ascii="Arial" w:hAnsi="Arial" w:cs="Arial"/>
        </w:rPr>
        <w:t xml:space="preserve">, spam, </w:t>
      </w:r>
      <w:proofErr w:type="spellStart"/>
      <w:r w:rsidRPr="00C91652">
        <w:rPr>
          <w:rFonts w:ascii="Arial" w:hAnsi="Arial" w:cs="Arial"/>
        </w:rPr>
        <w:t>Dynamic</w:t>
      </w:r>
      <w:proofErr w:type="spellEnd"/>
      <w:r w:rsidRPr="00C91652">
        <w:rPr>
          <w:rFonts w:ascii="Arial" w:hAnsi="Arial" w:cs="Arial"/>
        </w:rPr>
        <w:t xml:space="preserve"> DNS, </w:t>
      </w:r>
      <w:proofErr w:type="spellStart"/>
      <w:r w:rsidRPr="00C91652">
        <w:rPr>
          <w:rFonts w:ascii="Arial" w:hAnsi="Arial" w:cs="Arial"/>
        </w:rPr>
        <w:t>proxy</w:t>
      </w:r>
      <w:proofErr w:type="spellEnd"/>
      <w:r w:rsidRPr="00C91652">
        <w:rPr>
          <w:rFonts w:ascii="Arial" w:hAnsi="Arial" w:cs="Arial"/>
        </w:rPr>
        <w:t>.</w:t>
      </w:r>
    </w:p>
    <w:p w14:paraId="7FB37AE6"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Filtr WWW musi dostarczać kategorii stron zabronionych prawem: Hazard.</w:t>
      </w:r>
    </w:p>
    <w:p w14:paraId="237ECDCE"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Administrator musi mieć możliwość nadpisywania kategorii oraz tworzenia wyjątków – białe/czarne listy dla adresów URL.</w:t>
      </w:r>
    </w:p>
    <w:p w14:paraId="52AA223D"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Funkcja </w:t>
      </w:r>
      <w:proofErr w:type="spellStart"/>
      <w:r w:rsidRPr="00C91652">
        <w:rPr>
          <w:rFonts w:ascii="Arial" w:hAnsi="Arial" w:cs="Arial"/>
        </w:rPr>
        <w:t>Safe</w:t>
      </w:r>
      <w:proofErr w:type="spellEnd"/>
      <w:r w:rsidRPr="00C91652">
        <w:rPr>
          <w:rFonts w:ascii="Arial" w:hAnsi="Arial" w:cs="Arial"/>
        </w:rPr>
        <w:t xml:space="preserve"> </w:t>
      </w:r>
      <w:proofErr w:type="spellStart"/>
      <w:r w:rsidRPr="00C91652">
        <w:rPr>
          <w:rFonts w:ascii="Arial" w:hAnsi="Arial" w:cs="Arial"/>
        </w:rPr>
        <w:t>Search</w:t>
      </w:r>
      <w:proofErr w:type="spellEnd"/>
      <w:r w:rsidRPr="00C91652">
        <w:rPr>
          <w:rFonts w:ascii="Arial" w:hAnsi="Arial" w:cs="Arial"/>
        </w:rPr>
        <w:t xml:space="preserve"> – przeciwdziałająca pojawieniu się niechcianych treści w wynikach wyszukiwarek takich jak: Google, oraz Yahoo.</w:t>
      </w:r>
    </w:p>
    <w:p w14:paraId="63F06629"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Administrator musi mieć możliwość definiowania komunikatów zwracanych użytkownikowi dla różnych akcji podejmowanych przez moduł filtrowania.</w:t>
      </w:r>
    </w:p>
    <w:p w14:paraId="188C113B" w14:textId="77777777" w:rsidR="000B77A4" w:rsidRPr="00C91652" w:rsidRDefault="000B77A4" w:rsidP="007A04EA">
      <w:pPr>
        <w:pStyle w:val="Akapitzlist"/>
        <w:numPr>
          <w:ilvl w:val="0"/>
          <w:numId w:val="55"/>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ramach systemu musi istnieć możliwość określenia, dla których kategorii </w:t>
      </w:r>
      <w:proofErr w:type="spellStart"/>
      <w:r w:rsidRPr="00C91652">
        <w:rPr>
          <w:rFonts w:ascii="Arial" w:hAnsi="Arial" w:cs="Arial"/>
        </w:rPr>
        <w:t>url</w:t>
      </w:r>
      <w:proofErr w:type="spellEnd"/>
      <w:r w:rsidRPr="00C91652">
        <w:rPr>
          <w:rFonts w:ascii="Arial" w:hAnsi="Arial" w:cs="Arial"/>
        </w:rPr>
        <w:t xml:space="preserve"> lub wskazanych </w:t>
      </w:r>
      <w:proofErr w:type="spellStart"/>
      <w:r w:rsidRPr="00C91652">
        <w:rPr>
          <w:rFonts w:ascii="Arial" w:hAnsi="Arial" w:cs="Arial"/>
        </w:rPr>
        <w:t>url</w:t>
      </w:r>
      <w:proofErr w:type="spellEnd"/>
      <w:r w:rsidRPr="00C91652">
        <w:rPr>
          <w:rFonts w:ascii="Arial" w:hAnsi="Arial" w:cs="Arial"/>
        </w:rPr>
        <w:t xml:space="preserve"> - system nie będzie dokonywał inspekcji szyfrowanej komunikacji. </w:t>
      </w:r>
    </w:p>
    <w:p w14:paraId="507DD23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Uwierzytelnianie użytkowników w ramach sesji</w:t>
      </w:r>
    </w:p>
    <w:p w14:paraId="05F629ED"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System Firewall musi umożliwiać weryfikację tożsamości użytkowników za pomocą:</w:t>
      </w:r>
    </w:p>
    <w:p w14:paraId="4FB32770" w14:textId="77777777" w:rsidR="000B77A4" w:rsidRPr="00C91652" w:rsidRDefault="000B77A4" w:rsidP="007A04EA">
      <w:pPr>
        <w:pStyle w:val="Akapitzlist"/>
        <w:numPr>
          <w:ilvl w:val="0"/>
          <w:numId w:val="57"/>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Haseł statycznych i definicji użytkowników przechowywanych w lokalnej bazie systemu.</w:t>
      </w:r>
    </w:p>
    <w:p w14:paraId="26FCD253" w14:textId="77777777" w:rsidR="000B77A4" w:rsidRPr="00C91652" w:rsidRDefault="000B77A4" w:rsidP="007A04EA">
      <w:pPr>
        <w:pStyle w:val="Akapitzlist"/>
        <w:numPr>
          <w:ilvl w:val="0"/>
          <w:numId w:val="58"/>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Haseł statycznych i definicji użytkowników przechowywanych w bazach zgodnych z LDAP.</w:t>
      </w:r>
    </w:p>
    <w:p w14:paraId="4C1D7D70" w14:textId="77777777" w:rsidR="000B77A4" w:rsidRPr="00C91652" w:rsidRDefault="000B77A4" w:rsidP="007A04EA">
      <w:pPr>
        <w:pStyle w:val="Akapitzlist"/>
        <w:numPr>
          <w:ilvl w:val="0"/>
          <w:numId w:val="59"/>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 xml:space="preserve">Haseł dynamicznych (RADIUS, RSA </w:t>
      </w:r>
      <w:proofErr w:type="spellStart"/>
      <w:r w:rsidRPr="00C91652">
        <w:rPr>
          <w:rFonts w:ascii="Arial" w:hAnsi="Arial" w:cs="Arial"/>
        </w:rPr>
        <w:t>SecurID</w:t>
      </w:r>
      <w:proofErr w:type="spellEnd"/>
      <w:r w:rsidRPr="00C91652">
        <w:rPr>
          <w:rFonts w:ascii="Arial" w:hAnsi="Arial" w:cs="Arial"/>
        </w:rPr>
        <w:t xml:space="preserve">) w oparciu o zewnętrzne bazy danych. </w:t>
      </w:r>
    </w:p>
    <w:p w14:paraId="22620FE0"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zastosowania w tym procesie uwierzytelniania dwu-składnikowego.</w:t>
      </w:r>
    </w:p>
    <w:p w14:paraId="2707C437"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Rozwiązanie powinno umożliwiać budowę architektury uwierzytelniania typu Single </w:t>
      </w:r>
      <w:proofErr w:type="spellStart"/>
      <w:r w:rsidRPr="00C91652">
        <w:rPr>
          <w:rFonts w:ascii="Arial" w:hAnsi="Arial" w:cs="Arial"/>
        </w:rPr>
        <w:t>Sign</w:t>
      </w:r>
      <w:proofErr w:type="spellEnd"/>
      <w:r w:rsidRPr="00C91652">
        <w:rPr>
          <w:rFonts w:ascii="Arial" w:hAnsi="Arial" w:cs="Arial"/>
        </w:rPr>
        <w:t xml:space="preserve"> On przy integracji ze środowiskiem Active Directory oraz zastosowanie innych mechanizmów: RADIUS lub API.</w:t>
      </w:r>
    </w:p>
    <w:p w14:paraId="6FFF4287" w14:textId="77777777" w:rsidR="000B77A4" w:rsidRPr="00C91652" w:rsidRDefault="000B77A4" w:rsidP="007A04EA">
      <w:pPr>
        <w:pStyle w:val="Akapitzlist"/>
        <w:numPr>
          <w:ilvl w:val="0"/>
          <w:numId w:val="56"/>
        </w:numPr>
        <w:suppressAutoHyphens w:val="0"/>
        <w:spacing w:before="100" w:beforeAutospacing="1" w:after="100" w:afterAutospacing="1" w:line="360" w:lineRule="auto"/>
        <w:jc w:val="both"/>
        <w:rPr>
          <w:rFonts w:ascii="Arial" w:hAnsi="Arial" w:cs="Arial"/>
        </w:rPr>
      </w:pPr>
      <w:r w:rsidRPr="00C91652">
        <w:rPr>
          <w:rFonts w:ascii="Arial" w:hAnsi="Arial" w:cs="Arial"/>
        </w:rPr>
        <w:t>Uwierzytelnianie w oparciu o protokół SAML w politykach bezpieczeństwa systemu dotyczących ruchu HTTP.</w:t>
      </w:r>
    </w:p>
    <w:p w14:paraId="2EA81900"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Zarządzanie</w:t>
      </w:r>
    </w:p>
    <w:p w14:paraId="01D3D478"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Elementy systemu bezpieczeństwa muszą mieć możliwość zarządzania lokalnego z wykorzystaniem protokołów: HTTPS oraz SSH, jak i powinny mieć możliwość współpracy z dedykowanymi platformami  centralnego zarządzania i monitorowania.</w:t>
      </w:r>
    </w:p>
    <w:p w14:paraId="368AAD4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Komunikacja systemów zabezpieczeń z platformami  centralnego zarządzania musi być realizowana z wykorzystaniem szyfrowanych protokołów.</w:t>
      </w:r>
    </w:p>
    <w:p w14:paraId="0127352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Powinna istnieć możliwość włączenia mechanizmów uwierzytelniania dwu-składnikowego dla dostępu administracyjnego.</w:t>
      </w:r>
    </w:p>
    <w:p w14:paraId="582FAD6D"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System musi współpracować z rozwiązaniami monitorowania poprzez protokoły SNMP w wersjach 2c, 3 oraz umożliwiać przekazywanie statystyk ruchu za pomocą protokołów </w:t>
      </w:r>
      <w:proofErr w:type="spellStart"/>
      <w:r w:rsidRPr="00C91652">
        <w:rPr>
          <w:rFonts w:ascii="Arial" w:hAnsi="Arial" w:cs="Arial"/>
        </w:rPr>
        <w:t>netflow</w:t>
      </w:r>
      <w:proofErr w:type="spellEnd"/>
      <w:r w:rsidRPr="00C91652">
        <w:rPr>
          <w:rFonts w:ascii="Arial" w:hAnsi="Arial" w:cs="Arial"/>
        </w:rPr>
        <w:t xml:space="preserve"> lub </w:t>
      </w:r>
      <w:proofErr w:type="spellStart"/>
      <w:r w:rsidRPr="00C91652">
        <w:rPr>
          <w:rFonts w:ascii="Arial" w:hAnsi="Arial" w:cs="Arial"/>
        </w:rPr>
        <w:t>sflow</w:t>
      </w:r>
      <w:proofErr w:type="spellEnd"/>
      <w:r w:rsidRPr="00C91652">
        <w:rPr>
          <w:rFonts w:ascii="Arial" w:hAnsi="Arial" w:cs="Arial"/>
        </w:rPr>
        <w:t>.</w:t>
      </w:r>
    </w:p>
    <w:p w14:paraId="381D23A3"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System musi mieć możliwość zarządzania przez systemy firm trzecich poprzez API, do którego producent udostępnia dokumentację.</w:t>
      </w:r>
    </w:p>
    <w:p w14:paraId="50ECFEE1"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lastRenderedPageBreak/>
        <w:t xml:space="preserve">Element systemu pełniący funkcję </w:t>
      </w:r>
      <w:proofErr w:type="spellStart"/>
      <w:r w:rsidRPr="00C91652">
        <w:rPr>
          <w:rFonts w:ascii="Arial" w:hAnsi="Arial" w:cs="Arial"/>
        </w:rPr>
        <w:t>Firewal</w:t>
      </w:r>
      <w:proofErr w:type="spellEnd"/>
      <w:r w:rsidRPr="00C91652">
        <w:rPr>
          <w:rFonts w:ascii="Arial" w:hAnsi="Arial" w:cs="Arial"/>
        </w:rPr>
        <w:t xml:space="preserve"> musi posiadać wbudowane narzędzia diagnostyczne, przynajmniej: ping, </w:t>
      </w:r>
      <w:proofErr w:type="spellStart"/>
      <w:r w:rsidRPr="00C91652">
        <w:rPr>
          <w:rFonts w:ascii="Arial" w:hAnsi="Arial" w:cs="Arial"/>
        </w:rPr>
        <w:t>traceroute</w:t>
      </w:r>
      <w:proofErr w:type="spellEnd"/>
      <w:r w:rsidRPr="00C91652">
        <w:rPr>
          <w:rFonts w:ascii="Arial" w:hAnsi="Arial" w:cs="Arial"/>
        </w:rPr>
        <w:t>, podglądu pakietów, monitorowanie procesowania sesji oraz stanu sesji firewall.</w:t>
      </w:r>
    </w:p>
    <w:p w14:paraId="2EFACF56" w14:textId="77777777" w:rsidR="000B77A4" w:rsidRPr="00C91652" w:rsidRDefault="000B77A4" w:rsidP="007A04EA">
      <w:pPr>
        <w:pStyle w:val="Akapitzlist"/>
        <w:numPr>
          <w:ilvl w:val="0"/>
          <w:numId w:val="60"/>
        </w:numPr>
        <w:suppressAutoHyphens w:val="0"/>
        <w:spacing w:before="100" w:beforeAutospacing="1" w:after="100" w:afterAutospacing="1" w:line="360" w:lineRule="auto"/>
        <w:jc w:val="both"/>
        <w:rPr>
          <w:rFonts w:ascii="Arial" w:hAnsi="Arial" w:cs="Arial"/>
        </w:rPr>
      </w:pPr>
      <w:r w:rsidRPr="00C91652">
        <w:rPr>
          <w:rFonts w:ascii="Arial" w:hAnsi="Arial" w:cs="Arial"/>
        </w:rPr>
        <w:t>Element systemu realizujący funkcję firewall musi umożliwiać wykonanie szeregu zmian przez administratora w CLI lub GUI, które nie zostaną zaimplementowane zanim nie zostaną zatwierdzone.</w:t>
      </w:r>
    </w:p>
    <w:p w14:paraId="66F0E8A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Logowanie</w:t>
      </w:r>
    </w:p>
    <w:p w14:paraId="431A941B"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6DB09B2F"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B3E4FF0"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Logowanie musi obejmować zdarzenia dotyczące wszystkich modułów sieciowych i bezpieczeństwa oferowanego systemu.</w:t>
      </w:r>
    </w:p>
    <w:p w14:paraId="108D7964" w14:textId="77777777" w:rsidR="000B77A4" w:rsidRPr="00C91652" w:rsidRDefault="000B77A4" w:rsidP="007A04EA">
      <w:pPr>
        <w:pStyle w:val="Akapitzlist"/>
        <w:numPr>
          <w:ilvl w:val="0"/>
          <w:numId w:val="61"/>
        </w:numPr>
        <w:suppressAutoHyphens w:val="0"/>
        <w:spacing w:before="100" w:beforeAutospacing="1" w:after="100" w:afterAutospacing="1" w:line="360" w:lineRule="auto"/>
        <w:jc w:val="both"/>
        <w:rPr>
          <w:rFonts w:ascii="Arial" w:hAnsi="Arial" w:cs="Arial"/>
        </w:rPr>
      </w:pPr>
      <w:r w:rsidRPr="00C91652">
        <w:rPr>
          <w:rFonts w:ascii="Arial" w:hAnsi="Arial" w:cs="Arial"/>
        </w:rPr>
        <w:t>Musi istnieć możliwość logowania do serwera SYSLOG.</w:t>
      </w:r>
    </w:p>
    <w:p w14:paraId="1E76A49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Certyfikaty</w:t>
      </w:r>
    </w:p>
    <w:p w14:paraId="4894A4E5"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Poszczególne elementy oferowanego systemu bezpieczeństwa powinny posiadać następujące certyfikacje:</w:t>
      </w:r>
    </w:p>
    <w:p w14:paraId="0986CAF3" w14:textId="77777777" w:rsidR="000B77A4" w:rsidRPr="00C91652" w:rsidRDefault="000B77A4" w:rsidP="007A04EA">
      <w:pPr>
        <w:pStyle w:val="Akapitzlist"/>
        <w:numPr>
          <w:ilvl w:val="0"/>
          <w:numId w:val="62"/>
        </w:numPr>
        <w:suppressAutoHyphens w:val="0"/>
        <w:spacing w:before="100" w:beforeAutospacing="1" w:after="100" w:afterAutospacing="1" w:line="360" w:lineRule="auto"/>
        <w:ind w:left="1068"/>
        <w:jc w:val="both"/>
        <w:rPr>
          <w:rFonts w:ascii="Arial" w:hAnsi="Arial" w:cs="Arial"/>
        </w:rPr>
      </w:pPr>
      <w:r w:rsidRPr="00C91652">
        <w:rPr>
          <w:rFonts w:ascii="Arial" w:hAnsi="Arial" w:cs="Arial"/>
        </w:rPr>
        <w:t>ICSA lub EAL4 dla funkcji Firewall.</w:t>
      </w:r>
    </w:p>
    <w:p w14:paraId="13247305"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Serwisy i licencje</w:t>
      </w:r>
    </w:p>
    <w:p w14:paraId="785D36C4" w14:textId="77777777" w:rsidR="000B77A4" w:rsidRPr="00C91652" w:rsidRDefault="000B77A4"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W ramach postępowania powinny zostać dostarczone licencje upoważniające do korzystania z aktualnych baz funkcji ochronnych producenta i serwisów. Powinny one obejmować:</w:t>
      </w:r>
    </w:p>
    <w:p w14:paraId="2B0B06FF" w14:textId="77777777" w:rsidR="000B77A4" w:rsidRPr="00C91652" w:rsidRDefault="000B77A4" w:rsidP="00C91652">
      <w:pPr>
        <w:spacing w:before="100" w:beforeAutospacing="1" w:after="100" w:afterAutospacing="1" w:line="360" w:lineRule="auto"/>
        <w:ind w:left="708"/>
        <w:rPr>
          <w:rFonts w:ascii="Arial" w:hAnsi="Arial" w:cs="Arial"/>
          <w:color w:val="auto"/>
          <w:sz w:val="22"/>
        </w:rPr>
      </w:pPr>
      <w:r w:rsidRPr="00C91652">
        <w:rPr>
          <w:rFonts w:ascii="Arial" w:hAnsi="Arial" w:cs="Arial"/>
          <w:color w:val="auto"/>
          <w:sz w:val="22"/>
        </w:rPr>
        <w:t xml:space="preserve">a)     Kontrola Aplikacji, IPS, Antywirus (z uwzględnieniem sygnatur do ochrony urządzeń mobilnych - co najmniej dla systemu operacyjnego Android), Analiza typu </w:t>
      </w:r>
      <w:proofErr w:type="spellStart"/>
      <w:r w:rsidRPr="00C91652">
        <w:rPr>
          <w:rFonts w:ascii="Arial" w:hAnsi="Arial" w:cs="Arial"/>
          <w:color w:val="auto"/>
          <w:sz w:val="22"/>
        </w:rPr>
        <w:t>Sandbox</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Antyspam</w:t>
      </w:r>
      <w:proofErr w:type="spellEnd"/>
      <w:r w:rsidRPr="00C91652">
        <w:rPr>
          <w:rFonts w:ascii="Arial" w:hAnsi="Arial" w:cs="Arial"/>
          <w:color w:val="auto"/>
          <w:sz w:val="22"/>
        </w:rPr>
        <w:t xml:space="preserve">, Web </w:t>
      </w:r>
      <w:proofErr w:type="spellStart"/>
      <w:r w:rsidRPr="00C91652">
        <w:rPr>
          <w:rFonts w:ascii="Arial" w:hAnsi="Arial" w:cs="Arial"/>
          <w:color w:val="auto"/>
          <w:sz w:val="22"/>
        </w:rPr>
        <w:t>Filtering</w:t>
      </w:r>
      <w:proofErr w:type="spellEnd"/>
      <w:r w:rsidRPr="00C91652">
        <w:rPr>
          <w:rFonts w:ascii="Arial" w:hAnsi="Arial" w:cs="Arial"/>
          <w:color w:val="auto"/>
          <w:sz w:val="22"/>
        </w:rPr>
        <w:t xml:space="preserve">, bazy </w:t>
      </w:r>
      <w:proofErr w:type="spellStart"/>
      <w:r w:rsidRPr="00C91652">
        <w:rPr>
          <w:rFonts w:ascii="Arial" w:hAnsi="Arial" w:cs="Arial"/>
          <w:color w:val="auto"/>
          <w:sz w:val="22"/>
        </w:rPr>
        <w:t>reputacyjne</w:t>
      </w:r>
      <w:proofErr w:type="spellEnd"/>
      <w:r w:rsidRPr="00C91652">
        <w:rPr>
          <w:rFonts w:ascii="Arial" w:hAnsi="Arial" w:cs="Arial"/>
          <w:color w:val="auto"/>
          <w:sz w:val="22"/>
        </w:rPr>
        <w:t xml:space="preserve"> adresów IP/domen na okres 12 miesięcy. </w:t>
      </w:r>
    </w:p>
    <w:p w14:paraId="61183FF9"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lastRenderedPageBreak/>
        <w:t>Gwarancja oraz wsparcie</w:t>
      </w:r>
    </w:p>
    <w:p w14:paraId="7A5B1D67" w14:textId="67428B1A" w:rsidR="000B77A4" w:rsidRPr="00C91652" w:rsidRDefault="000B77A4" w:rsidP="007A04EA">
      <w:pPr>
        <w:pStyle w:val="Akapitzlist"/>
        <w:numPr>
          <w:ilvl w:val="0"/>
          <w:numId w:val="63"/>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Gwarancja: System musi być objęty serwisem gwarancyjnym producenta przez okres </w:t>
      </w:r>
      <w:r w:rsidR="00D21B5E">
        <w:rPr>
          <w:rFonts w:ascii="Arial" w:hAnsi="Arial" w:cs="Arial"/>
        </w:rPr>
        <w:t>24</w:t>
      </w:r>
      <w:r w:rsidRPr="00C91652">
        <w:rPr>
          <w:rFonts w:ascii="Arial" w:hAnsi="Arial" w:cs="Arial"/>
        </w:rPr>
        <w:t xml:space="preserve"> miesięcy, polegającym na naprawie lub wymianie urządzenia w przypadku jego wadliwości. W ramach tego serwisu producent musi zapewniać również dostęp do aktualizacji oprogramowania oraz wsparcie techniczne w trybie 24x7. </w:t>
      </w:r>
    </w:p>
    <w:p w14:paraId="1483F27B" w14:textId="77777777" w:rsidR="000B77A4" w:rsidRPr="00C91652" w:rsidRDefault="000B77A4" w:rsidP="00C91652">
      <w:pPr>
        <w:pStyle w:val="Nagwek1"/>
        <w:spacing w:before="100" w:beforeAutospacing="1" w:after="100" w:afterAutospacing="1" w:line="360" w:lineRule="auto"/>
        <w:jc w:val="both"/>
        <w:rPr>
          <w:b w:val="0"/>
          <w:color w:val="auto"/>
          <w:sz w:val="22"/>
        </w:rPr>
      </w:pPr>
      <w:r w:rsidRPr="00C91652">
        <w:rPr>
          <w:color w:val="auto"/>
          <w:sz w:val="22"/>
        </w:rPr>
        <w:t>Opisy do wymagań ogólnych</w:t>
      </w:r>
    </w:p>
    <w:p w14:paraId="24FA081D" w14:textId="77777777" w:rsidR="000B77A4" w:rsidRPr="00C91652" w:rsidRDefault="000B77A4" w:rsidP="007A04EA">
      <w:pPr>
        <w:pStyle w:val="Akapitzlist"/>
        <w:numPr>
          <w:ilvl w:val="0"/>
          <w:numId w:val="64"/>
        </w:numPr>
        <w:suppressAutoHyphens w:val="0"/>
        <w:spacing w:before="100" w:beforeAutospacing="1" w:after="100" w:afterAutospacing="1" w:line="360" w:lineRule="auto"/>
        <w:jc w:val="both"/>
        <w:rPr>
          <w:rFonts w:ascii="Arial" w:hAnsi="Arial" w:cs="Arial"/>
        </w:rPr>
      </w:pPr>
      <w:r w:rsidRPr="00C91652">
        <w:rPr>
          <w:rFonts w:ascii="Arial" w:hAnsi="Arial" w:cs="Arial"/>
        </w:rPr>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C91652">
        <w:rPr>
          <w:rFonts w:ascii="Arial" w:hAnsi="Arial" w:cs="Arial"/>
        </w:rPr>
        <w:t>późn</w:t>
      </w:r>
      <w:proofErr w:type="spellEnd"/>
      <w:r w:rsidRPr="00C91652">
        <w:rPr>
          <w:rFonts w:ascii="Arial" w:hAnsi="Arial" w:cs="Arial"/>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0F931ABE" w14:textId="40FE332C" w:rsidR="00FC1EB9" w:rsidRPr="00C91652" w:rsidRDefault="000B77A4" w:rsidP="007A04EA">
      <w:pPr>
        <w:pStyle w:val="Akapitzlist"/>
        <w:numPr>
          <w:ilvl w:val="0"/>
          <w:numId w:val="64"/>
        </w:numPr>
        <w:suppressAutoHyphens w:val="0"/>
        <w:spacing w:before="100" w:beforeAutospacing="1" w:after="100" w:afterAutospacing="1" w:line="360" w:lineRule="auto"/>
        <w:jc w:val="both"/>
        <w:rPr>
          <w:rFonts w:ascii="Arial" w:hAnsi="Arial" w:cs="Arial"/>
        </w:rPr>
      </w:pPr>
      <w:r w:rsidRPr="00C91652">
        <w:rPr>
          <w:rFonts w:ascii="Arial" w:hAnsi="Arial" w:cs="Arial"/>
        </w:rPr>
        <w:t>Oferent winien przedłożyć oświadczenie producenta lub autoryzowanego dystrybutora producenta na terenie Polski, iż oferent posiada autoryzację producenta w zakresie sprzedaży oferowanych rozwiązań.</w:t>
      </w:r>
    </w:p>
    <w:p w14:paraId="4288E42A" w14:textId="77777777" w:rsidR="002C0741" w:rsidRPr="005F555A" w:rsidRDefault="002C0741" w:rsidP="00C91652">
      <w:pPr>
        <w:spacing w:before="100" w:beforeAutospacing="1" w:after="100" w:afterAutospacing="1" w:line="360" w:lineRule="auto"/>
        <w:rPr>
          <w:rFonts w:ascii="Arial" w:hAnsi="Arial" w:cs="Arial"/>
          <w:b/>
          <w:bCs/>
          <w:color w:val="auto"/>
          <w:sz w:val="22"/>
        </w:rPr>
      </w:pPr>
      <w:r w:rsidRPr="005F555A">
        <w:rPr>
          <w:rFonts w:ascii="Arial" w:hAnsi="Arial" w:cs="Arial"/>
          <w:b/>
          <w:bCs/>
          <w:color w:val="auto"/>
          <w:sz w:val="22"/>
        </w:rPr>
        <w:t>Wymagania dla oprogramowania:</w:t>
      </w:r>
    </w:p>
    <w:p w14:paraId="18A604F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W celu zapewnienia dużej elastyczności i skalowalności środowiska kopii zapasowych oprogramowanie systemu powinno posiadać trójwarstwową architekturę: Serwer Zarządzający, Serwer Mediów, Klient.</w:t>
      </w:r>
    </w:p>
    <w:p w14:paraId="3418315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2. Oprogramowanie systemu powinno umożliwiać wykonywanie kopii zapasowych w środowisku heterogenicznym za pomocą, dedykowanego dla platformy systemowej, klienta systemu kopii zapasowych. </w:t>
      </w:r>
    </w:p>
    <w:p w14:paraId="1F28F13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System powinien umożliwiać łatwą rozbudowę w miarę rozrastania się infrastruktury informatycznej Zamawiającego, poprzez dokładanie kolejnych centralnie zarządzanych Serwerów Mediów.</w:t>
      </w:r>
    </w:p>
    <w:p w14:paraId="00BB212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4. Proponowane rozwiązanie musi umożliwiać uruchomienie serwera zarządzającego kopiami zapasowymi na głównych platformach Windows i Linux.</w:t>
      </w:r>
    </w:p>
    <w:p w14:paraId="25F2A76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wspierać wysoką dostępność (</w:t>
      </w:r>
      <w:proofErr w:type="spellStart"/>
      <w:r w:rsidRPr="00C91652">
        <w:rPr>
          <w:rFonts w:ascii="Arial" w:hAnsi="Arial" w:cs="Arial"/>
          <w:color w:val="auto"/>
          <w:sz w:val="22"/>
        </w:rPr>
        <w:t>klastrowanie</w:t>
      </w:r>
      <w:proofErr w:type="spellEnd"/>
      <w:r w:rsidRPr="00C91652">
        <w:rPr>
          <w:rFonts w:ascii="Arial" w:hAnsi="Arial" w:cs="Arial"/>
          <w:color w:val="auto"/>
          <w:sz w:val="22"/>
        </w:rPr>
        <w:t>) serwera kontrolującego kopie zapasowe.</w:t>
      </w:r>
    </w:p>
    <w:p w14:paraId="690D385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Oprogramowanie musi być niezależne pod względem sprzętowym i nie może preferować instalacji na platformie sprzętowej jednego producenta. Powinno udostępniać te same funkcjonalności niezależnie od tego na jakiej platformie systemowej będzie zainstalowane. Zamawiający musi posiadać możliwość zmiany platformy sprzętowej bez utraty funkcjonalności systemu kopii zapasowej.</w:t>
      </w:r>
    </w:p>
    <w:p w14:paraId="3B384F9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7. Proponowane rozwiązanie musi wspierać wdrożenia na sprzęcie fizycznym, infrastrukturze wirtualnej, w chmurze oraz w kontenerach</w:t>
      </w:r>
    </w:p>
    <w:p w14:paraId="7A52497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umożliwiać administrację za pomocą GUI (aplikacja lub web),</w:t>
      </w:r>
    </w:p>
    <w:p w14:paraId="41DA475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System powinien posiadać centralną konsolę zarządzania środowiskiem kopii zapasowych. Konsola musi umożliwiać:</w:t>
      </w:r>
    </w:p>
    <w:p w14:paraId="6DF04D2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9.1 monitorowanie i zarządzanie wszystkimi zadaniami wykonywania i odtwarzania kopii zapasowych, tworzenia duplikatów wykonanych kopii zapasowych, </w:t>
      </w:r>
    </w:p>
    <w:p w14:paraId="36CC4B2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9.2 ustawianie harmonogramów wykonywania kopii zapasowych,</w:t>
      </w:r>
    </w:p>
    <w:p w14:paraId="566CC2C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9.3 monitorowanie i kontrolowanie urządzeń składowania kopii zapasowych podłączonych do Serwerów Mediów,</w:t>
      </w:r>
    </w:p>
    <w:p w14:paraId="257A414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9.4 centralne zarządzanie konfiguracją, właściwych dla oprogramowania systemu, ustawień Serwera Zarządzającego, Serwera Mediów, Klientów,</w:t>
      </w:r>
    </w:p>
    <w:p w14:paraId="5E276F4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9.5 uruchomienie odtwarzania kopii zapasowych na klienta systemu</w:t>
      </w:r>
    </w:p>
    <w:p w14:paraId="29E5B86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 Oprogramowanie systemu musi posiadać obsługę z poziomu wiersza poleceń w systemach Linux, Unix i Windows. Obsługa z poziomu wiersza poleceń musi umożliwiać:</w:t>
      </w:r>
    </w:p>
    <w:p w14:paraId="6CDF788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10.1 konfigurację i modyfikację polityk wykonywania kopii zapasowych,</w:t>
      </w:r>
    </w:p>
    <w:p w14:paraId="541F55E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10.2 konfigurację i modyfikację harmonogramów wykonywania kopii zapasowych,</w:t>
      </w:r>
    </w:p>
    <w:p w14:paraId="512EE21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10.3 konfigurację i modyfikację urządzeń składowania kopii zapasowych podłączonych do Serwerów Mediów,</w:t>
      </w:r>
    </w:p>
    <w:p w14:paraId="0EA3A90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10.4 konfigurację i modyfikację nośników taśmowych,</w:t>
      </w:r>
    </w:p>
    <w:p w14:paraId="3797446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10.5 monitorowanie i kontrolowanie zadań kopii zapasowych,</w:t>
      </w:r>
    </w:p>
    <w:p w14:paraId="41274635"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10.6 konfigurację i modyfikację nośników taśmowych</w:t>
      </w:r>
    </w:p>
    <w:p w14:paraId="1ABD3A9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10.7 konfigurację i modyfikację właściwych dla oprogramowania systemu, ustawień Serwera Zarządzającego, Serwera Mediów, Klientów,</w:t>
      </w:r>
    </w:p>
    <w:p w14:paraId="687D9CC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10.8 konfigurację, modyfikację i przeglądanie dzienników Serwera Zarządzającego, Serwera Mediów, Klientów,</w:t>
      </w:r>
    </w:p>
    <w:p w14:paraId="35F55E8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Rozwiązanie powinno być dostępne także jako zintegrowane programowo i sprzętowo urządzenie (</w:t>
      </w:r>
      <w:proofErr w:type="spellStart"/>
      <w:r w:rsidRPr="00C91652">
        <w:rPr>
          <w:rFonts w:ascii="Arial" w:hAnsi="Arial" w:cs="Arial"/>
          <w:color w:val="auto"/>
          <w:sz w:val="22"/>
        </w:rPr>
        <w:t>appliance</w:t>
      </w:r>
      <w:proofErr w:type="spellEnd"/>
      <w:r w:rsidRPr="00C91652">
        <w:rPr>
          <w:rFonts w:ascii="Arial" w:hAnsi="Arial" w:cs="Arial"/>
          <w:color w:val="auto"/>
          <w:sz w:val="22"/>
        </w:rPr>
        <w:t xml:space="preserve">), a więc sprzęt i oprogramowanie backupowe razem. Zintegrowane urządzenia powinny umożliwiać zbudowanie w pełni funkcjonującej trzywarstwowej architektury backupowej z funkcjonalnością </w:t>
      </w:r>
      <w:proofErr w:type="spellStart"/>
      <w:r w:rsidRPr="00C91652">
        <w:rPr>
          <w:rFonts w:ascii="Arial" w:hAnsi="Arial" w:cs="Arial"/>
          <w:color w:val="auto"/>
          <w:sz w:val="22"/>
        </w:rPr>
        <w:t>deduplikacji</w:t>
      </w:r>
      <w:proofErr w:type="spellEnd"/>
      <w:r w:rsidRPr="00C91652">
        <w:rPr>
          <w:rFonts w:ascii="Arial" w:hAnsi="Arial" w:cs="Arial"/>
          <w:color w:val="auto"/>
          <w:sz w:val="22"/>
        </w:rPr>
        <w:t xml:space="preserve"> danych.</w:t>
      </w:r>
    </w:p>
    <w:p w14:paraId="21385D2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12. Baza katalogowa dla systemu backupowego musi być częścią systemu backupowego i wspierać platformy minimum Linux oraz Windows oraz nie powinna posiadać ograniczeń wynikających z ilości używanych w serwerze procesorów i rdzeni procesorów.</w:t>
      </w:r>
    </w:p>
    <w:p w14:paraId="0A5966A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13. Baza katalogowa musi być w cenie systemu kopii zapasowych i nie ograniczona co do ilości środowisk backupowych, mocy czy ilości serwerów czy to backupowych czy produkcyjnych. Jakakolwiek rozbudowa środowiska backupowego czy dodanie następnego nie może powodować konieczności dokupienia licencji dla tej bazy.</w:t>
      </w:r>
    </w:p>
    <w:p w14:paraId="22C4AA5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14. Oprogramowanie systemu kopii zapasowych musi posiadać zintegrowane zarządzanie kluczami szyfrującymi oraz musi posiadać możliwość integracji z zewnętrznymi usługami zarządzania kluczami szyfrowania,</w:t>
      </w:r>
    </w:p>
    <w:p w14:paraId="6DC81EA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15. Oprogramowanie systemu kopii zapasowych musi integrować się z urządzeniami dyskowymi (</w:t>
      </w:r>
      <w:proofErr w:type="spellStart"/>
      <w:r w:rsidRPr="00C91652">
        <w:rPr>
          <w:rFonts w:ascii="Arial" w:hAnsi="Arial" w:cs="Arial"/>
          <w:color w:val="auto"/>
          <w:sz w:val="22"/>
        </w:rPr>
        <w:t>deduplikatory</w:t>
      </w:r>
      <w:proofErr w:type="spellEnd"/>
      <w:r w:rsidRPr="00C91652">
        <w:rPr>
          <w:rFonts w:ascii="Arial" w:hAnsi="Arial" w:cs="Arial"/>
          <w:color w:val="auto"/>
          <w:sz w:val="22"/>
        </w:rPr>
        <w:t>) wspierającymi mechanizm WORM w celu ochrony danych przed zaszyfrowaniem, modyfikacją i usunięciem. Funkcjonalność musi zapewniać, że obraz kopii zapasowej jest tylko do odczytu i nie może być modyfikowany, uszkodzony lub zaszyfrowany po utworzeniu kopii zapasowej oraz chronić obraz kopii zapasowej przed usunięciem przed upływem terminu ważności.</w:t>
      </w:r>
    </w:p>
    <w:p w14:paraId="314DC6D6" w14:textId="60F62FB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 Proponowane rozwiązanie musi wspierać ochronę klientów pracujących pod kontrolą:</w:t>
      </w:r>
    </w:p>
    <w:p w14:paraId="0FD1E07A" w14:textId="6BB9AFC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w:t>
      </w:r>
      <w:r w:rsidR="00EF7346">
        <w:rPr>
          <w:rFonts w:ascii="Arial" w:hAnsi="Arial" w:cs="Arial"/>
          <w:color w:val="auto"/>
          <w:sz w:val="22"/>
        </w:rPr>
        <w:t>6</w:t>
      </w:r>
      <w:r w:rsidRPr="00C91652">
        <w:rPr>
          <w:rFonts w:ascii="Arial" w:hAnsi="Arial" w:cs="Arial"/>
          <w:color w:val="auto"/>
          <w:sz w:val="22"/>
        </w:rPr>
        <w:t>.1 Windows 7 - 11</w:t>
      </w:r>
    </w:p>
    <w:p w14:paraId="019D6EE8" w14:textId="296EAFA9"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.2 Windows Server 2008 - 2022, w tym wydania półroczne</w:t>
      </w:r>
    </w:p>
    <w:p w14:paraId="0FB471CE" w14:textId="7240F50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.3 Oracle Linux 6.8 i nowsze</w:t>
      </w:r>
    </w:p>
    <w:p w14:paraId="187EB62B" w14:textId="77AB6433"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6</w:t>
      </w:r>
      <w:r w:rsidRPr="00C91652">
        <w:rPr>
          <w:rFonts w:ascii="Arial" w:hAnsi="Arial" w:cs="Arial"/>
          <w:color w:val="auto"/>
          <w:sz w:val="22"/>
        </w:rPr>
        <w:t xml:space="preserve">.4 Oracle Solaris 10 Update 11 i nowsze na </w:t>
      </w:r>
      <w:proofErr w:type="spellStart"/>
      <w:r w:rsidRPr="00C91652">
        <w:rPr>
          <w:rFonts w:ascii="Arial" w:hAnsi="Arial" w:cs="Arial"/>
          <w:color w:val="auto"/>
          <w:sz w:val="22"/>
        </w:rPr>
        <w:t>architekturach</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Sparc</w:t>
      </w:r>
      <w:proofErr w:type="spellEnd"/>
      <w:r w:rsidRPr="00C91652">
        <w:rPr>
          <w:rFonts w:ascii="Arial" w:hAnsi="Arial" w:cs="Arial"/>
          <w:color w:val="auto"/>
          <w:sz w:val="22"/>
        </w:rPr>
        <w:t xml:space="preserve"> i x64</w:t>
      </w:r>
    </w:p>
    <w:p w14:paraId="501F55CA" w14:textId="1C12938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7</w:t>
      </w:r>
      <w:r w:rsidRPr="00C91652">
        <w:rPr>
          <w:rFonts w:ascii="Arial" w:hAnsi="Arial" w:cs="Arial"/>
          <w:color w:val="auto"/>
          <w:sz w:val="22"/>
        </w:rPr>
        <w:t>. Proponowane rozwiązanie musi wspierać architekturę składowania kopii zapasowych D2D2T i D2D2C.</w:t>
      </w:r>
    </w:p>
    <w:p w14:paraId="5D2B177C" w14:textId="2D77ED2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8</w:t>
      </w:r>
      <w:r w:rsidRPr="00C91652">
        <w:rPr>
          <w:rFonts w:ascii="Arial" w:hAnsi="Arial" w:cs="Arial"/>
          <w:color w:val="auto"/>
          <w:sz w:val="22"/>
        </w:rPr>
        <w:t>. Proponowane rozwiązanie musi obsługiwać dowolny typ pamięci dyskowej (DAS, NAS, SAN) dla repozytorium backupu.</w:t>
      </w:r>
    </w:p>
    <w:p w14:paraId="5930E42F" w14:textId="043403EB"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19</w:t>
      </w:r>
      <w:r w:rsidR="002C0741" w:rsidRPr="00C91652">
        <w:rPr>
          <w:rFonts w:ascii="Arial" w:hAnsi="Arial" w:cs="Arial"/>
          <w:color w:val="auto"/>
          <w:sz w:val="22"/>
        </w:rPr>
        <w:t xml:space="preserve">. Proponowane rozwiązanie musi wspierać </w:t>
      </w:r>
      <w:proofErr w:type="spellStart"/>
      <w:r w:rsidR="002C0741" w:rsidRPr="00C91652">
        <w:rPr>
          <w:rFonts w:ascii="Arial" w:hAnsi="Arial" w:cs="Arial"/>
          <w:color w:val="auto"/>
          <w:sz w:val="22"/>
        </w:rPr>
        <w:t>storage</w:t>
      </w:r>
      <w:proofErr w:type="spellEnd"/>
      <w:r w:rsidR="002C0741" w:rsidRPr="00C91652">
        <w:rPr>
          <w:rFonts w:ascii="Arial" w:hAnsi="Arial" w:cs="Arial"/>
          <w:color w:val="auto"/>
          <w:sz w:val="22"/>
        </w:rPr>
        <w:t xml:space="preserve"> taśmowy (samodzielne napędy taśmowe oraz biblioteki taśmowe w tym m.in. biblioteki robotów sterowane ACS) głównych producentów.</w:t>
      </w:r>
    </w:p>
    <w:p w14:paraId="43AECDBE" w14:textId="0AF6B5A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0</w:t>
      </w:r>
      <w:r w:rsidRPr="00C91652">
        <w:rPr>
          <w:rFonts w:ascii="Arial" w:hAnsi="Arial" w:cs="Arial"/>
          <w:color w:val="auto"/>
          <w:sz w:val="22"/>
        </w:rPr>
        <w:t xml:space="preserve">. Proponowane rozwiązanie musi </w:t>
      </w:r>
      <w:proofErr w:type="spellStart"/>
      <w:r w:rsidRPr="00C91652">
        <w:rPr>
          <w:rFonts w:ascii="Arial" w:hAnsi="Arial" w:cs="Arial"/>
          <w:color w:val="auto"/>
          <w:sz w:val="22"/>
        </w:rPr>
        <w:t>deduplikować</w:t>
      </w:r>
      <w:proofErr w:type="spellEnd"/>
      <w:r w:rsidRPr="00C91652">
        <w:rPr>
          <w:rFonts w:ascii="Arial" w:hAnsi="Arial" w:cs="Arial"/>
          <w:color w:val="auto"/>
          <w:sz w:val="22"/>
        </w:rPr>
        <w:t xml:space="preserve"> dane na źródle i celu.</w:t>
      </w:r>
    </w:p>
    <w:p w14:paraId="2417D6BB" w14:textId="3FF92BAE"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1</w:t>
      </w:r>
      <w:r w:rsidRPr="00C91652">
        <w:rPr>
          <w:rFonts w:ascii="Arial" w:hAnsi="Arial" w:cs="Arial"/>
          <w:color w:val="auto"/>
          <w:sz w:val="22"/>
        </w:rPr>
        <w:t xml:space="preserve">. </w:t>
      </w:r>
      <w:proofErr w:type="spellStart"/>
      <w:r w:rsidRPr="00C91652">
        <w:rPr>
          <w:rFonts w:ascii="Arial" w:hAnsi="Arial" w:cs="Arial"/>
          <w:color w:val="auto"/>
          <w:sz w:val="22"/>
        </w:rPr>
        <w:t>Deduplikacja</w:t>
      </w:r>
      <w:proofErr w:type="spellEnd"/>
      <w:r w:rsidRPr="00C91652">
        <w:rPr>
          <w:rFonts w:ascii="Arial" w:hAnsi="Arial" w:cs="Arial"/>
          <w:color w:val="auto"/>
          <w:sz w:val="22"/>
        </w:rPr>
        <w:t xml:space="preserve"> musi umożliwiać wybór pomiędzy zmiennym i stałym rozmiarem bloku. Rozmiar bloku musi umożliwiać jego wybór.</w:t>
      </w:r>
    </w:p>
    <w:p w14:paraId="41957C34" w14:textId="0078664B"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2</w:t>
      </w:r>
      <w:r w:rsidRPr="00C91652">
        <w:rPr>
          <w:rFonts w:ascii="Arial" w:hAnsi="Arial" w:cs="Arial"/>
          <w:color w:val="auto"/>
          <w:sz w:val="22"/>
        </w:rPr>
        <w:t xml:space="preserve">. Proponowane rozwiązanie musi wspierać </w:t>
      </w:r>
      <w:proofErr w:type="spellStart"/>
      <w:r w:rsidRPr="00C91652">
        <w:rPr>
          <w:rFonts w:ascii="Arial" w:hAnsi="Arial" w:cs="Arial"/>
          <w:color w:val="auto"/>
          <w:sz w:val="22"/>
        </w:rPr>
        <w:t>deduplikację</w:t>
      </w:r>
      <w:proofErr w:type="spellEnd"/>
      <w:r w:rsidRPr="00C91652">
        <w:rPr>
          <w:rFonts w:ascii="Arial" w:hAnsi="Arial" w:cs="Arial"/>
          <w:color w:val="auto"/>
          <w:sz w:val="22"/>
        </w:rPr>
        <w:t xml:space="preserve"> zarówno </w:t>
      </w:r>
      <w:proofErr w:type="spellStart"/>
      <w:r w:rsidRPr="00C91652">
        <w:rPr>
          <w:rFonts w:ascii="Arial" w:hAnsi="Arial" w:cs="Arial"/>
          <w:color w:val="auto"/>
          <w:sz w:val="22"/>
        </w:rPr>
        <w:t>inline</w:t>
      </w:r>
      <w:proofErr w:type="spellEnd"/>
      <w:r w:rsidRPr="00C91652">
        <w:rPr>
          <w:rFonts w:ascii="Arial" w:hAnsi="Arial" w:cs="Arial"/>
          <w:color w:val="auto"/>
          <w:sz w:val="22"/>
        </w:rPr>
        <w:t xml:space="preserve"> jak i </w:t>
      </w:r>
      <w:proofErr w:type="spellStart"/>
      <w:r w:rsidRPr="00C91652">
        <w:rPr>
          <w:rFonts w:ascii="Arial" w:hAnsi="Arial" w:cs="Arial"/>
          <w:color w:val="auto"/>
          <w:sz w:val="22"/>
        </w:rPr>
        <w:t>postprocesową</w:t>
      </w:r>
      <w:proofErr w:type="spellEnd"/>
    </w:p>
    <w:p w14:paraId="1ECAC08B" w14:textId="593A5472"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3</w:t>
      </w:r>
      <w:r w:rsidRPr="00C91652">
        <w:rPr>
          <w:rFonts w:ascii="Arial" w:hAnsi="Arial" w:cs="Arial"/>
          <w:color w:val="auto"/>
          <w:sz w:val="22"/>
        </w:rPr>
        <w:t xml:space="preserve">. Proponowane rozwiązanie musi wspierać urządzenia </w:t>
      </w:r>
      <w:proofErr w:type="spellStart"/>
      <w:r w:rsidRPr="00C91652">
        <w:rPr>
          <w:rFonts w:ascii="Arial" w:hAnsi="Arial" w:cs="Arial"/>
          <w:color w:val="auto"/>
          <w:sz w:val="22"/>
        </w:rPr>
        <w:t>deduplikacyjne</w:t>
      </w:r>
      <w:proofErr w:type="spellEnd"/>
      <w:r w:rsidRPr="00C91652">
        <w:rPr>
          <w:rFonts w:ascii="Arial" w:hAnsi="Arial" w:cs="Arial"/>
          <w:color w:val="auto"/>
          <w:sz w:val="22"/>
        </w:rPr>
        <w:t xml:space="preserve"> głównych producentów takich jak Dell EMC, </w:t>
      </w:r>
      <w:proofErr w:type="spellStart"/>
      <w:r w:rsidRPr="00C91652">
        <w:rPr>
          <w:rFonts w:ascii="Arial" w:hAnsi="Arial" w:cs="Arial"/>
          <w:color w:val="auto"/>
          <w:sz w:val="22"/>
        </w:rPr>
        <w:t>Exagrid</w:t>
      </w:r>
      <w:proofErr w:type="spellEnd"/>
      <w:r w:rsidRPr="00C91652">
        <w:rPr>
          <w:rFonts w:ascii="Arial" w:hAnsi="Arial" w:cs="Arial"/>
          <w:color w:val="auto"/>
          <w:sz w:val="22"/>
        </w:rPr>
        <w:t>, HPE, Quantum, NEC</w:t>
      </w:r>
    </w:p>
    <w:p w14:paraId="63494C51" w14:textId="3044D191"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4</w:t>
      </w:r>
      <w:r w:rsidRPr="00C91652">
        <w:rPr>
          <w:rFonts w:ascii="Arial" w:hAnsi="Arial" w:cs="Arial"/>
          <w:color w:val="auto"/>
          <w:sz w:val="22"/>
        </w:rPr>
        <w:t>. Proponowane rozwiązanie musi obsługiwać wirtualne biblioteki taśmowe (VTL)</w:t>
      </w:r>
    </w:p>
    <w:p w14:paraId="0E01A5A2" w14:textId="37F2A52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5</w:t>
      </w:r>
      <w:r w:rsidRPr="00C91652">
        <w:rPr>
          <w:rFonts w:ascii="Arial" w:hAnsi="Arial" w:cs="Arial"/>
          <w:color w:val="auto"/>
          <w:sz w:val="22"/>
        </w:rPr>
        <w:t>. Proponowane rozwiązanie musi wspierać transfer danych zarówno przez sieć LAN jak i SAN</w:t>
      </w:r>
    </w:p>
    <w:p w14:paraId="703BE209" w14:textId="0FA21A30"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EF7346">
        <w:rPr>
          <w:rFonts w:ascii="Arial" w:hAnsi="Arial" w:cs="Arial"/>
          <w:color w:val="auto"/>
          <w:sz w:val="22"/>
        </w:rPr>
        <w:t>6</w:t>
      </w:r>
      <w:r w:rsidRPr="00C91652">
        <w:rPr>
          <w:rFonts w:ascii="Arial" w:hAnsi="Arial" w:cs="Arial"/>
          <w:color w:val="auto"/>
          <w:sz w:val="22"/>
        </w:rPr>
        <w:t>. Proponowane rozwiązanie musi wspierać głównych dostawców chmur publicznych jako magazyn kopii zapasowych</w:t>
      </w:r>
    </w:p>
    <w:p w14:paraId="445B5739" w14:textId="0E20A6B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5F555A">
        <w:rPr>
          <w:rFonts w:ascii="Arial" w:hAnsi="Arial" w:cs="Arial"/>
          <w:color w:val="auto"/>
          <w:sz w:val="22"/>
        </w:rPr>
        <w:t>7</w:t>
      </w:r>
      <w:r w:rsidRPr="00C91652">
        <w:rPr>
          <w:rFonts w:ascii="Arial" w:hAnsi="Arial" w:cs="Arial"/>
          <w:color w:val="auto"/>
          <w:sz w:val="22"/>
        </w:rPr>
        <w:t xml:space="preserve">. Proponowane rozwiązanie musi obsługiwać </w:t>
      </w:r>
      <w:proofErr w:type="spellStart"/>
      <w:r w:rsidRPr="00C91652">
        <w:rPr>
          <w:rFonts w:ascii="Arial" w:hAnsi="Arial" w:cs="Arial"/>
          <w:color w:val="auto"/>
          <w:sz w:val="22"/>
        </w:rPr>
        <w:t>deduplikację</w:t>
      </w:r>
      <w:proofErr w:type="spellEnd"/>
      <w:r w:rsidRPr="00C91652">
        <w:rPr>
          <w:rFonts w:ascii="Arial" w:hAnsi="Arial" w:cs="Arial"/>
          <w:color w:val="auto"/>
          <w:sz w:val="22"/>
        </w:rPr>
        <w:t xml:space="preserve"> do chmury w celu minimalizacji transferu danych</w:t>
      </w:r>
    </w:p>
    <w:p w14:paraId="7F2E0B88" w14:textId="2ADD09C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w:t>
      </w:r>
      <w:r w:rsidR="005F555A">
        <w:rPr>
          <w:rFonts w:ascii="Arial" w:hAnsi="Arial" w:cs="Arial"/>
          <w:color w:val="auto"/>
          <w:sz w:val="22"/>
        </w:rPr>
        <w:t>8</w:t>
      </w:r>
      <w:r w:rsidRPr="00C91652">
        <w:rPr>
          <w:rFonts w:ascii="Arial" w:hAnsi="Arial" w:cs="Arial"/>
          <w:color w:val="auto"/>
          <w:sz w:val="22"/>
        </w:rPr>
        <w:t>. Proponowane rozwiązanie musi umożliwiać wznowienie nieudanego zadania backupowego od ostatniego punktu kontrolnego</w:t>
      </w:r>
    </w:p>
    <w:p w14:paraId="247D5AD7" w14:textId="0E182570" w:rsidR="002C0741" w:rsidRPr="00C91652" w:rsidRDefault="005F555A" w:rsidP="00C91652">
      <w:pPr>
        <w:spacing w:before="100" w:beforeAutospacing="1" w:after="100" w:afterAutospacing="1" w:line="360" w:lineRule="auto"/>
        <w:rPr>
          <w:rFonts w:ascii="Arial" w:hAnsi="Arial" w:cs="Arial"/>
          <w:color w:val="auto"/>
          <w:sz w:val="22"/>
        </w:rPr>
      </w:pPr>
      <w:r>
        <w:rPr>
          <w:rFonts w:ascii="Arial" w:hAnsi="Arial" w:cs="Arial"/>
          <w:color w:val="auto"/>
          <w:sz w:val="22"/>
        </w:rPr>
        <w:lastRenderedPageBreak/>
        <w:t>29</w:t>
      </w:r>
      <w:r w:rsidR="002C0741" w:rsidRPr="00C91652">
        <w:rPr>
          <w:rFonts w:ascii="Arial" w:hAnsi="Arial" w:cs="Arial"/>
          <w:color w:val="auto"/>
          <w:sz w:val="22"/>
        </w:rPr>
        <w:t xml:space="preserve">. Proponowane rozwiązanie musi automatyzować tworzenie wielu kopii zapasowych na różnych urządzeniach magazynowych z różną długością przechowywania danych. </w:t>
      </w:r>
    </w:p>
    <w:p w14:paraId="7812BC73" w14:textId="5382E0E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0</w:t>
      </w:r>
      <w:r w:rsidRPr="00C91652">
        <w:rPr>
          <w:rFonts w:ascii="Arial" w:hAnsi="Arial" w:cs="Arial"/>
          <w:color w:val="auto"/>
          <w:sz w:val="22"/>
        </w:rPr>
        <w:t xml:space="preserve">. Proponowane rozwiązanie powinno posiadać możliwość wykonywania wysokowydajnych kopii zapasowych serwerów z bardzo obciążonymi systemami plików na dyskach z dużą liczbą plików (np. backup typu </w:t>
      </w:r>
      <w:proofErr w:type="spellStart"/>
      <w:r w:rsidRPr="00C91652">
        <w:rPr>
          <w:rFonts w:ascii="Arial" w:hAnsi="Arial" w:cs="Arial"/>
          <w:color w:val="auto"/>
          <w:sz w:val="22"/>
        </w:rPr>
        <w:t>disk</w:t>
      </w:r>
      <w:proofErr w:type="spellEnd"/>
      <w:r w:rsidRPr="00C91652">
        <w:rPr>
          <w:rFonts w:ascii="Arial" w:hAnsi="Arial" w:cs="Arial"/>
          <w:color w:val="auto"/>
          <w:sz w:val="22"/>
        </w:rPr>
        <w:t>-image)</w:t>
      </w:r>
    </w:p>
    <w:p w14:paraId="01D47986" w14:textId="75A20C2F"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1</w:t>
      </w:r>
      <w:r w:rsidRPr="00C91652">
        <w:rPr>
          <w:rFonts w:ascii="Arial" w:hAnsi="Arial" w:cs="Arial"/>
          <w:color w:val="auto"/>
          <w:sz w:val="22"/>
        </w:rPr>
        <w:t>. Proponowane rozwiązanie musi zapewniać możliwość wykonywania backupu syntetycznego</w:t>
      </w:r>
    </w:p>
    <w:p w14:paraId="4F46B2F7" w14:textId="5ADA25FD"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2</w:t>
      </w:r>
      <w:r w:rsidRPr="00C91652">
        <w:rPr>
          <w:rFonts w:ascii="Arial" w:hAnsi="Arial" w:cs="Arial"/>
          <w:color w:val="auto"/>
          <w:sz w:val="22"/>
        </w:rPr>
        <w:t>. Proponowane rozwiązanie musi umożliwiać tworzenie ręcznych kopii zapasowych ad-hoc</w:t>
      </w:r>
    </w:p>
    <w:p w14:paraId="664C8ACB" w14:textId="056C012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3</w:t>
      </w:r>
      <w:r w:rsidRPr="00C91652">
        <w:rPr>
          <w:rFonts w:ascii="Arial" w:hAnsi="Arial" w:cs="Arial"/>
          <w:color w:val="auto"/>
          <w:sz w:val="22"/>
        </w:rPr>
        <w:t xml:space="preserve">. Proponowane rozwiązanie musi wspierać topologie replikacji danych typu jeden-do-jednego, wiele-do-jednego, jeden-do-wielu oraz kaskadową z wykorzystaniem </w:t>
      </w:r>
      <w:proofErr w:type="spellStart"/>
      <w:r w:rsidRPr="00C91652">
        <w:rPr>
          <w:rFonts w:ascii="Arial" w:hAnsi="Arial" w:cs="Arial"/>
          <w:color w:val="auto"/>
          <w:sz w:val="22"/>
        </w:rPr>
        <w:t>deduplikacji</w:t>
      </w:r>
      <w:proofErr w:type="spellEnd"/>
      <w:r w:rsidRPr="00C91652">
        <w:rPr>
          <w:rFonts w:ascii="Arial" w:hAnsi="Arial" w:cs="Arial"/>
          <w:color w:val="auto"/>
          <w:sz w:val="22"/>
        </w:rPr>
        <w:t xml:space="preserve"> danych w celu zminimalizowania ilości przesyłanych danych</w:t>
      </w:r>
    </w:p>
    <w:p w14:paraId="21756F28" w14:textId="0CDABC63"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4</w:t>
      </w:r>
      <w:r w:rsidRPr="00C91652">
        <w:rPr>
          <w:rFonts w:ascii="Arial" w:hAnsi="Arial" w:cs="Arial"/>
          <w:color w:val="auto"/>
          <w:sz w:val="22"/>
        </w:rPr>
        <w:t>. Proponowane rozwiązanie musi wspierać szyfrowanie danych</w:t>
      </w:r>
    </w:p>
    <w:p w14:paraId="31360A1A" w14:textId="625D28F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5</w:t>
      </w:r>
      <w:r w:rsidRPr="00C91652">
        <w:rPr>
          <w:rFonts w:ascii="Arial" w:hAnsi="Arial" w:cs="Arial"/>
          <w:color w:val="auto"/>
          <w:sz w:val="22"/>
        </w:rPr>
        <w:t>. Proponowane rozwiązanie musi umożliwiać wznowienie nieudanego zadania przywracania z ostatniego punktu kontrolnego</w:t>
      </w:r>
    </w:p>
    <w:p w14:paraId="012E669C" w14:textId="3CC02374"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6</w:t>
      </w:r>
      <w:r w:rsidRPr="00C91652">
        <w:rPr>
          <w:rFonts w:ascii="Arial" w:hAnsi="Arial" w:cs="Arial"/>
          <w:color w:val="auto"/>
          <w:sz w:val="22"/>
        </w:rPr>
        <w:t>. Proponowane rozwiązanie musi zapewniać funkcje umożliwiające natywne odzyskiwanie "</w:t>
      </w:r>
      <w:proofErr w:type="spellStart"/>
      <w:r w:rsidRPr="00C91652">
        <w:rPr>
          <w:rFonts w:ascii="Arial" w:hAnsi="Arial" w:cs="Arial"/>
          <w:color w:val="auto"/>
          <w:sz w:val="22"/>
        </w:rPr>
        <w:t>bare</w:t>
      </w:r>
      <w:proofErr w:type="spellEnd"/>
      <w:r w:rsidRPr="00C91652">
        <w:rPr>
          <w:rFonts w:ascii="Arial" w:hAnsi="Arial" w:cs="Arial"/>
          <w:color w:val="auto"/>
          <w:sz w:val="22"/>
        </w:rPr>
        <w:t xml:space="preserve"> metal" (w pełni zautomatyzowane odzyskiwanie obejmujące system operacyjny, konfigurację, aplikacje i dane) klientów Windows, Linux, Solaris bez konieczności korzystania z zewnętrznych/rodzimych narzędzi do odzyskiwania/</w:t>
      </w:r>
      <w:proofErr w:type="spellStart"/>
      <w:r w:rsidRPr="00C91652">
        <w:rPr>
          <w:rFonts w:ascii="Arial" w:hAnsi="Arial" w:cs="Arial"/>
          <w:color w:val="auto"/>
          <w:sz w:val="22"/>
        </w:rPr>
        <w:t>reimaging</w:t>
      </w:r>
      <w:proofErr w:type="spellEnd"/>
      <w:r w:rsidRPr="00C91652">
        <w:rPr>
          <w:rFonts w:ascii="Arial" w:hAnsi="Arial" w:cs="Arial"/>
          <w:color w:val="auto"/>
          <w:sz w:val="22"/>
        </w:rPr>
        <w:t xml:space="preserve"> systemu operacyjnego.</w:t>
      </w:r>
    </w:p>
    <w:p w14:paraId="6C231602" w14:textId="1A54E7D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7</w:t>
      </w:r>
      <w:r w:rsidRPr="00C91652">
        <w:rPr>
          <w:rFonts w:ascii="Arial" w:hAnsi="Arial" w:cs="Arial"/>
          <w:color w:val="auto"/>
          <w:sz w:val="22"/>
        </w:rPr>
        <w:t>. Proponowane rozwiązanie musi umożliwiać przywracanie różnych konfiguracji systemu oraz różnych układów dysków.</w:t>
      </w:r>
    </w:p>
    <w:p w14:paraId="1910326E" w14:textId="78DEBAFA"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w:t>
      </w:r>
      <w:r w:rsidR="005F555A">
        <w:rPr>
          <w:rFonts w:ascii="Arial" w:hAnsi="Arial" w:cs="Arial"/>
          <w:color w:val="auto"/>
          <w:sz w:val="22"/>
        </w:rPr>
        <w:t>8</w:t>
      </w:r>
      <w:r w:rsidRPr="00C91652">
        <w:rPr>
          <w:rFonts w:ascii="Arial" w:hAnsi="Arial" w:cs="Arial"/>
          <w:color w:val="auto"/>
          <w:sz w:val="22"/>
        </w:rPr>
        <w:t xml:space="preserve">. Proponowane rozwiązanie musi zapewniać możliwość konwersji P2V i V2P </w:t>
      </w:r>
    </w:p>
    <w:p w14:paraId="1D6B73F7" w14:textId="111580B7" w:rsidR="002C0741" w:rsidRPr="00C91652" w:rsidRDefault="005F555A" w:rsidP="00C91652">
      <w:pPr>
        <w:spacing w:before="100" w:beforeAutospacing="1" w:after="100" w:afterAutospacing="1" w:line="360" w:lineRule="auto"/>
        <w:rPr>
          <w:rFonts w:ascii="Arial" w:hAnsi="Arial" w:cs="Arial"/>
          <w:color w:val="auto"/>
          <w:sz w:val="22"/>
        </w:rPr>
      </w:pPr>
      <w:r>
        <w:rPr>
          <w:rFonts w:ascii="Arial" w:hAnsi="Arial" w:cs="Arial"/>
          <w:color w:val="auto"/>
          <w:sz w:val="22"/>
        </w:rPr>
        <w:t>39</w:t>
      </w:r>
      <w:r w:rsidR="002C0741" w:rsidRPr="00C91652">
        <w:rPr>
          <w:rFonts w:ascii="Arial" w:hAnsi="Arial" w:cs="Arial"/>
          <w:color w:val="auto"/>
          <w:sz w:val="22"/>
        </w:rPr>
        <w:t>. Proponowane rozwiązanie musi umożliwiać przywracanie nawet po wygaśnięciu wsparcia technicznego oprogramowania</w:t>
      </w:r>
    </w:p>
    <w:p w14:paraId="1813E31C" w14:textId="7542EE78" w:rsidR="002C0741" w:rsidRPr="00C91652" w:rsidRDefault="002C0741" w:rsidP="004D3F00">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w:t>
      </w:r>
      <w:r w:rsidR="005F555A">
        <w:rPr>
          <w:rFonts w:ascii="Arial" w:hAnsi="Arial" w:cs="Arial"/>
          <w:color w:val="auto"/>
          <w:sz w:val="22"/>
        </w:rPr>
        <w:t>0</w:t>
      </w:r>
      <w:r w:rsidRPr="00C91652">
        <w:rPr>
          <w:rFonts w:ascii="Arial" w:hAnsi="Arial" w:cs="Arial"/>
          <w:color w:val="auto"/>
          <w:sz w:val="22"/>
        </w:rPr>
        <w:t xml:space="preserve">. Proponowane rozwiązanie musi umożliwiać przywracanie pojedynczych obiektów Active Directory z kopii zapasowej Windows System </w:t>
      </w:r>
      <w:proofErr w:type="spellStart"/>
      <w:r w:rsidRPr="00C91652">
        <w:rPr>
          <w:rFonts w:ascii="Arial" w:hAnsi="Arial" w:cs="Arial"/>
          <w:color w:val="auto"/>
          <w:sz w:val="22"/>
        </w:rPr>
        <w:t>State</w:t>
      </w:r>
      <w:proofErr w:type="spellEnd"/>
    </w:p>
    <w:p w14:paraId="4DFC6291"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w:t>
      </w:r>
    </w:p>
    <w:p w14:paraId="665E33C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 Proponowane rozwiązanie musi wspierać platformę </w:t>
      </w:r>
      <w:proofErr w:type="spellStart"/>
      <w:r w:rsidRPr="00C91652">
        <w:rPr>
          <w:rFonts w:ascii="Arial" w:hAnsi="Arial" w:cs="Arial"/>
          <w:color w:val="auto"/>
          <w:sz w:val="22"/>
        </w:rPr>
        <w:t>wirtualizacyjną</w:t>
      </w:r>
      <w:proofErr w:type="spellEnd"/>
      <w:r w:rsidRPr="00C91652">
        <w:rPr>
          <w:rFonts w:ascii="Arial" w:hAnsi="Arial" w:cs="Arial"/>
          <w:color w:val="auto"/>
          <w:sz w:val="22"/>
        </w:rPr>
        <w:t xml:space="preserve"> Hyper-V</w:t>
      </w:r>
    </w:p>
    <w:p w14:paraId="46F4869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2. Proponowane rozwiązanie musi wspierać serwery zarządzane przez jak i samodzielne serwery</w:t>
      </w:r>
    </w:p>
    <w:p w14:paraId="2DDB7AD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wspierać wszystkie tryby transportu danych obsługiwane przez VDDK (takie jak SAN, NBD, NBDSSL, hot-</w:t>
      </w:r>
      <w:proofErr w:type="spellStart"/>
      <w:r w:rsidRPr="00C91652">
        <w:rPr>
          <w:rFonts w:ascii="Arial" w:hAnsi="Arial" w:cs="Arial"/>
          <w:color w:val="auto"/>
          <w:sz w:val="22"/>
        </w:rPr>
        <w:t>add</w:t>
      </w:r>
      <w:proofErr w:type="spellEnd"/>
      <w:r w:rsidRPr="00C91652">
        <w:rPr>
          <w:rFonts w:ascii="Arial" w:hAnsi="Arial" w:cs="Arial"/>
          <w:color w:val="auto"/>
          <w:sz w:val="22"/>
        </w:rPr>
        <w:t>)</w:t>
      </w:r>
    </w:p>
    <w:p w14:paraId="5805325F"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nie może wymagać instalacji agentów w maszynach wirtualnych w celu wykonywania kopii zapasowych</w:t>
      </w:r>
    </w:p>
    <w:p w14:paraId="5A6A484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wspierać śledzenie zmian (CBT - </w:t>
      </w:r>
      <w:proofErr w:type="spellStart"/>
      <w:r w:rsidRPr="00C91652">
        <w:rPr>
          <w:rFonts w:ascii="Arial" w:hAnsi="Arial" w:cs="Arial"/>
          <w:color w:val="auto"/>
          <w:sz w:val="22"/>
        </w:rPr>
        <w:t>change</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block</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tracking</w:t>
      </w:r>
      <w:proofErr w:type="spellEnd"/>
      <w:r w:rsidRPr="00C91652">
        <w:rPr>
          <w:rFonts w:ascii="Arial" w:hAnsi="Arial" w:cs="Arial"/>
          <w:color w:val="auto"/>
          <w:sz w:val="22"/>
        </w:rPr>
        <w:t>)</w:t>
      </w:r>
    </w:p>
    <w:p w14:paraId="3A6440A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wspierać tworzenie syntetycznych kopii zapasowych (tworzonych na podstawie ostatniego pełnego backupu oraz backupu przyrostowego CBT) maszyn wirtualnych w celu umożliwienia wykonywania backupów przyrostowych (</w:t>
      </w:r>
      <w:proofErr w:type="spellStart"/>
      <w:r w:rsidRPr="00C91652">
        <w:rPr>
          <w:rFonts w:ascii="Arial" w:hAnsi="Arial" w:cs="Arial"/>
          <w:color w:val="auto"/>
          <w:sz w:val="22"/>
        </w:rPr>
        <w:t>incremental-forever</w:t>
      </w:r>
      <w:proofErr w:type="spellEnd"/>
      <w:r w:rsidRPr="00C91652">
        <w:rPr>
          <w:rFonts w:ascii="Arial" w:hAnsi="Arial" w:cs="Arial"/>
          <w:color w:val="auto"/>
          <w:sz w:val="22"/>
        </w:rPr>
        <w:t>)</w:t>
      </w:r>
    </w:p>
    <w:p w14:paraId="33115DF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Proponowane rozwiązanie musi zawierać mechanizm automatycznego wykrywania i ochrony maszyn wirtualnych Hyper-V bez konieczności zmiany polityk backupu</w:t>
      </w:r>
    </w:p>
    <w:p w14:paraId="3C4E02D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10. Proponowane rozwiązanie musi umożliwiać wyłączenie z backupu maszyn wirtualnych usuniętych bloków oraz pliku </w:t>
      </w:r>
      <w:proofErr w:type="spellStart"/>
      <w:r w:rsidRPr="00C91652">
        <w:rPr>
          <w:rFonts w:ascii="Arial" w:hAnsi="Arial" w:cs="Arial"/>
          <w:color w:val="auto"/>
          <w:sz w:val="22"/>
        </w:rPr>
        <w:t>swap</w:t>
      </w:r>
      <w:proofErr w:type="spellEnd"/>
    </w:p>
    <w:p w14:paraId="17D03B4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Proponowane rozwiązanie musi wspierać przywracanie pojedynczego pliku z kopii zapasowej maszyny wirtualnej Hyper-V bez konieczności uruchamiania agenta w maszynie wirtualnej oraz umieszczania wirtualnego dysku wirtualnego dysku w tymczasowej lokalizacji, jeżeli obraz kopii zapasowej jest przechowywany na taśmach</w:t>
      </w:r>
    </w:p>
    <w:p w14:paraId="2A7F546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12. Proponowane rozwiązanie musi wspierać jednoprzebiegowy backup Microsoft Exchange, Microsoft SQL Server oraz Microsoft SharePoint z możliwością przywracania elementów </w:t>
      </w:r>
      <w:proofErr w:type="spellStart"/>
      <w:r w:rsidRPr="00C91652">
        <w:rPr>
          <w:rFonts w:ascii="Arial" w:hAnsi="Arial" w:cs="Arial"/>
          <w:color w:val="auto"/>
          <w:sz w:val="22"/>
        </w:rPr>
        <w:t>granularnych</w:t>
      </w:r>
      <w:proofErr w:type="spellEnd"/>
      <w:r w:rsidRPr="00C91652">
        <w:rPr>
          <w:rFonts w:ascii="Arial" w:hAnsi="Arial" w:cs="Arial"/>
          <w:color w:val="auto"/>
          <w:sz w:val="22"/>
        </w:rPr>
        <w:t xml:space="preserve"> zgodnie z opisem w dalszej części.</w:t>
      </w:r>
    </w:p>
    <w:p w14:paraId="71D60168"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13. Proponowane rozwiązanie nie może wymagać wykonywania osobnego backupu na poziomie aplikacji backupu na poziomie aplikacji lub wysyłki logów w przypadku backupu Microsoft Exchange, Microsoft SQL Server i Microsoft SharePoint</w:t>
      </w:r>
    </w:p>
    <w:p w14:paraId="3A00D4A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14. Proponowane rozwiązanie musi wspierać limitowanie zasobów takich jak liczba jednoczesnych zadań backupu na serwer, klaster lub magazyn danych</w:t>
      </w:r>
    </w:p>
    <w:p w14:paraId="4CEA53BF"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15. Proponowane rozwiązanie musi umożliwiać uruchomienie maszyny wirtualnej bezpośrednio z dyskowego repozytorium kopii zapasowych</w:t>
      </w:r>
    </w:p>
    <w:p w14:paraId="696FCDEE" w14:textId="69CEBBE8"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16. Proponowane rozwiązanie musi zapewniać natychmiastowy dostęp do chronionych maszyn wirtualnych i ich plików</w:t>
      </w:r>
    </w:p>
    <w:p w14:paraId="775CCE87" w14:textId="3B0B9C68" w:rsidR="002C0741" w:rsidRPr="00EF7346" w:rsidRDefault="002C0741" w:rsidP="00EF7346">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oprogramowania do wirtualizacji fizycznych maszyn</w:t>
      </w:r>
    </w:p>
    <w:p w14:paraId="3E6C02A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wspierać Microsoft Hyper-V 6.2 i nowsze użytkowane przez Zamawiającego</w:t>
      </w:r>
    </w:p>
    <w:p w14:paraId="50ADF451" w14:textId="6F117AF4"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2</w:t>
      </w:r>
      <w:r w:rsidR="002C0741" w:rsidRPr="00C91652">
        <w:rPr>
          <w:rFonts w:ascii="Arial" w:hAnsi="Arial" w:cs="Arial"/>
          <w:color w:val="auto"/>
          <w:sz w:val="22"/>
        </w:rPr>
        <w:t xml:space="preserve">. Proponowane rozwiązanie musi wspierać ochronę maszyn wirtualnych rezydujących na systemach plików NTFS, </w:t>
      </w:r>
      <w:proofErr w:type="spellStart"/>
      <w:r w:rsidR="002C0741" w:rsidRPr="00C91652">
        <w:rPr>
          <w:rFonts w:ascii="Arial" w:hAnsi="Arial" w:cs="Arial"/>
          <w:color w:val="auto"/>
          <w:sz w:val="22"/>
        </w:rPr>
        <w:t>ReFS</w:t>
      </w:r>
      <w:proofErr w:type="spellEnd"/>
      <w:r w:rsidR="002C0741" w:rsidRPr="00C91652">
        <w:rPr>
          <w:rFonts w:ascii="Arial" w:hAnsi="Arial" w:cs="Arial"/>
          <w:color w:val="auto"/>
          <w:sz w:val="22"/>
        </w:rPr>
        <w:t xml:space="preserve">, Windows Storage </w:t>
      </w:r>
      <w:proofErr w:type="spellStart"/>
      <w:r w:rsidR="002C0741" w:rsidRPr="00C91652">
        <w:rPr>
          <w:rFonts w:ascii="Arial" w:hAnsi="Arial" w:cs="Arial"/>
          <w:color w:val="auto"/>
          <w:sz w:val="22"/>
        </w:rPr>
        <w:t>Spaces</w:t>
      </w:r>
      <w:proofErr w:type="spellEnd"/>
      <w:r w:rsidR="002C0741" w:rsidRPr="00C91652">
        <w:rPr>
          <w:rFonts w:ascii="Arial" w:hAnsi="Arial" w:cs="Arial"/>
          <w:color w:val="auto"/>
          <w:sz w:val="22"/>
        </w:rPr>
        <w:t xml:space="preserve">, Storage </w:t>
      </w:r>
      <w:proofErr w:type="spellStart"/>
      <w:r w:rsidR="002C0741" w:rsidRPr="00C91652">
        <w:rPr>
          <w:rFonts w:ascii="Arial" w:hAnsi="Arial" w:cs="Arial"/>
          <w:color w:val="auto"/>
          <w:sz w:val="22"/>
        </w:rPr>
        <w:t>Spaces</w:t>
      </w:r>
      <w:proofErr w:type="spellEnd"/>
      <w:r w:rsidR="002C0741" w:rsidRPr="00C91652">
        <w:rPr>
          <w:rFonts w:ascii="Arial" w:hAnsi="Arial" w:cs="Arial"/>
          <w:color w:val="auto"/>
          <w:sz w:val="22"/>
        </w:rPr>
        <w:t xml:space="preserve"> Direct oraz SMB 3.0</w:t>
      </w:r>
    </w:p>
    <w:p w14:paraId="3C829DBE" w14:textId="7873548F"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3</w:t>
      </w:r>
      <w:r w:rsidR="002C0741" w:rsidRPr="00C91652">
        <w:rPr>
          <w:rFonts w:ascii="Arial" w:hAnsi="Arial" w:cs="Arial"/>
          <w:color w:val="auto"/>
          <w:sz w:val="22"/>
        </w:rPr>
        <w:t xml:space="preserve">. Proponowane rozwiązanie musi wspierać </w:t>
      </w:r>
      <w:proofErr w:type="spellStart"/>
      <w:r w:rsidR="002C0741" w:rsidRPr="00C91652">
        <w:rPr>
          <w:rFonts w:ascii="Arial" w:hAnsi="Arial" w:cs="Arial"/>
          <w:color w:val="auto"/>
          <w:sz w:val="22"/>
        </w:rPr>
        <w:t>Resilient</w:t>
      </w:r>
      <w:proofErr w:type="spellEnd"/>
      <w:r w:rsidR="002C0741" w:rsidRPr="00C91652">
        <w:rPr>
          <w:rFonts w:ascii="Arial" w:hAnsi="Arial" w:cs="Arial"/>
          <w:color w:val="auto"/>
          <w:sz w:val="22"/>
        </w:rPr>
        <w:t xml:space="preserve"> </w:t>
      </w:r>
      <w:proofErr w:type="spellStart"/>
      <w:r w:rsidR="002C0741" w:rsidRPr="00C91652">
        <w:rPr>
          <w:rFonts w:ascii="Arial" w:hAnsi="Arial" w:cs="Arial"/>
          <w:color w:val="auto"/>
          <w:sz w:val="22"/>
        </w:rPr>
        <w:t>Change</w:t>
      </w:r>
      <w:proofErr w:type="spellEnd"/>
      <w:r w:rsidR="002C0741" w:rsidRPr="00C91652">
        <w:rPr>
          <w:rFonts w:ascii="Arial" w:hAnsi="Arial" w:cs="Arial"/>
          <w:color w:val="auto"/>
          <w:sz w:val="22"/>
        </w:rPr>
        <w:t xml:space="preserve"> </w:t>
      </w:r>
      <w:proofErr w:type="spellStart"/>
      <w:r w:rsidR="002C0741" w:rsidRPr="00C91652">
        <w:rPr>
          <w:rFonts w:ascii="Arial" w:hAnsi="Arial" w:cs="Arial"/>
          <w:color w:val="auto"/>
          <w:sz w:val="22"/>
        </w:rPr>
        <w:t>Tracking</w:t>
      </w:r>
      <w:proofErr w:type="spellEnd"/>
      <w:r w:rsidR="002C0741" w:rsidRPr="00C91652">
        <w:rPr>
          <w:rFonts w:ascii="Arial" w:hAnsi="Arial" w:cs="Arial"/>
          <w:color w:val="auto"/>
          <w:sz w:val="22"/>
        </w:rPr>
        <w:t xml:space="preserve"> (RCT) </w:t>
      </w:r>
    </w:p>
    <w:p w14:paraId="79EA6573" w14:textId="11E72B8B"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4.</w:t>
      </w:r>
      <w:r w:rsidR="002C0741" w:rsidRPr="00C91652">
        <w:rPr>
          <w:rFonts w:ascii="Arial" w:hAnsi="Arial" w:cs="Arial"/>
          <w:color w:val="auto"/>
          <w:sz w:val="22"/>
        </w:rPr>
        <w:t xml:space="preserve"> Proponowane rozwiązanie musi wspierać tworzenie syntetycznych kopii zapasowych (tworzonych na podstawie ostatniego pełnego i przyrostowego backupu RCT) maszyn wirtualnych w celu umożliwienie tworzenia kopii zapasowych przyrostowych na zawsze</w:t>
      </w:r>
    </w:p>
    <w:p w14:paraId="3042EE68" w14:textId="4172D00E"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5</w:t>
      </w:r>
      <w:r w:rsidR="002C0741" w:rsidRPr="00C91652">
        <w:rPr>
          <w:rFonts w:ascii="Arial" w:hAnsi="Arial" w:cs="Arial"/>
          <w:color w:val="auto"/>
          <w:sz w:val="22"/>
        </w:rPr>
        <w:t xml:space="preserve">. Proponowane rozwiązanie musi wspierać ograniczenie liczby aktywnych </w:t>
      </w:r>
      <w:proofErr w:type="spellStart"/>
      <w:r w:rsidR="002C0741" w:rsidRPr="00C91652">
        <w:rPr>
          <w:rFonts w:ascii="Arial" w:hAnsi="Arial" w:cs="Arial"/>
          <w:color w:val="auto"/>
          <w:sz w:val="22"/>
        </w:rPr>
        <w:t>snapshotów</w:t>
      </w:r>
      <w:proofErr w:type="spellEnd"/>
      <w:r w:rsidR="002C0741" w:rsidRPr="00C91652">
        <w:rPr>
          <w:rFonts w:ascii="Arial" w:hAnsi="Arial" w:cs="Arial"/>
          <w:color w:val="auto"/>
          <w:sz w:val="22"/>
        </w:rPr>
        <w:t xml:space="preserve"> lub backupów na serwer i klaster</w:t>
      </w:r>
    </w:p>
    <w:p w14:paraId="12C0C88D" w14:textId="0044F87F"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6</w:t>
      </w:r>
      <w:r w:rsidR="002C0741" w:rsidRPr="00C91652">
        <w:rPr>
          <w:rFonts w:ascii="Arial" w:hAnsi="Arial" w:cs="Arial"/>
          <w:color w:val="auto"/>
          <w:sz w:val="22"/>
        </w:rPr>
        <w:t>. Proponowane rozwiązanie musi zawierać mechanizm automatycznego wykrywania i ochrony maszyn wirtualnych bez konieczności zmiany polityk backupu.</w:t>
      </w:r>
    </w:p>
    <w:p w14:paraId="08DA889E" w14:textId="52B21678"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7</w:t>
      </w:r>
      <w:r w:rsidR="002C0741" w:rsidRPr="00C91652">
        <w:rPr>
          <w:rFonts w:ascii="Arial" w:hAnsi="Arial" w:cs="Arial"/>
          <w:color w:val="auto"/>
          <w:sz w:val="22"/>
        </w:rPr>
        <w:t xml:space="preserve">. Proponowane rozwiązanie musi umożliwiać wykluczenie usuniętych bloków i plików </w:t>
      </w:r>
      <w:proofErr w:type="spellStart"/>
      <w:r w:rsidR="002C0741" w:rsidRPr="00C91652">
        <w:rPr>
          <w:rFonts w:ascii="Arial" w:hAnsi="Arial" w:cs="Arial"/>
          <w:color w:val="auto"/>
          <w:sz w:val="22"/>
        </w:rPr>
        <w:t>swap</w:t>
      </w:r>
      <w:proofErr w:type="spellEnd"/>
      <w:r w:rsidR="002C0741" w:rsidRPr="00C91652">
        <w:rPr>
          <w:rFonts w:ascii="Arial" w:hAnsi="Arial" w:cs="Arial"/>
          <w:color w:val="auto"/>
          <w:sz w:val="22"/>
        </w:rPr>
        <w:t xml:space="preserve"> z kopii zapasowej maszyny wirtualnej </w:t>
      </w:r>
    </w:p>
    <w:p w14:paraId="42B7BC23" w14:textId="5C8CC926"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8</w:t>
      </w:r>
      <w:r w:rsidR="002C0741" w:rsidRPr="00C91652">
        <w:rPr>
          <w:rFonts w:ascii="Arial" w:hAnsi="Arial" w:cs="Arial"/>
          <w:color w:val="auto"/>
          <w:sz w:val="22"/>
        </w:rPr>
        <w:t xml:space="preserve">. Proponowane rozwiązanie musi wspierać wyłączenie dysków startowych z backupu maszyn wirtualnych Hyper-V z kopii zapasowych maszyn wirtualnych </w:t>
      </w:r>
    </w:p>
    <w:p w14:paraId="1DB96109" w14:textId="446450C0" w:rsidR="002C0741" w:rsidRPr="00C91652" w:rsidRDefault="00EF7346" w:rsidP="00C91652">
      <w:pPr>
        <w:spacing w:before="100" w:beforeAutospacing="1" w:after="100" w:afterAutospacing="1" w:line="360" w:lineRule="auto"/>
        <w:rPr>
          <w:rFonts w:ascii="Arial" w:hAnsi="Arial" w:cs="Arial"/>
          <w:color w:val="auto"/>
          <w:sz w:val="22"/>
        </w:rPr>
      </w:pPr>
      <w:r>
        <w:rPr>
          <w:rFonts w:ascii="Arial" w:hAnsi="Arial" w:cs="Arial"/>
          <w:color w:val="auto"/>
          <w:sz w:val="22"/>
        </w:rPr>
        <w:t>9</w:t>
      </w:r>
      <w:r w:rsidR="002C0741" w:rsidRPr="00C91652">
        <w:rPr>
          <w:rFonts w:ascii="Arial" w:hAnsi="Arial" w:cs="Arial"/>
          <w:color w:val="auto"/>
          <w:sz w:val="22"/>
        </w:rPr>
        <w:t>. Proponowane rozwiązanie musi wspierać wyłączenie dysków danych z backupu maszyn wirtualnych kopii zapasowej maszyny wirtualnej</w:t>
      </w:r>
    </w:p>
    <w:p w14:paraId="6BCC5355" w14:textId="187B47DC"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0</w:t>
      </w:r>
      <w:r w:rsidRPr="00C91652">
        <w:rPr>
          <w:rFonts w:ascii="Arial" w:hAnsi="Arial" w:cs="Arial"/>
          <w:color w:val="auto"/>
          <w:sz w:val="22"/>
        </w:rPr>
        <w:t>. Proponowane rozwiązanie musi wspierać przywracanie pojedynczego pliku z kopii zapasowej maszyny wirtualnej Hyper-V bez konieczności przenoszenie dysku wirtualnego w lokalizacji tymczasowej, jeżeli obraz kopii zapasowej jest przechowywany na taśmach</w:t>
      </w:r>
    </w:p>
    <w:p w14:paraId="4A910E47" w14:textId="57344555"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w:t>
      </w:r>
      <w:r w:rsidR="00EF7346">
        <w:rPr>
          <w:rFonts w:ascii="Arial" w:hAnsi="Arial" w:cs="Arial"/>
          <w:color w:val="auto"/>
          <w:sz w:val="22"/>
        </w:rPr>
        <w:t>1</w:t>
      </w:r>
      <w:r w:rsidRPr="00C91652">
        <w:rPr>
          <w:rFonts w:ascii="Arial" w:hAnsi="Arial" w:cs="Arial"/>
          <w:color w:val="auto"/>
          <w:sz w:val="22"/>
        </w:rPr>
        <w:t>. Proponowane rozwiązanie musi zapewniać integrację z System Center Virtual Machine Manager (SCVMM) w celu umożliwienia odzyskiwania maszyn wirtualnych</w:t>
      </w:r>
    </w:p>
    <w:p w14:paraId="39DD9F50"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MS SQL Server</w:t>
      </w:r>
    </w:p>
    <w:p w14:paraId="06358F57"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 xml:space="preserve">1. Proponowane rozwiązanie musi wspierać Microsoft SQL Server 2014 i nowsze </w:t>
      </w:r>
    </w:p>
    <w:p w14:paraId="4FC8B6D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2. Proponowane rozwiązanie musi wspierać SQL Server </w:t>
      </w:r>
      <w:proofErr w:type="spellStart"/>
      <w:r w:rsidRPr="00C91652">
        <w:rPr>
          <w:rFonts w:ascii="Arial" w:hAnsi="Arial" w:cs="Arial"/>
          <w:color w:val="auto"/>
          <w:sz w:val="22"/>
        </w:rPr>
        <w:t>Availability</w:t>
      </w:r>
      <w:proofErr w:type="spellEnd"/>
      <w:r w:rsidRPr="00C91652">
        <w:rPr>
          <w:rFonts w:ascii="Arial" w:hAnsi="Arial" w:cs="Arial"/>
          <w:color w:val="auto"/>
          <w:sz w:val="22"/>
        </w:rPr>
        <w:t xml:space="preserve"> </w:t>
      </w:r>
      <w:proofErr w:type="spellStart"/>
      <w:r w:rsidRPr="00C91652">
        <w:rPr>
          <w:rFonts w:ascii="Arial" w:hAnsi="Arial" w:cs="Arial"/>
          <w:color w:val="auto"/>
          <w:sz w:val="22"/>
        </w:rPr>
        <w:t>Groups</w:t>
      </w:r>
      <w:proofErr w:type="spellEnd"/>
    </w:p>
    <w:p w14:paraId="621A9BA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Proponowane rozwiązanie musi wspierać automatyczne wykrywanie instancji SQL</w:t>
      </w:r>
    </w:p>
    <w:p w14:paraId="31D28886"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nie powinno wymagać skryptów wsadowych tworzonych przez użytkownika, które posiadały instrukcje tworzenia kopii zapasowych instancji baz danych SQL oraz logów transakcyjnych</w:t>
      </w:r>
    </w:p>
    <w:p w14:paraId="74CC4642"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5. Proponowane rozwiązanie musi zapewniać wykonywanie pełnych, różnicowych i dzienników transakcji kopii zapasowych baz danych SQL</w:t>
      </w:r>
    </w:p>
    <w:p w14:paraId="5BB03A0D"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nie może wykorzystywać metody log-</w:t>
      </w:r>
      <w:proofErr w:type="spellStart"/>
      <w:r w:rsidRPr="00C91652">
        <w:rPr>
          <w:rFonts w:ascii="Arial" w:hAnsi="Arial" w:cs="Arial"/>
          <w:color w:val="auto"/>
          <w:sz w:val="22"/>
        </w:rPr>
        <w:t>shipping</w:t>
      </w:r>
      <w:proofErr w:type="spellEnd"/>
      <w:r w:rsidRPr="00C91652">
        <w:rPr>
          <w:rFonts w:ascii="Arial" w:hAnsi="Arial" w:cs="Arial"/>
          <w:color w:val="auto"/>
          <w:sz w:val="22"/>
        </w:rPr>
        <w:t xml:space="preserve"> do ochrony logów transakcyjnych SQL</w:t>
      </w:r>
    </w:p>
    <w:p w14:paraId="12AFEA1B"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umożliwiać wykonywanie kopii zapasowych MS SQL Server poza hostem SQL Server, Instant </w:t>
      </w:r>
      <w:proofErr w:type="spellStart"/>
      <w:r w:rsidRPr="00C91652">
        <w:rPr>
          <w:rFonts w:ascii="Arial" w:hAnsi="Arial" w:cs="Arial"/>
          <w:color w:val="auto"/>
          <w:sz w:val="22"/>
        </w:rPr>
        <w:t>Recovery</w:t>
      </w:r>
      <w:proofErr w:type="spellEnd"/>
      <w:r w:rsidRPr="00C91652">
        <w:rPr>
          <w:rFonts w:ascii="Arial" w:hAnsi="Arial" w:cs="Arial"/>
          <w:color w:val="auto"/>
          <w:sz w:val="22"/>
        </w:rPr>
        <w:t xml:space="preserve"> oraz wykonywanie kopii zapasowych u dostawcy sprzętu.</w:t>
      </w:r>
    </w:p>
    <w:p w14:paraId="01B4B813"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8. Proponowane rozwiązanie musi wspierać pełne przywracanie i odzyskiwanie baz danych SQL</w:t>
      </w:r>
    </w:p>
    <w:p w14:paraId="0D064F1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9. Proponowane rozwiązanie musi wspierać przywracanie grup plików SQL</w:t>
      </w:r>
    </w:p>
    <w:p w14:paraId="461553A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10. Proponowane rozwiązanie musi wspierać przywracanie plików bazy danych SQL</w:t>
      </w:r>
    </w:p>
    <w:p w14:paraId="3B369814"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11. Proponowane rozwiązanie musi wspierać przywracanie logów transakcyjnych SQL do określonego punktu w czasie</w:t>
      </w:r>
    </w:p>
    <w:p w14:paraId="4B976B64" w14:textId="0B54B38F"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12. Proponowane rozwiązanie musi wspierać przywracanie logu transakcyjnego SQL do określonego punktu w czasie konkretnej transakcji</w:t>
      </w:r>
    </w:p>
    <w:p w14:paraId="3D39D84D" w14:textId="77777777" w:rsidR="00EF7346"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Backup NDMP</w:t>
      </w:r>
    </w:p>
    <w:p w14:paraId="0DAB11BF" w14:textId="17CA0BF8"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1. Proponowane rozwiązanie musi wspierać wykorzystanie protokołu Network Data NDMP (Network Data Management </w:t>
      </w:r>
      <w:proofErr w:type="spellStart"/>
      <w:r w:rsidRPr="00C91652">
        <w:rPr>
          <w:rFonts w:ascii="Arial" w:hAnsi="Arial" w:cs="Arial"/>
          <w:color w:val="auto"/>
          <w:sz w:val="22"/>
        </w:rPr>
        <w:t>Protocol</w:t>
      </w:r>
      <w:proofErr w:type="spellEnd"/>
      <w:r w:rsidRPr="00C91652">
        <w:rPr>
          <w:rFonts w:ascii="Arial" w:hAnsi="Arial" w:cs="Arial"/>
          <w:color w:val="auto"/>
          <w:sz w:val="22"/>
        </w:rPr>
        <w:t>) do inicjowania i sterowania kopiami zapasowymi i przywracaniem systemów NAS (Network Attached Storage)</w:t>
      </w:r>
    </w:p>
    <w:p w14:paraId="76D4860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obsługiwać NDMP v2, v3 i v4</w:t>
      </w:r>
    </w:p>
    <w:p w14:paraId="5225C85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lastRenderedPageBreak/>
        <w:t>3. Proponowane rozwiązanie musi wykorzystywać techniki wykrywania zmian w filerze w celu identyfikacji modyfikacji, które nastąpiły od momentu wykonania ostatniego backupu</w:t>
      </w:r>
    </w:p>
    <w:p w14:paraId="0E84056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musi obsługiwać lokalne i trójstronne kopie zapasowe NDMP</w:t>
      </w:r>
    </w:p>
    <w:p w14:paraId="79D1138A"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5. Proponowane rozwiązanie musi obsługiwać funkcję NDMP </w:t>
      </w:r>
      <w:proofErr w:type="spellStart"/>
      <w:r w:rsidRPr="00C91652">
        <w:rPr>
          <w:rFonts w:ascii="Arial" w:hAnsi="Arial" w:cs="Arial"/>
          <w:color w:val="auto"/>
          <w:sz w:val="22"/>
        </w:rPr>
        <w:t>DirectCopy</w:t>
      </w:r>
      <w:proofErr w:type="spellEnd"/>
    </w:p>
    <w:p w14:paraId="64E79961"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6. Proponowane rozwiązanie musi umożliwiać przywracanie pojedynczych plików z kopii zapasowych NDMP</w:t>
      </w:r>
    </w:p>
    <w:p w14:paraId="64F0815D" w14:textId="6F2BC614"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7. Proponowane rozwiązanie musi obsługiwać funkcję NDMP Direct Access </w:t>
      </w:r>
      <w:proofErr w:type="spellStart"/>
      <w:r w:rsidRPr="00C91652">
        <w:rPr>
          <w:rFonts w:ascii="Arial" w:hAnsi="Arial" w:cs="Arial"/>
          <w:color w:val="auto"/>
          <w:sz w:val="22"/>
        </w:rPr>
        <w:t>Recovery</w:t>
      </w:r>
      <w:proofErr w:type="spellEnd"/>
      <w:r w:rsidRPr="00C91652">
        <w:rPr>
          <w:rFonts w:ascii="Arial" w:hAnsi="Arial" w:cs="Arial"/>
          <w:color w:val="auto"/>
          <w:sz w:val="22"/>
        </w:rPr>
        <w:t xml:space="preserve"> (DAR)</w:t>
      </w:r>
    </w:p>
    <w:p w14:paraId="799FAB1E"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Raportowanie</w:t>
      </w:r>
    </w:p>
    <w:p w14:paraId="7D74920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posiadać możliwość centralnego zarządzania, monitorowanie i raportowanie w odniesieniu do środowisk oprogramowania i urządzeń, w tym wielu środowisk backupowych</w:t>
      </w:r>
    </w:p>
    <w:p w14:paraId="0C4108B6" w14:textId="7D5AF1BC" w:rsidR="002C0741"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umożliwiać wysyłanie powiadomień o zadaniach za pomocą poczty elektronicznej lub SNMP</w:t>
      </w:r>
    </w:p>
    <w:p w14:paraId="35F7E531" w14:textId="77777777" w:rsidR="002C0741" w:rsidRPr="00EF7346" w:rsidRDefault="002C0741" w:rsidP="00C91652">
      <w:pPr>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 xml:space="preserve">Odporność na </w:t>
      </w:r>
      <w:proofErr w:type="spellStart"/>
      <w:r w:rsidRPr="00EF7346">
        <w:rPr>
          <w:rFonts w:ascii="Arial" w:hAnsi="Arial" w:cs="Arial"/>
          <w:b/>
          <w:bCs/>
          <w:color w:val="auto"/>
          <w:sz w:val="22"/>
        </w:rPr>
        <w:t>Ransomware</w:t>
      </w:r>
      <w:proofErr w:type="spellEnd"/>
    </w:p>
    <w:p w14:paraId="02204FB0"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1. Proponowane rozwiązanie musi posiadać wbudowany mechanizm wykrywania i powiadamiania o podejrzanych zmianach podczas tworzenia kopii zapasowych</w:t>
      </w:r>
    </w:p>
    <w:p w14:paraId="2C9DBFF9"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2. Proponowane rozwiązanie musi posiadać własny skaner złośliwego oprogramowania oraz mieć możliwość integracji z zewnętrznymi skanerami złośliwego oprogramowania w celu skanowania składowanych obrazów kopii zapasowych</w:t>
      </w:r>
    </w:p>
    <w:p w14:paraId="3ADA6D4E" w14:textId="77777777" w:rsidR="002C0741" w:rsidRPr="00C91652" w:rsidRDefault="002C0741" w:rsidP="00C91652">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3. Proponowane rozwiązanie musi posiadać możliwość automatycznego wstrzymywania zadań kopii zapasowych dla chronionego zasobu po wykryciu infekcji w jego kopii zapasowej, powinno obejmować tworzenie nowych kopii zapasowych, ich powielanie i wygaszanie</w:t>
      </w:r>
    </w:p>
    <w:p w14:paraId="4289FE03" w14:textId="24F8BEE5" w:rsidR="000A7EAB" w:rsidRPr="00C91652" w:rsidRDefault="002C0741" w:rsidP="00EF7346">
      <w:pPr>
        <w:spacing w:before="100" w:beforeAutospacing="1" w:after="100" w:afterAutospacing="1" w:line="360" w:lineRule="auto"/>
        <w:rPr>
          <w:rFonts w:ascii="Arial" w:hAnsi="Arial" w:cs="Arial"/>
          <w:color w:val="auto"/>
          <w:sz w:val="22"/>
        </w:rPr>
      </w:pPr>
      <w:r w:rsidRPr="00C91652">
        <w:rPr>
          <w:rFonts w:ascii="Arial" w:hAnsi="Arial" w:cs="Arial"/>
          <w:color w:val="auto"/>
          <w:sz w:val="22"/>
        </w:rPr>
        <w:t>4. Proponowane rozwiązanie musi posiadać możliwość identyfikowania ostatniej znanej dobrej kopii zapasowej przed przywróceniem maszyny wirtualnej</w:t>
      </w:r>
    </w:p>
    <w:p w14:paraId="66463065" w14:textId="68625A5F" w:rsidR="0051711F" w:rsidRPr="00C91652" w:rsidRDefault="0051711F" w:rsidP="00EF7346">
      <w:pPr>
        <w:widowControl w:val="0"/>
        <w:tabs>
          <w:tab w:val="left" w:pos="835"/>
        </w:tabs>
        <w:autoSpaceDE w:val="0"/>
        <w:autoSpaceDN w:val="0"/>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Zamawiający wymaga przeprowadzenie szkoleń stacjonarnych w min. wymiarze </w:t>
      </w:r>
      <w:r w:rsidR="00762615" w:rsidRPr="00C91652">
        <w:rPr>
          <w:rFonts w:ascii="Arial" w:hAnsi="Arial" w:cs="Arial"/>
          <w:color w:val="auto"/>
          <w:sz w:val="22"/>
        </w:rPr>
        <w:t>24</w:t>
      </w:r>
      <w:r w:rsidRPr="00C91652">
        <w:rPr>
          <w:rFonts w:ascii="Arial" w:hAnsi="Arial" w:cs="Arial"/>
          <w:color w:val="auto"/>
          <w:sz w:val="22"/>
        </w:rPr>
        <w:t xml:space="preserve"> godzin dla pracowników IT z zakresu dostarczonych rozwiązań EDR, </w:t>
      </w:r>
      <w:proofErr w:type="spellStart"/>
      <w:r w:rsidRPr="00C91652">
        <w:rPr>
          <w:rFonts w:ascii="Arial" w:hAnsi="Arial" w:cs="Arial"/>
          <w:color w:val="auto"/>
          <w:sz w:val="22"/>
        </w:rPr>
        <w:t>NextGeneretion</w:t>
      </w:r>
      <w:proofErr w:type="spellEnd"/>
      <w:r w:rsidRPr="00C91652">
        <w:rPr>
          <w:rFonts w:ascii="Arial" w:hAnsi="Arial" w:cs="Arial"/>
          <w:color w:val="auto"/>
          <w:sz w:val="22"/>
        </w:rPr>
        <w:t xml:space="preserve"> Firewall, System do backup-u, systemu do inwentaryzacji.</w:t>
      </w:r>
    </w:p>
    <w:p w14:paraId="2AE3718F" w14:textId="2031D3BE" w:rsidR="0051711F" w:rsidRPr="00EF7346" w:rsidRDefault="0051711F" w:rsidP="00EF7346">
      <w:pPr>
        <w:widowControl w:val="0"/>
        <w:tabs>
          <w:tab w:val="left" w:pos="835"/>
        </w:tabs>
        <w:autoSpaceDE w:val="0"/>
        <w:autoSpaceDN w:val="0"/>
        <w:spacing w:before="100" w:beforeAutospacing="1" w:after="100" w:afterAutospacing="1" w:line="360" w:lineRule="auto"/>
        <w:ind w:left="0" w:firstLine="0"/>
        <w:rPr>
          <w:rFonts w:ascii="Arial" w:hAnsi="Arial" w:cs="Arial"/>
          <w:b/>
          <w:bCs/>
          <w:color w:val="auto"/>
          <w:sz w:val="22"/>
        </w:rPr>
      </w:pPr>
      <w:r w:rsidRPr="00EF7346">
        <w:rPr>
          <w:rFonts w:ascii="Arial" w:hAnsi="Arial" w:cs="Arial"/>
          <w:b/>
          <w:bCs/>
          <w:color w:val="auto"/>
          <w:sz w:val="22"/>
        </w:rPr>
        <w:lastRenderedPageBreak/>
        <w:t>Program szkolenia  dla</w:t>
      </w:r>
      <w:r w:rsidR="00E76ADE" w:rsidRPr="00EF7346">
        <w:rPr>
          <w:rFonts w:ascii="Arial" w:hAnsi="Arial" w:cs="Arial"/>
          <w:b/>
          <w:bCs/>
          <w:color w:val="auto"/>
          <w:sz w:val="22"/>
        </w:rPr>
        <w:t xml:space="preserve"> </w:t>
      </w:r>
      <w:proofErr w:type="spellStart"/>
      <w:r w:rsidR="00E76ADE" w:rsidRPr="00EF7346">
        <w:rPr>
          <w:rFonts w:ascii="Arial" w:hAnsi="Arial" w:cs="Arial"/>
          <w:b/>
          <w:bCs/>
          <w:color w:val="auto"/>
          <w:sz w:val="22"/>
        </w:rPr>
        <w:t>NextGeneretion</w:t>
      </w:r>
      <w:proofErr w:type="spellEnd"/>
      <w:r w:rsidR="00E76ADE" w:rsidRPr="00EF7346">
        <w:rPr>
          <w:rFonts w:ascii="Arial" w:hAnsi="Arial" w:cs="Arial"/>
          <w:b/>
          <w:bCs/>
          <w:color w:val="auto"/>
          <w:sz w:val="22"/>
        </w:rPr>
        <w:t xml:space="preserve"> Firewall</w:t>
      </w:r>
      <w:r w:rsidRPr="00EF7346">
        <w:rPr>
          <w:rFonts w:ascii="Arial" w:hAnsi="Arial" w:cs="Arial"/>
          <w:b/>
          <w:bCs/>
          <w:color w:val="auto"/>
          <w:sz w:val="22"/>
        </w:rPr>
        <w:t xml:space="preserve">  musi obejmować min. :</w:t>
      </w:r>
    </w:p>
    <w:p w14:paraId="72883252" w14:textId="5686E466"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Wprowadzenie i wstępna konfiguracja</w:t>
      </w:r>
    </w:p>
    <w:p w14:paraId="6DFF568B" w14:textId="46849AD3"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Polityki zapory sieciowej</w:t>
      </w:r>
    </w:p>
    <w:p w14:paraId="77A7FBEB" w14:textId="5FC23654"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Translacja adresów sieciowych (NAT)</w:t>
      </w:r>
    </w:p>
    <w:p w14:paraId="02785618" w14:textId="61615E3C"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Uwierzytelnianie użytkowników</w:t>
      </w:r>
    </w:p>
    <w:p w14:paraId="5D8B8399" w14:textId="32273BF5"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Logowanie i monitoring</w:t>
      </w:r>
    </w:p>
    <w:p w14:paraId="4C447D38" w14:textId="303AC1AA"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Operacje oparte na certyfikatach</w:t>
      </w:r>
    </w:p>
    <w:p w14:paraId="7A84A8C1" w14:textId="4C5506B0"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Filtr stron www</w:t>
      </w:r>
    </w:p>
    <w:p w14:paraId="4E4AE508" w14:textId="2AE491DE"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Kontrola aplikacji</w:t>
      </w:r>
    </w:p>
    <w:p w14:paraId="2A41338F" w14:textId="2850AEE8"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Antywirus</w:t>
      </w:r>
    </w:p>
    <w:p w14:paraId="2263ABA6" w14:textId="711CD119"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 xml:space="preserve">System ochrony przed włamaniami i atakami </w:t>
      </w:r>
      <w:proofErr w:type="spellStart"/>
      <w:r w:rsidRPr="00C91652">
        <w:rPr>
          <w:rFonts w:ascii="Arial" w:hAnsi="Arial" w:cs="Arial"/>
        </w:rPr>
        <w:t>DoS</w:t>
      </w:r>
      <w:proofErr w:type="spellEnd"/>
    </w:p>
    <w:p w14:paraId="39930CC1" w14:textId="03280F1B" w:rsidR="0051711F" w:rsidRPr="00EF7346"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0"/>
        <w:rPr>
          <w:rFonts w:ascii="Arial" w:hAnsi="Arial" w:cs="Arial"/>
        </w:rPr>
      </w:pPr>
      <w:r w:rsidRPr="00C91652">
        <w:rPr>
          <w:rFonts w:ascii="Arial" w:hAnsi="Arial" w:cs="Arial"/>
        </w:rPr>
        <w:t xml:space="preserve">Koncepcja Security </w:t>
      </w:r>
      <w:proofErr w:type="spellStart"/>
      <w:r w:rsidRPr="00C91652">
        <w:rPr>
          <w:rFonts w:ascii="Arial" w:hAnsi="Arial" w:cs="Arial"/>
        </w:rPr>
        <w:t>Fabric</w:t>
      </w:r>
      <w:proofErr w:type="spellEnd"/>
    </w:p>
    <w:p w14:paraId="09845189" w14:textId="32D8264C" w:rsidR="0051711F" w:rsidRPr="00EF7346" w:rsidRDefault="0051711F" w:rsidP="00EF7346">
      <w:pPr>
        <w:widowControl w:val="0"/>
        <w:tabs>
          <w:tab w:val="left" w:pos="835"/>
        </w:tabs>
        <w:autoSpaceDE w:val="0"/>
        <w:autoSpaceDN w:val="0"/>
        <w:spacing w:before="100" w:beforeAutospacing="1" w:after="100" w:afterAutospacing="1" w:line="360" w:lineRule="auto"/>
        <w:rPr>
          <w:rFonts w:ascii="Arial" w:hAnsi="Arial" w:cs="Arial"/>
          <w:b/>
          <w:bCs/>
          <w:color w:val="auto"/>
          <w:sz w:val="22"/>
        </w:rPr>
      </w:pPr>
      <w:r w:rsidRPr="00EF7346">
        <w:rPr>
          <w:rFonts w:ascii="Arial" w:hAnsi="Arial" w:cs="Arial"/>
          <w:b/>
          <w:bCs/>
          <w:color w:val="auto"/>
          <w:sz w:val="22"/>
        </w:rPr>
        <w:t xml:space="preserve">Program szkolenia </w:t>
      </w:r>
      <w:r w:rsidR="00E76ADE" w:rsidRPr="00EF7346">
        <w:rPr>
          <w:rFonts w:ascii="Arial" w:hAnsi="Arial" w:cs="Arial"/>
          <w:b/>
          <w:bCs/>
          <w:color w:val="auto"/>
          <w:sz w:val="22"/>
        </w:rPr>
        <w:t xml:space="preserve"> dla Systemu do backup-u </w:t>
      </w:r>
      <w:r w:rsidRPr="00EF7346">
        <w:rPr>
          <w:rFonts w:ascii="Arial" w:hAnsi="Arial" w:cs="Arial"/>
          <w:b/>
          <w:bCs/>
          <w:color w:val="auto"/>
          <w:sz w:val="22"/>
        </w:rPr>
        <w:t>musi obejmować min. :</w:t>
      </w:r>
    </w:p>
    <w:p w14:paraId="3438AD0B"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Tworzenie możliwości tworzenia kopii zapasowych</w:t>
      </w:r>
    </w:p>
    <w:p w14:paraId="7D534247"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Tworzenie możliwości replikacji</w:t>
      </w:r>
    </w:p>
    <w:p w14:paraId="7E22A256"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Dodatkowe kopie zapasowe</w:t>
      </w:r>
    </w:p>
    <w:p w14:paraId="11BAC9E3"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Zaawansowane możliwości repozytorium</w:t>
      </w:r>
    </w:p>
    <w:p w14:paraId="45DFBAB1"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Ochrona danych w chmurze</w:t>
      </w:r>
    </w:p>
    <w:p w14:paraId="3309FF1A"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Przywracanie z kopii zapasowej</w:t>
      </w:r>
    </w:p>
    <w:p w14:paraId="218C6A61"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Odzyskiwanie z repliki</w:t>
      </w:r>
    </w:p>
    <w:p w14:paraId="22D9CE3A" w14:textId="77777777" w:rsidR="0051711F" w:rsidRPr="00C91652"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Testowanie kopii zapasowych i replikacji</w:t>
      </w:r>
    </w:p>
    <w:p w14:paraId="0091780D" w14:textId="7B89DCD8" w:rsidR="000B77A4" w:rsidRPr="00EF7346" w:rsidRDefault="0051711F" w:rsidP="007A04EA">
      <w:pPr>
        <w:pStyle w:val="Akapitzlist"/>
        <w:widowControl w:val="0"/>
        <w:numPr>
          <w:ilvl w:val="0"/>
          <w:numId w:val="62"/>
        </w:numPr>
        <w:tabs>
          <w:tab w:val="left" w:pos="835"/>
        </w:tabs>
        <w:autoSpaceDE w:val="0"/>
        <w:autoSpaceDN w:val="0"/>
        <w:spacing w:before="100" w:beforeAutospacing="1" w:after="100" w:afterAutospacing="1" w:line="360" w:lineRule="auto"/>
        <w:ind w:left="365"/>
        <w:rPr>
          <w:rFonts w:ascii="Arial" w:hAnsi="Arial" w:cs="Arial"/>
        </w:rPr>
      </w:pPr>
      <w:r w:rsidRPr="00C91652">
        <w:rPr>
          <w:rFonts w:ascii="Arial" w:hAnsi="Arial" w:cs="Arial"/>
        </w:rPr>
        <w:t>Kopia zapasowa konfiguracji</w:t>
      </w:r>
    </w:p>
    <w:p w14:paraId="271088CB" w14:textId="0019BE05" w:rsidR="00E76ADE" w:rsidRPr="00C91652" w:rsidRDefault="00E76ADE" w:rsidP="00C91652">
      <w:pPr>
        <w:widowControl w:val="0"/>
        <w:tabs>
          <w:tab w:val="left" w:pos="835"/>
        </w:tabs>
        <w:autoSpaceDE w:val="0"/>
        <w:autoSpaceDN w:val="0"/>
        <w:spacing w:before="100" w:beforeAutospacing="1" w:after="100" w:afterAutospacing="1" w:line="360" w:lineRule="auto"/>
        <w:rPr>
          <w:rFonts w:ascii="Arial" w:hAnsi="Arial" w:cs="Arial"/>
          <w:color w:val="auto"/>
          <w:sz w:val="22"/>
        </w:rPr>
      </w:pPr>
      <w:r w:rsidRPr="00C91652">
        <w:rPr>
          <w:rFonts w:ascii="Arial" w:hAnsi="Arial" w:cs="Arial"/>
          <w:color w:val="auto"/>
          <w:sz w:val="22"/>
        </w:rPr>
        <w:t xml:space="preserve">Zamawiający wymaga, aby szkolenia w zakresie </w:t>
      </w:r>
      <w:proofErr w:type="spellStart"/>
      <w:r w:rsidRPr="00C91652">
        <w:rPr>
          <w:rFonts w:ascii="Arial" w:hAnsi="Arial" w:cs="Arial"/>
          <w:color w:val="auto"/>
          <w:sz w:val="22"/>
        </w:rPr>
        <w:t>NextGeneretion</w:t>
      </w:r>
      <w:proofErr w:type="spellEnd"/>
      <w:r w:rsidRPr="00C91652">
        <w:rPr>
          <w:rFonts w:ascii="Arial" w:hAnsi="Arial" w:cs="Arial"/>
          <w:color w:val="auto"/>
          <w:sz w:val="22"/>
        </w:rPr>
        <w:t xml:space="preserve"> Firewall  oraz Systemu do backup-u były przeprowadzone przez trenerów posiadających najwyższe certyfikaty producentów oferowanych rozwiązań. </w:t>
      </w:r>
    </w:p>
    <w:p w14:paraId="79E2B3D6" w14:textId="72EA35FD" w:rsidR="000B77A4" w:rsidRPr="00C91652" w:rsidRDefault="00E76ADE" w:rsidP="00EF7346">
      <w:pPr>
        <w:widowControl w:val="0"/>
        <w:tabs>
          <w:tab w:val="left" w:pos="835"/>
        </w:tabs>
        <w:autoSpaceDE w:val="0"/>
        <w:autoSpaceDN w:val="0"/>
        <w:spacing w:before="100" w:beforeAutospacing="1" w:after="100" w:afterAutospacing="1" w:line="360" w:lineRule="auto"/>
        <w:ind w:left="0" w:firstLine="0"/>
        <w:rPr>
          <w:rFonts w:ascii="Arial" w:hAnsi="Arial" w:cs="Arial"/>
          <w:color w:val="auto"/>
          <w:sz w:val="22"/>
        </w:rPr>
      </w:pPr>
      <w:r w:rsidRPr="00C91652">
        <w:rPr>
          <w:rFonts w:ascii="Arial" w:hAnsi="Arial" w:cs="Arial"/>
          <w:color w:val="auto"/>
          <w:sz w:val="22"/>
        </w:rPr>
        <w:t>Po przeprowadzanych szkoleniach Zamawiający wymaga wystawienia stosownych certyfikatów potwierdzających odbycie szkolenia.</w:t>
      </w:r>
    </w:p>
    <w:p w14:paraId="7CD96947" w14:textId="77777777" w:rsidR="000B77A4" w:rsidRPr="00C91652" w:rsidRDefault="000B77A4" w:rsidP="00C91652">
      <w:pPr>
        <w:pStyle w:val="Standard"/>
        <w:spacing w:before="100" w:beforeAutospacing="1" w:after="100" w:afterAutospacing="1" w:line="360" w:lineRule="auto"/>
        <w:jc w:val="both"/>
        <w:rPr>
          <w:rFonts w:ascii="Arial" w:hAnsi="Arial" w:cs="Arial"/>
          <w:sz w:val="22"/>
          <w:szCs w:val="22"/>
        </w:rPr>
      </w:pPr>
      <w:r w:rsidRPr="00C91652">
        <w:rPr>
          <w:rFonts w:ascii="Arial" w:hAnsi="Arial" w:cs="Arial"/>
          <w:b/>
          <w:sz w:val="22"/>
          <w:szCs w:val="22"/>
        </w:rPr>
        <w:t>Wymagania w zakresie instalacji i konfiguracji dostarczanego sprzętu i oprogramowania :</w:t>
      </w:r>
    </w:p>
    <w:p w14:paraId="3BA8C267" w14:textId="77777777" w:rsidR="000B77A4" w:rsidRPr="00C91652" w:rsidRDefault="000B77A4" w:rsidP="007A04EA">
      <w:pPr>
        <w:pStyle w:val="Akapitzlist"/>
        <w:numPr>
          <w:ilvl w:val="0"/>
          <w:numId w:val="66"/>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 xml:space="preserve">Montaż serwerów w posiadanej szafie </w:t>
      </w:r>
      <w:proofErr w:type="spellStart"/>
      <w:r w:rsidRPr="00C91652">
        <w:rPr>
          <w:rFonts w:ascii="Arial" w:hAnsi="Arial" w:cs="Arial"/>
        </w:rPr>
        <w:t>rack</w:t>
      </w:r>
      <w:proofErr w:type="spellEnd"/>
      <w:r w:rsidRPr="00C91652">
        <w:rPr>
          <w:rFonts w:ascii="Arial" w:hAnsi="Arial" w:cs="Arial"/>
        </w:rPr>
        <w:t xml:space="preserve"> 42U  w pomieszczeniu udostępnionym przez Zamawiającego.</w:t>
      </w:r>
    </w:p>
    <w:p w14:paraId="5436BBC3"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 xml:space="preserve">Podłączenie serwera i NAS-a do </w:t>
      </w:r>
      <w:proofErr w:type="spellStart"/>
      <w:r w:rsidRPr="00C91652">
        <w:rPr>
          <w:rFonts w:ascii="Arial" w:hAnsi="Arial" w:cs="Arial"/>
        </w:rPr>
        <w:t>listw</w:t>
      </w:r>
      <w:proofErr w:type="spellEnd"/>
      <w:r w:rsidRPr="00C91652">
        <w:rPr>
          <w:rFonts w:ascii="Arial" w:hAnsi="Arial" w:cs="Arial"/>
        </w:rPr>
        <w:t xml:space="preserve"> zasilających PDU.</w:t>
      </w:r>
    </w:p>
    <w:p w14:paraId="52CE1995"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lastRenderedPageBreak/>
        <w:t>Aktualizacja oprogramowania układowego wszystkich komponentów.</w:t>
      </w:r>
    </w:p>
    <w:p w14:paraId="47B838A1"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Instalacja przełączników , konfiguracja zabezpieczeń w tym MAC-</w:t>
      </w:r>
      <w:proofErr w:type="spellStart"/>
      <w:r w:rsidRPr="00C91652">
        <w:rPr>
          <w:rFonts w:ascii="Arial" w:hAnsi="Arial" w:cs="Arial"/>
        </w:rPr>
        <w:t>to_VLAN</w:t>
      </w:r>
      <w:proofErr w:type="spellEnd"/>
    </w:p>
    <w:p w14:paraId="0161479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Podłączenie do sieci LAN ( rekonfiguracja przełączników )</w:t>
      </w:r>
    </w:p>
    <w:p w14:paraId="0C0524AF"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Konfiguracja RAID serwera.</w:t>
      </w:r>
    </w:p>
    <w:p w14:paraId="3C5D0E77"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Instalacja i konfiguracja systemu operacyjnego.</w:t>
      </w:r>
    </w:p>
    <w:p w14:paraId="5900B5BF"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Konfiguracja systemu zdalnego zarządzania.</w:t>
      </w:r>
    </w:p>
    <w:p w14:paraId="0B493FB3"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 xml:space="preserve">Instalacja , uruchomienie i konfiguracja systemu backupowego na NAS. </w:t>
      </w:r>
    </w:p>
    <w:p w14:paraId="141D6B4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Opracowanie polityki backupu .</w:t>
      </w:r>
    </w:p>
    <w:p w14:paraId="47AA486E" w14:textId="77777777" w:rsidR="000B77A4"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bCs/>
        </w:rPr>
        <w:t>Wymagane jest wykonanie testowego backupu oraz odtworzenia z weryfikacją prawidłowości działania systemów odtworzonych .</w:t>
      </w:r>
    </w:p>
    <w:p w14:paraId="46B7DD17" w14:textId="5315CE60" w:rsidR="00960CC1" w:rsidRPr="00C91652" w:rsidRDefault="000B77A4" w:rsidP="007A04EA">
      <w:pPr>
        <w:pStyle w:val="Akapitzlist"/>
        <w:numPr>
          <w:ilvl w:val="0"/>
          <w:numId w:val="65"/>
        </w:numPr>
        <w:autoSpaceDN w:val="0"/>
        <w:spacing w:before="100" w:beforeAutospacing="1" w:after="100" w:afterAutospacing="1" w:line="360" w:lineRule="auto"/>
        <w:contextualSpacing w:val="0"/>
        <w:jc w:val="both"/>
        <w:textAlignment w:val="baseline"/>
        <w:rPr>
          <w:rFonts w:ascii="Arial" w:hAnsi="Arial" w:cs="Arial"/>
        </w:rPr>
      </w:pPr>
      <w:r w:rsidRPr="00C91652">
        <w:rPr>
          <w:rFonts w:ascii="Arial" w:hAnsi="Arial" w:cs="Arial"/>
        </w:rPr>
        <w:t>Wykonawca po zainstalowaniu i skonfigurowaniu sprzętu i oprogramowania będzie miał obowiązek przeprowadzenia instruktażu dla administratorów Zamawiającego w zakresie konfiguracji i zarządzania dostarczonego sprzętu oraz oprogramowania.</w:t>
      </w:r>
    </w:p>
    <w:sectPr w:rsidR="00960CC1" w:rsidRPr="00C91652" w:rsidSect="00C91652">
      <w:headerReference w:type="default" r:id="rId7"/>
      <w:footerReference w:type="default" r:id="rId8"/>
      <w:pgSz w:w="11910" w:h="16840"/>
      <w:pgMar w:top="1247" w:right="1134" w:bottom="1134" w:left="1134" w:header="0" w:footer="100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E429" w14:textId="77777777" w:rsidR="008B446A" w:rsidRDefault="008B446A">
      <w:pPr>
        <w:spacing w:after="0" w:line="240" w:lineRule="auto"/>
      </w:pPr>
      <w:r>
        <w:separator/>
      </w:r>
    </w:p>
  </w:endnote>
  <w:endnote w:type="continuationSeparator" w:id="0">
    <w:p w14:paraId="1198557A" w14:textId="77777777" w:rsidR="008B446A" w:rsidRDefault="008B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212192"/>
      <w:docPartObj>
        <w:docPartGallery w:val="Page Numbers (Bottom of Page)"/>
        <w:docPartUnique/>
      </w:docPartObj>
    </w:sdtPr>
    <w:sdtContent>
      <w:p w14:paraId="418D63AE" w14:textId="73F6B55C" w:rsidR="00150309" w:rsidRDefault="00150309">
        <w:pPr>
          <w:pStyle w:val="Stopka"/>
          <w:jc w:val="right"/>
        </w:pPr>
        <w:r>
          <w:fldChar w:fldCharType="begin"/>
        </w:r>
        <w:r>
          <w:instrText>PAGE   \* MERGEFORMAT</w:instrText>
        </w:r>
        <w:r>
          <w:fldChar w:fldCharType="separate"/>
        </w:r>
        <w:r>
          <w:t>2</w:t>
        </w:r>
        <w:r>
          <w:fldChar w:fldCharType="end"/>
        </w:r>
      </w:p>
    </w:sdtContent>
  </w:sdt>
  <w:p w14:paraId="63F7365E" w14:textId="77777777" w:rsidR="00150309" w:rsidRDefault="00150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1199" w14:textId="77777777" w:rsidR="008B446A" w:rsidRDefault="008B446A">
      <w:pPr>
        <w:spacing w:after="0" w:line="240" w:lineRule="auto"/>
      </w:pPr>
      <w:r>
        <w:separator/>
      </w:r>
    </w:p>
  </w:footnote>
  <w:footnote w:type="continuationSeparator" w:id="0">
    <w:p w14:paraId="047C3924" w14:textId="77777777" w:rsidR="008B446A" w:rsidRDefault="008B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C0" w14:textId="34045EF4" w:rsidR="00196449" w:rsidRPr="00972AAD" w:rsidRDefault="00972AAD" w:rsidP="00972AAD">
    <w:pPr>
      <w:pStyle w:val="Nagwek"/>
    </w:pPr>
    <w:r w:rsidRPr="00D80FF0">
      <w:rPr>
        <w:noProof/>
      </w:rPr>
      <w:drawing>
        <wp:inline distT="0" distB="0" distL="0" distR="0" wp14:anchorId="31951076" wp14:editId="6D2B5FBA">
          <wp:extent cx="5753100" cy="601980"/>
          <wp:effectExtent l="0" t="0" r="0" b="7620"/>
          <wp:docPr id="2807300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208"/>
        </w:tabs>
        <w:ind w:left="928"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Letter"/>
      <w:lvlText w:val="%2.%3)"/>
      <w:lvlJc w:val="left"/>
      <w:pPr>
        <w:tabs>
          <w:tab w:val="num" w:pos="0"/>
        </w:tabs>
        <w:ind w:left="1440" w:hanging="360"/>
      </w:pPr>
      <w:rPr>
        <w:rFonts w:cs="Times New Roman"/>
      </w:rPr>
    </w:lvl>
    <w:lvl w:ilvl="3">
      <w:start w:val="1"/>
      <w:numFmt w:val="lowerLetter"/>
      <w:lvlText w:val="%2.%3.%4)"/>
      <w:lvlJc w:val="left"/>
      <w:pPr>
        <w:tabs>
          <w:tab w:val="num" w:pos="0"/>
        </w:tabs>
        <w:ind w:left="1800" w:hanging="360"/>
      </w:pPr>
      <w:rPr>
        <w:rFonts w:cs="Times New Roman"/>
      </w:rPr>
    </w:lvl>
    <w:lvl w:ilvl="4">
      <w:start w:val="1"/>
      <w:numFmt w:val="lowerLetter"/>
      <w:lvlText w:val="%2.%3.%4.%5)"/>
      <w:lvlJc w:val="left"/>
      <w:pPr>
        <w:tabs>
          <w:tab w:val="num" w:pos="0"/>
        </w:tabs>
        <w:ind w:left="2160" w:hanging="360"/>
      </w:pPr>
      <w:rPr>
        <w:rFonts w:cs="Times New Roman"/>
      </w:rPr>
    </w:lvl>
    <w:lvl w:ilvl="5">
      <w:start w:val="1"/>
      <w:numFmt w:val="lowerLetter"/>
      <w:lvlText w:val="%2.%3.%4.%5.%6)"/>
      <w:lvlJc w:val="left"/>
      <w:pPr>
        <w:tabs>
          <w:tab w:val="num" w:pos="0"/>
        </w:tabs>
        <w:ind w:left="2520" w:hanging="360"/>
      </w:pPr>
      <w:rPr>
        <w:rFonts w:cs="Times New Roman"/>
      </w:rPr>
    </w:lvl>
    <w:lvl w:ilvl="6">
      <w:start w:val="1"/>
      <w:numFmt w:val="lowerLetter"/>
      <w:lvlText w:val="%2.%3.%4.%5.%6.%7)"/>
      <w:lvlJc w:val="left"/>
      <w:pPr>
        <w:tabs>
          <w:tab w:val="num" w:pos="0"/>
        </w:tabs>
        <w:ind w:left="2880" w:hanging="360"/>
      </w:pPr>
      <w:rPr>
        <w:rFonts w:cs="Times New Roman"/>
      </w:rPr>
    </w:lvl>
    <w:lvl w:ilvl="7">
      <w:start w:val="1"/>
      <w:numFmt w:val="lowerLetter"/>
      <w:lvlText w:val="%2.%3.%4.%5.%6.%7.%8)"/>
      <w:lvlJc w:val="left"/>
      <w:pPr>
        <w:tabs>
          <w:tab w:val="num" w:pos="0"/>
        </w:tabs>
        <w:ind w:left="3240" w:hanging="360"/>
      </w:pPr>
      <w:rPr>
        <w:rFonts w:cs="Times New Roman"/>
      </w:rPr>
    </w:lvl>
    <w:lvl w:ilvl="8">
      <w:start w:val="1"/>
      <w:numFmt w:val="lowerLetter"/>
      <w:lvlText w:val="%2.%3.%4.%5.%6.%7.%8.%9)"/>
      <w:lvlJc w:val="left"/>
      <w:pPr>
        <w:tabs>
          <w:tab w:val="num" w:pos="0"/>
        </w:tabs>
        <w:ind w:left="3600" w:hanging="360"/>
      </w:pPr>
      <w:rPr>
        <w:rFonts w:cs="Times New Roman"/>
      </w:rPr>
    </w:lvl>
  </w:abstractNum>
  <w:abstractNum w:abstractNumId="2" w15:restartNumberingAfterBreak="0">
    <w:nsid w:val="01C3434A"/>
    <w:multiLevelType w:val="hybridMultilevel"/>
    <w:tmpl w:val="F5F09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53E2A"/>
    <w:multiLevelType w:val="hybridMultilevel"/>
    <w:tmpl w:val="E2BCC8E8"/>
    <w:lvl w:ilvl="0" w:tplc="18E46792">
      <w:start w:val="1"/>
      <w:numFmt w:val="bullet"/>
      <w:lvlText w:val=""/>
      <w:lvlJc w:val="left"/>
      <w:pPr>
        <w:ind w:left="720" w:hanging="360"/>
      </w:pPr>
      <w:rPr>
        <w:rFonts w:ascii="Symbol" w:hAnsi="Symbol" w:hint="default"/>
      </w:rPr>
    </w:lvl>
    <w:lvl w:ilvl="1" w:tplc="A642A5F2">
      <w:start w:val="1"/>
      <w:numFmt w:val="bullet"/>
      <w:lvlText w:val="o"/>
      <w:lvlJc w:val="left"/>
      <w:pPr>
        <w:ind w:left="1440" w:hanging="360"/>
      </w:pPr>
      <w:rPr>
        <w:rFonts w:ascii="Courier New" w:hAnsi="Courier New" w:hint="default"/>
      </w:rPr>
    </w:lvl>
    <w:lvl w:ilvl="2" w:tplc="B37C4170">
      <w:start w:val="1"/>
      <w:numFmt w:val="bullet"/>
      <w:lvlText w:val=""/>
      <w:lvlJc w:val="left"/>
      <w:pPr>
        <w:ind w:left="2160" w:hanging="360"/>
      </w:pPr>
      <w:rPr>
        <w:rFonts w:ascii="Wingdings" w:hAnsi="Wingdings" w:hint="default"/>
      </w:rPr>
    </w:lvl>
    <w:lvl w:ilvl="3" w:tplc="C4324A1E">
      <w:start w:val="1"/>
      <w:numFmt w:val="bullet"/>
      <w:lvlText w:val=""/>
      <w:lvlJc w:val="left"/>
      <w:pPr>
        <w:ind w:left="2880" w:hanging="360"/>
      </w:pPr>
      <w:rPr>
        <w:rFonts w:ascii="Symbol" w:hAnsi="Symbol" w:hint="default"/>
      </w:rPr>
    </w:lvl>
    <w:lvl w:ilvl="4" w:tplc="E89A1CF6">
      <w:start w:val="1"/>
      <w:numFmt w:val="bullet"/>
      <w:lvlText w:val="o"/>
      <w:lvlJc w:val="left"/>
      <w:pPr>
        <w:ind w:left="3600" w:hanging="360"/>
      </w:pPr>
      <w:rPr>
        <w:rFonts w:ascii="Courier New" w:hAnsi="Courier New" w:hint="default"/>
      </w:rPr>
    </w:lvl>
    <w:lvl w:ilvl="5" w:tplc="7674DC20">
      <w:start w:val="1"/>
      <w:numFmt w:val="bullet"/>
      <w:lvlText w:val=""/>
      <w:lvlJc w:val="left"/>
      <w:pPr>
        <w:ind w:left="4320" w:hanging="360"/>
      </w:pPr>
      <w:rPr>
        <w:rFonts w:ascii="Wingdings" w:hAnsi="Wingdings" w:hint="default"/>
      </w:rPr>
    </w:lvl>
    <w:lvl w:ilvl="6" w:tplc="75325A82">
      <w:start w:val="1"/>
      <w:numFmt w:val="bullet"/>
      <w:lvlText w:val=""/>
      <w:lvlJc w:val="left"/>
      <w:pPr>
        <w:ind w:left="5040" w:hanging="360"/>
      </w:pPr>
      <w:rPr>
        <w:rFonts w:ascii="Symbol" w:hAnsi="Symbol" w:hint="default"/>
      </w:rPr>
    </w:lvl>
    <w:lvl w:ilvl="7" w:tplc="9E22EBB4">
      <w:start w:val="1"/>
      <w:numFmt w:val="bullet"/>
      <w:lvlText w:val="o"/>
      <w:lvlJc w:val="left"/>
      <w:pPr>
        <w:ind w:left="5760" w:hanging="360"/>
      </w:pPr>
      <w:rPr>
        <w:rFonts w:ascii="Courier New" w:hAnsi="Courier New" w:hint="default"/>
      </w:rPr>
    </w:lvl>
    <w:lvl w:ilvl="8" w:tplc="0F3CCB8C">
      <w:start w:val="1"/>
      <w:numFmt w:val="bullet"/>
      <w:lvlText w:val=""/>
      <w:lvlJc w:val="left"/>
      <w:pPr>
        <w:ind w:left="6480" w:hanging="360"/>
      </w:pPr>
      <w:rPr>
        <w:rFonts w:ascii="Wingdings" w:hAnsi="Wingdings" w:hint="default"/>
      </w:rPr>
    </w:lvl>
  </w:abstractNum>
  <w:abstractNum w:abstractNumId="4" w15:restartNumberingAfterBreak="0">
    <w:nsid w:val="02BA5018"/>
    <w:multiLevelType w:val="singleLevel"/>
    <w:tmpl w:val="0415000F"/>
    <w:lvl w:ilvl="0">
      <w:start w:val="1"/>
      <w:numFmt w:val="decimal"/>
      <w:lvlText w:val="%1."/>
      <w:lvlJc w:val="left"/>
      <w:pPr>
        <w:ind w:left="720" w:hanging="360"/>
      </w:pPr>
    </w:lvl>
  </w:abstractNum>
  <w:abstractNum w:abstractNumId="5" w15:restartNumberingAfterBreak="0">
    <w:nsid w:val="047E1041"/>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F44455"/>
    <w:multiLevelType w:val="hybridMultilevel"/>
    <w:tmpl w:val="639848A4"/>
    <w:lvl w:ilvl="0" w:tplc="11DC7F30">
      <w:start w:val="1"/>
      <w:numFmt w:val="decimal"/>
      <w:lvlText w:val="%1."/>
      <w:lvlJc w:val="left"/>
      <w:pPr>
        <w:ind w:left="64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88C0EA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C18B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D9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2BE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814B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C5B1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8254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A729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D0D50"/>
    <w:multiLevelType w:val="singleLevel"/>
    <w:tmpl w:val="0415000F"/>
    <w:lvl w:ilvl="0">
      <w:start w:val="1"/>
      <w:numFmt w:val="decimal"/>
      <w:lvlText w:val="%1."/>
      <w:lvlJc w:val="left"/>
      <w:pPr>
        <w:ind w:left="720" w:hanging="360"/>
      </w:pPr>
    </w:lvl>
  </w:abstractNum>
  <w:abstractNum w:abstractNumId="8" w15:restartNumberingAfterBreak="0">
    <w:nsid w:val="07F91D9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8374B5A"/>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95953F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A5644D2"/>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C87557E"/>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D5E753D"/>
    <w:multiLevelType w:val="multilevel"/>
    <w:tmpl w:val="F8567E40"/>
    <w:styleLink w:val="WWNum38"/>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0D74581"/>
    <w:multiLevelType w:val="singleLevel"/>
    <w:tmpl w:val="0415000F"/>
    <w:lvl w:ilvl="0">
      <w:start w:val="1"/>
      <w:numFmt w:val="decimal"/>
      <w:lvlText w:val="%1."/>
      <w:lvlJc w:val="left"/>
      <w:pPr>
        <w:ind w:left="720" w:hanging="360"/>
      </w:pPr>
    </w:lvl>
  </w:abstractNum>
  <w:abstractNum w:abstractNumId="15" w15:restartNumberingAfterBreak="0">
    <w:nsid w:val="139B4FD3"/>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83A1666"/>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A376991"/>
    <w:multiLevelType w:val="singleLevel"/>
    <w:tmpl w:val="0415000F"/>
    <w:lvl w:ilvl="0">
      <w:start w:val="1"/>
      <w:numFmt w:val="decimal"/>
      <w:lvlText w:val="%1."/>
      <w:lvlJc w:val="left"/>
      <w:pPr>
        <w:ind w:left="720" w:hanging="360"/>
      </w:pPr>
    </w:lvl>
  </w:abstractNum>
  <w:abstractNum w:abstractNumId="18" w15:restartNumberingAfterBreak="0">
    <w:nsid w:val="1C9C5894"/>
    <w:multiLevelType w:val="hybridMultilevel"/>
    <w:tmpl w:val="C8AC062E"/>
    <w:lvl w:ilvl="0" w:tplc="4EFC9020">
      <w:start w:val="1"/>
      <w:numFmt w:val="bullet"/>
      <w:lvlText w:val=""/>
      <w:lvlJc w:val="left"/>
      <w:pPr>
        <w:ind w:left="720" w:hanging="360"/>
      </w:pPr>
      <w:rPr>
        <w:rFonts w:ascii="Symbol" w:hAnsi="Symbol" w:hint="default"/>
      </w:rPr>
    </w:lvl>
    <w:lvl w:ilvl="1" w:tplc="8B58331A">
      <w:start w:val="1"/>
      <w:numFmt w:val="bullet"/>
      <w:lvlText w:val="o"/>
      <w:lvlJc w:val="left"/>
      <w:pPr>
        <w:ind w:left="1440" w:hanging="360"/>
      </w:pPr>
      <w:rPr>
        <w:rFonts w:ascii="Courier New" w:hAnsi="Courier New" w:hint="default"/>
      </w:rPr>
    </w:lvl>
    <w:lvl w:ilvl="2" w:tplc="FA262EF8">
      <w:start w:val="1"/>
      <w:numFmt w:val="bullet"/>
      <w:lvlText w:val=""/>
      <w:lvlJc w:val="left"/>
      <w:pPr>
        <w:ind w:left="2160" w:hanging="360"/>
      </w:pPr>
      <w:rPr>
        <w:rFonts w:ascii="Wingdings" w:hAnsi="Wingdings" w:hint="default"/>
      </w:rPr>
    </w:lvl>
    <w:lvl w:ilvl="3" w:tplc="479819DA">
      <w:start w:val="1"/>
      <w:numFmt w:val="bullet"/>
      <w:lvlText w:val=""/>
      <w:lvlJc w:val="left"/>
      <w:pPr>
        <w:ind w:left="2880" w:hanging="360"/>
      </w:pPr>
      <w:rPr>
        <w:rFonts w:ascii="Symbol" w:hAnsi="Symbol" w:hint="default"/>
      </w:rPr>
    </w:lvl>
    <w:lvl w:ilvl="4" w:tplc="0E1C8EC4">
      <w:start w:val="1"/>
      <w:numFmt w:val="bullet"/>
      <w:lvlText w:val="o"/>
      <w:lvlJc w:val="left"/>
      <w:pPr>
        <w:ind w:left="3600" w:hanging="360"/>
      </w:pPr>
      <w:rPr>
        <w:rFonts w:ascii="Courier New" w:hAnsi="Courier New" w:hint="default"/>
      </w:rPr>
    </w:lvl>
    <w:lvl w:ilvl="5" w:tplc="8424FB98">
      <w:start w:val="1"/>
      <w:numFmt w:val="bullet"/>
      <w:lvlText w:val=""/>
      <w:lvlJc w:val="left"/>
      <w:pPr>
        <w:ind w:left="4320" w:hanging="360"/>
      </w:pPr>
      <w:rPr>
        <w:rFonts w:ascii="Wingdings" w:hAnsi="Wingdings" w:hint="default"/>
      </w:rPr>
    </w:lvl>
    <w:lvl w:ilvl="6" w:tplc="9648B546">
      <w:start w:val="1"/>
      <w:numFmt w:val="bullet"/>
      <w:lvlText w:val=""/>
      <w:lvlJc w:val="left"/>
      <w:pPr>
        <w:ind w:left="5040" w:hanging="360"/>
      </w:pPr>
      <w:rPr>
        <w:rFonts w:ascii="Symbol" w:hAnsi="Symbol" w:hint="default"/>
      </w:rPr>
    </w:lvl>
    <w:lvl w:ilvl="7" w:tplc="BD7CD502">
      <w:start w:val="1"/>
      <w:numFmt w:val="bullet"/>
      <w:lvlText w:val="o"/>
      <w:lvlJc w:val="left"/>
      <w:pPr>
        <w:ind w:left="5760" w:hanging="360"/>
      </w:pPr>
      <w:rPr>
        <w:rFonts w:ascii="Courier New" w:hAnsi="Courier New" w:hint="default"/>
      </w:rPr>
    </w:lvl>
    <w:lvl w:ilvl="8" w:tplc="543020E2">
      <w:start w:val="1"/>
      <w:numFmt w:val="bullet"/>
      <w:lvlText w:val=""/>
      <w:lvlJc w:val="left"/>
      <w:pPr>
        <w:ind w:left="6480" w:hanging="360"/>
      </w:pPr>
      <w:rPr>
        <w:rFonts w:ascii="Wingdings" w:hAnsi="Wingdings" w:hint="default"/>
      </w:rPr>
    </w:lvl>
  </w:abstractNum>
  <w:abstractNum w:abstractNumId="19" w15:restartNumberingAfterBreak="0">
    <w:nsid w:val="21283D3A"/>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22E67A05"/>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235B1F70"/>
    <w:multiLevelType w:val="multilevel"/>
    <w:tmpl w:val="56E27C44"/>
    <w:lvl w:ilvl="0">
      <w:start w:val="1"/>
      <w:numFmt w:val="decimal"/>
      <w:lvlText w:val="%1."/>
      <w:lvlJc w:val="left"/>
      <w:pPr>
        <w:ind w:left="488" w:hanging="370"/>
      </w:pPr>
      <w:rPr>
        <w:rFonts w:ascii="Arial" w:eastAsia="Carlito" w:hAnsi="Arial" w:cs="Arial" w:hint="default"/>
        <w:b/>
        <w:bCs/>
        <w:i w:val="0"/>
        <w:iCs w:val="0"/>
        <w:spacing w:val="0"/>
        <w:w w:val="100"/>
        <w:sz w:val="22"/>
        <w:szCs w:val="22"/>
        <w:lang w:val="pl-PL" w:eastAsia="en-US" w:bidi="ar-SA"/>
      </w:rPr>
    </w:lvl>
    <w:lvl w:ilvl="1">
      <w:start w:val="1"/>
      <w:numFmt w:val="decimal"/>
      <w:lvlText w:val="%1.%2."/>
      <w:lvlJc w:val="left"/>
      <w:pPr>
        <w:ind w:left="504" w:hanging="386"/>
      </w:pPr>
      <w:rPr>
        <w:rFonts w:ascii="Arial" w:eastAsia="Carlito" w:hAnsi="Arial" w:cs="Arial"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Arial" w:eastAsia="Carlito" w:hAnsi="Arial" w:cs="Arial"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22" w15:restartNumberingAfterBreak="0">
    <w:nsid w:val="23DD14ED"/>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8772352"/>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28B02A66"/>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9236E13"/>
    <w:multiLevelType w:val="singleLevel"/>
    <w:tmpl w:val="0415000F"/>
    <w:lvl w:ilvl="0">
      <w:start w:val="1"/>
      <w:numFmt w:val="decimal"/>
      <w:lvlText w:val="%1."/>
      <w:lvlJc w:val="left"/>
      <w:pPr>
        <w:ind w:left="720" w:hanging="360"/>
      </w:pPr>
    </w:lvl>
  </w:abstractNum>
  <w:abstractNum w:abstractNumId="27" w15:restartNumberingAfterBreak="0">
    <w:nsid w:val="2BBD59FA"/>
    <w:multiLevelType w:val="hybridMultilevel"/>
    <w:tmpl w:val="A79A305E"/>
    <w:lvl w:ilvl="0" w:tplc="F38E38A0">
      <w:start w:val="1"/>
      <w:numFmt w:val="bullet"/>
      <w:lvlText w:val=""/>
      <w:lvlJc w:val="left"/>
      <w:pPr>
        <w:ind w:left="720" w:hanging="360"/>
      </w:pPr>
      <w:rPr>
        <w:rFonts w:ascii="Symbol" w:hAnsi="Symbol" w:hint="default"/>
      </w:rPr>
    </w:lvl>
    <w:lvl w:ilvl="1" w:tplc="A98286FE">
      <w:start w:val="1"/>
      <w:numFmt w:val="bullet"/>
      <w:lvlText w:val="o"/>
      <w:lvlJc w:val="left"/>
      <w:pPr>
        <w:ind w:left="1440" w:hanging="360"/>
      </w:pPr>
      <w:rPr>
        <w:rFonts w:ascii="Courier New" w:hAnsi="Courier New" w:hint="default"/>
      </w:rPr>
    </w:lvl>
    <w:lvl w:ilvl="2" w:tplc="34B0B0B4">
      <w:start w:val="1"/>
      <w:numFmt w:val="bullet"/>
      <w:lvlText w:val=""/>
      <w:lvlJc w:val="left"/>
      <w:pPr>
        <w:ind w:left="2160" w:hanging="360"/>
      </w:pPr>
      <w:rPr>
        <w:rFonts w:ascii="Wingdings" w:hAnsi="Wingdings" w:hint="default"/>
      </w:rPr>
    </w:lvl>
    <w:lvl w:ilvl="3" w:tplc="7E98EE38">
      <w:start w:val="1"/>
      <w:numFmt w:val="bullet"/>
      <w:lvlText w:val=""/>
      <w:lvlJc w:val="left"/>
      <w:pPr>
        <w:ind w:left="2880" w:hanging="360"/>
      </w:pPr>
      <w:rPr>
        <w:rFonts w:ascii="Symbol" w:hAnsi="Symbol" w:hint="default"/>
      </w:rPr>
    </w:lvl>
    <w:lvl w:ilvl="4" w:tplc="655AA7E2">
      <w:start w:val="1"/>
      <w:numFmt w:val="bullet"/>
      <w:lvlText w:val="o"/>
      <w:lvlJc w:val="left"/>
      <w:pPr>
        <w:ind w:left="3600" w:hanging="360"/>
      </w:pPr>
      <w:rPr>
        <w:rFonts w:ascii="Courier New" w:hAnsi="Courier New" w:hint="default"/>
      </w:rPr>
    </w:lvl>
    <w:lvl w:ilvl="5" w:tplc="F6000D62">
      <w:start w:val="1"/>
      <w:numFmt w:val="bullet"/>
      <w:lvlText w:val=""/>
      <w:lvlJc w:val="left"/>
      <w:pPr>
        <w:ind w:left="4320" w:hanging="360"/>
      </w:pPr>
      <w:rPr>
        <w:rFonts w:ascii="Wingdings" w:hAnsi="Wingdings" w:hint="default"/>
      </w:rPr>
    </w:lvl>
    <w:lvl w:ilvl="6" w:tplc="CEE82AB6">
      <w:start w:val="1"/>
      <w:numFmt w:val="bullet"/>
      <w:lvlText w:val=""/>
      <w:lvlJc w:val="left"/>
      <w:pPr>
        <w:ind w:left="5040" w:hanging="360"/>
      </w:pPr>
      <w:rPr>
        <w:rFonts w:ascii="Symbol" w:hAnsi="Symbol" w:hint="default"/>
      </w:rPr>
    </w:lvl>
    <w:lvl w:ilvl="7" w:tplc="F320C2AE">
      <w:start w:val="1"/>
      <w:numFmt w:val="bullet"/>
      <w:lvlText w:val="o"/>
      <w:lvlJc w:val="left"/>
      <w:pPr>
        <w:ind w:left="5760" w:hanging="360"/>
      </w:pPr>
      <w:rPr>
        <w:rFonts w:ascii="Courier New" w:hAnsi="Courier New" w:hint="default"/>
      </w:rPr>
    </w:lvl>
    <w:lvl w:ilvl="8" w:tplc="4420F358">
      <w:start w:val="1"/>
      <w:numFmt w:val="bullet"/>
      <w:lvlText w:val=""/>
      <w:lvlJc w:val="left"/>
      <w:pPr>
        <w:ind w:left="6480" w:hanging="360"/>
      </w:pPr>
      <w:rPr>
        <w:rFonts w:ascii="Wingdings" w:hAnsi="Wingdings" w:hint="default"/>
      </w:rPr>
    </w:lvl>
  </w:abstractNum>
  <w:abstractNum w:abstractNumId="28" w15:restartNumberingAfterBreak="0">
    <w:nsid w:val="2FFA3810"/>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301D08C6"/>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3270253E"/>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351BED4F"/>
    <w:multiLevelType w:val="hybridMultilevel"/>
    <w:tmpl w:val="2A76603A"/>
    <w:lvl w:ilvl="0" w:tplc="2638ADDE">
      <w:start w:val="1"/>
      <w:numFmt w:val="decimal"/>
      <w:lvlText w:val="%1."/>
      <w:lvlJc w:val="left"/>
      <w:pPr>
        <w:ind w:left="720" w:hanging="360"/>
      </w:pPr>
    </w:lvl>
    <w:lvl w:ilvl="1" w:tplc="C44C11BA">
      <w:start w:val="1"/>
      <w:numFmt w:val="lowerLetter"/>
      <w:lvlText w:val="%2."/>
      <w:lvlJc w:val="left"/>
      <w:pPr>
        <w:ind w:left="1440" w:hanging="360"/>
      </w:pPr>
    </w:lvl>
    <w:lvl w:ilvl="2" w:tplc="90DCD18A">
      <w:start w:val="1"/>
      <w:numFmt w:val="lowerRoman"/>
      <w:lvlText w:val="%3."/>
      <w:lvlJc w:val="right"/>
      <w:pPr>
        <w:ind w:left="2160" w:hanging="180"/>
      </w:pPr>
    </w:lvl>
    <w:lvl w:ilvl="3" w:tplc="38A46678">
      <w:start w:val="1"/>
      <w:numFmt w:val="decimal"/>
      <w:lvlText w:val="%4."/>
      <w:lvlJc w:val="left"/>
      <w:pPr>
        <w:ind w:left="2880" w:hanging="360"/>
      </w:pPr>
    </w:lvl>
    <w:lvl w:ilvl="4" w:tplc="85FEDBDA">
      <w:start w:val="1"/>
      <w:numFmt w:val="lowerLetter"/>
      <w:lvlText w:val="%5."/>
      <w:lvlJc w:val="left"/>
      <w:pPr>
        <w:ind w:left="3600" w:hanging="360"/>
      </w:pPr>
    </w:lvl>
    <w:lvl w:ilvl="5" w:tplc="DEE0F5BE">
      <w:start w:val="1"/>
      <w:numFmt w:val="lowerRoman"/>
      <w:lvlText w:val="%6."/>
      <w:lvlJc w:val="right"/>
      <w:pPr>
        <w:ind w:left="4320" w:hanging="180"/>
      </w:pPr>
    </w:lvl>
    <w:lvl w:ilvl="6" w:tplc="1E3C5940">
      <w:start w:val="1"/>
      <w:numFmt w:val="decimal"/>
      <w:lvlText w:val="%7."/>
      <w:lvlJc w:val="left"/>
      <w:pPr>
        <w:ind w:left="5040" w:hanging="360"/>
      </w:pPr>
    </w:lvl>
    <w:lvl w:ilvl="7" w:tplc="6FD4AFD8">
      <w:start w:val="1"/>
      <w:numFmt w:val="lowerLetter"/>
      <w:lvlText w:val="%8."/>
      <w:lvlJc w:val="left"/>
      <w:pPr>
        <w:ind w:left="5760" w:hanging="360"/>
      </w:pPr>
    </w:lvl>
    <w:lvl w:ilvl="8" w:tplc="684EF5DE">
      <w:start w:val="1"/>
      <w:numFmt w:val="lowerRoman"/>
      <w:lvlText w:val="%9."/>
      <w:lvlJc w:val="right"/>
      <w:pPr>
        <w:ind w:left="6480" w:hanging="180"/>
      </w:pPr>
    </w:lvl>
  </w:abstractNum>
  <w:abstractNum w:abstractNumId="32" w15:restartNumberingAfterBreak="0">
    <w:nsid w:val="3AC26180"/>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3C5E2D0C"/>
    <w:multiLevelType w:val="singleLevel"/>
    <w:tmpl w:val="0415000F"/>
    <w:lvl w:ilvl="0">
      <w:start w:val="1"/>
      <w:numFmt w:val="decimal"/>
      <w:lvlText w:val="%1."/>
      <w:lvlJc w:val="left"/>
      <w:pPr>
        <w:ind w:left="720" w:hanging="360"/>
      </w:pPr>
    </w:lvl>
  </w:abstractNum>
  <w:abstractNum w:abstractNumId="34" w15:restartNumberingAfterBreak="0">
    <w:nsid w:val="3E005210"/>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3E772822"/>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E9642E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40165DC1"/>
    <w:multiLevelType w:val="singleLevel"/>
    <w:tmpl w:val="0415000F"/>
    <w:lvl w:ilvl="0">
      <w:start w:val="1"/>
      <w:numFmt w:val="decimal"/>
      <w:lvlText w:val="%1."/>
      <w:lvlJc w:val="left"/>
      <w:pPr>
        <w:ind w:left="720" w:hanging="360"/>
      </w:pPr>
    </w:lvl>
  </w:abstractNum>
  <w:abstractNum w:abstractNumId="38" w15:restartNumberingAfterBreak="0">
    <w:nsid w:val="425904A1"/>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0" w15:restartNumberingAfterBreak="0">
    <w:nsid w:val="45952049"/>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462D7805"/>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463C3172"/>
    <w:multiLevelType w:val="hybridMultilevel"/>
    <w:tmpl w:val="4244A62A"/>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8BB7481"/>
    <w:multiLevelType w:val="hybridMultilevel"/>
    <w:tmpl w:val="7DFA694A"/>
    <w:lvl w:ilvl="0" w:tplc="B54247F2">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44" w15:restartNumberingAfterBreak="0">
    <w:nsid w:val="49CD70E7"/>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4A49587A"/>
    <w:multiLevelType w:val="hybridMultilevel"/>
    <w:tmpl w:val="8B16747E"/>
    <w:lvl w:ilvl="0" w:tplc="784C8450">
      <w:start w:val="1"/>
      <w:numFmt w:val="bullet"/>
      <w:lvlText w:val=""/>
      <w:lvlJc w:val="left"/>
      <w:pPr>
        <w:ind w:left="720" w:hanging="360"/>
      </w:pPr>
      <w:rPr>
        <w:rFonts w:ascii="Symbol" w:hAnsi="Symbol" w:hint="default"/>
      </w:rPr>
    </w:lvl>
    <w:lvl w:ilvl="1" w:tplc="7652B4DC">
      <w:start w:val="1"/>
      <w:numFmt w:val="bullet"/>
      <w:lvlText w:val="o"/>
      <w:lvlJc w:val="left"/>
      <w:pPr>
        <w:ind w:left="1440" w:hanging="360"/>
      </w:pPr>
      <w:rPr>
        <w:rFonts w:ascii="Courier New" w:hAnsi="Courier New" w:hint="default"/>
      </w:rPr>
    </w:lvl>
    <w:lvl w:ilvl="2" w:tplc="CB5068A0">
      <w:start w:val="1"/>
      <w:numFmt w:val="bullet"/>
      <w:lvlText w:val=""/>
      <w:lvlJc w:val="left"/>
      <w:pPr>
        <w:ind w:left="2160" w:hanging="360"/>
      </w:pPr>
      <w:rPr>
        <w:rFonts w:ascii="Wingdings" w:hAnsi="Wingdings" w:hint="default"/>
      </w:rPr>
    </w:lvl>
    <w:lvl w:ilvl="3" w:tplc="3962CB0A">
      <w:start w:val="1"/>
      <w:numFmt w:val="bullet"/>
      <w:lvlText w:val=""/>
      <w:lvlJc w:val="left"/>
      <w:pPr>
        <w:ind w:left="2880" w:hanging="360"/>
      </w:pPr>
      <w:rPr>
        <w:rFonts w:ascii="Symbol" w:hAnsi="Symbol" w:hint="default"/>
      </w:rPr>
    </w:lvl>
    <w:lvl w:ilvl="4" w:tplc="C914AC16">
      <w:start w:val="1"/>
      <w:numFmt w:val="bullet"/>
      <w:lvlText w:val="o"/>
      <w:lvlJc w:val="left"/>
      <w:pPr>
        <w:ind w:left="3600" w:hanging="360"/>
      </w:pPr>
      <w:rPr>
        <w:rFonts w:ascii="Courier New" w:hAnsi="Courier New" w:hint="default"/>
      </w:rPr>
    </w:lvl>
    <w:lvl w:ilvl="5" w:tplc="6472EA1E">
      <w:start w:val="1"/>
      <w:numFmt w:val="bullet"/>
      <w:lvlText w:val=""/>
      <w:lvlJc w:val="left"/>
      <w:pPr>
        <w:ind w:left="4320" w:hanging="360"/>
      </w:pPr>
      <w:rPr>
        <w:rFonts w:ascii="Wingdings" w:hAnsi="Wingdings" w:hint="default"/>
      </w:rPr>
    </w:lvl>
    <w:lvl w:ilvl="6" w:tplc="2D86C3CA">
      <w:start w:val="1"/>
      <w:numFmt w:val="bullet"/>
      <w:lvlText w:val=""/>
      <w:lvlJc w:val="left"/>
      <w:pPr>
        <w:ind w:left="5040" w:hanging="360"/>
      </w:pPr>
      <w:rPr>
        <w:rFonts w:ascii="Symbol" w:hAnsi="Symbol" w:hint="default"/>
      </w:rPr>
    </w:lvl>
    <w:lvl w:ilvl="7" w:tplc="C136C83E">
      <w:start w:val="1"/>
      <w:numFmt w:val="bullet"/>
      <w:lvlText w:val="o"/>
      <w:lvlJc w:val="left"/>
      <w:pPr>
        <w:ind w:left="5760" w:hanging="360"/>
      </w:pPr>
      <w:rPr>
        <w:rFonts w:ascii="Courier New" w:hAnsi="Courier New" w:hint="default"/>
      </w:rPr>
    </w:lvl>
    <w:lvl w:ilvl="8" w:tplc="7D3022AC">
      <w:start w:val="1"/>
      <w:numFmt w:val="bullet"/>
      <w:lvlText w:val=""/>
      <w:lvlJc w:val="left"/>
      <w:pPr>
        <w:ind w:left="6480" w:hanging="360"/>
      </w:pPr>
      <w:rPr>
        <w:rFonts w:ascii="Wingdings" w:hAnsi="Wingdings" w:hint="default"/>
      </w:rPr>
    </w:lvl>
  </w:abstractNum>
  <w:abstractNum w:abstractNumId="46" w15:restartNumberingAfterBreak="0">
    <w:nsid w:val="4B20B2C4"/>
    <w:multiLevelType w:val="hybridMultilevel"/>
    <w:tmpl w:val="3F561FE8"/>
    <w:lvl w:ilvl="0" w:tplc="90D25EAE">
      <w:start w:val="1"/>
      <w:numFmt w:val="bullet"/>
      <w:lvlText w:val=""/>
      <w:lvlJc w:val="left"/>
      <w:pPr>
        <w:ind w:left="720" w:hanging="360"/>
      </w:pPr>
      <w:rPr>
        <w:rFonts w:ascii="Symbol" w:hAnsi="Symbol" w:hint="default"/>
      </w:rPr>
    </w:lvl>
    <w:lvl w:ilvl="1" w:tplc="A460A21C">
      <w:start w:val="1"/>
      <w:numFmt w:val="bullet"/>
      <w:lvlText w:val="o"/>
      <w:lvlJc w:val="left"/>
      <w:pPr>
        <w:ind w:left="1440" w:hanging="360"/>
      </w:pPr>
      <w:rPr>
        <w:rFonts w:ascii="Courier New" w:hAnsi="Courier New" w:hint="default"/>
      </w:rPr>
    </w:lvl>
    <w:lvl w:ilvl="2" w:tplc="73924A02">
      <w:start w:val="1"/>
      <w:numFmt w:val="bullet"/>
      <w:lvlText w:val=""/>
      <w:lvlJc w:val="left"/>
      <w:pPr>
        <w:ind w:left="2160" w:hanging="360"/>
      </w:pPr>
      <w:rPr>
        <w:rFonts w:ascii="Wingdings" w:hAnsi="Wingdings" w:hint="default"/>
      </w:rPr>
    </w:lvl>
    <w:lvl w:ilvl="3" w:tplc="8D8CD3C8">
      <w:start w:val="1"/>
      <w:numFmt w:val="bullet"/>
      <w:lvlText w:val=""/>
      <w:lvlJc w:val="left"/>
      <w:pPr>
        <w:ind w:left="2880" w:hanging="360"/>
      </w:pPr>
      <w:rPr>
        <w:rFonts w:ascii="Symbol" w:hAnsi="Symbol" w:hint="default"/>
      </w:rPr>
    </w:lvl>
    <w:lvl w:ilvl="4" w:tplc="4682568E">
      <w:start w:val="1"/>
      <w:numFmt w:val="bullet"/>
      <w:lvlText w:val="o"/>
      <w:lvlJc w:val="left"/>
      <w:pPr>
        <w:ind w:left="3600" w:hanging="360"/>
      </w:pPr>
      <w:rPr>
        <w:rFonts w:ascii="Courier New" w:hAnsi="Courier New" w:hint="default"/>
      </w:rPr>
    </w:lvl>
    <w:lvl w:ilvl="5" w:tplc="EFEE1D2E">
      <w:start w:val="1"/>
      <w:numFmt w:val="bullet"/>
      <w:lvlText w:val=""/>
      <w:lvlJc w:val="left"/>
      <w:pPr>
        <w:ind w:left="4320" w:hanging="360"/>
      </w:pPr>
      <w:rPr>
        <w:rFonts w:ascii="Wingdings" w:hAnsi="Wingdings" w:hint="default"/>
      </w:rPr>
    </w:lvl>
    <w:lvl w:ilvl="6" w:tplc="ADE00C58">
      <w:start w:val="1"/>
      <w:numFmt w:val="bullet"/>
      <w:lvlText w:val=""/>
      <w:lvlJc w:val="left"/>
      <w:pPr>
        <w:ind w:left="5040" w:hanging="360"/>
      </w:pPr>
      <w:rPr>
        <w:rFonts w:ascii="Symbol" w:hAnsi="Symbol" w:hint="default"/>
      </w:rPr>
    </w:lvl>
    <w:lvl w:ilvl="7" w:tplc="DD406798">
      <w:start w:val="1"/>
      <w:numFmt w:val="bullet"/>
      <w:lvlText w:val="o"/>
      <w:lvlJc w:val="left"/>
      <w:pPr>
        <w:ind w:left="5760" w:hanging="360"/>
      </w:pPr>
      <w:rPr>
        <w:rFonts w:ascii="Courier New" w:hAnsi="Courier New" w:hint="default"/>
      </w:rPr>
    </w:lvl>
    <w:lvl w:ilvl="8" w:tplc="B8AE5F18">
      <w:start w:val="1"/>
      <w:numFmt w:val="bullet"/>
      <w:lvlText w:val=""/>
      <w:lvlJc w:val="left"/>
      <w:pPr>
        <w:ind w:left="6480" w:hanging="360"/>
      </w:pPr>
      <w:rPr>
        <w:rFonts w:ascii="Wingdings" w:hAnsi="Wingdings" w:hint="default"/>
      </w:rPr>
    </w:lvl>
  </w:abstractNum>
  <w:abstractNum w:abstractNumId="47" w15:restartNumberingAfterBreak="0">
    <w:nsid w:val="4CE11CB6"/>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4840BAB"/>
    <w:multiLevelType w:val="singleLevel"/>
    <w:tmpl w:val="0415000F"/>
    <w:lvl w:ilvl="0">
      <w:start w:val="1"/>
      <w:numFmt w:val="decimal"/>
      <w:lvlText w:val="%1."/>
      <w:lvlJc w:val="left"/>
      <w:pPr>
        <w:ind w:left="720" w:hanging="360"/>
      </w:pPr>
    </w:lvl>
  </w:abstractNum>
  <w:abstractNum w:abstractNumId="50" w15:restartNumberingAfterBreak="0">
    <w:nsid w:val="555A1731"/>
    <w:multiLevelType w:val="singleLevel"/>
    <w:tmpl w:val="0415000F"/>
    <w:lvl w:ilvl="0">
      <w:start w:val="1"/>
      <w:numFmt w:val="decimal"/>
      <w:lvlText w:val="%1."/>
      <w:lvlJc w:val="left"/>
      <w:pPr>
        <w:ind w:left="720" w:hanging="360"/>
      </w:pPr>
    </w:lvl>
  </w:abstractNum>
  <w:abstractNum w:abstractNumId="51" w15:restartNumberingAfterBreak="0">
    <w:nsid w:val="591256D6"/>
    <w:multiLevelType w:val="singleLevel"/>
    <w:tmpl w:val="0415000F"/>
    <w:lvl w:ilvl="0">
      <w:start w:val="1"/>
      <w:numFmt w:val="decimal"/>
      <w:lvlText w:val="%1."/>
      <w:lvlJc w:val="left"/>
      <w:pPr>
        <w:ind w:left="720" w:hanging="360"/>
      </w:pPr>
    </w:lvl>
  </w:abstractNum>
  <w:abstractNum w:abstractNumId="52" w15:restartNumberingAfterBreak="0">
    <w:nsid w:val="5C684473"/>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5CCA7EA6"/>
    <w:multiLevelType w:val="singleLevel"/>
    <w:tmpl w:val="0415000F"/>
    <w:lvl w:ilvl="0">
      <w:start w:val="1"/>
      <w:numFmt w:val="decimal"/>
      <w:lvlText w:val="%1."/>
      <w:lvlJc w:val="left"/>
      <w:pPr>
        <w:ind w:left="720" w:hanging="360"/>
      </w:pPr>
    </w:lvl>
  </w:abstractNum>
  <w:abstractNum w:abstractNumId="54" w15:restartNumberingAfterBreak="0">
    <w:nsid w:val="62D97C72"/>
    <w:multiLevelType w:val="singleLevel"/>
    <w:tmpl w:val="0415000F"/>
    <w:lvl w:ilvl="0">
      <w:start w:val="1"/>
      <w:numFmt w:val="decimal"/>
      <w:lvlText w:val="%1."/>
      <w:lvlJc w:val="left"/>
      <w:pPr>
        <w:ind w:left="720" w:hanging="360"/>
      </w:pPr>
    </w:lvl>
  </w:abstractNum>
  <w:abstractNum w:abstractNumId="55" w15:restartNumberingAfterBreak="0">
    <w:nsid w:val="641713FD"/>
    <w:multiLevelType w:val="singleLevel"/>
    <w:tmpl w:val="0415000F"/>
    <w:lvl w:ilvl="0">
      <w:start w:val="1"/>
      <w:numFmt w:val="decimal"/>
      <w:lvlText w:val="%1."/>
      <w:lvlJc w:val="left"/>
      <w:pPr>
        <w:ind w:left="720" w:hanging="360"/>
      </w:pPr>
    </w:lvl>
  </w:abstractNum>
  <w:abstractNum w:abstractNumId="56" w15:restartNumberingAfterBreak="0">
    <w:nsid w:val="64A5522F"/>
    <w:multiLevelType w:val="multilevel"/>
    <w:tmpl w:val="2BBE9E36"/>
    <w:styleLink w:val="WWNum39"/>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92A4131"/>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6CBE7A98"/>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6E132299"/>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6E546B4F"/>
    <w:multiLevelType w:val="multilevel"/>
    <w:tmpl w:val="187C9E12"/>
    <w:styleLink w:val="WWNum2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4361A29"/>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75B56560"/>
    <w:multiLevelType w:val="singleLevel"/>
    <w:tmpl w:val="0415000F"/>
    <w:lvl w:ilvl="0">
      <w:start w:val="1"/>
      <w:numFmt w:val="decimal"/>
      <w:lvlText w:val="%1."/>
      <w:lvlJc w:val="left"/>
      <w:pPr>
        <w:ind w:left="720" w:hanging="360"/>
      </w:pPr>
    </w:lvl>
  </w:abstractNum>
  <w:abstractNum w:abstractNumId="63" w15:restartNumberingAfterBreak="0">
    <w:nsid w:val="76C1269E"/>
    <w:multiLevelType w:val="multilevel"/>
    <w:tmpl w:val="89C0F6FC"/>
    <w:lvl w:ilvl="0">
      <w:start w:val="2"/>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64" w15:restartNumberingAfterBreak="0">
    <w:nsid w:val="76E050A4"/>
    <w:multiLevelType w:val="singleLevel"/>
    <w:tmpl w:val="0415000F"/>
    <w:lvl w:ilvl="0">
      <w:start w:val="1"/>
      <w:numFmt w:val="decimal"/>
      <w:lvlText w:val="%1."/>
      <w:lvlJc w:val="left"/>
      <w:pPr>
        <w:ind w:left="720" w:hanging="360"/>
      </w:pPr>
    </w:lvl>
  </w:abstractNum>
  <w:abstractNum w:abstractNumId="65" w15:restartNumberingAfterBreak="0">
    <w:nsid w:val="784A7D4F"/>
    <w:multiLevelType w:val="multilevel"/>
    <w:tmpl w:val="142C3DA4"/>
    <w:styleLink w:val="WWNum37"/>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78800600"/>
    <w:multiLevelType w:val="hybridMultilevel"/>
    <w:tmpl w:val="D632FDCE"/>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A168C13"/>
    <w:multiLevelType w:val="hybridMultilevel"/>
    <w:tmpl w:val="BA864178"/>
    <w:lvl w:ilvl="0" w:tplc="0106BAB8">
      <w:start w:val="1"/>
      <w:numFmt w:val="bullet"/>
      <w:lvlText w:val=""/>
      <w:lvlJc w:val="left"/>
      <w:pPr>
        <w:ind w:left="720" w:hanging="360"/>
      </w:pPr>
      <w:rPr>
        <w:rFonts w:ascii="Symbol" w:hAnsi="Symbol" w:hint="default"/>
      </w:rPr>
    </w:lvl>
    <w:lvl w:ilvl="1" w:tplc="A04AAF6C">
      <w:start w:val="1"/>
      <w:numFmt w:val="bullet"/>
      <w:lvlText w:val="o"/>
      <w:lvlJc w:val="left"/>
      <w:pPr>
        <w:ind w:left="1440" w:hanging="360"/>
      </w:pPr>
      <w:rPr>
        <w:rFonts w:ascii="Courier New" w:hAnsi="Courier New" w:hint="default"/>
      </w:rPr>
    </w:lvl>
    <w:lvl w:ilvl="2" w:tplc="735AE1D8">
      <w:start w:val="1"/>
      <w:numFmt w:val="bullet"/>
      <w:lvlText w:val=""/>
      <w:lvlJc w:val="left"/>
      <w:pPr>
        <w:ind w:left="2160" w:hanging="360"/>
      </w:pPr>
      <w:rPr>
        <w:rFonts w:ascii="Wingdings" w:hAnsi="Wingdings" w:hint="default"/>
      </w:rPr>
    </w:lvl>
    <w:lvl w:ilvl="3" w:tplc="B1766D6E">
      <w:start w:val="1"/>
      <w:numFmt w:val="bullet"/>
      <w:lvlText w:val=""/>
      <w:lvlJc w:val="left"/>
      <w:pPr>
        <w:ind w:left="2880" w:hanging="360"/>
      </w:pPr>
      <w:rPr>
        <w:rFonts w:ascii="Symbol" w:hAnsi="Symbol" w:hint="default"/>
      </w:rPr>
    </w:lvl>
    <w:lvl w:ilvl="4" w:tplc="7D9E804C">
      <w:start w:val="1"/>
      <w:numFmt w:val="bullet"/>
      <w:lvlText w:val="o"/>
      <w:lvlJc w:val="left"/>
      <w:pPr>
        <w:ind w:left="3600" w:hanging="360"/>
      </w:pPr>
      <w:rPr>
        <w:rFonts w:ascii="Courier New" w:hAnsi="Courier New" w:hint="default"/>
      </w:rPr>
    </w:lvl>
    <w:lvl w:ilvl="5" w:tplc="5F48DF38">
      <w:start w:val="1"/>
      <w:numFmt w:val="bullet"/>
      <w:lvlText w:val=""/>
      <w:lvlJc w:val="left"/>
      <w:pPr>
        <w:ind w:left="4320" w:hanging="360"/>
      </w:pPr>
      <w:rPr>
        <w:rFonts w:ascii="Wingdings" w:hAnsi="Wingdings" w:hint="default"/>
      </w:rPr>
    </w:lvl>
    <w:lvl w:ilvl="6" w:tplc="1E642D3E">
      <w:start w:val="1"/>
      <w:numFmt w:val="bullet"/>
      <w:lvlText w:val=""/>
      <w:lvlJc w:val="left"/>
      <w:pPr>
        <w:ind w:left="5040" w:hanging="360"/>
      </w:pPr>
      <w:rPr>
        <w:rFonts w:ascii="Symbol" w:hAnsi="Symbol" w:hint="default"/>
      </w:rPr>
    </w:lvl>
    <w:lvl w:ilvl="7" w:tplc="FD706E78">
      <w:start w:val="1"/>
      <w:numFmt w:val="bullet"/>
      <w:lvlText w:val="o"/>
      <w:lvlJc w:val="left"/>
      <w:pPr>
        <w:ind w:left="5760" w:hanging="360"/>
      </w:pPr>
      <w:rPr>
        <w:rFonts w:ascii="Courier New" w:hAnsi="Courier New" w:hint="default"/>
      </w:rPr>
    </w:lvl>
    <w:lvl w:ilvl="8" w:tplc="87401436">
      <w:start w:val="1"/>
      <w:numFmt w:val="bullet"/>
      <w:lvlText w:val=""/>
      <w:lvlJc w:val="left"/>
      <w:pPr>
        <w:ind w:left="6480" w:hanging="360"/>
      </w:pPr>
      <w:rPr>
        <w:rFonts w:ascii="Wingdings" w:hAnsi="Wingdings" w:hint="default"/>
      </w:rPr>
    </w:lvl>
  </w:abstractNum>
  <w:abstractNum w:abstractNumId="68" w15:restartNumberingAfterBreak="0">
    <w:nsid w:val="7A753752"/>
    <w:multiLevelType w:val="singleLevel"/>
    <w:tmpl w:val="0415000F"/>
    <w:lvl w:ilvl="0">
      <w:start w:val="1"/>
      <w:numFmt w:val="decimal"/>
      <w:lvlText w:val="%1."/>
      <w:lvlJc w:val="left"/>
      <w:pPr>
        <w:ind w:left="720" w:hanging="360"/>
      </w:pPr>
    </w:lvl>
  </w:abstractNum>
  <w:abstractNum w:abstractNumId="69" w15:restartNumberingAfterBreak="0">
    <w:nsid w:val="7B833541"/>
    <w:multiLevelType w:val="singleLevel"/>
    <w:tmpl w:val="0415000F"/>
    <w:lvl w:ilvl="0">
      <w:start w:val="1"/>
      <w:numFmt w:val="decimal"/>
      <w:lvlText w:val="%1."/>
      <w:lvlJc w:val="left"/>
      <w:pPr>
        <w:ind w:left="720" w:hanging="360"/>
      </w:pPr>
    </w:lvl>
  </w:abstractNum>
  <w:abstractNum w:abstractNumId="70" w15:restartNumberingAfterBreak="0">
    <w:nsid w:val="7C2574E5"/>
    <w:multiLevelType w:val="hybridMultilevel"/>
    <w:tmpl w:val="C24A41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C273169"/>
    <w:multiLevelType w:val="hybridMultilevel"/>
    <w:tmpl w:val="144E3B4E"/>
    <w:lvl w:ilvl="0" w:tplc="9F2AB02C">
      <w:start w:val="1"/>
      <w:numFmt w:val="bullet"/>
      <w:lvlText w:val=""/>
      <w:lvlJc w:val="left"/>
      <w:pPr>
        <w:ind w:left="720" w:hanging="360"/>
      </w:pPr>
      <w:rPr>
        <w:rFonts w:ascii="Symbol" w:hAnsi="Symbol" w:hint="default"/>
      </w:rPr>
    </w:lvl>
    <w:lvl w:ilvl="1" w:tplc="087AA604">
      <w:start w:val="1"/>
      <w:numFmt w:val="bullet"/>
      <w:lvlText w:val="o"/>
      <w:lvlJc w:val="left"/>
      <w:pPr>
        <w:ind w:left="1440" w:hanging="360"/>
      </w:pPr>
      <w:rPr>
        <w:rFonts w:ascii="Courier New" w:hAnsi="Courier New" w:hint="default"/>
      </w:rPr>
    </w:lvl>
    <w:lvl w:ilvl="2" w:tplc="6AA47DB0">
      <w:start w:val="1"/>
      <w:numFmt w:val="bullet"/>
      <w:lvlText w:val=""/>
      <w:lvlJc w:val="left"/>
      <w:pPr>
        <w:ind w:left="2160" w:hanging="360"/>
      </w:pPr>
      <w:rPr>
        <w:rFonts w:ascii="Wingdings" w:hAnsi="Wingdings" w:hint="default"/>
      </w:rPr>
    </w:lvl>
    <w:lvl w:ilvl="3" w:tplc="2C761088">
      <w:start w:val="1"/>
      <w:numFmt w:val="bullet"/>
      <w:lvlText w:val=""/>
      <w:lvlJc w:val="left"/>
      <w:pPr>
        <w:ind w:left="2880" w:hanging="360"/>
      </w:pPr>
      <w:rPr>
        <w:rFonts w:ascii="Symbol" w:hAnsi="Symbol" w:hint="default"/>
      </w:rPr>
    </w:lvl>
    <w:lvl w:ilvl="4" w:tplc="A92ED81C">
      <w:start w:val="1"/>
      <w:numFmt w:val="bullet"/>
      <w:lvlText w:val="o"/>
      <w:lvlJc w:val="left"/>
      <w:pPr>
        <w:ind w:left="3600" w:hanging="360"/>
      </w:pPr>
      <w:rPr>
        <w:rFonts w:ascii="Courier New" w:hAnsi="Courier New" w:hint="default"/>
      </w:rPr>
    </w:lvl>
    <w:lvl w:ilvl="5" w:tplc="2614274E">
      <w:start w:val="1"/>
      <w:numFmt w:val="bullet"/>
      <w:lvlText w:val=""/>
      <w:lvlJc w:val="left"/>
      <w:pPr>
        <w:ind w:left="4320" w:hanging="360"/>
      </w:pPr>
      <w:rPr>
        <w:rFonts w:ascii="Wingdings" w:hAnsi="Wingdings" w:hint="default"/>
      </w:rPr>
    </w:lvl>
    <w:lvl w:ilvl="6" w:tplc="4DC62226">
      <w:start w:val="1"/>
      <w:numFmt w:val="bullet"/>
      <w:lvlText w:val=""/>
      <w:lvlJc w:val="left"/>
      <w:pPr>
        <w:ind w:left="5040" w:hanging="360"/>
      </w:pPr>
      <w:rPr>
        <w:rFonts w:ascii="Symbol" w:hAnsi="Symbol" w:hint="default"/>
      </w:rPr>
    </w:lvl>
    <w:lvl w:ilvl="7" w:tplc="90A0D51E">
      <w:start w:val="1"/>
      <w:numFmt w:val="bullet"/>
      <w:lvlText w:val="o"/>
      <w:lvlJc w:val="left"/>
      <w:pPr>
        <w:ind w:left="5760" w:hanging="360"/>
      </w:pPr>
      <w:rPr>
        <w:rFonts w:ascii="Courier New" w:hAnsi="Courier New" w:hint="default"/>
      </w:rPr>
    </w:lvl>
    <w:lvl w:ilvl="8" w:tplc="72021D00">
      <w:start w:val="1"/>
      <w:numFmt w:val="bullet"/>
      <w:lvlText w:val=""/>
      <w:lvlJc w:val="left"/>
      <w:pPr>
        <w:ind w:left="6480" w:hanging="360"/>
      </w:pPr>
      <w:rPr>
        <w:rFonts w:ascii="Wingdings" w:hAnsi="Wingdings" w:hint="default"/>
      </w:rPr>
    </w:lvl>
  </w:abstractNum>
  <w:abstractNum w:abstractNumId="72" w15:restartNumberingAfterBreak="0">
    <w:nsid w:val="7CFF119C"/>
    <w:multiLevelType w:val="multilevel"/>
    <w:tmpl w:val="D49866F2"/>
    <w:lvl w:ilvl="0">
      <w:start w:val="5"/>
      <w:numFmt w:val="decimal"/>
      <w:lvlText w:val="%1"/>
      <w:lvlJc w:val="left"/>
      <w:pPr>
        <w:ind w:left="670" w:hanging="552"/>
      </w:pPr>
      <w:rPr>
        <w:rFonts w:hint="default"/>
        <w:lang w:val="pl-PL" w:eastAsia="en-US" w:bidi="ar-SA"/>
      </w:rPr>
    </w:lvl>
    <w:lvl w:ilvl="1">
      <w:start w:val="1"/>
      <w:numFmt w:val="decimal"/>
      <w:lvlText w:val="%1.%2"/>
      <w:lvlJc w:val="left"/>
      <w:pPr>
        <w:ind w:left="670" w:hanging="552"/>
      </w:pPr>
      <w:rPr>
        <w:rFonts w:hint="default"/>
        <w:lang w:val="pl-PL" w:eastAsia="en-US" w:bidi="ar-SA"/>
      </w:rPr>
    </w:lvl>
    <w:lvl w:ilvl="2">
      <w:start w:val="1"/>
      <w:numFmt w:val="decimal"/>
      <w:lvlText w:val="%1.%2.%3."/>
      <w:lvlJc w:val="left"/>
      <w:pPr>
        <w:ind w:left="670" w:hanging="552"/>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1.%2.%3.%4."/>
      <w:lvlJc w:val="left"/>
      <w:pPr>
        <w:ind w:left="838" w:hanging="720"/>
      </w:pPr>
      <w:rPr>
        <w:rFonts w:ascii="Carlito" w:eastAsia="Carlito" w:hAnsi="Carlito" w:cs="Carlito" w:hint="default"/>
        <w:b w:val="0"/>
        <w:bCs w:val="0"/>
        <w:i w:val="0"/>
        <w:iCs w:val="0"/>
        <w:spacing w:val="-3"/>
        <w:w w:val="100"/>
        <w:sz w:val="22"/>
        <w:szCs w:val="22"/>
        <w:lang w:val="pl-PL" w:eastAsia="en-US" w:bidi="ar-SA"/>
      </w:rPr>
    </w:lvl>
    <w:lvl w:ilvl="4">
      <w:numFmt w:val="bullet"/>
      <w:lvlText w:val="•"/>
      <w:lvlJc w:val="left"/>
      <w:pPr>
        <w:ind w:left="3675" w:hanging="720"/>
      </w:pPr>
      <w:rPr>
        <w:rFonts w:hint="default"/>
        <w:lang w:val="pl-PL" w:eastAsia="en-US" w:bidi="ar-SA"/>
      </w:rPr>
    </w:lvl>
    <w:lvl w:ilvl="5">
      <w:numFmt w:val="bullet"/>
      <w:lvlText w:val="•"/>
      <w:lvlJc w:val="left"/>
      <w:pPr>
        <w:ind w:left="4620" w:hanging="720"/>
      </w:pPr>
      <w:rPr>
        <w:rFonts w:hint="default"/>
        <w:lang w:val="pl-PL" w:eastAsia="en-US" w:bidi="ar-SA"/>
      </w:rPr>
    </w:lvl>
    <w:lvl w:ilvl="6">
      <w:numFmt w:val="bullet"/>
      <w:lvlText w:val="•"/>
      <w:lvlJc w:val="left"/>
      <w:pPr>
        <w:ind w:left="5565" w:hanging="720"/>
      </w:pPr>
      <w:rPr>
        <w:rFonts w:hint="default"/>
        <w:lang w:val="pl-PL" w:eastAsia="en-US" w:bidi="ar-SA"/>
      </w:rPr>
    </w:lvl>
    <w:lvl w:ilvl="7">
      <w:numFmt w:val="bullet"/>
      <w:lvlText w:val="•"/>
      <w:lvlJc w:val="left"/>
      <w:pPr>
        <w:ind w:left="6510" w:hanging="720"/>
      </w:pPr>
      <w:rPr>
        <w:rFonts w:hint="default"/>
        <w:lang w:val="pl-PL" w:eastAsia="en-US" w:bidi="ar-SA"/>
      </w:rPr>
    </w:lvl>
    <w:lvl w:ilvl="8">
      <w:numFmt w:val="bullet"/>
      <w:lvlText w:val="•"/>
      <w:lvlJc w:val="left"/>
      <w:pPr>
        <w:ind w:left="7456" w:hanging="720"/>
      </w:pPr>
      <w:rPr>
        <w:rFonts w:hint="default"/>
        <w:lang w:val="pl-PL" w:eastAsia="en-US" w:bidi="ar-SA"/>
      </w:rPr>
    </w:lvl>
  </w:abstractNum>
  <w:abstractNum w:abstractNumId="73" w15:restartNumberingAfterBreak="0">
    <w:nsid w:val="7FA81EBF"/>
    <w:multiLevelType w:val="singleLevel"/>
    <w:tmpl w:val="04150001"/>
    <w:lvl w:ilvl="0">
      <w:start w:val="1"/>
      <w:numFmt w:val="bullet"/>
      <w:lvlText w:val=""/>
      <w:lvlJc w:val="left"/>
      <w:pPr>
        <w:ind w:left="720" w:hanging="360"/>
      </w:pPr>
      <w:rPr>
        <w:rFonts w:ascii="Symbol" w:hAnsi="Symbol" w:hint="default"/>
      </w:rPr>
    </w:lvl>
  </w:abstractNum>
  <w:num w:numId="1" w16cid:durableId="594942647">
    <w:abstractNumId w:val="6"/>
  </w:num>
  <w:num w:numId="2" w16cid:durableId="2004970832">
    <w:abstractNumId w:val="48"/>
  </w:num>
  <w:num w:numId="3" w16cid:durableId="70085910">
    <w:abstractNumId w:val="66"/>
  </w:num>
  <w:num w:numId="4" w16cid:durableId="1304852681">
    <w:abstractNumId w:val="42"/>
  </w:num>
  <w:num w:numId="5" w16cid:durableId="1044258140">
    <w:abstractNumId w:val="39"/>
  </w:num>
  <w:num w:numId="6" w16cid:durableId="1493762103">
    <w:abstractNumId w:val="72"/>
  </w:num>
  <w:num w:numId="7" w16cid:durableId="1545174308">
    <w:abstractNumId w:val="21"/>
  </w:num>
  <w:num w:numId="8" w16cid:durableId="405229352">
    <w:abstractNumId w:val="31"/>
  </w:num>
  <w:num w:numId="9" w16cid:durableId="2126918748">
    <w:abstractNumId w:val="45"/>
  </w:num>
  <w:num w:numId="10" w16cid:durableId="1177421844">
    <w:abstractNumId w:val="18"/>
  </w:num>
  <w:num w:numId="11" w16cid:durableId="528488206">
    <w:abstractNumId w:val="3"/>
  </w:num>
  <w:num w:numId="12" w16cid:durableId="370765877">
    <w:abstractNumId w:val="67"/>
  </w:num>
  <w:num w:numId="13" w16cid:durableId="1489442392">
    <w:abstractNumId w:val="46"/>
  </w:num>
  <w:num w:numId="14" w16cid:durableId="823662826">
    <w:abstractNumId w:val="27"/>
  </w:num>
  <w:num w:numId="15" w16cid:durableId="821435648">
    <w:abstractNumId w:val="63"/>
  </w:num>
  <w:num w:numId="16" w16cid:durableId="1385520435">
    <w:abstractNumId w:val="71"/>
  </w:num>
  <w:num w:numId="17" w16cid:durableId="1568959487">
    <w:abstractNumId w:val="47"/>
  </w:num>
  <w:num w:numId="18" w16cid:durableId="1343432634">
    <w:abstractNumId w:val="58"/>
  </w:num>
  <w:num w:numId="19" w16cid:durableId="1612468477">
    <w:abstractNumId w:val="34"/>
  </w:num>
  <w:num w:numId="20" w16cid:durableId="1365248421">
    <w:abstractNumId w:val="49"/>
  </w:num>
  <w:num w:numId="21" w16cid:durableId="2018262675">
    <w:abstractNumId w:val="7"/>
  </w:num>
  <w:num w:numId="22" w16cid:durableId="1755008226">
    <w:abstractNumId w:val="11"/>
  </w:num>
  <w:num w:numId="23" w16cid:durableId="293830523">
    <w:abstractNumId w:val="29"/>
  </w:num>
  <w:num w:numId="24" w16cid:durableId="1398936068">
    <w:abstractNumId w:val="64"/>
  </w:num>
  <w:num w:numId="25" w16cid:durableId="471823821">
    <w:abstractNumId w:val="26"/>
  </w:num>
  <w:num w:numId="26" w16cid:durableId="118846274">
    <w:abstractNumId w:val="35"/>
  </w:num>
  <w:num w:numId="27" w16cid:durableId="1406533987">
    <w:abstractNumId w:val="25"/>
  </w:num>
  <w:num w:numId="28" w16cid:durableId="35132086">
    <w:abstractNumId w:val="41"/>
  </w:num>
  <w:num w:numId="29" w16cid:durableId="1954632356">
    <w:abstractNumId w:val="22"/>
  </w:num>
  <w:num w:numId="30" w16cid:durableId="497231740">
    <w:abstractNumId w:val="30"/>
  </w:num>
  <w:num w:numId="31" w16cid:durableId="43069637">
    <w:abstractNumId w:val="9"/>
  </w:num>
  <w:num w:numId="32" w16cid:durableId="736248021">
    <w:abstractNumId w:val="15"/>
  </w:num>
  <w:num w:numId="33" w16cid:durableId="2101560024">
    <w:abstractNumId w:val="50"/>
  </w:num>
  <w:num w:numId="34" w16cid:durableId="244149471">
    <w:abstractNumId w:val="23"/>
  </w:num>
  <w:num w:numId="35" w16cid:durableId="870143244">
    <w:abstractNumId w:val="8"/>
  </w:num>
  <w:num w:numId="36" w16cid:durableId="1088112106">
    <w:abstractNumId w:val="5"/>
  </w:num>
  <w:num w:numId="37" w16cid:durableId="1812595934">
    <w:abstractNumId w:val="73"/>
  </w:num>
  <w:num w:numId="38" w16cid:durableId="1947106508">
    <w:abstractNumId w:val="28"/>
  </w:num>
  <w:num w:numId="39" w16cid:durableId="1388995421">
    <w:abstractNumId w:val="19"/>
  </w:num>
  <w:num w:numId="40" w16cid:durableId="845440360">
    <w:abstractNumId w:val="36"/>
  </w:num>
  <w:num w:numId="41" w16cid:durableId="506753054">
    <w:abstractNumId w:val="40"/>
  </w:num>
  <w:num w:numId="42" w16cid:durableId="969825511">
    <w:abstractNumId w:val="38"/>
  </w:num>
  <w:num w:numId="43" w16cid:durableId="1206405547">
    <w:abstractNumId w:val="44"/>
  </w:num>
  <w:num w:numId="44" w16cid:durableId="826748893">
    <w:abstractNumId w:val="57"/>
  </w:num>
  <w:num w:numId="45" w16cid:durableId="894900639">
    <w:abstractNumId w:val="61"/>
  </w:num>
  <w:num w:numId="46" w16cid:durableId="462818575">
    <w:abstractNumId w:val="37"/>
  </w:num>
  <w:num w:numId="47" w16cid:durableId="1099184190">
    <w:abstractNumId w:val="52"/>
  </w:num>
  <w:num w:numId="48" w16cid:durableId="445736442">
    <w:abstractNumId w:val="12"/>
  </w:num>
  <w:num w:numId="49" w16cid:durableId="1492989435">
    <w:abstractNumId w:val="32"/>
  </w:num>
  <w:num w:numId="50" w16cid:durableId="888300745">
    <w:abstractNumId w:val="51"/>
  </w:num>
  <w:num w:numId="51" w16cid:durableId="1593733943">
    <w:abstractNumId w:val="33"/>
  </w:num>
  <w:num w:numId="52" w16cid:durableId="1031684398">
    <w:abstractNumId w:val="55"/>
  </w:num>
  <w:num w:numId="53" w16cid:durableId="146407463">
    <w:abstractNumId w:val="4"/>
  </w:num>
  <w:num w:numId="54" w16cid:durableId="1365327794">
    <w:abstractNumId w:val="62"/>
  </w:num>
  <w:num w:numId="55" w16cid:durableId="111175099">
    <w:abstractNumId w:val="69"/>
  </w:num>
  <w:num w:numId="56" w16cid:durableId="699933933">
    <w:abstractNumId w:val="14"/>
  </w:num>
  <w:num w:numId="57" w16cid:durableId="1642465609">
    <w:abstractNumId w:val="20"/>
  </w:num>
  <w:num w:numId="58" w16cid:durableId="366371657">
    <w:abstractNumId w:val="59"/>
  </w:num>
  <w:num w:numId="59" w16cid:durableId="32659015">
    <w:abstractNumId w:val="10"/>
  </w:num>
  <w:num w:numId="60" w16cid:durableId="1571310394">
    <w:abstractNumId w:val="17"/>
  </w:num>
  <w:num w:numId="61" w16cid:durableId="312101128">
    <w:abstractNumId w:val="54"/>
  </w:num>
  <w:num w:numId="62" w16cid:durableId="1962415035">
    <w:abstractNumId w:val="16"/>
  </w:num>
  <w:num w:numId="63" w16cid:durableId="751898771">
    <w:abstractNumId w:val="53"/>
  </w:num>
  <w:num w:numId="64" w16cid:durableId="406417231">
    <w:abstractNumId w:val="68"/>
  </w:num>
  <w:num w:numId="65" w16cid:durableId="944387217">
    <w:abstractNumId w:val="24"/>
  </w:num>
  <w:num w:numId="66" w16cid:durableId="27799168">
    <w:abstractNumId w:val="24"/>
    <w:lvlOverride w:ilvl="0">
      <w:startOverride w:val="1"/>
    </w:lvlOverride>
  </w:num>
  <w:num w:numId="67" w16cid:durableId="1417827857">
    <w:abstractNumId w:val="65"/>
  </w:num>
  <w:num w:numId="68" w16cid:durableId="772163512">
    <w:abstractNumId w:val="13"/>
  </w:num>
  <w:num w:numId="69" w16cid:durableId="1205173874">
    <w:abstractNumId w:val="60"/>
  </w:num>
  <w:num w:numId="70" w16cid:durableId="603657560">
    <w:abstractNumId w:val="56"/>
  </w:num>
  <w:num w:numId="71" w16cid:durableId="1698656516">
    <w:abstractNumId w:val="2"/>
  </w:num>
  <w:num w:numId="72" w16cid:durableId="502626318">
    <w:abstractNumId w:val="70"/>
  </w:num>
  <w:num w:numId="73" w16cid:durableId="1199857481">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0"/>
    <w:rsid w:val="000209BF"/>
    <w:rsid w:val="0002402B"/>
    <w:rsid w:val="00024D95"/>
    <w:rsid w:val="00034065"/>
    <w:rsid w:val="000530B8"/>
    <w:rsid w:val="00053FAE"/>
    <w:rsid w:val="00061C1F"/>
    <w:rsid w:val="00085203"/>
    <w:rsid w:val="000A7EAB"/>
    <w:rsid w:val="000B77A4"/>
    <w:rsid w:val="000C64CA"/>
    <w:rsid w:val="000D0FBD"/>
    <w:rsid w:val="00131981"/>
    <w:rsid w:val="00143CF3"/>
    <w:rsid w:val="001440F9"/>
    <w:rsid w:val="00146082"/>
    <w:rsid w:val="00150095"/>
    <w:rsid w:val="00150309"/>
    <w:rsid w:val="0018198B"/>
    <w:rsid w:val="00194090"/>
    <w:rsid w:val="00196449"/>
    <w:rsid w:val="001C5EB4"/>
    <w:rsid w:val="0023524A"/>
    <w:rsid w:val="00243473"/>
    <w:rsid w:val="002730B2"/>
    <w:rsid w:val="00274DAA"/>
    <w:rsid w:val="00275CB7"/>
    <w:rsid w:val="00297A2E"/>
    <w:rsid w:val="002C0741"/>
    <w:rsid w:val="002D2CC4"/>
    <w:rsid w:val="002D4920"/>
    <w:rsid w:val="0030260E"/>
    <w:rsid w:val="00322D98"/>
    <w:rsid w:val="00332CC5"/>
    <w:rsid w:val="0034613D"/>
    <w:rsid w:val="00352FA0"/>
    <w:rsid w:val="00372FB9"/>
    <w:rsid w:val="00386BB0"/>
    <w:rsid w:val="003B7FE0"/>
    <w:rsid w:val="003C2271"/>
    <w:rsid w:val="00430DD5"/>
    <w:rsid w:val="0043190F"/>
    <w:rsid w:val="004646BD"/>
    <w:rsid w:val="004877B2"/>
    <w:rsid w:val="004D0F9A"/>
    <w:rsid w:val="004D3F00"/>
    <w:rsid w:val="0051067A"/>
    <w:rsid w:val="0051711F"/>
    <w:rsid w:val="00525BAB"/>
    <w:rsid w:val="0054109D"/>
    <w:rsid w:val="00556B2A"/>
    <w:rsid w:val="00576452"/>
    <w:rsid w:val="005A07DA"/>
    <w:rsid w:val="005B0A44"/>
    <w:rsid w:val="005B2487"/>
    <w:rsid w:val="005B55CE"/>
    <w:rsid w:val="005F555A"/>
    <w:rsid w:val="006065FB"/>
    <w:rsid w:val="00675B57"/>
    <w:rsid w:val="00687097"/>
    <w:rsid w:val="006D3718"/>
    <w:rsid w:val="006F61BC"/>
    <w:rsid w:val="00712A5E"/>
    <w:rsid w:val="00715ACB"/>
    <w:rsid w:val="00762615"/>
    <w:rsid w:val="007847AC"/>
    <w:rsid w:val="007A04EA"/>
    <w:rsid w:val="007E25CB"/>
    <w:rsid w:val="00802172"/>
    <w:rsid w:val="0085324C"/>
    <w:rsid w:val="00892978"/>
    <w:rsid w:val="008B446A"/>
    <w:rsid w:val="008E67E1"/>
    <w:rsid w:val="00960AEF"/>
    <w:rsid w:val="00960CC1"/>
    <w:rsid w:val="00972AAD"/>
    <w:rsid w:val="009744B6"/>
    <w:rsid w:val="009C35F0"/>
    <w:rsid w:val="00A004F0"/>
    <w:rsid w:val="00A02E19"/>
    <w:rsid w:val="00A36332"/>
    <w:rsid w:val="00AA646B"/>
    <w:rsid w:val="00AF220B"/>
    <w:rsid w:val="00B17594"/>
    <w:rsid w:val="00B405B2"/>
    <w:rsid w:val="00B509A5"/>
    <w:rsid w:val="00B65DA4"/>
    <w:rsid w:val="00B71002"/>
    <w:rsid w:val="00BB5190"/>
    <w:rsid w:val="00BC2632"/>
    <w:rsid w:val="00BD3ED6"/>
    <w:rsid w:val="00C01866"/>
    <w:rsid w:val="00C02742"/>
    <w:rsid w:val="00C35D3A"/>
    <w:rsid w:val="00C3716A"/>
    <w:rsid w:val="00C4466B"/>
    <w:rsid w:val="00C91652"/>
    <w:rsid w:val="00C91DF5"/>
    <w:rsid w:val="00CB24F3"/>
    <w:rsid w:val="00CC0810"/>
    <w:rsid w:val="00CD543F"/>
    <w:rsid w:val="00D1055A"/>
    <w:rsid w:val="00D21B5E"/>
    <w:rsid w:val="00D3107A"/>
    <w:rsid w:val="00D544D8"/>
    <w:rsid w:val="00D60EE3"/>
    <w:rsid w:val="00D845A6"/>
    <w:rsid w:val="00DA5238"/>
    <w:rsid w:val="00DD790F"/>
    <w:rsid w:val="00DE00A6"/>
    <w:rsid w:val="00DF1AE5"/>
    <w:rsid w:val="00DF517C"/>
    <w:rsid w:val="00E5232C"/>
    <w:rsid w:val="00E76ADE"/>
    <w:rsid w:val="00EA6474"/>
    <w:rsid w:val="00ED5FA1"/>
    <w:rsid w:val="00EE4BAF"/>
    <w:rsid w:val="00EF1876"/>
    <w:rsid w:val="00EF7346"/>
    <w:rsid w:val="00F546ED"/>
    <w:rsid w:val="00F562EA"/>
    <w:rsid w:val="00F64AAA"/>
    <w:rsid w:val="00FA570A"/>
    <w:rsid w:val="00FC1EB9"/>
    <w:rsid w:val="11C75F39"/>
    <w:rsid w:val="3371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29E5"/>
  <w15:chartTrackingRefBased/>
  <w15:docId w15:val="{EF49226D-61B5-442B-B0FC-D6852C9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652"/>
    <w:pPr>
      <w:spacing w:after="15" w:line="267"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D544D8"/>
    <w:pPr>
      <w:keepNext/>
      <w:keepLines/>
      <w:spacing w:after="138"/>
      <w:ind w:right="59"/>
      <w:jc w:val="center"/>
      <w:outlineLvl w:val="0"/>
    </w:pPr>
    <w:rPr>
      <w:rFonts w:ascii="Arial" w:eastAsia="Arial" w:hAnsi="Arial" w:cs="Arial"/>
      <w:b/>
      <w:color w:val="000000"/>
      <w:sz w:val="28"/>
      <w:lang w:eastAsia="pl-PL"/>
    </w:rPr>
  </w:style>
  <w:style w:type="paragraph" w:styleId="Nagwek3">
    <w:name w:val="heading 3"/>
    <w:basedOn w:val="Normalny"/>
    <w:next w:val="Normalny"/>
    <w:link w:val="Nagwek3Znak"/>
    <w:uiPriority w:val="9"/>
    <w:semiHidden/>
    <w:unhideWhenUsed/>
    <w:qFormat/>
    <w:rsid w:val="00ED5FA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544D8"/>
    <w:rPr>
      <w:rFonts w:ascii="Arial" w:eastAsia="Arial" w:hAnsi="Arial" w:cs="Arial"/>
      <w:b/>
      <w:color w:val="000000"/>
      <w:sz w:val="28"/>
      <w:lang w:eastAsia="pl-PL"/>
    </w:rPr>
  </w:style>
  <w:style w:type="character" w:customStyle="1" w:styleId="Nagwek3Znak">
    <w:name w:val="Nagłówek 3 Znak"/>
    <w:basedOn w:val="Domylnaczcionkaakapitu"/>
    <w:link w:val="Nagwek3"/>
    <w:uiPriority w:val="9"/>
    <w:semiHidden/>
    <w:rsid w:val="00ED5FA1"/>
    <w:rPr>
      <w:rFonts w:asciiTheme="majorHAnsi" w:eastAsiaTheme="majorEastAsia" w:hAnsiTheme="majorHAnsi" w:cstheme="majorBidi"/>
      <w:color w:val="1F3763" w:themeColor="accent1" w:themeShade="7F"/>
      <w:sz w:val="24"/>
      <w:szCs w:val="24"/>
      <w:lang w:eastAsia="pl-PL"/>
    </w:rPr>
  </w:style>
  <w:style w:type="character" w:customStyle="1" w:styleId="AkapitzlistZnak">
    <w:name w:val="Akapit z listą Znak"/>
    <w:aliases w:val="Numerowanie Znak,Akapit z listą BS Znak,sw tekst Znak,L1 Znak,Bulleted list Znak,lp1 Znak,Preambuła Znak,Colorful Shading - Accent 31 Znak,Light List - Accent 51 Znak,Akapit z listą5 Znak,List Paragraph Znak,normalny tekst Znak"/>
    <w:basedOn w:val="Domylnaczcionkaakapitu"/>
    <w:link w:val="Akapitzlist"/>
    <w:uiPriority w:val="34"/>
    <w:qFormat/>
    <w:rsid w:val="00ED5FA1"/>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Dot pt"/>
    <w:basedOn w:val="Normalny"/>
    <w:link w:val="AkapitzlistZnak"/>
    <w:uiPriority w:val="34"/>
    <w:qFormat/>
    <w:rsid w:val="00ED5FA1"/>
    <w:pPr>
      <w:suppressAutoHyphens/>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F64AAA"/>
    <w:rPr>
      <w:sz w:val="16"/>
      <w:szCs w:val="16"/>
    </w:rPr>
  </w:style>
  <w:style w:type="paragraph" w:styleId="Tekstkomentarza">
    <w:name w:val="annotation text"/>
    <w:basedOn w:val="Normalny"/>
    <w:link w:val="TekstkomentarzaZnak"/>
    <w:uiPriority w:val="99"/>
    <w:semiHidden/>
    <w:unhideWhenUsed/>
    <w:rsid w:val="00F64A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4AA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64AAA"/>
    <w:rPr>
      <w:b/>
      <w:bCs/>
    </w:rPr>
  </w:style>
  <w:style w:type="character" w:customStyle="1" w:styleId="TematkomentarzaZnak">
    <w:name w:val="Temat komentarza Znak"/>
    <w:basedOn w:val="TekstkomentarzaZnak"/>
    <w:link w:val="Tematkomentarza"/>
    <w:uiPriority w:val="99"/>
    <w:semiHidden/>
    <w:rsid w:val="00F64AAA"/>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74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DAA"/>
    <w:pPr>
      <w:widowControl w:val="0"/>
      <w:autoSpaceDE w:val="0"/>
      <w:autoSpaceDN w:val="0"/>
      <w:spacing w:after="0" w:line="240" w:lineRule="auto"/>
      <w:ind w:left="1556" w:right="0" w:hanging="360"/>
      <w:jc w:val="left"/>
    </w:pPr>
    <w:rPr>
      <w:rFonts w:ascii="Carlito" w:eastAsia="Carlito" w:hAnsi="Carlito" w:cs="Carlito"/>
      <w:color w:val="auto"/>
      <w:sz w:val="22"/>
      <w:lang w:eastAsia="en-US"/>
    </w:rPr>
  </w:style>
  <w:style w:type="character" w:customStyle="1" w:styleId="TekstpodstawowyZnak">
    <w:name w:val="Tekst podstawowy Znak"/>
    <w:basedOn w:val="Domylnaczcionkaakapitu"/>
    <w:link w:val="Tekstpodstawowy"/>
    <w:uiPriority w:val="1"/>
    <w:rsid w:val="00274DAA"/>
    <w:rPr>
      <w:rFonts w:ascii="Carlito" w:eastAsia="Carlito" w:hAnsi="Carlito" w:cs="Carlito"/>
    </w:rPr>
  </w:style>
  <w:style w:type="paragraph" w:customStyle="1" w:styleId="TableParagraph">
    <w:name w:val="Table Paragraph"/>
    <w:basedOn w:val="Normalny"/>
    <w:uiPriority w:val="1"/>
    <w:qFormat/>
    <w:rsid w:val="00274DAA"/>
    <w:pPr>
      <w:widowControl w:val="0"/>
      <w:autoSpaceDE w:val="0"/>
      <w:autoSpaceDN w:val="0"/>
      <w:spacing w:after="0" w:line="265" w:lineRule="exact"/>
      <w:ind w:left="109" w:right="0" w:firstLine="0"/>
      <w:jc w:val="left"/>
    </w:pPr>
    <w:rPr>
      <w:rFonts w:ascii="Carlito" w:eastAsia="Carlito" w:hAnsi="Carlito" w:cs="Carlito"/>
      <w:color w:val="auto"/>
      <w:sz w:val="22"/>
      <w:lang w:eastAsia="en-US"/>
    </w:rPr>
  </w:style>
  <w:style w:type="paragraph" w:styleId="Nagwek">
    <w:name w:val="header"/>
    <w:basedOn w:val="Normalny"/>
    <w:link w:val="NagwekZnak"/>
    <w:uiPriority w:val="99"/>
    <w:unhideWhenUsed/>
    <w:rsid w:val="00150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30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150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309"/>
    <w:rPr>
      <w:rFonts w:ascii="Times New Roman" w:eastAsia="Times New Roman" w:hAnsi="Times New Roman" w:cs="Times New Roman"/>
      <w:color w:val="000000"/>
      <w:sz w:val="24"/>
      <w:lang w:eastAsia="pl-PL"/>
    </w:rPr>
  </w:style>
  <w:style w:type="paragraph" w:customStyle="1" w:styleId="Standard">
    <w:name w:val="Standard"/>
    <w:rsid w:val="000B77A4"/>
    <w:pPr>
      <w:suppressAutoHyphens/>
      <w:autoSpaceDN w:val="0"/>
      <w:spacing w:line="256" w:lineRule="auto"/>
      <w:textAlignment w:val="baseline"/>
    </w:pPr>
    <w:rPr>
      <w:rFonts w:ascii="Liberation Serif" w:eastAsia="SimSun" w:hAnsi="Liberation Serif" w:cs="Mangal"/>
      <w:kern w:val="3"/>
      <w:sz w:val="24"/>
      <w:szCs w:val="24"/>
      <w:lang w:eastAsia="zh-CN" w:bidi="hi-IN"/>
    </w:rPr>
  </w:style>
  <w:style w:type="numbering" w:customStyle="1" w:styleId="WWNum41">
    <w:name w:val="WWNum41"/>
    <w:basedOn w:val="Bezlisty"/>
    <w:rsid w:val="000B77A4"/>
    <w:pPr>
      <w:numPr>
        <w:numId w:val="65"/>
      </w:numPr>
    </w:pPr>
  </w:style>
  <w:style w:type="table" w:customStyle="1" w:styleId="Tabelasiatki1jasna1">
    <w:name w:val="Tabela siatki 1 — jasna1"/>
    <w:basedOn w:val="Standardowy"/>
    <w:uiPriority w:val="46"/>
    <w:rsid w:val="008929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WWNum37">
    <w:name w:val="WWNum37"/>
    <w:basedOn w:val="Bezlisty"/>
    <w:rsid w:val="000D0FBD"/>
    <w:pPr>
      <w:numPr>
        <w:numId w:val="67"/>
      </w:numPr>
    </w:pPr>
  </w:style>
  <w:style w:type="numbering" w:customStyle="1" w:styleId="WWNum38">
    <w:name w:val="WWNum38"/>
    <w:basedOn w:val="Bezlisty"/>
    <w:rsid w:val="000D0FBD"/>
    <w:pPr>
      <w:numPr>
        <w:numId w:val="68"/>
      </w:numPr>
    </w:pPr>
  </w:style>
  <w:style w:type="numbering" w:customStyle="1" w:styleId="WWNum23">
    <w:name w:val="WWNum23"/>
    <w:basedOn w:val="Bezlisty"/>
    <w:rsid w:val="000D0FBD"/>
    <w:pPr>
      <w:numPr>
        <w:numId w:val="69"/>
      </w:numPr>
    </w:pPr>
  </w:style>
  <w:style w:type="numbering" w:customStyle="1" w:styleId="WWNum39">
    <w:name w:val="WWNum39"/>
    <w:basedOn w:val="Bezlisty"/>
    <w:rsid w:val="000D0FBD"/>
    <w:pPr>
      <w:numPr>
        <w:numId w:val="70"/>
      </w:numPr>
    </w:pPr>
  </w:style>
  <w:style w:type="paragraph" w:styleId="Poprawka">
    <w:name w:val="Revision"/>
    <w:hidden/>
    <w:uiPriority w:val="99"/>
    <w:semiHidden/>
    <w:rsid w:val="0051067A"/>
    <w:pPr>
      <w:spacing w:after="0" w:line="240" w:lineRule="auto"/>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9456">
      <w:bodyDiv w:val="1"/>
      <w:marLeft w:val="0"/>
      <w:marRight w:val="0"/>
      <w:marTop w:val="0"/>
      <w:marBottom w:val="0"/>
      <w:divBdr>
        <w:top w:val="none" w:sz="0" w:space="0" w:color="auto"/>
        <w:left w:val="none" w:sz="0" w:space="0" w:color="auto"/>
        <w:bottom w:val="none" w:sz="0" w:space="0" w:color="auto"/>
        <w:right w:val="none" w:sz="0" w:space="0" w:color="auto"/>
      </w:divBdr>
    </w:div>
    <w:div w:id="6884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9935</Words>
  <Characters>59615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start</cp:lastModifiedBy>
  <cp:revision>7</cp:revision>
  <dcterms:created xsi:type="dcterms:W3CDTF">2025-01-14T07:29:00Z</dcterms:created>
  <dcterms:modified xsi:type="dcterms:W3CDTF">2025-03-12T08:32:00Z</dcterms:modified>
</cp:coreProperties>
</file>