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FF8C" w14:textId="77777777" w:rsidR="005D4A51" w:rsidRPr="00C73342" w:rsidRDefault="005D4A51" w:rsidP="005D4A51">
      <w:pPr>
        <w:widowControl w:val="0"/>
        <w:jc w:val="right"/>
        <w:rPr>
          <w:rFonts w:cstheme="minorHAnsi"/>
          <w:snapToGrid w:val="0"/>
          <w:lang w:eastAsia="pl-PL"/>
        </w:rPr>
      </w:pPr>
      <w:r w:rsidRPr="00C73342">
        <w:rPr>
          <w:rFonts w:cstheme="minorHAnsi"/>
          <w:b/>
          <w:snapToGrid w:val="0"/>
          <w:lang w:eastAsia="pl-PL"/>
        </w:rPr>
        <w:t xml:space="preserve">Załącznik </w:t>
      </w:r>
      <w:r w:rsidR="003B271D" w:rsidRPr="00C73342">
        <w:rPr>
          <w:rFonts w:cstheme="minorHAnsi"/>
          <w:b/>
          <w:snapToGrid w:val="0"/>
          <w:lang w:eastAsia="pl-PL"/>
        </w:rPr>
        <w:t>n</w:t>
      </w:r>
      <w:r w:rsidRPr="00C73342">
        <w:rPr>
          <w:rFonts w:cstheme="minorHAnsi"/>
          <w:b/>
          <w:snapToGrid w:val="0"/>
          <w:lang w:eastAsia="pl-PL"/>
        </w:rPr>
        <w:t xml:space="preserve">r </w:t>
      </w:r>
      <w:r w:rsidR="00DD2DEF" w:rsidRPr="00C73342">
        <w:rPr>
          <w:rFonts w:cstheme="minorHAnsi"/>
          <w:b/>
          <w:snapToGrid w:val="0"/>
          <w:lang w:eastAsia="pl-PL"/>
        </w:rPr>
        <w:t>8</w:t>
      </w:r>
      <w:r w:rsidRPr="00C73342">
        <w:rPr>
          <w:rFonts w:cstheme="minorHAnsi"/>
          <w:b/>
          <w:snapToGrid w:val="0"/>
          <w:lang w:eastAsia="pl-PL"/>
        </w:rPr>
        <w:t xml:space="preserve"> </w:t>
      </w:r>
      <w:r w:rsidRPr="00C73342">
        <w:rPr>
          <w:rFonts w:cstheme="minorHAnsi"/>
          <w:b/>
          <w:bCs/>
          <w:snapToGrid w:val="0"/>
          <w:lang w:eastAsia="pl-PL"/>
        </w:rPr>
        <w:t>do SWZ</w:t>
      </w:r>
    </w:p>
    <w:p w14:paraId="0D9165F2" w14:textId="77777777" w:rsidR="005D4A51" w:rsidRPr="00C73342" w:rsidRDefault="005D4A51" w:rsidP="005D4A51">
      <w:pPr>
        <w:widowControl w:val="0"/>
        <w:rPr>
          <w:rFonts w:cstheme="minorHAnsi"/>
          <w:b/>
          <w:snapToGrid w:val="0"/>
          <w:lang w:eastAsia="pl-PL"/>
        </w:rPr>
      </w:pPr>
      <w:r w:rsidRPr="00C73342">
        <w:rPr>
          <w:rFonts w:cstheme="minorHAnsi"/>
          <w:b/>
          <w:snapToGrid w:val="0"/>
          <w:lang w:eastAsia="pl-PL"/>
        </w:rPr>
        <w:t>Zamawiający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5D4A51" w:rsidRPr="00C73342" w14:paraId="08ED48E6" w14:textId="77777777" w:rsidTr="005D4A51">
        <w:trPr>
          <w:trHeight w:val="34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E009E5A" w14:textId="77777777" w:rsidR="005D4A51" w:rsidRPr="00C73342" w:rsidRDefault="005D4A51" w:rsidP="003B271D">
            <w:pPr>
              <w:spacing w:before="120" w:after="0"/>
              <w:rPr>
                <w:rFonts w:cstheme="minorHAnsi"/>
                <w:b/>
              </w:rPr>
            </w:pPr>
            <w:r w:rsidRPr="00C73342">
              <w:rPr>
                <w:rFonts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18C7A755" w14:textId="77777777" w:rsidR="003B271D" w:rsidRPr="00C73342" w:rsidRDefault="005D4A51" w:rsidP="003B271D">
            <w:pPr>
              <w:spacing w:after="0"/>
              <w:rPr>
                <w:rFonts w:cstheme="minorHAnsi"/>
                <w:b/>
                <w:lang w:eastAsia="pl-PL"/>
              </w:rPr>
            </w:pPr>
            <w:r w:rsidRPr="00C73342">
              <w:rPr>
                <w:rFonts w:cstheme="minorHAnsi"/>
                <w:b/>
                <w:lang w:eastAsia="pl-PL"/>
              </w:rPr>
              <w:t xml:space="preserve">Instytut Łączności – Państwowy Instytut Badawczy </w:t>
            </w:r>
          </w:p>
          <w:p w14:paraId="3E6B2A0A" w14:textId="77777777" w:rsidR="003B271D" w:rsidRPr="00C73342" w:rsidRDefault="005D4A51" w:rsidP="003B271D">
            <w:pPr>
              <w:spacing w:after="0"/>
              <w:rPr>
                <w:rFonts w:cstheme="minorHAnsi"/>
                <w:b/>
                <w:lang w:eastAsia="pl-PL"/>
              </w:rPr>
            </w:pPr>
            <w:r w:rsidRPr="00C73342">
              <w:rPr>
                <w:rFonts w:cstheme="minorHAnsi"/>
                <w:b/>
                <w:lang w:eastAsia="pl-PL"/>
              </w:rPr>
              <w:t>ul. Szachowa 1</w:t>
            </w:r>
          </w:p>
          <w:p w14:paraId="3038AA62" w14:textId="77777777" w:rsidR="005D4A51" w:rsidRPr="00C73342" w:rsidRDefault="005D4A51" w:rsidP="003B271D">
            <w:pPr>
              <w:spacing w:after="0"/>
              <w:rPr>
                <w:rFonts w:cstheme="minorHAnsi"/>
                <w:b/>
              </w:rPr>
            </w:pPr>
            <w:r w:rsidRPr="00C73342">
              <w:rPr>
                <w:rFonts w:cstheme="minorHAnsi"/>
                <w:b/>
                <w:lang w:eastAsia="pl-PL"/>
              </w:rPr>
              <w:t>04-894 Warszawa</w:t>
            </w:r>
          </w:p>
        </w:tc>
      </w:tr>
      <w:tr w:rsidR="005D4A51" w:rsidRPr="00C73342" w14:paraId="6FC055E9" w14:textId="77777777" w:rsidTr="005D4A51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2441F" w14:textId="77777777" w:rsidR="005D4A51" w:rsidRPr="00C73342" w:rsidRDefault="005D4A51" w:rsidP="000A6C83">
            <w:pPr>
              <w:spacing w:before="120"/>
              <w:rPr>
                <w:rFonts w:cstheme="minorHAnsi"/>
                <w:b/>
                <w:highlight w:val="yellow"/>
              </w:rPr>
            </w:pPr>
            <w:r w:rsidRPr="00C73342">
              <w:rPr>
                <w:rFonts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61CC2550" w14:textId="71E54C27" w:rsidR="005D4A51" w:rsidRPr="00C73342" w:rsidRDefault="00C73342" w:rsidP="00CF3731">
            <w:pPr>
              <w:spacing w:before="240" w:after="240" w:line="240" w:lineRule="auto"/>
              <w:ind w:left="34"/>
              <w:jc w:val="both"/>
              <w:rPr>
                <w:rFonts w:cstheme="minorHAnsi"/>
                <w:b/>
                <w:bCs/>
              </w:rPr>
            </w:pPr>
            <w:r w:rsidRPr="00F67631">
              <w:rPr>
                <w:rFonts w:eastAsia="Times New Roman" w:cstheme="minorHAnsi"/>
                <w:b/>
                <w:lang w:eastAsia="pl-PL"/>
              </w:rPr>
              <w:t>Usługi zapewnienia zasobów ludzkich z branży IT na potrzeby realizacji zadań  w zakresie wsparcia i rozwoju określonych elementów Systemu Opłaty Poboru Elektronicznej KAS</w:t>
            </w:r>
          </w:p>
        </w:tc>
      </w:tr>
      <w:tr w:rsidR="005D4A51" w:rsidRPr="00C73342" w14:paraId="3D4190E6" w14:textId="77777777" w:rsidTr="005D4A51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0ACC268" w14:textId="77777777" w:rsidR="005D4A51" w:rsidRPr="00C73342" w:rsidRDefault="005D4A51" w:rsidP="000A6C83">
            <w:pPr>
              <w:spacing w:before="120"/>
              <w:rPr>
                <w:rFonts w:cstheme="minorHAnsi"/>
                <w:b/>
              </w:rPr>
            </w:pPr>
            <w:r w:rsidRPr="00C73342">
              <w:rPr>
                <w:rFonts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3EAAE5E0" w14:textId="1A1FADA3" w:rsidR="005D4A51" w:rsidRPr="00C73342" w:rsidRDefault="00CF3731" w:rsidP="000A6C83">
            <w:pPr>
              <w:ind w:left="35"/>
              <w:rPr>
                <w:rFonts w:cstheme="minorHAnsi"/>
                <w:b/>
              </w:rPr>
            </w:pPr>
            <w:r w:rsidRPr="00C73342">
              <w:rPr>
                <w:rFonts w:cstheme="minorHAnsi"/>
                <w:b/>
              </w:rPr>
              <w:t>DZ</w:t>
            </w:r>
            <w:r w:rsidR="00C73342">
              <w:rPr>
                <w:rFonts w:cstheme="minorHAnsi"/>
                <w:b/>
              </w:rPr>
              <w:t>.22.6.2023</w:t>
            </w:r>
          </w:p>
        </w:tc>
      </w:tr>
    </w:tbl>
    <w:p w14:paraId="1760AF2F" w14:textId="77777777" w:rsidR="005D4A51" w:rsidRPr="00C73342" w:rsidRDefault="005D4A51" w:rsidP="003B271D">
      <w:pPr>
        <w:widowControl w:val="0"/>
        <w:spacing w:after="0"/>
        <w:rPr>
          <w:rFonts w:cstheme="minorHAnsi"/>
          <w:snapToGrid w:val="0"/>
          <w:highlight w:val="yellow"/>
          <w:lang w:eastAsia="pl-PL"/>
        </w:rPr>
      </w:pPr>
    </w:p>
    <w:p w14:paraId="732D5991" w14:textId="77777777" w:rsidR="003B271D" w:rsidRPr="00C73342" w:rsidRDefault="005D4A51" w:rsidP="003B271D">
      <w:pPr>
        <w:spacing w:after="0"/>
        <w:ind w:right="220"/>
        <w:jc w:val="center"/>
        <w:rPr>
          <w:rStyle w:val="markedcontent"/>
          <w:rFonts w:cstheme="minorHAnsi"/>
          <w:b/>
        </w:rPr>
      </w:pPr>
      <w:r w:rsidRPr="00C73342">
        <w:rPr>
          <w:rStyle w:val="markedcontent"/>
          <w:rFonts w:cstheme="minorHAnsi"/>
          <w:b/>
        </w:rPr>
        <w:t xml:space="preserve">Oświadczenie Wykonawców wspólnie ubiegających się </w:t>
      </w:r>
    </w:p>
    <w:p w14:paraId="2DD1F20F" w14:textId="77777777" w:rsidR="003B271D" w:rsidRPr="00C73342" w:rsidRDefault="005D4A51" w:rsidP="003B271D">
      <w:pPr>
        <w:spacing w:after="0"/>
        <w:ind w:right="220"/>
        <w:jc w:val="center"/>
        <w:rPr>
          <w:rStyle w:val="markedcontent"/>
          <w:rFonts w:cstheme="minorHAnsi"/>
          <w:b/>
        </w:rPr>
      </w:pPr>
      <w:r w:rsidRPr="00C73342">
        <w:rPr>
          <w:rStyle w:val="markedcontent"/>
          <w:rFonts w:cstheme="minorHAnsi"/>
          <w:b/>
        </w:rPr>
        <w:t xml:space="preserve">o udzielenie zamówienia publicznego </w:t>
      </w:r>
    </w:p>
    <w:p w14:paraId="6A3FEFF4" w14:textId="77777777" w:rsidR="005D4A51" w:rsidRPr="00C73342" w:rsidRDefault="005D4A51" w:rsidP="003B271D">
      <w:pPr>
        <w:spacing w:after="0"/>
        <w:ind w:right="220"/>
        <w:jc w:val="center"/>
        <w:rPr>
          <w:rFonts w:eastAsia="Arial Unicode MS" w:cstheme="minorHAnsi"/>
          <w:b/>
          <w:noProof/>
          <w:color w:val="000000"/>
        </w:rPr>
      </w:pPr>
      <w:r w:rsidRPr="00C73342">
        <w:rPr>
          <w:rStyle w:val="markedcontent"/>
          <w:rFonts w:cstheme="minorHAnsi"/>
          <w:b/>
        </w:rPr>
        <w:t>składane na podstawie art. 117 ust. 4 Pzp</w:t>
      </w:r>
      <w:r w:rsidRPr="00C73342">
        <w:rPr>
          <w:rFonts w:eastAsia="Arial Unicode MS" w:cstheme="minorHAnsi"/>
          <w:b/>
          <w:noProof/>
          <w:color w:val="000000"/>
        </w:rPr>
        <w:t xml:space="preserve"> </w:t>
      </w:r>
    </w:p>
    <w:p w14:paraId="31E560EC" w14:textId="77777777" w:rsidR="005D4A51" w:rsidRPr="00C73342" w:rsidRDefault="005D4A51" w:rsidP="005D4A51">
      <w:pPr>
        <w:widowControl w:val="0"/>
        <w:suppressAutoHyphens/>
        <w:rPr>
          <w:rFonts w:cstheme="minorHAnsi"/>
          <w:b/>
          <w:lang w:eastAsia="ar-SA"/>
        </w:rPr>
      </w:pPr>
      <w:r w:rsidRPr="00C73342">
        <w:rPr>
          <w:rFonts w:cstheme="minorHAnsi"/>
          <w:b/>
          <w:lang w:eastAsia="ar-SA"/>
        </w:rPr>
        <w:t>Wykonawca 1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5D4A51" w:rsidRPr="00C73342" w14:paraId="7010B6E9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47C40C2F" w14:textId="77777777" w:rsidR="005D4A51" w:rsidRPr="00C73342" w:rsidRDefault="005D4A51" w:rsidP="000A6C83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C73342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471447BB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C73342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C73342" w14:paraId="2B680251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4C45EAA6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C73342">
              <w:rPr>
                <w:rFonts w:asciiTheme="minorHAnsi" w:hAnsiTheme="minorHAnsi" w:cstheme="minorHAnsi"/>
                <w:b/>
                <w:sz w:val="22"/>
              </w:rPr>
              <w:t xml:space="preserve">Adres: </w:t>
            </w:r>
          </w:p>
        </w:tc>
        <w:tc>
          <w:tcPr>
            <w:tcW w:w="4252" w:type="dxa"/>
            <w:vAlign w:val="bottom"/>
          </w:tcPr>
          <w:p w14:paraId="3147D2A0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C73342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C73342" w14:paraId="0C342E9B" w14:textId="77777777" w:rsidTr="005D4A51">
        <w:trPr>
          <w:trHeight w:val="535"/>
          <w:jc w:val="center"/>
        </w:trPr>
        <w:tc>
          <w:tcPr>
            <w:tcW w:w="4820" w:type="dxa"/>
            <w:shd w:val="clear" w:color="auto" w:fill="D9D9D9"/>
          </w:tcPr>
          <w:p w14:paraId="502DAE1F" w14:textId="77777777" w:rsidR="005D4A51" w:rsidRPr="00C73342" w:rsidRDefault="005D4A51" w:rsidP="000A6C8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C73342">
              <w:rPr>
                <w:rFonts w:asciiTheme="minorHAnsi" w:hAnsiTheme="minorHAnsi" w:cstheme="minorHAnsi"/>
                <w:b/>
                <w:sz w:val="22"/>
              </w:rPr>
              <w:t>NIP:</w:t>
            </w:r>
          </w:p>
        </w:tc>
        <w:tc>
          <w:tcPr>
            <w:tcW w:w="4252" w:type="dxa"/>
          </w:tcPr>
          <w:p w14:paraId="037DCD28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C73342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48ECB731" w14:textId="77777777" w:rsidR="005D4A51" w:rsidRPr="00C73342" w:rsidRDefault="005D4A51" w:rsidP="005D4A51">
      <w:pPr>
        <w:ind w:right="220"/>
        <w:rPr>
          <w:rFonts w:cstheme="minorHAnsi"/>
          <w:b/>
          <w:lang w:eastAsia="ar-SA"/>
        </w:rPr>
      </w:pPr>
    </w:p>
    <w:p w14:paraId="3C3CA632" w14:textId="77777777" w:rsidR="005D4A51" w:rsidRPr="00C73342" w:rsidRDefault="005D4A51" w:rsidP="005D4A51">
      <w:pPr>
        <w:ind w:right="220"/>
        <w:rPr>
          <w:rFonts w:eastAsia="Arial Unicode MS" w:cstheme="minorHAnsi"/>
          <w:noProof/>
          <w:color w:val="000000"/>
        </w:rPr>
      </w:pPr>
      <w:r w:rsidRPr="00C73342">
        <w:rPr>
          <w:rFonts w:cstheme="minorHAnsi"/>
          <w:b/>
          <w:lang w:eastAsia="ar-SA"/>
        </w:rPr>
        <w:t>Wykonawca 2</w:t>
      </w:r>
      <w:r w:rsidRPr="00C73342">
        <w:rPr>
          <w:rStyle w:val="Odwoanieprzypisudolnego"/>
          <w:rFonts w:cstheme="minorHAnsi"/>
          <w:b/>
          <w:lang w:eastAsia="ar-SA"/>
        </w:rPr>
        <w:footnoteReference w:id="1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5D4A51" w:rsidRPr="00C73342" w14:paraId="49C5C971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7DC0AC5E" w14:textId="77777777" w:rsidR="005D4A51" w:rsidRPr="00C73342" w:rsidRDefault="005D4A51" w:rsidP="000A6C83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C73342">
              <w:rPr>
                <w:rFonts w:asciiTheme="minorHAnsi" w:hAnsiTheme="minorHAnsi" w:cstheme="minorHAnsi"/>
                <w:b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63A19B0A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C73342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C73342" w14:paraId="658CE72E" w14:textId="77777777" w:rsidTr="005D4A51">
        <w:trPr>
          <w:trHeight w:val="454"/>
          <w:jc w:val="center"/>
        </w:trPr>
        <w:tc>
          <w:tcPr>
            <w:tcW w:w="4820" w:type="dxa"/>
            <w:shd w:val="clear" w:color="auto" w:fill="D9D9D9"/>
            <w:vAlign w:val="center"/>
          </w:tcPr>
          <w:p w14:paraId="43CDC2BA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C73342">
              <w:rPr>
                <w:rFonts w:asciiTheme="minorHAnsi" w:hAnsiTheme="minorHAnsi" w:cstheme="minorHAnsi"/>
                <w:b/>
                <w:sz w:val="22"/>
              </w:rPr>
              <w:t xml:space="preserve">Adres: </w:t>
            </w:r>
          </w:p>
        </w:tc>
        <w:tc>
          <w:tcPr>
            <w:tcW w:w="4252" w:type="dxa"/>
            <w:vAlign w:val="bottom"/>
          </w:tcPr>
          <w:p w14:paraId="47B428C5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C73342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  <w:tr w:rsidR="005D4A51" w:rsidRPr="00C73342" w14:paraId="778A1005" w14:textId="77777777" w:rsidTr="005D4A51">
        <w:trPr>
          <w:trHeight w:val="535"/>
          <w:jc w:val="center"/>
        </w:trPr>
        <w:tc>
          <w:tcPr>
            <w:tcW w:w="4820" w:type="dxa"/>
            <w:shd w:val="clear" w:color="auto" w:fill="D9D9D9"/>
          </w:tcPr>
          <w:p w14:paraId="698DB2D7" w14:textId="77777777" w:rsidR="005D4A51" w:rsidRPr="00C73342" w:rsidRDefault="005D4A51" w:rsidP="000A6C83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sz w:val="22"/>
              </w:rPr>
            </w:pPr>
            <w:r w:rsidRPr="00C73342">
              <w:rPr>
                <w:rFonts w:asciiTheme="minorHAnsi" w:hAnsiTheme="minorHAnsi" w:cstheme="minorHAnsi"/>
                <w:b/>
                <w:sz w:val="22"/>
              </w:rPr>
              <w:t>NIP:</w:t>
            </w:r>
          </w:p>
        </w:tc>
        <w:tc>
          <w:tcPr>
            <w:tcW w:w="4252" w:type="dxa"/>
          </w:tcPr>
          <w:p w14:paraId="7C12C7DB" w14:textId="77777777" w:rsidR="005D4A51" w:rsidRPr="00C73342" w:rsidRDefault="005D4A51" w:rsidP="000A6C83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C73342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285A6501" w14:textId="77777777" w:rsidR="00C42D4D" w:rsidRPr="00C73342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2EE19362" w14:textId="77777777" w:rsidR="00C42D4D" w:rsidRPr="00C73342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1EDFDD09" w14:textId="77777777" w:rsidR="00C42D4D" w:rsidRPr="00C73342" w:rsidRDefault="006E0A0A" w:rsidP="003B271D">
      <w:pPr>
        <w:pStyle w:val="Akapitzlist"/>
        <w:numPr>
          <w:ilvl w:val="0"/>
          <w:numId w:val="3"/>
        </w:numPr>
        <w:spacing w:after="240"/>
        <w:ind w:left="426" w:right="220" w:hanging="426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</w:t>
      </w:r>
      <w:r w:rsidR="00C42D4D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, że warunek</w:t>
      </w:r>
      <w:r w:rsidR="0034051A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,</w:t>
      </w:r>
      <w:r w:rsidR="00C42D4D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dotyczący doświadczenia </w:t>
      </w:r>
      <w:r w:rsidR="0034051A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W</w:t>
      </w:r>
      <w:r w:rsidR="00C42D4D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ykonawcy spełnia(ją) w naszym imieniu nw. </w:t>
      </w:r>
      <w:r w:rsidR="0034051A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W</w:t>
      </w:r>
      <w:r w:rsidR="00C42D4D" w:rsidRPr="00C73342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ykonawca(y):</w:t>
      </w:r>
    </w:p>
    <w:tbl>
      <w:tblPr>
        <w:tblStyle w:val="Tabela-Siatka"/>
        <w:tblW w:w="5157" w:type="pct"/>
        <w:tblInd w:w="-289" w:type="dxa"/>
        <w:tblLook w:val="04A0" w:firstRow="1" w:lastRow="0" w:firstColumn="1" w:lastColumn="0" w:noHBand="0" w:noVBand="1"/>
      </w:tblPr>
      <w:tblGrid>
        <w:gridCol w:w="4961"/>
        <w:gridCol w:w="4619"/>
      </w:tblGrid>
      <w:tr w:rsidR="00C42D4D" w:rsidRPr="00C73342" w14:paraId="0753114B" w14:textId="77777777" w:rsidTr="003B271D">
        <w:tc>
          <w:tcPr>
            <w:tcW w:w="2589" w:type="pct"/>
            <w:vAlign w:val="center"/>
          </w:tcPr>
          <w:p w14:paraId="0D2F7239" w14:textId="77777777" w:rsidR="00C42D4D" w:rsidRPr="00C73342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C73342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411" w:type="pct"/>
            <w:vAlign w:val="center"/>
          </w:tcPr>
          <w:p w14:paraId="703DA0EA" w14:textId="0E134174" w:rsidR="00C42D4D" w:rsidRPr="00C73342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</w:pPr>
            <w:r w:rsidRPr="00C73342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 xml:space="preserve">Zakres usług, które będą realizowane przez tego </w:t>
            </w:r>
            <w:r w:rsidR="0034051A" w:rsidRPr="00C73342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W</w:t>
            </w:r>
            <w:r w:rsidRPr="00C73342">
              <w:rPr>
                <w:rFonts w:asciiTheme="minorHAnsi" w:eastAsia="Arial Unicode MS" w:hAnsiTheme="minorHAnsi" w:cstheme="minorHAnsi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42D4D" w:rsidRPr="00C73342" w14:paraId="020A552C" w14:textId="77777777" w:rsidTr="003B271D">
        <w:tc>
          <w:tcPr>
            <w:tcW w:w="2589" w:type="pct"/>
          </w:tcPr>
          <w:p w14:paraId="18CB2D76" w14:textId="77777777" w:rsidR="00C42D4D" w:rsidRPr="00C73342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11" w:type="pct"/>
          </w:tcPr>
          <w:p w14:paraId="459BB8B8" w14:textId="77777777" w:rsidR="00C42D4D" w:rsidRPr="00C73342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C73342" w14:paraId="0BDB4EA2" w14:textId="77777777" w:rsidTr="003B271D">
        <w:tc>
          <w:tcPr>
            <w:tcW w:w="2589" w:type="pct"/>
          </w:tcPr>
          <w:p w14:paraId="617222CB" w14:textId="77777777" w:rsidR="00C42D4D" w:rsidRPr="00C73342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11" w:type="pct"/>
          </w:tcPr>
          <w:p w14:paraId="72ADAD39" w14:textId="77777777" w:rsidR="00C42D4D" w:rsidRPr="00C73342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7764581E" w14:textId="77777777" w:rsidR="00C42D4D" w:rsidRPr="00C73342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022CA79C" w14:textId="77777777" w:rsidR="001B7CC2" w:rsidRPr="00C73342" w:rsidRDefault="001B7CC2" w:rsidP="006E0A0A">
      <w:pPr>
        <w:tabs>
          <w:tab w:val="left" w:pos="2030"/>
        </w:tabs>
        <w:jc w:val="both"/>
        <w:rPr>
          <w:rFonts w:cstheme="minorHAnsi"/>
          <w:b/>
        </w:rPr>
      </w:pPr>
    </w:p>
    <w:sectPr w:rsidR="001B7CC2" w:rsidRPr="00C73342" w:rsidSect="00B45777"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80167" w14:textId="77777777" w:rsidR="008D1FC4" w:rsidRDefault="008D1FC4" w:rsidP="00DE68C1">
      <w:pPr>
        <w:spacing w:after="0" w:line="240" w:lineRule="auto"/>
      </w:pPr>
      <w:r>
        <w:separator/>
      </w:r>
    </w:p>
  </w:endnote>
  <w:endnote w:type="continuationSeparator" w:id="0">
    <w:p w14:paraId="1FB32D34" w14:textId="77777777" w:rsidR="008D1FC4" w:rsidRDefault="008D1FC4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F041" w14:textId="77777777" w:rsidR="00193DD2" w:rsidRPr="00C73342" w:rsidRDefault="00193DD2" w:rsidP="00193DD2">
    <w:pPr>
      <w:pStyle w:val="Stopka"/>
      <w:pBdr>
        <w:top w:val="single" w:sz="4" w:space="1" w:color="auto"/>
      </w:pBdr>
      <w:rPr>
        <w:rFonts w:cstheme="minorHAnsi"/>
        <w:i/>
        <w:iCs/>
        <w:color w:val="FF0000"/>
        <w:sz w:val="20"/>
        <w:szCs w:val="18"/>
      </w:rPr>
    </w:pPr>
    <w:r w:rsidRPr="00C73342">
      <w:rPr>
        <w:rFonts w:cstheme="minorHAnsi"/>
        <w:i/>
        <w:iCs/>
        <w:sz w:val="20"/>
        <w:szCs w:val="18"/>
      </w:rPr>
      <w:t xml:space="preserve">Dokument musi być podpisany przez osobę umocowaną / upoważnioną do reprezentacji </w:t>
    </w:r>
    <w:r w:rsidRPr="00C73342">
      <w:rPr>
        <w:rFonts w:cstheme="minorHAnsi"/>
        <w:i/>
        <w:iCs/>
        <w:color w:val="FF0000"/>
        <w:sz w:val="20"/>
        <w:szCs w:val="18"/>
      </w:rPr>
      <w:t>(kwalifikowany podpis elektroniczny)</w:t>
    </w:r>
  </w:p>
  <w:p w14:paraId="768CC6ED" w14:textId="77777777" w:rsidR="00193DD2" w:rsidRDefault="00193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6C213" w14:textId="77777777" w:rsidR="008D1FC4" w:rsidRDefault="008D1FC4" w:rsidP="00DE68C1">
      <w:pPr>
        <w:spacing w:after="0" w:line="240" w:lineRule="auto"/>
      </w:pPr>
      <w:r>
        <w:separator/>
      </w:r>
    </w:p>
  </w:footnote>
  <w:footnote w:type="continuationSeparator" w:id="0">
    <w:p w14:paraId="6D73E870" w14:textId="77777777" w:rsidR="008D1FC4" w:rsidRDefault="008D1FC4" w:rsidP="00DE68C1">
      <w:pPr>
        <w:spacing w:after="0" w:line="240" w:lineRule="auto"/>
      </w:pPr>
      <w:r>
        <w:continuationSeparator/>
      </w:r>
    </w:p>
  </w:footnote>
  <w:footnote w:id="1">
    <w:p w14:paraId="60486F51" w14:textId="77777777" w:rsidR="005D4A51" w:rsidRPr="00C73342" w:rsidRDefault="005D4A51" w:rsidP="005D4A51">
      <w:pPr>
        <w:pStyle w:val="Tekstprzypisudolnego"/>
        <w:rPr>
          <w:rFonts w:asciiTheme="minorHAnsi" w:hAnsiTheme="minorHAnsi" w:cstheme="minorHAnsi"/>
          <w:i/>
          <w:iCs/>
        </w:rPr>
      </w:pPr>
      <w:r w:rsidRPr="00C7334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C73342">
        <w:rPr>
          <w:rFonts w:asciiTheme="minorHAnsi" w:hAnsiTheme="minorHAnsi" w:cstheme="minorHAnsi"/>
          <w:i/>
          <w:iCs/>
        </w:rPr>
        <w:t xml:space="preserve">  Powielić w razie konieczności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8C1"/>
    <w:rsid w:val="000250CD"/>
    <w:rsid w:val="000C682A"/>
    <w:rsid w:val="00135F50"/>
    <w:rsid w:val="00155333"/>
    <w:rsid w:val="0015757E"/>
    <w:rsid w:val="001679A7"/>
    <w:rsid w:val="00193DD2"/>
    <w:rsid w:val="001B7CC2"/>
    <w:rsid w:val="00242C28"/>
    <w:rsid w:val="002B1E33"/>
    <w:rsid w:val="0034051A"/>
    <w:rsid w:val="00397084"/>
    <w:rsid w:val="003A6FB5"/>
    <w:rsid w:val="003B271D"/>
    <w:rsid w:val="00416BDC"/>
    <w:rsid w:val="0042407B"/>
    <w:rsid w:val="005619CD"/>
    <w:rsid w:val="005B1E30"/>
    <w:rsid w:val="005D4A51"/>
    <w:rsid w:val="005D4C6C"/>
    <w:rsid w:val="005F0A74"/>
    <w:rsid w:val="00621651"/>
    <w:rsid w:val="00634A72"/>
    <w:rsid w:val="0064297F"/>
    <w:rsid w:val="00667D53"/>
    <w:rsid w:val="006A0323"/>
    <w:rsid w:val="006E0A0A"/>
    <w:rsid w:val="007423BA"/>
    <w:rsid w:val="00824708"/>
    <w:rsid w:val="008D1FC4"/>
    <w:rsid w:val="009527EF"/>
    <w:rsid w:val="00996578"/>
    <w:rsid w:val="009B086F"/>
    <w:rsid w:val="00B45737"/>
    <w:rsid w:val="00B45777"/>
    <w:rsid w:val="00BE2982"/>
    <w:rsid w:val="00C42D4D"/>
    <w:rsid w:val="00C73342"/>
    <w:rsid w:val="00CF3731"/>
    <w:rsid w:val="00D17000"/>
    <w:rsid w:val="00DC2225"/>
    <w:rsid w:val="00DD2DEF"/>
    <w:rsid w:val="00DE68C1"/>
    <w:rsid w:val="00E6651C"/>
    <w:rsid w:val="00F40C71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58DC"/>
  <w15:docId w15:val="{2994E744-B2C2-4BFF-BD12-C5FED2DD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32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1">
    <w:name w:val="Text 1"/>
    <w:basedOn w:val="Normalny"/>
    <w:rsid w:val="005D4A5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5D4A5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5D4A5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5D4A5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5D4A5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rkedcontent">
    <w:name w:val="markedcontent"/>
    <w:rsid w:val="005D4A51"/>
  </w:style>
  <w:style w:type="character" w:styleId="Odwoaniedokomentarza">
    <w:name w:val="annotation reference"/>
    <w:basedOn w:val="Domylnaczcionkaakapitu"/>
    <w:uiPriority w:val="99"/>
    <w:semiHidden/>
    <w:unhideWhenUsed/>
    <w:rsid w:val="00634A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4A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A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Reczek</dc:creator>
  <cp:lastModifiedBy>Karolina Kęsik</cp:lastModifiedBy>
  <cp:revision>9</cp:revision>
  <cp:lastPrinted>2022-06-06T08:55:00Z</cp:lastPrinted>
  <dcterms:created xsi:type="dcterms:W3CDTF">2022-05-25T13:01:00Z</dcterms:created>
  <dcterms:modified xsi:type="dcterms:W3CDTF">2023-04-14T08:44:00Z</dcterms:modified>
</cp:coreProperties>
</file>