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9D1" w:rsidRPr="00F929D1" w:rsidRDefault="00F929D1" w:rsidP="00F929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pl-PL"/>
        </w:rPr>
      </w:pPr>
    </w:p>
    <w:p w:rsidR="00F929D1" w:rsidRPr="00F929D1" w:rsidRDefault="00F929D1" w:rsidP="00F929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F929D1">
        <w:rPr>
          <w:rFonts w:ascii="Times New Roman" w:eastAsia="Times New Roman" w:hAnsi="Times New Roman" w:cs="Times New Roman"/>
          <w:sz w:val="24"/>
          <w:szCs w:val="20"/>
          <w:u w:val="single"/>
          <w:lang w:eastAsia="pl-PL"/>
        </w:rPr>
        <w:t>Dotyczy: zamówienia pn.:</w:t>
      </w:r>
      <w:r w:rsidRPr="00F929D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</w:p>
    <w:p w:rsidR="00F929D1" w:rsidRPr="00F929D1" w:rsidRDefault="00F929D1" w:rsidP="00F929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F929D1" w:rsidRPr="00F929D1" w:rsidRDefault="00F929D1" w:rsidP="00F929D1">
      <w:pPr>
        <w:spacing w:after="0" w:line="240" w:lineRule="auto"/>
        <w:jc w:val="center"/>
        <w:rPr>
          <w:rFonts w:ascii="Calibri" w:eastAsia="Times New Roman" w:hAnsi="Calibri" w:cs="Calibri"/>
          <w:b/>
          <w:i/>
          <w:color w:val="000000"/>
          <w:sz w:val="28"/>
          <w:szCs w:val="28"/>
          <w:lang w:eastAsia="pl-PL"/>
        </w:rPr>
      </w:pPr>
      <w:r w:rsidRPr="00F929D1">
        <w:rPr>
          <w:rFonts w:ascii="Calibri" w:eastAsia="Times New Roman" w:hAnsi="Calibri" w:cs="Calibri"/>
          <w:b/>
          <w:i/>
          <w:color w:val="000000"/>
          <w:sz w:val="28"/>
          <w:szCs w:val="28"/>
          <w:lang w:eastAsia="pl-PL"/>
        </w:rPr>
        <w:t xml:space="preserve">Zakup średniego samochodu ratowniczo-gaśniczego z wyposażeniem dla jednostki Ochotniczej Straży Pożarnej w Bieżuniu </w:t>
      </w:r>
    </w:p>
    <w:p w:rsidR="00F929D1" w:rsidRPr="00F929D1" w:rsidRDefault="00F929D1" w:rsidP="00F929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929D1" w:rsidRPr="00F929D1" w:rsidRDefault="00F929D1" w:rsidP="00F929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929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WYKAZ DOSTAW </w:t>
      </w:r>
    </w:p>
    <w:p w:rsidR="00F929D1" w:rsidRPr="00F929D1" w:rsidRDefault="00F929D1" w:rsidP="00F929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929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zakresie niezbędnym do wykazania spełniania warunku  </w:t>
      </w:r>
      <w:r w:rsidRPr="00F929D1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zdolności technicznej lub </w:t>
      </w:r>
      <w:r w:rsidRPr="00F929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zawodowej, wykonanych nie wcze</w:t>
      </w:r>
      <w:r w:rsidRPr="00F929D1">
        <w:rPr>
          <w:rFonts w:ascii="Times New Roman" w:eastAsia="Times New Roman" w:hAnsi="Times New Roman" w:cs="Times New Roman" w:hint="eastAsia"/>
          <w:b/>
          <w:sz w:val="24"/>
          <w:szCs w:val="24"/>
          <w:lang w:eastAsia="pl-PL"/>
        </w:rPr>
        <w:t>ś</w:t>
      </w:r>
      <w:r w:rsidRPr="00F929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niej ni</w:t>
      </w:r>
      <w:r w:rsidRPr="00F929D1">
        <w:rPr>
          <w:rFonts w:ascii="Times New Roman" w:eastAsia="Times New Roman" w:hAnsi="Times New Roman" w:cs="Times New Roman" w:hint="eastAsia"/>
          <w:b/>
          <w:sz w:val="24"/>
          <w:szCs w:val="24"/>
          <w:lang w:eastAsia="pl-PL"/>
        </w:rPr>
        <w:t>ż</w:t>
      </w:r>
      <w:r w:rsidRPr="00F929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okresie ostatnich 3 lat</w:t>
      </w:r>
    </w:p>
    <w:p w:rsidR="00F929D1" w:rsidRPr="00F929D1" w:rsidRDefault="00F929D1" w:rsidP="00F929D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</w:p>
    <w:p w:rsidR="00F929D1" w:rsidRPr="00F929D1" w:rsidRDefault="00F929D1" w:rsidP="00F9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F929D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Zamawiający uzna warunek posiadania zdolności technicznej lub zawodowej za spełniony jeśli Wykonawca wykaże, że w okresie ostatnich trzech lat przed upływem terminu składania ofert, a jeżeli okres prowadzenia działalności jest krótszy - w tym okresie, wykonał należycie co najmniej jedną dostawę średniego samochodu ratowniczo-gaśniczego o wartości minimum 1 000 000,00 zł. brutto.</w:t>
      </w:r>
      <w:bookmarkStart w:id="0" w:name="_GoBack"/>
      <w:bookmarkEnd w:id="0"/>
    </w:p>
    <w:p w:rsidR="00F929D1" w:rsidRPr="00F929D1" w:rsidRDefault="00F929D1" w:rsidP="00F9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929D1" w:rsidRPr="00F929D1" w:rsidRDefault="00F929D1" w:rsidP="00F9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29D1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zawiera jedynie dostawy polegaj</w:t>
      </w:r>
      <w:r w:rsidRPr="00F929D1">
        <w:rPr>
          <w:rFonts w:ascii="Times New Roman" w:eastAsia="Times New Roman" w:hAnsi="Times New Roman" w:cs="Times New Roman" w:hint="eastAsia"/>
          <w:sz w:val="24"/>
          <w:szCs w:val="24"/>
          <w:lang w:eastAsia="pl-PL"/>
        </w:rPr>
        <w:t>ą</w:t>
      </w:r>
      <w:r w:rsidRPr="00F929D1">
        <w:rPr>
          <w:rFonts w:ascii="Times New Roman" w:eastAsia="Times New Roman" w:hAnsi="Times New Roman" w:cs="Times New Roman"/>
          <w:sz w:val="24"/>
          <w:szCs w:val="24"/>
          <w:lang w:eastAsia="pl-PL"/>
        </w:rPr>
        <w:t>ce na dostawie średniego samochodu ratowniczo-gaśniczego o wartości minimum 1 000 000,00 zł. brutto.</w:t>
      </w:r>
    </w:p>
    <w:p w:rsidR="00F929D1" w:rsidRPr="00F929D1" w:rsidRDefault="00F929D1" w:rsidP="00F9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923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271"/>
        <w:gridCol w:w="2155"/>
        <w:gridCol w:w="1811"/>
      </w:tblGrid>
      <w:tr w:rsidR="00F929D1" w:rsidRPr="00F929D1" w:rsidTr="00BD0C71">
        <w:trPr>
          <w:trHeight w:val="253"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FF"/>
          </w:tcPr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Liberation Serif" w:eastAsia="SimSun" w:hAnsi="Liberation Serif" w:cs="Arial"/>
                <w:kern w:val="2"/>
                <w:sz w:val="24"/>
                <w:szCs w:val="24"/>
                <w:lang w:eastAsia="zh-CN" w:bidi="hi-IN"/>
              </w:rPr>
            </w:pPr>
            <w:r w:rsidRPr="00F929D1">
              <w:rPr>
                <w:rFonts w:ascii="Arial" w:eastAsia="SimSun" w:hAnsi="Arial" w:cs="Arial"/>
                <w:kern w:val="2"/>
                <w:lang w:eastAsia="zh-CN"/>
              </w:rPr>
              <w:t>L.p.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FF"/>
          </w:tcPr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Liberation Serif" w:eastAsia="SimSun" w:hAnsi="Liberation Serif" w:cs="Arial"/>
                <w:kern w:val="2"/>
                <w:sz w:val="24"/>
                <w:szCs w:val="24"/>
                <w:lang w:eastAsia="zh-CN" w:bidi="hi-IN"/>
              </w:rPr>
            </w:pPr>
            <w:r w:rsidRPr="00F929D1">
              <w:rPr>
                <w:rFonts w:ascii="Arial" w:eastAsia="SimSun" w:hAnsi="Arial" w:cs="Arial"/>
                <w:kern w:val="2"/>
                <w:lang w:eastAsia="zh-CN"/>
              </w:rPr>
              <w:t>Przedmiot dostawy</w:t>
            </w:r>
          </w:p>
        </w:tc>
        <w:tc>
          <w:tcPr>
            <w:tcW w:w="22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FF"/>
          </w:tcPr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Liberation Serif" w:eastAsia="SimSun" w:hAnsi="Liberation Serif" w:cs="Arial"/>
                <w:kern w:val="2"/>
                <w:sz w:val="24"/>
                <w:szCs w:val="24"/>
                <w:lang w:eastAsia="zh-CN" w:bidi="hi-IN"/>
              </w:rPr>
            </w:pPr>
            <w:r w:rsidRPr="00F929D1">
              <w:rPr>
                <w:rFonts w:ascii="Arial" w:eastAsia="SimSun" w:hAnsi="Arial" w:cs="Arial"/>
                <w:kern w:val="2"/>
                <w:lang w:eastAsia="zh-CN"/>
              </w:rPr>
              <w:t>Wartość brutto dostawy</w:t>
            </w:r>
          </w:p>
        </w:tc>
        <w:tc>
          <w:tcPr>
            <w:tcW w:w="21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6E6FF"/>
          </w:tcPr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eastAsia="zh-CN"/>
              </w:rPr>
            </w:pPr>
            <w:r w:rsidRPr="00F929D1">
              <w:rPr>
                <w:rFonts w:ascii="Arial" w:eastAsia="SimSun" w:hAnsi="Arial" w:cs="Arial"/>
                <w:kern w:val="2"/>
                <w:lang w:eastAsia="zh-CN"/>
              </w:rPr>
              <w:t>Data wykonania</w:t>
            </w:r>
          </w:p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eastAsia="zh-CN"/>
              </w:rPr>
            </w:pPr>
          </w:p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Liberation Serif" w:eastAsia="SimSun" w:hAnsi="Liberation Serif" w:cs="Arial"/>
                <w:i/>
                <w:kern w:val="2"/>
                <w:sz w:val="20"/>
                <w:szCs w:val="20"/>
                <w:lang w:eastAsia="zh-CN" w:bidi="hi-IN"/>
              </w:rPr>
            </w:pPr>
            <w:r w:rsidRPr="00F929D1">
              <w:rPr>
                <w:rFonts w:ascii="Arial" w:eastAsia="SimSun" w:hAnsi="Arial" w:cs="Arial"/>
                <w:i/>
                <w:kern w:val="2"/>
                <w:sz w:val="20"/>
                <w:szCs w:val="20"/>
                <w:lang w:eastAsia="zh-CN"/>
              </w:rPr>
              <w:t>dzień/miesiąc/rok</w:t>
            </w:r>
          </w:p>
        </w:tc>
        <w:tc>
          <w:tcPr>
            <w:tcW w:w="1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FF"/>
          </w:tcPr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Liberation Serif" w:eastAsia="SimSun" w:hAnsi="Liberation Serif" w:cs="Arial"/>
                <w:kern w:val="2"/>
                <w:sz w:val="24"/>
                <w:szCs w:val="24"/>
                <w:lang w:eastAsia="zh-CN" w:bidi="hi-IN"/>
              </w:rPr>
            </w:pPr>
            <w:r w:rsidRPr="00F929D1">
              <w:rPr>
                <w:rFonts w:ascii="Arial" w:eastAsia="SimSun" w:hAnsi="Arial" w:cs="Arial"/>
                <w:kern w:val="2"/>
                <w:lang w:eastAsia="zh-CN"/>
              </w:rPr>
              <w:t>Podmiot na rzecz którego dostawa została wykonana</w:t>
            </w:r>
          </w:p>
        </w:tc>
      </w:tr>
      <w:tr w:rsidR="00F929D1" w:rsidRPr="00F929D1" w:rsidTr="00BD0C71">
        <w:trPr>
          <w:trHeight w:val="253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Liberation Serif" w:eastAsia="SimSun" w:hAnsi="Liberation Serif" w:cs="Arial"/>
                <w:kern w:val="2"/>
                <w:sz w:val="24"/>
                <w:szCs w:val="24"/>
                <w:lang w:eastAsia="zh-CN" w:bidi="hi-IN"/>
              </w:rPr>
            </w:pPr>
            <w:r w:rsidRPr="00F929D1">
              <w:rPr>
                <w:rFonts w:ascii="Arial" w:eastAsia="SimSun" w:hAnsi="Arial" w:cs="Arial"/>
                <w:kern w:val="2"/>
                <w:lang w:eastAsia="zh-CN"/>
              </w:rPr>
              <w:t>1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/>
              </w:rPr>
            </w:pPr>
          </w:p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/>
              </w:rPr>
            </w:pPr>
          </w:p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/>
              </w:rPr>
            </w:pPr>
          </w:p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/>
              </w:rPr>
            </w:pPr>
          </w:p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/>
              </w:rPr>
            </w:pPr>
          </w:p>
        </w:tc>
        <w:tc>
          <w:tcPr>
            <w:tcW w:w="22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/>
              </w:rPr>
            </w:pPr>
          </w:p>
        </w:tc>
        <w:tc>
          <w:tcPr>
            <w:tcW w:w="21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/>
              </w:rPr>
            </w:pPr>
          </w:p>
        </w:tc>
        <w:tc>
          <w:tcPr>
            <w:tcW w:w="18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/>
              </w:rPr>
            </w:pPr>
          </w:p>
        </w:tc>
      </w:tr>
      <w:tr w:rsidR="00F929D1" w:rsidRPr="00F929D1" w:rsidTr="00BD0C71">
        <w:trPr>
          <w:trHeight w:val="253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Liberation Serif" w:eastAsia="SimSun" w:hAnsi="Liberation Serif" w:cs="Arial"/>
                <w:kern w:val="2"/>
                <w:sz w:val="24"/>
                <w:szCs w:val="24"/>
                <w:lang w:eastAsia="zh-CN" w:bidi="hi-IN"/>
              </w:rPr>
            </w:pPr>
            <w:r w:rsidRPr="00F929D1">
              <w:rPr>
                <w:rFonts w:ascii="Arial" w:eastAsia="SimSun" w:hAnsi="Arial" w:cs="Arial"/>
                <w:kern w:val="2"/>
                <w:lang w:eastAsia="zh-CN"/>
              </w:rPr>
              <w:t>2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/>
              </w:rPr>
            </w:pPr>
          </w:p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/>
              </w:rPr>
            </w:pPr>
          </w:p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/>
              </w:rPr>
            </w:pPr>
          </w:p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/>
              </w:rPr>
            </w:pPr>
          </w:p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/>
              </w:rPr>
            </w:pPr>
          </w:p>
        </w:tc>
        <w:tc>
          <w:tcPr>
            <w:tcW w:w="22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/>
              </w:rPr>
            </w:pPr>
          </w:p>
        </w:tc>
        <w:tc>
          <w:tcPr>
            <w:tcW w:w="21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/>
              </w:rPr>
            </w:pPr>
          </w:p>
        </w:tc>
        <w:tc>
          <w:tcPr>
            <w:tcW w:w="18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/>
              </w:rPr>
            </w:pPr>
          </w:p>
        </w:tc>
      </w:tr>
      <w:tr w:rsidR="00F929D1" w:rsidRPr="00F929D1" w:rsidTr="00BD0C71">
        <w:trPr>
          <w:trHeight w:val="253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Liberation Serif" w:eastAsia="SimSun" w:hAnsi="Liberation Serif" w:cs="Arial"/>
                <w:kern w:val="2"/>
                <w:sz w:val="24"/>
                <w:szCs w:val="24"/>
                <w:lang w:eastAsia="zh-CN" w:bidi="hi-IN"/>
              </w:rPr>
            </w:pPr>
            <w:r w:rsidRPr="00F929D1">
              <w:rPr>
                <w:rFonts w:ascii="Arial" w:eastAsia="SimSun" w:hAnsi="Arial" w:cs="Arial"/>
                <w:kern w:val="2"/>
                <w:lang w:eastAsia="zh-CN"/>
              </w:rPr>
              <w:t>3</w:t>
            </w:r>
          </w:p>
        </w:tc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/>
              </w:rPr>
            </w:pPr>
          </w:p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/>
              </w:rPr>
            </w:pPr>
          </w:p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/>
              </w:rPr>
            </w:pPr>
          </w:p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/>
              </w:rPr>
            </w:pPr>
          </w:p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/>
              </w:rPr>
            </w:pPr>
          </w:p>
        </w:tc>
        <w:tc>
          <w:tcPr>
            <w:tcW w:w="22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/>
              </w:rPr>
            </w:pPr>
          </w:p>
        </w:tc>
        <w:tc>
          <w:tcPr>
            <w:tcW w:w="21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/>
              </w:rPr>
            </w:pPr>
          </w:p>
        </w:tc>
        <w:tc>
          <w:tcPr>
            <w:tcW w:w="18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29D1" w:rsidRPr="00F929D1" w:rsidRDefault="00F929D1" w:rsidP="00F929D1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2"/>
                <w:lang w:eastAsia="zh-CN"/>
              </w:rPr>
            </w:pPr>
          </w:p>
        </w:tc>
      </w:tr>
    </w:tbl>
    <w:p w:rsidR="00F929D1" w:rsidRPr="00F929D1" w:rsidRDefault="00F929D1" w:rsidP="00F9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929D1" w:rsidRPr="00F929D1" w:rsidRDefault="00F929D1" w:rsidP="00F9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929D1" w:rsidRPr="00F929D1" w:rsidRDefault="00F929D1" w:rsidP="00F929D1">
      <w:pPr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F929D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Do niniejszego wykazu należy załączyć dowody określające, czy te dostawy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</w:p>
    <w:p w:rsidR="00F929D1" w:rsidRPr="00F929D1" w:rsidRDefault="00F929D1" w:rsidP="00F929D1">
      <w:pPr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929D1" w:rsidRPr="00F929D1" w:rsidRDefault="00F929D1" w:rsidP="00F929D1">
      <w:pPr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29D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zgodnie z art. 118 ust. 1 ustawy z dnia z dnia 11 września 2019 r. - Prawo zamówień publicznych wykazując spełnienie warunków udziału  (poz. …….. powyższego zestawienia) będę korzystał z zasobów innego podmiotu, którym jest (</w:t>
      </w:r>
      <w:r w:rsidRPr="00F929D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jeżeli dotyczy</w:t>
      </w:r>
      <w:r w:rsidRPr="00F929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</w:t>
      </w:r>
      <w:r w:rsidRPr="00F929D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nazwa</w:t>
      </w:r>
      <w:r w:rsidRPr="00F929D1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……………………………..…………………………………………………….………………… ………………………………………………………………..........………….……………………</w:t>
      </w:r>
      <w:r w:rsidRPr="00F929D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adres</w:t>
      </w:r>
      <w:r w:rsidRPr="00F929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………………………..dane identyfikujące (NIP/REGON/PESEL) ……………………… </w:t>
      </w:r>
    </w:p>
    <w:p w:rsidR="00F929D1" w:rsidRPr="00F929D1" w:rsidRDefault="00F929D1" w:rsidP="00F929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929D1" w:rsidRPr="00F929D1" w:rsidRDefault="00F929D1" w:rsidP="00F929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929D1" w:rsidRPr="00F929D1" w:rsidRDefault="00F929D1" w:rsidP="00F929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929D1" w:rsidRPr="00F929D1" w:rsidRDefault="00F929D1" w:rsidP="00F929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929D1" w:rsidRPr="00F929D1" w:rsidRDefault="00F929D1" w:rsidP="00F929D1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F929D1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F929D1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F929D1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F929D1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F929D1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F929D1">
        <w:rPr>
          <w:rFonts w:ascii="Arial" w:eastAsia="Times New Roman" w:hAnsi="Arial" w:cs="Arial"/>
          <w:sz w:val="21"/>
          <w:szCs w:val="21"/>
          <w:lang w:eastAsia="pl-PL"/>
        </w:rPr>
        <w:tab/>
        <w:t>……………………………………….</w:t>
      </w:r>
    </w:p>
    <w:p w:rsidR="00F929D1" w:rsidRPr="00F929D1" w:rsidRDefault="00F929D1" w:rsidP="00F929D1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29D1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F929D1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F929D1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F929D1">
        <w:rPr>
          <w:rFonts w:ascii="Arial" w:eastAsia="Times New Roman" w:hAnsi="Arial" w:cs="Arial"/>
          <w:i/>
          <w:sz w:val="21"/>
          <w:szCs w:val="21"/>
          <w:lang w:eastAsia="pl-PL"/>
        </w:rPr>
        <w:tab/>
        <w:t xml:space="preserve">                              </w:t>
      </w:r>
      <w:r w:rsidRPr="00F929D1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Data; kwalifikowany podpis elektroniczny </w:t>
      </w:r>
    </w:p>
    <w:p w:rsidR="00F929D1" w:rsidRPr="00F929D1" w:rsidRDefault="00F929D1" w:rsidP="00F929D1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16"/>
          <w:lang w:eastAsia="pl-PL"/>
        </w:rPr>
      </w:pPr>
    </w:p>
    <w:p w:rsidR="00A95593" w:rsidRDefault="00A95593"/>
    <w:sectPr w:rsidR="00A95593" w:rsidSect="00E71D79">
      <w:headerReference w:type="default" r:id="rId7"/>
      <w:footerReference w:type="default" r:id="rId8"/>
      <w:pgSz w:w="11906" w:h="16838"/>
      <w:pgMar w:top="993" w:right="1106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DDD" w:rsidRDefault="00D27DDD" w:rsidP="008634FD">
      <w:pPr>
        <w:spacing w:after="0" w:line="240" w:lineRule="auto"/>
      </w:pPr>
      <w:r>
        <w:separator/>
      </w:r>
    </w:p>
  </w:endnote>
  <w:endnote w:type="continuationSeparator" w:id="0">
    <w:p w:rsidR="00D27DDD" w:rsidRDefault="00D27DDD" w:rsidP="00863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C87" w:rsidRPr="00B57C87" w:rsidRDefault="00D27DDD" w:rsidP="00B57C87">
    <w:pPr>
      <w:pStyle w:val="Stopka"/>
      <w:framePr w:wrap="around" w:vAnchor="text" w:hAnchor="margin" w:xAlign="outside" w:y="1"/>
      <w:rPr>
        <w:rStyle w:val="Numerstrony"/>
        <w:sz w:val="24"/>
      </w:rPr>
    </w:pPr>
    <w:r w:rsidRPr="00B57C87">
      <w:rPr>
        <w:rStyle w:val="Numerstrony"/>
        <w:sz w:val="24"/>
      </w:rPr>
      <w:fldChar w:fldCharType="begin"/>
    </w:r>
    <w:r w:rsidRPr="00B57C87">
      <w:rPr>
        <w:rStyle w:val="Numerstrony"/>
        <w:sz w:val="24"/>
      </w:rPr>
      <w:instrText xml:space="preserve">PAGE  </w:instrText>
    </w:r>
    <w:r w:rsidRPr="00B57C87">
      <w:rPr>
        <w:rStyle w:val="Numerstrony"/>
        <w:sz w:val="24"/>
      </w:rPr>
      <w:fldChar w:fldCharType="separate"/>
    </w:r>
    <w:r w:rsidR="008634FD">
      <w:rPr>
        <w:rStyle w:val="Numerstrony"/>
        <w:noProof/>
        <w:sz w:val="24"/>
      </w:rPr>
      <w:t>1</w:t>
    </w:r>
    <w:r w:rsidRPr="00B57C87">
      <w:rPr>
        <w:rStyle w:val="Numerstrony"/>
        <w:sz w:val="24"/>
      </w:rPr>
      <w:fldChar w:fldCharType="end"/>
    </w:r>
  </w:p>
  <w:p w:rsidR="00B57C87" w:rsidRDefault="00D27D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DDD" w:rsidRDefault="00D27DDD" w:rsidP="008634FD">
      <w:pPr>
        <w:spacing w:after="0" w:line="240" w:lineRule="auto"/>
      </w:pPr>
      <w:r>
        <w:separator/>
      </w:r>
    </w:p>
  </w:footnote>
  <w:footnote w:type="continuationSeparator" w:id="0">
    <w:p w:rsidR="00D27DDD" w:rsidRDefault="00D27DDD" w:rsidP="00863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A03" w:rsidRPr="00324A03" w:rsidRDefault="00F929D1" w:rsidP="00324A03">
    <w:pPr>
      <w:pStyle w:val="Nagwek"/>
      <w:rPr>
        <w:rFonts w:ascii="Times New Roman" w:hAnsi="Times New Roman"/>
        <w:i/>
        <w:szCs w:val="24"/>
      </w:rPr>
    </w:pPr>
    <w:r>
      <w:rPr>
        <w:noProof/>
        <w:lang w:eastAsia="pl-PL"/>
      </w:rPr>
      <w:drawing>
        <wp:inline distT="0" distB="0" distL="0" distR="0" wp14:anchorId="62EB1F4E" wp14:editId="711CD99C">
          <wp:extent cx="5756910" cy="52451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24A03" w:rsidRPr="00324A03" w:rsidRDefault="00D27DDD" w:rsidP="00324A03">
    <w:pPr>
      <w:pStyle w:val="Nagwek"/>
      <w:rPr>
        <w:rFonts w:ascii="Times New Roman" w:hAnsi="Times New Roman"/>
        <w:i/>
        <w:szCs w:val="24"/>
      </w:rPr>
    </w:pPr>
    <w:r>
      <w:rPr>
        <w:rFonts w:ascii="Times New Roman" w:hAnsi="Times New Roman"/>
        <w:i/>
        <w:szCs w:val="24"/>
      </w:rPr>
      <w:t>oznaczenie sprawy PRZPiFP.271.1.1</w:t>
    </w:r>
    <w:r w:rsidR="008634FD">
      <w:rPr>
        <w:rFonts w:ascii="Times New Roman" w:hAnsi="Times New Roman"/>
        <w:i/>
        <w:szCs w:val="24"/>
      </w:rPr>
      <w:t>4</w:t>
    </w:r>
    <w:r>
      <w:rPr>
        <w:rFonts w:ascii="Times New Roman" w:hAnsi="Times New Roman"/>
        <w:i/>
        <w:szCs w:val="24"/>
      </w:rPr>
      <w:t>.2024</w:t>
    </w:r>
  </w:p>
  <w:p w:rsidR="0027157A" w:rsidRPr="00324A03" w:rsidRDefault="00D27DDD" w:rsidP="00324A03">
    <w:pPr>
      <w:pStyle w:val="Nagwek"/>
      <w:jc w:val="right"/>
    </w:pPr>
    <w:r w:rsidRPr="00324A03">
      <w:rPr>
        <w:rFonts w:ascii="Times New Roman" w:hAnsi="Times New Roman"/>
        <w:i/>
        <w:szCs w:val="24"/>
      </w:rPr>
      <w:t xml:space="preserve">Załącznik nr </w:t>
    </w:r>
    <w:r>
      <w:rPr>
        <w:rFonts w:ascii="Times New Roman" w:hAnsi="Times New Roman"/>
        <w:i/>
        <w:szCs w:val="24"/>
      </w:rPr>
      <w:t>7</w:t>
    </w:r>
    <w:r w:rsidRPr="00324A03">
      <w:rPr>
        <w:rFonts w:ascii="Times New Roman" w:hAnsi="Times New Roman"/>
        <w:i/>
        <w:szCs w:val="24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9D1"/>
    <w:rsid w:val="008634FD"/>
    <w:rsid w:val="009F29EE"/>
    <w:rsid w:val="00A95593"/>
    <w:rsid w:val="00D27DDD"/>
    <w:rsid w:val="00F9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9D1"/>
  </w:style>
  <w:style w:type="paragraph" w:styleId="Stopka">
    <w:name w:val="footer"/>
    <w:basedOn w:val="Normalny"/>
    <w:link w:val="StopkaZnak"/>
    <w:rsid w:val="00F929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929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rsid w:val="00F929D1"/>
  </w:style>
  <w:style w:type="paragraph" w:styleId="Tekstdymka">
    <w:name w:val="Balloon Text"/>
    <w:basedOn w:val="Normalny"/>
    <w:link w:val="TekstdymkaZnak"/>
    <w:uiPriority w:val="99"/>
    <w:semiHidden/>
    <w:unhideWhenUsed/>
    <w:rsid w:val="00F92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9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9D1"/>
  </w:style>
  <w:style w:type="paragraph" w:styleId="Stopka">
    <w:name w:val="footer"/>
    <w:basedOn w:val="Normalny"/>
    <w:link w:val="StopkaZnak"/>
    <w:rsid w:val="00F929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929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rsid w:val="00F929D1"/>
  </w:style>
  <w:style w:type="paragraph" w:styleId="Tekstdymka">
    <w:name w:val="Balloon Text"/>
    <w:basedOn w:val="Normalny"/>
    <w:link w:val="TekstdymkaZnak"/>
    <w:uiPriority w:val="99"/>
    <w:semiHidden/>
    <w:unhideWhenUsed/>
    <w:rsid w:val="00F92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2</cp:revision>
  <dcterms:created xsi:type="dcterms:W3CDTF">2024-07-17T07:28:00Z</dcterms:created>
  <dcterms:modified xsi:type="dcterms:W3CDTF">2024-07-17T07:30:00Z</dcterms:modified>
</cp:coreProperties>
</file>