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DA605DA" w14:textId="70A40114" w:rsidR="00302784" w:rsidRPr="00302784" w:rsidRDefault="00302784" w:rsidP="00302784">
      <w:pPr>
        <w:ind w:left="426" w:right="292" w:hanging="284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bookmarkStart w:id="0" w:name="_Hlk110434258"/>
      <w:bookmarkStart w:id="1" w:name="_Hlk110406362"/>
      <w:r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B45D3">
        <w:rPr>
          <w:rFonts w:ascii="Times New Roman" w:eastAsia="SimSun" w:hAnsi="Times New Roman" w:cs="Times New Roman"/>
          <w:b/>
          <w:kern w:val="3"/>
          <w:lang w:eastAsia="zh-CN" w:bidi="hi-IN"/>
        </w:rPr>
        <w:t>Zakup samochodu elektrycznego wraz z ładowarką dla Powiatu Zgierskiego</w:t>
      </w:r>
      <w:r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bookmarkEnd w:id="0"/>
    <w:bookmarkEnd w:id="1"/>
    <w:p w14:paraId="3EE5846A" w14:textId="223F51D3" w:rsidR="000C6D1B" w:rsidRPr="00FB45D3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kern w:val="3"/>
          <w:u w:val="single"/>
          <w:lang w:eastAsia="zh-CN" w:bidi="hi-IN"/>
        </w:rPr>
      </w:pPr>
      <w:r>
        <w:rPr>
          <w:rFonts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FB45D3">
        <w:rPr>
          <w:rFonts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bookmarkStart w:id="3" w:name="_Hlk165375882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bookmarkEnd w:id="3"/>
    <w:p w14:paraId="79D166FD" w14:textId="77777777" w:rsidR="00FB45D3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5E23F5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66F70D78" w:rsidR="000C6D1B" w:rsidRPr="00A023E2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:</w:t>
      </w:r>
    </w:p>
    <w:p w14:paraId="0AA67714" w14:textId="4536E52A" w:rsidR="00D27477" w:rsidRDefault="00A83951" w:rsidP="00786836">
      <w:pPr>
        <w:pStyle w:val="Akapitzlist"/>
        <w:numPr>
          <w:ilvl w:val="0"/>
          <w:numId w:val="36"/>
        </w:numPr>
        <w:tabs>
          <w:tab w:val="left" w:pos="0"/>
        </w:tabs>
        <w:autoSpaceDN w:val="0"/>
        <w:spacing w:before="240"/>
        <w:jc w:val="both"/>
        <w:rPr>
          <w:rFonts w:cs="Times New Roman"/>
          <w:color w:val="000000"/>
          <w:sz w:val="22"/>
          <w:szCs w:val="22"/>
        </w:rPr>
      </w:pPr>
      <w:bookmarkStart w:id="4" w:name="_Hlk110923719"/>
      <w:r w:rsidRPr="00A023E2">
        <w:rPr>
          <w:rFonts w:cs="Times New Roman"/>
          <w:color w:val="000000"/>
          <w:sz w:val="22"/>
          <w:szCs w:val="22"/>
        </w:rPr>
        <w:t xml:space="preserve">Oferujemy </w:t>
      </w:r>
      <w:r w:rsidR="00302784" w:rsidRPr="00A023E2">
        <w:rPr>
          <w:rFonts w:cs="Times New Roman"/>
          <w:color w:val="000000"/>
          <w:sz w:val="22"/>
          <w:szCs w:val="22"/>
        </w:rPr>
        <w:t xml:space="preserve">kompleksowe </w:t>
      </w:r>
      <w:r w:rsidRPr="00A023E2">
        <w:rPr>
          <w:rFonts w:cs="Times New Roman"/>
          <w:color w:val="000000"/>
          <w:sz w:val="22"/>
          <w:szCs w:val="22"/>
        </w:rPr>
        <w:t xml:space="preserve">wykonanie zamówienia publicznego prowadzonego w trybie podstawowym zgodnie z ustawą Prawo zamówień publicznych pn.: 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>„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>Zakup samochodu elektrycznego wraz z ładowarką dla Powiatu Zgierskiego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>”</w:t>
      </w:r>
      <w:r w:rsidR="00302784" w:rsidRPr="00A023E2">
        <w:rPr>
          <w:rFonts w:cs="Times New Roman"/>
          <w:color w:val="000000"/>
          <w:sz w:val="22"/>
          <w:szCs w:val="22"/>
        </w:rPr>
        <w:t>,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B45D3" w:rsidRPr="00A023E2">
        <w:rPr>
          <w:rFonts w:cs="Times New Roman"/>
          <w:color w:val="000000"/>
          <w:sz w:val="22"/>
          <w:szCs w:val="22"/>
        </w:rPr>
        <w:t>zgodnie z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A023E2">
        <w:rPr>
          <w:rFonts w:cs="Times New Roman"/>
          <w:color w:val="000000"/>
          <w:sz w:val="22"/>
          <w:szCs w:val="22"/>
        </w:rPr>
        <w:t>opis</w:t>
      </w:r>
      <w:r w:rsidR="00FB45D3" w:rsidRPr="00A023E2">
        <w:rPr>
          <w:rFonts w:cs="Times New Roman"/>
          <w:color w:val="000000"/>
          <w:sz w:val="22"/>
          <w:szCs w:val="22"/>
        </w:rPr>
        <w:t>em</w:t>
      </w:r>
      <w:r w:rsidRPr="00A023E2">
        <w:rPr>
          <w:rFonts w:cs="Times New Roman"/>
          <w:color w:val="000000"/>
          <w:sz w:val="22"/>
          <w:szCs w:val="22"/>
        </w:rPr>
        <w:t xml:space="preserve"> przedmiotu zamówienia zawart</w:t>
      </w:r>
      <w:r w:rsidR="00FB45D3" w:rsidRPr="00A023E2">
        <w:rPr>
          <w:rFonts w:cs="Times New Roman"/>
          <w:color w:val="000000"/>
          <w:sz w:val="22"/>
          <w:szCs w:val="22"/>
        </w:rPr>
        <w:t>ym</w:t>
      </w:r>
      <w:r w:rsidRPr="00A023E2">
        <w:rPr>
          <w:rFonts w:cs="Times New Roman"/>
          <w:color w:val="000000"/>
          <w:sz w:val="22"/>
          <w:szCs w:val="22"/>
        </w:rPr>
        <w:t xml:space="preserve"> </w:t>
      </w:r>
      <w:r w:rsidR="00A023E2">
        <w:rPr>
          <w:rFonts w:cs="Times New Roman"/>
          <w:color w:val="000000"/>
          <w:sz w:val="22"/>
          <w:szCs w:val="22"/>
        </w:rPr>
        <w:t>w</w:t>
      </w:r>
      <w:r w:rsidRPr="00A023E2">
        <w:rPr>
          <w:rFonts w:cs="Times New Roman"/>
          <w:color w:val="000000"/>
          <w:sz w:val="22"/>
          <w:szCs w:val="22"/>
        </w:rPr>
        <w:t xml:space="preserve"> Specyfikacji Warunków Zamówienia (dalej: SWZ) </w:t>
      </w:r>
      <w:r w:rsidR="00FB45D3" w:rsidRPr="00A023E2">
        <w:rPr>
          <w:rFonts w:cs="Times New Roman"/>
          <w:color w:val="000000"/>
          <w:sz w:val="22"/>
          <w:szCs w:val="22"/>
        </w:rPr>
        <w:t xml:space="preserve">oraz dokumentach zamówienia </w:t>
      </w:r>
      <w:r w:rsidRPr="00A023E2">
        <w:rPr>
          <w:rFonts w:cs="Times New Roman"/>
          <w:b/>
          <w:bCs/>
          <w:color w:val="000000"/>
          <w:sz w:val="22"/>
          <w:szCs w:val="22"/>
        </w:rPr>
        <w:t xml:space="preserve">za łączną cenę ofertową brutto w wysokości: _____________________PLN, </w:t>
      </w:r>
      <w:r w:rsidR="00AF0C71" w:rsidRPr="00AF0C71">
        <w:rPr>
          <w:rFonts w:cs="Times New Roman"/>
          <w:color w:val="000000"/>
          <w:sz w:val="22"/>
          <w:szCs w:val="22"/>
        </w:rPr>
        <w:t xml:space="preserve">na którą składa się </w:t>
      </w:r>
      <w:r w:rsidR="00AF0C71">
        <w:rPr>
          <w:rFonts w:cs="Times New Roman"/>
          <w:color w:val="000000"/>
          <w:sz w:val="22"/>
          <w:szCs w:val="22"/>
        </w:rPr>
        <w:t xml:space="preserve">cały </w:t>
      </w:r>
      <w:r w:rsidR="00AF0C71" w:rsidRPr="00AF0C71">
        <w:rPr>
          <w:rFonts w:cs="Times New Roman"/>
          <w:color w:val="000000"/>
          <w:sz w:val="22"/>
          <w:szCs w:val="22"/>
        </w:rPr>
        <w:t>oferowany</w:t>
      </w:r>
      <w:r w:rsidR="00AF0C71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636EEA" w:rsidRPr="00A023E2">
        <w:rPr>
          <w:rFonts w:cs="Times New Roman"/>
          <w:color w:val="000000"/>
          <w:sz w:val="22"/>
          <w:szCs w:val="22"/>
        </w:rPr>
        <w:t xml:space="preserve">przedmiot zamówienia szczegółowo określony </w:t>
      </w:r>
      <w:r w:rsidR="00AF0C71">
        <w:rPr>
          <w:rFonts w:cs="Times New Roman"/>
          <w:color w:val="000000"/>
          <w:sz w:val="22"/>
          <w:szCs w:val="22"/>
        </w:rPr>
        <w:t>w tabeli szczegółowego przedmiotu zamówienia</w:t>
      </w:r>
      <w:bookmarkEnd w:id="4"/>
      <w:r w:rsidR="00265F0D">
        <w:rPr>
          <w:rFonts w:cs="Times New Roman"/>
          <w:color w:val="000000"/>
          <w:sz w:val="22"/>
          <w:szCs w:val="22"/>
        </w:rPr>
        <w:t>.</w:t>
      </w:r>
    </w:p>
    <w:p w14:paraId="5C425971" w14:textId="69D06A51" w:rsidR="00265F0D" w:rsidRPr="00A35897" w:rsidRDefault="00AF0C71" w:rsidP="000219E9">
      <w:pPr>
        <w:pStyle w:val="Akapitzlist"/>
        <w:numPr>
          <w:ilvl w:val="0"/>
          <w:numId w:val="36"/>
        </w:numPr>
        <w:autoSpaceDE w:val="0"/>
        <w:adjustRightInd w:val="0"/>
        <w:spacing w:after="240"/>
        <w:jc w:val="both"/>
        <w:rPr>
          <w:rFonts w:cs="Times New Roman"/>
          <w:b/>
          <w:bCs/>
          <w:iCs/>
          <w:color w:val="000000"/>
          <w:sz w:val="22"/>
          <w:szCs w:val="22"/>
        </w:rPr>
      </w:pPr>
      <w:r w:rsidRPr="00A35897">
        <w:rPr>
          <w:rFonts w:cs="Times New Roman"/>
          <w:b/>
          <w:bCs/>
          <w:color w:val="000000"/>
          <w:sz w:val="22"/>
          <w:szCs w:val="22"/>
        </w:rPr>
        <w:lastRenderedPageBreak/>
        <w:t>Średnie zużycie energii elektryczn</w:t>
      </w:r>
      <w:r w:rsidR="00A35897">
        <w:rPr>
          <w:rFonts w:cs="Times New Roman"/>
          <w:b/>
          <w:bCs/>
          <w:color w:val="000000"/>
          <w:sz w:val="22"/>
          <w:szCs w:val="22"/>
        </w:rPr>
        <w:t xml:space="preserve">ej w cyklu mieszanym na 100 km, </w:t>
      </w:r>
      <w:r w:rsidRPr="00A35897">
        <w:rPr>
          <w:rFonts w:cs="Times New Roman"/>
          <w:b/>
          <w:bCs/>
          <w:i/>
          <w:iCs/>
          <w:sz w:val="22"/>
          <w:szCs w:val="22"/>
        </w:rPr>
        <w:t xml:space="preserve">stanowi kryterium oceny ofert, </w:t>
      </w:r>
      <w:r w:rsidRPr="00A35897">
        <w:rPr>
          <w:rFonts w:cs="Times New Roman"/>
          <w:b/>
          <w:bCs/>
          <w:i/>
          <w:color w:val="000000"/>
          <w:sz w:val="22"/>
          <w:szCs w:val="22"/>
        </w:rPr>
        <w:t>które zostało szczegółowo opisane w dziale XXVI SWZ.</w:t>
      </w:r>
      <w:r w:rsidR="00265F0D" w:rsidRPr="00A35897">
        <w:rPr>
          <w:rFonts w:cs="Times New Roman"/>
          <w:b/>
          <w:bCs/>
          <w:i/>
          <w:color w:val="000000"/>
          <w:sz w:val="22"/>
          <w:szCs w:val="22"/>
        </w:rPr>
        <w:t xml:space="preserve"> </w:t>
      </w:r>
    </w:p>
    <w:p w14:paraId="0DA331D5" w14:textId="7D0D7992" w:rsidR="00631777" w:rsidRDefault="00AF0C71" w:rsidP="000219E9">
      <w:pPr>
        <w:pStyle w:val="Akapitzlist"/>
        <w:autoSpaceDE w:val="0"/>
        <w:adjustRightInd w:val="0"/>
        <w:spacing w:after="240"/>
        <w:ind w:left="502"/>
        <w:jc w:val="center"/>
        <w:rPr>
          <w:rFonts w:cs="Times New Roman"/>
          <w:b/>
          <w:bCs/>
          <w:color w:val="000000"/>
          <w:u w:val="single"/>
        </w:rPr>
      </w:pPr>
      <w:r w:rsidRPr="00AF0C71">
        <w:rPr>
          <w:rFonts w:cs="Times New Roman"/>
          <w:b/>
          <w:bCs/>
          <w:color w:val="000000"/>
          <w:u w:val="single"/>
        </w:rPr>
        <w:t>TABELA SZCZEGÓŁOWEGO PRZEDMIOTU ZAMÓWIENIA</w:t>
      </w:r>
    </w:p>
    <w:p w14:paraId="62BDFE8B" w14:textId="7FF98A4E" w:rsidR="003425E1" w:rsidRDefault="003425E1" w:rsidP="003425E1">
      <w:pPr>
        <w:shd w:val="clear" w:color="auto" w:fill="FF0000"/>
        <w:spacing w:before="120" w:after="120"/>
        <w:jc w:val="center"/>
        <w:rPr>
          <w:rFonts w:ascii="Tahoma" w:hAnsi="Tahoma" w:cs="Tahoma"/>
          <w:b/>
          <w:smallCaps/>
          <w:color w:val="FFFFFF"/>
          <w:szCs w:val="20"/>
        </w:rPr>
      </w:pPr>
      <w:r>
        <w:rPr>
          <w:rFonts w:ascii="Tahoma" w:hAnsi="Tahoma" w:cs="Tahoma"/>
          <w:b/>
          <w:smallCaps/>
          <w:color w:val="FFFFFF"/>
          <w:szCs w:val="20"/>
        </w:rPr>
        <w:t>NALEŻY UZUPEŁNIĆ WSZYSTKIE WIERSZE W KOLUMNIE NR 3 ZGODNIE Z OFEROWANYMI PARAMETRAMI!!!</w:t>
      </w:r>
    </w:p>
    <w:p w14:paraId="1DFEFB18" w14:textId="52A094F9" w:rsidR="003425E1" w:rsidRPr="00302784" w:rsidRDefault="00EA3A5A" w:rsidP="00AD6367">
      <w:pPr>
        <w:tabs>
          <w:tab w:val="left" w:pos="0"/>
        </w:tabs>
        <w:suppressAutoHyphens/>
        <w:autoSpaceDN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786836">
        <w:rPr>
          <w:rFonts w:ascii="Times New Roman" w:eastAsia="Times New Roman" w:hAnsi="Times New Roman" w:cs="Times New Roman"/>
          <w:b/>
          <w:kern w:val="3"/>
          <w:lang w:eastAsia="zh-CN" w:bidi="hi-IN"/>
        </w:rPr>
        <w:t>UWAGA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: Dla wyspecyfikowanego samochodu elektrycznego podane parametry są wartościami minimalnymi, samochód o parametrach lepszych, wyższych od wyspecyfikowanych spełnia wymagania określone przez Zamawiaj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ą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cego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.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</w:t>
      </w:r>
    </w:p>
    <w:p w14:paraId="56008F4E" w14:textId="77777777" w:rsidR="009C0AF5" w:rsidRDefault="009C0AF5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tbl>
      <w:tblPr>
        <w:tblW w:w="93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5668"/>
        <w:gridCol w:w="3126"/>
      </w:tblGrid>
      <w:tr w:rsidR="003425E1" w14:paraId="19F18669" w14:textId="77777777" w:rsidTr="003A71F9">
        <w:trPr>
          <w:trHeight w:val="18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E3F3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6393C169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366FB4B5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76745C3E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L.p.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437" w14:textId="77777777" w:rsidR="003425E1" w:rsidRPr="00DD70CF" w:rsidRDefault="003425E1" w:rsidP="00B974A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4BBFCF2F" w14:textId="77777777" w:rsidR="003425E1" w:rsidRPr="00DD70CF" w:rsidRDefault="003425E1" w:rsidP="00B974A5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187C2BEC" w14:textId="63587A6D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Opis przedmiotu zamówienia </w:t>
            </w:r>
            <w:r w:rsidR="005A666A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oferowanego samochodu elektrycznego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- minimalne</w:t>
            </w:r>
            <w:r w:rsidRPr="00DD70CF"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  <w:t xml:space="preserve"> 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wymagania techniczne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529" w14:textId="77777777" w:rsidR="00EA3A5A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D3566" w14:textId="68BB3C10" w:rsidR="00806308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wypełnia 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pola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 3,  podając konkretn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nazwę,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lub </w:t>
            </w:r>
            <w:r w:rsidR="00AF0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potwierdzając wyrazem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„tak”</w:t>
            </w:r>
          </w:p>
          <w:p w14:paraId="6E5D6B92" w14:textId="77777777" w:rsidR="00AF0C71" w:rsidRDefault="00AF0C71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DB617D7" w14:textId="71FC1278" w:rsidR="005A666A" w:rsidRPr="00806308" w:rsidRDefault="00806308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Uwaga: Wykonawca nie wypełnia </w:t>
            </w:r>
            <w:r w:rsidR="00EA3A5A"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pól oznaczonych kolorem szarym.</w:t>
            </w:r>
          </w:p>
          <w:p w14:paraId="6EADBB26" w14:textId="05C64D0B" w:rsidR="003425E1" w:rsidRPr="00DD70CF" w:rsidRDefault="00EA3A5A" w:rsidP="00806308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25E1" w14:paraId="2695E757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94F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A42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B8A8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3.</w:t>
            </w:r>
          </w:p>
        </w:tc>
      </w:tr>
      <w:tr w:rsidR="003425E1" w14:paraId="63E085D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5E2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CD7B" w14:textId="566AE1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Rok produkcji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B03" w14:textId="147D8761" w:rsidR="003425E1" w:rsidRPr="00DD70CF" w:rsidRDefault="005A666A" w:rsidP="005A666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2024</w:t>
            </w:r>
          </w:p>
        </w:tc>
      </w:tr>
      <w:tr w:rsidR="005A666A" w14:paraId="704BEC05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77ED" w14:textId="609E31D6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2.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A8E6" w14:textId="0FFB697F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Marka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4551" w14:textId="3AA9975C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</w:p>
        </w:tc>
      </w:tr>
      <w:tr w:rsidR="005A666A" w14:paraId="5FD9F6A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12D" w14:textId="4018694E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3.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7AA" w14:textId="3CBE3B45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Model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A711" w14:textId="17207965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……………….</w:t>
            </w:r>
            <w:r w:rsidR="00AF0C71">
              <w:rPr>
                <w:rFonts w:ascii="Times New Roman" w:hAnsi="Times New Roman" w:cs="Times New Roman"/>
                <w:kern w:val="3"/>
              </w:rPr>
              <w:t>.</w:t>
            </w:r>
          </w:p>
        </w:tc>
      </w:tr>
      <w:tr w:rsidR="003425E1" w14:paraId="3D2FAE1D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DED0" w14:textId="48E6AF7C" w:rsidR="003425E1" w:rsidRPr="00AF0C71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AF0C71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="003425E1" w:rsidRPr="00AF0C71"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ED1" w14:textId="27BE8B35" w:rsidR="003425E1" w:rsidRPr="00AF0C71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Typ auta: van</w:t>
            </w:r>
            <w:r w:rsidR="00AF0C71" w:rsidRPr="00AF0C71">
              <w:rPr>
                <w:rFonts w:ascii="Times New Roman" w:hAnsi="Times New Roman" w:cs="Times New Roman"/>
                <w:kern w:val="3"/>
              </w:rPr>
              <w:t xml:space="preserve"> lub</w:t>
            </w:r>
            <w:r w:rsidRPr="00AF0C71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AF0C71">
              <w:rPr>
                <w:rFonts w:ascii="Times New Roman" w:hAnsi="Times New Roman" w:cs="Times New Roman"/>
                <w:kern w:val="3"/>
              </w:rPr>
              <w:t>kombivan</w:t>
            </w:r>
            <w:proofErr w:type="spellEnd"/>
            <w:r w:rsidRPr="00AF0C71">
              <w:rPr>
                <w:rFonts w:ascii="Times New Roman" w:hAnsi="Times New Roman" w:cs="Times New Roman"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75D0" w14:textId="7792525F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……………….</w:t>
            </w:r>
          </w:p>
        </w:tc>
      </w:tr>
      <w:tr w:rsidR="003425E1" w14:paraId="17DEAB90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A9F" w14:textId="208C7BBF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8AC" w14:textId="4419C3F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5 osobowy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C8F9" w14:textId="15BFEFFD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087A0F9" w14:textId="77777777" w:rsidTr="003A71F9">
        <w:trPr>
          <w:trHeight w:val="37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6224" w14:textId="7059FA66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ED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Moc maksymalna nie mniejsza niż 100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BE42" w14:textId="5DA16258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………………KM</w:t>
            </w:r>
          </w:p>
        </w:tc>
      </w:tr>
      <w:tr w:rsidR="003425E1" w14:paraId="7DB37AA2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56BD" w14:textId="2DACF903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41E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Maksymalny moment obrotowy: minimum 245 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Nm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8844" w14:textId="436EF5DB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Nm</w:t>
            </w:r>
            <w:proofErr w:type="spellEnd"/>
          </w:p>
        </w:tc>
      </w:tr>
      <w:tr w:rsidR="003425E1" w14:paraId="3A326ED0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233" w14:textId="60BAF4E7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C75A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Pojemność akumulatora: nie mniej niż 45 kWh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F4" w14:textId="12DAA967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………………kWh</w:t>
            </w:r>
          </w:p>
        </w:tc>
      </w:tr>
      <w:tr w:rsidR="003425E1" w14:paraId="49388877" w14:textId="77777777" w:rsidTr="003A71F9">
        <w:trPr>
          <w:trHeight w:val="3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DFD" w14:textId="07E6181A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E73C" w14:textId="3027E1C4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Zasięg w  cyklu mieszanym: nie mniej niż 250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F151" w14:textId="69A19BE6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………………..km</w:t>
            </w:r>
          </w:p>
        </w:tc>
      </w:tr>
      <w:tr w:rsidR="003425E1" w14:paraId="528A5B5B" w14:textId="77777777" w:rsidTr="003A71F9">
        <w:trPr>
          <w:trHeight w:val="6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77B" w14:textId="5C6E8270" w:rsidR="003425E1" w:rsidRPr="003A71F9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3A71F9">
              <w:rPr>
                <w:rFonts w:ascii="Times New Roman" w:hAnsi="Times New Roman" w:cs="Times New Roman"/>
                <w:b/>
                <w:bCs/>
                <w:kern w:val="3"/>
              </w:rPr>
              <w:t>10</w:t>
            </w:r>
            <w:r w:rsidR="003425E1" w:rsidRPr="003A71F9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62E4" w14:textId="78CFA7A0" w:rsidR="003425E1" w:rsidRPr="00442B46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Średnie zużycie energii elektrycznej w cyklu mieszanym do 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20,1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>W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h/100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km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8A10" w14:textId="09CB1F78" w:rsidR="003425E1" w:rsidRPr="00442B46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    ..………….kWh/100 km</w:t>
            </w:r>
          </w:p>
        </w:tc>
      </w:tr>
      <w:tr w:rsidR="003425E1" w14:paraId="34318E0B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A035" w14:textId="04BCD58B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EA3A5A"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C52E" w14:textId="2386614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Pojemność przestrzeni ładunkowej (przy złożonych 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tylnich</w:t>
            </w:r>
            <w:proofErr w:type="spellEnd"/>
            <w:r w:rsidRPr="00DD70CF">
              <w:rPr>
                <w:rFonts w:ascii="Times New Roman" w:hAnsi="Times New Roman" w:cs="Times New Roman"/>
                <w:kern w:val="3"/>
              </w:rPr>
              <w:t xml:space="preserve"> fotelach) minimum 3000 litrów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4AD4" w14:textId="77E6AB55" w:rsidR="003425E1" w:rsidRPr="00DD70CF" w:rsidRDefault="00EA3A5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DD70CF">
              <w:rPr>
                <w:rFonts w:ascii="Times New Roman" w:hAnsi="Times New Roman" w:cs="Times New Roman"/>
                <w:kern w:val="3"/>
              </w:rPr>
              <w:t>litrów</w:t>
            </w:r>
          </w:p>
        </w:tc>
      </w:tr>
      <w:tr w:rsidR="00F50A3F" w14:paraId="59980828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8404" w14:textId="08FE0174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5276" w14:textId="2752E022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Rozstaw osi: nie mniej niż 2715 mm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5DDF" w14:textId="4B81023A" w:rsidR="00F50A3F" w:rsidRPr="00DD70CF" w:rsidRDefault="00F50A3F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</w:t>
            </w:r>
            <w:r w:rsidR="00F774FE">
              <w:rPr>
                <w:rFonts w:ascii="Times New Roman" w:hAnsi="Times New Roman" w:cs="Times New Roman"/>
                <w:kern w:val="3"/>
              </w:rPr>
              <w:t>mm</w:t>
            </w:r>
          </w:p>
        </w:tc>
      </w:tr>
      <w:tr w:rsidR="003425E1" w14:paraId="470D8F4E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C77" w14:textId="3F1D02F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495" w14:textId="72B4EC1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Klimatyzacja automatyczna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lub 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manualna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BA4" w14:textId="66BE5DF8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7B6C0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425E1" w14:paraId="5F529538" w14:textId="77777777" w:rsidTr="003A71F9">
        <w:trPr>
          <w:trHeight w:val="5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7D2C" w14:textId="2E0840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F90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Czujnik parkowania z tyłu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0E5C" w14:textId="4E3F01F9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912DAE9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6F37" w14:textId="1633D3F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84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Kamera cofania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060" w14:textId="623B7A7B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2B9AB35" w14:textId="77777777" w:rsidTr="003A71F9">
        <w:trPr>
          <w:trHeight w:val="34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62F" w14:textId="266B3DB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53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Przewód ładowania dedykowany do zaoferowanego samochodu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F8AB" w14:textId="6588286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5505FC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1075" w14:textId="131D7A25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lastRenderedPageBreak/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2A40" w14:textId="4E7C504C" w:rsidR="003425E1" w:rsidRPr="00DD70CF" w:rsidRDefault="008D47AD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System w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>spomagani</w:t>
            </w:r>
            <w:r>
              <w:rPr>
                <w:rFonts w:ascii="Times New Roman" w:hAnsi="Times New Roman" w:cs="Times New Roman"/>
                <w:kern w:val="3"/>
              </w:rPr>
              <w:t>a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 xml:space="preserve"> ruszania pod górę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B99C" w14:textId="3381CF21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DCC622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216B" w14:textId="73E77A43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F4B1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Światła do jazdy dziennej diodowe LED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F695" w14:textId="0B1D5122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DDD574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82EE" w14:textId="467A3886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C9F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ABS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CD79" w14:textId="727107AE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8134603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ABD" w14:textId="6A0730C0" w:rsidR="003425E1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20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41F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Elektroniczny  system stabilizacji toru jazdy-ESP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73B1" w14:textId="7ABA4A9F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15DAB65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AC8B" w14:textId="060D78BA" w:rsidR="003425E1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26F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System wspomagania hamowania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9CBB" w14:textId="4B8FCD6A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9D5FAE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0606" w14:textId="3AD185A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073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Kurtyny powietrzne-przód- tył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C1C" w14:textId="4902D85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B2DCD8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77B8" w14:textId="04F9278A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9FF7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Boczne poduszki powietrzne-przód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A392" w14:textId="163CAEC8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156B251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F522" w14:textId="5D2EED2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F6A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Kierownica po lewej stronie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A85" w14:textId="3109DB64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32B75ACA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1C6" w14:textId="0172AC7A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2C78" w14:textId="16C0ABA0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Lakier metalizowany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508" w14:textId="62324FA9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1588CA10" w14:textId="77777777" w:rsidTr="000A5728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64" w14:textId="2D99EB75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D413" w14:textId="02BA592C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 xml:space="preserve">Kolor nadwozia: </w:t>
            </w:r>
            <w:r w:rsidR="000A5728">
              <w:rPr>
                <w:rFonts w:ascii="Times New Roman" w:hAnsi="Times New Roman" w:cs="Times New Roman"/>
                <w:kern w:val="3"/>
              </w:rPr>
              <w:t xml:space="preserve">preferowane </w:t>
            </w:r>
            <w:r>
              <w:rPr>
                <w:rFonts w:ascii="Times New Roman" w:hAnsi="Times New Roman" w:cs="Times New Roman"/>
                <w:kern w:val="3"/>
              </w:rPr>
              <w:t>ciemne odcienie szarości, granatu, czarny</w:t>
            </w:r>
            <w:r w:rsidR="000A5728">
              <w:rPr>
                <w:rFonts w:ascii="Times New Roman" w:hAnsi="Times New Roman" w:cs="Times New Roman"/>
                <w:kern w:val="3"/>
              </w:rPr>
              <w:t>, dopuszcza się również różne odcienie bieli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368" w14:textId="03E6C732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442B4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A71F9" w14:paraId="0A926C6F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FCA5" w14:textId="3BF87ADD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1523" w14:textId="29312C26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Liczba drzwi - 5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DFB2" w14:textId="76154627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4795DF3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DFA9" w14:textId="59AC2732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559F" w14:textId="77777777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Emisja dwutlenku węgla: 0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9F15" w14:textId="3F26F969" w:rsidR="003A71F9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5010888D" w14:textId="77777777" w:rsidTr="003A71F9">
        <w:trPr>
          <w:trHeight w:val="31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3169" w14:textId="0FE115C3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6E12" w14:textId="77777777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ładowarka 2 x 22kw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9C13" w14:textId="77777777" w:rsidR="003A71F9" w:rsidRDefault="003A71F9" w:rsidP="003A71F9">
            <w:pPr>
              <w:spacing w:after="0"/>
              <w:rPr>
                <w:kern w:val="3"/>
              </w:rPr>
            </w:pPr>
            <w:r>
              <w:rPr>
                <w:kern w:val="3"/>
              </w:rPr>
              <w:t> </w:t>
            </w:r>
          </w:p>
        </w:tc>
      </w:tr>
    </w:tbl>
    <w:p w14:paraId="09BB15F3" w14:textId="77777777" w:rsidR="003425E1" w:rsidRDefault="003425E1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58078515" w14:textId="2808245D" w:rsidR="00AD6367" w:rsidRPr="00AD6367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D6367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F42DD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0A71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5B4DE8E" w14:textId="0D752520" w:rsidR="0021198C" w:rsidRPr="00AD6367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lang w:eastAsia="pl-PL"/>
        </w:rPr>
      </w:pPr>
      <w:r w:rsidRPr="00AD636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AD6367">
        <w:rPr>
          <w:rFonts w:eastAsia="Arial" w:cs="Times New Roman"/>
          <w:sz w:val="22"/>
          <w:szCs w:val="22"/>
        </w:rPr>
        <w:t xml:space="preserve">   1</w:t>
      </w:r>
      <w:r w:rsidRPr="00AD6367">
        <w:rPr>
          <w:rFonts w:eastAsia="Arial" w:cs="Times New Roman"/>
          <w:sz w:val="22"/>
          <w:szCs w:val="22"/>
        </w:rPr>
        <w:t xml:space="preserve">18 Ustawy </w:t>
      </w:r>
      <w:r w:rsidR="006E7237" w:rsidRPr="00AD6367">
        <w:rPr>
          <w:rFonts w:eastAsia="Arial" w:cs="Times New Roman"/>
          <w:sz w:val="22"/>
          <w:szCs w:val="22"/>
        </w:rPr>
        <w:t>w</w:t>
      </w:r>
      <w:r w:rsidRPr="00AD6367">
        <w:rPr>
          <w:rFonts w:eastAsia="Arial" w:cs="Times New Roman"/>
          <w:sz w:val="22"/>
          <w:szCs w:val="22"/>
        </w:rPr>
        <w:t xml:space="preserve"> celu wykazania spełnienia </w:t>
      </w:r>
      <w:r w:rsidRPr="00AD6367">
        <w:rPr>
          <w:rFonts w:eastAsia="Arial" w:cs="Times New Roman"/>
          <w:sz w:val="22"/>
          <w:szCs w:val="22"/>
          <w:u w:val="single"/>
        </w:rPr>
        <w:t>warunków udziału w postępowaniu</w:t>
      </w:r>
      <w:r w:rsidR="00F42DDC" w:rsidRPr="00AD6367">
        <w:rPr>
          <w:rFonts w:eastAsia="Arial" w:cs="Times New Roman"/>
          <w:b/>
          <w:bCs/>
          <w:sz w:val="22"/>
          <w:szCs w:val="22"/>
        </w:rPr>
        <w:t xml:space="preserve"> </w:t>
      </w:r>
      <w:r w:rsidRPr="00AD636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AD636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AD6367">
        <w:rPr>
          <w:rFonts w:eastAsia="Arial" w:cs="Times New Roman"/>
          <w:b/>
          <w:bCs/>
          <w:sz w:val="22"/>
          <w:szCs w:val="22"/>
        </w:rPr>
        <w:t>):</w:t>
      </w:r>
      <w:r w:rsidRPr="00AD6367">
        <w:rPr>
          <w:rFonts w:eastAsia="Arial" w:cs="Times New Roman"/>
          <w:sz w:val="22"/>
          <w:szCs w:val="22"/>
        </w:rPr>
        <w:t xml:space="preserve">  </w:t>
      </w:r>
      <w:r w:rsidR="0021198C" w:rsidRPr="00AD6367">
        <w:rPr>
          <w:rFonts w:cs="Times New Roman"/>
          <w:lang w:eastAsia="pl-PL"/>
        </w:rPr>
        <w:t>________________________________________________________________________________________________________________________</w:t>
      </w:r>
      <w:r w:rsidR="00AD6367">
        <w:rPr>
          <w:rFonts w:cs="Times New Roman"/>
          <w:lang w:eastAsia="pl-PL"/>
        </w:rPr>
        <w:t>________________</w:t>
      </w:r>
      <w:r w:rsidR="0021198C" w:rsidRPr="00AD6367">
        <w:rPr>
          <w:rFonts w:cs="Times New Roman"/>
          <w:lang w:eastAsia="pl-PL"/>
        </w:rPr>
        <w:t>____________________________________</w:t>
      </w:r>
    </w:p>
    <w:p w14:paraId="0026B1D0" w14:textId="621DE263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AD636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330794D3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E0294B" w:rsidRPr="006E7237">
        <w:rPr>
          <w:rFonts w:cs="Times New Roman"/>
          <w:sz w:val="22"/>
          <w:szCs w:val="22"/>
          <w:lang w:eastAsia="pl-PL"/>
        </w:rPr>
        <w:t>roboty budowlane</w:t>
      </w:r>
      <w:r w:rsidR="00D50E61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lastRenderedPageBreak/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45F9580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11F744D7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3F5208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0986B7F4" w:rsidR="008964D6" w:rsidRPr="008964D6" w:rsidRDefault="003F5208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>w szczególności</w:t>
      </w:r>
      <w:r w:rsidR="00D50E61">
        <w:rPr>
          <w:rFonts w:cs="Times New Roman"/>
          <w:sz w:val="22"/>
          <w:szCs w:val="22"/>
        </w:rPr>
        <w:t>, nr.</w:t>
      </w:r>
      <w:r w:rsidR="008964D6" w:rsidRPr="008964D6">
        <w:rPr>
          <w:rFonts w:cs="Times New Roman"/>
          <w:sz w:val="22"/>
          <w:szCs w:val="22"/>
        </w:rPr>
        <w:t xml:space="preserve">: </w:t>
      </w:r>
    </w:p>
    <w:p w14:paraId="1A6B04E0" w14:textId="77777777" w:rsidR="008964D6" w:rsidRPr="00D50E61" w:rsidRDefault="008964D6" w:rsidP="008964D6">
      <w:pPr>
        <w:pStyle w:val="Akapitzlist"/>
        <w:ind w:left="491"/>
        <w:jc w:val="both"/>
        <w:rPr>
          <w:rFonts w:cs="Times New Roman"/>
          <w:b/>
          <w:bCs/>
          <w:sz w:val="22"/>
          <w:szCs w:val="22"/>
        </w:rPr>
      </w:pPr>
      <w:r w:rsidRPr="00D50E61">
        <w:rPr>
          <w:rFonts w:cs="Times New Roman"/>
          <w:b/>
          <w:bCs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0E3D06B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="00D50E61">
        <w:rPr>
          <w:rFonts w:cs="Times New Roman"/>
          <w:sz w:val="22"/>
          <w:szCs w:val="22"/>
        </w:rPr>
        <w:t xml:space="preserve"> </w:t>
      </w:r>
      <w:proofErr w:type="spellStart"/>
      <w:r w:rsidR="00D50E61">
        <w:rPr>
          <w:rFonts w:cs="Times New Roman"/>
          <w:sz w:val="22"/>
          <w:szCs w:val="22"/>
        </w:rPr>
        <w:t>Pzp</w:t>
      </w:r>
      <w:proofErr w:type="spellEnd"/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593DA2A" w14:textId="77777777" w:rsidR="00D50E61" w:rsidRDefault="00D50E61" w:rsidP="00D50E61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Zapoznaliśmy się z klauzulą informacyjną RODO</w:t>
      </w:r>
      <w:r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937DC8">
        <w:rPr>
          <w:rFonts w:ascii="Times New Roman" w:hAnsi="Times New Roman" w:cs="Times New Roman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937DC8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1B150171" w:rsidR="00AC5448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</w:t>
      </w:r>
      <w:r w:rsidR="00D50E61">
        <w:rPr>
          <w:rFonts w:cs="Times New Roman"/>
          <w:lang w:eastAsia="pl-PL"/>
        </w:rPr>
        <w:t>y</w:t>
      </w:r>
      <w:r w:rsidRPr="00362B4C">
        <w:rPr>
          <w:rFonts w:cs="Times New Roman"/>
          <w:lang w:eastAsia="pl-PL"/>
        </w:rPr>
        <w:t>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D50E61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  <w:r w:rsidR="00B65A26"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 xml:space="preserve"> lub podpisem zaufanym lub podpisem osobistym</w:t>
      </w: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3F5208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0290B44B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136ED8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A7981100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8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0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6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7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5"/>
  </w:num>
  <w:num w:numId="38" w16cid:durableId="1841774402">
    <w:abstractNumId w:val="39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64BD2"/>
    <w:rsid w:val="00091B1D"/>
    <w:rsid w:val="000A0E38"/>
    <w:rsid w:val="000A150E"/>
    <w:rsid w:val="000A5728"/>
    <w:rsid w:val="000A7128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5858"/>
    <w:rsid w:val="00130B81"/>
    <w:rsid w:val="00136ED8"/>
    <w:rsid w:val="001409B6"/>
    <w:rsid w:val="00160B17"/>
    <w:rsid w:val="00173B1B"/>
    <w:rsid w:val="00182F1B"/>
    <w:rsid w:val="00194476"/>
    <w:rsid w:val="001B5A30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1198C"/>
    <w:rsid w:val="00220D38"/>
    <w:rsid w:val="00236929"/>
    <w:rsid w:val="00237CB4"/>
    <w:rsid w:val="00240AD4"/>
    <w:rsid w:val="00241B1C"/>
    <w:rsid w:val="00250BC5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20414"/>
    <w:rsid w:val="00723134"/>
    <w:rsid w:val="00726F20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49DF"/>
    <w:rsid w:val="007E5350"/>
    <w:rsid w:val="00806308"/>
    <w:rsid w:val="00821D78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13E50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27477"/>
    <w:rsid w:val="00D32965"/>
    <w:rsid w:val="00D33740"/>
    <w:rsid w:val="00D35D84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A3A5A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73</cp:revision>
  <cp:lastPrinted>2024-05-21T09:37:00Z</cp:lastPrinted>
  <dcterms:created xsi:type="dcterms:W3CDTF">2021-06-25T19:19:00Z</dcterms:created>
  <dcterms:modified xsi:type="dcterms:W3CDTF">2024-05-21T09:37:00Z</dcterms:modified>
</cp:coreProperties>
</file>