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57BBE" w14:textId="65223CC2" w:rsidR="00A17BF3" w:rsidRPr="00D375D6" w:rsidRDefault="00D72C81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WL.2371.1.2025</w:t>
      </w:r>
      <w:bookmarkEnd w:id="0"/>
      <w:r w:rsidRPr="00D375D6">
        <w:rPr>
          <w:rFonts w:ascii="Lato" w:hAnsi="Lato" w:cs="Arial"/>
          <w:sz w:val="24"/>
          <w:szCs w:val="24"/>
        </w:rPr>
        <w:br/>
        <w:t xml:space="preserve">Wrocław, </w:t>
      </w:r>
      <w:r w:rsidR="00B96A4F">
        <w:rPr>
          <w:rFonts w:ascii="Lato" w:hAnsi="Lato" w:cs="Arial"/>
          <w:sz w:val="24"/>
          <w:szCs w:val="24"/>
        </w:rPr>
        <w:t>25 kwietnia 2025</w:t>
      </w:r>
      <w:r w:rsidRPr="00D375D6">
        <w:rPr>
          <w:rFonts w:ascii="Lato" w:hAnsi="Lato" w:cs="Arial"/>
          <w:sz w:val="24"/>
          <w:szCs w:val="24"/>
        </w:rPr>
        <w:t xml:space="preserve"> r. </w:t>
      </w:r>
    </w:p>
    <w:p w14:paraId="19490B28" w14:textId="77777777" w:rsidR="00A17BF3" w:rsidRPr="00D375D6" w:rsidRDefault="00A17BF3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223DBCEC" w14:textId="77777777" w:rsidR="00A17BF3" w:rsidRPr="00D375D6" w:rsidRDefault="00A17BF3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358576D6" w14:textId="77777777" w:rsidR="00A17BF3" w:rsidRPr="00D375D6" w:rsidRDefault="00A17BF3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39E4588E" w14:textId="77777777" w:rsidR="00822552" w:rsidRPr="00822552" w:rsidRDefault="00822552" w:rsidP="00822552">
      <w:pPr>
        <w:spacing w:after="0" w:line="240" w:lineRule="exact"/>
        <w:jc w:val="right"/>
        <w:rPr>
          <w:rFonts w:ascii="Lato" w:hAnsi="Lato" w:cs="Arial"/>
          <w:b/>
          <w:sz w:val="24"/>
          <w:szCs w:val="24"/>
          <w:u w:val="single"/>
        </w:rPr>
      </w:pPr>
      <w:r w:rsidRPr="00822552">
        <w:rPr>
          <w:rFonts w:ascii="Lato" w:hAnsi="Lato" w:cs="Arial"/>
          <w:b/>
          <w:sz w:val="24"/>
          <w:szCs w:val="24"/>
          <w:u w:val="single"/>
        </w:rPr>
        <w:t>Uczestnicy postępowania</w:t>
      </w:r>
    </w:p>
    <w:p w14:paraId="08261455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141625C6" w14:textId="0B73CD26" w:rsidR="00822552" w:rsidRDefault="00822552" w:rsidP="00822552">
      <w:pPr>
        <w:tabs>
          <w:tab w:val="left" w:pos="1010"/>
        </w:tabs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  <w:r>
        <w:rPr>
          <w:rFonts w:ascii="Lato" w:hAnsi="Lato" w:cs="Arial"/>
          <w:b/>
          <w:bCs/>
          <w:sz w:val="24"/>
          <w:szCs w:val="24"/>
        </w:rPr>
        <w:tab/>
      </w:r>
    </w:p>
    <w:p w14:paraId="1C53D2F5" w14:textId="77777777" w:rsidR="00822552" w:rsidRDefault="00822552" w:rsidP="00822552">
      <w:pPr>
        <w:tabs>
          <w:tab w:val="left" w:pos="1010"/>
        </w:tabs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37E6C511" w14:textId="778D5F32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22552">
        <w:rPr>
          <w:rFonts w:ascii="Lato" w:hAnsi="Lato" w:cs="Arial"/>
          <w:sz w:val="24"/>
          <w:szCs w:val="24"/>
        </w:rPr>
        <w:t xml:space="preserve">dotyczy: postępowania prowadzonego w trybie przetargu nieograniczonego </w:t>
      </w:r>
      <w:r w:rsidRPr="00822552">
        <w:rPr>
          <w:rFonts w:ascii="Lato" w:hAnsi="Lato" w:cs="Arial"/>
          <w:i/>
          <w:iCs/>
          <w:sz w:val="24"/>
          <w:szCs w:val="24"/>
        </w:rPr>
        <w:t>Dostawa i instalacja cyfrowych syren alarmowych dla SOiA</w:t>
      </w:r>
    </w:p>
    <w:p w14:paraId="2B22DBE4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735A94F0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7510B697" w14:textId="77777777" w:rsidR="00822552" w:rsidRPr="00822552" w:rsidRDefault="00822552" w:rsidP="00822552">
      <w:pPr>
        <w:spacing w:after="0" w:line="240" w:lineRule="exact"/>
        <w:jc w:val="center"/>
        <w:rPr>
          <w:rFonts w:ascii="Lato" w:hAnsi="Lato" w:cs="Arial"/>
          <w:b/>
          <w:sz w:val="28"/>
          <w:szCs w:val="28"/>
        </w:rPr>
      </w:pPr>
      <w:r w:rsidRPr="00822552">
        <w:rPr>
          <w:rFonts w:ascii="Lato" w:hAnsi="Lato" w:cs="Arial"/>
          <w:b/>
          <w:sz w:val="28"/>
          <w:szCs w:val="28"/>
        </w:rPr>
        <w:t>Informacja o wyborze najkorzystniejszej oferty</w:t>
      </w:r>
    </w:p>
    <w:p w14:paraId="1D39C55B" w14:textId="77777777" w:rsid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4747C90F" w14:textId="77777777" w:rsidR="00B90F4A" w:rsidRPr="00822552" w:rsidRDefault="00B90F4A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4C54E955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t>Komenda Wojewódzka PSP we Wrocławiu, działając na podstawie art. 253 ust. 1 ustawy z dnia 11 września 2019 r. Prawo zamówień publicznych, informuje o wyborze oferty najkorzystniejszej.</w:t>
      </w:r>
    </w:p>
    <w:p w14:paraId="70884156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63F69D1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9CB4E38" w14:textId="2C44CE2B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t>W wyniku przeprowadzonego postępowania wybrano:</w:t>
      </w:r>
    </w:p>
    <w:p w14:paraId="47848546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41F99A7B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  <w:r w:rsidRPr="00822552">
        <w:rPr>
          <w:rFonts w:ascii="Lato" w:hAnsi="Lato" w:cs="Arial"/>
          <w:b/>
          <w:bCs/>
          <w:sz w:val="24"/>
          <w:szCs w:val="24"/>
        </w:rPr>
        <w:t>Część A</w:t>
      </w:r>
    </w:p>
    <w:p w14:paraId="15F3802C" w14:textId="1C0CBA45" w:rsidR="00822552" w:rsidRPr="00822552" w:rsidRDefault="00822552" w:rsidP="00822552">
      <w:pPr>
        <w:spacing w:after="0" w:line="240" w:lineRule="exact"/>
        <w:jc w:val="center"/>
        <w:rPr>
          <w:rFonts w:ascii="Lato" w:hAnsi="Lato" w:cs="Arial"/>
          <w:sz w:val="24"/>
          <w:szCs w:val="24"/>
          <w:u w:val="single"/>
        </w:rPr>
      </w:pPr>
      <w:r w:rsidRPr="00822552">
        <w:rPr>
          <w:rFonts w:ascii="Lato" w:hAnsi="Lato" w:cs="Arial"/>
          <w:sz w:val="24"/>
          <w:szCs w:val="24"/>
          <w:u w:val="single"/>
        </w:rPr>
        <w:t>DIGITEX Sp. z o.o. Sp. k., ul. Platanowa 2, 81-855 Sopot</w:t>
      </w:r>
    </w:p>
    <w:p w14:paraId="11857891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988C7A4" w14:textId="77777777" w:rsidR="00822552" w:rsidRPr="00822552" w:rsidRDefault="00822552" w:rsidP="00822552">
      <w:pPr>
        <w:spacing w:after="0" w:line="240" w:lineRule="exact"/>
        <w:jc w:val="center"/>
        <w:rPr>
          <w:rFonts w:ascii="Lato" w:hAnsi="Lato" w:cs="Arial"/>
          <w:b/>
          <w:sz w:val="24"/>
          <w:szCs w:val="24"/>
        </w:rPr>
      </w:pPr>
      <w:r w:rsidRPr="00822552">
        <w:rPr>
          <w:rFonts w:ascii="Lato" w:hAnsi="Lato" w:cs="Arial"/>
          <w:b/>
          <w:sz w:val="24"/>
          <w:szCs w:val="24"/>
        </w:rPr>
        <w:t>Uzasadnienie</w:t>
      </w:r>
    </w:p>
    <w:p w14:paraId="4F5FA622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bookmarkStart w:id="1" w:name="_Hlk175749005"/>
      <w:r w:rsidRPr="00822552">
        <w:rPr>
          <w:rFonts w:ascii="Lato" w:hAnsi="Lato" w:cs="Arial"/>
          <w:bCs/>
          <w:sz w:val="24"/>
          <w:szCs w:val="24"/>
        </w:rPr>
        <w:t xml:space="preserve">Podstawą prawną dokonanego wyboru jest art. 239 ust. 1 ustawy PZP. Przedmiotowa oferta spełnia wymagania ustawy PZP, spełnia wymagania Zamawiającego wskazane w SWZ </w:t>
      </w:r>
      <w:bookmarkStart w:id="2" w:name="_Hlk175231986"/>
      <w:r w:rsidRPr="00822552">
        <w:rPr>
          <w:rFonts w:ascii="Lato" w:hAnsi="Lato" w:cs="Arial"/>
          <w:bCs/>
          <w:sz w:val="24"/>
          <w:szCs w:val="24"/>
        </w:rPr>
        <w:t>oraz uzyskała najwyższą ilość punktów spośród ofert niepodlegających odrzuceniu, obliczonych na podstawie kryteriów oceny ofert wskazanych w SWZ.</w:t>
      </w:r>
    </w:p>
    <w:bookmarkEnd w:id="1"/>
    <w:bookmarkEnd w:id="2"/>
    <w:p w14:paraId="2375521A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66DB6A90" w14:textId="28E2308A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t>Punktacja przyznana ofertom nieodrzuconym:</w:t>
      </w:r>
    </w:p>
    <w:tbl>
      <w:tblPr>
        <w:tblpPr w:leftFromText="141" w:rightFromText="141" w:vertAnchor="text" w:horzAnchor="page" w:tblpX="1737" w:tblpY="184"/>
        <w:tblW w:w="9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827"/>
        <w:gridCol w:w="2551"/>
        <w:gridCol w:w="1845"/>
      </w:tblGrid>
      <w:tr w:rsidR="00822552" w:rsidRPr="00822552" w14:paraId="344281F2" w14:textId="77777777" w:rsidTr="00822552">
        <w:trPr>
          <w:trHeight w:val="432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3FC38" w14:textId="77777777" w:rsidR="00822552" w:rsidRPr="00822552" w:rsidRDefault="00822552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bookmarkStart w:id="3" w:name="_Hlk49782278"/>
            <w:r w:rsidRPr="00822552">
              <w:rPr>
                <w:rFonts w:ascii="Lato" w:hAnsi="Lato" w:cs="Arial"/>
                <w:bCs/>
                <w:sz w:val="24"/>
                <w:szCs w:val="24"/>
              </w:rPr>
              <w:t>Numer oferty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FA504" w14:textId="77777777" w:rsidR="00822552" w:rsidRPr="00822552" w:rsidRDefault="00822552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Nazwa (firma) i adres Wykonawcy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A7EE5" w14:textId="77777777" w:rsidR="00822552" w:rsidRPr="00822552" w:rsidRDefault="00822552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Liczba punktów w poszczególnych kryteriach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2D501" w14:textId="77777777" w:rsidR="00822552" w:rsidRPr="00822552" w:rsidRDefault="00822552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Punkty łącznie</w:t>
            </w:r>
          </w:p>
        </w:tc>
      </w:tr>
      <w:tr w:rsidR="00822552" w:rsidRPr="00822552" w14:paraId="0EA831FA" w14:textId="77777777" w:rsidTr="00822552">
        <w:trPr>
          <w:trHeight w:val="59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48754" w14:textId="085EB52B" w:rsidR="00822552" w:rsidRPr="00822552" w:rsidRDefault="00822552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CB64F42" w14:textId="77777777" w:rsidR="00822552" w:rsidRDefault="00822552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DIGITEX Sp. z o.o. Sp. k.,</w:t>
            </w:r>
          </w:p>
          <w:p w14:paraId="21BD59D5" w14:textId="1282BDC1" w:rsidR="00822552" w:rsidRPr="00822552" w:rsidRDefault="00822552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ul. Platanowa 2, 81-855 Sopot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C0FA6" w14:textId="77777777" w:rsidR="00822552" w:rsidRPr="00822552" w:rsidRDefault="00822552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Cena: 60,00 pkt</w:t>
            </w:r>
          </w:p>
          <w:p w14:paraId="4D615A40" w14:textId="536D2A97" w:rsidR="00822552" w:rsidRPr="00822552" w:rsidRDefault="00822552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Gwarancja: 40,00 pkt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02856" w14:textId="77777777" w:rsidR="00822552" w:rsidRPr="00822552" w:rsidRDefault="00822552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100,00 pkt</w:t>
            </w:r>
          </w:p>
        </w:tc>
      </w:tr>
      <w:bookmarkEnd w:id="3"/>
    </w:tbl>
    <w:p w14:paraId="65920947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2E7AD13F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8BA194E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  <w:r w:rsidRPr="00822552">
        <w:rPr>
          <w:rFonts w:ascii="Lato" w:hAnsi="Lato" w:cs="Arial"/>
          <w:b/>
          <w:bCs/>
          <w:sz w:val="24"/>
          <w:szCs w:val="24"/>
        </w:rPr>
        <w:t>Część B</w:t>
      </w:r>
    </w:p>
    <w:p w14:paraId="4BBDFD73" w14:textId="77777777" w:rsidR="00822552" w:rsidRPr="00822552" w:rsidRDefault="00822552" w:rsidP="00822552">
      <w:pPr>
        <w:spacing w:after="0" w:line="240" w:lineRule="exact"/>
        <w:jc w:val="center"/>
        <w:rPr>
          <w:rFonts w:ascii="Lato" w:hAnsi="Lato" w:cs="Arial"/>
          <w:sz w:val="24"/>
          <w:szCs w:val="24"/>
          <w:u w:val="single"/>
        </w:rPr>
      </w:pPr>
      <w:r w:rsidRPr="00822552">
        <w:rPr>
          <w:rFonts w:ascii="Lato" w:hAnsi="Lato" w:cs="Arial"/>
          <w:sz w:val="24"/>
          <w:szCs w:val="24"/>
          <w:u w:val="single"/>
        </w:rPr>
        <w:t>DIGITEX Sp. z o.o. Sp. k., ul. Platanowa 2, 81-855 Sopot</w:t>
      </w:r>
    </w:p>
    <w:p w14:paraId="52B0F8D9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6A476F07" w14:textId="77777777" w:rsidR="00822552" w:rsidRPr="00822552" w:rsidRDefault="00822552" w:rsidP="00822552">
      <w:pPr>
        <w:spacing w:after="0" w:line="240" w:lineRule="exact"/>
        <w:jc w:val="center"/>
        <w:rPr>
          <w:rFonts w:ascii="Lato" w:hAnsi="Lato" w:cs="Arial"/>
          <w:b/>
          <w:sz w:val="24"/>
          <w:szCs w:val="24"/>
        </w:rPr>
      </w:pPr>
      <w:r w:rsidRPr="00822552">
        <w:rPr>
          <w:rFonts w:ascii="Lato" w:hAnsi="Lato" w:cs="Arial"/>
          <w:b/>
          <w:sz w:val="24"/>
          <w:szCs w:val="24"/>
        </w:rPr>
        <w:t>Uzasadnienie</w:t>
      </w:r>
    </w:p>
    <w:p w14:paraId="517B4359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t>Podstawą prawną dokonanego wyboru jest art. 239 ust. 1 ustawy PZP. Przedmiotowa oferta spełnia wymagania ustawy PZP, spełnia wymagania Zamawiającego wskazane w SWZ oraz uzyskała najwyższą ilość punktów spośród ofert niepodlegających odrzuceniu, obliczonych na podstawie kryteriów oceny ofert wskazanych w SWZ.</w:t>
      </w:r>
    </w:p>
    <w:p w14:paraId="00D38514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4DA4F847" w14:textId="0BF73765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lastRenderedPageBreak/>
        <w:t>Punktacja przyznana ofertom nieodrzuconym:</w:t>
      </w:r>
    </w:p>
    <w:tbl>
      <w:tblPr>
        <w:tblpPr w:leftFromText="141" w:rightFromText="141" w:vertAnchor="text" w:horzAnchor="page" w:tblpX="1737" w:tblpY="184"/>
        <w:tblW w:w="9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827"/>
        <w:gridCol w:w="2551"/>
        <w:gridCol w:w="1845"/>
      </w:tblGrid>
      <w:tr w:rsidR="00822552" w:rsidRPr="00822552" w14:paraId="6A81E63D" w14:textId="77777777" w:rsidTr="00373125">
        <w:trPr>
          <w:trHeight w:val="432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5957C" w14:textId="77777777" w:rsidR="00822552" w:rsidRPr="00822552" w:rsidRDefault="00822552" w:rsidP="00373125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Numer oferty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4853F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Nazwa (firma) i adres Wykonawcy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089B80" w14:textId="77777777" w:rsidR="00822552" w:rsidRPr="00822552" w:rsidRDefault="00822552" w:rsidP="00373125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Liczba punktów w poszczególnych kryteriach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260A2" w14:textId="77777777" w:rsidR="00822552" w:rsidRPr="00822552" w:rsidRDefault="00822552" w:rsidP="00373125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Punkty łącznie</w:t>
            </w:r>
          </w:p>
        </w:tc>
      </w:tr>
      <w:tr w:rsidR="00822552" w:rsidRPr="00822552" w14:paraId="7E571BD5" w14:textId="77777777" w:rsidTr="00373125">
        <w:trPr>
          <w:trHeight w:val="59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165D5" w14:textId="77777777" w:rsidR="00822552" w:rsidRPr="00822552" w:rsidRDefault="00822552" w:rsidP="00373125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E3C649C" w14:textId="77777777" w:rsid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DIGITEX Sp. z o.o. Sp. k.,</w:t>
            </w:r>
          </w:p>
          <w:p w14:paraId="2DEC9269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ul. Platanowa 2, 81-855 Sopot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B98289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Cena: 60,00 pkt</w:t>
            </w:r>
          </w:p>
          <w:p w14:paraId="52D1AB0B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Gwarancja: 40,00 pkt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BA6B4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100,00 pkt</w:t>
            </w:r>
          </w:p>
        </w:tc>
      </w:tr>
    </w:tbl>
    <w:p w14:paraId="6ED3AF6A" w14:textId="77777777" w:rsid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66833F27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49FD6B38" w14:textId="7112CE78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  <w:r w:rsidRPr="00822552">
        <w:rPr>
          <w:rFonts w:ascii="Lato" w:hAnsi="Lato" w:cs="Arial"/>
          <w:b/>
          <w:bCs/>
          <w:sz w:val="24"/>
          <w:szCs w:val="24"/>
        </w:rPr>
        <w:t xml:space="preserve">Część </w:t>
      </w:r>
      <w:r>
        <w:rPr>
          <w:rFonts w:ascii="Lato" w:hAnsi="Lato" w:cs="Arial"/>
          <w:b/>
          <w:bCs/>
          <w:sz w:val="24"/>
          <w:szCs w:val="24"/>
        </w:rPr>
        <w:t>C</w:t>
      </w:r>
    </w:p>
    <w:p w14:paraId="1A072AF9" w14:textId="77777777" w:rsidR="00822552" w:rsidRPr="00822552" w:rsidRDefault="00822552" w:rsidP="00822552">
      <w:pPr>
        <w:spacing w:after="0" w:line="240" w:lineRule="exact"/>
        <w:jc w:val="center"/>
        <w:rPr>
          <w:rFonts w:ascii="Lato" w:hAnsi="Lato" w:cs="Arial"/>
          <w:sz w:val="24"/>
          <w:szCs w:val="24"/>
          <w:u w:val="single"/>
        </w:rPr>
      </w:pPr>
      <w:r w:rsidRPr="00822552">
        <w:rPr>
          <w:rFonts w:ascii="Lato" w:hAnsi="Lato" w:cs="Arial"/>
          <w:sz w:val="24"/>
          <w:szCs w:val="24"/>
          <w:u w:val="single"/>
        </w:rPr>
        <w:t>DIGITEX Sp. z o.o. Sp. k., ul. Platanowa 2, 81-855 Sopot</w:t>
      </w:r>
    </w:p>
    <w:p w14:paraId="20084DF4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79A345A8" w14:textId="77777777" w:rsidR="00822552" w:rsidRPr="00822552" w:rsidRDefault="00822552" w:rsidP="00822552">
      <w:pPr>
        <w:spacing w:after="0" w:line="240" w:lineRule="exact"/>
        <w:jc w:val="center"/>
        <w:rPr>
          <w:rFonts w:ascii="Lato" w:hAnsi="Lato" w:cs="Arial"/>
          <w:b/>
          <w:sz w:val="24"/>
          <w:szCs w:val="24"/>
        </w:rPr>
      </w:pPr>
      <w:r w:rsidRPr="00822552">
        <w:rPr>
          <w:rFonts w:ascii="Lato" w:hAnsi="Lato" w:cs="Arial"/>
          <w:b/>
          <w:sz w:val="24"/>
          <w:szCs w:val="24"/>
        </w:rPr>
        <w:t>Uzasadnienie</w:t>
      </w:r>
    </w:p>
    <w:p w14:paraId="07B42AD5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t>Podstawą prawną dokonanego wyboru jest art. 239 ust. 1 ustawy PZP. Przedmiotowa oferta spełnia wymagania ustawy PZP, spełnia wymagania Zamawiającego wskazane w SWZ oraz uzyskała najwyższą ilość punktów spośród ofert niepodlegających odrzuceniu, obliczonych na podstawie kryteriów oceny ofert wskazanych w SWZ.</w:t>
      </w:r>
    </w:p>
    <w:p w14:paraId="25DBD6F7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7DD2944C" w14:textId="58D200C1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t>Punktacja przyznana ofertom nieodrzuconym:</w:t>
      </w:r>
    </w:p>
    <w:tbl>
      <w:tblPr>
        <w:tblpPr w:leftFromText="141" w:rightFromText="141" w:vertAnchor="text" w:horzAnchor="page" w:tblpX="1737" w:tblpY="184"/>
        <w:tblW w:w="9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827"/>
        <w:gridCol w:w="2551"/>
        <w:gridCol w:w="1845"/>
      </w:tblGrid>
      <w:tr w:rsidR="00822552" w:rsidRPr="00822552" w14:paraId="675E2972" w14:textId="77777777" w:rsidTr="00373125">
        <w:trPr>
          <w:trHeight w:val="432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02E42" w14:textId="77777777" w:rsidR="00822552" w:rsidRPr="00822552" w:rsidRDefault="00822552" w:rsidP="00373125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Numer oferty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B5D30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Nazwa (firma) i adres Wykonawcy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2D1A8" w14:textId="77777777" w:rsidR="00822552" w:rsidRPr="00822552" w:rsidRDefault="00822552" w:rsidP="00373125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Liczba punktów w poszczególnych kryteriach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1DDFD" w14:textId="77777777" w:rsidR="00822552" w:rsidRPr="00822552" w:rsidRDefault="00822552" w:rsidP="00373125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Punkty łącznie</w:t>
            </w:r>
          </w:p>
        </w:tc>
      </w:tr>
      <w:tr w:rsidR="00822552" w:rsidRPr="00822552" w14:paraId="14FAEE81" w14:textId="77777777" w:rsidTr="00373125">
        <w:trPr>
          <w:trHeight w:val="59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3AF04" w14:textId="77777777" w:rsidR="00822552" w:rsidRPr="00822552" w:rsidRDefault="00822552" w:rsidP="00373125">
            <w:pPr>
              <w:spacing w:after="0" w:line="240" w:lineRule="exact"/>
              <w:jc w:val="center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2CDEF98" w14:textId="77777777" w:rsid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DIGITEX Sp. z o.o. Sp. k.,</w:t>
            </w:r>
          </w:p>
          <w:p w14:paraId="316D5B1C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ul. Platanowa 2, 81-855 Sopot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D0030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Cena: 60,00 pkt</w:t>
            </w:r>
          </w:p>
          <w:p w14:paraId="640D1910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Gwarancja: 40,00 pkt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75CAB" w14:textId="77777777" w:rsidR="00822552" w:rsidRPr="00822552" w:rsidRDefault="00822552" w:rsidP="00373125">
            <w:pPr>
              <w:spacing w:after="0" w:line="240" w:lineRule="exact"/>
              <w:jc w:val="both"/>
              <w:rPr>
                <w:rFonts w:ascii="Lato" w:hAnsi="Lato" w:cs="Arial"/>
                <w:bCs/>
                <w:sz w:val="24"/>
                <w:szCs w:val="24"/>
              </w:rPr>
            </w:pPr>
            <w:r w:rsidRPr="00822552">
              <w:rPr>
                <w:rFonts w:ascii="Lato" w:hAnsi="Lato" w:cs="Arial"/>
                <w:bCs/>
                <w:sz w:val="24"/>
                <w:szCs w:val="24"/>
              </w:rPr>
              <w:t>100,00 pkt</w:t>
            </w:r>
          </w:p>
        </w:tc>
      </w:tr>
    </w:tbl>
    <w:p w14:paraId="799C914B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167E19D3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7EB178CF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79749023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07CA8122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7EC8B6E9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751E065F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1BE762ED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16CACDAE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7D414CCC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4D2C1DFA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3086E101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4172AD65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6772C0D9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385D37C6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sectPr w:rsidR="00A17BF3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612CC" w14:textId="77777777" w:rsidR="00FB54D7" w:rsidRDefault="00FB54D7">
      <w:pPr>
        <w:spacing w:after="0" w:line="240" w:lineRule="auto"/>
      </w:pPr>
      <w:r>
        <w:separator/>
      </w:r>
    </w:p>
  </w:endnote>
  <w:endnote w:type="continuationSeparator" w:id="0">
    <w:p w14:paraId="37FDF133" w14:textId="77777777" w:rsidR="00FB54D7" w:rsidRDefault="00FB5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67B52495-DF68-4C76-9C34-3A984865BBE7}"/>
    <w:embedBold r:id="rId2" w:fontKey="{BC56D482-8DDC-4AF8-8219-8E322BB91EAD}"/>
    <w:embedItalic r:id="rId3" w:fontKey="{4363A161-D7F4-4C4B-B68B-3CE1F0A1A86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C4E481F-DAEE-428B-AF71-844303DBB3D1}"/>
    <w:embedBold r:id="rId5" w:fontKey="{7D944BF6-DC83-4403-92FC-330446442E5C}"/>
    <w:embedItalic r:id="rId6" w:fontKey="{D3B3AE76-C199-4FAB-B660-1491449496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B31162E-D14C-4316-B408-2043F4FCAE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0007DFC4" w14:textId="77777777" w:rsidR="00A17BF3" w:rsidRDefault="00A17BF3">
        <w:pPr>
          <w:pStyle w:val="Stopka"/>
          <w:jc w:val="center"/>
        </w:pPr>
      </w:p>
      <w:tbl>
        <w:tblPr>
          <w:tblStyle w:val="Tabela-Siatka"/>
          <w:tblW w:w="12375" w:type="dxa"/>
          <w:tblInd w:w="-56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6"/>
          <w:gridCol w:w="951"/>
          <w:gridCol w:w="1788"/>
        </w:tblGrid>
        <w:tr w:rsidR="00204212" w14:paraId="094E0B47" w14:textId="77777777" w:rsidTr="00B0793D">
          <w:trPr>
            <w:trHeight w:val="851"/>
          </w:trPr>
          <w:tc>
            <w:tcPr>
              <w:tcW w:w="9636" w:type="dxa"/>
            </w:tcPr>
            <w:p w14:paraId="49201574" w14:textId="19C55DD7" w:rsidR="00A17BF3" w:rsidRPr="007C3395" w:rsidRDefault="00B0793D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BB133F">
                <w:rPr>
                  <w:noProof/>
                </w:rPr>
                <w:drawing>
                  <wp:inline distT="0" distB="0" distL="0" distR="0" wp14:anchorId="43ADB6D4" wp14:editId="7A4BC5EB">
                    <wp:extent cx="5972810" cy="527050"/>
                    <wp:effectExtent l="0" t="0" r="8890" b="6350"/>
                    <wp:docPr id="669065074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7281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487820B3" wp14:editId="438B479F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1434915767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</w:p>
          </w:tc>
          <w:tc>
            <w:tcPr>
              <w:tcW w:w="951" w:type="dxa"/>
            </w:tcPr>
            <w:p w14:paraId="6EE3E645" w14:textId="69988599" w:rsidR="00A17BF3" w:rsidRPr="00E22399" w:rsidRDefault="00A17BF3" w:rsidP="00A846A9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ind w:hanging="15"/>
                <w:rPr>
                  <w:rFonts w:ascii="Lato" w:hAnsi="Lato" w:cs="Arial"/>
                  <w:sz w:val="14"/>
                  <w:szCs w:val="14"/>
                </w:rPr>
              </w:pPr>
            </w:p>
          </w:tc>
          <w:tc>
            <w:tcPr>
              <w:tcW w:w="1788" w:type="dxa"/>
            </w:tcPr>
            <w:p w14:paraId="3805D875" w14:textId="77777777" w:rsidR="00A17BF3" w:rsidRPr="00E22399" w:rsidRDefault="00D72C81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534DCFDA" w14:textId="77777777" w:rsidR="00A17BF3" w:rsidRPr="00E22399" w:rsidRDefault="00D72C81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6B2BC5BE" w14:textId="77777777" w:rsidR="00A17BF3" w:rsidRPr="00E22399" w:rsidRDefault="00D72C81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12136302" w14:textId="77777777" w:rsidR="00A17BF3" w:rsidRDefault="00D72C8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CA10C2" w14:textId="77777777" w:rsidR="00A17BF3" w:rsidRPr="006E775B" w:rsidRDefault="00A17BF3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08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6"/>
      <w:gridCol w:w="222"/>
      <w:gridCol w:w="222"/>
    </w:tblGrid>
    <w:tr w:rsidR="00204212" w14:paraId="3586472F" w14:textId="77777777" w:rsidTr="00B0793D">
      <w:trPr>
        <w:trHeight w:val="851"/>
      </w:trPr>
      <w:tc>
        <w:tcPr>
          <w:tcW w:w="9636" w:type="dxa"/>
        </w:tcPr>
        <w:p w14:paraId="63C66F78" w14:textId="77777777" w:rsidR="00A17BF3" w:rsidRDefault="00D72C81" w:rsidP="00B0793D">
          <w:pPr>
            <w:pStyle w:val="Stopka"/>
            <w:tabs>
              <w:tab w:val="clear" w:pos="4536"/>
              <w:tab w:val="clear" w:pos="9072"/>
              <w:tab w:val="left" w:pos="5954"/>
            </w:tabs>
            <w:ind w:left="-100"/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2B2DB15" wp14:editId="228B5F1E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bookmarkStart w:id="4" w:name="ezdAutorInicjaly"/>
          <w:r w:rsidRPr="00641D16">
            <w:rPr>
              <w:rFonts w:ascii="Lato" w:hAnsi="Lato" w:cs="Arial"/>
              <w:sz w:val="14"/>
              <w:szCs w:val="14"/>
            </w:rPr>
            <w:t>AF</w:t>
          </w:r>
          <w:bookmarkEnd w:id="4"/>
        </w:p>
        <w:p w14:paraId="086BECFB" w14:textId="4EAF3EE9" w:rsidR="00B0793D" w:rsidRPr="007C3395" w:rsidRDefault="00B0793D" w:rsidP="00B0793D">
          <w:pPr>
            <w:pStyle w:val="Stopka"/>
            <w:tabs>
              <w:tab w:val="clear" w:pos="4536"/>
              <w:tab w:val="clear" w:pos="9072"/>
              <w:tab w:val="left" w:pos="5954"/>
            </w:tabs>
            <w:jc w:val="center"/>
            <w:rPr>
              <w:rFonts w:ascii="Lato" w:hAnsi="Lato" w:cs="Arial"/>
              <w:sz w:val="14"/>
              <w:szCs w:val="14"/>
            </w:rPr>
          </w:pPr>
          <w:r w:rsidRPr="00BB133F">
            <w:rPr>
              <w:noProof/>
            </w:rPr>
            <w:drawing>
              <wp:inline distT="0" distB="0" distL="0" distR="0" wp14:anchorId="340D5533" wp14:editId="7E8A5639">
                <wp:extent cx="5972810" cy="527050"/>
                <wp:effectExtent l="0" t="0" r="8890" b="6350"/>
                <wp:docPr id="104925317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281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</w:tcPr>
        <w:p w14:paraId="2F6F1F3E" w14:textId="6E810CB6" w:rsidR="00A17BF3" w:rsidRPr="00E22399" w:rsidRDefault="00A17BF3" w:rsidP="00A846A9">
          <w:pPr>
            <w:pStyle w:val="Stopka"/>
            <w:tabs>
              <w:tab w:val="clear" w:pos="4536"/>
              <w:tab w:val="clear" w:pos="9072"/>
              <w:tab w:val="left" w:pos="5954"/>
            </w:tabs>
            <w:ind w:hanging="15"/>
            <w:rPr>
              <w:rFonts w:ascii="Lato" w:hAnsi="Lato" w:cs="Arial"/>
              <w:sz w:val="14"/>
              <w:szCs w:val="14"/>
            </w:rPr>
          </w:pPr>
        </w:p>
      </w:tc>
      <w:tc>
        <w:tcPr>
          <w:tcW w:w="222" w:type="dxa"/>
        </w:tcPr>
        <w:p w14:paraId="12753531" w14:textId="67D18C10" w:rsidR="00A17BF3" w:rsidRPr="00E22399" w:rsidRDefault="00A17BF3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</w:p>
      </w:tc>
    </w:tr>
  </w:tbl>
  <w:p w14:paraId="7B659A41" w14:textId="77777777" w:rsidR="00A17BF3" w:rsidRPr="00E22399" w:rsidRDefault="00A17BF3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03DBBB0F" w14:textId="77777777" w:rsidR="00A17BF3" w:rsidRPr="00E22399" w:rsidRDefault="00A17BF3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D833E" w14:textId="77777777" w:rsidR="00FB54D7" w:rsidRDefault="00FB54D7">
      <w:pPr>
        <w:spacing w:after="0" w:line="240" w:lineRule="auto"/>
      </w:pPr>
      <w:r>
        <w:separator/>
      </w:r>
    </w:p>
  </w:footnote>
  <w:footnote w:type="continuationSeparator" w:id="0">
    <w:p w14:paraId="3DDA299F" w14:textId="77777777" w:rsidR="00FB54D7" w:rsidRDefault="00FB5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39C71" w14:textId="77777777" w:rsidR="00A17BF3" w:rsidRDefault="00D72C81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135AFE" wp14:editId="0A9670F5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D56F7F" w14:textId="77777777" w:rsidR="00A17BF3" w:rsidRDefault="00A17BF3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0156B" w14:textId="77777777" w:rsidR="00A17BF3" w:rsidRDefault="00D72C81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0F3DBE" wp14:editId="5BC07E1C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DA02F83C">
      <w:start w:val="1"/>
      <w:numFmt w:val="decimal"/>
      <w:lvlText w:val="%1."/>
      <w:lvlJc w:val="left"/>
      <w:pPr>
        <w:ind w:left="1440" w:hanging="360"/>
      </w:pPr>
    </w:lvl>
    <w:lvl w:ilvl="1" w:tplc="C9488DC8" w:tentative="1">
      <w:start w:val="1"/>
      <w:numFmt w:val="lowerLetter"/>
      <w:lvlText w:val="%2."/>
      <w:lvlJc w:val="left"/>
      <w:pPr>
        <w:ind w:left="2160" w:hanging="360"/>
      </w:pPr>
    </w:lvl>
    <w:lvl w:ilvl="2" w:tplc="B7C6D386" w:tentative="1">
      <w:start w:val="1"/>
      <w:numFmt w:val="lowerRoman"/>
      <w:lvlText w:val="%3."/>
      <w:lvlJc w:val="right"/>
      <w:pPr>
        <w:ind w:left="2880" w:hanging="180"/>
      </w:pPr>
    </w:lvl>
    <w:lvl w:ilvl="3" w:tplc="5F584736" w:tentative="1">
      <w:start w:val="1"/>
      <w:numFmt w:val="decimal"/>
      <w:lvlText w:val="%4."/>
      <w:lvlJc w:val="left"/>
      <w:pPr>
        <w:ind w:left="3600" w:hanging="360"/>
      </w:pPr>
    </w:lvl>
    <w:lvl w:ilvl="4" w:tplc="66565728" w:tentative="1">
      <w:start w:val="1"/>
      <w:numFmt w:val="lowerLetter"/>
      <w:lvlText w:val="%5."/>
      <w:lvlJc w:val="left"/>
      <w:pPr>
        <w:ind w:left="4320" w:hanging="360"/>
      </w:pPr>
    </w:lvl>
    <w:lvl w:ilvl="5" w:tplc="EE3889EA" w:tentative="1">
      <w:start w:val="1"/>
      <w:numFmt w:val="lowerRoman"/>
      <w:lvlText w:val="%6."/>
      <w:lvlJc w:val="right"/>
      <w:pPr>
        <w:ind w:left="5040" w:hanging="180"/>
      </w:pPr>
    </w:lvl>
    <w:lvl w:ilvl="6" w:tplc="5792E344" w:tentative="1">
      <w:start w:val="1"/>
      <w:numFmt w:val="decimal"/>
      <w:lvlText w:val="%7."/>
      <w:lvlJc w:val="left"/>
      <w:pPr>
        <w:ind w:left="5760" w:hanging="360"/>
      </w:pPr>
    </w:lvl>
    <w:lvl w:ilvl="7" w:tplc="33A6B072" w:tentative="1">
      <w:start w:val="1"/>
      <w:numFmt w:val="lowerLetter"/>
      <w:lvlText w:val="%8."/>
      <w:lvlJc w:val="left"/>
      <w:pPr>
        <w:ind w:left="6480" w:hanging="360"/>
      </w:pPr>
    </w:lvl>
    <w:lvl w:ilvl="8" w:tplc="7114AE5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21A2BF3A">
      <w:start w:val="1"/>
      <w:numFmt w:val="decimal"/>
      <w:lvlText w:val="%1."/>
      <w:lvlJc w:val="left"/>
      <w:pPr>
        <w:ind w:left="720" w:hanging="360"/>
      </w:pPr>
    </w:lvl>
    <w:lvl w:ilvl="1" w:tplc="9D488372">
      <w:start w:val="1"/>
      <w:numFmt w:val="lowerLetter"/>
      <w:lvlText w:val="%2."/>
      <w:lvlJc w:val="left"/>
      <w:pPr>
        <w:ind w:left="1440" w:hanging="360"/>
      </w:pPr>
    </w:lvl>
    <w:lvl w:ilvl="2" w:tplc="109E00E8">
      <w:start w:val="1"/>
      <w:numFmt w:val="lowerRoman"/>
      <w:lvlText w:val="%3."/>
      <w:lvlJc w:val="right"/>
      <w:pPr>
        <w:ind w:left="2160" w:hanging="180"/>
      </w:pPr>
    </w:lvl>
    <w:lvl w:ilvl="3" w:tplc="18EEBFFE">
      <w:start w:val="1"/>
      <w:numFmt w:val="decimal"/>
      <w:lvlText w:val="%4."/>
      <w:lvlJc w:val="left"/>
      <w:pPr>
        <w:ind w:left="2880" w:hanging="360"/>
      </w:pPr>
    </w:lvl>
    <w:lvl w:ilvl="4" w:tplc="195071B0">
      <w:start w:val="1"/>
      <w:numFmt w:val="lowerLetter"/>
      <w:lvlText w:val="%5."/>
      <w:lvlJc w:val="left"/>
      <w:pPr>
        <w:ind w:left="3600" w:hanging="360"/>
      </w:pPr>
    </w:lvl>
    <w:lvl w:ilvl="5" w:tplc="F3FC8D80">
      <w:start w:val="1"/>
      <w:numFmt w:val="lowerRoman"/>
      <w:lvlText w:val="%6."/>
      <w:lvlJc w:val="right"/>
      <w:pPr>
        <w:ind w:left="4320" w:hanging="180"/>
      </w:pPr>
    </w:lvl>
    <w:lvl w:ilvl="6" w:tplc="DE8AE358">
      <w:start w:val="1"/>
      <w:numFmt w:val="decimal"/>
      <w:lvlText w:val="%7."/>
      <w:lvlJc w:val="left"/>
      <w:pPr>
        <w:ind w:left="5040" w:hanging="360"/>
      </w:pPr>
    </w:lvl>
    <w:lvl w:ilvl="7" w:tplc="5A82C076">
      <w:start w:val="1"/>
      <w:numFmt w:val="lowerLetter"/>
      <w:lvlText w:val="%8."/>
      <w:lvlJc w:val="left"/>
      <w:pPr>
        <w:ind w:left="5760" w:hanging="360"/>
      </w:pPr>
    </w:lvl>
    <w:lvl w:ilvl="8" w:tplc="ECDC7C3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BFA23D40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4236903C" w:tentative="1">
      <w:start w:val="1"/>
      <w:numFmt w:val="lowerLetter"/>
      <w:lvlText w:val="%2."/>
      <w:lvlJc w:val="left"/>
      <w:pPr>
        <w:ind w:left="1440" w:hanging="360"/>
      </w:pPr>
    </w:lvl>
    <w:lvl w:ilvl="2" w:tplc="AF643DF0" w:tentative="1">
      <w:start w:val="1"/>
      <w:numFmt w:val="lowerRoman"/>
      <w:lvlText w:val="%3."/>
      <w:lvlJc w:val="right"/>
      <w:pPr>
        <w:ind w:left="2160" w:hanging="180"/>
      </w:pPr>
    </w:lvl>
    <w:lvl w:ilvl="3" w:tplc="A5C4BDB4" w:tentative="1">
      <w:start w:val="1"/>
      <w:numFmt w:val="decimal"/>
      <w:lvlText w:val="%4."/>
      <w:lvlJc w:val="left"/>
      <w:pPr>
        <w:ind w:left="2880" w:hanging="360"/>
      </w:pPr>
    </w:lvl>
    <w:lvl w:ilvl="4" w:tplc="3D787BF4" w:tentative="1">
      <w:start w:val="1"/>
      <w:numFmt w:val="lowerLetter"/>
      <w:lvlText w:val="%5."/>
      <w:lvlJc w:val="left"/>
      <w:pPr>
        <w:ind w:left="3600" w:hanging="360"/>
      </w:pPr>
    </w:lvl>
    <w:lvl w:ilvl="5" w:tplc="A5B46174" w:tentative="1">
      <w:start w:val="1"/>
      <w:numFmt w:val="lowerRoman"/>
      <w:lvlText w:val="%6."/>
      <w:lvlJc w:val="right"/>
      <w:pPr>
        <w:ind w:left="4320" w:hanging="180"/>
      </w:pPr>
    </w:lvl>
    <w:lvl w:ilvl="6" w:tplc="3662A282" w:tentative="1">
      <w:start w:val="1"/>
      <w:numFmt w:val="decimal"/>
      <w:lvlText w:val="%7."/>
      <w:lvlJc w:val="left"/>
      <w:pPr>
        <w:ind w:left="5040" w:hanging="360"/>
      </w:pPr>
    </w:lvl>
    <w:lvl w:ilvl="7" w:tplc="BCBC105A" w:tentative="1">
      <w:start w:val="1"/>
      <w:numFmt w:val="lowerLetter"/>
      <w:lvlText w:val="%8."/>
      <w:lvlJc w:val="left"/>
      <w:pPr>
        <w:ind w:left="5760" w:hanging="360"/>
      </w:pPr>
    </w:lvl>
    <w:lvl w:ilvl="8" w:tplc="B9A44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86252"/>
    <w:multiLevelType w:val="hybridMultilevel"/>
    <w:tmpl w:val="96420EA8"/>
    <w:lvl w:ilvl="0" w:tplc="9A5064EA">
      <w:start w:val="1"/>
      <w:numFmt w:val="decimal"/>
      <w:lvlText w:val="%1."/>
      <w:lvlJc w:val="left"/>
      <w:pPr>
        <w:ind w:left="720" w:hanging="360"/>
      </w:pPr>
    </w:lvl>
    <w:lvl w:ilvl="1" w:tplc="F684D3B6" w:tentative="1">
      <w:start w:val="1"/>
      <w:numFmt w:val="lowerLetter"/>
      <w:lvlText w:val="%2."/>
      <w:lvlJc w:val="left"/>
      <w:pPr>
        <w:ind w:left="1440" w:hanging="360"/>
      </w:pPr>
    </w:lvl>
    <w:lvl w:ilvl="2" w:tplc="71EABD74" w:tentative="1">
      <w:start w:val="1"/>
      <w:numFmt w:val="lowerRoman"/>
      <w:lvlText w:val="%3."/>
      <w:lvlJc w:val="right"/>
      <w:pPr>
        <w:ind w:left="2160" w:hanging="180"/>
      </w:pPr>
    </w:lvl>
    <w:lvl w:ilvl="3" w:tplc="A46061AC" w:tentative="1">
      <w:start w:val="1"/>
      <w:numFmt w:val="decimal"/>
      <w:lvlText w:val="%4."/>
      <w:lvlJc w:val="left"/>
      <w:pPr>
        <w:ind w:left="2880" w:hanging="360"/>
      </w:pPr>
    </w:lvl>
    <w:lvl w:ilvl="4" w:tplc="880CD4A8" w:tentative="1">
      <w:start w:val="1"/>
      <w:numFmt w:val="lowerLetter"/>
      <w:lvlText w:val="%5."/>
      <w:lvlJc w:val="left"/>
      <w:pPr>
        <w:ind w:left="3600" w:hanging="360"/>
      </w:pPr>
    </w:lvl>
    <w:lvl w:ilvl="5" w:tplc="DE423B1A" w:tentative="1">
      <w:start w:val="1"/>
      <w:numFmt w:val="lowerRoman"/>
      <w:lvlText w:val="%6."/>
      <w:lvlJc w:val="right"/>
      <w:pPr>
        <w:ind w:left="4320" w:hanging="180"/>
      </w:pPr>
    </w:lvl>
    <w:lvl w:ilvl="6" w:tplc="E05E10AC" w:tentative="1">
      <w:start w:val="1"/>
      <w:numFmt w:val="decimal"/>
      <w:lvlText w:val="%7."/>
      <w:lvlJc w:val="left"/>
      <w:pPr>
        <w:ind w:left="5040" w:hanging="360"/>
      </w:pPr>
    </w:lvl>
    <w:lvl w:ilvl="7" w:tplc="E33AE720" w:tentative="1">
      <w:start w:val="1"/>
      <w:numFmt w:val="lowerLetter"/>
      <w:lvlText w:val="%8."/>
      <w:lvlJc w:val="left"/>
      <w:pPr>
        <w:ind w:left="5760" w:hanging="360"/>
      </w:pPr>
    </w:lvl>
    <w:lvl w:ilvl="8" w:tplc="40EC2B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955821">
    <w:abstractNumId w:val="2"/>
  </w:num>
  <w:num w:numId="2" w16cid:durableId="1499804160">
    <w:abstractNumId w:val="0"/>
  </w:num>
  <w:num w:numId="3" w16cid:durableId="723523505">
    <w:abstractNumId w:val="3"/>
  </w:num>
  <w:num w:numId="4" w16cid:durableId="19926352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3566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212"/>
    <w:rsid w:val="00172E56"/>
    <w:rsid w:val="00204212"/>
    <w:rsid w:val="00822552"/>
    <w:rsid w:val="00A17BF3"/>
    <w:rsid w:val="00B0793D"/>
    <w:rsid w:val="00B90F4A"/>
    <w:rsid w:val="00B96A4F"/>
    <w:rsid w:val="00D72C81"/>
    <w:rsid w:val="00DC3907"/>
    <w:rsid w:val="00FB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331E6"/>
  <w15:docId w15:val="{307B9459-1246-4CE0-B130-80C2D637B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79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3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Aleksandra Figlarek (KW PSP WROCŁAW)</cp:lastModifiedBy>
  <cp:revision>2</cp:revision>
  <cp:lastPrinted>2024-07-09T11:20:00Z</cp:lastPrinted>
  <dcterms:created xsi:type="dcterms:W3CDTF">2025-04-25T08:52:00Z</dcterms:created>
  <dcterms:modified xsi:type="dcterms:W3CDTF">2025-04-25T08:52:00Z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