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6D02F" w14:textId="5BA06E01" w:rsidR="00222B80" w:rsidRDefault="000219D5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Grudziądz</w:t>
      </w:r>
      <w:r>
        <w:rPr>
          <w:sz w:val="24"/>
          <w:szCs w:val="24"/>
        </w:rPr>
        <w:t>, 08-04-2025</w:t>
      </w:r>
    </w:p>
    <w:p w14:paraId="0BDD5E83" w14:textId="77777777" w:rsidR="00222B80" w:rsidRDefault="00222B80">
      <w:pPr>
        <w:pStyle w:val="LO-normal"/>
        <w:rPr>
          <w:sz w:val="24"/>
          <w:szCs w:val="24"/>
        </w:rPr>
      </w:pPr>
    </w:p>
    <w:p w14:paraId="0CE09202" w14:textId="77777777" w:rsidR="00222B80" w:rsidRDefault="00222B80">
      <w:pPr>
        <w:pStyle w:val="LO-normal"/>
        <w:rPr>
          <w:sz w:val="24"/>
          <w:szCs w:val="24"/>
        </w:rPr>
      </w:pPr>
    </w:p>
    <w:p w14:paraId="1E4E10A6" w14:textId="77777777" w:rsidR="00222B80" w:rsidRDefault="000219D5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33E17371" w14:textId="77777777" w:rsidR="00222B80" w:rsidRDefault="000219D5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„Morelowy plac zabaw” (w systemie zaprojektuj i wybuduj) w ramach zadania inwestycyjnego KS/2/2025/GBO</w:t>
      </w:r>
    </w:p>
    <w:p w14:paraId="3EADE909" w14:textId="77777777" w:rsidR="00222B80" w:rsidRDefault="00222B80">
      <w:pPr>
        <w:pStyle w:val="LO-normal"/>
        <w:rPr>
          <w:sz w:val="24"/>
          <w:szCs w:val="24"/>
        </w:rPr>
      </w:pPr>
    </w:p>
    <w:p w14:paraId="30D1D0D7" w14:textId="77777777" w:rsidR="00222B80" w:rsidRDefault="00222B80">
      <w:pPr>
        <w:pStyle w:val="LO-normal"/>
        <w:rPr>
          <w:sz w:val="24"/>
          <w:szCs w:val="24"/>
        </w:rPr>
      </w:pPr>
    </w:p>
    <w:p w14:paraId="7C45A863" w14:textId="77777777" w:rsidR="00222B80" w:rsidRDefault="000219D5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1759C777" w14:textId="77777777" w:rsidR="00222B80" w:rsidRDefault="00222B80">
      <w:pPr>
        <w:pStyle w:val="LO-normal"/>
        <w:rPr>
          <w:sz w:val="24"/>
          <w:szCs w:val="24"/>
        </w:rPr>
      </w:pPr>
    </w:p>
    <w:p w14:paraId="6A45F07A" w14:textId="77777777" w:rsidR="00222B80" w:rsidRDefault="000219D5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</w:t>
      </w:r>
      <w:r>
        <w:rPr>
          <w:sz w:val="24"/>
          <w:szCs w:val="24"/>
        </w:rPr>
        <w:t xml:space="preserve">września 2019 r. - Prawo zamówień publicznych (Dz. U. z 2024 r., poz. 1320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182766C4" w14:textId="77777777" w:rsidR="00222B80" w:rsidRDefault="00222B80">
      <w:pPr>
        <w:pStyle w:val="LO-normal"/>
        <w:rPr>
          <w:sz w:val="24"/>
          <w:szCs w:val="24"/>
        </w:rPr>
      </w:pPr>
    </w:p>
    <w:p w14:paraId="3A9E3D01" w14:textId="77777777" w:rsidR="00222B80" w:rsidRDefault="00222B80">
      <w:pPr>
        <w:pStyle w:val="LO-normal"/>
        <w:rPr>
          <w:sz w:val="24"/>
          <w:szCs w:val="24"/>
        </w:rPr>
      </w:pPr>
    </w:p>
    <w:p w14:paraId="639713FF" w14:textId="77777777" w:rsidR="00222B80" w:rsidRDefault="00222B80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222B80" w14:paraId="20D1003C" w14:textId="77777777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E7062A" w14:textId="77777777" w:rsidR="00222B80" w:rsidRDefault="000219D5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E43BA4" w14:textId="77777777" w:rsidR="00222B80" w:rsidRDefault="000219D5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222B80" w14:paraId="51E25CDC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02C8CE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LINE MARCIN TACZALSKI,</w:t>
            </w:r>
          </w:p>
          <w:p w14:paraId="3EDE337E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Lublin</w:t>
            </w:r>
          </w:p>
          <w:p w14:paraId="6D6A4C80" w14:textId="77777777" w:rsidR="00222B80" w:rsidRDefault="00222B8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05C1A3" w14:textId="69D67955" w:rsidR="00222B80" w:rsidRDefault="000219D5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482 </w:t>
            </w:r>
            <w:r>
              <w:rPr>
                <w:sz w:val="24"/>
                <w:szCs w:val="24"/>
              </w:rPr>
              <w:t>494.56</w:t>
            </w:r>
          </w:p>
        </w:tc>
      </w:tr>
      <w:tr w:rsidR="00222B80" w14:paraId="44DE30D7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114B2C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BDB Sp. z o.o.,</w:t>
            </w:r>
          </w:p>
          <w:p w14:paraId="567DBC5C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Jarosław</w:t>
            </w:r>
          </w:p>
          <w:p w14:paraId="30B00C7C" w14:textId="77777777" w:rsidR="00222B80" w:rsidRDefault="00222B8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DBBC92" w14:textId="63F9A7E4" w:rsidR="00222B80" w:rsidRDefault="000219D5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249 </w:t>
            </w:r>
            <w:r>
              <w:rPr>
                <w:sz w:val="24"/>
                <w:szCs w:val="24"/>
              </w:rPr>
              <w:t>048.67</w:t>
            </w:r>
          </w:p>
        </w:tc>
      </w:tr>
      <w:tr w:rsidR="00222B80" w14:paraId="6036C248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046F11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Biuro Handlowe Małgorzata </w:t>
            </w:r>
            <w:proofErr w:type="spellStart"/>
            <w:r>
              <w:rPr>
                <w:sz w:val="24"/>
                <w:szCs w:val="24"/>
              </w:rPr>
              <w:t>Kosmecka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1425932E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Bydgoszcz</w:t>
            </w:r>
          </w:p>
          <w:p w14:paraId="008C0170" w14:textId="77777777" w:rsidR="00222B80" w:rsidRDefault="00222B8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1FE23C" w14:textId="7BAAB2E3" w:rsidR="00222B80" w:rsidRDefault="000219D5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334 </w:t>
            </w:r>
            <w:r>
              <w:rPr>
                <w:sz w:val="24"/>
                <w:szCs w:val="24"/>
              </w:rPr>
              <w:t>191.00</w:t>
            </w:r>
          </w:p>
        </w:tc>
      </w:tr>
      <w:tr w:rsidR="00222B80" w14:paraId="64CD2B39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82920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Biuro Regionalne JORDAN - Jolanta Pędzisz,</w:t>
            </w:r>
          </w:p>
          <w:p w14:paraId="2CDE6E11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Nieszawa</w:t>
            </w:r>
          </w:p>
          <w:p w14:paraId="6C3159EA" w14:textId="77777777" w:rsidR="00222B80" w:rsidRDefault="00222B8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535ABF" w14:textId="5E9D9F3B" w:rsidR="00222B80" w:rsidRDefault="000219D5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299 </w:t>
            </w:r>
            <w:r>
              <w:rPr>
                <w:sz w:val="24"/>
                <w:szCs w:val="24"/>
              </w:rPr>
              <w:t>423.82</w:t>
            </w:r>
          </w:p>
        </w:tc>
      </w:tr>
      <w:tr w:rsidR="00222B80" w14:paraId="767791C6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0021BE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 ART Sp. .z o.o.,</w:t>
            </w:r>
          </w:p>
          <w:p w14:paraId="561B4F69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Toruń</w:t>
            </w:r>
          </w:p>
          <w:p w14:paraId="70C263BB" w14:textId="77777777" w:rsidR="00222B80" w:rsidRDefault="00222B8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78EF0C" w14:textId="5FF28282" w:rsidR="00222B80" w:rsidRDefault="000219D5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210 </w:t>
            </w:r>
            <w:r>
              <w:rPr>
                <w:sz w:val="24"/>
                <w:szCs w:val="24"/>
              </w:rPr>
              <w:t>000.00</w:t>
            </w:r>
          </w:p>
        </w:tc>
      </w:tr>
      <w:tr w:rsidR="00222B80" w14:paraId="67957E2D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2040DA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ERSO sp. z o.o.,</w:t>
            </w:r>
          </w:p>
          <w:p w14:paraId="4464E900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Inowrocław</w:t>
            </w:r>
          </w:p>
          <w:p w14:paraId="6E4B7DDD" w14:textId="77777777" w:rsidR="00222B80" w:rsidRDefault="00222B8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287175" w14:textId="75859A87" w:rsidR="00222B80" w:rsidRDefault="000219D5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521 </w:t>
            </w:r>
            <w:r>
              <w:rPr>
                <w:sz w:val="24"/>
                <w:szCs w:val="24"/>
              </w:rPr>
              <w:t>160.01</w:t>
            </w:r>
          </w:p>
        </w:tc>
      </w:tr>
      <w:tr w:rsidR="00222B80" w14:paraId="73A6D2D6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167B08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GOCiN</w:t>
            </w:r>
            <w:proofErr w:type="spellEnd"/>
            <w:r>
              <w:rPr>
                <w:sz w:val="24"/>
                <w:szCs w:val="24"/>
              </w:rPr>
              <w:t xml:space="preserve"> Sp. z o.o.,</w:t>
            </w:r>
          </w:p>
          <w:p w14:paraId="127AD752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Leżajsk</w:t>
            </w:r>
          </w:p>
          <w:p w14:paraId="0DA3308C" w14:textId="77777777" w:rsidR="00222B80" w:rsidRDefault="00222B8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A1079" w14:textId="21861D10" w:rsidR="00222B80" w:rsidRDefault="000219D5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264 </w:t>
            </w:r>
            <w:r>
              <w:rPr>
                <w:sz w:val="24"/>
                <w:szCs w:val="24"/>
              </w:rPr>
              <w:t>637.45</w:t>
            </w:r>
          </w:p>
        </w:tc>
      </w:tr>
      <w:tr w:rsidR="00222B80" w14:paraId="52A50212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F3569F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Grupa EPX Paweł Matera,</w:t>
            </w:r>
          </w:p>
          <w:p w14:paraId="4F4F0DC4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Pustków</w:t>
            </w:r>
          </w:p>
          <w:p w14:paraId="26D009A5" w14:textId="77777777" w:rsidR="00222B80" w:rsidRDefault="00222B8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0ED8EF" w14:textId="3115B792" w:rsidR="00222B80" w:rsidRDefault="000219D5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289 </w:t>
            </w:r>
            <w:r>
              <w:rPr>
                <w:sz w:val="24"/>
                <w:szCs w:val="24"/>
              </w:rPr>
              <w:t>050.00</w:t>
            </w:r>
          </w:p>
        </w:tc>
      </w:tr>
      <w:tr w:rsidR="00222B80" w14:paraId="597D13F5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4D3DB0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MAGIC GARDEN SPÓŁKA Z OGRANICZONĄ ODPOWIEDZIALNOŚCIĄ,</w:t>
            </w:r>
          </w:p>
          <w:p w14:paraId="714457E9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Inowrocław</w:t>
            </w:r>
          </w:p>
          <w:p w14:paraId="65ED70B7" w14:textId="77777777" w:rsidR="00222B80" w:rsidRDefault="00222B8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0A0C0C" w14:textId="29301DD4" w:rsidR="00222B80" w:rsidRDefault="000219D5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313 </w:t>
            </w:r>
            <w:r>
              <w:rPr>
                <w:sz w:val="24"/>
                <w:szCs w:val="24"/>
              </w:rPr>
              <w:t>262.55</w:t>
            </w:r>
          </w:p>
        </w:tc>
      </w:tr>
      <w:tr w:rsidR="00222B80" w14:paraId="7C0A630B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73718D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Livoro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  <w:r>
              <w:rPr>
                <w:sz w:val="24"/>
                <w:szCs w:val="24"/>
              </w:rPr>
              <w:t xml:space="preserve"> Spółka z ograniczoną </w:t>
            </w:r>
            <w:proofErr w:type="spellStart"/>
            <w:r>
              <w:rPr>
                <w:sz w:val="24"/>
                <w:szCs w:val="24"/>
              </w:rPr>
              <w:t>odpowiedzialnośćią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1DD7F602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Grudziądz </w:t>
            </w:r>
          </w:p>
          <w:p w14:paraId="01055EA8" w14:textId="77777777" w:rsidR="00222B80" w:rsidRDefault="00222B8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0D01C9" w14:textId="35F513ED" w:rsidR="00222B80" w:rsidRDefault="000219D5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129 </w:t>
            </w:r>
            <w:r>
              <w:rPr>
                <w:sz w:val="24"/>
                <w:szCs w:val="24"/>
              </w:rPr>
              <w:t>400.00</w:t>
            </w:r>
          </w:p>
        </w:tc>
      </w:tr>
      <w:tr w:rsidR="00222B80" w14:paraId="413E08DF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869F4C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SIMBA </w:t>
            </w: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  <w:r>
              <w:rPr>
                <w:sz w:val="24"/>
                <w:szCs w:val="24"/>
              </w:rPr>
              <w:t xml:space="preserve"> Sp. z o. o.,</w:t>
            </w:r>
          </w:p>
          <w:p w14:paraId="0899FBA8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Lublin</w:t>
            </w:r>
          </w:p>
          <w:p w14:paraId="165815BB" w14:textId="77777777" w:rsidR="00222B80" w:rsidRDefault="00222B8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46552A" w14:textId="160A30A2" w:rsidR="00222B80" w:rsidRDefault="000219D5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279 </w:t>
            </w:r>
            <w:r>
              <w:rPr>
                <w:sz w:val="24"/>
                <w:szCs w:val="24"/>
              </w:rPr>
              <w:t>548.00</w:t>
            </w:r>
          </w:p>
        </w:tc>
      </w:tr>
      <w:tr w:rsidR="00222B80" w14:paraId="4507A1B0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E719F9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STARMAX Marek Starczewski,</w:t>
            </w:r>
          </w:p>
          <w:p w14:paraId="53DC1975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Bąkowo </w:t>
            </w:r>
          </w:p>
          <w:p w14:paraId="3DC97997" w14:textId="77777777" w:rsidR="00222B80" w:rsidRDefault="00222B8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A78C2" w14:textId="1FF87FE9" w:rsidR="00222B80" w:rsidRDefault="000219D5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219 </w:t>
            </w:r>
            <w:r>
              <w:rPr>
                <w:sz w:val="24"/>
                <w:szCs w:val="24"/>
              </w:rPr>
              <w:t>960.90</w:t>
            </w:r>
          </w:p>
        </w:tc>
      </w:tr>
      <w:tr w:rsidR="00222B80" w14:paraId="2DC23AB0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D2B67A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TECHNUM Sp. z o.o.,</w:t>
            </w:r>
          </w:p>
          <w:p w14:paraId="3EAF427C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14:paraId="6496528E" w14:textId="77777777" w:rsidR="00222B80" w:rsidRDefault="00222B8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EA04AC" w14:textId="1B4FC4F2" w:rsidR="00222B80" w:rsidRDefault="000219D5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174 </w:t>
            </w:r>
            <w:r>
              <w:rPr>
                <w:sz w:val="24"/>
                <w:szCs w:val="24"/>
              </w:rPr>
              <w:t>294.00</w:t>
            </w:r>
          </w:p>
        </w:tc>
      </w:tr>
      <w:tr w:rsidR="00222B80" w14:paraId="7786614F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5243B0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WERAN SPÓŁKA Z OGRANICZONĄ ODPOWIEDZIALNOŚCIĄ,</w:t>
            </w:r>
          </w:p>
          <w:p w14:paraId="61FB70EE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14:paraId="06284AEF" w14:textId="77777777" w:rsidR="00222B80" w:rsidRDefault="00222B8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CF5896" w14:textId="5E432D56" w:rsidR="00222B80" w:rsidRDefault="000219D5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284 </w:t>
            </w:r>
            <w:r>
              <w:rPr>
                <w:sz w:val="24"/>
                <w:szCs w:val="24"/>
              </w:rPr>
              <w:t>376.00</w:t>
            </w:r>
          </w:p>
        </w:tc>
      </w:tr>
      <w:tr w:rsidR="00222B80" w14:paraId="403D43CC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500656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Zakład Usług Ślusarsko Spawalniczych i Transportowych </w:t>
            </w:r>
            <w:proofErr w:type="spellStart"/>
            <w:r>
              <w:rPr>
                <w:sz w:val="24"/>
                <w:szCs w:val="24"/>
              </w:rPr>
              <w:t>MirosławSzok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E100E27" w14:textId="77777777" w:rsidR="00222B80" w:rsidRDefault="000219D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Toruń</w:t>
            </w:r>
          </w:p>
          <w:p w14:paraId="18FB99DB" w14:textId="77777777" w:rsidR="00222B80" w:rsidRDefault="00222B8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4A1611" w14:textId="522F29A3" w:rsidR="00222B80" w:rsidRDefault="000219D5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148 </w:t>
            </w:r>
            <w:r>
              <w:rPr>
                <w:sz w:val="24"/>
                <w:szCs w:val="24"/>
              </w:rPr>
              <w:t>000.00</w:t>
            </w:r>
          </w:p>
        </w:tc>
      </w:tr>
    </w:tbl>
    <w:p w14:paraId="095EB6BD" w14:textId="77777777" w:rsidR="00222B80" w:rsidRDefault="00222B80">
      <w:pPr>
        <w:pStyle w:val="LO-normal"/>
        <w:rPr>
          <w:sz w:val="24"/>
          <w:szCs w:val="24"/>
        </w:rPr>
      </w:pPr>
    </w:p>
    <w:p w14:paraId="11952B08" w14:textId="1BD8DE57" w:rsidR="00222B80" w:rsidRDefault="00222B80">
      <w:pPr>
        <w:pStyle w:val="LO-normal"/>
        <w:rPr>
          <w:sz w:val="24"/>
          <w:szCs w:val="24"/>
        </w:rPr>
      </w:pPr>
    </w:p>
    <w:sectPr w:rsidR="00222B80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B80"/>
    <w:rsid w:val="000219D5"/>
    <w:rsid w:val="00222B80"/>
    <w:rsid w:val="00C5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4A38"/>
  <w15:docId w15:val="{DFA2FA0F-9C28-4A95-8545-8D24A77A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2</Pages>
  <Words>183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Radoslaw Suchan</cp:lastModifiedBy>
  <cp:revision>68</cp:revision>
  <dcterms:created xsi:type="dcterms:W3CDTF">2024-03-08T14:33:00Z</dcterms:created>
  <dcterms:modified xsi:type="dcterms:W3CDTF">2025-04-08T18:55:00Z</dcterms:modified>
  <dc:language>pl-PL</dc:language>
</cp:coreProperties>
</file>