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80" w:rsidRPr="005D2F80" w:rsidRDefault="005D2F80" w:rsidP="005D2F80">
      <w:pPr>
        <w:keepNext/>
        <w:spacing w:after="120" w:line="240" w:lineRule="auto"/>
        <w:outlineLvl w:val="0"/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</w:pPr>
      <w:r w:rsidRPr="005D2F80"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Załącznik nr </w:t>
      </w:r>
      <w:r w:rsidRPr="005D2F80"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  <w:t>1</w:t>
      </w:r>
      <w:r w:rsidRPr="005D2F80"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 </w:t>
      </w:r>
    </w:p>
    <w:p w:rsidR="005D2F80" w:rsidRPr="005D2F80" w:rsidRDefault="005D2F80" w:rsidP="005D2F80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 w:rsidRPr="005D2F80">
        <w:rPr>
          <w:rFonts w:ascii="Calibri" w:eastAsia="Times New Roman" w:hAnsi="Calibri" w:cs="Calibri"/>
          <w:b/>
          <w:lang w:eastAsia="pl-PL"/>
        </w:rPr>
        <w:t>FORMULARZ OFERTY</w:t>
      </w:r>
    </w:p>
    <w:p w:rsidR="005D2F80" w:rsidRPr="005D2F80" w:rsidRDefault="005D2F80" w:rsidP="005D2F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D2F80" w:rsidRPr="005D2F80" w:rsidRDefault="005D2F80" w:rsidP="005D2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D2F80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bookmarkStart w:id="0" w:name="_Hlk498588381"/>
      <w:r w:rsidRPr="005D2F80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Pr="005D2F8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Zakup i dostawa  odzieży roboczej dla pracowników</w:t>
      </w:r>
    </w:p>
    <w:p w:rsidR="005D2F80" w:rsidRPr="005D2F80" w:rsidRDefault="005D2F80" w:rsidP="005D2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D2F8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Bialskich Wodociągów i Kanalizacji ,,WOD-KAN’’ Sp. z  o.o.</w:t>
      </w:r>
    </w:p>
    <w:p w:rsidR="005D2F80" w:rsidRPr="005D2F80" w:rsidRDefault="005D2F80" w:rsidP="005D2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5D2F8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 Białej Podlaskiej na rok 2023.</w:t>
      </w:r>
    </w:p>
    <w:p w:rsidR="005D2F80" w:rsidRPr="005D2F80" w:rsidRDefault="005D2F80" w:rsidP="005D2F8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D2F80">
        <w:rPr>
          <w:rFonts w:ascii="Calibri" w:eastAsia="Times New Roman" w:hAnsi="Calibri" w:cs="Times New Roman"/>
          <w:b/>
          <w:sz w:val="24"/>
          <w:szCs w:val="24"/>
          <w:lang w:eastAsia="pl-PL"/>
        </w:rPr>
        <w:t>”</w:t>
      </w:r>
    </w:p>
    <w:bookmarkEnd w:id="0"/>
    <w:p w:rsidR="005D2F80" w:rsidRPr="005D2F80" w:rsidRDefault="005D2F80" w:rsidP="005D2F80">
      <w:pPr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D2F80" w:rsidRPr="005D2F80" w:rsidRDefault="005D2F80" w:rsidP="005D2F80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5D2F80" w:rsidRPr="005D2F80" w:rsidRDefault="005D2F80" w:rsidP="005D2F80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sprawy: 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LO/1</w:t>
      </w:r>
      <w:r w:rsidRPr="005D2F80">
        <w:rPr>
          <w:rFonts w:ascii="Calibri" w:eastAsia="Times New Roman" w:hAnsi="Calibri" w:cs="Calibri"/>
          <w:bCs/>
          <w:sz w:val="20"/>
          <w:szCs w:val="20"/>
          <w:lang w:eastAsia="pl-PL"/>
        </w:rPr>
        <w:t>/2023</w:t>
      </w:r>
    </w:p>
    <w:p w:rsidR="005D2F80" w:rsidRPr="005D2F80" w:rsidRDefault="005D2F80" w:rsidP="005D2F8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:rsidR="005D2F80" w:rsidRPr="005D2F80" w:rsidRDefault="005D2F80" w:rsidP="005D2F80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5D2F80" w:rsidRPr="005D2F80" w:rsidRDefault="005D2F80" w:rsidP="005D2F8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:rsidR="005D2F80" w:rsidRPr="005D2F80" w:rsidRDefault="005D2F80" w:rsidP="005D2F80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:rsidR="005D2F80" w:rsidRPr="005D2F80" w:rsidRDefault="005D2F80" w:rsidP="005D2F8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:rsidR="005D2F80" w:rsidRPr="005D2F80" w:rsidRDefault="005D2F80" w:rsidP="005D2F8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:rsidR="005D2F80" w:rsidRPr="005D2F80" w:rsidRDefault="005D2F80" w:rsidP="005D2F80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5D2F80" w:rsidRPr="005D2F80" w:rsidTr="00960F0E">
        <w:trPr>
          <w:trHeight w:val="504"/>
        </w:trPr>
        <w:tc>
          <w:tcPr>
            <w:tcW w:w="2694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D2F80" w:rsidRPr="005D2F80" w:rsidTr="00960F0E">
        <w:tc>
          <w:tcPr>
            <w:tcW w:w="2694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D2F80" w:rsidRPr="005D2F80" w:rsidTr="00960F0E">
        <w:tc>
          <w:tcPr>
            <w:tcW w:w="2694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D2F80" w:rsidRPr="005D2F80" w:rsidTr="00960F0E">
        <w:tc>
          <w:tcPr>
            <w:tcW w:w="2694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D2F80" w:rsidRPr="005D2F80" w:rsidTr="00960F0E">
        <w:tc>
          <w:tcPr>
            <w:tcW w:w="2694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shd w:val="clear" w:color="auto" w:fill="auto"/>
          </w:tcPr>
          <w:p w:rsidR="005D2F80" w:rsidRPr="005D2F80" w:rsidRDefault="005D2F80" w:rsidP="005D2F80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5D2F80" w:rsidRPr="005D2F80" w:rsidRDefault="005D2F80" w:rsidP="005D2F8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5D2F80" w:rsidRPr="005D2F80" w:rsidTr="00960F0E">
        <w:tc>
          <w:tcPr>
            <w:tcW w:w="2694" w:type="dxa"/>
          </w:tcPr>
          <w:p w:rsidR="005D2F80" w:rsidRPr="005D2F80" w:rsidRDefault="005D2F80" w:rsidP="005D2F80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5D2F80" w:rsidRPr="005D2F80" w:rsidTr="00960F0E">
        <w:tc>
          <w:tcPr>
            <w:tcW w:w="2694" w:type="dxa"/>
          </w:tcPr>
          <w:p w:rsidR="005D2F80" w:rsidRPr="005D2F80" w:rsidRDefault="005D2F80" w:rsidP="005D2F80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5D2F80" w:rsidRPr="005D2F80" w:rsidTr="00960F0E">
        <w:tc>
          <w:tcPr>
            <w:tcW w:w="2694" w:type="dxa"/>
          </w:tcPr>
          <w:p w:rsidR="005D2F80" w:rsidRPr="005D2F80" w:rsidRDefault="005D2F80" w:rsidP="005D2F80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5D2F80" w:rsidRPr="005D2F80" w:rsidTr="00960F0E">
        <w:tc>
          <w:tcPr>
            <w:tcW w:w="2694" w:type="dxa"/>
          </w:tcPr>
          <w:p w:rsidR="005D2F80" w:rsidRPr="005D2F80" w:rsidRDefault="005D2F80" w:rsidP="005D2F80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5D2F80" w:rsidRPr="005D2F80" w:rsidRDefault="005D2F80" w:rsidP="005D2F80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5D2F80" w:rsidRPr="005D2F80" w:rsidRDefault="005D2F80" w:rsidP="005D2F8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:rsidR="005D2F80" w:rsidRPr="005D2F80" w:rsidRDefault="005D2F80" w:rsidP="005D2F80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:rsidR="005D2F80" w:rsidRPr="005D2F80" w:rsidRDefault="005D2F80" w:rsidP="005D2F80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:rsidR="005D2F80" w:rsidRPr="005D2F80" w:rsidRDefault="005D2F80" w:rsidP="005D2F80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:rsidR="005D2F80" w:rsidRPr="005D2F80" w:rsidRDefault="005D2F80" w:rsidP="005D2F80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:rsidR="005D2F80" w:rsidRPr="005D2F80" w:rsidRDefault="005D2F80" w:rsidP="005D2F80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:rsidR="005D2F80" w:rsidRPr="005D2F80" w:rsidRDefault="005D2F80" w:rsidP="005D2F80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łączną cenę (cena brutto) ………………………... PLN</w:t>
      </w:r>
    </w:p>
    <w:p w:rsidR="005D2F80" w:rsidRPr="005D2F80" w:rsidRDefault="005D2F80" w:rsidP="005D2F80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podana cena obejmuje wszystkie koszty niezbędne do należytego wykonania niniejszego zamówienia,</w:t>
      </w: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1" w:name="_GoBack"/>
      <w:bookmarkEnd w:id="1"/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oferta związana jest przez okres 30 dni</w:t>
      </w: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w przypadku uznania mojej (naszej) oferty za najkorzystniejszą, umowę zobowiązuję(</w:t>
      </w:r>
      <w:proofErr w:type="spellStart"/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) się zawrzeć  w miejscu i terminie jakie zostaną wskazane przez Zamawiającego</w:t>
      </w: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nie uczestniczę(</w:t>
      </w:r>
      <w:proofErr w:type="spellStart"/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ymy</w:t>
      </w:r>
      <w:proofErr w:type="spellEnd"/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) jako Wykonawca w jakiejkolwiek innej ofercie złożonej w celu udzielenia niniejszego zamówienia</w:t>
      </w:r>
    </w:p>
    <w:p w:rsidR="005D2F80" w:rsidRPr="005D2F80" w:rsidRDefault="005D2F80" w:rsidP="005D2F8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</w:t>
      </w:r>
      <w:proofErr w:type="spellStart"/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proofErr w:type="spellEnd"/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 xml:space="preserve"> podmiotu/ów</w:t>
      </w:r>
      <w:r w:rsidRPr="005D2F80">
        <w:rPr>
          <w:rFonts w:ascii="Calibri" w:eastAsia="Times New Roman" w:hAnsi="Calibri" w:cs="Calibri"/>
          <w:lang w:eastAsia="pl-PL"/>
        </w:rPr>
        <w:t>:</w:t>
      </w:r>
      <w:r w:rsidRPr="005D2F80">
        <w:rPr>
          <w:rFonts w:ascii="Calibri" w:eastAsia="Times New Roman" w:hAnsi="Calibri" w:cs="Calibri"/>
          <w:lang w:eastAsia="pl-PL"/>
        </w:rPr>
        <w:br/>
      </w:r>
    </w:p>
    <w:p w:rsidR="005D2F80" w:rsidRPr="005D2F80" w:rsidRDefault="005D2F80" w:rsidP="005D2F80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D2F80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:rsidR="005D2F80" w:rsidRPr="005D2F80" w:rsidRDefault="005D2F80" w:rsidP="005D2F80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F80"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:rsidR="005D2F80" w:rsidRPr="005D2F80" w:rsidRDefault="005D2F80" w:rsidP="005D2F80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D2F80" w:rsidRPr="005D2F80" w:rsidRDefault="005D2F80" w:rsidP="005D2F80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 w:rsidRPr="005D2F80"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:rsidR="005D2F80" w:rsidRPr="005D2F80" w:rsidRDefault="005D2F80" w:rsidP="005D2F80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F80"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:rsidR="005D2F80" w:rsidRPr="005D2F80" w:rsidRDefault="005D2F80" w:rsidP="005D2F80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D2F80" w:rsidRPr="005D2F80" w:rsidRDefault="005D2F80" w:rsidP="005D2F80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:rsidR="005D2F80" w:rsidRPr="005D2F80" w:rsidRDefault="005D2F80" w:rsidP="005D2F80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F80"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:rsidR="005D2F80" w:rsidRPr="005D2F80" w:rsidRDefault="005D2F80" w:rsidP="005D2F80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D2F80" w:rsidRPr="005D2F80" w:rsidRDefault="005D2F80" w:rsidP="005D2F80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 w:rsidRPr="005D2F80"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:rsidR="005D2F80" w:rsidRPr="005D2F80" w:rsidRDefault="005D2F80" w:rsidP="005D2F80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5D2F80"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:rsidR="005D2F80" w:rsidRPr="005D2F80" w:rsidRDefault="005D2F80" w:rsidP="005D2F80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:rsidR="005D2F80" w:rsidRPr="005D2F80" w:rsidRDefault="005D2F80" w:rsidP="005D2F8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D2F80" w:rsidRPr="005D2F80" w:rsidRDefault="005D2F80" w:rsidP="005D2F80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5D2F80" w:rsidRPr="005D2F80" w:rsidRDefault="005D2F80" w:rsidP="005D2F8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D2F80"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603"/>
        <w:gridCol w:w="2444"/>
        <w:gridCol w:w="2390"/>
        <w:gridCol w:w="1628"/>
        <w:gridCol w:w="1205"/>
      </w:tblGrid>
      <w:tr w:rsidR="005D2F80" w:rsidRPr="005D2F80" w:rsidTr="00960F0E">
        <w:tc>
          <w:tcPr>
            <w:tcW w:w="229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</w:tcPr>
          <w:p w:rsidR="005D2F80" w:rsidRPr="005D2F80" w:rsidRDefault="005D2F80" w:rsidP="005D2F8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</w:tcPr>
          <w:p w:rsidR="005D2F80" w:rsidRPr="005D2F80" w:rsidRDefault="005D2F80" w:rsidP="005D2F8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ych</w:t>
            </w:r>
            <w:proofErr w:type="spellEnd"/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30" w:type="pct"/>
          </w:tcPr>
          <w:p w:rsidR="005D2F80" w:rsidRPr="005D2F80" w:rsidRDefault="005D2F80" w:rsidP="005D2F8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ych</w:t>
            </w:r>
            <w:proofErr w:type="spellEnd"/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838" w:type="pct"/>
          </w:tcPr>
          <w:p w:rsidR="005D2F80" w:rsidRPr="005D2F80" w:rsidRDefault="005D2F80" w:rsidP="005D2F8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Pieczęć(</w:t>
            </w:r>
            <w:proofErr w:type="spellStart"/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cie</w:t>
            </w:r>
            <w:proofErr w:type="spellEnd"/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Wykonawcy(ów) </w:t>
            </w:r>
          </w:p>
        </w:tc>
        <w:tc>
          <w:tcPr>
            <w:tcW w:w="621" w:type="pct"/>
          </w:tcPr>
          <w:p w:rsidR="005D2F80" w:rsidRPr="005D2F80" w:rsidRDefault="005D2F80" w:rsidP="005D2F8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:rsidR="005D2F80" w:rsidRPr="005D2F80" w:rsidRDefault="005D2F80" w:rsidP="005D2F8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D2F8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5D2F80" w:rsidRPr="005D2F80" w:rsidTr="00960F0E">
        <w:trPr>
          <w:trHeight w:val="1333"/>
        </w:trPr>
        <w:tc>
          <w:tcPr>
            <w:tcW w:w="229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D2F80" w:rsidRPr="005D2F80" w:rsidTr="00960F0E">
        <w:trPr>
          <w:trHeight w:val="1423"/>
        </w:trPr>
        <w:tc>
          <w:tcPr>
            <w:tcW w:w="229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</w:tcPr>
          <w:p w:rsidR="005D2F80" w:rsidRPr="005D2F80" w:rsidRDefault="005D2F80" w:rsidP="005D2F80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5D2F80" w:rsidRPr="005D2F80" w:rsidRDefault="005D2F80" w:rsidP="005D2F80">
      <w:pPr>
        <w:spacing w:after="120" w:line="240" w:lineRule="auto"/>
        <w:rPr>
          <w:rFonts w:ascii="Calibri" w:eastAsia="Times New Roman" w:hAnsi="Calibri" w:cs="Calibri"/>
          <w:lang w:eastAsia="pl-PL"/>
        </w:rPr>
      </w:pPr>
    </w:p>
    <w:p w:rsidR="00DF31DE" w:rsidRDefault="00DF31DE"/>
    <w:sectPr w:rsidR="00DF31DE" w:rsidSect="00E522AA">
      <w:footerReference w:type="default" r:id="rId5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FE" w:rsidRPr="00932FB6" w:rsidRDefault="005D2F80" w:rsidP="003D424E">
    <w:pPr>
      <w:pStyle w:val="Stop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Dostawa gazu płynnego propan na potrzeby ZOŚ i ZZO</w:t>
    </w:r>
    <w:r>
      <w:rPr>
        <w:rFonts w:ascii="Calibri" w:hAnsi="Calibri" w:cs="Calibri"/>
        <w:sz w:val="16"/>
        <w:szCs w:val="16"/>
      </w:rPr>
      <w:t xml:space="preserve"> 2023r</w:t>
    </w:r>
    <w:r w:rsidRPr="00932FB6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_Załącznik nr 1</w:t>
    </w:r>
    <w:r>
      <w:rPr>
        <w:rFonts w:ascii="Calibri" w:hAnsi="Calibri" w:cs="Calibri"/>
        <w:sz w:val="16"/>
        <w:szCs w:val="16"/>
      </w:rPr>
      <w:tab/>
    </w:r>
    <w:r w:rsidRPr="00932FB6">
      <w:rPr>
        <w:rFonts w:ascii="Calibri" w:hAnsi="Calibri" w:cs="Calibri"/>
        <w:sz w:val="16"/>
        <w:szCs w:val="16"/>
      </w:rPr>
      <w:t xml:space="preserve">Strona </w:t>
    </w:r>
    <w:r w:rsidRPr="00932FB6">
      <w:rPr>
        <w:rFonts w:ascii="Calibri" w:hAnsi="Calibri" w:cs="Calibri"/>
        <w:sz w:val="16"/>
        <w:szCs w:val="16"/>
      </w:rPr>
      <w:fldChar w:fldCharType="begin"/>
    </w:r>
    <w:r w:rsidRPr="00932FB6">
      <w:rPr>
        <w:rFonts w:ascii="Calibri" w:hAnsi="Calibri" w:cs="Calibri"/>
        <w:sz w:val="16"/>
        <w:szCs w:val="16"/>
      </w:rPr>
      <w:instrText>PAGE</w:instrText>
    </w:r>
    <w:r w:rsidRPr="00932FB6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2</w:t>
    </w:r>
    <w:r w:rsidRPr="00932FB6">
      <w:rPr>
        <w:rFonts w:ascii="Calibri" w:hAnsi="Calibri" w:cs="Calibri"/>
        <w:sz w:val="16"/>
        <w:szCs w:val="16"/>
      </w:rPr>
      <w:fldChar w:fldCharType="end"/>
    </w:r>
    <w:r w:rsidRPr="00932FB6">
      <w:rPr>
        <w:rFonts w:ascii="Calibri" w:hAnsi="Calibri" w:cs="Calibri"/>
        <w:sz w:val="16"/>
        <w:szCs w:val="16"/>
      </w:rPr>
      <w:t xml:space="preserve"> z </w:t>
    </w:r>
    <w:r w:rsidRPr="00932FB6">
      <w:rPr>
        <w:rFonts w:ascii="Calibri" w:hAnsi="Calibri" w:cs="Calibri"/>
        <w:sz w:val="16"/>
        <w:szCs w:val="16"/>
      </w:rPr>
      <w:fldChar w:fldCharType="begin"/>
    </w:r>
    <w:r w:rsidRPr="00932FB6">
      <w:rPr>
        <w:rFonts w:ascii="Calibri" w:hAnsi="Calibri" w:cs="Calibri"/>
        <w:sz w:val="16"/>
        <w:szCs w:val="16"/>
      </w:rPr>
      <w:instrText>NUMPAGES</w:instrText>
    </w:r>
    <w:r w:rsidRPr="00932FB6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2</w:t>
    </w:r>
    <w:r w:rsidRPr="00932FB6">
      <w:rPr>
        <w:rFonts w:ascii="Calibri" w:hAnsi="Calibri" w:cs="Calibri"/>
        <w:sz w:val="16"/>
        <w:szCs w:val="16"/>
      </w:rPr>
      <w:fldChar w:fldCharType="end"/>
    </w:r>
    <w:r w:rsidRPr="00932FB6">
      <w:rPr>
        <w:rFonts w:ascii="Calibri" w:hAnsi="Calibri" w:cs="Calibri"/>
        <w:sz w:val="16"/>
        <w:szCs w:val="16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80"/>
    <w:rsid w:val="005D2F80"/>
    <w:rsid w:val="00D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7069"/>
  <w15:chartTrackingRefBased/>
  <w15:docId w15:val="{1665C972-C6ED-409C-8E10-4DF0B04E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2F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2023-02-09T08:37:00Z</dcterms:created>
  <dcterms:modified xsi:type="dcterms:W3CDTF">2023-02-09T08:43:00Z</dcterms:modified>
</cp:coreProperties>
</file>