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FB06A" w14:textId="77777777" w:rsidR="00D44AC3" w:rsidRDefault="00D44AC3" w:rsidP="00117E52">
      <w:pPr>
        <w:pStyle w:val="Tytu"/>
        <w:spacing w:line="312" w:lineRule="auto"/>
        <w:jc w:val="right"/>
        <w:rPr>
          <w:rFonts w:ascii="Arial" w:hAnsi="Arial" w:cs="Arial"/>
          <w:bCs/>
          <w:sz w:val="22"/>
          <w:szCs w:val="22"/>
        </w:rPr>
      </w:pPr>
    </w:p>
    <w:p w14:paraId="180FAB3A" w14:textId="56A25F05" w:rsidR="00117E52" w:rsidRPr="00396B60" w:rsidRDefault="00117E52" w:rsidP="00117E52">
      <w:pPr>
        <w:pStyle w:val="Tytu"/>
        <w:spacing w:line="312" w:lineRule="auto"/>
        <w:jc w:val="right"/>
        <w:rPr>
          <w:rFonts w:ascii="Arial" w:hAnsi="Arial" w:cs="Arial"/>
          <w:bCs/>
          <w:sz w:val="22"/>
          <w:szCs w:val="22"/>
          <w:lang w:val="pl-PL"/>
        </w:rPr>
      </w:pPr>
      <w:r w:rsidRPr="00D44AC3">
        <w:rPr>
          <w:rFonts w:ascii="Arial" w:hAnsi="Arial" w:cs="Arial"/>
          <w:bCs/>
          <w:sz w:val="22"/>
          <w:szCs w:val="22"/>
        </w:rPr>
        <w:t xml:space="preserve">Załącznik nr </w:t>
      </w:r>
      <w:r w:rsidR="00396B60">
        <w:rPr>
          <w:rFonts w:ascii="Arial" w:hAnsi="Arial" w:cs="Arial"/>
          <w:bCs/>
          <w:sz w:val="22"/>
          <w:szCs w:val="22"/>
          <w:lang w:val="pl-PL"/>
        </w:rPr>
        <w:t>4</w:t>
      </w:r>
    </w:p>
    <w:p w14:paraId="2C2885F2" w14:textId="77777777" w:rsidR="00D44AC3" w:rsidRPr="00D44AC3" w:rsidRDefault="00D44AC3" w:rsidP="00D44AC3">
      <w:pPr>
        <w:rPr>
          <w:rFonts w:ascii="Arial" w:hAnsi="Arial" w:cs="Arial"/>
          <w:b/>
          <w:bCs/>
          <w:sz w:val="22"/>
          <w:szCs w:val="22"/>
          <w:lang w:val="x-none" w:eastAsia="en-US"/>
        </w:rPr>
      </w:pPr>
      <w:r w:rsidRPr="00D44AC3">
        <w:rPr>
          <w:rFonts w:ascii="Arial" w:hAnsi="Arial" w:cs="Arial"/>
          <w:b/>
          <w:bCs/>
          <w:sz w:val="22"/>
          <w:szCs w:val="22"/>
          <w:lang w:val="x-none" w:eastAsia="en-US"/>
        </w:rPr>
        <w:t>Dane dotyczące Wykonawcy</w:t>
      </w:r>
      <w:r w:rsidRPr="00D44AC3">
        <w:rPr>
          <w:rFonts w:ascii="Arial" w:hAnsi="Arial" w:cs="Arial"/>
          <w:b/>
          <w:bCs/>
          <w:sz w:val="22"/>
          <w:szCs w:val="22"/>
          <w:lang w:eastAsia="en-US"/>
        </w:rPr>
        <w:t>/ów</w:t>
      </w:r>
      <w:r w:rsidRPr="00D44AC3">
        <w:rPr>
          <w:rFonts w:ascii="Arial" w:hAnsi="Arial" w:cs="Arial"/>
          <w:b/>
          <w:bCs/>
          <w:sz w:val="22"/>
          <w:szCs w:val="22"/>
          <w:lang w:val="x-none" w:eastAsia="en-US"/>
        </w:rPr>
        <w:t>:</w:t>
      </w:r>
    </w:p>
    <w:p w14:paraId="29A75F65" w14:textId="77777777" w:rsidR="00D44AC3" w:rsidRPr="00D44AC3" w:rsidRDefault="00D44AC3" w:rsidP="00D44AC3">
      <w:pPr>
        <w:tabs>
          <w:tab w:val="left" w:pos="851"/>
        </w:tabs>
        <w:spacing w:after="160" w:line="259" w:lineRule="auto"/>
        <w:ind w:right="340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15036E4D" w14:textId="77777777" w:rsidR="00D44AC3" w:rsidRPr="00D44AC3" w:rsidRDefault="00D44AC3" w:rsidP="00D44AC3">
      <w:pPr>
        <w:tabs>
          <w:tab w:val="left" w:leader="dot" w:pos="2552"/>
        </w:tabs>
        <w:spacing w:after="160" w:line="259" w:lineRule="auto"/>
        <w:ind w:right="34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D44AC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Nazwa: </w:t>
      </w:r>
      <w:r w:rsidRPr="00D44AC3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</w:p>
    <w:p w14:paraId="3FAB33D3" w14:textId="77777777" w:rsidR="00D44AC3" w:rsidRPr="00D44AC3" w:rsidRDefault="00D44AC3" w:rsidP="00D44AC3">
      <w:pPr>
        <w:tabs>
          <w:tab w:val="left" w:leader="dot" w:pos="2552"/>
        </w:tabs>
        <w:spacing w:after="160" w:line="259" w:lineRule="auto"/>
        <w:ind w:right="34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D44AC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Adres: </w:t>
      </w:r>
      <w:r w:rsidRPr="00D44AC3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</w:p>
    <w:p w14:paraId="25EFF3CE" w14:textId="77777777" w:rsidR="00117E52" w:rsidRDefault="00117E52" w:rsidP="00117E52">
      <w:pPr>
        <w:pStyle w:val="Tytu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WYKONAWCY </w:t>
      </w:r>
    </w:p>
    <w:p w14:paraId="0168EAA0" w14:textId="77777777" w:rsidR="00117E52" w:rsidRDefault="00117E52" w:rsidP="00117E52">
      <w:pPr>
        <w:pStyle w:val="Tytu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 art.108 ust.1 pkt 5 ustawy Prawo zamówień publicznych </w:t>
      </w:r>
    </w:p>
    <w:p w14:paraId="30FDA5DC" w14:textId="77777777" w:rsidR="00117E52" w:rsidRDefault="00117E52" w:rsidP="00117E52">
      <w:pPr>
        <w:pStyle w:val="Tytu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braku przynależności do tej samej grupy kapitałowej </w:t>
      </w:r>
    </w:p>
    <w:p w14:paraId="0DD0C96F" w14:textId="45D8850D" w:rsidR="00633176" w:rsidRPr="00EF75F3" w:rsidRDefault="00117E52" w:rsidP="00EF75F3">
      <w:pPr>
        <w:pStyle w:val="Normalny1"/>
        <w:jc w:val="center"/>
        <w:rPr>
          <w:b/>
          <w:sz w:val="32"/>
          <w:szCs w:val="32"/>
          <w:lang w:val="x-none"/>
        </w:rPr>
      </w:pPr>
      <w:r>
        <w:t xml:space="preserve">Składając ofertę w postępowaniu o udzielenie zamówienia publicznego pn. </w:t>
      </w:r>
      <w:r w:rsidR="00396B60" w:rsidRPr="001553DB">
        <w:rPr>
          <w:b/>
        </w:rPr>
        <w:t>“</w:t>
      </w:r>
      <w:r w:rsidR="00396B60" w:rsidRPr="001553DB">
        <w:rPr>
          <w:b/>
          <w:lang w:val="x-none"/>
        </w:rPr>
        <w:t xml:space="preserve">Wykonanie remontów cząstkowych nawierzchni bitumicznych dróg powiatowych mieszanką </w:t>
      </w:r>
      <w:r w:rsidR="00396B60" w:rsidRPr="001553DB">
        <w:rPr>
          <w:b/>
          <w:lang w:val="x-none"/>
        </w:rPr>
        <w:br/>
        <w:t>mineralno-asfaltową dla ruchu KR 2 na terenie Powiatu Konińskiego w 2</w:t>
      </w:r>
      <w:r w:rsidR="00396B60" w:rsidRPr="001553DB">
        <w:rPr>
          <w:b/>
        </w:rPr>
        <w:t>02</w:t>
      </w:r>
      <w:r w:rsidR="00B562FD" w:rsidRPr="001553DB">
        <w:rPr>
          <w:b/>
        </w:rPr>
        <w:t>4</w:t>
      </w:r>
      <w:r w:rsidR="00396B60" w:rsidRPr="001553DB">
        <w:rPr>
          <w:b/>
          <w:lang w:val="x-none"/>
        </w:rPr>
        <w:t xml:space="preserve"> roku</w:t>
      </w:r>
      <w:r w:rsidR="00953824" w:rsidRPr="001553DB">
        <w:rPr>
          <w:b/>
        </w:rPr>
        <w:t xml:space="preserve"> - Etap I</w:t>
      </w:r>
      <w:r w:rsidR="00361F2C">
        <w:rPr>
          <w:b/>
        </w:rPr>
        <w:t>I</w:t>
      </w:r>
      <w:r w:rsidR="00396B60" w:rsidRPr="001553DB">
        <w:rPr>
          <w:b/>
        </w:rPr>
        <w:t>”</w:t>
      </w:r>
      <w:r w:rsidR="00DD789F" w:rsidRPr="001553DB">
        <w:rPr>
          <w:b/>
          <w:sz w:val="24"/>
          <w:szCs w:val="24"/>
        </w:rPr>
        <w:br/>
      </w:r>
      <w:r>
        <w:rPr>
          <w:b/>
        </w:rPr>
        <w:t>(nr postępowania: ZDP</w:t>
      </w:r>
      <w:r w:rsidR="00E75AB4">
        <w:rPr>
          <w:b/>
        </w:rPr>
        <w:t>.Z</w:t>
      </w:r>
      <w:r w:rsidR="00AE7E39" w:rsidRPr="00302FF6">
        <w:rPr>
          <w:b/>
        </w:rPr>
        <w:t>Z</w:t>
      </w:r>
      <w:r w:rsidR="00E75AB4">
        <w:rPr>
          <w:b/>
        </w:rPr>
        <w:t>.</w:t>
      </w:r>
      <w:r w:rsidR="002F5798">
        <w:rPr>
          <w:b/>
          <w:bCs/>
        </w:rPr>
        <w:t>3302</w:t>
      </w:r>
      <w:r w:rsidR="00E75AB4">
        <w:rPr>
          <w:b/>
          <w:bCs/>
        </w:rPr>
        <w:t>.</w:t>
      </w:r>
      <w:r w:rsidR="00361F2C">
        <w:rPr>
          <w:b/>
          <w:bCs/>
        </w:rPr>
        <w:t>16</w:t>
      </w:r>
      <w:r w:rsidR="00E75AB4">
        <w:rPr>
          <w:b/>
          <w:bCs/>
        </w:rPr>
        <w:t>.</w:t>
      </w:r>
      <w:r w:rsidR="00C25FCC" w:rsidRPr="00C25FCC">
        <w:rPr>
          <w:b/>
          <w:bCs/>
        </w:rPr>
        <w:t>202</w:t>
      </w:r>
      <w:r w:rsidR="00B562FD">
        <w:rPr>
          <w:b/>
          <w:bCs/>
        </w:rPr>
        <w:t>4</w:t>
      </w:r>
      <w:r w:rsidR="00EF75F3">
        <w:rPr>
          <w:b/>
          <w:bCs/>
        </w:rPr>
        <w:t>)</w:t>
      </w:r>
    </w:p>
    <w:p w14:paraId="1DCC6481" w14:textId="77777777" w:rsidR="00117E52" w:rsidRDefault="00117E52" w:rsidP="00633176">
      <w:pPr>
        <w:spacing w:before="120" w:line="276" w:lineRule="auto"/>
        <w:ind w:right="-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oświadczamy, że Firma,/y, którą/e reprezentujemy</w:t>
      </w:r>
    </w:p>
    <w:p w14:paraId="45387B66" w14:textId="77777777" w:rsidR="00117E52" w:rsidRDefault="00117E52" w:rsidP="00117E52">
      <w:pPr>
        <w:jc w:val="both"/>
        <w:rPr>
          <w:rFonts w:ascii="Arial" w:hAnsi="Arial" w:cs="Arial"/>
          <w:b/>
          <w:sz w:val="22"/>
          <w:szCs w:val="22"/>
        </w:rPr>
      </w:pPr>
    </w:p>
    <w:p w14:paraId="22E2C1AD" w14:textId="77777777" w:rsidR="00117E52" w:rsidRDefault="00117E52" w:rsidP="00117E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1) nie należy do grupy kapitałowej*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702CBBE6" w14:textId="77777777" w:rsidR="00117E52" w:rsidRDefault="00117E52" w:rsidP="00117E52">
      <w:pPr>
        <w:jc w:val="both"/>
        <w:rPr>
          <w:rFonts w:ascii="Arial" w:hAnsi="Arial" w:cs="Arial"/>
          <w:sz w:val="22"/>
          <w:szCs w:val="22"/>
        </w:rPr>
      </w:pPr>
    </w:p>
    <w:p w14:paraId="7F314D47" w14:textId="3562737B" w:rsidR="00117E52" w:rsidRDefault="00117E52" w:rsidP="00117E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rozumieniu ustawy z dnia 16 lutego 2007 r. o ochronie konkurencji i konsumentów </w:t>
      </w:r>
      <w:r>
        <w:rPr>
          <w:rFonts w:ascii="Arial" w:hAnsi="Arial" w:cs="Arial"/>
          <w:sz w:val="22"/>
          <w:szCs w:val="22"/>
        </w:rPr>
        <w:br/>
        <w:t>(Dz. U. z 202</w:t>
      </w:r>
      <w:r w:rsidR="00B562F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poz. </w:t>
      </w:r>
      <w:r w:rsidR="00B562FD">
        <w:rPr>
          <w:rFonts w:ascii="Arial" w:hAnsi="Arial" w:cs="Arial"/>
          <w:sz w:val="22"/>
          <w:szCs w:val="22"/>
        </w:rPr>
        <w:t>1689 ze zm.</w:t>
      </w:r>
      <w:r>
        <w:rPr>
          <w:rFonts w:ascii="Arial" w:hAnsi="Arial" w:cs="Arial"/>
          <w:sz w:val="22"/>
          <w:szCs w:val="22"/>
        </w:rPr>
        <w:t xml:space="preserve">), </w:t>
      </w:r>
    </w:p>
    <w:p w14:paraId="216E9E32" w14:textId="77777777" w:rsidR="00117E52" w:rsidRDefault="00117E52" w:rsidP="00117E52">
      <w:pPr>
        <w:jc w:val="both"/>
        <w:rPr>
          <w:rFonts w:ascii="Arial" w:hAnsi="Arial" w:cs="Arial"/>
          <w:b/>
          <w:sz w:val="22"/>
          <w:szCs w:val="22"/>
        </w:rPr>
      </w:pPr>
    </w:p>
    <w:p w14:paraId="2BB7B251" w14:textId="77777777" w:rsidR="00117E52" w:rsidRDefault="00117E52" w:rsidP="00117E5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 innym Wykonawcą, który złożył odrębną ofertę w przedmiotowym postępowaniu.</w:t>
      </w:r>
    </w:p>
    <w:p w14:paraId="41409236" w14:textId="77777777" w:rsidR="00117E52" w:rsidRDefault="00117E52" w:rsidP="00117E52">
      <w:pPr>
        <w:jc w:val="both"/>
        <w:rPr>
          <w:rFonts w:ascii="Arial" w:hAnsi="Arial" w:cs="Arial"/>
          <w:sz w:val="22"/>
          <w:szCs w:val="22"/>
        </w:rPr>
      </w:pPr>
    </w:p>
    <w:p w14:paraId="6535F1B7" w14:textId="77777777" w:rsidR="00117E52" w:rsidRDefault="00117E52" w:rsidP="00117E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2) należy do grupy kapitałowej*</w:t>
      </w:r>
    </w:p>
    <w:p w14:paraId="6186D9FD" w14:textId="77777777" w:rsidR="00117E52" w:rsidRDefault="00117E52" w:rsidP="00117E52">
      <w:pPr>
        <w:jc w:val="both"/>
        <w:rPr>
          <w:rFonts w:ascii="Arial" w:hAnsi="Arial" w:cs="Arial"/>
          <w:sz w:val="22"/>
          <w:szCs w:val="22"/>
        </w:rPr>
      </w:pPr>
    </w:p>
    <w:p w14:paraId="0D6596F4" w14:textId="4AC03843" w:rsidR="00117E52" w:rsidRDefault="00117E52" w:rsidP="00117E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rozumieniu ustawy z dnia 16 lutego 2007 r. o ochronie konkurencji i konsumentów </w:t>
      </w:r>
      <w:r>
        <w:rPr>
          <w:rFonts w:ascii="Arial" w:hAnsi="Arial" w:cs="Arial"/>
          <w:sz w:val="22"/>
          <w:szCs w:val="22"/>
        </w:rPr>
        <w:br/>
        <w:t>(Dz. U. z 202</w:t>
      </w:r>
      <w:r w:rsidR="00B562F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poz. </w:t>
      </w:r>
      <w:r w:rsidR="00B562FD">
        <w:rPr>
          <w:rFonts w:ascii="Arial" w:hAnsi="Arial" w:cs="Arial"/>
          <w:sz w:val="22"/>
          <w:szCs w:val="22"/>
        </w:rPr>
        <w:t>1689 ze zm.</w:t>
      </w:r>
      <w:r>
        <w:rPr>
          <w:rFonts w:ascii="Arial" w:hAnsi="Arial" w:cs="Arial"/>
          <w:sz w:val="22"/>
          <w:szCs w:val="22"/>
        </w:rPr>
        <w:t>)</w:t>
      </w:r>
    </w:p>
    <w:p w14:paraId="0D5CD287" w14:textId="77777777" w:rsidR="00117E52" w:rsidRDefault="00117E52" w:rsidP="00117E52">
      <w:pPr>
        <w:jc w:val="both"/>
        <w:rPr>
          <w:rFonts w:ascii="Arial" w:hAnsi="Arial" w:cs="Arial"/>
          <w:sz w:val="22"/>
          <w:szCs w:val="22"/>
        </w:rPr>
      </w:pPr>
    </w:p>
    <w:p w14:paraId="3D054E40" w14:textId="77777777" w:rsidR="00117E52" w:rsidRDefault="00117E52" w:rsidP="00D44AC3">
      <w:pPr>
        <w:pStyle w:val="Tekstpodstawowy"/>
        <w:tabs>
          <w:tab w:val="left" w:leader="do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D44AC3">
        <w:rPr>
          <w:rFonts w:ascii="Arial" w:hAnsi="Arial" w:cs="Arial"/>
          <w:sz w:val="22"/>
          <w:szCs w:val="22"/>
        </w:rPr>
        <w:tab/>
      </w:r>
    </w:p>
    <w:p w14:paraId="0F97B27D" w14:textId="77777777" w:rsidR="001454FA" w:rsidRPr="00476B2E" w:rsidRDefault="001454FA" w:rsidP="00CC7618">
      <w:pPr>
        <w:pStyle w:val="Akapitzlist"/>
        <w:spacing w:before="600" w:after="0" w:line="240" w:lineRule="auto"/>
        <w:ind w:left="0"/>
        <w:jc w:val="both"/>
        <w:rPr>
          <w:rFonts w:ascii="Arial" w:hAnsi="Arial" w:cs="Arial"/>
        </w:rPr>
      </w:pPr>
      <w:r w:rsidRPr="00476B2E">
        <w:rPr>
          <w:rFonts w:ascii="Arial" w:hAnsi="Arial" w:cs="Arial"/>
          <w:b/>
        </w:rPr>
        <w:t>OŚWIADCZAM</w:t>
      </w:r>
      <w:r w:rsidRPr="00476B2E">
        <w:rPr>
          <w:rFonts w:ascii="Arial" w:hAnsi="Arial" w:cs="Arial"/>
        </w:rPr>
        <w:t xml:space="preserve">, że wszystkie informacje podane w powyższym oświadczeniu są aktualne </w:t>
      </w:r>
      <w:r>
        <w:rPr>
          <w:rFonts w:ascii="Arial" w:hAnsi="Arial" w:cs="Arial"/>
        </w:rPr>
        <w:br/>
      </w:r>
      <w:r w:rsidRPr="00476B2E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49A71297" w14:textId="77777777" w:rsidR="00117E52" w:rsidRPr="001454FA" w:rsidRDefault="00117E52" w:rsidP="00117E52">
      <w:pPr>
        <w:pStyle w:val="Tekstpodstawowy"/>
        <w:rPr>
          <w:rFonts w:ascii="Arial" w:hAnsi="Arial" w:cs="Arial"/>
          <w:b w:val="0"/>
          <w:sz w:val="22"/>
          <w:szCs w:val="22"/>
          <w:lang w:val="pl-PL"/>
        </w:rPr>
      </w:pPr>
    </w:p>
    <w:p w14:paraId="29811900" w14:textId="77777777" w:rsidR="00117E52" w:rsidRDefault="00117E52" w:rsidP="00117E52">
      <w:pPr>
        <w:pStyle w:val="Tekstpodstawowy"/>
        <w:rPr>
          <w:rFonts w:ascii="Arial" w:hAnsi="Arial" w:cs="Arial"/>
          <w:b w:val="0"/>
          <w:sz w:val="22"/>
          <w:szCs w:val="22"/>
        </w:rPr>
      </w:pPr>
    </w:p>
    <w:p w14:paraId="58A8EF4A" w14:textId="77777777" w:rsidR="00117E52" w:rsidRPr="001454FA" w:rsidRDefault="00117E52" w:rsidP="00117E52">
      <w:pPr>
        <w:pStyle w:val="Tekstpodstawowy"/>
        <w:rPr>
          <w:rFonts w:ascii="Arial" w:hAnsi="Arial" w:cs="Arial"/>
          <w:b w:val="0"/>
          <w:bCs/>
          <w:sz w:val="16"/>
          <w:szCs w:val="16"/>
        </w:rPr>
      </w:pPr>
      <w:r w:rsidRPr="001454FA">
        <w:rPr>
          <w:rFonts w:ascii="Arial" w:hAnsi="Arial" w:cs="Arial"/>
          <w:b w:val="0"/>
          <w:bCs/>
          <w:sz w:val="16"/>
          <w:szCs w:val="16"/>
        </w:rPr>
        <w:t>* Niepotrzebne skreślić</w:t>
      </w:r>
    </w:p>
    <w:p w14:paraId="63F0BF00" w14:textId="16E2A643" w:rsidR="00117E52" w:rsidRDefault="00117E52" w:rsidP="00117E52">
      <w:pPr>
        <w:pStyle w:val="Tekstpodstawowy"/>
        <w:rPr>
          <w:rFonts w:ascii="Arial" w:hAnsi="Arial" w:cs="Arial"/>
          <w:sz w:val="22"/>
          <w:szCs w:val="22"/>
        </w:rPr>
      </w:pPr>
    </w:p>
    <w:p w14:paraId="10110F91" w14:textId="798EDC21" w:rsidR="00F20BED" w:rsidRDefault="00F20BED" w:rsidP="00117E52">
      <w:pPr>
        <w:pStyle w:val="Tekstpodstawowy"/>
        <w:rPr>
          <w:rFonts w:ascii="Arial" w:hAnsi="Arial" w:cs="Arial"/>
          <w:sz w:val="22"/>
          <w:szCs w:val="22"/>
        </w:rPr>
      </w:pPr>
    </w:p>
    <w:p w14:paraId="789FCF80" w14:textId="25E868E6" w:rsidR="00F20BED" w:rsidRDefault="00F20BED" w:rsidP="00117E52">
      <w:pPr>
        <w:pStyle w:val="Tekstpodstawowy"/>
        <w:rPr>
          <w:rFonts w:ascii="Arial" w:hAnsi="Arial" w:cs="Arial"/>
          <w:sz w:val="22"/>
          <w:szCs w:val="22"/>
        </w:rPr>
      </w:pPr>
    </w:p>
    <w:p w14:paraId="600CFBB8" w14:textId="6D21BC93" w:rsidR="00F20BED" w:rsidRDefault="00F20BED" w:rsidP="00117E52">
      <w:pPr>
        <w:pStyle w:val="Tekstpodstawowy"/>
        <w:rPr>
          <w:rFonts w:ascii="Arial" w:hAnsi="Arial" w:cs="Arial"/>
          <w:sz w:val="22"/>
          <w:szCs w:val="22"/>
        </w:rPr>
      </w:pPr>
    </w:p>
    <w:p w14:paraId="424C4179" w14:textId="0278925B" w:rsidR="00F20BED" w:rsidRDefault="00F20BED" w:rsidP="00117E52">
      <w:pPr>
        <w:pStyle w:val="Tekstpodstawowy"/>
        <w:rPr>
          <w:rFonts w:ascii="Arial" w:hAnsi="Arial" w:cs="Arial"/>
          <w:sz w:val="22"/>
          <w:szCs w:val="22"/>
        </w:rPr>
      </w:pPr>
    </w:p>
    <w:p w14:paraId="669366E7" w14:textId="77777777" w:rsidR="00F20BED" w:rsidRDefault="00F20BED" w:rsidP="00117E52">
      <w:pPr>
        <w:pStyle w:val="Tekstpodstawowy"/>
        <w:rPr>
          <w:rFonts w:ascii="Arial" w:hAnsi="Arial" w:cs="Arial"/>
          <w:sz w:val="22"/>
          <w:szCs w:val="22"/>
        </w:rPr>
      </w:pPr>
    </w:p>
    <w:p w14:paraId="25DC4A07" w14:textId="77777777" w:rsidR="001526F9" w:rsidRDefault="001526F9" w:rsidP="00117E52">
      <w:pPr>
        <w:jc w:val="both"/>
        <w:rPr>
          <w:rFonts w:ascii="Calibri" w:hAnsi="Calibri" w:cs="Calibri"/>
          <w:sz w:val="24"/>
          <w:szCs w:val="24"/>
        </w:rPr>
      </w:pPr>
    </w:p>
    <w:p w14:paraId="0F10BF05" w14:textId="77777777" w:rsidR="00117E52" w:rsidRDefault="00117E52" w:rsidP="00117E52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iCs/>
          <w:color w:val="FF0000"/>
          <w:sz w:val="22"/>
          <w:szCs w:val="22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107CD971" w14:textId="77777777" w:rsidR="00334934" w:rsidRDefault="00117E52" w:rsidP="00633176">
      <w:pPr>
        <w:spacing w:before="120"/>
        <w:jc w:val="center"/>
      </w:pPr>
      <w:r>
        <w:rPr>
          <w:rFonts w:ascii="Calibri" w:hAnsi="Calibri" w:cs="Calibri"/>
          <w:b/>
          <w:bCs/>
          <w:iCs/>
          <w:color w:val="FF0000"/>
          <w:sz w:val="22"/>
          <w:szCs w:val="22"/>
        </w:rPr>
        <w:t>Zamawiający zaleca zapisanie dokumentu w formacie PDF.</w:t>
      </w:r>
    </w:p>
    <w:sectPr w:rsidR="00334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50489" w14:textId="77777777" w:rsidR="00863FE2" w:rsidRDefault="00863FE2" w:rsidP="00D57E69">
      <w:r>
        <w:separator/>
      </w:r>
    </w:p>
  </w:endnote>
  <w:endnote w:type="continuationSeparator" w:id="0">
    <w:p w14:paraId="294227B5" w14:textId="77777777" w:rsidR="00863FE2" w:rsidRDefault="00863FE2" w:rsidP="00D5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A1D6B" w14:textId="77777777" w:rsidR="00863FE2" w:rsidRDefault="00863FE2" w:rsidP="00D57E69">
      <w:r>
        <w:separator/>
      </w:r>
    </w:p>
  </w:footnote>
  <w:footnote w:type="continuationSeparator" w:id="0">
    <w:p w14:paraId="6F78A0B0" w14:textId="77777777" w:rsidR="00863FE2" w:rsidRDefault="00863FE2" w:rsidP="00D57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456A8"/>
    <w:multiLevelType w:val="hybridMultilevel"/>
    <w:tmpl w:val="86305DAA"/>
    <w:lvl w:ilvl="0" w:tplc="DC1EED0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7926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E52"/>
    <w:rsid w:val="0000762F"/>
    <w:rsid w:val="00050634"/>
    <w:rsid w:val="00117E52"/>
    <w:rsid w:val="001454FA"/>
    <w:rsid w:val="001526F9"/>
    <w:rsid w:val="001553DB"/>
    <w:rsid w:val="002F5798"/>
    <w:rsid w:val="00302FF6"/>
    <w:rsid w:val="00334934"/>
    <w:rsid w:val="00361F2C"/>
    <w:rsid w:val="00396B60"/>
    <w:rsid w:val="003A3EC3"/>
    <w:rsid w:val="003D5EBB"/>
    <w:rsid w:val="00435A16"/>
    <w:rsid w:val="0047301E"/>
    <w:rsid w:val="004847E9"/>
    <w:rsid w:val="005A1716"/>
    <w:rsid w:val="0061580F"/>
    <w:rsid w:val="00616892"/>
    <w:rsid w:val="00633176"/>
    <w:rsid w:val="007922C4"/>
    <w:rsid w:val="007B3069"/>
    <w:rsid w:val="007B7196"/>
    <w:rsid w:val="00861328"/>
    <w:rsid w:val="00863FE2"/>
    <w:rsid w:val="00953824"/>
    <w:rsid w:val="0097283D"/>
    <w:rsid w:val="00A0763C"/>
    <w:rsid w:val="00AE7E39"/>
    <w:rsid w:val="00B562FD"/>
    <w:rsid w:val="00B74412"/>
    <w:rsid w:val="00C25FCC"/>
    <w:rsid w:val="00C621CF"/>
    <w:rsid w:val="00CC7618"/>
    <w:rsid w:val="00D33C46"/>
    <w:rsid w:val="00D44AC3"/>
    <w:rsid w:val="00D57E69"/>
    <w:rsid w:val="00DD2EE9"/>
    <w:rsid w:val="00DD789F"/>
    <w:rsid w:val="00E22C67"/>
    <w:rsid w:val="00E22C9E"/>
    <w:rsid w:val="00E75AB4"/>
    <w:rsid w:val="00E80CA6"/>
    <w:rsid w:val="00EC6496"/>
    <w:rsid w:val="00EF25D9"/>
    <w:rsid w:val="00EF75F3"/>
    <w:rsid w:val="00F20BED"/>
    <w:rsid w:val="00F2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FF19D"/>
  <w15:chartTrackingRefBased/>
  <w15:docId w15:val="{D70D6C65-BB7A-46D2-8A47-375854AC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17E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link w:val="Tytu"/>
    <w:locked/>
    <w:rsid w:val="00117E52"/>
    <w:rPr>
      <w:b/>
      <w:sz w:val="28"/>
      <w:lang w:val="x-none" w:eastAsia="x-none" w:bidi="ar-SA"/>
    </w:rPr>
  </w:style>
  <w:style w:type="paragraph" w:styleId="Tytu">
    <w:name w:val="Title"/>
    <w:basedOn w:val="Normalny"/>
    <w:link w:val="TytuZnak"/>
    <w:qFormat/>
    <w:rsid w:val="00117E52"/>
    <w:pPr>
      <w:jc w:val="center"/>
    </w:pPr>
    <w:rPr>
      <w:b/>
      <w:sz w:val="28"/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link w:val="Tekstpodstawowy"/>
    <w:locked/>
    <w:rsid w:val="00117E52"/>
    <w:rPr>
      <w:b/>
      <w:sz w:val="24"/>
      <w:lang w:val="x-none" w:eastAsia="pl-PL" w:bidi="ar-SA"/>
    </w:rPr>
  </w:style>
  <w:style w:type="paragraph" w:styleId="Tekstpodstawowy">
    <w:name w:val="Body Text"/>
    <w:aliases w:val="Regulacje,definicje,moj body text"/>
    <w:basedOn w:val="Normalny"/>
    <w:link w:val="TekstpodstawowyZnak"/>
    <w:rsid w:val="00117E52"/>
    <w:rPr>
      <w:b/>
      <w:sz w:val="24"/>
      <w:lang w:val="x-none"/>
    </w:rPr>
  </w:style>
  <w:style w:type="character" w:customStyle="1" w:styleId="TekstpodstawowywcityZnak">
    <w:name w:val="Tekst podstawowy wcięty Znak"/>
    <w:link w:val="Tekstpodstawowywcity"/>
    <w:locked/>
    <w:rsid w:val="00117E52"/>
    <w:rPr>
      <w:b/>
      <w:sz w:val="24"/>
      <w:lang w:val="x-none" w:eastAsia="pl-PL" w:bidi="ar-SA"/>
    </w:rPr>
  </w:style>
  <w:style w:type="paragraph" w:styleId="Tekstpodstawowywcity">
    <w:name w:val="Body Text Indent"/>
    <w:basedOn w:val="Normalny"/>
    <w:link w:val="TekstpodstawowywcityZnak"/>
    <w:rsid w:val="00117E52"/>
    <w:pPr>
      <w:jc w:val="both"/>
    </w:pPr>
    <w:rPr>
      <w:b/>
      <w:sz w:val="24"/>
      <w:lang w:val="x-none"/>
    </w:rPr>
  </w:style>
  <w:style w:type="paragraph" w:styleId="Akapitzlist">
    <w:name w:val="List Paragraph"/>
    <w:basedOn w:val="Normalny"/>
    <w:qFormat/>
    <w:rsid w:val="001454F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rsid w:val="004847E9"/>
  </w:style>
  <w:style w:type="paragraph" w:styleId="Nagwek">
    <w:name w:val="header"/>
    <w:basedOn w:val="Normalny"/>
    <w:link w:val="NagwekZnak"/>
    <w:rsid w:val="00D57E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7E69"/>
  </w:style>
  <w:style w:type="paragraph" w:styleId="Stopka">
    <w:name w:val="footer"/>
    <w:basedOn w:val="Normalny"/>
    <w:link w:val="StopkaZnak"/>
    <w:rsid w:val="00D57E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57E69"/>
  </w:style>
  <w:style w:type="paragraph" w:customStyle="1" w:styleId="Normalny1">
    <w:name w:val="Normalny1"/>
    <w:uiPriority w:val="99"/>
    <w:rsid w:val="00396B60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ścieżki rowerowej przy drodze powiatowej nr 3189P pomiędzy Skulskiem a Mielnicą Dużą</vt:lpstr>
    </vt:vector>
  </TitlesOfParts>
  <Company>Microsoft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ścieżki rowerowej przy drodze powiatowej nr 3189P pomiędzy Skulskiem a Mielnicą Dużą</dc:title>
  <dc:subject>Załącznik nr 5 do SWZ</dc:subject>
  <dc:creator>Marcin Guźniczak</dc:creator>
  <cp:keywords>załącznik do SWZ</cp:keywords>
  <dc:description/>
  <cp:lastModifiedBy>ZDP Konin</cp:lastModifiedBy>
  <cp:revision>23</cp:revision>
  <dcterms:created xsi:type="dcterms:W3CDTF">2021-08-29T15:41:00Z</dcterms:created>
  <dcterms:modified xsi:type="dcterms:W3CDTF">2024-10-04T10:04:00Z</dcterms:modified>
</cp:coreProperties>
</file>