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F77" w:rsidRPr="00A013B5" w:rsidRDefault="00BA4172">
      <w:pPr>
        <w:rPr>
          <w:rFonts w:ascii="Arial" w:hAnsi="Arial" w:cs="Arial"/>
          <w:b/>
          <w:sz w:val="24"/>
          <w:szCs w:val="24"/>
        </w:rPr>
      </w:pPr>
      <w:r w:rsidRPr="00A013B5">
        <w:rPr>
          <w:rFonts w:ascii="Arial" w:hAnsi="Arial" w:cs="Arial"/>
          <w:b/>
          <w:sz w:val="24"/>
          <w:szCs w:val="24"/>
        </w:rPr>
        <w:t>SZCZEGÓŁOWY OPIS ZAMÓWIENIA</w:t>
      </w:r>
    </w:p>
    <w:p w:rsidR="00167234" w:rsidRPr="00A013B5" w:rsidRDefault="00167234" w:rsidP="0016723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72" w:rsidRPr="00A013B5" w:rsidRDefault="00167234" w:rsidP="00BA41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13B5">
        <w:rPr>
          <w:rFonts w:ascii="Arial" w:hAnsi="Arial" w:cs="Arial"/>
          <w:sz w:val="24"/>
          <w:szCs w:val="24"/>
        </w:rPr>
        <w:t xml:space="preserve">Przedmiotem zamówienia jest kompleksowa organizacja </w:t>
      </w:r>
      <w:r w:rsidR="001777A2" w:rsidRPr="00A013B5">
        <w:rPr>
          <w:rFonts w:ascii="Arial" w:hAnsi="Arial" w:cs="Arial"/>
          <w:sz w:val="24"/>
          <w:szCs w:val="24"/>
        </w:rPr>
        <w:t xml:space="preserve">Dnia Rodziny Wojskowej </w:t>
      </w:r>
      <w:r w:rsidRPr="00A013B5">
        <w:rPr>
          <w:rFonts w:ascii="Arial" w:hAnsi="Arial" w:cs="Arial"/>
          <w:sz w:val="24"/>
          <w:szCs w:val="24"/>
        </w:rPr>
        <w:t xml:space="preserve">dla dzieci </w:t>
      </w:r>
      <w:r w:rsidR="001777A2" w:rsidRPr="00A013B5">
        <w:rPr>
          <w:rFonts w:ascii="Arial" w:hAnsi="Arial" w:cs="Arial"/>
          <w:sz w:val="24"/>
          <w:szCs w:val="24"/>
        </w:rPr>
        <w:t>żołnierzy i pracowników U</w:t>
      </w:r>
      <w:r w:rsidR="006B5536" w:rsidRPr="00A013B5">
        <w:rPr>
          <w:rFonts w:ascii="Arial" w:hAnsi="Arial" w:cs="Arial"/>
          <w:sz w:val="24"/>
          <w:szCs w:val="24"/>
        </w:rPr>
        <w:t>rzędu Ministra O</w:t>
      </w:r>
      <w:r w:rsidRPr="00A013B5">
        <w:rPr>
          <w:rFonts w:ascii="Arial" w:hAnsi="Arial" w:cs="Arial"/>
          <w:sz w:val="24"/>
          <w:szCs w:val="24"/>
        </w:rPr>
        <w:t xml:space="preserve">brony Narodowej, polegająca na przygotowaniu atrakcji dostosowanych do wieku dzieci, na </w:t>
      </w:r>
      <w:r w:rsidR="00BA4172" w:rsidRPr="00A013B5">
        <w:rPr>
          <w:rFonts w:ascii="Arial" w:hAnsi="Arial" w:cs="Arial"/>
          <w:sz w:val="24"/>
          <w:szCs w:val="24"/>
        </w:rPr>
        <w:t xml:space="preserve">zakupieniu oraz </w:t>
      </w:r>
      <w:r w:rsidRPr="00A013B5">
        <w:rPr>
          <w:rFonts w:ascii="Arial" w:hAnsi="Arial" w:cs="Arial"/>
          <w:sz w:val="24"/>
          <w:szCs w:val="24"/>
        </w:rPr>
        <w:t xml:space="preserve">przygotowaniu </w:t>
      </w:r>
      <w:r w:rsidR="00BA4172" w:rsidRPr="00A013B5">
        <w:rPr>
          <w:rFonts w:ascii="Arial" w:hAnsi="Arial" w:cs="Arial"/>
          <w:sz w:val="24"/>
          <w:szCs w:val="24"/>
        </w:rPr>
        <w:t>upominków</w:t>
      </w:r>
      <w:r w:rsidRPr="00A013B5">
        <w:rPr>
          <w:rFonts w:ascii="Arial" w:hAnsi="Arial" w:cs="Arial"/>
          <w:sz w:val="24"/>
          <w:szCs w:val="24"/>
        </w:rPr>
        <w:t xml:space="preserve"> dla dzieci </w:t>
      </w:r>
      <w:r w:rsidR="00BA4172" w:rsidRPr="00A013B5">
        <w:rPr>
          <w:rFonts w:ascii="Arial" w:hAnsi="Arial" w:cs="Arial"/>
          <w:sz w:val="24"/>
          <w:szCs w:val="24"/>
        </w:rPr>
        <w:t xml:space="preserve">uczestniczących w </w:t>
      </w:r>
      <w:r w:rsidR="001777A2" w:rsidRPr="00A013B5">
        <w:rPr>
          <w:rFonts w:ascii="Arial" w:hAnsi="Arial" w:cs="Arial"/>
          <w:sz w:val="24"/>
          <w:szCs w:val="24"/>
        </w:rPr>
        <w:t>grach i konkursach</w:t>
      </w:r>
      <w:r w:rsidR="00BA4172" w:rsidRPr="00A013B5">
        <w:rPr>
          <w:rFonts w:ascii="Arial" w:hAnsi="Arial" w:cs="Arial"/>
          <w:sz w:val="24"/>
          <w:szCs w:val="24"/>
        </w:rPr>
        <w:t>, zabezpieczenia miejsca spotkania oraz przygotowaniu i realizacji programu an</w:t>
      </w:r>
      <w:r w:rsidR="00D20B4E" w:rsidRPr="00A013B5">
        <w:rPr>
          <w:rFonts w:ascii="Arial" w:hAnsi="Arial" w:cs="Arial"/>
          <w:sz w:val="24"/>
          <w:szCs w:val="24"/>
        </w:rPr>
        <w:t xml:space="preserve">imacyjnego. </w:t>
      </w:r>
    </w:p>
    <w:p w:rsidR="00BA4172" w:rsidRPr="00A013B5" w:rsidRDefault="00BA4172" w:rsidP="00BA41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4172" w:rsidRPr="00A013B5" w:rsidRDefault="00BA4172" w:rsidP="00BA41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13B5">
        <w:rPr>
          <w:rFonts w:ascii="Arial" w:hAnsi="Arial" w:cs="Arial"/>
          <w:b/>
          <w:sz w:val="24"/>
          <w:szCs w:val="24"/>
        </w:rPr>
        <w:t>TERMIN I MIEJSCE REALIZACJI ZAMÓWIENIA</w:t>
      </w:r>
    </w:p>
    <w:p w:rsidR="00BA4172" w:rsidRPr="00A013B5" w:rsidRDefault="00BA4172" w:rsidP="00BA41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13B5">
        <w:rPr>
          <w:rFonts w:ascii="Arial" w:hAnsi="Arial" w:cs="Arial"/>
          <w:b/>
          <w:sz w:val="24"/>
          <w:szCs w:val="24"/>
        </w:rPr>
        <w:t>Te</w:t>
      </w:r>
      <w:r w:rsidR="001777A2" w:rsidRPr="00A013B5">
        <w:rPr>
          <w:rFonts w:ascii="Arial" w:hAnsi="Arial" w:cs="Arial"/>
          <w:b/>
          <w:sz w:val="24"/>
          <w:szCs w:val="24"/>
        </w:rPr>
        <w:t>rmin realizacji: 07 czerwca 2025</w:t>
      </w:r>
      <w:r w:rsidRPr="00A013B5">
        <w:rPr>
          <w:rFonts w:ascii="Arial" w:hAnsi="Arial" w:cs="Arial"/>
          <w:b/>
          <w:sz w:val="24"/>
          <w:szCs w:val="24"/>
        </w:rPr>
        <w:t xml:space="preserve"> r.</w:t>
      </w:r>
    </w:p>
    <w:p w:rsidR="00BA4172" w:rsidRPr="00A013B5" w:rsidRDefault="005A75D9" w:rsidP="00BA41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13B5">
        <w:rPr>
          <w:rFonts w:ascii="Arial" w:hAnsi="Arial" w:cs="Arial"/>
          <w:b/>
          <w:sz w:val="24"/>
          <w:szCs w:val="24"/>
        </w:rPr>
        <w:t>Czas trwania: w godz. 12.00-18.00</w:t>
      </w:r>
    </w:p>
    <w:p w:rsidR="00BA4172" w:rsidRPr="00A013B5" w:rsidRDefault="00176BDC" w:rsidP="00BA4172">
      <w:pPr>
        <w:spacing w:after="0" w:line="360" w:lineRule="auto"/>
        <w:jc w:val="both"/>
        <w:rPr>
          <w:rFonts w:ascii="Arial" w:hAnsi="Arial" w:cs="Arial"/>
          <w:b/>
          <w:strike/>
          <w:sz w:val="24"/>
          <w:szCs w:val="24"/>
          <w:u w:val="single"/>
        </w:rPr>
      </w:pPr>
      <w:r w:rsidRPr="00A013B5">
        <w:rPr>
          <w:rFonts w:ascii="Arial" w:hAnsi="Arial" w:cs="Arial"/>
          <w:b/>
          <w:sz w:val="24"/>
          <w:szCs w:val="24"/>
        </w:rPr>
        <w:t xml:space="preserve">Grupa docelowa – </w:t>
      </w:r>
      <w:r w:rsidR="001777A2" w:rsidRPr="00A013B5">
        <w:rPr>
          <w:rFonts w:ascii="Arial" w:hAnsi="Arial" w:cs="Arial"/>
          <w:b/>
          <w:sz w:val="24"/>
          <w:szCs w:val="24"/>
        </w:rPr>
        <w:t>ok. 7</w:t>
      </w:r>
      <w:r w:rsidRPr="00A013B5">
        <w:rPr>
          <w:rFonts w:ascii="Arial" w:hAnsi="Arial" w:cs="Arial"/>
          <w:b/>
          <w:sz w:val="24"/>
          <w:szCs w:val="24"/>
        </w:rPr>
        <w:t xml:space="preserve">00 </w:t>
      </w:r>
      <w:r w:rsidR="001777A2" w:rsidRPr="00A013B5">
        <w:rPr>
          <w:rFonts w:ascii="Arial" w:hAnsi="Arial" w:cs="Arial"/>
          <w:b/>
          <w:sz w:val="24"/>
          <w:szCs w:val="24"/>
        </w:rPr>
        <w:t xml:space="preserve"> dzieci </w:t>
      </w:r>
    </w:p>
    <w:p w:rsidR="00FE28D5" w:rsidRPr="00A013B5" w:rsidRDefault="00FE28D5" w:rsidP="00BA41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13B5">
        <w:rPr>
          <w:rFonts w:ascii="Arial" w:hAnsi="Arial" w:cs="Arial"/>
          <w:b/>
          <w:sz w:val="24"/>
          <w:szCs w:val="24"/>
        </w:rPr>
        <w:t xml:space="preserve">Miejsce: </w:t>
      </w:r>
      <w:r w:rsidR="001777A2" w:rsidRPr="00A013B5">
        <w:rPr>
          <w:rFonts w:ascii="Arial" w:hAnsi="Arial" w:cs="Arial"/>
          <w:b/>
          <w:sz w:val="24"/>
          <w:szCs w:val="24"/>
        </w:rPr>
        <w:t>teren kompleksu Pułku Reprezentacyjnego Stara Miłosna ul. Szkolna 14</w:t>
      </w:r>
    </w:p>
    <w:p w:rsidR="00FE28D5" w:rsidRPr="00A013B5" w:rsidRDefault="00FE28D5" w:rsidP="00BA41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8D5" w:rsidRPr="00A013B5" w:rsidRDefault="00FE28D5" w:rsidP="00BA41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13B5">
        <w:rPr>
          <w:rFonts w:ascii="Arial" w:hAnsi="Arial" w:cs="Arial"/>
          <w:b/>
          <w:sz w:val="24"/>
          <w:szCs w:val="24"/>
        </w:rPr>
        <w:t>ORGANIZACJA ORAZ PLANOWANE ATRAKCJE DLA DZIECI:</w:t>
      </w:r>
    </w:p>
    <w:p w:rsidR="001777A2" w:rsidRPr="00A013B5" w:rsidRDefault="001777A2" w:rsidP="00BA41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7A2" w:rsidRPr="00A013B5" w:rsidRDefault="001777A2" w:rsidP="001777A2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Zapewnienie atrakcji dostosowanych do wieku dzieci, w kreatywnym i dynamicznym scenariuszu, według poniższych elementów: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całe wydarzenie poprowadzi profesjonalny konferansjer, który będzie integrować uczestników oraz aktywizować do udziału w grach, zabawach i konkurencjach rekreacyjnych,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widowisko teatralne dla dzieci,</w:t>
      </w:r>
      <w:r w:rsidR="00E64564" w:rsidRPr="00A013B5">
        <w:rPr>
          <w:rStyle w:val="Uwydatnienie"/>
          <w:rFonts w:ascii="Arial" w:hAnsi="Arial" w:cs="Arial"/>
        </w:rPr>
        <w:t xml:space="preserve">. </w:t>
      </w:r>
      <w:r w:rsidR="00EC2263" w:rsidRPr="00A013B5">
        <w:rPr>
          <w:rStyle w:val="Uwydatnienie"/>
          <w:rFonts w:ascii="Arial" w:hAnsi="Arial" w:cs="Arial"/>
        </w:rPr>
        <w:t>ok. 40 minut do 1 godz.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występ iluzjonisty i magika,</w:t>
      </w:r>
      <w:r w:rsidR="008F20C4" w:rsidRPr="00A013B5">
        <w:rPr>
          <w:rStyle w:val="Uwydatnienie"/>
          <w:rFonts w:ascii="Arial" w:hAnsi="Arial" w:cs="Arial"/>
        </w:rPr>
        <w:t xml:space="preserve"> </w:t>
      </w:r>
      <w:r w:rsidR="00EC2263" w:rsidRPr="00A013B5">
        <w:rPr>
          <w:rStyle w:val="Uwydatnienie"/>
          <w:rFonts w:ascii="Arial" w:hAnsi="Arial" w:cs="Arial"/>
        </w:rPr>
        <w:t>do 30 minut</w:t>
      </w:r>
      <w:r w:rsidR="00A55C59" w:rsidRPr="00A013B5">
        <w:rPr>
          <w:rStyle w:val="Uwydatnienie"/>
          <w:rFonts w:ascii="Arial" w:hAnsi="Arial" w:cs="Arial"/>
        </w:rPr>
        <w:t xml:space="preserve"> do uzgodnienia,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energetyczny koncert w wykonaniu popularnego piosenkarza/piosenkarki, jako uzupełnienie programu kulturalnego</w:t>
      </w:r>
      <w:r w:rsidR="008F20C4" w:rsidRPr="00A013B5">
        <w:rPr>
          <w:rStyle w:val="Uwydatnienie"/>
          <w:rFonts w:ascii="Arial" w:hAnsi="Arial" w:cs="Arial"/>
        </w:rPr>
        <w:t xml:space="preserve"> </w:t>
      </w:r>
      <w:r w:rsidR="00EC2263" w:rsidRPr="00A013B5">
        <w:rPr>
          <w:rStyle w:val="Uwydatnienie"/>
          <w:rFonts w:ascii="Arial" w:hAnsi="Arial" w:cs="Arial"/>
        </w:rPr>
        <w:t>do 40 minut do uzgodnienia</w:t>
      </w:r>
      <w:r w:rsidR="00A55C59" w:rsidRPr="00A013B5">
        <w:rPr>
          <w:rStyle w:val="Uwydatnienie"/>
          <w:rFonts w:ascii="Arial" w:hAnsi="Arial" w:cs="Arial"/>
        </w:rPr>
        <w:t xml:space="preserve"> z organizatorem,</w:t>
      </w:r>
      <w:r w:rsidR="00EC2263" w:rsidRPr="00A013B5">
        <w:rPr>
          <w:rStyle w:val="Uwydatnienie"/>
          <w:rFonts w:ascii="Arial" w:hAnsi="Arial" w:cs="Arial"/>
        </w:rPr>
        <w:t xml:space="preserve">  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ścianka wspinaczkowa wraz z zabezpieczeniem w postaci instruktor</w:t>
      </w:r>
      <w:r w:rsidR="00587345" w:rsidRPr="00A013B5">
        <w:rPr>
          <w:rStyle w:val="Uwydatnienie"/>
          <w:rFonts w:ascii="Arial" w:hAnsi="Arial" w:cs="Arial"/>
        </w:rPr>
        <w:t>a</w:t>
      </w:r>
      <w:r w:rsidRPr="00A013B5">
        <w:rPr>
          <w:rStyle w:val="Uwydatnienie"/>
          <w:rFonts w:ascii="Arial" w:hAnsi="Arial" w:cs="Arial"/>
        </w:rPr>
        <w:t xml:space="preserve">, 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symulator byka</w:t>
      </w:r>
      <w:r w:rsidR="008F20C4" w:rsidRPr="00A013B5">
        <w:rPr>
          <w:rStyle w:val="Uwydatnienie"/>
          <w:rFonts w:ascii="Arial" w:hAnsi="Arial" w:cs="Arial"/>
        </w:rPr>
        <w:t xml:space="preserve"> </w:t>
      </w:r>
      <w:r w:rsidR="00EC2263" w:rsidRPr="00A013B5">
        <w:rPr>
          <w:rStyle w:val="Uwydatnienie"/>
          <w:rFonts w:ascii="Arial" w:hAnsi="Arial" w:cs="Arial"/>
        </w:rPr>
        <w:t>przez cały czas trwania imprezy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dmuchańce; w tym m.in. zamki do skakania dla najmłodszych, suchy basen z welurowymi piłeczkami, tor superman, górka do skakania i wspinaczki, zjeżdżalnia auta, symulator surfingu, pneumatyczne boisko do gry szybkiej, wodne regaty na łódeczkach, basen z pianą,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strefa sportowa – zawody rodzinne; football curling, football bowling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kącik malucha z mini bujakami, krzesełkami i małymi stolikami oraz kocykami z udziałem animatorki,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lastRenderedPageBreak/>
        <w:t>malowanie buziek i rączek – dwa punkty-stoiska,</w:t>
      </w:r>
      <w:r w:rsidR="008F20C4" w:rsidRPr="00A013B5">
        <w:rPr>
          <w:rStyle w:val="Uwydatnienie"/>
          <w:rFonts w:ascii="Arial" w:hAnsi="Arial" w:cs="Arial"/>
        </w:rPr>
        <w:t xml:space="preserve"> </w:t>
      </w:r>
      <w:r w:rsidR="00EC2263" w:rsidRPr="00A013B5">
        <w:rPr>
          <w:rStyle w:val="Uwydatnienie"/>
          <w:rFonts w:ascii="Arial" w:hAnsi="Arial" w:cs="Arial"/>
        </w:rPr>
        <w:t>przez cały czas trwania imprezy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zaplatanie warkoczyków – dwa punkty-stoiska,</w:t>
      </w:r>
      <w:r w:rsidR="00E64564" w:rsidRPr="00A013B5">
        <w:rPr>
          <w:rStyle w:val="Uwydatnienie"/>
          <w:rFonts w:ascii="Arial" w:hAnsi="Arial" w:cs="Arial"/>
        </w:rPr>
        <w:t xml:space="preserve"> </w:t>
      </w:r>
      <w:r w:rsidR="00EC2263" w:rsidRPr="00A013B5">
        <w:rPr>
          <w:rStyle w:val="Uwydatnienie"/>
          <w:rFonts w:ascii="Arial" w:hAnsi="Arial" w:cs="Arial"/>
        </w:rPr>
        <w:t>przez cały czas trwania imprezy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balonowe kreacje – stanowisko z animatorem,</w:t>
      </w:r>
      <w:r w:rsidR="008F20C4" w:rsidRPr="00A013B5">
        <w:rPr>
          <w:rStyle w:val="Uwydatnienie"/>
          <w:rFonts w:ascii="Arial" w:hAnsi="Arial" w:cs="Arial"/>
        </w:rPr>
        <w:t xml:space="preserve"> </w:t>
      </w:r>
      <w:r w:rsidR="00EC2263" w:rsidRPr="00A013B5">
        <w:rPr>
          <w:rStyle w:val="Uwydatnienie"/>
          <w:rFonts w:ascii="Arial" w:hAnsi="Arial" w:cs="Arial"/>
        </w:rPr>
        <w:t>przez cały czas trwania imprezy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akademia baniek mydlanych,</w:t>
      </w:r>
      <w:r w:rsidR="008F20C4" w:rsidRPr="00A013B5">
        <w:rPr>
          <w:rStyle w:val="Uwydatnienie"/>
          <w:rFonts w:ascii="Arial" w:hAnsi="Arial" w:cs="Arial"/>
        </w:rPr>
        <w:t xml:space="preserve"> </w:t>
      </w:r>
      <w:r w:rsidR="00EC2263" w:rsidRPr="00A013B5">
        <w:rPr>
          <w:rStyle w:val="Uwydatnienie"/>
          <w:rFonts w:ascii="Arial" w:hAnsi="Arial" w:cs="Arial"/>
        </w:rPr>
        <w:t>przez cały czas trwania imprezy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warsztaty tworzenia bransoletek, naszyjników z koralików plus warsztaty robienia przypinek (grafik organizatora ustali wzór do przypinek),</w:t>
      </w:r>
      <w:r w:rsidR="008F20C4" w:rsidRPr="00A013B5">
        <w:rPr>
          <w:rStyle w:val="Uwydatnienie"/>
          <w:rFonts w:ascii="Arial" w:hAnsi="Arial" w:cs="Arial"/>
        </w:rPr>
        <w:t xml:space="preserve"> </w:t>
      </w:r>
      <w:r w:rsidR="00EC2263" w:rsidRPr="00A013B5">
        <w:rPr>
          <w:rStyle w:val="Uwydatnienie"/>
          <w:rFonts w:ascii="Arial" w:hAnsi="Arial" w:cs="Arial"/>
        </w:rPr>
        <w:t>przez cały czas trwania imprezy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stanowisko z watą cukrową i popcornem</w:t>
      </w:r>
      <w:r w:rsidR="008F20C4" w:rsidRPr="00A013B5">
        <w:rPr>
          <w:rStyle w:val="Uwydatnienie"/>
          <w:rFonts w:ascii="Arial" w:hAnsi="Arial" w:cs="Arial"/>
        </w:rPr>
        <w:t xml:space="preserve"> </w:t>
      </w:r>
      <w:r w:rsidR="00EC2263" w:rsidRPr="00A013B5">
        <w:rPr>
          <w:rStyle w:val="Uwydatnienie"/>
          <w:rFonts w:ascii="Arial" w:hAnsi="Arial" w:cs="Arial"/>
        </w:rPr>
        <w:t>przez cały czas trwania imprezy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zabawa z proszkiem holi (nie toksycznym, atestowanym, wykonanym z materiałów naturalnych i bezpiecznych zarówno dla ludzi, jak i dla środowiska,</w:t>
      </w:r>
      <w:r w:rsidR="005551FD" w:rsidRPr="00A013B5">
        <w:rPr>
          <w:rStyle w:val="Uwydatnienie"/>
          <w:rFonts w:ascii="Arial" w:hAnsi="Arial" w:cs="Arial"/>
        </w:rPr>
        <w:t xml:space="preserve"> 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 xml:space="preserve">zapewnienie FOTOBUDKI z postacią przebranego misia do towarzystwa podczas zdjęć </w:t>
      </w:r>
      <w:r w:rsidR="00EC2263" w:rsidRPr="00A013B5">
        <w:rPr>
          <w:rStyle w:val="Uwydatnienie"/>
          <w:rFonts w:ascii="Arial" w:hAnsi="Arial" w:cs="Arial"/>
        </w:rPr>
        <w:t>przez cały czas trwania imprezy</w:t>
      </w:r>
    </w:p>
    <w:p w:rsidR="001777A2" w:rsidRPr="00A013B5" w:rsidRDefault="00185CD6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iCs/>
        </w:rPr>
      </w:pPr>
      <w:r w:rsidRPr="00A013B5">
        <w:rPr>
          <w:rFonts w:ascii="Arial" w:hAnsi="Arial" w:cs="Arial"/>
        </w:rPr>
        <w:t>dwóch</w:t>
      </w:r>
      <w:r w:rsidR="001777A2" w:rsidRPr="00A013B5">
        <w:rPr>
          <w:rFonts w:ascii="Arial" w:hAnsi="Arial" w:cs="Arial"/>
        </w:rPr>
        <w:t xml:space="preserve">  fotograf</w:t>
      </w:r>
      <w:r w:rsidRPr="00A013B5">
        <w:rPr>
          <w:rFonts w:ascii="Arial" w:hAnsi="Arial" w:cs="Arial"/>
        </w:rPr>
        <w:t>ów</w:t>
      </w:r>
      <w:r w:rsidR="001777A2" w:rsidRPr="00A013B5">
        <w:rPr>
          <w:rFonts w:ascii="Arial" w:hAnsi="Arial" w:cs="Arial"/>
        </w:rPr>
        <w:t xml:space="preserve"> z polar</w:t>
      </w:r>
      <w:bookmarkStart w:id="0" w:name="_GoBack"/>
      <w:bookmarkEnd w:id="0"/>
      <w:r w:rsidR="001777A2" w:rsidRPr="00A013B5">
        <w:rPr>
          <w:rFonts w:ascii="Arial" w:hAnsi="Arial" w:cs="Arial"/>
        </w:rPr>
        <w:t>oidem,</w:t>
      </w:r>
      <w:r w:rsidR="00E64564" w:rsidRPr="00A013B5">
        <w:rPr>
          <w:rStyle w:val="Uwydatnienie"/>
          <w:rFonts w:ascii="Arial" w:hAnsi="Arial" w:cs="Arial"/>
        </w:rPr>
        <w:t xml:space="preserve"> </w:t>
      </w:r>
      <w:r w:rsidR="00EC2263" w:rsidRPr="00A013B5">
        <w:rPr>
          <w:rStyle w:val="Uwydatnienie"/>
          <w:rFonts w:ascii="Arial" w:hAnsi="Arial" w:cs="Arial"/>
        </w:rPr>
        <w:t>przez cały czas trwania imprezy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iCs/>
        </w:rPr>
      </w:pPr>
      <w:r w:rsidRPr="00A013B5">
        <w:rPr>
          <w:rFonts w:ascii="Arial" w:hAnsi="Arial" w:cs="Arial"/>
        </w:rPr>
        <w:t xml:space="preserve">zapewnienie pluszowej postaci Misia Wojtka (w stroju chodzącej pluszowej maskotki), 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A013B5">
        <w:rPr>
          <w:rFonts w:ascii="Arial" w:hAnsi="Arial" w:cs="Arial"/>
        </w:rPr>
        <w:t>zapasy sumo w dmuchanych strojach – zabawa dla starszych dzieci i dorosłych,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A013B5">
        <w:rPr>
          <w:rFonts w:ascii="Arial" w:hAnsi="Arial" w:cs="Arial"/>
        </w:rPr>
        <w:t>stoły do piłkarzyków: popularna gra zręcznościowa, w której uczestnicy rywalizują w zespołach, starając się zdobyć jak najwięcej bramek,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  <w:bCs/>
        </w:rPr>
        <w:t>eurobungee:</w:t>
      </w:r>
      <w:r w:rsidRPr="00A013B5">
        <w:rPr>
          <w:rStyle w:val="Uwydatnienie"/>
          <w:rFonts w:ascii="Arial" w:hAnsi="Arial" w:cs="Arial"/>
        </w:rPr>
        <w:t xml:space="preserve"> połączenie trampoliny z gumowymi linami, pozwalające na wykonywanie wysokich skoków i akrobacji w powietrzu, (ewentualnie trampoliny), </w:t>
      </w:r>
    </w:p>
    <w:p w:rsidR="001777A2" w:rsidRPr="00A013B5" w:rsidRDefault="001777A2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bCs/>
          <w:i w:val="0"/>
        </w:rPr>
      </w:pPr>
      <w:r w:rsidRPr="00A013B5">
        <w:rPr>
          <w:rStyle w:val="Uwydatnienie"/>
          <w:rFonts w:ascii="Arial" w:hAnsi="Arial" w:cs="Arial"/>
          <w:bCs/>
        </w:rPr>
        <w:t xml:space="preserve">zapewnienie nagród dla dzieci biorących udział w konkursach – </w:t>
      </w:r>
      <w:r w:rsidRPr="00A013B5">
        <w:rPr>
          <w:rStyle w:val="Uwydatnienie"/>
          <w:rFonts w:ascii="Arial" w:hAnsi="Arial" w:cs="Arial"/>
          <w:b/>
          <w:bCs/>
        </w:rPr>
        <w:t>liczba nagród</w:t>
      </w:r>
      <w:r w:rsidR="00E56AAF" w:rsidRPr="00A013B5">
        <w:rPr>
          <w:rStyle w:val="Uwydatnienie"/>
          <w:rFonts w:ascii="Arial" w:hAnsi="Arial" w:cs="Arial"/>
          <w:b/>
          <w:bCs/>
        </w:rPr>
        <w:t xml:space="preserve"> 60 szt. po 70 zł</w:t>
      </w:r>
      <w:r w:rsidRPr="00A013B5">
        <w:rPr>
          <w:rStyle w:val="Uwydatnienie"/>
          <w:rFonts w:ascii="Arial" w:hAnsi="Arial" w:cs="Arial"/>
          <w:b/>
          <w:bCs/>
        </w:rPr>
        <w:t>, ich rodzaj zostanie uzgodniona z organizatorami</w:t>
      </w:r>
      <w:r w:rsidRPr="00A013B5">
        <w:rPr>
          <w:rStyle w:val="Uwydatnienie"/>
          <w:rFonts w:ascii="Arial" w:hAnsi="Arial" w:cs="Arial"/>
          <w:bCs/>
        </w:rPr>
        <w:t xml:space="preserve"> (m.in. kieszonkowa retro-konsola do gier, b</w:t>
      </w:r>
      <w:r w:rsidRPr="00A013B5">
        <w:rPr>
          <w:rStyle w:val="Uwydatnienie"/>
          <w:rFonts w:ascii="Arial" w:hAnsi="Arial" w:cs="Arial"/>
        </w:rPr>
        <w:t>ańki mydlane w różnych kształtach,</w:t>
      </w:r>
      <w:r w:rsidRPr="00A013B5">
        <w:rPr>
          <w:rStyle w:val="Uwydatnienie"/>
          <w:rFonts w:ascii="Arial" w:hAnsi="Arial" w:cs="Arial"/>
          <w:b/>
        </w:rPr>
        <w:t xml:space="preserve"> </w:t>
      </w:r>
      <w:r w:rsidRPr="00A013B5">
        <w:rPr>
          <w:rStyle w:val="Uwydatnienie"/>
          <w:rFonts w:ascii="Arial" w:hAnsi="Arial" w:cs="Arial"/>
        </w:rPr>
        <w:t>kolorowe bidony/butelki na wodę</w:t>
      </w:r>
      <w:r w:rsidRPr="00A013B5">
        <w:rPr>
          <w:rStyle w:val="Uwydatnienie"/>
          <w:rFonts w:ascii="Arial" w:hAnsi="Arial" w:cs="Arial"/>
          <w:bCs/>
        </w:rPr>
        <w:t xml:space="preserve">, </w:t>
      </w:r>
      <w:r w:rsidRPr="00A013B5">
        <w:rPr>
          <w:rStyle w:val="Uwydatnienie"/>
          <w:rFonts w:ascii="Arial" w:hAnsi="Arial" w:cs="Arial"/>
        </w:rPr>
        <w:t>mini gry karciane/planszowe</w:t>
      </w:r>
      <w:r w:rsidRPr="00A013B5">
        <w:rPr>
          <w:rStyle w:val="Uwydatnienie"/>
          <w:rFonts w:ascii="Arial" w:hAnsi="Arial" w:cs="Arial"/>
          <w:bCs/>
        </w:rPr>
        <w:t xml:space="preserve"> – np. Uno, Dobble mini, </w:t>
      </w:r>
      <w:r w:rsidRPr="00A013B5">
        <w:rPr>
          <w:rStyle w:val="Uwydatnienie"/>
          <w:rFonts w:ascii="Arial" w:hAnsi="Arial" w:cs="Arial"/>
        </w:rPr>
        <w:t>zestawy slime/masa plastyczna</w:t>
      </w:r>
      <w:r w:rsidRPr="00A013B5">
        <w:rPr>
          <w:rStyle w:val="Uwydatnienie"/>
          <w:rFonts w:ascii="Arial" w:hAnsi="Arial" w:cs="Arial"/>
          <w:bCs/>
        </w:rPr>
        <w:t xml:space="preserve">, </w:t>
      </w:r>
      <w:r w:rsidRPr="00A013B5">
        <w:rPr>
          <w:rStyle w:val="Uwydatnienie"/>
          <w:rFonts w:ascii="Arial" w:hAnsi="Arial" w:cs="Arial"/>
        </w:rPr>
        <w:t>kubki z zabawnym nadrukiem lub zmieniające kolor</w:t>
      </w:r>
      <w:r w:rsidRPr="00A013B5">
        <w:rPr>
          <w:rStyle w:val="Uwydatnienie"/>
          <w:rFonts w:ascii="Arial" w:hAnsi="Arial" w:cs="Arial"/>
          <w:bCs/>
        </w:rPr>
        <w:t xml:space="preserve">, </w:t>
      </w:r>
      <w:r w:rsidRPr="00A013B5">
        <w:rPr>
          <w:rStyle w:val="Uwydatnienie"/>
          <w:rFonts w:ascii="Arial" w:hAnsi="Arial" w:cs="Arial"/>
        </w:rPr>
        <w:t>zawieszki/breloki (np. do plecaka, na klucze)</w:t>
      </w:r>
      <w:r w:rsidRPr="00A013B5">
        <w:rPr>
          <w:rStyle w:val="Uwydatnienie"/>
          <w:rFonts w:ascii="Arial" w:hAnsi="Arial" w:cs="Arial"/>
          <w:bCs/>
        </w:rPr>
        <w:t xml:space="preserve">, </w:t>
      </w:r>
      <w:r w:rsidRPr="00A013B5">
        <w:rPr>
          <w:rStyle w:val="Uwydatnienie"/>
          <w:rFonts w:ascii="Arial" w:hAnsi="Arial" w:cs="Arial"/>
        </w:rPr>
        <w:t>puzzle 3D lub mini-puzzle klasyczne</w:t>
      </w:r>
      <w:r w:rsidRPr="00A013B5">
        <w:rPr>
          <w:rStyle w:val="Uwydatnienie"/>
          <w:rFonts w:ascii="Arial" w:hAnsi="Arial" w:cs="Arial"/>
          <w:bCs/>
        </w:rPr>
        <w:t xml:space="preserve">, </w:t>
      </w:r>
      <w:r w:rsidRPr="00A013B5">
        <w:rPr>
          <w:rStyle w:val="Uwydatnienie"/>
          <w:rFonts w:ascii="Arial" w:hAnsi="Arial" w:cs="Arial"/>
        </w:rPr>
        <w:t>opaski odblaskowe/gadżety poprawiające bezpieczeństwo</w:t>
      </w:r>
      <w:r w:rsidRPr="00A013B5">
        <w:rPr>
          <w:rStyle w:val="Uwydatnienie"/>
          <w:rFonts w:ascii="Arial" w:hAnsi="Arial" w:cs="Arial"/>
          <w:bCs/>
        </w:rPr>
        <w:t xml:space="preserve">, </w:t>
      </w:r>
      <w:r w:rsidRPr="00A013B5">
        <w:rPr>
          <w:rStyle w:val="Uwydatnienie"/>
          <w:rFonts w:ascii="Arial" w:hAnsi="Arial" w:cs="Arial"/>
        </w:rPr>
        <w:t>zabawki antystresowe (np. pop-it, squishy)</w:t>
      </w:r>
      <w:r w:rsidRPr="00A013B5">
        <w:rPr>
          <w:rStyle w:val="Uwydatnienie"/>
          <w:rFonts w:ascii="Arial" w:hAnsi="Arial" w:cs="Arial"/>
          <w:bCs/>
        </w:rPr>
        <w:t xml:space="preserve">, </w:t>
      </w:r>
      <w:r w:rsidRPr="00A013B5">
        <w:rPr>
          <w:rStyle w:val="Uwydatnienie"/>
          <w:rFonts w:ascii="Arial" w:hAnsi="Arial" w:cs="Arial"/>
        </w:rPr>
        <w:t>małe latarki/breloczki z latarką</w:t>
      </w:r>
      <w:r w:rsidRPr="00A013B5">
        <w:rPr>
          <w:rStyle w:val="Uwydatnienie"/>
          <w:rFonts w:ascii="Arial" w:hAnsi="Arial" w:cs="Arial"/>
          <w:bCs/>
        </w:rPr>
        <w:t xml:space="preserve">, </w:t>
      </w:r>
      <w:r w:rsidRPr="00A013B5">
        <w:rPr>
          <w:rStyle w:val="Uwydatnienie"/>
          <w:rFonts w:ascii="Arial" w:hAnsi="Arial" w:cs="Arial"/>
        </w:rPr>
        <w:t>worko-plecaki z kolorowym nadrukiem</w:t>
      </w:r>
      <w:r w:rsidRPr="00A013B5">
        <w:rPr>
          <w:rStyle w:val="Uwydatnienie"/>
          <w:rFonts w:ascii="Arial" w:hAnsi="Arial" w:cs="Arial"/>
          <w:bCs/>
        </w:rPr>
        <w:t xml:space="preserve"> – do szkoły, na sport, uniwersalne, </w:t>
      </w:r>
      <w:r w:rsidRPr="00A013B5">
        <w:rPr>
          <w:rStyle w:val="Uwydatnienie"/>
          <w:rFonts w:ascii="Arial" w:hAnsi="Arial" w:cs="Arial"/>
        </w:rPr>
        <w:t>kolorowe skarbonki plastikowe lub metalowe</w:t>
      </w:r>
      <w:r w:rsidRPr="00A013B5">
        <w:rPr>
          <w:rStyle w:val="Uwydatnienie"/>
          <w:rFonts w:ascii="Arial" w:hAnsi="Arial" w:cs="Arial"/>
          <w:bCs/>
        </w:rPr>
        <w:t xml:space="preserve">, </w:t>
      </w:r>
      <w:r w:rsidRPr="00A013B5">
        <w:rPr>
          <w:rStyle w:val="Uwydatnienie"/>
          <w:rFonts w:ascii="Arial" w:hAnsi="Arial" w:cs="Arial"/>
        </w:rPr>
        <w:t>gumowe piłeczki (skaczące, świecące, z brokatem)</w:t>
      </w:r>
      <w:r w:rsidRPr="00A013B5">
        <w:rPr>
          <w:rStyle w:val="Uwydatnienie"/>
          <w:rFonts w:ascii="Arial" w:hAnsi="Arial" w:cs="Arial"/>
          <w:bCs/>
        </w:rPr>
        <w:t xml:space="preserve">, </w:t>
      </w:r>
      <w:r w:rsidRPr="00A013B5">
        <w:rPr>
          <w:rStyle w:val="Uwydatnienie"/>
          <w:rFonts w:ascii="Arial" w:hAnsi="Arial" w:cs="Arial"/>
        </w:rPr>
        <w:t>zakładki magnetyczne/kreatywne do książek</w:t>
      </w:r>
      <w:r w:rsidRPr="00A013B5">
        <w:rPr>
          <w:rStyle w:val="Uwydatnienie"/>
          <w:rFonts w:ascii="Arial" w:hAnsi="Arial" w:cs="Arial"/>
          <w:bCs/>
        </w:rPr>
        <w:t>.</w:t>
      </w:r>
    </w:p>
    <w:p w:rsidR="00E64564" w:rsidRPr="00A013B5" w:rsidRDefault="00E64564" w:rsidP="001777A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bCs/>
          <w:i w:val="0"/>
        </w:rPr>
      </w:pPr>
      <w:r w:rsidRPr="00A013B5">
        <w:rPr>
          <w:rStyle w:val="Uwydatnienie"/>
          <w:rFonts w:ascii="Arial" w:hAnsi="Arial" w:cs="Arial"/>
          <w:bCs/>
        </w:rPr>
        <w:t>zakup 100 szt. torebek papierowych bez nadruku do pakowania nagród,</w:t>
      </w:r>
    </w:p>
    <w:p w:rsidR="001777A2" w:rsidRPr="00A013B5" w:rsidRDefault="001777A2" w:rsidP="001777A2">
      <w:p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</w:p>
    <w:p w:rsidR="001777A2" w:rsidRPr="00A013B5" w:rsidRDefault="001777A2" w:rsidP="001777A2">
      <w:p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Zaplecze logistyczne:</w:t>
      </w:r>
    </w:p>
    <w:p w:rsidR="001777A2" w:rsidRPr="00A013B5" w:rsidRDefault="001777A2" w:rsidP="00FF50B5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certyfikat dobrej zabawy dla każdego uczestnika,</w:t>
      </w:r>
    </w:p>
    <w:p w:rsidR="001777A2" w:rsidRPr="00A013B5" w:rsidRDefault="001777A2" w:rsidP="00FF50B5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nagłośnienie do strefy gier i zabaw,</w:t>
      </w:r>
    </w:p>
    <w:p w:rsidR="001777A2" w:rsidRPr="00A013B5" w:rsidRDefault="001777A2" w:rsidP="00FF50B5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lastRenderedPageBreak/>
        <w:t xml:space="preserve">zapewnienie stolików i krzeseł na stoiska, wygodnych foteli, leżaków, </w:t>
      </w:r>
      <w:r w:rsidR="00BB35B0" w:rsidRPr="00A013B5">
        <w:rPr>
          <w:rStyle w:val="Uwydatnienie"/>
          <w:rFonts w:ascii="Arial" w:hAnsi="Arial" w:cs="Arial"/>
        </w:rPr>
        <w:t xml:space="preserve">stosownie do ilości stanowisk </w:t>
      </w:r>
      <w:r w:rsidR="00A55C59" w:rsidRPr="00A013B5">
        <w:rPr>
          <w:rStyle w:val="Uwydatnienie"/>
          <w:rFonts w:ascii="Arial" w:hAnsi="Arial" w:cs="Arial"/>
        </w:rPr>
        <w:t>wg. potrzeb,</w:t>
      </w:r>
    </w:p>
    <w:p w:rsidR="001777A2" w:rsidRPr="00A013B5" w:rsidRDefault="001777A2" w:rsidP="00FF50B5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realizacja obsługi technicznej, w tym dostarczenie niezbędnego sprzętu, montaż, demontaż po zakończeniu,</w:t>
      </w:r>
    </w:p>
    <w:p w:rsidR="001777A2" w:rsidRPr="00A013B5" w:rsidRDefault="001777A2" w:rsidP="00FF50B5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zapewnienie agregatu prądotwórczego</w:t>
      </w:r>
      <w:r w:rsidR="008D0A24" w:rsidRPr="00A013B5">
        <w:rPr>
          <w:rStyle w:val="Uwydatnienie"/>
          <w:rFonts w:ascii="Arial" w:hAnsi="Arial" w:cs="Arial"/>
        </w:rPr>
        <w:t xml:space="preserve"> dla</w:t>
      </w:r>
      <w:r w:rsidR="00860DAC" w:rsidRPr="00A013B5">
        <w:rPr>
          <w:rStyle w:val="Uwydatnienie"/>
          <w:rFonts w:ascii="Arial" w:hAnsi="Arial" w:cs="Arial"/>
        </w:rPr>
        <w:t xml:space="preserve"> sprzętu Wykonawcy</w:t>
      </w:r>
    </w:p>
    <w:p w:rsidR="005C6439" w:rsidRPr="00A013B5" w:rsidRDefault="001777A2" w:rsidP="00FF50B5">
      <w:pPr>
        <w:pStyle w:val="Akapitzlist"/>
        <w:numPr>
          <w:ilvl w:val="0"/>
          <w:numId w:val="5"/>
        </w:numPr>
        <w:jc w:val="both"/>
        <w:rPr>
          <w:rStyle w:val="Uwydatnienie"/>
          <w:rFonts w:ascii="Arial" w:hAnsi="Arial" w:cs="Arial"/>
        </w:rPr>
      </w:pPr>
      <w:r w:rsidRPr="00A013B5">
        <w:rPr>
          <w:rStyle w:val="Uwydatnienie"/>
          <w:rFonts w:ascii="Arial" w:hAnsi="Arial" w:cs="Arial"/>
        </w:rPr>
        <w:t xml:space="preserve">ubezpieczenie </w:t>
      </w:r>
      <w:r w:rsidR="00860DAC" w:rsidRPr="00A013B5">
        <w:rPr>
          <w:rStyle w:val="Uwydatnienie"/>
          <w:rFonts w:ascii="Arial" w:hAnsi="Arial" w:cs="Arial"/>
        </w:rPr>
        <w:t>Wykonawcy od prowadzonej działalności</w:t>
      </w:r>
      <w:r w:rsidRPr="00A013B5">
        <w:rPr>
          <w:rStyle w:val="Uwydatnienie"/>
          <w:rFonts w:ascii="Arial" w:hAnsi="Arial" w:cs="Arial"/>
        </w:rPr>
        <w:t>,</w:t>
      </w:r>
      <w:r w:rsidR="005C6439" w:rsidRPr="00A013B5">
        <w:t xml:space="preserve"> </w:t>
      </w:r>
      <w:r w:rsidR="005C6439" w:rsidRPr="00A013B5">
        <w:rPr>
          <w:rStyle w:val="Uwydatnienie"/>
          <w:rFonts w:ascii="Arial" w:hAnsi="Arial" w:cs="Arial"/>
        </w:rPr>
        <w:t>wykonawca oświadcza, że posiada ubezpieczenie OC w zakresie prowadzonej działalności gospodarczej na sumę min. 500 000,00 (pięćset tysięcy) złotych, w okresie realizowania niniejszej umowy. Kserokopia polisy będzie załącznikiem do umowy,</w:t>
      </w:r>
    </w:p>
    <w:p w:rsidR="001777A2" w:rsidRPr="00A013B5" w:rsidRDefault="001777A2" w:rsidP="00FF50B5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zabezpieczenie prawidłowego funkcjonowania sprzętu, zgodnie z przepisami ustawy o bezpieczeństwie imprez masowych,</w:t>
      </w:r>
    </w:p>
    <w:p w:rsidR="001777A2" w:rsidRPr="00A013B5" w:rsidRDefault="001777A2" w:rsidP="00FF50B5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  <w:strike/>
        </w:rPr>
      </w:pPr>
      <w:r w:rsidRPr="00A013B5">
        <w:rPr>
          <w:rFonts w:ascii="Arial" w:hAnsi="Arial" w:cs="Arial"/>
        </w:rPr>
        <w:t>przygotowanie miejsca dla matki z małym dzieckiem (w miejscu wskazanym przez klienta) wyposażonego w przewijak, chusteczki mokre/suche, pieluchy rozmiar 3, plastry itp.</w:t>
      </w:r>
    </w:p>
    <w:p w:rsidR="001777A2" w:rsidRPr="00A013B5" w:rsidRDefault="001777A2" w:rsidP="00FF50B5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wykonanie usługi sprzątania po imprezie,</w:t>
      </w:r>
    </w:p>
    <w:p w:rsidR="001777A2" w:rsidRPr="00A013B5" w:rsidRDefault="001777A2" w:rsidP="00FF50B5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 xml:space="preserve">sprzęt wyczyszczony, wolny od zabrudzeń i wad. </w:t>
      </w:r>
    </w:p>
    <w:p w:rsidR="001777A2" w:rsidRPr="00A013B5" w:rsidRDefault="001777A2" w:rsidP="00FF50B5">
      <w:p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  <w:u w:val="single"/>
        </w:rPr>
      </w:pPr>
      <w:r w:rsidRPr="00A013B5">
        <w:rPr>
          <w:rStyle w:val="Uwydatnienie"/>
          <w:rFonts w:ascii="Arial" w:hAnsi="Arial" w:cs="Arial"/>
          <w:u w:val="single"/>
        </w:rPr>
        <w:t>Organizator zapewni:</w:t>
      </w:r>
    </w:p>
    <w:p w:rsidR="001777A2" w:rsidRPr="00A013B5" w:rsidRDefault="001777A2" w:rsidP="00FF50B5">
      <w:p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>scenę wraz z garderobą i nagłośnieniem,</w:t>
      </w:r>
    </w:p>
    <w:p w:rsidR="001777A2" w:rsidRPr="00A013B5" w:rsidRDefault="001777A2" w:rsidP="00FF50B5">
      <w:p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  <w:r w:rsidRPr="00A013B5">
        <w:rPr>
          <w:rStyle w:val="Uwydatnienie"/>
          <w:rFonts w:ascii="Arial" w:hAnsi="Arial" w:cs="Arial"/>
        </w:rPr>
        <w:t xml:space="preserve">dostarczenie grafiki obrazków do użycia podczas imprezy (medale, przypinki, fotobudka, </w:t>
      </w:r>
      <w:r w:rsidR="00BB35B0" w:rsidRPr="00A013B5">
        <w:rPr>
          <w:rStyle w:val="Uwydatnienie"/>
          <w:rFonts w:ascii="Arial" w:hAnsi="Arial" w:cs="Arial"/>
        </w:rPr>
        <w:br/>
      </w:r>
      <w:r w:rsidR="00372318" w:rsidRPr="00A013B5">
        <w:rPr>
          <w:rStyle w:val="Uwydatnienie"/>
          <w:rFonts w:ascii="Arial" w:hAnsi="Arial" w:cs="Arial"/>
        </w:rPr>
        <w:t xml:space="preserve">do </w:t>
      </w:r>
      <w:r w:rsidR="00BB35B0" w:rsidRPr="00A013B5">
        <w:rPr>
          <w:rStyle w:val="Uwydatnienie"/>
          <w:rFonts w:ascii="Arial" w:hAnsi="Arial" w:cs="Arial"/>
        </w:rPr>
        <w:t>papierowych torebek na nagrody</w:t>
      </w:r>
      <w:r w:rsidRPr="00A013B5">
        <w:rPr>
          <w:rStyle w:val="Uwydatnienie"/>
          <w:rFonts w:ascii="Arial" w:hAnsi="Arial" w:cs="Arial"/>
        </w:rPr>
        <w:t xml:space="preserve"> itp.)</w:t>
      </w:r>
    </w:p>
    <w:p w:rsidR="001777A2" w:rsidRPr="00A013B5" w:rsidRDefault="001777A2" w:rsidP="001777A2">
      <w:p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</w:p>
    <w:p w:rsidR="001777A2" w:rsidRPr="00A013B5" w:rsidRDefault="001777A2" w:rsidP="001777A2">
      <w:pPr>
        <w:shd w:val="clear" w:color="auto" w:fill="FFFFFF"/>
        <w:spacing w:line="360" w:lineRule="auto"/>
        <w:jc w:val="both"/>
        <w:rPr>
          <w:rStyle w:val="Uwydatnienie"/>
          <w:rFonts w:ascii="Arial" w:hAnsi="Arial" w:cs="Arial"/>
          <w:i w:val="0"/>
        </w:rPr>
      </w:pPr>
    </w:p>
    <w:p w:rsidR="001777A2" w:rsidRPr="00A013B5" w:rsidRDefault="001777A2" w:rsidP="001777A2">
      <w:pPr>
        <w:spacing w:after="0" w:line="240" w:lineRule="auto"/>
        <w:jc w:val="both"/>
        <w:rPr>
          <w:rFonts w:ascii="Arial" w:hAnsi="Arial" w:cs="Arial"/>
        </w:rPr>
      </w:pPr>
    </w:p>
    <w:p w:rsidR="001777A2" w:rsidRPr="00A013B5" w:rsidRDefault="001777A2" w:rsidP="00BA41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7A2" w:rsidRPr="00A013B5" w:rsidRDefault="001777A2" w:rsidP="00BA41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7A2" w:rsidRPr="00A013B5" w:rsidRDefault="001777A2" w:rsidP="00BA41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7A2" w:rsidRPr="00A013B5" w:rsidRDefault="001777A2" w:rsidP="00BA41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77A2" w:rsidRPr="00A013B5" w:rsidRDefault="001777A2" w:rsidP="00BA417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1777A2" w:rsidRPr="00A0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4F9" w:rsidRDefault="009524F9" w:rsidP="00167234">
      <w:pPr>
        <w:spacing w:after="0" w:line="240" w:lineRule="auto"/>
      </w:pPr>
      <w:r>
        <w:separator/>
      </w:r>
    </w:p>
  </w:endnote>
  <w:endnote w:type="continuationSeparator" w:id="0">
    <w:p w:rsidR="009524F9" w:rsidRDefault="009524F9" w:rsidP="0016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4F9" w:rsidRDefault="009524F9" w:rsidP="00167234">
      <w:pPr>
        <w:spacing w:after="0" w:line="240" w:lineRule="auto"/>
      </w:pPr>
      <w:r>
        <w:separator/>
      </w:r>
    </w:p>
  </w:footnote>
  <w:footnote w:type="continuationSeparator" w:id="0">
    <w:p w:rsidR="009524F9" w:rsidRDefault="009524F9" w:rsidP="00167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D6E"/>
    <w:multiLevelType w:val="hybridMultilevel"/>
    <w:tmpl w:val="3D3A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1D0A"/>
    <w:multiLevelType w:val="hybridMultilevel"/>
    <w:tmpl w:val="63682D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CF3C30"/>
    <w:multiLevelType w:val="hybridMultilevel"/>
    <w:tmpl w:val="6B5294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5F558E"/>
    <w:multiLevelType w:val="hybridMultilevel"/>
    <w:tmpl w:val="C3320BF6"/>
    <w:lvl w:ilvl="0" w:tplc="1264CA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064F5"/>
    <w:multiLevelType w:val="hybridMultilevel"/>
    <w:tmpl w:val="C99CF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34"/>
    <w:rsid w:val="0001362B"/>
    <w:rsid w:val="0003125D"/>
    <w:rsid w:val="00062732"/>
    <w:rsid w:val="0008553B"/>
    <w:rsid w:val="000923DA"/>
    <w:rsid w:val="001133E1"/>
    <w:rsid w:val="0013064F"/>
    <w:rsid w:val="00142880"/>
    <w:rsid w:val="00167234"/>
    <w:rsid w:val="00176BDC"/>
    <w:rsid w:val="001777A2"/>
    <w:rsid w:val="00184F09"/>
    <w:rsid w:val="00185CD6"/>
    <w:rsid w:val="001868EC"/>
    <w:rsid w:val="001C7403"/>
    <w:rsid w:val="00257EE9"/>
    <w:rsid w:val="002F3339"/>
    <w:rsid w:val="00301EFD"/>
    <w:rsid w:val="0033146F"/>
    <w:rsid w:val="00372318"/>
    <w:rsid w:val="003C2F29"/>
    <w:rsid w:val="003F0F9A"/>
    <w:rsid w:val="004172E3"/>
    <w:rsid w:val="004D5824"/>
    <w:rsid w:val="004D632A"/>
    <w:rsid w:val="004D6B42"/>
    <w:rsid w:val="004E3D72"/>
    <w:rsid w:val="005551FD"/>
    <w:rsid w:val="00573A5A"/>
    <w:rsid w:val="00587345"/>
    <w:rsid w:val="005A75D9"/>
    <w:rsid w:val="005C6439"/>
    <w:rsid w:val="005E4CB1"/>
    <w:rsid w:val="005F5F2B"/>
    <w:rsid w:val="0064219A"/>
    <w:rsid w:val="00683E81"/>
    <w:rsid w:val="006B5536"/>
    <w:rsid w:val="006C18EC"/>
    <w:rsid w:val="007C37F2"/>
    <w:rsid w:val="007D0F77"/>
    <w:rsid w:val="008361A3"/>
    <w:rsid w:val="00860DAC"/>
    <w:rsid w:val="008D0A24"/>
    <w:rsid w:val="008F0295"/>
    <w:rsid w:val="008F20C4"/>
    <w:rsid w:val="009105FC"/>
    <w:rsid w:val="009524F9"/>
    <w:rsid w:val="0097394C"/>
    <w:rsid w:val="00991391"/>
    <w:rsid w:val="00995091"/>
    <w:rsid w:val="00997538"/>
    <w:rsid w:val="009B4822"/>
    <w:rsid w:val="00A0058D"/>
    <w:rsid w:val="00A013B5"/>
    <w:rsid w:val="00A55C59"/>
    <w:rsid w:val="00A8518C"/>
    <w:rsid w:val="00B101D7"/>
    <w:rsid w:val="00B33F22"/>
    <w:rsid w:val="00BA4172"/>
    <w:rsid w:val="00BB35B0"/>
    <w:rsid w:val="00BC112B"/>
    <w:rsid w:val="00BD7A19"/>
    <w:rsid w:val="00C000AA"/>
    <w:rsid w:val="00CD7608"/>
    <w:rsid w:val="00CE3E32"/>
    <w:rsid w:val="00D20B4E"/>
    <w:rsid w:val="00D23A5F"/>
    <w:rsid w:val="00D46215"/>
    <w:rsid w:val="00DC203F"/>
    <w:rsid w:val="00E15430"/>
    <w:rsid w:val="00E44957"/>
    <w:rsid w:val="00E56AAF"/>
    <w:rsid w:val="00E64564"/>
    <w:rsid w:val="00E7675B"/>
    <w:rsid w:val="00E91FDE"/>
    <w:rsid w:val="00EA5FEE"/>
    <w:rsid w:val="00EC2263"/>
    <w:rsid w:val="00EC2ABE"/>
    <w:rsid w:val="00F00F19"/>
    <w:rsid w:val="00F422D8"/>
    <w:rsid w:val="00F547DB"/>
    <w:rsid w:val="00F867A1"/>
    <w:rsid w:val="00FB6003"/>
    <w:rsid w:val="00FE28D5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5AAA91-EA7E-4A1B-BC2C-EB15F85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234"/>
  </w:style>
  <w:style w:type="paragraph" w:styleId="Stopka">
    <w:name w:val="footer"/>
    <w:basedOn w:val="Normalny"/>
    <w:link w:val="StopkaZnak"/>
    <w:uiPriority w:val="99"/>
    <w:unhideWhenUsed/>
    <w:rsid w:val="0016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234"/>
  </w:style>
  <w:style w:type="character" w:styleId="Odwoaniedokomentarza">
    <w:name w:val="annotation reference"/>
    <w:basedOn w:val="Domylnaczcionkaakapitu"/>
    <w:uiPriority w:val="99"/>
    <w:semiHidden/>
    <w:unhideWhenUsed/>
    <w:rsid w:val="00BA4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1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1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1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1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E28D5"/>
    <w:pPr>
      <w:ind w:left="720"/>
      <w:contextualSpacing/>
    </w:pPr>
  </w:style>
  <w:style w:type="character" w:styleId="Uwydatnienie">
    <w:name w:val="Emphasis"/>
    <w:uiPriority w:val="20"/>
    <w:qFormat/>
    <w:rsid w:val="001777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295542F-C059-4801-865D-A8A944B451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Biegańska Dorota</dc:creator>
  <cp:keywords/>
  <dc:description/>
  <cp:lastModifiedBy>Walesiak Grzegorz</cp:lastModifiedBy>
  <cp:revision>2</cp:revision>
  <cp:lastPrinted>2024-10-30T11:59:00Z</cp:lastPrinted>
  <dcterms:created xsi:type="dcterms:W3CDTF">2025-05-19T08:39:00Z</dcterms:created>
  <dcterms:modified xsi:type="dcterms:W3CDTF">2025-05-19T08:39:00Z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a17a1c9a-e5dc-4e4b-a196-5a58e49efd62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pFXuHJNFOyycqBJczNKNwTXoP5rAnbT3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