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5A098F" w:rsidRPr="004549CD" w14:paraId="16162AD2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32D3FEC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B757B53" wp14:editId="15091278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09E21161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0C17E1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5A0F3FF9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6F539844" w14:textId="71979E15" w:rsidR="002D3705" w:rsidRPr="00210CAB" w:rsidRDefault="00A34695" w:rsidP="00364B8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hAnsi="Times New Roman"/>
          <w:b/>
          <w:sz w:val="24"/>
          <w:szCs w:val="24"/>
        </w:rPr>
        <w:t xml:space="preserve">Nr referencyjny: </w:t>
      </w:r>
      <w:r w:rsidR="005A098F" w:rsidRPr="00210CAB">
        <w:rPr>
          <w:rFonts w:ascii="Times New Roman" w:hAnsi="Times New Roman"/>
          <w:b/>
          <w:sz w:val="24"/>
          <w:szCs w:val="24"/>
        </w:rPr>
        <w:t xml:space="preserve">ZP </w:t>
      </w:r>
      <w:r w:rsidR="00C0256D">
        <w:rPr>
          <w:rFonts w:ascii="Times New Roman" w:hAnsi="Times New Roman"/>
          <w:b/>
          <w:sz w:val="24"/>
          <w:szCs w:val="24"/>
        </w:rPr>
        <w:t>3</w:t>
      </w:r>
      <w:r w:rsidR="005A098F" w:rsidRPr="00210CAB">
        <w:rPr>
          <w:rFonts w:ascii="Times New Roman" w:hAnsi="Times New Roman"/>
          <w:b/>
          <w:sz w:val="24"/>
          <w:szCs w:val="24"/>
        </w:rPr>
        <w:t>/202</w:t>
      </w:r>
      <w:r w:rsidR="00C0256D">
        <w:rPr>
          <w:rFonts w:ascii="Times New Roman" w:hAnsi="Times New Roman"/>
          <w:b/>
          <w:sz w:val="24"/>
          <w:szCs w:val="24"/>
        </w:rPr>
        <w:t>5</w:t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B440D5" w:rsidRPr="00210CAB">
        <w:rPr>
          <w:rFonts w:ascii="Times New Roman" w:hAnsi="Times New Roman"/>
          <w:b/>
          <w:sz w:val="24"/>
          <w:szCs w:val="24"/>
        </w:rPr>
        <w:t xml:space="preserve">   </w:t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 xml:space="preserve">Załącznik nr </w:t>
      </w:r>
      <w:r w:rsidR="005A098F" w:rsidRPr="00210CAB">
        <w:rPr>
          <w:rFonts w:ascii="Times New Roman" w:hAnsi="Times New Roman"/>
          <w:b/>
          <w:sz w:val="24"/>
          <w:szCs w:val="24"/>
        </w:rPr>
        <w:t>4</w:t>
      </w:r>
      <w:r w:rsidR="001A4C7D" w:rsidRPr="00210CAB">
        <w:rPr>
          <w:rFonts w:ascii="Times New Roman" w:hAnsi="Times New Roman"/>
          <w:b/>
          <w:sz w:val="24"/>
          <w:szCs w:val="24"/>
        </w:rPr>
        <w:t xml:space="preserve"> do S</w:t>
      </w:r>
      <w:r w:rsidR="002D3705" w:rsidRPr="00210CAB">
        <w:rPr>
          <w:rFonts w:ascii="Times New Roman" w:hAnsi="Times New Roman"/>
          <w:b/>
          <w:sz w:val="24"/>
          <w:szCs w:val="24"/>
        </w:rPr>
        <w:t>WZ</w:t>
      </w:r>
    </w:p>
    <w:p w14:paraId="750556EB" w14:textId="77777777" w:rsidR="00B440D5" w:rsidRPr="00210CAB" w:rsidRDefault="00B440D5" w:rsidP="00D608F5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210CAB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210CAB" w:rsidRDefault="00E22521" w:rsidP="00E11B4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CAB">
              <w:rPr>
                <w:rFonts w:ascii="Times New Roman" w:hAnsi="Times New Roman"/>
                <w:b/>
                <w:sz w:val="28"/>
                <w:szCs w:val="28"/>
              </w:rPr>
              <w:t>ZOBOWIĄZANIE PODMIOTU TRZECIEGO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210CAB" w:rsidRDefault="00364B8B" w:rsidP="005C3308">
      <w:pPr>
        <w:spacing w:after="0"/>
        <w:jc w:val="center"/>
        <w:rPr>
          <w:rFonts w:ascii="Times New Roman" w:hAnsi="Times New Roman"/>
        </w:rPr>
      </w:pPr>
      <w:r w:rsidRPr="00210CAB">
        <w:rPr>
          <w:rFonts w:ascii="Times New Roman" w:hAnsi="Times New Roman"/>
          <w:b/>
          <w:sz w:val="24"/>
          <w:szCs w:val="24"/>
        </w:rPr>
        <w:br/>
      </w:r>
    </w:p>
    <w:p w14:paraId="62BD1DA3" w14:textId="77777777" w:rsidR="00D608F5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210CAB" w:rsidRDefault="00E1571B" w:rsidP="00E1571B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210CAB" w:rsidRDefault="00E1571B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690A0996" w:rsidR="008A739C" w:rsidRPr="00210CAB" w:rsidRDefault="004B587C" w:rsidP="004C4BC4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zobowiązuję się do oddania 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n/w 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zasobów na potrzeby wykonania zamówienia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 pod nazwą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  <w:r w:rsidR="00510490" w:rsidRPr="00210CAB">
        <w:rPr>
          <w:rFonts w:ascii="Times New Roman" w:hAnsi="Times New Roman"/>
          <w:b/>
          <w:sz w:val="24"/>
          <w:szCs w:val="24"/>
        </w:rPr>
        <w:t xml:space="preserve"> 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  <w:r w:rsidR="0021043E" w:rsidRPr="0021043E">
        <w:rPr>
          <w:rFonts w:ascii="Times New Roman" w:hAnsi="Times New Roman"/>
          <w:b/>
          <w:sz w:val="24"/>
          <w:szCs w:val="24"/>
        </w:rPr>
        <w:t xml:space="preserve">Sukcesywna dostawa </w:t>
      </w:r>
      <w:r w:rsidR="00C0256D">
        <w:rPr>
          <w:rFonts w:ascii="Times New Roman" w:hAnsi="Times New Roman"/>
          <w:b/>
          <w:sz w:val="24"/>
          <w:szCs w:val="24"/>
        </w:rPr>
        <w:t>pł</w:t>
      </w:r>
      <w:r w:rsidR="003465ED">
        <w:rPr>
          <w:rFonts w:ascii="Times New Roman" w:hAnsi="Times New Roman"/>
          <w:b/>
          <w:sz w:val="24"/>
          <w:szCs w:val="24"/>
        </w:rPr>
        <w:t>y</w:t>
      </w:r>
      <w:r w:rsidR="00C0256D">
        <w:rPr>
          <w:rFonts w:ascii="Times New Roman" w:hAnsi="Times New Roman"/>
          <w:b/>
          <w:sz w:val="24"/>
          <w:szCs w:val="24"/>
        </w:rPr>
        <w:t>nów infuzyjnych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</w:p>
    <w:p w14:paraId="25612E95" w14:textId="77777777" w:rsidR="008A739C" w:rsidRPr="00210CAB" w:rsidRDefault="008A739C" w:rsidP="008A739C">
      <w:pPr>
        <w:tabs>
          <w:tab w:val="left" w:pos="567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44CACB" w14:textId="77777777" w:rsidR="00E2515A" w:rsidRPr="00210CAB" w:rsidRDefault="00E2515A" w:rsidP="008A739C">
      <w:pPr>
        <w:tabs>
          <w:tab w:val="left" w:pos="567"/>
        </w:tabs>
        <w:contextualSpacing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  <w:r w:rsidRPr="00210CAB">
        <w:rPr>
          <w:rFonts w:ascii="Times New Roman" w:hAnsi="Times New Roman"/>
          <w:sz w:val="24"/>
          <w:szCs w:val="24"/>
        </w:rPr>
        <w:br/>
      </w:r>
      <w:r w:rsidRPr="00210CAB">
        <w:rPr>
          <w:rFonts w:ascii="Times New Roman" w:hAnsi="Times New Roman"/>
          <w:i/>
          <w:sz w:val="20"/>
          <w:szCs w:val="20"/>
        </w:rPr>
        <w:t>(</w:t>
      </w:r>
      <w:r w:rsidR="00D45AF2" w:rsidRPr="00210CAB">
        <w:rPr>
          <w:rFonts w:ascii="Times New Roman" w:hAnsi="Times New Roman"/>
          <w:i/>
          <w:sz w:val="20"/>
          <w:szCs w:val="20"/>
        </w:rPr>
        <w:t>określenie zasobu</w:t>
      </w:r>
      <w:r w:rsidRPr="00210CAB">
        <w:rPr>
          <w:rFonts w:ascii="Times New Roman" w:hAnsi="Times New Roman"/>
          <w:i/>
          <w:sz w:val="20"/>
          <w:szCs w:val="20"/>
        </w:rPr>
        <w:t>)</w:t>
      </w:r>
    </w:p>
    <w:p w14:paraId="16249E39" w14:textId="77777777" w:rsidR="004B587C" w:rsidRPr="00210CAB" w:rsidRDefault="00D719CF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210CAB" w:rsidRDefault="00D719CF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wynosił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</w:p>
    <w:p w14:paraId="6B222546" w14:textId="77777777" w:rsidR="001526BE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210CAB" w:rsidRDefault="00BC558C" w:rsidP="00BC558C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9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4F45C6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347880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0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CFF897C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4A42B9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210CAB" w:rsidRDefault="00BC558C" w:rsidP="00BC558C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0F9316" w14:textId="77777777" w:rsidR="00BC558C" w:rsidRPr="00210CAB" w:rsidRDefault="00BC558C" w:rsidP="00BC558C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210CAB">
        <w:rPr>
          <w:b/>
          <w:i/>
          <w:sz w:val="20"/>
          <w:szCs w:val="20"/>
          <w:lang w:eastAsia="ar-SA"/>
        </w:rPr>
        <w:t xml:space="preserve">Zaznaczyć właściwe pole </w:t>
      </w:r>
      <w:r w:rsidRPr="00210CAB">
        <w:rPr>
          <w:i/>
          <w:sz w:val="20"/>
          <w:szCs w:val="20"/>
          <w:lang w:eastAsia="ar-SA"/>
        </w:rPr>
        <w:t>znakiem</w:t>
      </w:r>
      <w:r w:rsidRPr="00210CAB">
        <w:rPr>
          <w:i/>
          <w:lang w:eastAsia="ar-SA"/>
        </w:rPr>
        <w:t xml:space="preserve"> </w:t>
      </w:r>
      <w:r w:rsidR="00F81882" w:rsidRPr="00210CAB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210CAB">
        <w:rPr>
          <w:shd w:val="clear" w:color="auto" w:fill="FFFFFF"/>
        </w:rPr>
        <w:instrText xml:space="preserve"> FORMCHECKBOX </w:instrText>
      </w:r>
      <w:r w:rsidR="00F81882" w:rsidRPr="00210CAB">
        <w:rPr>
          <w:shd w:val="clear" w:color="auto" w:fill="FFFFFF"/>
        </w:rPr>
      </w:r>
      <w:r w:rsidR="00F81882" w:rsidRPr="00210CAB">
        <w:rPr>
          <w:shd w:val="clear" w:color="auto" w:fill="FFFFFF"/>
        </w:rPr>
        <w:fldChar w:fldCharType="separate"/>
      </w:r>
      <w:r w:rsidR="00F81882" w:rsidRPr="00210CAB">
        <w:rPr>
          <w:shd w:val="clear" w:color="auto" w:fill="FFFFFF"/>
        </w:rPr>
        <w:fldChar w:fldCharType="end"/>
      </w:r>
      <w:r w:rsidRPr="00210CAB">
        <w:rPr>
          <w:i/>
          <w:lang w:eastAsia="ar-SA"/>
        </w:rPr>
        <w:t xml:space="preserve">. </w:t>
      </w:r>
    </w:p>
    <w:p w14:paraId="708A71A1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ych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Pzp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wezwie Wykonawcę do przedłożenie odpowiedniego dokumentu. </w:t>
      </w:r>
    </w:p>
    <w:p w14:paraId="0A362800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210CAB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210CAB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210CAB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0CAB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210CAB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210CAB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210CAB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210CAB" w:rsidRDefault="00D608F5" w:rsidP="00BA5B5F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210CAB">
        <w:rPr>
          <w:rFonts w:ascii="Times New Roman" w:hAnsi="Times New Roman"/>
          <w:b/>
          <w:i/>
          <w:sz w:val="20"/>
          <w:szCs w:val="20"/>
        </w:rPr>
        <w:t xml:space="preserve">*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 xml:space="preserve">Niniejsze zobowiązanie 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 xml:space="preserve">(należy dołączyć do oferty – jeżeli dotyczy)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210CAB">
        <w:rPr>
          <w:rFonts w:ascii="Times New Roman" w:hAnsi="Times New Roman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210CAB" w:rsidSect="00B45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5772" w14:textId="77777777" w:rsidR="005168F0" w:rsidRDefault="005168F0">
      <w:pPr>
        <w:spacing w:after="0" w:line="240" w:lineRule="auto"/>
      </w:pPr>
      <w:r>
        <w:separator/>
      </w:r>
    </w:p>
  </w:endnote>
  <w:endnote w:type="continuationSeparator" w:id="0">
    <w:p w14:paraId="5BA17013" w14:textId="77777777" w:rsidR="005168F0" w:rsidRDefault="0051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670F0" w14:textId="77777777" w:rsidR="005168F0" w:rsidRDefault="005168F0">
      <w:pPr>
        <w:spacing w:after="0" w:line="240" w:lineRule="auto"/>
      </w:pPr>
      <w:r>
        <w:separator/>
      </w:r>
    </w:p>
  </w:footnote>
  <w:footnote w:type="continuationSeparator" w:id="0">
    <w:p w14:paraId="57C024DB" w14:textId="77777777" w:rsidR="005168F0" w:rsidRDefault="00516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016105141">
    <w:abstractNumId w:val="6"/>
  </w:num>
  <w:num w:numId="2" w16cid:durableId="1498039675">
    <w:abstractNumId w:val="25"/>
  </w:num>
  <w:num w:numId="3" w16cid:durableId="859661019">
    <w:abstractNumId w:val="27"/>
  </w:num>
  <w:num w:numId="4" w16cid:durableId="1849295888">
    <w:abstractNumId w:val="24"/>
    <w:lvlOverride w:ilvl="0">
      <w:startOverride w:val="1"/>
    </w:lvlOverride>
  </w:num>
  <w:num w:numId="5" w16cid:durableId="1863131540">
    <w:abstractNumId w:val="25"/>
    <w:lvlOverride w:ilvl="0">
      <w:startOverride w:val="1"/>
    </w:lvlOverride>
  </w:num>
  <w:num w:numId="6" w16cid:durableId="1848321628">
    <w:abstractNumId w:val="26"/>
  </w:num>
  <w:num w:numId="7" w16cid:durableId="540820405">
    <w:abstractNumId w:val="21"/>
  </w:num>
  <w:num w:numId="8" w16cid:durableId="597644664">
    <w:abstractNumId w:val="14"/>
  </w:num>
  <w:num w:numId="9" w16cid:durableId="676232864">
    <w:abstractNumId w:val="14"/>
    <w:lvlOverride w:ilvl="0">
      <w:startOverride w:val="1"/>
    </w:lvlOverride>
  </w:num>
  <w:num w:numId="10" w16cid:durableId="1565948891">
    <w:abstractNumId w:val="10"/>
  </w:num>
  <w:num w:numId="11" w16cid:durableId="1379891761">
    <w:abstractNumId w:val="13"/>
  </w:num>
  <w:num w:numId="12" w16cid:durableId="1055853197">
    <w:abstractNumId w:val="30"/>
  </w:num>
  <w:num w:numId="13" w16cid:durableId="1870294515">
    <w:abstractNumId w:val="30"/>
    <w:lvlOverride w:ilvl="0">
      <w:startOverride w:val="1"/>
    </w:lvlOverride>
  </w:num>
  <w:num w:numId="14" w16cid:durableId="1035499129">
    <w:abstractNumId w:val="28"/>
  </w:num>
  <w:num w:numId="15" w16cid:durableId="332342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9433558">
    <w:abstractNumId w:val="3"/>
    <w:lvlOverride w:ilvl="0">
      <w:startOverride w:val="1"/>
    </w:lvlOverride>
  </w:num>
  <w:num w:numId="17" w16cid:durableId="789664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735360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0911033">
    <w:abstractNumId w:val="1"/>
    <w:lvlOverride w:ilvl="0">
      <w:startOverride w:val="1"/>
    </w:lvlOverride>
  </w:num>
  <w:num w:numId="20" w16cid:durableId="1287665886">
    <w:abstractNumId w:val="23"/>
  </w:num>
  <w:num w:numId="21" w16cid:durableId="1137533126">
    <w:abstractNumId w:val="15"/>
  </w:num>
  <w:num w:numId="22" w16cid:durableId="41948749">
    <w:abstractNumId w:val="16"/>
  </w:num>
  <w:num w:numId="23" w16cid:durableId="1930042804">
    <w:abstractNumId w:val="20"/>
  </w:num>
  <w:num w:numId="24" w16cid:durableId="1496921501">
    <w:abstractNumId w:val="18"/>
  </w:num>
  <w:num w:numId="25" w16cid:durableId="927008096">
    <w:abstractNumId w:val="19"/>
  </w:num>
  <w:num w:numId="26" w16cid:durableId="1886091931">
    <w:abstractNumId w:val="12"/>
  </w:num>
  <w:num w:numId="27" w16cid:durableId="1995602104">
    <w:abstractNumId w:val="9"/>
  </w:num>
  <w:num w:numId="28" w16cid:durableId="1133674030">
    <w:abstractNumId w:val="17"/>
  </w:num>
  <w:num w:numId="29" w16cid:durableId="1267075127">
    <w:abstractNumId w:val="29"/>
  </w:num>
  <w:num w:numId="30" w16cid:durableId="479275345">
    <w:abstractNumId w:val="18"/>
    <w:lvlOverride w:ilvl="0">
      <w:startOverride w:val="1"/>
    </w:lvlOverride>
  </w:num>
  <w:num w:numId="31" w16cid:durableId="1283535497">
    <w:abstractNumId w:val="5"/>
  </w:num>
  <w:num w:numId="32" w16cid:durableId="1547452202">
    <w:abstractNumId w:val="7"/>
  </w:num>
  <w:num w:numId="33" w16cid:durableId="974874563">
    <w:abstractNumId w:val="22"/>
  </w:num>
  <w:num w:numId="34" w16cid:durableId="2082363075">
    <w:abstractNumId w:val="11"/>
  </w:num>
  <w:num w:numId="35" w16cid:durableId="13716825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1C25"/>
    <w:rsid w:val="00003F7A"/>
    <w:rsid w:val="0001315D"/>
    <w:rsid w:val="00013B18"/>
    <w:rsid w:val="00045E19"/>
    <w:rsid w:val="000522D2"/>
    <w:rsid w:val="00095CA1"/>
    <w:rsid w:val="000C27D6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43E"/>
    <w:rsid w:val="0021097F"/>
    <w:rsid w:val="00210CAB"/>
    <w:rsid w:val="0023166F"/>
    <w:rsid w:val="00237696"/>
    <w:rsid w:val="00240F67"/>
    <w:rsid w:val="00244014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465ED"/>
    <w:rsid w:val="00353BE3"/>
    <w:rsid w:val="00361837"/>
    <w:rsid w:val="00364B8B"/>
    <w:rsid w:val="00366B50"/>
    <w:rsid w:val="0036784B"/>
    <w:rsid w:val="003942F9"/>
    <w:rsid w:val="0039531B"/>
    <w:rsid w:val="003B119F"/>
    <w:rsid w:val="003B5F80"/>
    <w:rsid w:val="003C06D8"/>
    <w:rsid w:val="003D16CF"/>
    <w:rsid w:val="003D2B91"/>
    <w:rsid w:val="003E70E2"/>
    <w:rsid w:val="00411D25"/>
    <w:rsid w:val="004130D3"/>
    <w:rsid w:val="00423D5E"/>
    <w:rsid w:val="0043322C"/>
    <w:rsid w:val="00447DC3"/>
    <w:rsid w:val="004729FD"/>
    <w:rsid w:val="00484C64"/>
    <w:rsid w:val="004855D5"/>
    <w:rsid w:val="004B587C"/>
    <w:rsid w:val="004C2E57"/>
    <w:rsid w:val="004C3058"/>
    <w:rsid w:val="004C4BC4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168F0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098F"/>
    <w:rsid w:val="005A3023"/>
    <w:rsid w:val="005C096F"/>
    <w:rsid w:val="005C3308"/>
    <w:rsid w:val="005E107C"/>
    <w:rsid w:val="005E6D91"/>
    <w:rsid w:val="005F063A"/>
    <w:rsid w:val="005F2AF4"/>
    <w:rsid w:val="005F6B58"/>
    <w:rsid w:val="0060013F"/>
    <w:rsid w:val="00617E4F"/>
    <w:rsid w:val="0062546C"/>
    <w:rsid w:val="0063781E"/>
    <w:rsid w:val="00642991"/>
    <w:rsid w:val="006508B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37C46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159B"/>
    <w:rsid w:val="00852F92"/>
    <w:rsid w:val="00890390"/>
    <w:rsid w:val="00890B55"/>
    <w:rsid w:val="008A739C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07ED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864ED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45D45"/>
    <w:rsid w:val="00B63C54"/>
    <w:rsid w:val="00B74A05"/>
    <w:rsid w:val="00B7580F"/>
    <w:rsid w:val="00B75957"/>
    <w:rsid w:val="00B9737B"/>
    <w:rsid w:val="00BA5B5F"/>
    <w:rsid w:val="00BB233E"/>
    <w:rsid w:val="00BB49FA"/>
    <w:rsid w:val="00BC28E9"/>
    <w:rsid w:val="00BC3EE4"/>
    <w:rsid w:val="00BC558C"/>
    <w:rsid w:val="00BC5A65"/>
    <w:rsid w:val="00BE736C"/>
    <w:rsid w:val="00C0256D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67098"/>
    <w:rsid w:val="00D719CF"/>
    <w:rsid w:val="00D73485"/>
    <w:rsid w:val="00D73585"/>
    <w:rsid w:val="00D91446"/>
    <w:rsid w:val="00D926E2"/>
    <w:rsid w:val="00DA3725"/>
    <w:rsid w:val="00DA7CA5"/>
    <w:rsid w:val="00DD3F37"/>
    <w:rsid w:val="00DF0708"/>
    <w:rsid w:val="00DF2E11"/>
    <w:rsid w:val="00E01888"/>
    <w:rsid w:val="00E1571B"/>
    <w:rsid w:val="00E22521"/>
    <w:rsid w:val="00E2515A"/>
    <w:rsid w:val="00E51347"/>
    <w:rsid w:val="00E60934"/>
    <w:rsid w:val="00E653BB"/>
    <w:rsid w:val="00E65BF2"/>
    <w:rsid w:val="00E747F6"/>
    <w:rsid w:val="00E84AB4"/>
    <w:rsid w:val="00E9682E"/>
    <w:rsid w:val="00EB6543"/>
    <w:rsid w:val="00ED6591"/>
    <w:rsid w:val="00ED73E6"/>
    <w:rsid w:val="00EE4FE5"/>
    <w:rsid w:val="00EE61D2"/>
    <w:rsid w:val="00EF4F3F"/>
    <w:rsid w:val="00F136AD"/>
    <w:rsid w:val="00F20723"/>
    <w:rsid w:val="00F3677C"/>
    <w:rsid w:val="00F40CA6"/>
    <w:rsid w:val="00F4730E"/>
    <w:rsid w:val="00F80E28"/>
    <w:rsid w:val="00F81882"/>
    <w:rsid w:val="00F822D4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3595-8DFB-4B1C-823C-774AAF39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5</cp:revision>
  <dcterms:created xsi:type="dcterms:W3CDTF">2025-03-03T11:35:00Z</dcterms:created>
  <dcterms:modified xsi:type="dcterms:W3CDTF">2025-03-18T10:36:00Z</dcterms:modified>
</cp:coreProperties>
</file>