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EC015E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</w:t>
      </w:r>
      <w:r w:rsidRPr="00EC01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EC015E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6732F" w:rsidRDefault="004D7E63" w:rsidP="0036732F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36732F">
        <w:rPr>
          <w:rFonts w:ascii="Times New Roman" w:hAnsi="Times New Roman" w:cs="Times New Roman"/>
        </w:rPr>
        <w:t xml:space="preserve">Na potrzeby postępowania o udzielenie zamówienia publicznego pn. </w:t>
      </w:r>
      <w:r w:rsidR="00343D9F" w:rsidRPr="0036732F">
        <w:rPr>
          <w:rFonts w:ascii="Times New Roman" w:hAnsi="Times New Roman" w:cs="Times New Roman"/>
          <w:b/>
        </w:rPr>
        <w:t>„</w:t>
      </w:r>
      <w:r w:rsidR="0036732F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36732F">
        <w:rPr>
          <w:rFonts w:ascii="Times New Roman" w:hAnsi="Times New Roman" w:cs="Times New Roman"/>
          <w:b/>
          <w:snapToGrid w:val="0"/>
        </w:rPr>
        <w:br/>
      </w:r>
      <w:r w:rsidR="00A5608C">
        <w:rPr>
          <w:rFonts w:ascii="Times New Roman" w:hAnsi="Times New Roman" w:cs="Times New Roman"/>
          <w:b/>
          <w:snapToGrid w:val="0"/>
        </w:rPr>
        <w:t>w 2025</w:t>
      </w:r>
      <w:r w:rsidR="0036732F" w:rsidRPr="0036732F">
        <w:rPr>
          <w:rFonts w:ascii="Times New Roman" w:hAnsi="Times New Roman" w:cs="Times New Roman"/>
          <w:b/>
          <w:snapToGrid w:val="0"/>
        </w:rPr>
        <w:t>r.”</w:t>
      </w:r>
      <w:r w:rsidR="00343D9F" w:rsidRPr="0036732F">
        <w:rPr>
          <w:rFonts w:ascii="Times New Roman" w:hAnsi="Times New Roman" w:cs="Times New Roman"/>
          <w:b/>
        </w:rPr>
        <w:t>,</w:t>
      </w:r>
      <w:r w:rsidR="007561EA" w:rsidRPr="0036732F">
        <w:rPr>
          <w:rFonts w:ascii="Times New Roman" w:hAnsi="Times New Roman" w:cs="Times New Roman"/>
          <w:b/>
        </w:rPr>
        <w:t xml:space="preserve"> </w:t>
      </w:r>
      <w:r w:rsidRPr="0036732F">
        <w:rPr>
          <w:rFonts w:ascii="Times New Roman" w:hAnsi="Times New Roman" w:cs="Times New Roman"/>
        </w:rPr>
        <w:t>prowadzonego przez Gminę Bobolice oświadczam, co następuje:</w:t>
      </w:r>
    </w:p>
    <w:p w:rsidR="0036732F" w:rsidRPr="0036732F" w:rsidRDefault="0036732F" w:rsidP="0036732F">
      <w:pPr>
        <w:pStyle w:val="Bezodstpw"/>
        <w:jc w:val="both"/>
        <w:rPr>
          <w:rFonts w:ascii="Times New Roman" w:hAnsi="Times New Roman" w:cs="Times New Roman"/>
          <w:snapToGrid w:val="0"/>
        </w:rPr>
      </w:pP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P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3E3CB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  <w:r w:rsidR="003E3CB1">
        <w:rPr>
          <w:sz w:val="21"/>
          <w:szCs w:val="21"/>
        </w:rPr>
        <w:t xml:space="preserve"> </w:t>
      </w:r>
      <w:r w:rsidR="004D7E63" w:rsidRPr="003E3CB1"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78015F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>2</w:t>
      </w:r>
      <w:r w:rsidR="00E13C0E"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 w:rsidR="00E13C0E">
        <w:rPr>
          <w:rFonts w:eastAsia="Arial"/>
        </w:rPr>
        <w:t>2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E13C0E">
        <w:rPr>
          <w:rFonts w:eastAsia="Arial"/>
        </w:rPr>
        <w:t xml:space="preserve"> Rozdziale VIII pkt.1.2., 3) a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13C0E" w:rsidRPr="00BF78D1" w:rsidTr="00CA1AD4">
        <w:tc>
          <w:tcPr>
            <w:tcW w:w="562" w:type="dxa"/>
          </w:tcPr>
          <w:p w:rsidR="00E13C0E" w:rsidRPr="0078015F" w:rsidRDefault="00E13C0E" w:rsidP="00CA1AD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13C0E" w:rsidRDefault="00E13C0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13C0E" w:rsidRPr="00BF78D1" w:rsidTr="00CA1AD4">
        <w:tc>
          <w:tcPr>
            <w:tcW w:w="562" w:type="dxa"/>
          </w:tcPr>
          <w:p w:rsidR="00E13C0E" w:rsidRPr="0078015F" w:rsidRDefault="00E13C0E" w:rsidP="00CA1AD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13C0E" w:rsidRPr="00BF78D1" w:rsidRDefault="00E13C0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 xml:space="preserve">eślone w Rozdziale VIII pkt.1.2) </w:t>
      </w:r>
      <w:r w:rsidR="0089041F">
        <w:rPr>
          <w:rFonts w:eastAsia="Arial"/>
        </w:rPr>
        <w:t>2). 1.2. 3) a), 1.2. 3) b), 1.2. 3)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89041F">
        <w:rPr>
          <w:sz w:val="21"/>
          <w:szCs w:val="21"/>
        </w:rPr>
        <w:t>.....................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</w:t>
      </w:r>
      <w:r w:rsidR="0089041F">
        <w:rPr>
          <w:sz w:val="21"/>
          <w:szCs w:val="21"/>
        </w:rPr>
        <w:t>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4D7E63" w:rsidRPr="008135BD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4C76C1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C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76C1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875C67" w:rsidRPr="0036732F">
        <w:rPr>
          <w:rFonts w:ascii="Times New Roman" w:hAnsi="Times New Roman" w:cs="Times New Roman"/>
          <w:b/>
        </w:rPr>
        <w:t>„</w:t>
      </w:r>
      <w:r w:rsidR="00875C67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875C67">
        <w:rPr>
          <w:rFonts w:ascii="Times New Roman" w:hAnsi="Times New Roman" w:cs="Times New Roman"/>
          <w:b/>
          <w:snapToGrid w:val="0"/>
        </w:rPr>
        <w:br/>
      </w:r>
      <w:r w:rsidR="00875C67" w:rsidRPr="0036732F">
        <w:rPr>
          <w:rFonts w:ascii="Times New Roman" w:hAnsi="Times New Roman" w:cs="Times New Roman"/>
          <w:b/>
          <w:snapToGrid w:val="0"/>
        </w:rPr>
        <w:t xml:space="preserve">w </w:t>
      </w:r>
      <w:r w:rsidR="0098551B">
        <w:rPr>
          <w:rFonts w:ascii="Times New Roman" w:hAnsi="Times New Roman" w:cs="Times New Roman"/>
          <w:b/>
          <w:snapToGrid w:val="0"/>
        </w:rPr>
        <w:t>2025</w:t>
      </w:r>
      <w:r w:rsidR="00875C67" w:rsidRPr="0036732F">
        <w:rPr>
          <w:rFonts w:ascii="Times New Roman" w:hAnsi="Times New Roman" w:cs="Times New Roman"/>
          <w:b/>
          <w:snapToGrid w:val="0"/>
        </w:rPr>
        <w:t>r.”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78015F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BF78D1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BF78D1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  <w:r>
        <w:rPr>
          <w:rFonts w:eastAsia="Arial"/>
        </w:rPr>
        <w:t>.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Pr="002E3EB6" w:rsidRDefault="004D7E63" w:rsidP="00875C67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875C67">
        <w:rPr>
          <w:sz w:val="21"/>
          <w:szCs w:val="21"/>
        </w:rPr>
        <w:t>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875C67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875C67" w:rsidRDefault="00875C67" w:rsidP="007561E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46328B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061AC5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061AC5" w:rsidRPr="00061AC5" w:rsidRDefault="00061AC5" w:rsidP="00061AC5">
      <w:pPr>
        <w:pStyle w:val="Bezodstpw"/>
        <w:rPr>
          <w:i/>
          <w:sz w:val="16"/>
          <w:szCs w:val="16"/>
        </w:rPr>
      </w:pPr>
    </w:p>
    <w:p w:rsidR="00061AC5" w:rsidRDefault="00061AC5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91532C" w:rsidRDefault="004D7E63" w:rsidP="005A4A32">
      <w:pPr>
        <w:jc w:val="both"/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5A4A32">
        <w:rPr>
          <w:rFonts w:ascii="Times New Roman" w:hAnsi="Times New Roman" w:cs="Times New Roman"/>
        </w:rPr>
        <w:t xml:space="preserve">. </w:t>
      </w:r>
      <w:r w:rsidR="005A4A32" w:rsidRPr="0036732F">
        <w:rPr>
          <w:rFonts w:ascii="Times New Roman" w:hAnsi="Times New Roman" w:cs="Times New Roman"/>
          <w:b/>
        </w:rPr>
        <w:t>„</w:t>
      </w:r>
      <w:r w:rsidR="005A4A32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5A4A32">
        <w:rPr>
          <w:rFonts w:ascii="Times New Roman" w:hAnsi="Times New Roman" w:cs="Times New Roman"/>
          <w:b/>
          <w:snapToGrid w:val="0"/>
        </w:rPr>
        <w:br/>
      </w:r>
      <w:r w:rsidR="00061AC5">
        <w:rPr>
          <w:rFonts w:ascii="Times New Roman" w:hAnsi="Times New Roman" w:cs="Times New Roman"/>
          <w:b/>
          <w:snapToGrid w:val="0"/>
        </w:rPr>
        <w:t>w 2025</w:t>
      </w:r>
      <w:r w:rsidR="005A4A32" w:rsidRPr="0036732F">
        <w:rPr>
          <w:rFonts w:ascii="Times New Roman" w:hAnsi="Times New Roman" w:cs="Times New Roman"/>
          <w:b/>
          <w:snapToGrid w:val="0"/>
        </w:rPr>
        <w:t>r.”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BE34D5" w:rsidRPr="00061AC5" w:rsidRDefault="004D7E63" w:rsidP="0091532C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061AC5" w:rsidRDefault="00061AC5" w:rsidP="00061AC5">
      <w:pPr>
        <w:pStyle w:val="NormalnyWeb"/>
        <w:spacing w:before="0" w:beforeAutospacing="0" w:after="0" w:line="360" w:lineRule="auto"/>
        <w:ind w:left="714"/>
        <w:jc w:val="both"/>
        <w:rPr>
          <w:i/>
          <w:iCs/>
          <w:color w:val="000000" w:themeColor="text1"/>
          <w:sz w:val="21"/>
          <w:szCs w:val="21"/>
        </w:rPr>
      </w:pPr>
    </w:p>
    <w:p w:rsidR="00061AC5" w:rsidRPr="00A5368F" w:rsidRDefault="00061AC5" w:rsidP="00061AC5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78015F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  <w:bookmarkStart w:id="6" w:name="_Hlk99009560"/>
          </w:p>
        </w:tc>
      </w:tr>
    </w:tbl>
    <w:p w:rsidR="00FC3FBE" w:rsidRPr="00BF78D1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Pr="00BF78D1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Pr="00875C67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  <w:r>
        <w:rPr>
          <w:rFonts w:eastAsia="Arial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AE072D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46328B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4D7E63" w:rsidRDefault="004D7E63" w:rsidP="00454E29">
      <w:pPr>
        <w:pStyle w:val="Bezodstpw"/>
        <w:jc w:val="center"/>
        <w:rPr>
          <w:i/>
          <w:iCs/>
          <w:color w:val="000000"/>
          <w:sz w:val="20"/>
          <w:szCs w:val="20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54E29" w:rsidRPr="0036732F">
        <w:rPr>
          <w:rFonts w:ascii="Times New Roman" w:hAnsi="Times New Roman" w:cs="Times New Roman"/>
          <w:b/>
        </w:rPr>
        <w:t>„</w:t>
      </w:r>
      <w:r w:rsidR="00454E29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</w:t>
      </w:r>
      <w:r w:rsidR="00454E29">
        <w:rPr>
          <w:rFonts w:ascii="Times New Roman" w:hAnsi="Times New Roman" w:cs="Times New Roman"/>
          <w:b/>
          <w:snapToGrid w:val="0"/>
        </w:rPr>
        <w:t xml:space="preserve">dzeń BRD i wiat przystankowych, </w:t>
      </w:r>
      <w:r w:rsidR="00454E29" w:rsidRPr="0036732F">
        <w:rPr>
          <w:rFonts w:ascii="Times New Roman" w:hAnsi="Times New Roman" w:cs="Times New Roman"/>
          <w:b/>
          <w:snapToGrid w:val="0"/>
        </w:rPr>
        <w:t>których zarząd</w:t>
      </w:r>
      <w:r w:rsidR="00890E29">
        <w:rPr>
          <w:rFonts w:ascii="Times New Roman" w:hAnsi="Times New Roman" w:cs="Times New Roman"/>
          <w:b/>
          <w:snapToGrid w:val="0"/>
        </w:rPr>
        <w:t>cą jest Burmistrz Bobolic w 2025</w:t>
      </w:r>
      <w:r w:rsidR="00454E29" w:rsidRPr="0036732F">
        <w:rPr>
          <w:rFonts w:ascii="Times New Roman" w:hAnsi="Times New Roman" w:cs="Times New Roman"/>
          <w:b/>
          <w:snapToGrid w:val="0"/>
        </w:rPr>
        <w:t>r.”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  <w:r w:rsidR="00733838">
        <w:rPr>
          <w:color w:val="000000"/>
          <w:sz w:val="20"/>
          <w:szCs w:val="20"/>
        </w:rPr>
        <w:t xml:space="preserve"> </w:t>
      </w:r>
      <w:r w:rsidR="00454E29" w:rsidRPr="0036732F">
        <w:rPr>
          <w:rFonts w:ascii="Times New Roman" w:hAnsi="Times New Roman" w:cs="Times New Roman"/>
          <w:b/>
        </w:rPr>
        <w:t>„</w:t>
      </w:r>
      <w:r w:rsidR="00454E29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454E29">
        <w:rPr>
          <w:rFonts w:ascii="Times New Roman" w:hAnsi="Times New Roman" w:cs="Times New Roman"/>
          <w:b/>
          <w:snapToGrid w:val="0"/>
        </w:rPr>
        <w:br/>
      </w:r>
      <w:r w:rsidR="002C152C">
        <w:rPr>
          <w:rFonts w:ascii="Times New Roman" w:hAnsi="Times New Roman" w:cs="Times New Roman"/>
          <w:b/>
          <w:snapToGrid w:val="0"/>
        </w:rPr>
        <w:t>w 2025</w:t>
      </w:r>
      <w:r w:rsidR="00454E29" w:rsidRPr="0036732F">
        <w:rPr>
          <w:rFonts w:ascii="Times New Roman" w:hAnsi="Times New Roman" w:cs="Times New Roman"/>
          <w:b/>
          <w:snapToGrid w:val="0"/>
        </w:rPr>
        <w:t>r.”</w:t>
      </w:r>
      <w:r w:rsidR="00733838">
        <w:rPr>
          <w:color w:val="000000"/>
          <w:sz w:val="20"/>
          <w:szCs w:val="20"/>
        </w:rPr>
        <w:t xml:space="preserve">, </w:t>
      </w: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lastRenderedPageBreak/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46328B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46328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46328B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7C18E4">
      <w:pPr>
        <w:jc w:val="center"/>
        <w:rPr>
          <w:b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7C18E4" w:rsidRPr="0036732F">
        <w:rPr>
          <w:rFonts w:ascii="Times New Roman" w:hAnsi="Times New Roman" w:cs="Times New Roman"/>
          <w:b/>
        </w:rPr>
        <w:t>„</w:t>
      </w:r>
      <w:r w:rsidR="007C18E4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="007C18E4" w:rsidRPr="0036732F">
        <w:rPr>
          <w:rFonts w:ascii="Times New Roman" w:hAnsi="Times New Roman" w:cs="Times New Roman"/>
          <w:b/>
          <w:snapToGrid w:val="0"/>
        </w:rPr>
        <w:t>r.”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1F0483">
        <w:rPr>
          <w:b/>
        </w:rPr>
        <w:t>(Dz. U. z 2024 r. poz. 13</w:t>
      </w:r>
      <w:r w:rsidR="00A52F0A">
        <w:rPr>
          <w:b/>
        </w:rPr>
        <w:t>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2320BE" w:rsidRPr="00DD64C6">
        <w:rPr>
          <w:rFonts w:ascii="Times New Roman" w:hAnsi="Times New Roman" w:cs="Times New Roman"/>
        </w:rPr>
        <w:t>h (tekst jednolity Dz. U. z 202</w:t>
      </w:r>
      <w:r w:rsidR="001F0483">
        <w:rPr>
          <w:rFonts w:ascii="Times New Roman" w:hAnsi="Times New Roman" w:cs="Times New Roman"/>
        </w:rPr>
        <w:t>4</w:t>
      </w:r>
      <w:r w:rsidRPr="00DD64C6">
        <w:rPr>
          <w:rFonts w:ascii="Times New Roman" w:hAnsi="Times New Roman" w:cs="Times New Roman"/>
        </w:rPr>
        <w:t xml:space="preserve"> poz. </w:t>
      </w:r>
      <w:r w:rsidR="001F0483">
        <w:rPr>
          <w:rFonts w:ascii="Times New Roman" w:hAnsi="Times New Roman" w:cs="Times New Roman"/>
        </w:rPr>
        <w:t>13</w:t>
      </w:r>
      <w:r w:rsidR="007C18E4">
        <w:rPr>
          <w:rFonts w:ascii="Times New Roman" w:hAnsi="Times New Roman" w:cs="Times New Roman"/>
        </w:rPr>
        <w:t>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p w:rsidR="004D7E63" w:rsidRPr="00DD64C6" w:rsidRDefault="004D7E63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8135B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D2764E" w:rsidRPr="00D2764E" w:rsidRDefault="00D2764E" w:rsidP="00D2764E">
      <w:pPr>
        <w:widowControl w:val="0"/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Cs/>
        </w:rPr>
      </w:pPr>
      <w:bookmarkStart w:id="9" w:name="A"/>
      <w:bookmarkEnd w:id="9"/>
      <w:r w:rsidRPr="00D2764E">
        <w:rPr>
          <w:rFonts w:ascii="Times New Roman" w:eastAsia="Times New Roman" w:hAnsi="Times New Roman" w:cs="Times New Roman"/>
          <w:b/>
          <w:iCs/>
        </w:rPr>
        <w:lastRenderedPageBreak/>
        <w:t>Załącznik nr 6 do SWZ</w:t>
      </w:r>
    </w:p>
    <w:p w:rsidR="00D2764E" w:rsidRPr="0046328B" w:rsidRDefault="00D2764E" w:rsidP="00D2764E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46328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D2764E" w:rsidRPr="00D2764E" w:rsidRDefault="00D2764E" w:rsidP="00D2764E">
      <w:pPr>
        <w:widowControl w:val="0"/>
        <w:spacing w:after="0" w:line="240" w:lineRule="auto"/>
        <w:ind w:left="6064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D2764E">
        <w:rPr>
          <w:rFonts w:ascii="Times New Roman" w:eastAsia="Times New Roman" w:hAnsi="Times New Roman" w:cs="Times New Roman"/>
          <w:color w:val="000000"/>
        </w:rPr>
        <w:tab/>
      </w:r>
      <w:r w:rsidRPr="00D2764E">
        <w:rPr>
          <w:rFonts w:ascii="Times New Roman" w:eastAsia="Times New Roman" w:hAnsi="Times New Roman" w:cs="Times New Roman"/>
          <w:color w:val="000000"/>
        </w:rPr>
        <w:tab/>
        <w:t>(miejscowość, data)</w:t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</w:rPr>
      </w:pPr>
    </w:p>
    <w:p w:rsidR="004B57D8" w:rsidRPr="00D2764E" w:rsidRDefault="004B57D8" w:rsidP="004B57D8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4B57D8" w:rsidRPr="004B57D8" w:rsidRDefault="004B57D8" w:rsidP="004B57D8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 xml:space="preserve">WYKAZ </w:t>
      </w:r>
      <w:r>
        <w:rPr>
          <w:rFonts w:ascii="Times New Roman" w:eastAsia="Times New Roman" w:hAnsi="Times New Roman" w:cs="Times New Roman"/>
          <w:b/>
        </w:rPr>
        <w:t>USŁUG WYKONANYCH LUB WYKONYWANYCH</w:t>
      </w:r>
    </w:p>
    <w:p w:rsidR="004B57D8" w:rsidRDefault="004B57D8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  <w:bCs/>
        </w:rPr>
        <w:t>Nazwa postępowania</w:t>
      </w:r>
      <w:r w:rsidRPr="00D2764E">
        <w:rPr>
          <w:rFonts w:ascii="Times New Roman" w:eastAsia="Times New Roman" w:hAnsi="Times New Roman" w:cs="Times New Roman"/>
          <w:b/>
        </w:rPr>
        <w:t>:</w:t>
      </w:r>
    </w:p>
    <w:p w:rsidR="00D2764E" w:rsidRPr="00D2764E" w:rsidRDefault="007C18E4" w:rsidP="007C18E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6732F">
        <w:rPr>
          <w:rFonts w:ascii="Times New Roman" w:hAnsi="Times New Roman" w:cs="Times New Roman"/>
          <w:b/>
        </w:rPr>
        <w:t>„</w:t>
      </w:r>
      <w:r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Pr="0036732F">
        <w:rPr>
          <w:rFonts w:ascii="Times New Roman" w:hAnsi="Times New Roman" w:cs="Times New Roman"/>
          <w:b/>
          <w:snapToGrid w:val="0"/>
        </w:rPr>
        <w:t>r.”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>Wykonawca: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u w:val="single"/>
        </w:rPr>
      </w:pPr>
      <w:r w:rsidRPr="00D2764E">
        <w:rPr>
          <w:rFonts w:ascii="Times New Roman" w:eastAsia="Times New Roman" w:hAnsi="Times New Roman" w:cs="Times New Roman"/>
          <w:u w:val="single"/>
        </w:rPr>
        <w:t>reprezentowany przez: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D2764E" w:rsidRPr="00D2764E" w:rsidRDefault="00D2764E" w:rsidP="00D2764E">
      <w:pPr>
        <w:widowControl w:val="0"/>
        <w:tabs>
          <w:tab w:val="left" w:pos="5030"/>
        </w:tabs>
        <w:spacing w:after="0" w:line="260" w:lineRule="atLeast"/>
        <w:ind w:left="400" w:hanging="400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 xml:space="preserve">Zamawiający wymaga, aby Wykonawca wykazał, że wykonał należycie nie wcześniej </w:t>
      </w:r>
      <w:r w:rsidRPr="00D2764E">
        <w:rPr>
          <w:rFonts w:ascii="Times New Roman" w:eastAsia="Times New Roman" w:hAnsi="Times New Roman" w:cs="Times New Roman"/>
        </w:rPr>
        <w:br/>
        <w:t>niż w okresie ostatnich 3 lat przed upływem terminu składania ofert, a jeżeli okres prowadzenia działalności jest krótszy -</w:t>
      </w:r>
      <w:r w:rsidR="001F0483">
        <w:rPr>
          <w:rFonts w:ascii="Times New Roman" w:eastAsia="Times New Roman" w:hAnsi="Times New Roman" w:cs="Times New Roman"/>
        </w:rPr>
        <w:t xml:space="preserve"> </w:t>
      </w:r>
      <w:r w:rsidRPr="00D2764E">
        <w:rPr>
          <w:rFonts w:ascii="Times New Roman" w:eastAsia="Times New Roman" w:hAnsi="Times New Roman" w:cs="Times New Roman"/>
        </w:rPr>
        <w:t xml:space="preserve">w  tym  okresie: co najmniej </w:t>
      </w:r>
      <w:r w:rsidR="0046328B">
        <w:rPr>
          <w:rFonts w:ascii="Times New Roman" w:eastAsia="Times New Roman" w:hAnsi="Times New Roman" w:cs="Times New Roman"/>
        </w:rPr>
        <w:t>jedną usługę w zakresie branży drogowej o łącznej wartośści nie mniejszej niż 400.000,00 zł brutto w ramach jednej umowy, zawierającej prace objęte przedmiotem zamówienia.</w:t>
      </w:r>
    </w:p>
    <w:p w:rsidR="00D2764E" w:rsidRPr="00D2764E" w:rsidRDefault="00D2764E" w:rsidP="00D2764E">
      <w:pPr>
        <w:widowControl w:val="0"/>
        <w:spacing w:after="0" w:line="300" w:lineRule="auto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autoSpaceDE w:val="0"/>
        <w:autoSpaceDN w:val="0"/>
        <w:adjustRightInd w:val="0"/>
        <w:spacing w:after="0" w:line="240" w:lineRule="auto"/>
        <w:ind w:left="400" w:right="29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D2764E" w:rsidRPr="00D2764E" w:rsidTr="0025551B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D2764E" w:rsidRPr="00D2764E" w:rsidTr="0025551B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64E" w:rsidRPr="00D2764E" w:rsidRDefault="00D2764E" w:rsidP="00D2764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D2764E" w:rsidRPr="00D2764E" w:rsidRDefault="00D2764E" w:rsidP="00D2764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57D8" w:rsidRDefault="004B57D8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3C6C" w:rsidRPr="00A5368F" w:rsidRDefault="00FA3C6C" w:rsidP="00FA3C6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C43CF0" w:rsidRDefault="00FA3C6C" w:rsidP="00C43CF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D2764E" w:rsidRPr="00C43CF0" w:rsidRDefault="00D2764E" w:rsidP="00C43CF0">
      <w:pPr>
        <w:ind w:left="7080"/>
        <w:rPr>
          <w:rFonts w:ascii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/>
        </w:rPr>
        <w:lastRenderedPageBreak/>
        <w:t xml:space="preserve">Załącznik nr 7 do SWZ </w:t>
      </w:r>
    </w:p>
    <w:p w:rsidR="00D2764E" w:rsidRPr="00C43CF0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C43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43CF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rPr>
          <w:trHeight w:val="329"/>
        </w:trPr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jc w:val="both"/>
            </w:pPr>
          </w:p>
        </w:tc>
      </w:tr>
    </w:tbl>
    <w:p w:rsidR="00D2764E" w:rsidRPr="00D2764E" w:rsidRDefault="00D2764E" w:rsidP="00BE7BFE">
      <w:pPr>
        <w:widowControl w:val="0"/>
        <w:spacing w:after="0" w:line="240" w:lineRule="auto"/>
        <w:ind w:left="400" w:right="108" w:hanging="400"/>
        <w:jc w:val="both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 xml:space="preserve"> (pełna nazwa/firma, adres, wykonawcy/ wykonaw</w:t>
      </w:r>
      <w:r w:rsidR="00BE7BFE">
        <w:rPr>
          <w:rFonts w:ascii="Times New Roman" w:eastAsia="Times New Roman" w:hAnsi="Times New Roman" w:cs="Times New Roman"/>
          <w:i/>
        </w:rPr>
        <w:t xml:space="preserve">ców wspólnie ubiegających się o </w:t>
      </w:r>
      <w:r w:rsidRPr="00D2764E">
        <w:rPr>
          <w:rFonts w:ascii="Times New Roman" w:eastAsia="Times New Roman" w:hAnsi="Times New Roman" w:cs="Times New Roman"/>
          <w:i/>
        </w:rPr>
        <w:t>udzielenie zamówienia)</w:t>
      </w:r>
    </w:p>
    <w:p w:rsidR="00D2764E" w:rsidRPr="00D2764E" w:rsidRDefault="00D2764E" w:rsidP="00D2764E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Times New Roman" w:hAnsi="Times New Roman" w:cs="Times New Roman"/>
          <w:i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D2764E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right="2635"/>
              <w:jc w:val="both"/>
              <w:rPr>
                <w:i/>
                <w:color w:val="000000"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2764E">
        <w:rPr>
          <w:rFonts w:ascii="Times New Roman" w:eastAsia="Times New Roman" w:hAnsi="Times New Roman" w:cs="Times New Roman"/>
          <w:i/>
          <w:color w:val="000000"/>
        </w:rPr>
        <w:t xml:space="preserve"> (imię, nazwisko, stanowisko/podstawa do reprezentacji)</w:t>
      </w:r>
    </w:p>
    <w:p w:rsidR="00D2764E" w:rsidRPr="00D2764E" w:rsidRDefault="00D2764E" w:rsidP="00D2764E">
      <w:pPr>
        <w:widowControl w:val="0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4B57D8" w:rsidRDefault="00D2764E" w:rsidP="00C43CF0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>WYKAZ OSÓB  SKIEROWANYCH  DO REALIZACJI ZAMÓWIENIA  PUBLICZNEGO</w:t>
      </w:r>
    </w:p>
    <w:p w:rsidR="00D2764E" w:rsidRPr="00D2764E" w:rsidRDefault="00D2764E" w:rsidP="00D2764E">
      <w:pPr>
        <w:widowControl w:val="0"/>
        <w:spacing w:after="0" w:line="240" w:lineRule="auto"/>
        <w:ind w:hanging="520"/>
        <w:jc w:val="both"/>
        <w:rPr>
          <w:rFonts w:ascii="Times New Roman" w:eastAsia="Times New Roman" w:hAnsi="Times New Roman" w:cs="Times New Roman"/>
          <w:b/>
        </w:rPr>
      </w:pPr>
    </w:p>
    <w:p w:rsidR="00D2764E" w:rsidRDefault="00D2764E" w:rsidP="00C43CF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C43CF0" w:rsidRPr="0036732F">
        <w:rPr>
          <w:rFonts w:ascii="Times New Roman" w:hAnsi="Times New Roman" w:cs="Times New Roman"/>
          <w:b/>
        </w:rPr>
        <w:t>„</w:t>
      </w:r>
      <w:r w:rsidR="00C43CF0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="00C43CF0" w:rsidRPr="0036732F">
        <w:rPr>
          <w:rFonts w:ascii="Times New Roman" w:hAnsi="Times New Roman" w:cs="Times New Roman"/>
          <w:b/>
          <w:snapToGrid w:val="0"/>
        </w:rPr>
        <w:t>r.”</w:t>
      </w:r>
    </w:p>
    <w:p w:rsidR="00C43CF0" w:rsidRPr="00C43CF0" w:rsidRDefault="00C43CF0" w:rsidP="00C43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3CF0" w:rsidRPr="00C43CF0" w:rsidRDefault="00D2764E" w:rsidP="00C43CF0">
      <w:pPr>
        <w:pStyle w:val="Bezodstpw"/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</w:rPr>
      </w:pPr>
      <w:r w:rsidRPr="00C43CF0">
        <w:rPr>
          <w:rFonts w:ascii="Times New Roman" w:eastAsia="TimesNewRoman" w:hAnsi="Times New Roman" w:cs="Times New Roman"/>
        </w:rPr>
        <w:t>Wykaz osób skierowanych przez Wykonawcę do realizacji zamówienia publicznego, w szczególności odpowiedzialnych za świadczenie usług wraz z informacjami na temat ich kwalifikacji zawodowych, uprawnień, zakresu wykonywanych przez nie czynności oraz informacją o podstawie do dyspo</w:t>
      </w:r>
      <w:r w:rsidR="00C43CF0" w:rsidRPr="00C43CF0">
        <w:rPr>
          <w:rFonts w:ascii="Times New Roman" w:eastAsia="TimesNewRoman" w:hAnsi="Times New Roman" w:cs="Times New Roman"/>
        </w:rPr>
        <w:t xml:space="preserve">nowania tymi osobami, zgodnie z </w:t>
      </w:r>
      <w:r w:rsidR="00C43CF0">
        <w:rPr>
          <w:rFonts w:ascii="Times New Roman" w:eastAsia="TimesNewRoman" w:hAnsi="Times New Roman" w:cs="Times New Roman"/>
        </w:rPr>
        <w:t xml:space="preserve">warunkami zawartymi w </w:t>
      </w:r>
      <w:r w:rsidR="00C43CF0" w:rsidRPr="00C43CF0">
        <w:rPr>
          <w:rFonts w:ascii="Times New Roman" w:eastAsia="Arial" w:hAnsi="Times New Roman" w:cs="Times New Roman"/>
        </w:rPr>
        <w:t xml:space="preserve">Rozdziale VIII pkt.1. 2., </w:t>
      </w:r>
      <w:r w:rsidR="00C43CF0">
        <w:rPr>
          <w:rFonts w:ascii="Times New Roman" w:eastAsia="Arial" w:hAnsi="Times New Roman" w:cs="Times New Roman"/>
        </w:rPr>
        <w:t>3</w:t>
      </w:r>
      <w:r w:rsidR="00C43CF0" w:rsidRPr="00C43CF0">
        <w:rPr>
          <w:rFonts w:ascii="Times New Roman" w:eastAsia="Arial" w:hAnsi="Times New Roman" w:cs="Times New Roman"/>
        </w:rPr>
        <w:t>)</w:t>
      </w:r>
      <w:r w:rsidR="00C43CF0">
        <w:rPr>
          <w:rFonts w:ascii="Times New Roman" w:eastAsia="Arial" w:hAnsi="Times New Roman" w:cs="Times New Roman"/>
        </w:rPr>
        <w:t xml:space="preserve"> b)</w:t>
      </w:r>
      <w:r w:rsidR="00C43CF0" w:rsidRPr="00C43CF0">
        <w:rPr>
          <w:rFonts w:ascii="Times New Roman" w:eastAsia="Arial" w:hAnsi="Times New Roman" w:cs="Times New Roman"/>
        </w:rPr>
        <w:t xml:space="preserve"> Specyfikacji Warunków Zamówienia</w:t>
      </w:r>
      <w:r w:rsidR="00C43CF0">
        <w:rPr>
          <w:rFonts w:ascii="Times New Roman" w:eastAsia="Arial" w:hAnsi="Times New Roman" w:cs="Times New Roman"/>
        </w:rPr>
        <w:t>.</w:t>
      </w:r>
    </w:p>
    <w:p w:rsidR="00D2764E" w:rsidRPr="00D2764E" w:rsidRDefault="00D2764E" w:rsidP="00D2764E">
      <w:pPr>
        <w:widowControl w:val="0"/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27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49" w:type="dxa"/>
        <w:tblInd w:w="-402" w:type="dxa"/>
        <w:tblLayout w:type="fixed"/>
        <w:tblCellMar>
          <w:top w:w="10" w:type="dxa"/>
          <w:left w:w="24" w:type="dxa"/>
          <w:right w:w="0" w:type="dxa"/>
        </w:tblCellMar>
        <w:tblLook w:val="04A0"/>
      </w:tblPr>
      <w:tblGrid>
        <w:gridCol w:w="568"/>
        <w:gridCol w:w="1843"/>
        <w:gridCol w:w="2835"/>
        <w:gridCol w:w="2410"/>
        <w:gridCol w:w="2693"/>
      </w:tblGrid>
      <w:tr w:rsidR="00D2764E" w:rsidRPr="00D2764E" w:rsidTr="0025551B">
        <w:trPr>
          <w:trHeight w:val="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 Nazwisko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 rzeczowy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 czynności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Posiadane kwalifikacje dyplomy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Podstawa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dysponowania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osobami*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64E" w:rsidRPr="00D2764E" w:rsidTr="0025551B">
        <w:trPr>
          <w:trHeight w:val="2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D2764E" w:rsidRPr="00D2764E" w:rsidTr="0025551B">
        <w:trPr>
          <w:trHeight w:val="221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Osobę posiadającą doświadczenie minimum 5 lat, która posiada uprawnienia budowlane </w:t>
            </w: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do kierowania robotami budowlanymi </w:t>
            </w: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w specjalności konstrukcyjno – budowlanej,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*należy wskazać podstawę dyspozycji: własną lub oddane do dyspozycji</w:t>
      </w:r>
      <w:r w:rsidRPr="00D27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 przez inny podmiot ze wskazaniem podstawy do dysponowania osobą.</w:t>
      </w:r>
    </w:p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2764E">
        <w:rPr>
          <w:rFonts w:ascii="Times New Roman" w:eastAsia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C43CF0" w:rsidRPr="00A5368F" w:rsidRDefault="00C43CF0" w:rsidP="00C43CF0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C43CF0" w:rsidRDefault="00C43CF0" w:rsidP="00C43CF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304F4" w:rsidRDefault="007304F4" w:rsidP="007304F4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7304F4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 xml:space="preserve">Załącznik nr 8 do SWZ </w:t>
      </w:r>
    </w:p>
    <w:p w:rsidR="00D2764E" w:rsidRPr="007304F4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7304F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lastRenderedPageBreak/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7304F4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D2764E" w:rsidRPr="007304F4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rPr>
          <w:trHeight w:val="329"/>
        </w:trPr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i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u w:val="single"/>
        </w:rPr>
      </w:pPr>
      <w:r w:rsidRPr="00D2764E">
        <w:rPr>
          <w:rFonts w:ascii="Times New Roman" w:eastAsia="Times New Roman" w:hAnsi="Times New Roman" w:cs="Times New Roman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i/>
              </w:rPr>
            </w:pPr>
          </w:p>
        </w:tc>
      </w:tr>
    </w:tbl>
    <w:p w:rsid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i/>
          <w:sz w:val="18"/>
          <w:szCs w:val="18"/>
        </w:rPr>
        <w:t xml:space="preserve"> (imię, nazwisko, stanowisko/podstawa do reprezentacji)</w:t>
      </w:r>
    </w:p>
    <w:p w:rsidR="007304F4" w:rsidRPr="00D2764E" w:rsidRDefault="007304F4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304F4" w:rsidRPr="00D2764E" w:rsidRDefault="007304F4" w:rsidP="007304F4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7304F4" w:rsidRPr="004B57D8" w:rsidRDefault="007304F4" w:rsidP="007304F4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>WYKAZ ZAPLECZA SPRZĘTOWEGO</w:t>
      </w:r>
      <w:r w:rsidR="004B57D8" w:rsidRPr="004B57D8">
        <w:rPr>
          <w:rFonts w:ascii="Times New Roman" w:eastAsia="Times New Roman" w:hAnsi="Times New Roman" w:cs="Times New Roman"/>
          <w:b/>
        </w:rPr>
        <w:t xml:space="preserve"> DO REALIZACJI ZAMÓ</w:t>
      </w:r>
      <w:r w:rsidR="004B57D8">
        <w:rPr>
          <w:rFonts w:ascii="Times New Roman" w:eastAsia="Times New Roman" w:hAnsi="Times New Roman" w:cs="Times New Roman"/>
          <w:b/>
        </w:rPr>
        <w:t>W</w:t>
      </w:r>
      <w:r w:rsidR="004B57D8" w:rsidRPr="004B57D8">
        <w:rPr>
          <w:rFonts w:ascii="Times New Roman" w:eastAsia="Times New Roman" w:hAnsi="Times New Roman" w:cs="Times New Roman"/>
          <w:b/>
        </w:rPr>
        <w:t>IENIA PUBLICZNEGO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20437" w:rsidRDefault="00D2764E" w:rsidP="0072043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720437" w:rsidRPr="0036732F">
        <w:rPr>
          <w:rFonts w:ascii="Times New Roman" w:hAnsi="Times New Roman" w:cs="Times New Roman"/>
          <w:b/>
        </w:rPr>
        <w:t>„</w:t>
      </w:r>
      <w:r w:rsidR="00720437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BE7BFE">
        <w:rPr>
          <w:rFonts w:ascii="Times New Roman" w:hAnsi="Times New Roman" w:cs="Times New Roman"/>
          <w:b/>
          <w:snapToGrid w:val="0"/>
        </w:rPr>
        <w:t>cą jest Burmistrz Bobolic w 2025</w:t>
      </w:r>
      <w:r w:rsidR="00720437" w:rsidRPr="0036732F">
        <w:rPr>
          <w:rFonts w:ascii="Times New Roman" w:hAnsi="Times New Roman" w:cs="Times New Roman"/>
          <w:b/>
          <w:snapToGrid w:val="0"/>
        </w:rPr>
        <w:t>r.”</w:t>
      </w:r>
    </w:p>
    <w:p w:rsidR="00D2764E" w:rsidRPr="00D2764E" w:rsidRDefault="00D2764E" w:rsidP="00720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 xml:space="preserve">Wykaz zaplecza sprzętowego jakie Wykonawca posiada do realizacji zamówienia publicznego, </w:t>
      </w:r>
      <w:r w:rsidRPr="00D2764E">
        <w:rPr>
          <w:rFonts w:ascii="Times New Roman" w:eastAsia="Times New Roman" w:hAnsi="Times New Roman" w:cs="Times New Roman"/>
        </w:rPr>
        <w:br/>
        <w:t>w szczególności sprzętu niezbędnego do wykonania zamówienia publicznego.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>Wykaz sprzętu do zimowego utrzymania dróg: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3261"/>
        <w:gridCol w:w="2126"/>
        <w:gridCol w:w="3509"/>
      </w:tblGrid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Lp.</w:t>
            </w:r>
          </w:p>
        </w:tc>
        <w:tc>
          <w:tcPr>
            <w:tcW w:w="3261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Nazwa Sprzętu</w:t>
            </w:r>
          </w:p>
        </w:tc>
        <w:tc>
          <w:tcPr>
            <w:tcW w:w="2126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Ilość</w:t>
            </w:r>
          </w:p>
        </w:tc>
        <w:tc>
          <w:tcPr>
            <w:tcW w:w="3509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Parametry</w:t>
            </w: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  <w:r w:rsidRPr="00D2764E">
              <w:rPr>
                <w:b/>
              </w:rPr>
              <w:t>1</w:t>
            </w: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20437" w:rsidRPr="00A5368F" w:rsidRDefault="00720437" w:rsidP="00720437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720437" w:rsidRDefault="00720437" w:rsidP="007204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032689" w:rsidRPr="00F92C45" w:rsidRDefault="00032689" w:rsidP="00DD64C6">
      <w:pPr>
        <w:spacing w:line="360" w:lineRule="auto"/>
        <w:jc w:val="both"/>
        <w:rPr>
          <w:sz w:val="20"/>
          <w:szCs w:val="20"/>
        </w:rPr>
      </w:pPr>
    </w:p>
    <w:sectPr w:rsidR="00032689" w:rsidRPr="00F92C45" w:rsidSect="00B77B4E">
      <w:headerReference w:type="default" r:id="rId10"/>
      <w:footerReference w:type="default" r:id="rId11"/>
      <w:pgSz w:w="11907" w:h="16840" w:code="9"/>
      <w:pgMar w:top="535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0D4" w:rsidRDefault="00A310D4" w:rsidP="00EA3158">
      <w:pPr>
        <w:spacing w:after="0" w:line="240" w:lineRule="auto"/>
      </w:pPr>
      <w:r>
        <w:separator/>
      </w:r>
    </w:p>
  </w:endnote>
  <w:endnote w:type="continuationSeparator" w:id="1">
    <w:p w:rsidR="00A310D4" w:rsidRDefault="00A310D4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-1348584389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-1348584388"/>
          <w:docPartObj>
            <w:docPartGallery w:val="Page Numbers (Top of Page)"/>
            <w:docPartUnique/>
          </w:docPartObj>
        </w:sdtPr>
        <w:sdtContent>
          <w:p w:rsidR="00E03E4D" w:rsidRPr="009C37D8" w:rsidRDefault="00E03E4D" w:rsidP="009C37D8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9C37D8" w:rsidRPr="00D065DE" w:rsidRDefault="00E03E4D" w:rsidP="009C37D8">
            <w:pPr>
              <w:widowControl w:val="0"/>
              <w:tabs>
                <w:tab w:val="center" w:pos="4536"/>
                <w:tab w:val="right" w:pos="907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„Bieżące utrzymanie dróg, ulic, placów, chodników, parkingów, urządzeń BRD i wiat przystankowych,</w:t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br/>
              <w:t>których zarząd</w:t>
            </w:r>
            <w:r w:rsidR="009C37D8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cą jest Burmistrz Bobolic w 2025</w:t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r.”</w:t>
            </w:r>
          </w:p>
          <w:p w:rsidR="004D7E63" w:rsidRPr="009C37D8" w:rsidRDefault="00E03E4D" w:rsidP="009C37D8">
            <w:pPr>
              <w:ind w:left="1416"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30F13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F30F13">
              <w:rPr>
                <w:rFonts w:ascii="Times New Roman" w:hAnsi="Times New Roman"/>
                <w:b/>
                <w:noProof/>
                <w:sz w:val="16"/>
                <w:szCs w:val="16"/>
              </w:rPr>
              <w:t>12</w:t>
            </w:r>
            <w:r w:rsidR="00882512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DA" w:rsidRDefault="004723DA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i/>
        <w:sz w:val="16"/>
        <w:szCs w:val="16"/>
      </w:rPr>
    </w:pPr>
  </w:p>
  <w:p w:rsidR="00604BC9" w:rsidRPr="000E550F" w:rsidRDefault="004723DA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  <w:r w:rsidRPr="00D065DE">
      <w:rPr>
        <w:rFonts w:ascii="Times New Roman" w:hAnsi="Times New Roman"/>
        <w:b/>
        <w:i/>
        <w:sz w:val="16"/>
        <w:szCs w:val="16"/>
      </w:rPr>
      <w:t>„Bieżące utrzymanie dróg, ulic, placów, chodników, parkingów, urządzeń BRD i wiat przystankowych,</w:t>
    </w:r>
    <w:r w:rsidRPr="00D065DE">
      <w:rPr>
        <w:rFonts w:ascii="Times New Roman" w:hAnsi="Times New Roman"/>
        <w:b/>
        <w:i/>
        <w:sz w:val="16"/>
        <w:szCs w:val="16"/>
      </w:rPr>
      <w:br/>
      <w:t>których zarząd</w:t>
    </w:r>
    <w:r>
      <w:rPr>
        <w:rFonts w:ascii="Times New Roman" w:hAnsi="Times New Roman"/>
        <w:b/>
        <w:i/>
        <w:sz w:val="16"/>
        <w:szCs w:val="16"/>
      </w:rPr>
      <w:t>cą jest Burmistrz Bobolic w 2025</w:t>
    </w:r>
    <w:r w:rsidRPr="00D065DE">
      <w:rPr>
        <w:rFonts w:ascii="Times New Roman" w:hAnsi="Times New Roman"/>
        <w:b/>
        <w:i/>
        <w:sz w:val="16"/>
        <w:szCs w:val="16"/>
      </w:rPr>
      <w:t>r.”</w:t>
    </w:r>
  </w:p>
  <w:p w:rsidR="00604BC9" w:rsidRPr="00E5392C" w:rsidRDefault="001B1146">
    <w:pPr>
      <w:pStyle w:val="Stopka"/>
      <w:jc w:val="right"/>
      <w:rPr>
        <w:rFonts w:ascii="Times New Roman" w:hAnsi="Times New Roman"/>
        <w:sz w:val="16"/>
        <w:szCs w:val="16"/>
      </w:rPr>
    </w:pPr>
    <w:r w:rsidRPr="00E5392C">
      <w:rPr>
        <w:rFonts w:ascii="Times New Roman" w:hAnsi="Times New Roman"/>
        <w:sz w:val="16"/>
        <w:szCs w:val="16"/>
      </w:rPr>
      <w:t xml:space="preserve">Str. </w:t>
    </w:r>
    <w:r w:rsidR="00882512" w:rsidRPr="00E5392C">
      <w:rPr>
        <w:rFonts w:ascii="Times New Roman" w:hAnsi="Times New Roman"/>
        <w:sz w:val="16"/>
        <w:szCs w:val="16"/>
      </w:rPr>
      <w:fldChar w:fldCharType="begin"/>
    </w:r>
    <w:r w:rsidR="00604BC9" w:rsidRPr="00E5392C">
      <w:rPr>
        <w:rFonts w:ascii="Times New Roman" w:hAnsi="Times New Roman"/>
        <w:sz w:val="16"/>
        <w:szCs w:val="16"/>
      </w:rPr>
      <w:instrText xml:space="preserve"> PAGE    \* MERGEFORMAT </w:instrText>
    </w:r>
    <w:r w:rsidR="00882512" w:rsidRPr="00E5392C">
      <w:rPr>
        <w:rFonts w:ascii="Times New Roman" w:hAnsi="Times New Roman"/>
        <w:sz w:val="16"/>
        <w:szCs w:val="16"/>
      </w:rPr>
      <w:fldChar w:fldCharType="separate"/>
    </w:r>
    <w:r w:rsidR="00F30F13">
      <w:rPr>
        <w:rFonts w:ascii="Times New Roman" w:hAnsi="Times New Roman"/>
        <w:noProof/>
        <w:sz w:val="16"/>
        <w:szCs w:val="16"/>
      </w:rPr>
      <w:t>12</w:t>
    </w:r>
    <w:r w:rsidR="00882512" w:rsidRPr="00E5392C">
      <w:rPr>
        <w:rFonts w:ascii="Times New Roman" w:hAnsi="Times New Roman"/>
        <w:sz w:val="16"/>
        <w:szCs w:val="16"/>
      </w:rPr>
      <w:fldChar w:fldCharType="end"/>
    </w:r>
    <w:r w:rsidR="00E5392C" w:rsidRPr="00E5392C">
      <w:rPr>
        <w:rFonts w:ascii="Times New Roman" w:hAnsi="Times New Roman"/>
        <w:sz w:val="16"/>
        <w:szCs w:val="16"/>
      </w:rPr>
      <w:t>/14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0D4" w:rsidRDefault="00A310D4" w:rsidP="00EA3158">
      <w:pPr>
        <w:spacing w:after="0" w:line="240" w:lineRule="auto"/>
      </w:pPr>
      <w:r>
        <w:separator/>
      </w:r>
    </w:p>
  </w:footnote>
  <w:footnote w:type="continuationSeparator" w:id="1">
    <w:p w:rsidR="00A310D4" w:rsidRDefault="00A310D4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8135BD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12E13"/>
    <w:rsid w:val="00032689"/>
    <w:rsid w:val="00042C6A"/>
    <w:rsid w:val="00046B6E"/>
    <w:rsid w:val="00061AC5"/>
    <w:rsid w:val="000A7722"/>
    <w:rsid w:val="000B23C0"/>
    <w:rsid w:val="000D0635"/>
    <w:rsid w:val="000F0A11"/>
    <w:rsid w:val="000F469D"/>
    <w:rsid w:val="000F598E"/>
    <w:rsid w:val="001043CD"/>
    <w:rsid w:val="00134AB9"/>
    <w:rsid w:val="00154D52"/>
    <w:rsid w:val="00156308"/>
    <w:rsid w:val="00163065"/>
    <w:rsid w:val="00170588"/>
    <w:rsid w:val="001B1146"/>
    <w:rsid w:val="001B236C"/>
    <w:rsid w:val="001D7CC2"/>
    <w:rsid w:val="001F0483"/>
    <w:rsid w:val="001F38DC"/>
    <w:rsid w:val="00200312"/>
    <w:rsid w:val="00200E38"/>
    <w:rsid w:val="0020520D"/>
    <w:rsid w:val="002320BE"/>
    <w:rsid w:val="00232523"/>
    <w:rsid w:val="00241DA6"/>
    <w:rsid w:val="00243681"/>
    <w:rsid w:val="00247582"/>
    <w:rsid w:val="00277990"/>
    <w:rsid w:val="002920DC"/>
    <w:rsid w:val="00292FB8"/>
    <w:rsid w:val="002A12F7"/>
    <w:rsid w:val="002A4743"/>
    <w:rsid w:val="002A5875"/>
    <w:rsid w:val="002B0396"/>
    <w:rsid w:val="002C152C"/>
    <w:rsid w:val="002C4A94"/>
    <w:rsid w:val="002D513F"/>
    <w:rsid w:val="002E091E"/>
    <w:rsid w:val="002E3EB6"/>
    <w:rsid w:val="002E607C"/>
    <w:rsid w:val="002F620C"/>
    <w:rsid w:val="0030113C"/>
    <w:rsid w:val="003044E9"/>
    <w:rsid w:val="00323D3F"/>
    <w:rsid w:val="00327B97"/>
    <w:rsid w:val="00337843"/>
    <w:rsid w:val="00343D9F"/>
    <w:rsid w:val="00363174"/>
    <w:rsid w:val="003633EF"/>
    <w:rsid w:val="0036732F"/>
    <w:rsid w:val="0038354A"/>
    <w:rsid w:val="00383618"/>
    <w:rsid w:val="00387359"/>
    <w:rsid w:val="003B48B1"/>
    <w:rsid w:val="003C289D"/>
    <w:rsid w:val="003C3EBB"/>
    <w:rsid w:val="003E0524"/>
    <w:rsid w:val="003E3CB1"/>
    <w:rsid w:val="003E7419"/>
    <w:rsid w:val="00405F81"/>
    <w:rsid w:val="00422026"/>
    <w:rsid w:val="00454E29"/>
    <w:rsid w:val="0046328B"/>
    <w:rsid w:val="004676CA"/>
    <w:rsid w:val="004723DA"/>
    <w:rsid w:val="0047799C"/>
    <w:rsid w:val="00481549"/>
    <w:rsid w:val="00483F06"/>
    <w:rsid w:val="00486593"/>
    <w:rsid w:val="004A23F7"/>
    <w:rsid w:val="004B059D"/>
    <w:rsid w:val="004B0644"/>
    <w:rsid w:val="004B57D8"/>
    <w:rsid w:val="004C059F"/>
    <w:rsid w:val="004C632D"/>
    <w:rsid w:val="004C76C1"/>
    <w:rsid w:val="004D7E63"/>
    <w:rsid w:val="004E0932"/>
    <w:rsid w:val="004E1BB0"/>
    <w:rsid w:val="004F144B"/>
    <w:rsid w:val="004F434B"/>
    <w:rsid w:val="00516075"/>
    <w:rsid w:val="005479BA"/>
    <w:rsid w:val="00576548"/>
    <w:rsid w:val="00596B68"/>
    <w:rsid w:val="005A4A32"/>
    <w:rsid w:val="00604BC9"/>
    <w:rsid w:val="00660868"/>
    <w:rsid w:val="00660FBF"/>
    <w:rsid w:val="006628F7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C2A97"/>
    <w:rsid w:val="006E325F"/>
    <w:rsid w:val="00704499"/>
    <w:rsid w:val="00720437"/>
    <w:rsid w:val="00722FB8"/>
    <w:rsid w:val="007304F4"/>
    <w:rsid w:val="00733838"/>
    <w:rsid w:val="007561EA"/>
    <w:rsid w:val="00761F5C"/>
    <w:rsid w:val="00763A1C"/>
    <w:rsid w:val="0078015F"/>
    <w:rsid w:val="00785223"/>
    <w:rsid w:val="007B154C"/>
    <w:rsid w:val="007B47DC"/>
    <w:rsid w:val="007C18E4"/>
    <w:rsid w:val="007D23E7"/>
    <w:rsid w:val="007D417B"/>
    <w:rsid w:val="007E6882"/>
    <w:rsid w:val="007F2D37"/>
    <w:rsid w:val="007F4E66"/>
    <w:rsid w:val="008066D7"/>
    <w:rsid w:val="008135BD"/>
    <w:rsid w:val="00827E1B"/>
    <w:rsid w:val="00847EC9"/>
    <w:rsid w:val="008546FD"/>
    <w:rsid w:val="008728D3"/>
    <w:rsid w:val="00875C67"/>
    <w:rsid w:val="00882512"/>
    <w:rsid w:val="0088349C"/>
    <w:rsid w:val="0089041F"/>
    <w:rsid w:val="00890E29"/>
    <w:rsid w:val="008A540F"/>
    <w:rsid w:val="008B2429"/>
    <w:rsid w:val="008E4AF9"/>
    <w:rsid w:val="00906F0A"/>
    <w:rsid w:val="0091532C"/>
    <w:rsid w:val="00915A5E"/>
    <w:rsid w:val="00920140"/>
    <w:rsid w:val="00927461"/>
    <w:rsid w:val="00952397"/>
    <w:rsid w:val="00965AA5"/>
    <w:rsid w:val="00971551"/>
    <w:rsid w:val="0098551B"/>
    <w:rsid w:val="009A08FD"/>
    <w:rsid w:val="009A7930"/>
    <w:rsid w:val="009C37D8"/>
    <w:rsid w:val="009C50A9"/>
    <w:rsid w:val="009C5917"/>
    <w:rsid w:val="009F58D3"/>
    <w:rsid w:val="00A01598"/>
    <w:rsid w:val="00A10564"/>
    <w:rsid w:val="00A27922"/>
    <w:rsid w:val="00A310D4"/>
    <w:rsid w:val="00A32E45"/>
    <w:rsid w:val="00A41017"/>
    <w:rsid w:val="00A50A3E"/>
    <w:rsid w:val="00A52F0A"/>
    <w:rsid w:val="00A5368F"/>
    <w:rsid w:val="00A5608C"/>
    <w:rsid w:val="00AA683D"/>
    <w:rsid w:val="00AC59ED"/>
    <w:rsid w:val="00AE072D"/>
    <w:rsid w:val="00AF5CF0"/>
    <w:rsid w:val="00B02C99"/>
    <w:rsid w:val="00B32687"/>
    <w:rsid w:val="00B4074B"/>
    <w:rsid w:val="00B40DD1"/>
    <w:rsid w:val="00B51FF5"/>
    <w:rsid w:val="00B54680"/>
    <w:rsid w:val="00B61E8C"/>
    <w:rsid w:val="00B62952"/>
    <w:rsid w:val="00B71846"/>
    <w:rsid w:val="00B771DC"/>
    <w:rsid w:val="00B77B4E"/>
    <w:rsid w:val="00B866ED"/>
    <w:rsid w:val="00BA065D"/>
    <w:rsid w:val="00BA1653"/>
    <w:rsid w:val="00BB546D"/>
    <w:rsid w:val="00BE00B1"/>
    <w:rsid w:val="00BE34D5"/>
    <w:rsid w:val="00BE7BFE"/>
    <w:rsid w:val="00BF3F7E"/>
    <w:rsid w:val="00BF78D1"/>
    <w:rsid w:val="00C21546"/>
    <w:rsid w:val="00C43CF0"/>
    <w:rsid w:val="00C46E94"/>
    <w:rsid w:val="00C56F0B"/>
    <w:rsid w:val="00C63F3F"/>
    <w:rsid w:val="00CC2F28"/>
    <w:rsid w:val="00D2764E"/>
    <w:rsid w:val="00D33AC7"/>
    <w:rsid w:val="00D50D37"/>
    <w:rsid w:val="00D55FA6"/>
    <w:rsid w:val="00D6691A"/>
    <w:rsid w:val="00D906AC"/>
    <w:rsid w:val="00D9070C"/>
    <w:rsid w:val="00DD183F"/>
    <w:rsid w:val="00DD64C6"/>
    <w:rsid w:val="00DE3D6A"/>
    <w:rsid w:val="00DE6950"/>
    <w:rsid w:val="00E03E4D"/>
    <w:rsid w:val="00E04B34"/>
    <w:rsid w:val="00E13C0E"/>
    <w:rsid w:val="00E26112"/>
    <w:rsid w:val="00E30321"/>
    <w:rsid w:val="00E30BEB"/>
    <w:rsid w:val="00E3377A"/>
    <w:rsid w:val="00E363E4"/>
    <w:rsid w:val="00E5392C"/>
    <w:rsid w:val="00E55EFC"/>
    <w:rsid w:val="00E90A3E"/>
    <w:rsid w:val="00EA3158"/>
    <w:rsid w:val="00EC015E"/>
    <w:rsid w:val="00ED3848"/>
    <w:rsid w:val="00F06980"/>
    <w:rsid w:val="00F30F13"/>
    <w:rsid w:val="00F53A99"/>
    <w:rsid w:val="00F55734"/>
    <w:rsid w:val="00F63F1C"/>
    <w:rsid w:val="00F67C18"/>
    <w:rsid w:val="00F93471"/>
    <w:rsid w:val="00F9545A"/>
    <w:rsid w:val="00FA3C6C"/>
    <w:rsid w:val="00FB0D3F"/>
    <w:rsid w:val="00FC3FBE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12</Pages>
  <Words>3328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357</cp:revision>
  <cp:lastPrinted>2023-11-21T10:57:00Z</cp:lastPrinted>
  <dcterms:created xsi:type="dcterms:W3CDTF">2022-02-10T14:48:00Z</dcterms:created>
  <dcterms:modified xsi:type="dcterms:W3CDTF">2024-12-07T23:37:00Z</dcterms:modified>
</cp:coreProperties>
</file>