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F0E5" w14:textId="77777777" w:rsidR="007F2577" w:rsidRPr="007F2577" w:rsidRDefault="007F2577" w:rsidP="007F2577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7F2577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WK.7021.244.2023.MS</w:t>
      </w:r>
    </w:p>
    <w:p w14:paraId="62FF3EC8" w14:textId="77777777" w:rsidR="007F2577" w:rsidRPr="007F2577" w:rsidRDefault="007F2577" w:rsidP="007F2577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75186455" w14:textId="77777777" w:rsidR="007F2577" w:rsidRPr="007F2577" w:rsidRDefault="007F2577" w:rsidP="007F2577">
      <w:pPr>
        <w:spacing w:after="0" w:line="240" w:lineRule="auto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7F2577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Renowacja balustrad zewnętrznych na budynku wielorodzinnym przy ul. Bukowej 20 w Świętej Katarzynie, gmina Siechnice.</w:t>
      </w:r>
    </w:p>
    <w:p w14:paraId="43CDFD60" w14:textId="77777777" w:rsidR="007F2577" w:rsidRPr="007F2577" w:rsidRDefault="007F2577" w:rsidP="007F2577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07E2650" w14:textId="77777777" w:rsidR="007F2577" w:rsidRPr="007F2577" w:rsidRDefault="007F2577" w:rsidP="007F2577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290AE1F" w14:textId="77777777" w:rsidR="007F2577" w:rsidRPr="007F2577" w:rsidRDefault="007F2577" w:rsidP="007F2577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37493AF" w14:textId="77777777" w:rsidR="007F2577" w:rsidRPr="007F2577" w:rsidRDefault="007F2577" w:rsidP="007F2577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F2577">
        <w:rPr>
          <w:rFonts w:ascii="Arial" w:eastAsia="Calibri" w:hAnsi="Arial" w:cs="Arial"/>
          <w:kern w:val="0"/>
          <w:sz w:val="20"/>
          <w:szCs w:val="20"/>
          <w14:ligatures w14:val="none"/>
        </w:rPr>
        <w:t>pieczątka oferenta                                                                               dnia..............................</w:t>
      </w:r>
    </w:p>
    <w:p w14:paraId="3A5271CC" w14:textId="77777777" w:rsidR="007F2577" w:rsidRPr="007F2577" w:rsidRDefault="007F2577" w:rsidP="007F2577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7E4750E" w14:textId="77777777" w:rsidR="007F2577" w:rsidRPr="007F2577" w:rsidRDefault="007F2577" w:rsidP="007F2577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F257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</w:t>
      </w:r>
    </w:p>
    <w:p w14:paraId="626B5AAC" w14:textId="77777777" w:rsidR="007F2577" w:rsidRPr="007F2577" w:rsidRDefault="007F2577" w:rsidP="007F2577">
      <w:pPr>
        <w:spacing w:after="0" w:line="36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7F2577">
        <w:rPr>
          <w:rFonts w:ascii="Arial" w:eastAsia="Calibri" w:hAnsi="Arial" w:cs="Arial"/>
          <w:b/>
          <w:kern w:val="0"/>
          <w14:ligatures w14:val="none"/>
        </w:rPr>
        <w:t>OFERTA</w:t>
      </w:r>
    </w:p>
    <w:p w14:paraId="4B82685A" w14:textId="77777777" w:rsidR="007F2577" w:rsidRPr="007F2577" w:rsidRDefault="007F2577" w:rsidP="007F2577">
      <w:pPr>
        <w:spacing w:after="0" w:line="360" w:lineRule="auto"/>
        <w:ind w:left="720"/>
        <w:jc w:val="both"/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</w:pPr>
      <w:r w:rsidRPr="007F2577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7F2577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7F2577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7F2577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7F2577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7F2577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7F2577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7F2577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</w:p>
    <w:p w14:paraId="64EA25CD" w14:textId="77777777" w:rsidR="007F2577" w:rsidRPr="007F2577" w:rsidRDefault="007F2577" w:rsidP="007F2577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F2577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</w:p>
    <w:p w14:paraId="05B912E7" w14:textId="77777777" w:rsidR="007F2577" w:rsidRPr="007F2577" w:rsidRDefault="007F2577" w:rsidP="007F2577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F2577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</w:t>
      </w:r>
    </w:p>
    <w:p w14:paraId="2816CAD6" w14:textId="77777777" w:rsidR="007F2577" w:rsidRPr="007F2577" w:rsidRDefault="007F2577" w:rsidP="007F2577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F2577">
        <w:rPr>
          <w:rFonts w:ascii="Arial" w:eastAsia="Calibri" w:hAnsi="Arial" w:cs="Arial"/>
          <w:color w:val="000000" w:themeColor="text1"/>
          <w:kern w:val="0"/>
          <w14:ligatures w14:val="none"/>
        </w:rPr>
        <w:t>55-011 Siechnice</w:t>
      </w:r>
    </w:p>
    <w:p w14:paraId="0D703FF3" w14:textId="77777777" w:rsidR="007F2577" w:rsidRPr="007F2577" w:rsidRDefault="007F2577" w:rsidP="007F2577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651F657" w14:textId="77777777" w:rsidR="007F2577" w:rsidRPr="007F2577" w:rsidRDefault="007F2577" w:rsidP="007F2577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F2577">
        <w:rPr>
          <w:rFonts w:ascii="Arial" w:eastAsia="Calibri" w:hAnsi="Arial" w:cs="Arial"/>
          <w:kern w:val="0"/>
          <w14:ligatures w14:val="none"/>
        </w:rPr>
        <w:t>Odpowiadając na zapytanie ofertowe dotyczące zamówienia publicznego realizowanego zgodnie z Regulaminem udzielania zamówień publicznych w Urzędzie Miejskim w Siechnicach dla zadania:</w:t>
      </w:r>
    </w:p>
    <w:p w14:paraId="31642FC3" w14:textId="77777777" w:rsidR="007F2577" w:rsidRPr="007F2577" w:rsidRDefault="007F2577" w:rsidP="007F2577">
      <w:pPr>
        <w:spacing w:after="0" w:line="36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7F2577">
        <w:rPr>
          <w:rFonts w:ascii="Arial" w:eastAsia="Calibri" w:hAnsi="Arial" w:cs="Arial"/>
          <w:b/>
          <w:bCs/>
          <w:kern w:val="0"/>
          <w14:ligatures w14:val="none"/>
        </w:rPr>
        <w:t>Renowacja balustrad zewnętrznych na budynku wielorodzinnym przy ul. Bukowej 20 w Świętej Katarzynie, gmina Siechnice.</w:t>
      </w:r>
    </w:p>
    <w:p w14:paraId="6B89229B" w14:textId="77777777" w:rsidR="007F2577" w:rsidRPr="007F2577" w:rsidRDefault="007F2577" w:rsidP="007F2577">
      <w:pPr>
        <w:spacing w:after="0" w:line="360" w:lineRule="auto"/>
        <w:rPr>
          <w:rFonts w:ascii="Arial" w:eastAsia="Calibri" w:hAnsi="Arial" w:cs="Arial"/>
          <w:kern w:val="0"/>
          <w14:ligatures w14:val="none"/>
        </w:rPr>
      </w:pPr>
      <w:r w:rsidRPr="007F2577">
        <w:rPr>
          <w:rFonts w:ascii="Arial" w:eastAsia="Calibri" w:hAnsi="Arial" w:cs="Arial"/>
          <w:kern w:val="0"/>
          <w14:ligatures w14:val="none"/>
        </w:rPr>
        <w:t>składamy ofertę  następującej treści:</w:t>
      </w:r>
    </w:p>
    <w:p w14:paraId="07017B30" w14:textId="77777777" w:rsidR="007F2577" w:rsidRPr="007F2577" w:rsidRDefault="007F2577" w:rsidP="007F2577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F2577">
        <w:rPr>
          <w:rFonts w:ascii="Arial" w:eastAsia="Calibri" w:hAnsi="Arial" w:cs="Arial"/>
          <w:kern w:val="0"/>
          <w14:ligatures w14:val="none"/>
        </w:rPr>
        <w:t xml:space="preserve">Oferujemy wykonanie zamówienia za cenę: ………………...zł  netto, podatek VAT    .......%,       ŁĄCZNIE: ................................ </w:t>
      </w:r>
      <w:r w:rsidRPr="007F2577">
        <w:rPr>
          <w:rFonts w:ascii="Arial" w:eastAsia="Calibri" w:hAnsi="Arial" w:cs="Arial"/>
          <w:b/>
          <w:bCs/>
          <w:kern w:val="0"/>
          <w14:ligatures w14:val="none"/>
        </w:rPr>
        <w:t>zł brutto</w:t>
      </w:r>
      <w:r w:rsidRPr="007F2577">
        <w:rPr>
          <w:rFonts w:ascii="Arial" w:eastAsia="Calibri" w:hAnsi="Arial" w:cs="Arial"/>
          <w:kern w:val="0"/>
          <w14:ligatures w14:val="none"/>
        </w:rPr>
        <w:t xml:space="preserve"> (słownie: ....................................)</w:t>
      </w:r>
    </w:p>
    <w:p w14:paraId="5EDFA30C" w14:textId="77777777" w:rsidR="007F2577" w:rsidRPr="007F2577" w:rsidRDefault="007F2577" w:rsidP="007F2577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F2577">
        <w:rPr>
          <w:rFonts w:ascii="Arial" w:eastAsia="Calibri" w:hAnsi="Arial" w:cs="Arial"/>
          <w:kern w:val="0"/>
          <w14:ligatures w14:val="none"/>
        </w:rPr>
        <w:t>Na wykonane zamówienie udzielamy: 24 miesięcznej gwarancji.</w:t>
      </w:r>
    </w:p>
    <w:p w14:paraId="447EEF8E" w14:textId="77777777" w:rsidR="007F2577" w:rsidRPr="007F2577" w:rsidRDefault="007F2577" w:rsidP="007F2577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F2577">
        <w:rPr>
          <w:rFonts w:ascii="Arial" w:eastAsia="Calibri" w:hAnsi="Arial" w:cs="Arial"/>
          <w:kern w:val="0"/>
          <w14:ligatures w14:val="none"/>
        </w:rPr>
        <w:t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zamówienia.</w:t>
      </w:r>
    </w:p>
    <w:p w14:paraId="54B8FF83" w14:textId="77777777" w:rsidR="007F2577" w:rsidRPr="007F2577" w:rsidRDefault="007F2577" w:rsidP="007F257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7F2577">
        <w:rPr>
          <w:rFonts w:ascii="Arial" w:eastAsia="Calibri" w:hAnsi="Arial" w:cs="Arial"/>
          <w:kern w:val="0"/>
          <w14:ligatures w14:val="none"/>
        </w:rPr>
        <w:t xml:space="preserve">Oświadczamy, że firma jest/nie </w:t>
      </w:r>
      <w:r w:rsidRPr="007F2577">
        <w:rPr>
          <w:rFonts w:ascii="Arial" w:eastAsia="Calibri" w:hAnsi="Arial" w:cs="Arial"/>
          <w:i/>
          <w:kern w:val="0"/>
          <w14:ligatures w14:val="none"/>
        </w:rPr>
        <w:t>(właściwe podkreślić)</w:t>
      </w:r>
      <w:r w:rsidRPr="007F2577">
        <w:rPr>
          <w:rFonts w:ascii="Arial" w:eastAsia="Calibri" w:hAnsi="Arial" w:cs="Arial"/>
          <w:kern w:val="0"/>
          <w14:ligatures w14:val="none"/>
        </w:rPr>
        <w:t xml:space="preserve"> jest płatnikiem podatku VAT o numerze identyfikacyjnym NIP  .......................................................</w:t>
      </w:r>
    </w:p>
    <w:p w14:paraId="582F3821" w14:textId="77777777" w:rsidR="007F2577" w:rsidRPr="007F2577" w:rsidRDefault="007F2577" w:rsidP="007F257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7F2577">
        <w:rPr>
          <w:rFonts w:ascii="Arial" w:eastAsia="Calibri" w:hAnsi="Arial" w:cs="Arial"/>
          <w:kern w:val="0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6892747" w14:textId="77777777" w:rsidR="007F2577" w:rsidRPr="007F2577" w:rsidRDefault="007F2577" w:rsidP="007F2577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6B487BC" w14:textId="77777777" w:rsidR="007F2577" w:rsidRPr="007F2577" w:rsidRDefault="007F2577" w:rsidP="007F2577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F2577">
        <w:rPr>
          <w:rFonts w:ascii="Arial" w:eastAsia="Calibri" w:hAnsi="Arial" w:cs="Arial"/>
          <w:kern w:val="0"/>
          <w14:ligatures w14:val="none"/>
        </w:rPr>
        <w:t xml:space="preserve">     </w:t>
      </w:r>
    </w:p>
    <w:p w14:paraId="06C8394D" w14:textId="77777777" w:rsidR="007F2577" w:rsidRPr="007F2577" w:rsidRDefault="007F2577" w:rsidP="007F2577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7F2577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............................................................</w:t>
      </w:r>
    </w:p>
    <w:p w14:paraId="4A4AF825" w14:textId="77777777" w:rsidR="007F2577" w:rsidRPr="007F2577" w:rsidRDefault="007F2577" w:rsidP="007F2577">
      <w:pPr>
        <w:spacing w:after="0" w:line="360" w:lineRule="auto"/>
        <w:ind w:left="360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7F2577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     </w:t>
      </w:r>
      <w:r w:rsidRPr="007F2577">
        <w:rPr>
          <w:rFonts w:ascii="Arial" w:eastAsia="Calibri" w:hAnsi="Arial" w:cs="Arial"/>
          <w:kern w:val="0"/>
          <w14:ligatures w14:val="none"/>
        </w:rPr>
        <w:tab/>
        <w:t xml:space="preserve"> podpis osoby upoważnionej</w:t>
      </w:r>
    </w:p>
    <w:p w14:paraId="7075323A" w14:textId="77777777" w:rsidR="007F2577" w:rsidRDefault="007F2577"/>
    <w:sectPr w:rsidR="007F2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77"/>
    <w:rsid w:val="007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9EF9"/>
  <w15:chartTrackingRefBased/>
  <w15:docId w15:val="{5693D112-3C5C-44AF-A1ED-C3C4DD09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1</cp:revision>
  <dcterms:created xsi:type="dcterms:W3CDTF">2023-09-25T08:47:00Z</dcterms:created>
  <dcterms:modified xsi:type="dcterms:W3CDTF">2023-09-25T08:48:00Z</dcterms:modified>
</cp:coreProperties>
</file>