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9BD9312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Informacje wymagane w części I zostaną automatycznie wyszukane, pod warunkiem że wyżej wymieniony elektroniczny serwis poświęcony jednolitemu europejskiemu dokumentowi zamówienia zostanie wykorzystany do utworzenia </w:t>
      </w:r>
      <w:r w:rsidR="00F96DF7">
        <w:rPr>
          <w:rFonts w:ascii="Arial" w:hAnsi="Arial" w:cs="Arial"/>
          <w:b/>
          <w:w w:val="0"/>
          <w:lang w:eastAsia="en-GB"/>
        </w:rPr>
        <w:t>i wypełnienia tego dokumentu. W </w:t>
      </w:r>
      <w:r>
        <w:rPr>
          <w:rFonts w:ascii="Arial" w:hAnsi="Arial" w:cs="Arial"/>
          <w:b/>
          <w:w w:val="0"/>
          <w:lang w:eastAsia="en-GB"/>
        </w:rPr>
        <w:t>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03DF3C79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Proszę udzielić odpowiedzi w pozostałych fragmentach nin</w:t>
            </w:r>
            <w:r w:rsidR="00F96DF7">
              <w:rPr>
                <w:rFonts w:ascii="Arial" w:hAnsi="Arial" w:cs="Arial"/>
                <w:b/>
                <w:lang w:eastAsia="en-GB"/>
              </w:rPr>
              <w:t>iejszej sekcji, w sekcji B i </w:t>
            </w:r>
            <w:r w:rsidR="00520DC8">
              <w:rPr>
                <w:rFonts w:ascii="Arial" w:hAnsi="Arial" w:cs="Arial"/>
                <w:b/>
                <w:lang w:eastAsia="en-GB"/>
              </w:rPr>
              <w:t>w </w:t>
            </w:r>
            <w:r>
              <w:rPr>
                <w:rFonts w:ascii="Arial" w:hAnsi="Arial" w:cs="Arial"/>
                <w:b/>
                <w:lang w:eastAsia="en-GB"/>
              </w:rPr>
              <w:t xml:space="preserve">odpowiednich przypadkach, sekcji C niniejszej części, uzupełnić część V (w stosownych przypadkach) oraz w każdym przypadku wypełnić i podpisać część VI. </w:t>
            </w:r>
          </w:p>
          <w:p w14:paraId="40415CF3" w14:textId="0AC7BA42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</w:t>
            </w:r>
            <w:r w:rsidR="00520DC8">
              <w:rPr>
                <w:rFonts w:ascii="Arial" w:hAnsi="Arial" w:cs="Arial"/>
                <w:lang w:eastAsia="en-GB"/>
              </w:rPr>
              <w:t>ypadkach, klasyfikację nadaną w </w:t>
            </w:r>
            <w:r>
              <w:rPr>
                <w:rFonts w:ascii="Arial" w:hAnsi="Arial" w:cs="Arial"/>
                <w:lang w:eastAsia="en-GB"/>
              </w:rPr>
              <w:t>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</w:t>
            </w:r>
            <w:r w:rsidR="00F96DF7">
              <w:rPr>
                <w:rFonts w:ascii="Arial" w:hAnsi="Arial" w:cs="Arial"/>
                <w:b/>
                <w:lang w:eastAsia="en-GB"/>
              </w:rPr>
              <w:t>CZNIE jeżeli jest to wymagane w </w:t>
            </w:r>
            <w:r>
              <w:rPr>
                <w:rFonts w:ascii="Arial" w:hAnsi="Arial" w:cs="Arial"/>
                <w:b/>
                <w:lang w:eastAsia="en-GB"/>
              </w:rPr>
              <w:t>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</w:t>
            </w:r>
            <w:r w:rsidR="00520DC8">
              <w:rPr>
                <w:rFonts w:ascii="Arial" w:hAnsi="Arial" w:cs="Arial"/>
                <w:lang w:eastAsia="en-GB"/>
              </w:rPr>
              <w:t>ek na ubezpieczenie społeczne i </w:t>
            </w:r>
            <w:r>
              <w:rPr>
                <w:rFonts w:ascii="Arial" w:hAnsi="Arial" w:cs="Arial"/>
                <w:lang w:eastAsia="en-GB"/>
              </w:rPr>
              <w:t>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>Jeżeli odnoś</w:t>
            </w:r>
            <w:r w:rsidR="00520DC8">
              <w:rPr>
                <w:rFonts w:ascii="Arial" w:hAnsi="Arial" w:cs="Arial"/>
                <w:lang w:eastAsia="en-GB"/>
              </w:rPr>
              <w:t>na dokumentacja jest dostępna w </w:t>
            </w:r>
            <w:r>
              <w:rPr>
                <w:rFonts w:ascii="Arial" w:hAnsi="Arial" w:cs="Arial"/>
                <w:lang w:eastAsia="en-GB"/>
              </w:rPr>
              <w:t xml:space="preserve">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4580E934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</w:t>
            </w:r>
            <w:r w:rsidR="00520DC8">
              <w:rPr>
                <w:rFonts w:ascii="Arial" w:hAnsi="Arial" w:cs="Arial"/>
                <w:lang w:eastAsia="en-GB"/>
              </w:rPr>
              <w:t>spólnie udział w postępowaniu o </w:t>
            </w:r>
            <w:r>
              <w:rPr>
                <w:rFonts w:ascii="Arial" w:hAnsi="Arial" w:cs="Arial"/>
                <w:lang w:eastAsia="en-GB"/>
              </w:rPr>
              <w:t>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4F3EF430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</w:t>
            </w:r>
            <w:r w:rsidR="00520DC8">
              <w:rPr>
                <w:rFonts w:ascii="Arial" w:hAnsi="Arial" w:cs="Arial"/>
                <w:b/>
                <w:lang w:eastAsia="en-GB"/>
              </w:rPr>
              <w:t>oważnione do reprezentowania, o </w:t>
            </w:r>
            <w:r>
              <w:rPr>
                <w:rFonts w:ascii="Arial" w:hAnsi="Arial" w:cs="Arial"/>
                <w:b/>
                <w:lang w:eastAsia="en-GB"/>
              </w:rPr>
              <w:t>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24F437A2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</w:t>
            </w:r>
            <w:r w:rsidR="00520DC8">
              <w:rPr>
                <w:rFonts w:ascii="Arial" w:hAnsi="Arial" w:cs="Arial"/>
                <w:lang w:eastAsia="en-GB"/>
              </w:rPr>
              <w:t>h wykonawcy, lub posiadającej w </w:t>
            </w:r>
            <w:r>
              <w:rPr>
                <w:rFonts w:ascii="Arial" w:hAnsi="Arial" w:cs="Arial"/>
                <w:lang w:eastAsia="en-GB"/>
              </w:rPr>
              <w:t xml:space="preserve">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</w:t>
            </w:r>
            <w:r w:rsidR="00520DC8">
              <w:rPr>
                <w:rFonts w:ascii="Arial" w:hAnsi="Arial" w:cs="Arial"/>
                <w:lang w:eastAsia="en-GB"/>
              </w:rPr>
              <w:t>przed najwyżej pięciu lat lub w </w:t>
            </w:r>
            <w:r>
              <w:rPr>
                <w:rFonts w:ascii="Arial" w:hAnsi="Arial" w:cs="Arial"/>
                <w:lang w:eastAsia="en-GB"/>
              </w:rPr>
              <w:t xml:space="preserve">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21A1EB14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</w:t>
            </w:r>
            <w:r w:rsidR="00520DC8">
              <w:rPr>
                <w:rFonts w:ascii="Arial" w:hAnsi="Arial" w:cs="Arial"/>
                <w:lang w:eastAsia="en-GB"/>
              </w:rPr>
              <w:t>na dokumentacja jest dostępna w </w:t>
            </w:r>
            <w:r>
              <w:rPr>
                <w:rFonts w:ascii="Arial" w:hAnsi="Arial" w:cs="Arial"/>
                <w:lang w:eastAsia="en-GB"/>
              </w:rPr>
              <w:t>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6E1DC821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</w:t>
            </w:r>
            <w:r w:rsidR="00520DC8">
              <w:rPr>
                <w:rFonts w:ascii="Arial" w:hAnsi="Arial" w:cs="Arial"/>
                <w:lang w:eastAsia="en-GB"/>
              </w:rPr>
              <w:t>zy ta decyzja jest ostateczna i </w:t>
            </w:r>
            <w:r>
              <w:rPr>
                <w:rFonts w:ascii="Arial" w:hAnsi="Arial" w:cs="Arial"/>
                <w:lang w:eastAsia="en-GB"/>
              </w:rPr>
              <w:t>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0AAE4FD2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</w:t>
            </w:r>
            <w:r w:rsidR="00520DC8">
              <w:rPr>
                <w:rFonts w:ascii="Arial" w:hAnsi="Arial" w:cs="Arial"/>
                <w:lang w:eastAsia="en-GB"/>
              </w:rPr>
              <w:t>zenie społeczne jest dostępna w </w:t>
            </w:r>
            <w:r>
              <w:rPr>
                <w:rFonts w:ascii="Arial" w:hAnsi="Arial" w:cs="Arial"/>
                <w:lang w:eastAsia="en-GB"/>
              </w:rPr>
              <w:t>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6"/>
        <w:gridCol w:w="4397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133B0960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</w:t>
            </w:r>
            <w:r w:rsidR="00520DC8">
              <w:rPr>
                <w:rFonts w:ascii="Arial" w:hAnsi="Arial" w:cs="Arial"/>
                <w:lang w:eastAsia="en-GB"/>
              </w:rPr>
              <w:t>konawca znajduje się w jednej z </w:t>
            </w:r>
            <w:r>
              <w:rPr>
                <w:rFonts w:ascii="Arial" w:hAnsi="Arial" w:cs="Arial"/>
                <w:lang w:eastAsia="en-GB"/>
              </w:rPr>
              <w:t>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 w:rsidP="00520DC8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3BA7C59A" w:rsidR="00D111BC" w:rsidRDefault="00D111BC" w:rsidP="00520DC8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</w:t>
            </w:r>
            <w:r w:rsidR="00520DC8">
              <w:rPr>
                <w:rFonts w:ascii="Arial" w:hAnsi="Arial" w:cs="Arial"/>
                <w:lang w:eastAsia="en-GB"/>
              </w:rPr>
              <w:t> </w:t>
            </w:r>
            <w:r>
              <w:rPr>
                <w:rFonts w:ascii="Arial" w:hAnsi="Arial" w:cs="Arial"/>
                <w:lang w:eastAsia="en-GB"/>
              </w:rPr>
              <w:t>uwzględnieniem mających zas</w:t>
            </w:r>
            <w:r w:rsidR="00520DC8">
              <w:rPr>
                <w:rFonts w:ascii="Arial" w:hAnsi="Arial" w:cs="Arial"/>
                <w:lang w:eastAsia="en-GB"/>
              </w:rPr>
              <w:t>tosowanie przepisów krajowych i </w:t>
            </w:r>
            <w:r>
              <w:rPr>
                <w:rFonts w:ascii="Arial" w:hAnsi="Arial" w:cs="Arial"/>
                <w:lang w:eastAsia="en-GB"/>
              </w:rPr>
              <w:t>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2B6AB11B" w:rsidR="00D111BC" w:rsidRDefault="00D111BC" w:rsidP="00520DC8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</w:t>
            </w:r>
            <w:r w:rsidR="00520DC8">
              <w:rPr>
                <w:rFonts w:ascii="Arial" w:hAnsi="Arial" w:cs="Arial"/>
                <w:lang w:eastAsia="en-GB"/>
              </w:rPr>
              <w:t> </w:t>
            </w:r>
            <w:r>
              <w:rPr>
                <w:rFonts w:ascii="Arial" w:hAnsi="Arial" w:cs="Arial"/>
                <w:lang w:eastAsia="en-GB"/>
              </w:rPr>
              <w:t>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06F7E8BE" w:rsidR="00D111BC" w:rsidRDefault="00D111BC" w:rsidP="00520DC8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</w:t>
            </w:r>
            <w:r w:rsidR="00520DC8">
              <w:rPr>
                <w:rFonts w:ascii="Arial" w:hAnsi="Arial" w:cs="Arial"/>
                <w:lang w:eastAsia="en-GB"/>
              </w:rPr>
              <w:t> </w:t>
            </w:r>
            <w:r>
              <w:rPr>
                <w:rFonts w:ascii="Arial" w:hAnsi="Arial" w:cs="Arial"/>
                <w:lang w:eastAsia="en-GB"/>
              </w:rPr>
              <w:t>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68CC896C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</w:t>
            </w:r>
            <w:r w:rsidR="00520DC8">
              <w:rPr>
                <w:rFonts w:ascii="Arial" w:hAnsi="Arial" w:cs="Arial"/>
                <w:lang w:eastAsia="en-GB"/>
              </w:rPr>
              <w:t>wca znajdował się w sytuacji, w </w:t>
            </w:r>
            <w:r>
              <w:rPr>
                <w:rFonts w:ascii="Arial" w:hAnsi="Arial" w:cs="Arial"/>
                <w:lang w:eastAsia="en-GB"/>
              </w:rPr>
              <w:t xml:space="preserve">której wcześniejsza umowa w sprawie zamówienia publicznego, wcześniejsza umowa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1A419C98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 w:rsidR="00520DC8">
              <w:rPr>
                <w:rFonts w:ascii="Arial" w:hAnsi="Arial" w:cs="Arial"/>
                <w:b/>
                <w:lang w:eastAsia="en-GB"/>
              </w:rPr>
              <w:t>wprowadzenia w </w:t>
            </w:r>
            <w:r>
              <w:rPr>
                <w:rFonts w:ascii="Arial" w:hAnsi="Arial" w:cs="Arial"/>
                <w:b/>
                <w:lang w:eastAsia="en-GB"/>
              </w:rPr>
              <w:t>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 xml:space="preserve"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</w:t>
            </w:r>
            <w:r w:rsidR="00520DC8">
              <w:rPr>
                <w:rFonts w:ascii="Arial" w:hAnsi="Arial" w:cs="Arial"/>
                <w:lang w:eastAsia="en-GB"/>
              </w:rPr>
              <w:t>mieć istotny wpływ na decyzje w </w:t>
            </w:r>
            <w:r>
              <w:rPr>
                <w:rFonts w:ascii="Arial" w:hAnsi="Arial" w:cs="Arial"/>
                <w:lang w:eastAsia="en-GB"/>
              </w:rPr>
              <w:t>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4C2E8FAD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</w:t>
            </w:r>
            <w:r w:rsidR="00520DC8">
              <w:rPr>
                <w:rFonts w:ascii="Arial" w:hAnsi="Arial" w:cs="Arial"/>
                <w:b/>
                <w:lang w:eastAsia="en-GB"/>
              </w:rPr>
              <w:t>kolwiek z podstaw wykluczenia o </w:t>
            </w:r>
            <w:r>
              <w:rPr>
                <w:rFonts w:ascii="Arial" w:hAnsi="Arial" w:cs="Arial"/>
                <w:b/>
                <w:lang w:eastAsia="en-GB"/>
              </w:rPr>
              <w:t>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3F78DD02" w14:textId="77777777" w:rsidR="00D111BC" w:rsidRDefault="00D111BC" w:rsidP="005242FD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19EAFA38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</w:t>
      </w:r>
      <w:r w:rsidR="00520DC8">
        <w:rPr>
          <w:rFonts w:ascii="Arial" w:hAnsi="Arial" w:cs="Arial"/>
          <w:b/>
          <w:w w:val="0"/>
          <w:lang w:eastAsia="en-GB"/>
        </w:rPr>
        <w:t>lub w dokumentach zamówienia, o </w:t>
      </w:r>
      <w:r>
        <w:rPr>
          <w:rFonts w:ascii="Arial" w:hAnsi="Arial" w:cs="Arial"/>
          <w:b/>
          <w:w w:val="0"/>
          <w:lang w:eastAsia="en-GB"/>
        </w:rPr>
        <w:t xml:space="preserve">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</w:t>
      </w:r>
      <w:r w:rsidR="00520DC8">
        <w:rPr>
          <w:rFonts w:ascii="Arial" w:hAnsi="Arial" w:cs="Arial"/>
          <w:b/>
          <w:w w:val="0"/>
          <w:lang w:eastAsia="en-GB"/>
        </w:rPr>
        <w:t> </w:t>
      </w:r>
      <w:r>
        <w:rPr>
          <w:rFonts w:ascii="Arial" w:hAnsi="Arial" w:cs="Arial"/>
          <w:b/>
          <w:w w:val="0"/>
          <w:lang w:eastAsia="en-GB"/>
        </w:rPr>
        <w:t>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6169F304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 w:rsidR="00520DC8">
              <w:rPr>
                <w:rFonts w:ascii="Arial" w:hAnsi="Arial" w:cs="Arial"/>
                <w:lang w:eastAsia="en-GB"/>
              </w:rPr>
              <w:t xml:space="preserve"> prowadzonym w </w:t>
            </w:r>
            <w:r>
              <w:rPr>
                <w:rFonts w:ascii="Arial" w:hAnsi="Arial" w:cs="Arial"/>
                <w:lang w:eastAsia="en-GB"/>
              </w:rPr>
              <w:t>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</w:t>
            </w:r>
            <w:r w:rsidR="00520DC8">
              <w:rPr>
                <w:rFonts w:ascii="Arial" w:hAnsi="Arial" w:cs="Arial"/>
                <w:lang w:eastAsia="en-GB"/>
              </w:rPr>
              <w:t>na dokumentacja jest dostępna w </w:t>
            </w:r>
            <w:r>
              <w:rPr>
                <w:rFonts w:ascii="Arial" w:hAnsi="Arial" w:cs="Arial"/>
                <w:lang w:eastAsia="en-GB"/>
              </w:rPr>
              <w:t>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2EBD3A0A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</w:t>
            </w:r>
            <w:r w:rsidR="00520DC8">
              <w:rPr>
                <w:rFonts w:ascii="Arial" w:hAnsi="Arial" w:cs="Arial"/>
                <w:lang w:eastAsia="en-GB"/>
              </w:rPr>
              <w:t>na dokumentacja jest dostępna w </w:t>
            </w:r>
            <w:r>
              <w:rPr>
                <w:rFonts w:ascii="Arial" w:hAnsi="Arial" w:cs="Arial"/>
                <w:lang w:eastAsia="en-GB"/>
              </w:rPr>
              <w:t>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4D66D97C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</w:t>
            </w:r>
            <w:r w:rsidR="00520DC8">
              <w:rPr>
                <w:rFonts w:ascii="Arial" w:hAnsi="Arial" w:cs="Arial"/>
                <w:lang w:eastAsia="en-GB"/>
              </w:rPr>
              <w:t xml:space="preserve">czby lat obrotowych wymaganej </w:t>
            </w:r>
            <w:r w:rsidR="00520DC8">
              <w:rPr>
                <w:rFonts w:ascii="Arial" w:hAnsi="Arial" w:cs="Arial"/>
                <w:lang w:eastAsia="en-GB"/>
              </w:rPr>
              <w:lastRenderedPageBreak/>
              <w:t>w </w:t>
            </w:r>
            <w:r>
              <w:rPr>
                <w:rFonts w:ascii="Arial" w:hAnsi="Arial" w:cs="Arial"/>
                <w:lang w:eastAsia="en-GB"/>
              </w:rPr>
              <w:t>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</w:t>
            </w:r>
            <w:r w:rsidR="00520DC8">
              <w:rPr>
                <w:rFonts w:ascii="Arial" w:hAnsi="Arial" w:cs="Arial"/>
                <w:b/>
                <w:lang w:eastAsia="en-GB"/>
              </w:rPr>
              <w:t>reślonej liczby lat wymaganej w </w:t>
            </w:r>
            <w:r>
              <w:rPr>
                <w:rFonts w:ascii="Arial" w:hAnsi="Arial" w:cs="Arial"/>
                <w:b/>
                <w:lang w:eastAsia="en-GB"/>
              </w:rPr>
              <w:t>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</w:t>
            </w:r>
            <w:r w:rsidR="00520DC8">
              <w:rPr>
                <w:rFonts w:ascii="Arial" w:hAnsi="Arial" w:cs="Arial"/>
                <w:lang w:eastAsia="en-GB"/>
              </w:rPr>
              <w:t>na dokumentacja jest dostępna w </w:t>
            </w:r>
            <w:r>
              <w:rPr>
                <w:rFonts w:ascii="Arial" w:hAnsi="Arial" w:cs="Arial"/>
                <w:lang w:eastAsia="en-GB"/>
              </w:rPr>
              <w:t>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66B6129A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 w:rsidR="00520DC8">
              <w:rPr>
                <w:rFonts w:ascii="Arial" w:hAnsi="Arial" w:cs="Arial"/>
                <w:b/>
                <w:lang w:eastAsia="en-GB"/>
              </w:rPr>
              <w:t>obrót w </w:t>
            </w:r>
            <w:r>
              <w:rPr>
                <w:rFonts w:ascii="Arial" w:hAnsi="Arial" w:cs="Arial"/>
                <w:b/>
                <w:lang w:eastAsia="en-GB"/>
              </w:rPr>
              <w:t>obszarze działalności gospodarczej objętym zamówieniem</w:t>
            </w:r>
            <w:r w:rsidR="00520DC8">
              <w:rPr>
                <w:rFonts w:ascii="Arial" w:hAnsi="Arial" w:cs="Arial"/>
                <w:lang w:eastAsia="en-GB"/>
              </w:rPr>
              <w:t xml:space="preserve"> i określonym w </w:t>
            </w:r>
            <w:r>
              <w:rPr>
                <w:rFonts w:ascii="Arial" w:hAnsi="Arial" w:cs="Arial"/>
                <w:lang w:eastAsia="en-GB"/>
              </w:rPr>
              <w:t>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 w:rsidR="00520DC8">
              <w:rPr>
                <w:rFonts w:ascii="Arial" w:hAnsi="Arial" w:cs="Arial"/>
                <w:b/>
                <w:lang w:eastAsia="en-GB"/>
              </w:rPr>
              <w:t>obrót w </w:t>
            </w:r>
            <w:r>
              <w:rPr>
                <w:rFonts w:ascii="Arial" w:hAnsi="Arial" w:cs="Arial"/>
                <w:b/>
                <w:lang w:eastAsia="en-GB"/>
              </w:rPr>
              <w:t>przedmiotowym obszarze i w ciągu ok</w:t>
            </w:r>
            <w:r w:rsidR="00520DC8">
              <w:rPr>
                <w:rFonts w:ascii="Arial" w:hAnsi="Arial" w:cs="Arial"/>
                <w:b/>
                <w:lang w:eastAsia="en-GB"/>
              </w:rPr>
              <w:t>reślonej liczby lat wymaganej w </w:t>
            </w:r>
            <w:r>
              <w:rPr>
                <w:rFonts w:ascii="Arial" w:hAnsi="Arial" w:cs="Arial"/>
                <w:b/>
                <w:lang w:eastAsia="en-GB"/>
              </w:rPr>
              <w:t>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</w:t>
            </w:r>
            <w:r w:rsidR="00520DC8">
              <w:rPr>
                <w:rFonts w:ascii="Arial" w:hAnsi="Arial" w:cs="Arial"/>
                <w:lang w:eastAsia="en-GB"/>
              </w:rPr>
              <w:t>st dostępna w </w:t>
            </w:r>
            <w:r>
              <w:rPr>
                <w:rFonts w:ascii="Arial" w:hAnsi="Arial" w:cs="Arial"/>
                <w:lang w:eastAsia="en-GB"/>
              </w:rPr>
              <w:t>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6D2C0590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</w:t>
            </w:r>
            <w:r w:rsidR="00520DC8">
              <w:rPr>
                <w:rFonts w:ascii="Arial" w:hAnsi="Arial" w:cs="Arial"/>
                <w:lang w:eastAsia="en-GB"/>
              </w:rPr>
              <w:t>entacja jest dostępna w </w:t>
            </w:r>
            <w:r>
              <w:rPr>
                <w:rFonts w:ascii="Arial" w:hAnsi="Arial" w:cs="Arial"/>
                <w:lang w:eastAsia="en-GB"/>
              </w:rPr>
              <w:t>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18EECFB8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</w:t>
            </w:r>
            <w:r w:rsidR="00520DC8">
              <w:rPr>
                <w:rFonts w:ascii="Arial" w:hAnsi="Arial" w:cs="Arial"/>
                <w:lang w:eastAsia="en-GB"/>
              </w:rPr>
              <w:t xml:space="preserve"> które mogły zostać określone w </w:t>
            </w:r>
            <w:r>
              <w:rPr>
                <w:rFonts w:ascii="Arial" w:hAnsi="Arial" w:cs="Arial"/>
                <w:lang w:eastAsia="en-GB"/>
              </w:rPr>
              <w:t>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lastRenderedPageBreak/>
              <w:t>zostać określona w stosownym ogłoszeniu lub w dokument</w:t>
            </w:r>
            <w:r w:rsidR="00520DC8">
              <w:rPr>
                <w:rFonts w:ascii="Arial" w:hAnsi="Arial" w:cs="Arial"/>
                <w:lang w:eastAsia="en-GB"/>
              </w:rPr>
              <w:t>ach zamówienia, jest dostępna w </w:t>
            </w:r>
            <w:r>
              <w:rPr>
                <w:rFonts w:ascii="Arial" w:hAnsi="Arial" w:cs="Arial"/>
                <w:lang w:eastAsia="en-GB"/>
              </w:rPr>
              <w:t>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56E0959B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</w:t>
            </w:r>
            <w:r w:rsidR="00520DC8">
              <w:rPr>
                <w:rFonts w:ascii="Arial" w:hAnsi="Arial" w:cs="Arial"/>
                <w:lang w:eastAsia="en-GB"/>
              </w:rPr>
              <w:t>ającego wykonania i rezultatu w </w:t>
            </w:r>
            <w:r>
              <w:rPr>
                <w:rFonts w:ascii="Arial" w:hAnsi="Arial" w:cs="Arial"/>
                <w:lang w:eastAsia="en-GB"/>
              </w:rPr>
              <w:t>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17FD792B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</w:t>
            </w:r>
            <w:r w:rsidR="00520DC8">
              <w:rPr>
                <w:rFonts w:ascii="Arial" w:hAnsi="Arial" w:cs="Arial"/>
                <w:lang w:eastAsia="en-GB"/>
              </w:rPr>
              <w:t>cznych lub służb technicznych o </w:t>
            </w:r>
            <w:r>
              <w:rPr>
                <w:rFonts w:ascii="Arial" w:hAnsi="Arial" w:cs="Arial"/>
                <w:lang w:eastAsia="en-GB"/>
              </w:rPr>
              <w:t>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3DF86813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</w:t>
            </w:r>
            <w:r w:rsidR="00520DC8">
              <w:rPr>
                <w:rFonts w:ascii="Arial" w:hAnsi="Arial" w:cs="Arial"/>
                <w:b/>
                <w:shd w:val="clear" w:color="auto" w:fill="FFFFFF"/>
                <w:lang w:eastAsia="en-GB"/>
              </w:rPr>
              <w:t>sieniu do produktów lub usług o 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złożonym charakterze, które mają zostać d</w:t>
            </w:r>
            <w:r w:rsidR="00520DC8">
              <w:rPr>
                <w:rFonts w:ascii="Arial" w:hAnsi="Arial" w:cs="Arial"/>
                <w:b/>
                <w:shd w:val="clear" w:color="auto" w:fill="FFFFFF"/>
                <w:lang w:eastAsia="en-GB"/>
              </w:rPr>
              <w:t>ostarczone, lub – wyjątkowo – w 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odnie</w:t>
            </w:r>
            <w:r w:rsidR="00520DC8">
              <w:rPr>
                <w:rFonts w:ascii="Arial" w:hAnsi="Arial" w:cs="Arial"/>
                <w:b/>
                <w:shd w:val="clear" w:color="auto" w:fill="FFFFFF"/>
                <w:lang w:eastAsia="en-GB"/>
              </w:rPr>
              <w:t>sieniu do produktów lub usług o 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5E1F7BD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 w:rsidR="00520DC8">
              <w:rPr>
                <w:rFonts w:ascii="Arial" w:hAnsi="Arial" w:cs="Arial"/>
                <w:b/>
                <w:lang w:eastAsia="en-GB"/>
              </w:rPr>
              <w:t>wykształceniem i </w:t>
            </w:r>
            <w:r>
              <w:rPr>
                <w:rFonts w:ascii="Arial" w:hAnsi="Arial" w:cs="Arial"/>
                <w:b/>
                <w:lang w:eastAsia="en-GB"/>
              </w:rPr>
              <w:t>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</w:t>
            </w:r>
            <w:r w:rsidR="00520DC8">
              <w:rPr>
                <w:rFonts w:ascii="Arial" w:hAnsi="Arial" w:cs="Arial"/>
                <w:lang w:eastAsia="en-GB"/>
              </w:rPr>
              <w:t>żności od wymogów określonych w </w:t>
            </w:r>
            <w:r>
              <w:rPr>
                <w:rFonts w:ascii="Arial" w:hAnsi="Arial" w:cs="Arial"/>
                <w:lang w:eastAsia="en-GB"/>
              </w:rPr>
              <w:t>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2700114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</w:t>
            </w:r>
            <w:r w:rsidR="00520DC8">
              <w:rPr>
                <w:rFonts w:ascii="Arial" w:hAnsi="Arial" w:cs="Arial"/>
                <w:b/>
                <w:lang w:eastAsia="en-GB"/>
              </w:rPr>
              <w:t>ędziami, wyposażeniem zakładu i </w:t>
            </w:r>
            <w:r>
              <w:rPr>
                <w:rFonts w:ascii="Arial" w:hAnsi="Arial" w:cs="Arial"/>
                <w:b/>
                <w:lang w:eastAsia="en-GB"/>
              </w:rPr>
              <w:t>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573D9140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</w:t>
            </w:r>
            <w:r w:rsidR="00DB334B">
              <w:rPr>
                <w:rFonts w:ascii="Arial" w:hAnsi="Arial" w:cs="Arial"/>
                <w:lang w:eastAsia="en-GB"/>
              </w:rPr>
              <w:t>konawca oświadcza ponadto, że w </w:t>
            </w:r>
            <w:r>
              <w:rPr>
                <w:rFonts w:ascii="Arial" w:hAnsi="Arial" w:cs="Arial"/>
                <w:lang w:eastAsia="en-GB"/>
              </w:rPr>
              <w:t>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</w:t>
            </w:r>
            <w:r w:rsidR="00DB334B">
              <w:rPr>
                <w:rFonts w:ascii="Arial" w:hAnsi="Arial" w:cs="Arial"/>
                <w:lang w:eastAsia="en-GB"/>
              </w:rPr>
              <w:t>na dokumentacja jest dostępna w </w:t>
            </w:r>
            <w:r>
              <w:rPr>
                <w:rFonts w:ascii="Arial" w:hAnsi="Arial" w:cs="Arial"/>
                <w:lang w:eastAsia="en-GB"/>
              </w:rPr>
              <w:t>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2B610552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 w:rsidR="00DB334B">
              <w:rPr>
                <w:rFonts w:ascii="Arial" w:hAnsi="Arial" w:cs="Arial"/>
                <w:lang w:eastAsia="en-GB"/>
              </w:rPr>
              <w:t xml:space="preserve"> o </w:t>
            </w:r>
            <w:r>
              <w:rPr>
                <w:rFonts w:ascii="Arial" w:hAnsi="Arial" w:cs="Arial"/>
                <w:lang w:eastAsia="en-GB"/>
              </w:rPr>
              <w:t>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 w:rsidR="00DB334B">
              <w:rPr>
                <w:rFonts w:ascii="Arial" w:hAnsi="Arial" w:cs="Arial"/>
                <w:lang w:eastAsia="en-GB"/>
              </w:rPr>
              <w:t>, proszę wyjaśnić dlaczego, i </w:t>
            </w:r>
            <w:r>
              <w:rPr>
                <w:rFonts w:ascii="Arial" w:hAnsi="Arial" w:cs="Arial"/>
                <w:lang w:eastAsia="en-GB"/>
              </w:rPr>
              <w:t>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</w:t>
            </w:r>
            <w:r w:rsidR="00DB334B">
              <w:rPr>
                <w:rFonts w:ascii="Arial" w:hAnsi="Arial" w:cs="Arial"/>
                <w:lang w:eastAsia="en-GB"/>
              </w:rPr>
              <w:t xml:space="preserve"> dokumentacja jest dostępna w </w:t>
            </w:r>
            <w:r>
              <w:rPr>
                <w:rFonts w:ascii="Arial" w:hAnsi="Arial" w:cs="Arial"/>
                <w:lang w:eastAsia="en-GB"/>
              </w:rPr>
              <w:t>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D06BF84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przypadku gdy instytucja zamawiająca lub podmiot zamawiający wymagają systemów zapewniania jakości lub norm zarządzania środowiskowego w stosownym ogłoszeniu lub w </w:t>
      </w:r>
      <w:r w:rsidR="00520DC8">
        <w:rPr>
          <w:rFonts w:ascii="Arial" w:hAnsi="Arial" w:cs="Arial"/>
          <w:b/>
          <w:w w:val="0"/>
          <w:lang w:eastAsia="en-GB"/>
        </w:rPr>
        <w:t>dokumentach zamówienia, o </w:t>
      </w:r>
      <w:r>
        <w:rPr>
          <w:rFonts w:ascii="Arial" w:hAnsi="Arial" w:cs="Arial"/>
          <w:b/>
          <w:w w:val="0"/>
          <w:lang w:eastAsia="en-GB"/>
        </w:rPr>
        <w:t>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63AD1405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</w:t>
            </w:r>
            <w:r w:rsidR="00520DC8">
              <w:rPr>
                <w:rFonts w:ascii="Arial" w:hAnsi="Arial" w:cs="Arial"/>
                <w:lang w:eastAsia="en-GB"/>
              </w:rPr>
              <w:t>na dokumentacja jest dostępna w </w:t>
            </w:r>
            <w:r>
              <w:rPr>
                <w:rFonts w:ascii="Arial" w:hAnsi="Arial" w:cs="Arial"/>
                <w:lang w:eastAsia="en-GB"/>
              </w:rPr>
              <w:t>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0301BDA6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</w:t>
            </w:r>
            <w:r w:rsidR="00520DC8">
              <w:rPr>
                <w:rFonts w:ascii="Arial" w:hAnsi="Arial" w:cs="Arial"/>
                <w:lang w:eastAsia="en-GB"/>
              </w:rPr>
              <w:t>na dokumentacja jest dostępna w </w:t>
            </w:r>
            <w:r>
              <w:rPr>
                <w:rFonts w:ascii="Arial" w:hAnsi="Arial" w:cs="Arial"/>
                <w:lang w:eastAsia="en-GB"/>
              </w:rPr>
              <w:t>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0ADF089C" w14:textId="77777777" w:rsidR="00D111BC" w:rsidRDefault="00D111BC" w:rsidP="00727745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3"/>
        <w:gridCol w:w="4410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053FBE0A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 w:rsidR="00520DC8">
              <w:rPr>
                <w:rFonts w:ascii="Arial" w:hAnsi="Arial" w:cs="Arial"/>
                <w:w w:val="0"/>
                <w:lang w:eastAsia="en-GB"/>
              </w:rPr>
              <w:t xml:space="preserve"> obiektywne i </w:t>
            </w:r>
            <w:r>
              <w:rPr>
                <w:rFonts w:ascii="Arial" w:hAnsi="Arial" w:cs="Arial"/>
                <w:w w:val="0"/>
                <w:lang w:eastAsia="en-GB"/>
              </w:rPr>
              <w:t>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>W przypadku gdy wymagane są określone zaświadcz</w:t>
            </w:r>
            <w:r w:rsidR="00727745">
              <w:rPr>
                <w:rFonts w:ascii="Arial" w:hAnsi="Arial" w:cs="Arial"/>
                <w:w w:val="0"/>
                <w:lang w:eastAsia="en-GB"/>
              </w:rPr>
              <w:t>enia lub inne rodzaje dowodów w 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</w:t>
            </w:r>
            <w:r w:rsidR="00727745">
              <w:rPr>
                <w:rFonts w:ascii="Arial" w:hAnsi="Arial" w:cs="Arial"/>
                <w:lang w:eastAsia="en-GB"/>
              </w:rPr>
              <w:t>stępne w </w:t>
            </w:r>
            <w:r>
              <w:rPr>
                <w:rFonts w:ascii="Arial" w:hAnsi="Arial" w:cs="Arial"/>
                <w:lang w:eastAsia="en-GB"/>
              </w:rPr>
              <w:t>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0B01CCCA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</w:t>
      </w:r>
      <w:r w:rsidR="00520DC8">
        <w:rPr>
          <w:rFonts w:ascii="Arial" w:hAnsi="Arial" w:cs="Arial"/>
          <w:i/>
          <w:lang w:eastAsia="en-GB"/>
        </w:rPr>
        <w:t>zpłatnej krajowej bazy danych w </w:t>
      </w:r>
      <w:r>
        <w:rPr>
          <w:rFonts w:ascii="Arial" w:hAnsi="Arial" w:cs="Arial"/>
          <w:i/>
          <w:lang w:eastAsia="en-GB"/>
        </w:rPr>
        <w:t>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1D48DA4B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</w:t>
      </w:r>
      <w:r w:rsidR="00393FB9">
        <w:rPr>
          <w:rFonts w:ascii="Cambria" w:hAnsi="Cambria" w:cs="Arial"/>
          <w:bCs/>
          <w:i/>
          <w:sz w:val="22"/>
          <w:szCs w:val="22"/>
        </w:rPr>
        <w:t>łożony pod rygorem nieważności</w:t>
      </w:r>
      <w:r w:rsidR="00393FB9">
        <w:rPr>
          <w:rFonts w:ascii="Cambria" w:hAnsi="Cambria" w:cs="Arial"/>
          <w:bCs/>
          <w:i/>
          <w:sz w:val="22"/>
          <w:szCs w:val="22"/>
        </w:rPr>
        <w:tab/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10036C">
        <w:rPr>
          <w:rFonts w:ascii="Cambria" w:hAnsi="Cambria" w:cs="Arial"/>
          <w:bCs/>
          <w:i/>
          <w:sz w:val="22"/>
          <w:szCs w:val="22"/>
        </w:rPr>
        <w:t xml:space="preserve"> opatrzonej</w:t>
      </w:r>
      <w:r w:rsidR="00393FB9">
        <w:rPr>
          <w:rFonts w:ascii="Cambria" w:hAnsi="Cambria" w:cs="Arial"/>
          <w:bCs/>
          <w:i/>
          <w:sz w:val="22"/>
          <w:szCs w:val="22"/>
        </w:rPr>
        <w:t xml:space="preserve"> </w:t>
      </w:r>
      <w:bookmarkStart w:id="1" w:name="_GoBack"/>
      <w:bookmarkEnd w:id="1"/>
      <w:r>
        <w:rPr>
          <w:rFonts w:ascii="Cambria" w:hAnsi="Cambria" w:cs="Arial"/>
          <w:bCs/>
          <w:i/>
          <w:sz w:val="22"/>
          <w:szCs w:val="22"/>
        </w:rPr>
        <w:t>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 w:rsidSect="00527D78">
      <w:headerReference w:type="even" r:id="rId7"/>
      <w:footerReference w:type="even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1D3F89" w14:textId="77777777" w:rsidR="00F03D11" w:rsidRDefault="00F03D11">
      <w:r>
        <w:separator/>
      </w:r>
    </w:p>
  </w:endnote>
  <w:endnote w:type="continuationSeparator" w:id="0">
    <w:p w14:paraId="7C03F0BE" w14:textId="77777777" w:rsidR="00F03D11" w:rsidRDefault="00F03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93E3E5" w14:textId="77777777" w:rsidR="00E7065F" w:rsidRPr="00B272B2" w:rsidRDefault="00E7065F" w:rsidP="00E7065F">
    <w:pPr>
      <w:pStyle w:val="Stopka"/>
      <w:pBdr>
        <w:top w:val="single" w:sz="4" w:space="1" w:color="D9D9D9"/>
      </w:pBdr>
      <w:jc w:val="center"/>
      <w:rPr>
        <w:rFonts w:ascii="Cambria" w:hAnsi="Cambria"/>
        <w:i/>
      </w:rPr>
    </w:pPr>
    <w:r>
      <w:rPr>
        <w:rFonts w:ascii="Cambria" w:hAnsi="Cambria"/>
        <w:i/>
      </w:rPr>
      <w:t>„Dostawa kruszywa na budowę drogi leśnej Maruny”</w:t>
    </w:r>
  </w:p>
  <w:p w14:paraId="67264EF4" w14:textId="529AC70B" w:rsidR="00527D78" w:rsidRDefault="00527D78" w:rsidP="00E7065F">
    <w:pPr>
      <w:pStyle w:val="Stopka"/>
      <w:pBdr>
        <w:top w:val="single" w:sz="4" w:space="1" w:color="D9D9D9"/>
      </w:pBdr>
    </w:pPr>
    <w:r w:rsidRPr="00AB3A16">
      <w:fldChar w:fldCharType="begin"/>
    </w:r>
    <w:r w:rsidRPr="00AB3A16">
      <w:instrText>PAGE   \* MERGEFORMAT</w:instrText>
    </w:r>
    <w:r w:rsidRPr="00AB3A16">
      <w:fldChar w:fldCharType="separate"/>
    </w:r>
    <w:r w:rsidR="00393FB9">
      <w:rPr>
        <w:noProof/>
        <w:lang w:eastAsia="pl-PL"/>
      </w:rPr>
      <w:t>16</w:t>
    </w:r>
    <w:r w:rsidRPr="00AB3A16">
      <w:fldChar w:fldCharType="end"/>
    </w:r>
    <w:r w:rsidRPr="00AB3A16">
      <w:t xml:space="preserve"> | </w:t>
    </w:r>
    <w:r w:rsidRPr="00AB3A16">
      <w:rPr>
        <w:color w:val="7F7F7F"/>
        <w:spacing w:val="60"/>
      </w:rPr>
      <w:t>Strona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291EF9" w14:textId="2014F027" w:rsidR="00527D78" w:rsidRPr="00E7065F" w:rsidRDefault="00E7065F" w:rsidP="00E7065F">
    <w:pPr>
      <w:pStyle w:val="Stopka"/>
      <w:pBdr>
        <w:top w:val="single" w:sz="4" w:space="1" w:color="D9D9D9"/>
      </w:pBdr>
      <w:jc w:val="center"/>
      <w:rPr>
        <w:rFonts w:ascii="Cambria" w:hAnsi="Cambria"/>
        <w:i/>
      </w:rPr>
    </w:pPr>
    <w:r>
      <w:rPr>
        <w:rFonts w:ascii="Cambria" w:hAnsi="Cambria"/>
        <w:i/>
      </w:rPr>
      <w:t>„Dostawa kruszywa na budowę drogi leśnej Maruny”</w:t>
    </w:r>
  </w:p>
  <w:p w14:paraId="36DC3EAD" w14:textId="5E4DC515" w:rsidR="00D111BC" w:rsidRPr="00AB3A16" w:rsidRDefault="00D111BC" w:rsidP="00E7065F">
    <w:pPr>
      <w:pStyle w:val="Stopka"/>
      <w:pBdr>
        <w:top w:val="single" w:sz="4" w:space="1" w:color="D9D9D9"/>
      </w:pBdr>
      <w:jc w:val="right"/>
    </w:pPr>
    <w:r w:rsidRPr="00AB3A16">
      <w:fldChar w:fldCharType="begin"/>
    </w:r>
    <w:r w:rsidRPr="00AB3A16">
      <w:instrText>PAGE   \* MERGEFORMAT</w:instrText>
    </w:r>
    <w:r w:rsidRPr="00AB3A16">
      <w:fldChar w:fldCharType="separate"/>
    </w:r>
    <w:r w:rsidR="00393FB9">
      <w:rPr>
        <w:noProof/>
        <w:lang w:eastAsia="pl-PL"/>
      </w:rPr>
      <w:t>15</w:t>
    </w:r>
    <w:r w:rsidRPr="00AB3A16">
      <w:fldChar w:fldCharType="end"/>
    </w:r>
    <w:r w:rsidRPr="00AB3A16">
      <w:t xml:space="preserve"> | </w:t>
    </w:r>
    <w:r w:rsidRPr="00AB3A16">
      <w:rPr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B425D8" w14:textId="77777777" w:rsidR="00F03D11" w:rsidRDefault="00F03D11">
      <w:r>
        <w:separator/>
      </w:r>
    </w:p>
  </w:footnote>
  <w:footnote w:type="continuationSeparator" w:id="0">
    <w:p w14:paraId="12722C9A" w14:textId="77777777" w:rsidR="00F03D11" w:rsidRDefault="00F03D11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398519F6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Zgodnie z definicją zawartą w art. 2 decyzji ramowej Rady 2008/841/WSiSW z dnia </w:t>
      </w:r>
      <w:r w:rsidR="00520DC8">
        <w:rPr>
          <w:rFonts w:ascii="Arial" w:hAnsi="Arial" w:cs="Arial"/>
          <w:sz w:val="16"/>
          <w:szCs w:val="16"/>
        </w:rPr>
        <w:t>24 października 2008 r. w </w:t>
      </w:r>
      <w:r>
        <w:rPr>
          <w:rFonts w:ascii="Arial" w:hAnsi="Arial" w:cs="Arial"/>
          <w:sz w:val="16"/>
          <w:szCs w:val="16"/>
        </w:rPr>
        <w:t>sprawie zwalczania przestępczości zorganizowanej (Dz.U. L 300 z 11.11.2008, s. 42).</w:t>
      </w:r>
    </w:p>
  </w:footnote>
  <w:footnote w:id="14">
    <w:p w14:paraId="3913D505" w14:textId="4B15E92B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</w:t>
      </w:r>
      <w:r w:rsidR="00520DC8">
        <w:rPr>
          <w:rFonts w:ascii="Arial" w:hAnsi="Arial" w:cs="Arial"/>
          <w:sz w:val="16"/>
          <w:szCs w:val="16"/>
        </w:rPr>
        <w:t>ędników Wspólnot Europejskich i </w:t>
      </w:r>
      <w:r>
        <w:rPr>
          <w:rFonts w:ascii="Arial" w:hAnsi="Arial" w:cs="Arial"/>
          <w:sz w:val="16"/>
          <w:szCs w:val="16"/>
        </w:rPr>
        <w:t>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51A6E535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</w:t>
      </w:r>
      <w:r w:rsidR="00520DC8">
        <w:rPr>
          <w:rFonts w:ascii="Arial" w:hAnsi="Arial" w:cs="Arial"/>
          <w:sz w:val="16"/>
          <w:szCs w:val="16"/>
        </w:rPr>
        <w:t>not Europejskich (Dz.U. C 316 z </w:t>
      </w:r>
      <w:r>
        <w:rPr>
          <w:rFonts w:ascii="Arial" w:hAnsi="Arial" w:cs="Arial"/>
          <w:sz w:val="16"/>
          <w:szCs w:val="16"/>
        </w:rPr>
        <w:t>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1EAECC" w14:textId="0E6ACDD5" w:rsidR="00527D78" w:rsidRPr="00BD56D6" w:rsidRDefault="00527D78" w:rsidP="005120D3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036C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87BD4"/>
    <w:rsid w:val="003923AA"/>
    <w:rsid w:val="00393FB9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670C5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5DA5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CD1"/>
    <w:rsid w:val="00502FC3"/>
    <w:rsid w:val="00506412"/>
    <w:rsid w:val="00510C12"/>
    <w:rsid w:val="00511815"/>
    <w:rsid w:val="005120D3"/>
    <w:rsid w:val="005138EE"/>
    <w:rsid w:val="00514A3A"/>
    <w:rsid w:val="0051535E"/>
    <w:rsid w:val="005168F6"/>
    <w:rsid w:val="00520DC8"/>
    <w:rsid w:val="00521F24"/>
    <w:rsid w:val="00524193"/>
    <w:rsid w:val="005242FD"/>
    <w:rsid w:val="005271AF"/>
    <w:rsid w:val="00527D78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27745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67FD4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91B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3A16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43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B5C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34B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65F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3D11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6DF7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17</Pages>
  <Words>4484</Words>
  <Characters>26905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N.Wipsowo Michał Łosiak</cp:lastModifiedBy>
  <cp:revision>17</cp:revision>
  <cp:lastPrinted>2017-05-23T10:32:00Z</cp:lastPrinted>
  <dcterms:created xsi:type="dcterms:W3CDTF">2022-06-26T12:58:00Z</dcterms:created>
  <dcterms:modified xsi:type="dcterms:W3CDTF">2024-07-02T05:45:00Z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