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75DE" w14:textId="77777777" w:rsidR="00B2628B" w:rsidRPr="00B2628B" w:rsidRDefault="00B2628B" w:rsidP="00B2628B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B2628B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Załącznik nr 4</w:t>
      </w:r>
    </w:p>
    <w:p w14:paraId="5BA8A1BC" w14:textId="77777777" w:rsidR="00B2628B" w:rsidRPr="00B2628B" w:rsidRDefault="00B2628B" w:rsidP="00B2628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B2628B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do Specyfikacji Warunków Zamówienia</w:t>
      </w:r>
    </w:p>
    <w:p w14:paraId="6F518C33" w14:textId="77777777" w:rsidR="00B2628B" w:rsidRPr="00B2628B" w:rsidRDefault="00B2628B" w:rsidP="00B2628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B2628B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nr PN-12/25</w:t>
      </w:r>
    </w:p>
    <w:p w14:paraId="267C77BD" w14:textId="77777777" w:rsidR="00B2628B" w:rsidRPr="00B2628B" w:rsidRDefault="00B2628B" w:rsidP="00B2628B">
      <w:pPr>
        <w:jc w:val="center"/>
        <w:rPr>
          <w:rFonts w:ascii="Montserrat" w:hAnsi="Montserrat"/>
          <w:b/>
          <w:sz w:val="20"/>
          <w:szCs w:val="20"/>
        </w:rPr>
      </w:pPr>
    </w:p>
    <w:p w14:paraId="100A6734" w14:textId="77777777" w:rsidR="00B2628B" w:rsidRPr="00B2628B" w:rsidRDefault="00B2628B" w:rsidP="00B2628B">
      <w:pPr>
        <w:rPr>
          <w:rFonts w:ascii="Montserrat" w:hAnsi="Montserrat"/>
          <w:b/>
          <w:strike/>
          <w:color w:val="FF0000"/>
          <w:sz w:val="20"/>
          <w:szCs w:val="20"/>
        </w:rPr>
      </w:pPr>
    </w:p>
    <w:p w14:paraId="7A25EBB0" w14:textId="77777777" w:rsidR="00B2628B" w:rsidRPr="00B2628B" w:rsidRDefault="00B2628B" w:rsidP="00B2628B">
      <w:pPr>
        <w:jc w:val="center"/>
        <w:rPr>
          <w:rFonts w:ascii="Montserrat" w:hAnsi="Montserrat"/>
          <w:b/>
          <w:sz w:val="20"/>
          <w:szCs w:val="20"/>
        </w:rPr>
      </w:pPr>
      <w:r w:rsidRPr="00B2628B">
        <w:rPr>
          <w:rFonts w:ascii="Montserrat" w:hAnsi="Montserrat"/>
          <w:b/>
          <w:sz w:val="20"/>
          <w:szCs w:val="20"/>
        </w:rPr>
        <w:t>Oświadczenie, o którym mowa w art. 125 ust. 1 Ustawy</w:t>
      </w:r>
    </w:p>
    <w:p w14:paraId="1BCFA8D0" w14:textId="77777777" w:rsidR="00B2628B" w:rsidRPr="00B2628B" w:rsidRDefault="00B2628B" w:rsidP="00B2628B">
      <w:pPr>
        <w:jc w:val="center"/>
        <w:rPr>
          <w:rFonts w:ascii="Montserrat" w:hAnsi="Montserrat"/>
          <w:b/>
          <w:sz w:val="20"/>
          <w:szCs w:val="20"/>
        </w:rPr>
      </w:pPr>
      <w:r w:rsidRPr="00B2628B">
        <w:rPr>
          <w:rFonts w:ascii="Montserrat" w:hAnsi="Montserrat"/>
          <w:b/>
          <w:sz w:val="20"/>
          <w:szCs w:val="20"/>
        </w:rPr>
        <w:t>o braku innych podstaw wykluczenia</w:t>
      </w:r>
    </w:p>
    <w:p w14:paraId="088C005E" w14:textId="77777777" w:rsidR="00B2628B" w:rsidRPr="00B2628B" w:rsidRDefault="00B2628B" w:rsidP="00B2628B">
      <w:pPr>
        <w:jc w:val="center"/>
        <w:rPr>
          <w:rFonts w:ascii="Montserrat" w:hAnsi="Montserrat"/>
          <w:b/>
          <w:sz w:val="20"/>
          <w:szCs w:val="20"/>
        </w:rPr>
      </w:pPr>
    </w:p>
    <w:p w14:paraId="7DF6D097" w14:textId="77777777" w:rsidR="00B2628B" w:rsidRPr="00B2628B" w:rsidRDefault="00B2628B" w:rsidP="00B2628B">
      <w:pPr>
        <w:jc w:val="center"/>
        <w:rPr>
          <w:rFonts w:ascii="Montserrat" w:hAnsi="Montserrat"/>
          <w:b/>
          <w:i/>
          <w:sz w:val="20"/>
          <w:szCs w:val="20"/>
        </w:rPr>
      </w:pPr>
      <w:r w:rsidRPr="00B2628B">
        <w:rPr>
          <w:rFonts w:ascii="Montserrat" w:hAnsi="Montserrat"/>
          <w:b/>
          <w:i/>
          <w:sz w:val="20"/>
          <w:szCs w:val="20"/>
        </w:rPr>
        <w:t>(w przypadku wspólnego ubiegania się o zamówienie oświadczenie składa</w:t>
      </w:r>
      <w:r w:rsidRPr="00B2628B">
        <w:rPr>
          <w:rFonts w:ascii="Montserrat" w:hAnsi="Montserrat"/>
          <w:b/>
          <w:i/>
          <w:sz w:val="20"/>
          <w:szCs w:val="20"/>
        </w:rPr>
        <w:br/>
        <w:t>każdy z wykonawców, oświadczenie powinno być opatrzone kwalifikowanym podpisem elektronicznym)</w:t>
      </w:r>
    </w:p>
    <w:p w14:paraId="00AD24C6" w14:textId="77777777" w:rsidR="00B2628B" w:rsidRPr="00B2628B" w:rsidRDefault="00B2628B" w:rsidP="00B2628B">
      <w:pPr>
        <w:rPr>
          <w:rFonts w:ascii="Montserrat" w:hAnsi="Montserrat"/>
          <w:sz w:val="20"/>
          <w:szCs w:val="20"/>
        </w:rPr>
      </w:pPr>
    </w:p>
    <w:p w14:paraId="0D687369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sz w:val="20"/>
          <w:szCs w:val="20"/>
        </w:rPr>
      </w:pPr>
      <w:r w:rsidRPr="00B2628B">
        <w:rPr>
          <w:rFonts w:ascii="Montserrat" w:hAnsi="Montserrat"/>
          <w:sz w:val="20"/>
          <w:szCs w:val="20"/>
        </w:rPr>
        <w:t>Przystępując do postępowania w sprawie udzielenia zamówienia na:</w:t>
      </w:r>
    </w:p>
    <w:p w14:paraId="7B202E73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sz w:val="20"/>
          <w:szCs w:val="20"/>
        </w:rPr>
      </w:pPr>
      <w:r w:rsidRPr="00B2628B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CA2FD09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sz w:val="20"/>
          <w:szCs w:val="20"/>
        </w:rPr>
      </w:pPr>
      <w:r w:rsidRPr="00B2628B">
        <w:rPr>
          <w:rFonts w:ascii="Montserrat" w:hAnsi="Montserrat"/>
          <w:sz w:val="20"/>
          <w:szCs w:val="20"/>
        </w:rPr>
        <w:t>niniejszym oświadczam, że Wykonawca nie podlega wykluczeniu z postępowania</w:t>
      </w:r>
      <w:r w:rsidRPr="00B2628B">
        <w:rPr>
          <w:rFonts w:ascii="Montserrat" w:hAnsi="Montserrat"/>
          <w:sz w:val="20"/>
          <w:szCs w:val="20"/>
        </w:rPr>
        <w:br/>
        <w:t>na podstawie przesłanek określonych w:</w:t>
      </w:r>
    </w:p>
    <w:p w14:paraId="33D1F8E5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strike/>
          <w:color w:val="FF0000"/>
          <w:sz w:val="20"/>
          <w:szCs w:val="20"/>
        </w:rPr>
      </w:pPr>
    </w:p>
    <w:p w14:paraId="19462CA1" w14:textId="77777777" w:rsidR="00B2628B" w:rsidRPr="00B2628B" w:rsidRDefault="00B2628B" w:rsidP="00B2628B">
      <w:pPr>
        <w:spacing w:after="120"/>
        <w:ind w:left="426" w:hanging="426"/>
        <w:jc w:val="both"/>
        <w:rPr>
          <w:rFonts w:ascii="Montserrat" w:hAnsi="Montserrat"/>
          <w:sz w:val="20"/>
          <w:szCs w:val="20"/>
        </w:rPr>
      </w:pPr>
      <w:r w:rsidRPr="00B2628B">
        <w:rPr>
          <w:rFonts w:ascii="Montserrat" w:hAnsi="Montserrat"/>
          <w:sz w:val="20"/>
          <w:szCs w:val="20"/>
        </w:rPr>
        <w:t>1)</w:t>
      </w:r>
      <w:r w:rsidRPr="00B2628B">
        <w:rPr>
          <w:rFonts w:ascii="Montserrat" w:hAnsi="Montserrat"/>
          <w:sz w:val="20"/>
          <w:szCs w:val="20"/>
        </w:rPr>
        <w:tab/>
        <w:t xml:space="preserve">art. 5k Rozporządzenia Rady (UE) nr 833/2014 z dnia 31 lipca 2014 r. dotyczącego środków ograniczających w związku z działaniami Rosji destabilizującymi sytuację </w:t>
      </w:r>
      <w:r w:rsidRPr="00B2628B">
        <w:rPr>
          <w:rFonts w:ascii="Montserrat" w:hAnsi="Montserrat"/>
          <w:sz w:val="20"/>
          <w:szCs w:val="20"/>
        </w:rPr>
        <w:br/>
        <w:t>na Ukrainie (Dz. Urz. UE nr L 229 z 31.7.2014, str. 1), zmienionego rozporządzeniem Rady (UE) 2022/576 z dnia 8 kwietnia 2022 w sprawie zmiany rozporządzenia (UE)</w:t>
      </w:r>
      <w:r w:rsidRPr="00B2628B">
        <w:rPr>
          <w:rFonts w:ascii="Montserrat" w:hAnsi="Montserrat"/>
          <w:sz w:val="20"/>
          <w:szCs w:val="20"/>
        </w:rPr>
        <w:br/>
        <w:t>nr 833/2014 dotyczącego środków ograniczających w związku z działaniami Rosji destabilizującymi sytuację na Ukrainie (Dz. Urz. UE nr L 111 z 8.4.2022, str. 1).</w:t>
      </w:r>
    </w:p>
    <w:p w14:paraId="342AE23F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sz w:val="20"/>
          <w:szCs w:val="20"/>
        </w:rPr>
      </w:pPr>
    </w:p>
    <w:p w14:paraId="6C3668D8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b/>
          <w:sz w:val="20"/>
          <w:szCs w:val="20"/>
        </w:rPr>
      </w:pPr>
    </w:p>
    <w:p w14:paraId="7E611E20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b/>
          <w:sz w:val="20"/>
          <w:szCs w:val="20"/>
        </w:rPr>
      </w:pPr>
      <w:r w:rsidRPr="00B2628B">
        <w:rPr>
          <w:rFonts w:ascii="Montserrat" w:hAnsi="Montserrat"/>
          <w:b/>
          <w:sz w:val="20"/>
          <w:szCs w:val="20"/>
        </w:rPr>
        <w:t xml:space="preserve">OŚWIADCZENIE DOTYCZĄCE PODWYKONAWCY, NA KTÓREGO PRZYPADA </w:t>
      </w:r>
      <w:r w:rsidRPr="00B2628B">
        <w:rPr>
          <w:rFonts w:ascii="Montserrat" w:hAnsi="Montserrat"/>
          <w:b/>
          <w:sz w:val="20"/>
          <w:szCs w:val="20"/>
        </w:rPr>
        <w:br/>
        <w:t>PONAD 10% WARTOŚCI ZAMÓWIENIA:</w:t>
      </w:r>
    </w:p>
    <w:p w14:paraId="6ECDB4F9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i/>
          <w:sz w:val="20"/>
          <w:szCs w:val="20"/>
        </w:rPr>
      </w:pPr>
      <w:r w:rsidRPr="00B2628B">
        <w:rPr>
          <w:rFonts w:ascii="Montserrat" w:hAnsi="Montserrat"/>
          <w:i/>
          <w:sz w:val="20"/>
          <w:szCs w:val="2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</w:t>
      </w:r>
      <w:r w:rsidRPr="00B2628B">
        <w:rPr>
          <w:rFonts w:ascii="Montserrat" w:hAnsi="Montserrat"/>
          <w:i/>
          <w:sz w:val="20"/>
          <w:szCs w:val="20"/>
        </w:rPr>
        <w:br/>
        <w:t xml:space="preserve">a na którego przypada ponad 10% wartości zamówienia, należy zastosować tyle razy, </w:t>
      </w:r>
      <w:r w:rsidRPr="00B2628B">
        <w:rPr>
          <w:rFonts w:ascii="Montserrat" w:hAnsi="Montserrat"/>
          <w:i/>
          <w:sz w:val="20"/>
          <w:szCs w:val="20"/>
        </w:rPr>
        <w:br/>
        <w:t>ile jest to konieczne.]</w:t>
      </w:r>
    </w:p>
    <w:p w14:paraId="64A49E54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sz w:val="20"/>
          <w:szCs w:val="20"/>
        </w:rPr>
      </w:pPr>
      <w:r w:rsidRPr="00B2628B">
        <w:rPr>
          <w:rFonts w:ascii="Montserrat" w:hAnsi="Montserrat"/>
          <w:sz w:val="20"/>
          <w:szCs w:val="20"/>
        </w:rPr>
        <w:t>Oświadczam, że w stosunku do następującego podmiotu, będącego podwykonawcą,</w:t>
      </w:r>
      <w:r w:rsidRPr="00B2628B">
        <w:rPr>
          <w:rFonts w:ascii="Montserrat" w:hAnsi="Montserrat"/>
          <w:sz w:val="20"/>
          <w:szCs w:val="20"/>
        </w:rPr>
        <w:br/>
        <w:t>na którego przypada ponad 10% wartości zamówienia:</w:t>
      </w:r>
    </w:p>
    <w:p w14:paraId="1A5AEFAF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sz w:val="20"/>
          <w:szCs w:val="20"/>
        </w:rPr>
      </w:pPr>
      <w:r w:rsidRPr="00B2628B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DA9C705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i/>
          <w:sz w:val="20"/>
          <w:szCs w:val="20"/>
        </w:rPr>
      </w:pPr>
      <w:r w:rsidRPr="00B2628B">
        <w:rPr>
          <w:rFonts w:ascii="Montserrat" w:hAnsi="Montserrat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2628B">
        <w:rPr>
          <w:rFonts w:ascii="Montserrat" w:hAnsi="Montserrat"/>
          <w:i/>
          <w:sz w:val="20"/>
          <w:szCs w:val="20"/>
        </w:rPr>
        <w:t>CEiDG</w:t>
      </w:r>
      <w:proofErr w:type="spellEnd"/>
      <w:r w:rsidRPr="00B2628B">
        <w:rPr>
          <w:rFonts w:ascii="Montserrat" w:hAnsi="Montserrat"/>
          <w:i/>
          <w:sz w:val="20"/>
          <w:szCs w:val="20"/>
        </w:rPr>
        <w:t>),</w:t>
      </w:r>
    </w:p>
    <w:p w14:paraId="6544D85E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sz w:val="20"/>
          <w:szCs w:val="20"/>
        </w:rPr>
      </w:pPr>
      <w:r w:rsidRPr="00B2628B">
        <w:rPr>
          <w:rFonts w:ascii="Montserrat" w:hAnsi="Montserrat"/>
          <w:sz w:val="20"/>
          <w:szCs w:val="20"/>
        </w:rPr>
        <w:t xml:space="preserve">nie zachodzą podstawy wykluczenia z postępowania o udzielenie zamówienia przewidziane </w:t>
      </w:r>
      <w:proofErr w:type="gramStart"/>
      <w:r w:rsidRPr="00B2628B">
        <w:rPr>
          <w:rFonts w:ascii="Montserrat" w:hAnsi="Montserrat"/>
          <w:sz w:val="20"/>
          <w:szCs w:val="20"/>
        </w:rPr>
        <w:t>w  art.</w:t>
      </w:r>
      <w:proofErr w:type="gramEnd"/>
      <w:r w:rsidRPr="00B2628B">
        <w:rPr>
          <w:rFonts w:ascii="Montserrat" w:hAnsi="Montserrat"/>
          <w:sz w:val="20"/>
          <w:szCs w:val="20"/>
        </w:rPr>
        <w:t xml:space="preserve"> 5k rozporządzenia 833/2014 w brzmieniu nadanym rozporządzeniem 2022/576.</w:t>
      </w:r>
    </w:p>
    <w:p w14:paraId="1D2D67EA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sz w:val="20"/>
          <w:szCs w:val="20"/>
        </w:rPr>
      </w:pPr>
    </w:p>
    <w:p w14:paraId="71F846B5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b/>
          <w:sz w:val="20"/>
          <w:szCs w:val="20"/>
        </w:rPr>
      </w:pPr>
      <w:r w:rsidRPr="00B2628B">
        <w:rPr>
          <w:rFonts w:ascii="Montserrat" w:hAnsi="Montserrat"/>
          <w:b/>
          <w:sz w:val="20"/>
          <w:szCs w:val="20"/>
        </w:rPr>
        <w:t>OŚWIADCZENIE DOTYCZĄCE DOSTAWCY, NA KTÓREGO PRZYPADA PONAD 10% WARTOŚCI ZAMÓWIENIA:</w:t>
      </w:r>
    </w:p>
    <w:p w14:paraId="5CBD91A0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i/>
          <w:sz w:val="20"/>
          <w:szCs w:val="20"/>
        </w:rPr>
      </w:pPr>
      <w:r w:rsidRPr="00B2628B">
        <w:rPr>
          <w:rFonts w:ascii="Montserrat" w:hAnsi="Montserrat"/>
          <w:i/>
          <w:sz w:val="20"/>
          <w:szCs w:val="2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6F889B56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sz w:val="20"/>
          <w:szCs w:val="20"/>
        </w:rPr>
      </w:pPr>
      <w:r w:rsidRPr="00B2628B">
        <w:rPr>
          <w:rFonts w:ascii="Montserrat" w:hAnsi="Montserrat"/>
          <w:sz w:val="20"/>
          <w:szCs w:val="20"/>
        </w:rPr>
        <w:t>Oświadczam, że w stosunku do następującego podmiotu, będącego dostawcą, na którego przypada ponad 10% wartości zamówienia:</w:t>
      </w:r>
    </w:p>
    <w:p w14:paraId="66BC27E1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sz w:val="20"/>
          <w:szCs w:val="20"/>
        </w:rPr>
      </w:pPr>
      <w:r w:rsidRPr="00B2628B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B52C378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i/>
          <w:sz w:val="20"/>
          <w:szCs w:val="20"/>
        </w:rPr>
      </w:pPr>
      <w:r w:rsidRPr="00B2628B">
        <w:rPr>
          <w:rFonts w:ascii="Montserrat" w:hAnsi="Montserrat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2628B">
        <w:rPr>
          <w:rFonts w:ascii="Montserrat" w:hAnsi="Montserrat"/>
          <w:i/>
          <w:sz w:val="20"/>
          <w:szCs w:val="20"/>
        </w:rPr>
        <w:t>CEiDG</w:t>
      </w:r>
      <w:proofErr w:type="spellEnd"/>
      <w:r w:rsidRPr="00B2628B">
        <w:rPr>
          <w:rFonts w:ascii="Montserrat" w:hAnsi="Montserrat"/>
          <w:i/>
          <w:sz w:val="20"/>
          <w:szCs w:val="20"/>
        </w:rPr>
        <w:t>),</w:t>
      </w:r>
    </w:p>
    <w:p w14:paraId="1121BF8B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sz w:val="20"/>
          <w:szCs w:val="20"/>
        </w:rPr>
      </w:pPr>
      <w:r w:rsidRPr="00B2628B">
        <w:rPr>
          <w:rFonts w:ascii="Montserrat" w:hAnsi="Montserrat"/>
          <w:sz w:val="20"/>
          <w:szCs w:val="20"/>
        </w:rPr>
        <w:t xml:space="preserve">nie zachodzą podstawy wykluczenia z postępowania o udzielenie zamówienia przewidziane </w:t>
      </w:r>
      <w:proofErr w:type="gramStart"/>
      <w:r w:rsidRPr="00B2628B">
        <w:rPr>
          <w:rFonts w:ascii="Montserrat" w:hAnsi="Montserrat"/>
          <w:sz w:val="20"/>
          <w:szCs w:val="20"/>
        </w:rPr>
        <w:t>w  art.</w:t>
      </w:r>
      <w:proofErr w:type="gramEnd"/>
      <w:r w:rsidRPr="00B2628B">
        <w:rPr>
          <w:rFonts w:ascii="Montserrat" w:hAnsi="Montserrat"/>
          <w:sz w:val="20"/>
          <w:szCs w:val="20"/>
        </w:rPr>
        <w:t xml:space="preserve"> 5k rozporządzenia 833/2014 w brzmieniu nadanym rozporządzeniem 2022/576.</w:t>
      </w:r>
    </w:p>
    <w:p w14:paraId="56BDEF04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sz w:val="20"/>
          <w:szCs w:val="20"/>
        </w:rPr>
      </w:pPr>
      <w:r w:rsidRPr="00B2628B">
        <w:rPr>
          <w:rFonts w:ascii="Montserrat" w:hAnsi="Montserrat"/>
          <w:sz w:val="20"/>
          <w:szCs w:val="20"/>
        </w:rPr>
        <w:t>Oświadczam, że wszystkie informacje podane w powyższych oświadczeniach są aktualne</w:t>
      </w:r>
      <w:r w:rsidRPr="00B2628B">
        <w:rPr>
          <w:rFonts w:ascii="Montserrat" w:hAnsi="Montserra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F875D25" w14:textId="77777777" w:rsidR="00B2628B" w:rsidRPr="00B2628B" w:rsidRDefault="00B2628B" w:rsidP="00B2628B">
      <w:pPr>
        <w:spacing w:after="120"/>
        <w:jc w:val="both"/>
        <w:rPr>
          <w:rFonts w:ascii="Montserrat" w:hAnsi="Montserrat"/>
          <w:i/>
          <w:sz w:val="20"/>
          <w:szCs w:val="20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B2628B" w:rsidRPr="00B2628B" w14:paraId="578D768C" w14:textId="77777777" w:rsidTr="008D2FA5">
        <w:trPr>
          <w:trHeight w:val="299"/>
          <w:jc w:val="center"/>
        </w:trPr>
        <w:tc>
          <w:tcPr>
            <w:tcW w:w="4317" w:type="dxa"/>
            <w:vAlign w:val="bottom"/>
          </w:tcPr>
          <w:p w14:paraId="170D357A" w14:textId="77777777" w:rsidR="00B2628B" w:rsidRPr="00B2628B" w:rsidRDefault="00B2628B" w:rsidP="008D2FA5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70C94569" w14:textId="77777777" w:rsidR="00B2628B" w:rsidRPr="00B2628B" w:rsidRDefault="00B2628B" w:rsidP="008D2FA5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  <w:highlight w:val="yellow"/>
              </w:rPr>
            </w:pPr>
            <w:r w:rsidRPr="00B2628B">
              <w:rPr>
                <w:rFonts w:ascii="Montserrat" w:hAnsi="Montserrat"/>
                <w:color w:val="000000" w:themeColor="text1"/>
                <w:sz w:val="20"/>
                <w:szCs w:val="20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14:paraId="7478C0E8" w14:textId="77777777" w:rsidR="00B2628B" w:rsidRPr="00B2628B" w:rsidRDefault="00B2628B" w:rsidP="008D2FA5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B2628B">
              <w:rPr>
                <w:rFonts w:ascii="Montserrat" w:hAnsi="Montserrat"/>
                <w:i/>
                <w:iCs/>
                <w:color w:val="000000" w:themeColor="text1"/>
                <w:sz w:val="20"/>
                <w:szCs w:val="20"/>
              </w:rPr>
              <w:t>podpisy osób upoważnionych do składania</w:t>
            </w:r>
            <w:r w:rsidRPr="00B2628B">
              <w:rPr>
                <w:rFonts w:ascii="Montserrat" w:hAnsi="Montserrat"/>
                <w:i/>
                <w:iCs/>
                <w:color w:val="000000" w:themeColor="text1"/>
                <w:sz w:val="20"/>
                <w:szCs w:val="20"/>
              </w:rPr>
              <w:br/>
              <w:t xml:space="preserve"> oświadczeń woli w imieniu WYKONAWCY</w:t>
            </w:r>
          </w:p>
        </w:tc>
      </w:tr>
    </w:tbl>
    <w:p w14:paraId="6909B2D9" w14:textId="77777777" w:rsidR="00B2628B" w:rsidRPr="00B2628B" w:rsidRDefault="00B2628B" w:rsidP="00B2628B">
      <w:pPr>
        <w:spacing w:line="276" w:lineRule="auto"/>
        <w:rPr>
          <w:rFonts w:ascii="Montserrat" w:hAnsi="Montserrat"/>
          <w:i/>
          <w:iCs/>
          <w:color w:val="0000FF"/>
          <w:sz w:val="20"/>
          <w:szCs w:val="20"/>
        </w:rPr>
      </w:pPr>
    </w:p>
    <w:p w14:paraId="341F0E71" w14:textId="77777777" w:rsidR="00B2628B" w:rsidRPr="00B2628B" w:rsidRDefault="00B2628B" w:rsidP="00B2628B">
      <w:pPr>
        <w:rPr>
          <w:rFonts w:ascii="Montserrat" w:hAnsi="Montserrat"/>
          <w:b/>
          <w:color w:val="000000" w:themeColor="text1"/>
          <w:sz w:val="20"/>
          <w:szCs w:val="20"/>
        </w:rPr>
      </w:pPr>
      <w:bookmarkStart w:id="0" w:name="_Hlk175124789"/>
      <w:r w:rsidRPr="00B2628B">
        <w:rPr>
          <w:rFonts w:ascii="Montserrat" w:hAnsi="Montserrat"/>
          <w:b/>
          <w:color w:val="000000" w:themeColor="text1"/>
          <w:sz w:val="20"/>
          <w:szCs w:val="20"/>
        </w:rPr>
        <w:t xml:space="preserve"> </w:t>
      </w:r>
    </w:p>
    <w:bookmarkEnd w:id="0"/>
    <w:p w14:paraId="2679D633" w14:textId="77777777" w:rsidR="00B2628B" w:rsidRPr="00B2628B" w:rsidRDefault="00B2628B" w:rsidP="00B2628B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2B1B3181" w14:textId="77777777" w:rsidR="00B2628B" w:rsidRPr="00B2628B" w:rsidRDefault="00B2628B" w:rsidP="00B2628B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4D46E692" w14:textId="77777777" w:rsidR="00B2628B" w:rsidRPr="00B2628B" w:rsidRDefault="00B2628B" w:rsidP="00B2628B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34085E89" w14:textId="77777777" w:rsidR="00B2628B" w:rsidRPr="00B2628B" w:rsidRDefault="00B2628B" w:rsidP="00B2628B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401F6C09" w14:textId="77777777" w:rsidR="00B2628B" w:rsidRPr="00B2628B" w:rsidRDefault="00B2628B" w:rsidP="00B2628B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10806CF0" w14:textId="77777777" w:rsidR="00B2628B" w:rsidRPr="00B2628B" w:rsidRDefault="00B2628B" w:rsidP="00B2628B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29DFFA99" w14:textId="77777777" w:rsidR="00B2628B" w:rsidRPr="00B2628B" w:rsidRDefault="00B2628B" w:rsidP="00B2628B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109D7708" w14:textId="77777777" w:rsidR="00B2628B" w:rsidRPr="00B2628B" w:rsidRDefault="00B2628B" w:rsidP="00B2628B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03EC3145" w14:textId="77777777" w:rsidR="00B2628B" w:rsidRPr="00B2628B" w:rsidRDefault="00B2628B" w:rsidP="00B2628B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172AE2DC" w14:textId="77777777" w:rsidR="00B2628B" w:rsidRPr="00B2628B" w:rsidRDefault="00B2628B" w:rsidP="00B2628B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23822E02" w14:textId="77777777" w:rsidR="00826840" w:rsidRPr="00B2628B" w:rsidRDefault="00826840" w:rsidP="00B2628B">
      <w:pPr>
        <w:rPr>
          <w:sz w:val="20"/>
          <w:szCs w:val="20"/>
        </w:rPr>
      </w:pPr>
    </w:p>
    <w:sectPr w:rsidR="00826840" w:rsidRPr="00B2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5DCC3" w14:textId="77777777" w:rsidR="008870D3" w:rsidRDefault="008870D3" w:rsidP="008870D3">
      <w:r>
        <w:separator/>
      </w:r>
    </w:p>
  </w:endnote>
  <w:endnote w:type="continuationSeparator" w:id="0">
    <w:p w14:paraId="63C48885" w14:textId="77777777" w:rsidR="008870D3" w:rsidRDefault="008870D3" w:rsidP="0088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5E6F" w14:textId="77777777" w:rsidR="008870D3" w:rsidRDefault="008870D3" w:rsidP="008870D3">
      <w:r>
        <w:separator/>
      </w:r>
    </w:p>
  </w:footnote>
  <w:footnote w:type="continuationSeparator" w:id="0">
    <w:p w14:paraId="6FEC5AB6" w14:textId="77777777" w:rsidR="008870D3" w:rsidRDefault="008870D3" w:rsidP="0088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7A"/>
    <w:rsid w:val="0058227A"/>
    <w:rsid w:val="006F372B"/>
    <w:rsid w:val="00826840"/>
    <w:rsid w:val="00855257"/>
    <w:rsid w:val="008870D3"/>
    <w:rsid w:val="00956DC1"/>
    <w:rsid w:val="009F7EA7"/>
    <w:rsid w:val="00B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F2E1"/>
  <w15:chartTrackingRefBased/>
  <w15:docId w15:val="{11A60154-C6B6-4566-8347-39B2B564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2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2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2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2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2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2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2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2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22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22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2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2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2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2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2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2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2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227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5822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22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22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227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8227A"/>
    <w:rPr>
      <w:color w:val="0563C1" w:themeColor="hyperlink"/>
      <w:u w:val="single"/>
    </w:rPr>
  </w:style>
  <w:style w:type="character" w:customStyle="1" w:styleId="lrzxr">
    <w:name w:val="lrzxr"/>
    <w:basedOn w:val="Domylnaczcionkaakapitu"/>
    <w:rsid w:val="0058227A"/>
  </w:style>
  <w:style w:type="character" w:styleId="Odwoanieprzypisudolnego">
    <w:name w:val="footnote reference"/>
    <w:semiHidden/>
    <w:rsid w:val="008870D3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8870D3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8870D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8870D3"/>
  </w:style>
  <w:style w:type="table" w:styleId="Tabela-Siatka">
    <w:name w:val="Table Grid"/>
    <w:basedOn w:val="Standardowy"/>
    <w:uiPriority w:val="39"/>
    <w:rsid w:val="008870D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B2628B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cp:lastPrinted>2025-05-13T06:59:00Z</cp:lastPrinted>
  <dcterms:created xsi:type="dcterms:W3CDTF">2025-05-13T07:21:00Z</dcterms:created>
  <dcterms:modified xsi:type="dcterms:W3CDTF">2025-05-13T07:21:00Z</dcterms:modified>
</cp:coreProperties>
</file>