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71A11DCF" w:rsidR="00D8562E" w:rsidRPr="00957269" w:rsidRDefault="00957269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627871" w:rsidRPr="00627871">
        <w:rPr>
          <w:rFonts w:ascii="Times New Roman" w:eastAsia="Calibri" w:hAnsi="Times New Roman"/>
          <w:b/>
          <w:sz w:val="24"/>
          <w:szCs w:val="24"/>
        </w:rPr>
        <w:t>Dostawa produktów leczniczych, substancji i opakowań recepturowych, środków spożywczych, środków kosmetycznych i wyrobów medycznych</w:t>
      </w:r>
      <w:r w:rsidR="00627871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627871" w:rsidRPr="00627871">
        <w:rPr>
          <w:rFonts w:ascii="Times New Roman" w:eastAsia="Calibri" w:hAnsi="Times New Roman"/>
          <w:b/>
          <w:sz w:val="24"/>
          <w:szCs w:val="24"/>
        </w:rPr>
        <w:t>NR REFERENCYJNY: ZP/PN/04/01/2025</w:t>
      </w:r>
      <w:r w:rsidRPr="007D6A20">
        <w:rPr>
          <w:rFonts w:ascii="Times New Roman" w:eastAsia="Calibri" w:hAnsi="Times New Roman"/>
          <w:b/>
          <w:sz w:val="24"/>
          <w:szCs w:val="24"/>
        </w:rPr>
        <w:t>,</w:t>
      </w:r>
      <w:r w:rsidR="0062787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D5B89">
        <w:rPr>
          <w:rFonts w:ascii="Times New Roman" w:hAnsi="Times New Roman"/>
          <w:sz w:val="24"/>
          <w:szCs w:val="24"/>
        </w:rPr>
        <w:t>4</w:t>
      </w:r>
      <w:r w:rsidR="00D8562E" w:rsidRPr="00957269">
        <w:rPr>
          <w:rFonts w:ascii="Times New Roman" w:hAnsi="Times New Roman"/>
          <w:sz w:val="24"/>
          <w:szCs w:val="24"/>
        </w:rPr>
        <w:t xml:space="preserve"> r.</w:t>
      </w:r>
      <w:r w:rsidR="00627871">
        <w:rPr>
          <w:rFonts w:ascii="Times New Roman" w:hAnsi="Times New Roman"/>
          <w:sz w:val="24"/>
          <w:szCs w:val="24"/>
        </w:rPr>
        <w:t>,</w:t>
      </w:r>
      <w:r w:rsidR="00D8562E" w:rsidRPr="00957269">
        <w:rPr>
          <w:rFonts w:ascii="Times New Roman" w:hAnsi="Times New Roman"/>
          <w:sz w:val="24"/>
          <w:szCs w:val="24"/>
        </w:rPr>
        <w:t xml:space="preserve">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FD5B89">
        <w:rPr>
          <w:rFonts w:ascii="Times New Roman" w:hAnsi="Times New Roman"/>
          <w:sz w:val="24"/>
          <w:szCs w:val="24"/>
        </w:rPr>
        <w:t>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2448B47C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980952" w:rsidRPr="00653F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80952" w:rsidRPr="00653F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0952" w:rsidRPr="00653FE4">
        <w:rPr>
          <w:rFonts w:ascii="Times New Roman" w:hAnsi="Times New Roman" w:cs="Times New Roman"/>
          <w:sz w:val="24"/>
          <w:szCs w:val="24"/>
        </w:rPr>
        <w:t xml:space="preserve">. </w:t>
      </w:r>
      <w:r w:rsidR="00FD5B89" w:rsidRPr="00653FE4">
        <w:rPr>
          <w:rFonts w:ascii="Times New Roman" w:hAnsi="Times New Roman" w:cs="Times New Roman"/>
          <w:sz w:val="24"/>
          <w:szCs w:val="24"/>
        </w:rPr>
        <w:t>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5D10D1F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proofErr w:type="spellStart"/>
      <w:r w:rsidR="00FD5B89" w:rsidRPr="00653FE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D5B89" w:rsidRPr="00653FE4">
        <w:rPr>
          <w:rFonts w:ascii="Times New Roman" w:hAnsi="Times New Roman" w:cs="Times New Roman"/>
          <w:sz w:val="24"/>
          <w:szCs w:val="24"/>
        </w:rPr>
        <w:t>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440B1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 xml:space="preserve">Wraz ze złożeniem niniejszego oświadczenia, Wykonawca może przedstawić dowody, że powiązania z innym Wykonawcą nie prowadzą do zakłócenia konkurencji w przedmiotowym postępowaniu </w:t>
      </w:r>
      <w:r w:rsidR="00627871">
        <w:rPr>
          <w:rFonts w:ascii="Times New Roman" w:hAnsi="Times New Roman" w:cs="Times New Roman"/>
        </w:rPr>
        <w:br/>
      </w:r>
      <w:r w:rsidRPr="001E30CF">
        <w:rPr>
          <w:rFonts w:ascii="Times New Roman" w:hAnsi="Times New Roman" w:cs="Times New Roman"/>
        </w:rPr>
        <w:t>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5109"/>
    <w:rsid w:val="001A65BF"/>
    <w:rsid w:val="001B2911"/>
    <w:rsid w:val="001D6646"/>
    <w:rsid w:val="001E30CF"/>
    <w:rsid w:val="00207C1E"/>
    <w:rsid w:val="00235603"/>
    <w:rsid w:val="00251FF7"/>
    <w:rsid w:val="00255FEE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07C4"/>
    <w:rsid w:val="00507DE7"/>
    <w:rsid w:val="00521805"/>
    <w:rsid w:val="00537E94"/>
    <w:rsid w:val="005714B3"/>
    <w:rsid w:val="00591D77"/>
    <w:rsid w:val="005B476C"/>
    <w:rsid w:val="005C5409"/>
    <w:rsid w:val="005F076C"/>
    <w:rsid w:val="00627871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0608"/>
    <w:rsid w:val="00942EBA"/>
    <w:rsid w:val="00957269"/>
    <w:rsid w:val="009800F4"/>
    <w:rsid w:val="00980952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CA47D7"/>
    <w:rsid w:val="00D038CA"/>
    <w:rsid w:val="00D4044E"/>
    <w:rsid w:val="00D53573"/>
    <w:rsid w:val="00D8562E"/>
    <w:rsid w:val="00DA5148"/>
    <w:rsid w:val="00DC5CEB"/>
    <w:rsid w:val="00DE21DE"/>
    <w:rsid w:val="00E0382B"/>
    <w:rsid w:val="00E05554"/>
    <w:rsid w:val="00E23B05"/>
    <w:rsid w:val="00E410B4"/>
    <w:rsid w:val="00E81FD3"/>
    <w:rsid w:val="00E95DF2"/>
    <w:rsid w:val="00EC5442"/>
    <w:rsid w:val="00EE0EA8"/>
    <w:rsid w:val="00F02512"/>
    <w:rsid w:val="00F03BB1"/>
    <w:rsid w:val="00F2086B"/>
    <w:rsid w:val="00F74B5E"/>
    <w:rsid w:val="00F95171"/>
    <w:rsid w:val="00FB1B47"/>
    <w:rsid w:val="00FC2E2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30</cp:revision>
  <cp:lastPrinted>2021-02-02T08:38:00Z</cp:lastPrinted>
  <dcterms:created xsi:type="dcterms:W3CDTF">2022-05-29T11:31:00Z</dcterms:created>
  <dcterms:modified xsi:type="dcterms:W3CDTF">2025-02-05T11:26:00Z</dcterms:modified>
</cp:coreProperties>
</file>