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64" w:rsidRPr="00745084" w:rsidRDefault="00855F64" w:rsidP="00855F64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745084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DOKUMENT  SKŁADANY  WRAZ  Z OFERTĄ – wypełnić jeśli dotyczy</w:t>
      </w:r>
    </w:p>
    <w:p w:rsidR="00855F64" w:rsidRPr="00745084" w:rsidRDefault="00855F64" w:rsidP="00923260">
      <w:pPr>
        <w:autoSpaceDE w:val="0"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745084">
        <w:rPr>
          <w:rFonts w:ascii="Arial" w:eastAsia="Calibri" w:hAnsi="Arial" w:cs="Arial"/>
          <w:bCs/>
          <w:sz w:val="20"/>
          <w:szCs w:val="20"/>
        </w:rPr>
        <w:t>Oświadczenie należy podpisać kwalifikowanym podpisem elektronicznym, podpisem zaufanym lub elektronicznym podpisem osobistym przez osobę uprawnioną do reprezentowania Wykonawców</w:t>
      </w:r>
    </w:p>
    <w:p w:rsidR="00855F64" w:rsidRPr="00CF72E9" w:rsidRDefault="00745084" w:rsidP="00855F64">
      <w:pPr>
        <w:keepNext/>
        <w:tabs>
          <w:tab w:val="num" w:pos="567"/>
        </w:tabs>
        <w:spacing w:after="0" w:line="360" w:lineRule="auto"/>
        <w:outlineLvl w:val="1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CF72E9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ZAŁĄCZNIK  NR 14</w:t>
      </w:r>
      <w:r w:rsidR="00855F64" w:rsidRPr="00CF72E9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 SWZ</w:t>
      </w:r>
      <w:r w:rsidR="001C1BAD" w:rsidRPr="00CF72E9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/ ZAŁĄCZNIK NR 7 DO</w:t>
      </w:r>
      <w:r w:rsidR="00E079F3" w:rsidRPr="00CF72E9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WZORU</w:t>
      </w:r>
      <w:r w:rsidR="001C1BAD" w:rsidRPr="00CF72E9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UMOWY </w:t>
      </w:r>
    </w:p>
    <w:p w:rsidR="00855F64" w:rsidRPr="00745084" w:rsidRDefault="00855F64" w:rsidP="00855F64">
      <w:pPr>
        <w:keepNext/>
        <w:tabs>
          <w:tab w:val="num" w:pos="567"/>
        </w:tabs>
        <w:spacing w:after="0" w:line="36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72E9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CF72E9" w:rsidRPr="00CF72E9">
        <w:rPr>
          <w:rFonts w:ascii="Arial" w:eastAsia="Times New Roman" w:hAnsi="Arial" w:cs="Arial"/>
          <w:b/>
          <w:sz w:val="20"/>
          <w:szCs w:val="20"/>
          <w:lang w:eastAsia="pl-PL"/>
        </w:rPr>
        <w:t>umer sprawy 50</w:t>
      </w:r>
      <w:r w:rsidR="0063466B" w:rsidRPr="00CF72E9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745084" w:rsidRPr="00CF72E9">
        <w:rPr>
          <w:rFonts w:ascii="Arial" w:eastAsia="Times New Roman" w:hAnsi="Arial" w:cs="Arial"/>
          <w:b/>
          <w:sz w:val="20"/>
          <w:szCs w:val="20"/>
          <w:lang w:eastAsia="pl-PL"/>
        </w:rPr>
        <w:t>ZP/25</w:t>
      </w:r>
      <w:bookmarkStart w:id="0" w:name="_GoBack"/>
      <w:bookmarkEnd w:id="0"/>
    </w:p>
    <w:p w:rsidR="00855F64" w:rsidRPr="00745084" w:rsidRDefault="00855F64" w:rsidP="00855F64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DOKUMENT SKŁADAJĄ WYŁĄCZNIE WYKONAWCY WSPÓLNIE UBIEGAJĄCY SIĘ </w:t>
      </w:r>
    </w:p>
    <w:p w:rsidR="00855F64" w:rsidRPr="00745084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/>
          <w:sz w:val="20"/>
          <w:szCs w:val="20"/>
          <w:lang w:eastAsia="pl-PL"/>
        </w:rPr>
        <w:t>O UDZIELENIE ZAMÓWIENIA PUBLICZNEGO</w:t>
      </w:r>
    </w:p>
    <w:p w:rsidR="00855F64" w:rsidRPr="00745084" w:rsidRDefault="00855F64" w:rsidP="00855F64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 konsorcjum , spółka cywilna )</w:t>
      </w:r>
    </w:p>
    <w:p w:rsidR="00855F64" w:rsidRPr="00745084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855F64" w:rsidRPr="00745084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855F64" w:rsidRPr="00745084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Ustanowionym PEŁNOMOCNIKIEM  do reprezentowania  w postępowaniu o udzielenie zamówienia                   i / lub zawarcia umowy w sprawie zamówienia publicznego  , w przypadku składania oferty wspólnej  przez dwa lub więcej podmiotów gospodarczych  ( konsorcjum / spółka cywilna ) jest : </w:t>
      </w:r>
    </w:p>
    <w:p w:rsidR="00855F64" w:rsidRPr="00745084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855F64" w:rsidRPr="00745084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855F64" w:rsidRPr="00745084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745084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LIDER </w:t>
      </w: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 , KRS / CEIDG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745084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PARTNER I  </w:t>
      </w: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…………………………………………………………………………………….……………………………….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NIP, KRS / CEIDG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……………………………………………………………………………………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………………………………………………………………………………………..………………………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745084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PARTNER II </w:t>
      </w: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NIP, KRS / CEIDG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855F64" w:rsidRPr="00745084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55F64" w:rsidRPr="00745084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55F64" w:rsidRPr="00745084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B760E" w:rsidRPr="00745084" w:rsidRDefault="007B760E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55F64" w:rsidRPr="00745084" w:rsidRDefault="00855F64" w:rsidP="00855F64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923260" w:rsidRPr="00745084" w:rsidRDefault="00923260" w:rsidP="00855F64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55F64" w:rsidRPr="00745084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4508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 xml:space="preserve">OŚWIADCZENIE WYKONAWCÓW  WSPÓLNIE UBIEGAJĄCYCH SIĘ O UDZIELENIE ZAMÓWIENIA PUBLICZNEGO  ( SPÓŁKI CYWILNE , KONSORCJA ) , Z KTÓREGO WYNIKA , KTÓRE ROBOTY BUDOWLANE WYKONAJĄ POSZCZEGÓLNI WYKONAWCY  </w:t>
      </w:r>
    </w:p>
    <w:p w:rsidR="00855F64" w:rsidRPr="00745084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74508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ZGODNIE Z ART. 117 UST. 4 USTAWY PZP</w:t>
      </w:r>
    </w:p>
    <w:p w:rsidR="00855F64" w:rsidRPr="00745084" w:rsidRDefault="00855F64" w:rsidP="00855F64">
      <w:pPr>
        <w:widowControl w:val="0"/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117 ust. 4 ustawy z dnia 11 września 2019 r. Prawo zamówień publicznych </w:t>
      </w:r>
    </w:p>
    <w:p w:rsidR="00855F64" w:rsidRPr="00745084" w:rsidRDefault="00855F64" w:rsidP="00855F64">
      <w:pPr>
        <w:widowControl w:val="0"/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zwanej dalej jako ustawą Pzp ( </w:t>
      </w:r>
      <w:r w:rsidR="00267AE7" w:rsidRPr="00745084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663CC0" w:rsidRPr="0074508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67AE7"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745084">
        <w:rPr>
          <w:rFonts w:ascii="Arial" w:eastAsia="Times New Roman" w:hAnsi="Arial" w:cs="Arial"/>
          <w:sz w:val="20"/>
          <w:szCs w:val="20"/>
          <w:lang w:eastAsia="pl-PL"/>
        </w:rPr>
        <w:t>Dz.U. z 2024 r. poz. 1320</w:t>
      </w:r>
      <w:r w:rsidR="0040030A"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745084">
        <w:rPr>
          <w:rFonts w:ascii="Arial" w:eastAsia="Times New Roman" w:hAnsi="Arial" w:cs="Arial"/>
          <w:sz w:val="20"/>
          <w:szCs w:val="20"/>
          <w:lang w:eastAsia="pl-PL"/>
        </w:rPr>
        <w:t>)   dotyczące spełnienia warunków udziału w postępowaniu .</w:t>
      </w:r>
    </w:p>
    <w:p w:rsidR="00855F64" w:rsidRPr="00745084" w:rsidRDefault="00855F64" w:rsidP="00855F64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prowadzonego w trybie podstawowym  bez możliwości  przeprowadzenia negocjacji na podstawie  art. 275 pkt. 1 ustawy Pzp                                                        (</w:t>
      </w:r>
      <w:r w:rsidR="00267AE7" w:rsidRPr="00745084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663CC0" w:rsidRPr="0074508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67AE7"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Pr="00745084">
        <w:rPr>
          <w:rFonts w:ascii="Arial" w:eastAsia="Times New Roman" w:hAnsi="Arial" w:cs="Arial"/>
          <w:sz w:val="20"/>
          <w:szCs w:val="20"/>
          <w:lang w:eastAsia="pl-PL"/>
        </w:rPr>
        <w:t>Dz.U.</w:t>
      </w:r>
      <w:r w:rsidR="00745084">
        <w:rPr>
          <w:rFonts w:ascii="Arial" w:eastAsia="Times New Roman" w:hAnsi="Arial" w:cs="Arial"/>
          <w:sz w:val="20"/>
          <w:szCs w:val="20"/>
          <w:lang w:eastAsia="pl-PL"/>
        </w:rPr>
        <w:t xml:space="preserve"> z 2024</w:t>
      </w:r>
      <w:r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745084">
        <w:rPr>
          <w:rFonts w:ascii="Arial" w:eastAsia="Times New Roman" w:hAnsi="Arial" w:cs="Arial"/>
          <w:sz w:val="20"/>
          <w:szCs w:val="20"/>
          <w:lang w:eastAsia="pl-PL"/>
        </w:rPr>
        <w:t xml:space="preserve"> poz. 1320</w:t>
      </w:r>
      <w:r w:rsidR="0040030A"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 )</w:t>
      </w:r>
      <w:r w:rsidR="00267AE7"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45084">
        <w:rPr>
          <w:rFonts w:ascii="Arial" w:eastAsia="Times New Roman" w:hAnsi="Arial" w:cs="Arial"/>
          <w:sz w:val="20"/>
          <w:szCs w:val="20"/>
          <w:lang w:eastAsia="pl-PL"/>
        </w:rPr>
        <w:t>na roboty budowlane :</w:t>
      </w:r>
    </w:p>
    <w:p w:rsidR="00745084" w:rsidRPr="00745084" w:rsidRDefault="00745084" w:rsidP="00745084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745084">
        <w:rPr>
          <w:rFonts w:ascii="Arial" w:eastAsia="Times New Roman" w:hAnsi="Arial" w:cs="Arial"/>
          <w:sz w:val="20"/>
          <w:szCs w:val="20"/>
          <w:lang w:eastAsia="ar-SA"/>
        </w:rPr>
        <w:t>Zadanie 1 Remont placu pod kontenery  zlokalizowanego  w kompleksie wojskowym w Nowym  Glinniku</w:t>
      </w:r>
    </w:p>
    <w:p w:rsidR="00745084" w:rsidRPr="00745084" w:rsidRDefault="00745084" w:rsidP="00745084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745084">
        <w:rPr>
          <w:rFonts w:ascii="Arial" w:eastAsia="Times New Roman" w:hAnsi="Arial" w:cs="Arial"/>
          <w:sz w:val="20"/>
          <w:szCs w:val="20"/>
          <w:lang w:eastAsia="ar-SA"/>
        </w:rPr>
        <w:t xml:space="preserve">97 – 217 gm. Lubochnia                            </w:t>
      </w:r>
    </w:p>
    <w:p w:rsidR="00745084" w:rsidRPr="00745084" w:rsidRDefault="00745084" w:rsidP="00745084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745084">
        <w:rPr>
          <w:rFonts w:ascii="Arial" w:eastAsia="Times New Roman" w:hAnsi="Arial" w:cs="Arial"/>
          <w:sz w:val="20"/>
          <w:szCs w:val="20"/>
          <w:lang w:eastAsia="ar-SA"/>
        </w:rPr>
        <w:t xml:space="preserve">Zadanie 2 Remont  pomieszczenia nr 5  w budynku nr 44 zlokalizowanego  w kompleksie wojskowym                    w Nowym Glinniku  97 – 217 gm. Lubochnia                                </w:t>
      </w:r>
    </w:p>
    <w:p w:rsidR="00745084" w:rsidRPr="00745084" w:rsidRDefault="00745084" w:rsidP="00745084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745084">
        <w:rPr>
          <w:rFonts w:ascii="Arial" w:eastAsia="Times New Roman" w:hAnsi="Arial" w:cs="Arial"/>
          <w:sz w:val="20"/>
          <w:szCs w:val="20"/>
          <w:lang w:eastAsia="ar-SA"/>
        </w:rPr>
        <w:t xml:space="preserve">Zadanie 3 Remont budynku nr 3  (plebania ) zlokalizowanego w kompleksie wojskowym w Łodzi                                                ul. św. Jerzego 7 A , 91 – 072 Łódź          </w:t>
      </w:r>
    </w:p>
    <w:p w:rsidR="00745084" w:rsidRPr="00745084" w:rsidRDefault="00745084" w:rsidP="00745084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745084">
        <w:rPr>
          <w:rFonts w:ascii="Arial" w:eastAsia="Times New Roman" w:hAnsi="Arial" w:cs="Arial"/>
          <w:sz w:val="20"/>
          <w:szCs w:val="20"/>
          <w:lang w:eastAsia="ar-SA"/>
        </w:rPr>
        <w:t xml:space="preserve">Zadanie 4  Remont przyłącza energetycznego do placu kontenerowego  zlokalizowanego  w kompleksie wojskowym w Zgierzu ul. Konstantynowska 85 , 95 – 100 Zgierz                  </w:t>
      </w:r>
    </w:p>
    <w:p w:rsidR="00745084" w:rsidRDefault="00745084" w:rsidP="00BB5C15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745084">
        <w:rPr>
          <w:rFonts w:ascii="Arial" w:eastAsia="Times New Roman" w:hAnsi="Arial" w:cs="Arial"/>
          <w:sz w:val="20"/>
          <w:szCs w:val="20"/>
          <w:lang w:eastAsia="ar-SA"/>
        </w:rPr>
        <w:t xml:space="preserve">Zadanie 5 Remont budynków nr  71  zlokalizowanego   w kompleksie wojskowym w Leźnicy Wielkiej                                      95 – 043 gm. Parzęczew                   </w:t>
      </w:r>
    </w:p>
    <w:p w:rsidR="00855F64" w:rsidRPr="00745084" w:rsidRDefault="00855F64" w:rsidP="00855F64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 / -Y CO NASTĘPUJE : </w:t>
      </w:r>
    </w:p>
    <w:p w:rsidR="00855F64" w:rsidRPr="00745084" w:rsidRDefault="00855F64" w:rsidP="00855F64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W/w wykonawcy wykonają następujące roboty budowlane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261"/>
        <w:gridCol w:w="1856"/>
        <w:gridCol w:w="1807"/>
      </w:tblGrid>
      <w:tr w:rsidR="00745084" w:rsidRPr="00745084" w:rsidTr="0040030A">
        <w:tc>
          <w:tcPr>
            <w:tcW w:w="1376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0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NUMER </w:t>
            </w:r>
          </w:p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0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ZADANIA </w:t>
            </w:r>
          </w:p>
        </w:tc>
        <w:tc>
          <w:tcPr>
            <w:tcW w:w="2261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0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WYKONAWCY WSPÓLNIE UBIEGAJACEGO SIĘ O UDZIELENIE ZAMÓWIENIA</w:t>
            </w:r>
          </w:p>
        </w:tc>
        <w:tc>
          <w:tcPr>
            <w:tcW w:w="1856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0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ZAKRES ROBÓT  </w:t>
            </w:r>
          </w:p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0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DANEGO ZADANIA </w:t>
            </w:r>
          </w:p>
        </w:tc>
        <w:tc>
          <w:tcPr>
            <w:tcW w:w="1807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0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BRUTTO</w:t>
            </w:r>
          </w:p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0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DANEGO ZADANIA </w:t>
            </w:r>
          </w:p>
        </w:tc>
      </w:tr>
      <w:tr w:rsidR="00745084" w:rsidRPr="00745084" w:rsidTr="0040030A">
        <w:tc>
          <w:tcPr>
            <w:tcW w:w="1376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1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56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07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45084" w:rsidRPr="00745084" w:rsidTr="0040030A">
        <w:tc>
          <w:tcPr>
            <w:tcW w:w="1376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1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56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07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40030A" w:rsidRPr="00745084" w:rsidRDefault="0040030A" w:rsidP="00855F64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0030A" w:rsidRPr="00745084" w:rsidRDefault="0040030A" w:rsidP="00855F64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55F64" w:rsidRPr="00745084" w:rsidRDefault="00855F64" w:rsidP="00855F64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2200C0" w:rsidRPr="00745084" w:rsidRDefault="00855F64" w:rsidP="00EA5BC6">
      <w:pPr>
        <w:tabs>
          <w:tab w:val="left" w:pos="142"/>
        </w:tabs>
        <w:spacing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 .</w:t>
      </w:r>
    </w:p>
    <w:sectPr w:rsidR="002200C0" w:rsidRPr="007450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01" w:rsidRDefault="00E67C01" w:rsidP="00855F64">
      <w:pPr>
        <w:spacing w:after="0" w:line="240" w:lineRule="auto"/>
      </w:pPr>
      <w:r>
        <w:separator/>
      </w:r>
    </w:p>
  </w:endnote>
  <w:endnote w:type="continuationSeparator" w:id="0">
    <w:p w:rsidR="00E67C01" w:rsidRDefault="00E67C01" w:rsidP="0085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1835714514"/>
      <w:docPartObj>
        <w:docPartGallery w:val="Page Numbers (Bottom of Page)"/>
        <w:docPartUnique/>
      </w:docPartObj>
    </w:sdtPr>
    <w:sdtEndPr/>
    <w:sdtContent>
      <w:p w:rsidR="00F27C4D" w:rsidRPr="00F27C4D" w:rsidRDefault="00F27C4D">
        <w:pPr>
          <w:pStyle w:val="Stopka"/>
          <w:rPr>
            <w:rFonts w:ascii="Arial" w:hAnsi="Arial" w:cs="Arial"/>
            <w:sz w:val="16"/>
            <w:szCs w:val="16"/>
          </w:rPr>
        </w:pPr>
        <w:r w:rsidRPr="00F27C4D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F27C4D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F27C4D">
          <w:rPr>
            <w:rFonts w:ascii="Arial" w:hAnsi="Arial" w:cs="Arial"/>
            <w:sz w:val="16"/>
            <w:szCs w:val="16"/>
          </w:rPr>
          <w:instrText>PAGE    \* MERGEFORMAT</w:instrText>
        </w:r>
        <w:r w:rsidRPr="00F27C4D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CF72E9" w:rsidRPr="00CF72E9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F27C4D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F27C4D" w:rsidRDefault="00F27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01" w:rsidRDefault="00E67C01" w:rsidP="00855F64">
      <w:pPr>
        <w:spacing w:after="0" w:line="240" w:lineRule="auto"/>
      </w:pPr>
      <w:r>
        <w:separator/>
      </w:r>
    </w:p>
  </w:footnote>
  <w:footnote w:type="continuationSeparator" w:id="0">
    <w:p w:rsidR="00E67C01" w:rsidRDefault="00E67C01" w:rsidP="00855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5F"/>
    <w:rsid w:val="00032916"/>
    <w:rsid w:val="00100DB7"/>
    <w:rsid w:val="00112440"/>
    <w:rsid w:val="001670AB"/>
    <w:rsid w:val="00185206"/>
    <w:rsid w:val="001C1BAD"/>
    <w:rsid w:val="002442D9"/>
    <w:rsid w:val="00267AE7"/>
    <w:rsid w:val="00270F5F"/>
    <w:rsid w:val="002D6E83"/>
    <w:rsid w:val="003162C8"/>
    <w:rsid w:val="00335BAD"/>
    <w:rsid w:val="00351486"/>
    <w:rsid w:val="00360703"/>
    <w:rsid w:val="00381393"/>
    <w:rsid w:val="0040030A"/>
    <w:rsid w:val="00434E00"/>
    <w:rsid w:val="00503221"/>
    <w:rsid w:val="00521C3E"/>
    <w:rsid w:val="00547BF1"/>
    <w:rsid w:val="005A4B2C"/>
    <w:rsid w:val="005E5067"/>
    <w:rsid w:val="0063466B"/>
    <w:rsid w:val="00663CC0"/>
    <w:rsid w:val="00676E60"/>
    <w:rsid w:val="006A3DB3"/>
    <w:rsid w:val="00745084"/>
    <w:rsid w:val="00785043"/>
    <w:rsid w:val="007B760E"/>
    <w:rsid w:val="007C22F6"/>
    <w:rsid w:val="00855F64"/>
    <w:rsid w:val="008F233A"/>
    <w:rsid w:val="00923260"/>
    <w:rsid w:val="009B2653"/>
    <w:rsid w:val="00A11920"/>
    <w:rsid w:val="00A27EC0"/>
    <w:rsid w:val="00A44DBB"/>
    <w:rsid w:val="00A623E2"/>
    <w:rsid w:val="00A71CAD"/>
    <w:rsid w:val="00AF7D9D"/>
    <w:rsid w:val="00B50D6C"/>
    <w:rsid w:val="00BB2DE8"/>
    <w:rsid w:val="00BB5C15"/>
    <w:rsid w:val="00C00191"/>
    <w:rsid w:val="00C504A4"/>
    <w:rsid w:val="00CF72E9"/>
    <w:rsid w:val="00D0292C"/>
    <w:rsid w:val="00D40C7F"/>
    <w:rsid w:val="00D40D0D"/>
    <w:rsid w:val="00D43910"/>
    <w:rsid w:val="00E06F98"/>
    <w:rsid w:val="00E079F3"/>
    <w:rsid w:val="00E12237"/>
    <w:rsid w:val="00E67C01"/>
    <w:rsid w:val="00E97935"/>
    <w:rsid w:val="00EA5BC6"/>
    <w:rsid w:val="00EA6199"/>
    <w:rsid w:val="00EB00FE"/>
    <w:rsid w:val="00F03872"/>
    <w:rsid w:val="00F06ABB"/>
    <w:rsid w:val="00F27C4D"/>
    <w:rsid w:val="00F912F4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DDCB7"/>
  <w15:chartTrackingRefBased/>
  <w15:docId w15:val="{0FC4FA0A-795D-4F5B-B50A-75B58721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F64"/>
  </w:style>
  <w:style w:type="paragraph" w:styleId="Stopka">
    <w:name w:val="footer"/>
    <w:basedOn w:val="Normalny"/>
    <w:link w:val="StopkaZnak"/>
    <w:uiPriority w:val="99"/>
    <w:unhideWhenUsed/>
    <w:rsid w:val="0085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F64"/>
  </w:style>
  <w:style w:type="paragraph" w:styleId="Tekstdymka">
    <w:name w:val="Balloon Text"/>
    <w:basedOn w:val="Normalny"/>
    <w:link w:val="TekstdymkaZnak"/>
    <w:uiPriority w:val="99"/>
    <w:semiHidden/>
    <w:unhideWhenUsed/>
    <w:rsid w:val="007C2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D7A375F-3DB6-4F3A-A3CB-AC61AF06EB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38</cp:revision>
  <cp:lastPrinted>2023-07-14T09:42:00Z</cp:lastPrinted>
  <dcterms:created xsi:type="dcterms:W3CDTF">2023-02-15T11:09:00Z</dcterms:created>
  <dcterms:modified xsi:type="dcterms:W3CDTF">2025-03-07T10:40:00Z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d9045d75-dc95-42c2-9b61-fec31e5c352e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