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45" w:rsidRPr="00162A90" w:rsidRDefault="004954ED" w:rsidP="006F6445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13</w:t>
      </w:r>
      <w:r w:rsidR="006F6445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C5087E" w:rsidRPr="00A91034" w:rsidRDefault="00C5087E" w:rsidP="00C5087E">
      <w:pPr>
        <w:pStyle w:val="Nagwek2"/>
        <w:spacing w:after="120"/>
        <w:ind w:right="-2"/>
        <w:jc w:val="right"/>
        <w:rPr>
          <w:rFonts w:cs="Arial"/>
          <w:b w:val="0"/>
          <w:sz w:val="20"/>
        </w:rPr>
      </w:pPr>
      <w:r w:rsidRPr="00A91034">
        <w:rPr>
          <w:rFonts w:cs="Arial"/>
          <w:sz w:val="20"/>
        </w:rPr>
        <w:t xml:space="preserve">Nr sprawy: </w:t>
      </w:r>
      <w:r>
        <w:rPr>
          <w:rFonts w:cs="Arial"/>
          <w:sz w:val="20"/>
        </w:rPr>
        <w:t>07</w:t>
      </w:r>
      <w:r w:rsidRPr="00A91034">
        <w:rPr>
          <w:rFonts w:cs="Arial"/>
          <w:sz w:val="20"/>
        </w:rPr>
        <w:t>/SI/202</w:t>
      </w:r>
      <w:r>
        <w:rPr>
          <w:rFonts w:cs="Arial"/>
          <w:sz w:val="20"/>
        </w:rPr>
        <w:t>5</w:t>
      </w:r>
    </w:p>
    <w:p w:rsidR="002A4030" w:rsidRDefault="002A4030" w:rsidP="002A4030"/>
    <w:p w:rsidR="002A4030" w:rsidRDefault="002A4030" w:rsidP="002A4030"/>
    <w:p w:rsidR="002A4030" w:rsidRPr="006F6445" w:rsidRDefault="002A4030" w:rsidP="002A4030">
      <w:pPr>
        <w:jc w:val="center"/>
        <w:rPr>
          <w:b/>
          <w:bCs/>
          <w:sz w:val="20"/>
          <w:szCs w:val="20"/>
          <w:u w:val="single"/>
        </w:rPr>
      </w:pPr>
      <w:r w:rsidRPr="006F6445">
        <w:rPr>
          <w:b/>
          <w:sz w:val="20"/>
          <w:szCs w:val="20"/>
          <w:u w:val="single"/>
        </w:rPr>
        <w:t>OŚWIADCZENIE PODMIOTU UDOSTĘPNIAJĄCEGO ZASOBY W ZAKRESIE ODPOWIADAJĄCYM PONAD 10% WARTOŚCI ZAMÓWIENIA</w:t>
      </w:r>
    </w:p>
    <w:p w:rsidR="002A4030" w:rsidRPr="006F6445" w:rsidRDefault="002A4030" w:rsidP="002A4030">
      <w:pPr>
        <w:jc w:val="center"/>
        <w:rPr>
          <w:b/>
          <w:sz w:val="20"/>
          <w:szCs w:val="20"/>
        </w:rPr>
      </w:pPr>
      <w:r w:rsidRPr="006F6445">
        <w:rPr>
          <w:b/>
          <w:sz w:val="20"/>
          <w:szCs w:val="20"/>
        </w:rPr>
        <w:t xml:space="preserve">dotyczące przesłanek wykluczenia </w:t>
      </w:r>
      <w:r w:rsidRPr="006F6445">
        <w:rPr>
          <w:rFonts w:cs="Arial"/>
          <w:b/>
          <w:sz w:val="20"/>
          <w:szCs w:val="20"/>
        </w:rPr>
        <w:t>z art. 5k Rozporządzenia</w:t>
      </w:r>
      <w:r w:rsidRPr="006F6445">
        <w:rPr>
          <w:rFonts w:cs="Arial"/>
          <w:b/>
          <w:sz w:val="20"/>
          <w:szCs w:val="20"/>
          <w:lang w:eastAsia="pl-PL"/>
        </w:rPr>
        <w:t xml:space="preserve"> Rady (UE) </w:t>
      </w:r>
      <w:r w:rsidRPr="006F6445">
        <w:rPr>
          <w:rFonts w:cs="Arial"/>
          <w:b/>
          <w:sz w:val="20"/>
          <w:szCs w:val="20"/>
          <w:lang w:eastAsia="pl-PL"/>
        </w:rPr>
        <w:br/>
        <w:t xml:space="preserve">nr 833/2014 z dnia 31 lipca 2014 r. </w:t>
      </w:r>
    </w:p>
    <w:p w:rsidR="002A4030" w:rsidRPr="006F6445" w:rsidRDefault="002A4030" w:rsidP="002A4030">
      <w:pPr>
        <w:jc w:val="center"/>
        <w:rPr>
          <w:i/>
          <w:sz w:val="20"/>
          <w:szCs w:val="20"/>
        </w:rPr>
      </w:pPr>
      <w:r w:rsidRPr="006F6445">
        <w:rPr>
          <w:i/>
          <w:sz w:val="20"/>
          <w:szCs w:val="20"/>
        </w:rPr>
        <w:t>składane na podstawie art. 125 ust. 1 ustawy Pzp</w:t>
      </w:r>
    </w:p>
    <w:p w:rsidR="00D22D60" w:rsidRDefault="00D22D60" w:rsidP="00D22D60">
      <w:pPr>
        <w:rPr>
          <w:rFonts w:cs="Arial"/>
          <w:sz w:val="20"/>
          <w:szCs w:val="20"/>
        </w:rPr>
      </w:pPr>
    </w:p>
    <w:p w:rsidR="00D22D60" w:rsidRPr="00C5087E" w:rsidRDefault="00D22D60" w:rsidP="00C5087E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„</w:t>
      </w:r>
      <w:bookmarkStart w:id="0" w:name="_Hlk191379137"/>
      <w:r w:rsidR="00C5087E" w:rsidRPr="00C5087E">
        <w:rPr>
          <w:rFonts w:cs="Arial"/>
          <w:b/>
          <w:bCs/>
          <w:sz w:val="20"/>
          <w:szCs w:val="20"/>
        </w:rPr>
        <w:t xml:space="preserve">Usługi utrzymania terenów zieleni i terenów utwardzonych </w:t>
      </w:r>
      <w:r w:rsidR="00C5087E" w:rsidRPr="00C5087E">
        <w:rPr>
          <w:rFonts w:cs="Arial"/>
          <w:b/>
          <w:bCs/>
          <w:sz w:val="20"/>
          <w:szCs w:val="20"/>
        </w:rPr>
        <w:br/>
        <w:t>w kompleksach nieruchomości wojskowych realizowane w ramach 2 zadań</w:t>
      </w:r>
      <w:bookmarkEnd w:id="0"/>
      <w:r w:rsidRPr="00162A90">
        <w:rPr>
          <w:rFonts w:cs="Arial"/>
          <w:b/>
          <w:sz w:val="20"/>
          <w:szCs w:val="20"/>
        </w:rPr>
        <w:t>”</w:t>
      </w:r>
      <w:r w:rsidR="00C5087E">
        <w:rPr>
          <w:rFonts w:cs="Arial"/>
          <w:b/>
          <w:sz w:val="20"/>
          <w:szCs w:val="20"/>
        </w:rPr>
        <w:t xml:space="preserve">, </w:t>
      </w:r>
      <w:bookmarkStart w:id="1" w:name="_GoBack"/>
      <w:r w:rsidR="00C5087E">
        <w:rPr>
          <w:rFonts w:cs="Arial"/>
          <w:b/>
          <w:sz w:val="20"/>
          <w:szCs w:val="20"/>
        </w:rPr>
        <w:t>w zakresie zadania nr ……………..</w:t>
      </w:r>
      <w:r w:rsidRPr="00162A90">
        <w:rPr>
          <w:rFonts w:cs="Arial"/>
          <w:b/>
          <w:sz w:val="20"/>
          <w:szCs w:val="20"/>
        </w:rPr>
        <w:t xml:space="preserve"> </w:t>
      </w:r>
      <w:bookmarkEnd w:id="1"/>
      <w:r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A4030" w:rsidRDefault="002A4030" w:rsidP="002A4030">
      <w:pPr>
        <w:rPr>
          <w:sz w:val="20"/>
          <w:szCs w:val="20"/>
        </w:rPr>
      </w:pPr>
    </w:p>
    <w:p w:rsidR="002A4030" w:rsidRPr="006F6445" w:rsidRDefault="00AB00EC" w:rsidP="002A4030">
      <w:pPr>
        <w:rPr>
          <w:b/>
          <w:bCs/>
          <w:sz w:val="20"/>
          <w:szCs w:val="20"/>
        </w:rPr>
      </w:pPr>
      <w:r>
        <w:rPr>
          <w:sz w:val="20"/>
          <w:szCs w:val="20"/>
        </w:rPr>
        <w:t>nie podlegam</w:t>
      </w:r>
      <w:r w:rsidR="002A4030" w:rsidRPr="006F6445">
        <w:rPr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A4030" w:rsidRPr="006F6445" w:rsidRDefault="002A4030" w:rsidP="002A4030">
      <w:pPr>
        <w:tabs>
          <w:tab w:val="left" w:pos="2070"/>
        </w:tabs>
        <w:rPr>
          <w:sz w:val="20"/>
          <w:szCs w:val="20"/>
        </w:rPr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C5087E" w:rsidRPr="00406BA4" w:rsidRDefault="00C5087E" w:rsidP="00C5087E">
      <w:pPr>
        <w:rPr>
          <w:rFonts w:cs="Arial"/>
          <w:b/>
          <w:color w:val="FF0000"/>
          <w:sz w:val="18"/>
        </w:rPr>
      </w:pPr>
      <w:r w:rsidRPr="00406BA4">
        <w:rPr>
          <w:rFonts w:cs="Arial"/>
          <w:b/>
          <w:color w:val="FF0000"/>
          <w:sz w:val="18"/>
        </w:rPr>
        <w:t xml:space="preserve">UWAGA: </w:t>
      </w:r>
    </w:p>
    <w:p w:rsidR="00C5087E" w:rsidRDefault="00C5087E" w:rsidP="00C5087E">
      <w:pPr>
        <w:spacing w:before="120"/>
        <w:rPr>
          <w:rFonts w:cs="Arial"/>
          <w:b/>
          <w:color w:val="FF0000"/>
          <w:sz w:val="18"/>
        </w:rPr>
      </w:pPr>
      <w:r w:rsidRPr="00406BA4">
        <w:rPr>
          <w:rFonts w:cs="Arial"/>
          <w:b/>
          <w:color w:val="FF0000"/>
          <w:sz w:val="18"/>
        </w:rPr>
        <w:t xml:space="preserve">Dokument należy wypełnić i podpisać </w:t>
      </w:r>
      <w:r>
        <w:rPr>
          <w:rFonts w:cs="Arial"/>
          <w:b/>
          <w:color w:val="FF0000"/>
          <w:sz w:val="18"/>
        </w:rPr>
        <w:t xml:space="preserve">wyłącznie </w:t>
      </w:r>
      <w:r w:rsidRPr="00406BA4">
        <w:rPr>
          <w:rFonts w:cs="Arial"/>
          <w:b/>
          <w:color w:val="FF0000"/>
          <w:sz w:val="18"/>
        </w:rPr>
        <w:t>kwalifikowanym podpisem elektronicznym.</w:t>
      </w:r>
    </w:p>
    <w:p w:rsidR="00C5087E" w:rsidRPr="0077690C" w:rsidRDefault="00C5087E" w:rsidP="00C5087E">
      <w:pPr>
        <w:spacing w:before="120" w:after="120"/>
        <w:rPr>
          <w:rFonts w:cs="Arial"/>
          <w:b/>
          <w:color w:val="FF0000"/>
          <w:sz w:val="18"/>
        </w:rPr>
      </w:pPr>
      <w:r w:rsidRPr="002D38AC">
        <w:rPr>
          <w:rFonts w:cs="Arial"/>
          <w:b/>
          <w:color w:val="FF0000"/>
          <w:sz w:val="18"/>
        </w:rPr>
        <w:t>Zamawiający zaleca zapisanie dokumentu w formacie PDF.</w:t>
      </w: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3BA" w:rsidRDefault="00E263BA" w:rsidP="002A4030">
      <w:r>
        <w:separator/>
      </w:r>
    </w:p>
  </w:endnote>
  <w:endnote w:type="continuationSeparator" w:id="0">
    <w:p w:rsidR="00E263BA" w:rsidRDefault="00E263BA" w:rsidP="002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3BA" w:rsidRDefault="00E263BA" w:rsidP="002A4030">
      <w:r>
        <w:separator/>
      </w:r>
    </w:p>
  </w:footnote>
  <w:footnote w:type="continuationSeparator" w:id="0">
    <w:p w:rsidR="00E263BA" w:rsidRDefault="00E263BA" w:rsidP="002A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30"/>
    <w:rsid w:val="0006736C"/>
    <w:rsid w:val="00177DDE"/>
    <w:rsid w:val="002A4030"/>
    <w:rsid w:val="002C1716"/>
    <w:rsid w:val="00337F05"/>
    <w:rsid w:val="0039641C"/>
    <w:rsid w:val="004041C4"/>
    <w:rsid w:val="004954ED"/>
    <w:rsid w:val="005C0DBB"/>
    <w:rsid w:val="006F6445"/>
    <w:rsid w:val="00930301"/>
    <w:rsid w:val="00AB00EC"/>
    <w:rsid w:val="00C5087E"/>
    <w:rsid w:val="00CF7D45"/>
    <w:rsid w:val="00D22D60"/>
    <w:rsid w:val="00D53203"/>
    <w:rsid w:val="00E263BA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4730"/>
  <w15:chartTrackingRefBased/>
  <w15:docId w15:val="{20251DD7-C01C-4F33-9D35-33C474A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0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5087E"/>
    <w:pPr>
      <w:keepNext/>
      <w:suppressAutoHyphens w:val="0"/>
      <w:spacing w:line="120" w:lineRule="atLeast"/>
      <w:outlineLvl w:val="1"/>
    </w:pPr>
    <w:rPr>
      <w:b/>
      <w:snapToGrid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4030"/>
  </w:style>
  <w:style w:type="paragraph" w:styleId="Stopka">
    <w:name w:val="footer"/>
    <w:basedOn w:val="Normalny"/>
    <w:link w:val="Stopka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4030"/>
  </w:style>
  <w:style w:type="character" w:customStyle="1" w:styleId="Nagwek2Znak">
    <w:name w:val="Nagłówek 2 Znak"/>
    <w:basedOn w:val="Domylnaczcionkaakapitu"/>
    <w:link w:val="Nagwek2"/>
    <w:rsid w:val="00C5087E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AE66BCD-B17A-433F-B17E-8283925526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2</cp:revision>
  <dcterms:created xsi:type="dcterms:W3CDTF">2025-02-27T12:18:00Z</dcterms:created>
  <dcterms:modified xsi:type="dcterms:W3CDTF">2025-02-27T12:18:00Z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fa554189-4458-40b0-b258-dfef99c8bf7e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