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C2897" w14:textId="77777777" w:rsidR="00BD4460" w:rsidRPr="00BD4460" w:rsidRDefault="00BD4460" w:rsidP="00BD4460">
      <w:pPr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BD4460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Załącznik nr 5</w:t>
      </w:r>
    </w:p>
    <w:p w14:paraId="021E1308" w14:textId="77777777" w:rsidR="00BD4460" w:rsidRPr="00BD4460" w:rsidRDefault="00BD4460" w:rsidP="00BD4460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BD4460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do Specyfikacji Warunków Zamówienia</w:t>
      </w:r>
    </w:p>
    <w:p w14:paraId="56CCDC24" w14:textId="77777777" w:rsidR="00BD4460" w:rsidRPr="00BD4460" w:rsidRDefault="00BD4460" w:rsidP="00BD4460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BD4460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nr PN-12/25</w:t>
      </w:r>
    </w:p>
    <w:p w14:paraId="0C2640CD" w14:textId="77777777" w:rsidR="00BD4460" w:rsidRPr="00BD4460" w:rsidRDefault="00BD4460" w:rsidP="00BD4460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</w:p>
    <w:p w14:paraId="3290BC49" w14:textId="77777777" w:rsidR="00BD4460" w:rsidRPr="00BD4460" w:rsidRDefault="00BD4460" w:rsidP="00BD4460">
      <w:pPr>
        <w:spacing w:after="120"/>
        <w:jc w:val="both"/>
        <w:rPr>
          <w:rFonts w:ascii="Montserrat" w:hAnsi="Montserrat"/>
          <w:i/>
          <w:sz w:val="20"/>
          <w:szCs w:val="20"/>
        </w:rPr>
      </w:pPr>
    </w:p>
    <w:p w14:paraId="7593FEC1" w14:textId="77777777" w:rsidR="00BD4460" w:rsidRPr="00BD4460" w:rsidRDefault="00BD4460" w:rsidP="00BD4460">
      <w:pPr>
        <w:jc w:val="center"/>
        <w:rPr>
          <w:rFonts w:ascii="Montserrat" w:eastAsia="Tahoma" w:hAnsi="Montserrat"/>
          <w:b/>
          <w:bCs/>
          <w:color w:val="000000" w:themeColor="text1"/>
          <w:sz w:val="20"/>
          <w:szCs w:val="20"/>
        </w:rPr>
      </w:pPr>
      <w:r w:rsidRPr="00BD4460">
        <w:rPr>
          <w:rFonts w:ascii="Montserrat" w:hAnsi="Montserrat" w:cs="Calibri"/>
          <w:b/>
          <w:color w:val="000000" w:themeColor="text1"/>
          <w:sz w:val="20"/>
          <w:szCs w:val="20"/>
        </w:rPr>
        <w:t xml:space="preserve">Oświadczenie Wykonawcy o aktualności informacji zawartych w oświadczeniu, o którym mowa w art. 125 ust. 1 ustawy </w:t>
      </w:r>
      <w:proofErr w:type="spellStart"/>
      <w:r w:rsidRPr="00BD4460">
        <w:rPr>
          <w:rFonts w:ascii="Montserrat" w:hAnsi="Montserrat" w:cs="Calibri"/>
          <w:b/>
          <w:color w:val="000000" w:themeColor="text1"/>
          <w:sz w:val="20"/>
          <w:szCs w:val="20"/>
        </w:rPr>
        <w:t>Pzp</w:t>
      </w:r>
      <w:proofErr w:type="spellEnd"/>
      <w:r w:rsidRPr="00BD4460">
        <w:rPr>
          <w:rFonts w:ascii="Montserrat" w:hAnsi="Montserrat" w:cs="Calibri"/>
          <w:b/>
          <w:color w:val="000000" w:themeColor="text1"/>
          <w:sz w:val="20"/>
          <w:szCs w:val="20"/>
        </w:rPr>
        <w:t xml:space="preserve"> (JEDZ)</w:t>
      </w:r>
      <w:r w:rsidRPr="00BD4460">
        <w:rPr>
          <w:rFonts w:ascii="Montserrat" w:hAnsi="Montserrat"/>
          <w:b/>
          <w:bCs/>
          <w:color w:val="000000" w:themeColor="text1"/>
          <w:sz w:val="20"/>
          <w:szCs w:val="20"/>
        </w:rPr>
        <w:t xml:space="preserve"> </w:t>
      </w:r>
    </w:p>
    <w:p w14:paraId="49A121D5" w14:textId="77777777" w:rsidR="00BD4460" w:rsidRPr="00BD4460" w:rsidRDefault="00BD4460" w:rsidP="00BD4460">
      <w:pPr>
        <w:spacing w:after="120"/>
        <w:jc w:val="both"/>
        <w:rPr>
          <w:rFonts w:ascii="Montserrat" w:hAnsi="Montserrat"/>
          <w:b/>
          <w:bCs/>
          <w:i/>
          <w:sz w:val="20"/>
          <w:szCs w:val="20"/>
        </w:rPr>
      </w:pPr>
    </w:p>
    <w:p w14:paraId="459BBBA0" w14:textId="77777777" w:rsidR="00BD4460" w:rsidRPr="00BD4460" w:rsidRDefault="00BD4460" w:rsidP="00BD4460">
      <w:pPr>
        <w:jc w:val="center"/>
        <w:rPr>
          <w:rFonts w:ascii="Montserrat" w:hAnsi="Montserrat"/>
          <w:b/>
          <w:i/>
          <w:sz w:val="20"/>
          <w:szCs w:val="20"/>
        </w:rPr>
      </w:pPr>
      <w:r w:rsidRPr="00BD4460">
        <w:rPr>
          <w:rFonts w:ascii="Montserrat" w:hAnsi="Montserrat"/>
          <w:b/>
          <w:i/>
          <w:sz w:val="20"/>
          <w:szCs w:val="20"/>
        </w:rPr>
        <w:t>(w przypadku wspólnego ubiegania się o zamówienie oświadczenie składa</w:t>
      </w:r>
      <w:r w:rsidRPr="00BD4460">
        <w:rPr>
          <w:rFonts w:ascii="Montserrat" w:hAnsi="Montserrat"/>
          <w:b/>
          <w:i/>
          <w:sz w:val="20"/>
          <w:szCs w:val="20"/>
        </w:rPr>
        <w:br/>
        <w:t>każdy z wykonawców, oświadczenie powinno być opatrzone kwalifikowanym podpisem elektronicznym)</w:t>
      </w:r>
    </w:p>
    <w:p w14:paraId="0279BB66" w14:textId="77777777" w:rsidR="00BD4460" w:rsidRPr="00BD4460" w:rsidRDefault="00BD4460" w:rsidP="00BD4460">
      <w:pPr>
        <w:rPr>
          <w:rFonts w:ascii="Montserrat" w:hAnsi="Montserrat"/>
          <w:sz w:val="20"/>
          <w:szCs w:val="20"/>
        </w:rPr>
      </w:pPr>
    </w:p>
    <w:p w14:paraId="1316FC78" w14:textId="77777777" w:rsidR="00BD4460" w:rsidRPr="00BD4460" w:rsidRDefault="00BD4460" w:rsidP="00BD4460">
      <w:pPr>
        <w:spacing w:after="120"/>
        <w:jc w:val="both"/>
        <w:rPr>
          <w:rFonts w:ascii="Montserrat" w:hAnsi="Montserrat"/>
          <w:sz w:val="20"/>
          <w:szCs w:val="20"/>
        </w:rPr>
      </w:pPr>
    </w:p>
    <w:p w14:paraId="73E034DA" w14:textId="77777777" w:rsidR="00BD4460" w:rsidRPr="00BD4460" w:rsidRDefault="00BD4460" w:rsidP="00BD4460">
      <w:pPr>
        <w:spacing w:line="360" w:lineRule="auto"/>
        <w:jc w:val="both"/>
        <w:rPr>
          <w:rFonts w:ascii="Montserrat" w:hAnsi="Montserrat" w:cs="Calibri"/>
          <w:sz w:val="20"/>
          <w:szCs w:val="20"/>
        </w:rPr>
      </w:pPr>
      <w:r w:rsidRPr="00BD4460">
        <w:rPr>
          <w:rFonts w:ascii="Montserrat" w:hAnsi="Montserrat" w:cs="Calibri"/>
          <w:sz w:val="20"/>
          <w:szCs w:val="20"/>
        </w:rPr>
        <w:t>Ja (My), niżej podpisany (ni) .........................................................................................................</w:t>
      </w:r>
    </w:p>
    <w:p w14:paraId="7B5874F2" w14:textId="77777777" w:rsidR="00BD4460" w:rsidRPr="00BD4460" w:rsidRDefault="00BD4460" w:rsidP="00BD4460">
      <w:pPr>
        <w:spacing w:line="360" w:lineRule="auto"/>
        <w:jc w:val="both"/>
        <w:rPr>
          <w:rFonts w:ascii="Montserrat" w:hAnsi="Montserrat" w:cs="Calibri"/>
          <w:sz w:val="20"/>
          <w:szCs w:val="20"/>
        </w:rPr>
      </w:pPr>
      <w:r w:rsidRPr="00BD4460">
        <w:rPr>
          <w:rFonts w:ascii="Montserrat" w:hAnsi="Montserrat" w:cs="Calibri"/>
          <w:sz w:val="20"/>
          <w:szCs w:val="20"/>
        </w:rPr>
        <w:t xml:space="preserve">działając w imieniu i na </w:t>
      </w:r>
      <w:proofErr w:type="gramStart"/>
      <w:r w:rsidRPr="00BD4460">
        <w:rPr>
          <w:rFonts w:ascii="Montserrat" w:hAnsi="Montserrat" w:cs="Calibri"/>
          <w:sz w:val="20"/>
          <w:szCs w:val="20"/>
        </w:rPr>
        <w:t>rzecz :</w:t>
      </w:r>
      <w:proofErr w:type="gramEnd"/>
    </w:p>
    <w:p w14:paraId="0B8B5B88" w14:textId="77777777" w:rsidR="00BD4460" w:rsidRPr="00BD4460" w:rsidRDefault="00BD4460" w:rsidP="00BD4460">
      <w:pPr>
        <w:spacing w:line="360" w:lineRule="auto"/>
        <w:jc w:val="center"/>
        <w:rPr>
          <w:rFonts w:ascii="Montserrat" w:hAnsi="Montserrat" w:cs="Calibri"/>
          <w:sz w:val="20"/>
          <w:szCs w:val="20"/>
        </w:rPr>
      </w:pPr>
    </w:p>
    <w:p w14:paraId="7C432E5E" w14:textId="77777777" w:rsidR="00BD4460" w:rsidRPr="00BD4460" w:rsidRDefault="00BD4460" w:rsidP="00BD4460">
      <w:pPr>
        <w:jc w:val="center"/>
        <w:rPr>
          <w:rFonts w:ascii="Montserrat" w:hAnsi="Montserrat" w:cs="Calibri"/>
          <w:sz w:val="20"/>
          <w:szCs w:val="20"/>
        </w:rPr>
      </w:pPr>
      <w:r w:rsidRPr="00BD4460">
        <w:rPr>
          <w:rFonts w:ascii="Montserrat" w:hAnsi="Montserrat" w:cs="Calibri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3856D4AB" w14:textId="77777777" w:rsidR="00BD4460" w:rsidRPr="00BD4460" w:rsidRDefault="00BD4460" w:rsidP="00BD4460">
      <w:pPr>
        <w:jc w:val="center"/>
        <w:rPr>
          <w:rFonts w:ascii="Montserrat" w:hAnsi="Montserrat" w:cs="Calibri"/>
          <w:sz w:val="20"/>
          <w:szCs w:val="20"/>
        </w:rPr>
      </w:pPr>
      <w:r w:rsidRPr="00BD4460">
        <w:rPr>
          <w:rFonts w:ascii="Montserrat" w:hAnsi="Montserrat" w:cs="Calibri"/>
          <w:sz w:val="20"/>
          <w:szCs w:val="20"/>
        </w:rPr>
        <w:t>(pełna nazwa wykonawcy)</w:t>
      </w:r>
    </w:p>
    <w:p w14:paraId="76297C29" w14:textId="77777777" w:rsidR="00BD4460" w:rsidRPr="00BD4460" w:rsidRDefault="00BD4460" w:rsidP="00BD4460">
      <w:pPr>
        <w:jc w:val="center"/>
        <w:rPr>
          <w:rFonts w:ascii="Montserrat" w:hAnsi="Montserrat" w:cs="Calibri"/>
          <w:sz w:val="20"/>
          <w:szCs w:val="20"/>
        </w:rPr>
      </w:pPr>
    </w:p>
    <w:p w14:paraId="308D1B25" w14:textId="77777777" w:rsidR="00BD4460" w:rsidRPr="00BD4460" w:rsidRDefault="00BD4460" w:rsidP="00BD4460">
      <w:pPr>
        <w:jc w:val="center"/>
        <w:rPr>
          <w:rFonts w:ascii="Montserrat" w:hAnsi="Montserrat" w:cs="Calibri"/>
          <w:sz w:val="20"/>
          <w:szCs w:val="20"/>
        </w:rPr>
      </w:pPr>
      <w:r w:rsidRPr="00BD4460">
        <w:rPr>
          <w:rFonts w:ascii="Montserrat" w:hAnsi="Montserrat" w:cs="Calibri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305723CC" w14:textId="77777777" w:rsidR="00BD4460" w:rsidRPr="00BD4460" w:rsidRDefault="00BD4460" w:rsidP="00BD4460">
      <w:pPr>
        <w:jc w:val="center"/>
        <w:rPr>
          <w:rFonts w:ascii="Montserrat" w:hAnsi="Montserrat" w:cs="Calibri"/>
          <w:sz w:val="20"/>
          <w:szCs w:val="20"/>
        </w:rPr>
      </w:pPr>
      <w:r w:rsidRPr="00BD4460">
        <w:rPr>
          <w:rFonts w:ascii="Montserrat" w:hAnsi="Montserrat" w:cs="Calibri"/>
          <w:sz w:val="20"/>
          <w:szCs w:val="20"/>
        </w:rPr>
        <w:t>(adres siedziby wykonawcy)</w:t>
      </w:r>
    </w:p>
    <w:p w14:paraId="1A051C48" w14:textId="77777777" w:rsidR="00BD4460" w:rsidRPr="00BD4460" w:rsidRDefault="00BD4460" w:rsidP="00BD4460">
      <w:pPr>
        <w:jc w:val="center"/>
        <w:textAlignment w:val="baseline"/>
        <w:rPr>
          <w:rFonts w:ascii="Montserrat" w:eastAsia="Tahoma" w:hAnsi="Montserrat"/>
          <w:b/>
          <w:bCs/>
          <w:sz w:val="20"/>
          <w:szCs w:val="20"/>
        </w:rPr>
      </w:pPr>
    </w:p>
    <w:p w14:paraId="511AC175" w14:textId="77777777" w:rsidR="00BD4460" w:rsidRPr="00BD4460" w:rsidRDefault="00BD4460" w:rsidP="00BD4460">
      <w:pPr>
        <w:jc w:val="both"/>
        <w:textAlignment w:val="baseline"/>
        <w:rPr>
          <w:rFonts w:ascii="Montserrat" w:eastAsia="Tahoma" w:hAnsi="Montserrat"/>
          <w:b/>
          <w:bCs/>
          <w:i/>
          <w:iCs/>
          <w:sz w:val="20"/>
          <w:szCs w:val="20"/>
        </w:rPr>
      </w:pPr>
    </w:p>
    <w:p w14:paraId="0A7C9467" w14:textId="77777777" w:rsidR="00BD4460" w:rsidRPr="00BD4460" w:rsidRDefault="00BD4460" w:rsidP="00BD4460">
      <w:pPr>
        <w:spacing w:after="120"/>
        <w:jc w:val="both"/>
        <w:rPr>
          <w:rFonts w:ascii="Montserrat" w:eastAsia="Tahoma" w:hAnsi="Montserrat"/>
          <w:color w:val="000000" w:themeColor="text1"/>
          <w:sz w:val="20"/>
          <w:szCs w:val="20"/>
        </w:rPr>
      </w:pPr>
      <w:r w:rsidRPr="00BD4460">
        <w:rPr>
          <w:rFonts w:ascii="Montserrat" w:hAnsi="Montserrat"/>
          <w:sz w:val="20"/>
          <w:szCs w:val="20"/>
        </w:rPr>
        <w:t>Przystępując do postępowania w sprawie udzielenia zamówienia …</w:t>
      </w:r>
      <w:proofErr w:type="gramStart"/>
      <w:r w:rsidRPr="00BD4460">
        <w:rPr>
          <w:rFonts w:ascii="Montserrat" w:hAnsi="Montserrat"/>
          <w:sz w:val="20"/>
          <w:szCs w:val="20"/>
        </w:rPr>
        <w:t>…….</w:t>
      </w:r>
      <w:proofErr w:type="gramEnd"/>
      <w:r w:rsidRPr="00BD4460">
        <w:rPr>
          <w:rFonts w:ascii="Montserrat" w:hAnsi="Montserrat"/>
          <w:sz w:val="20"/>
          <w:szCs w:val="20"/>
        </w:rPr>
        <w:t xml:space="preserve">(wpisać nazwę zamówienia) </w:t>
      </w:r>
      <w:r w:rsidRPr="00BD4460">
        <w:rPr>
          <w:rFonts w:ascii="Montserrat" w:eastAsia="Tahoma" w:hAnsi="Montserrat" w:cs="Calibri"/>
          <w:sz w:val="20"/>
          <w:szCs w:val="20"/>
        </w:rPr>
        <w:t xml:space="preserve">oświadczam, </w:t>
      </w:r>
      <w:r w:rsidRPr="00BD4460">
        <w:rPr>
          <w:rFonts w:ascii="Montserrat" w:eastAsia="Tahoma" w:hAnsi="Montserrat"/>
          <w:color w:val="000000" w:themeColor="text1"/>
          <w:sz w:val="20"/>
          <w:szCs w:val="20"/>
        </w:rPr>
        <w:t xml:space="preserve">że </w:t>
      </w:r>
      <w:r w:rsidRPr="00BD4460">
        <w:rPr>
          <w:rFonts w:ascii="Montserrat" w:hAnsi="Montserrat" w:cs="Calibri"/>
          <w:color w:val="000000" w:themeColor="text1"/>
          <w:sz w:val="20"/>
          <w:szCs w:val="20"/>
        </w:rPr>
        <w:t xml:space="preserve">informacje zawarte w złożonym przez nas oświadczeniu </w:t>
      </w:r>
      <w:r w:rsidRPr="00BD4460">
        <w:rPr>
          <w:rFonts w:ascii="Montserrat" w:hAnsi="Montserrat" w:cs="Calibri"/>
          <w:color w:val="000000" w:themeColor="text1"/>
          <w:sz w:val="20"/>
          <w:szCs w:val="20"/>
        </w:rPr>
        <w:br/>
        <w:t xml:space="preserve">- JEDZ, w zakresie niżej wymienionych podstaw wykluczenia wskazanych </w:t>
      </w:r>
      <w:r w:rsidRPr="00BD4460">
        <w:rPr>
          <w:rFonts w:ascii="Montserrat" w:hAnsi="Montserrat" w:cs="Calibri"/>
          <w:color w:val="000000" w:themeColor="text1"/>
          <w:sz w:val="20"/>
          <w:szCs w:val="20"/>
        </w:rPr>
        <w:br/>
        <w:t>przez Zamawiającego są aktualne tj.:</w:t>
      </w:r>
    </w:p>
    <w:p w14:paraId="6855E04C" w14:textId="77777777" w:rsidR="00BD4460" w:rsidRPr="00BD4460" w:rsidRDefault="00BD4460" w:rsidP="00BD4460">
      <w:pPr>
        <w:jc w:val="both"/>
        <w:rPr>
          <w:rFonts w:ascii="Montserrat" w:hAnsi="Montserrat" w:cs="Calibri"/>
          <w:color w:val="000000" w:themeColor="text1"/>
          <w:sz w:val="20"/>
          <w:szCs w:val="20"/>
        </w:rPr>
      </w:pPr>
    </w:p>
    <w:p w14:paraId="418ABC3F" w14:textId="77777777" w:rsidR="00BD4460" w:rsidRPr="00BD4460" w:rsidRDefault="00BD4460" w:rsidP="00BD4460">
      <w:pPr>
        <w:jc w:val="both"/>
        <w:rPr>
          <w:rFonts w:ascii="Montserrat" w:hAnsi="Montserrat" w:cs="Calibri"/>
          <w:color w:val="000000" w:themeColor="text1"/>
          <w:sz w:val="20"/>
          <w:szCs w:val="20"/>
        </w:rPr>
      </w:pPr>
      <w:r w:rsidRPr="00BD4460">
        <w:rPr>
          <w:rFonts w:ascii="Montserrat" w:hAnsi="Montserrat" w:cs="Calibri"/>
          <w:color w:val="000000" w:themeColor="text1"/>
          <w:sz w:val="20"/>
          <w:szCs w:val="20"/>
        </w:rPr>
        <w:t xml:space="preserve">-  art. 108 ust. 1 pkt 3 ustawy </w:t>
      </w:r>
      <w:proofErr w:type="spellStart"/>
      <w:r w:rsidRPr="00BD4460">
        <w:rPr>
          <w:rFonts w:ascii="Montserrat" w:hAnsi="Montserrat" w:cs="Calibri"/>
          <w:color w:val="000000" w:themeColor="text1"/>
          <w:sz w:val="20"/>
          <w:szCs w:val="20"/>
        </w:rPr>
        <w:t>Pzp</w:t>
      </w:r>
      <w:proofErr w:type="spellEnd"/>
      <w:r w:rsidRPr="00BD4460">
        <w:rPr>
          <w:rFonts w:ascii="Montserrat" w:hAnsi="Montserrat" w:cs="Calibri"/>
          <w:color w:val="000000" w:themeColor="text1"/>
          <w:sz w:val="20"/>
          <w:szCs w:val="20"/>
        </w:rPr>
        <w:t>,</w:t>
      </w:r>
    </w:p>
    <w:p w14:paraId="0264814D" w14:textId="77777777" w:rsidR="00BD4460" w:rsidRPr="00BD4460" w:rsidRDefault="00BD4460" w:rsidP="00BD4460">
      <w:pPr>
        <w:jc w:val="both"/>
        <w:rPr>
          <w:rFonts w:ascii="Montserrat" w:hAnsi="Montserrat" w:cs="Calibri"/>
          <w:color w:val="000000" w:themeColor="text1"/>
          <w:sz w:val="20"/>
          <w:szCs w:val="20"/>
        </w:rPr>
      </w:pPr>
    </w:p>
    <w:p w14:paraId="64C1143A" w14:textId="77777777" w:rsidR="00BD4460" w:rsidRPr="00BD4460" w:rsidRDefault="00BD4460" w:rsidP="00BD4460">
      <w:pPr>
        <w:ind w:left="142" w:hanging="142"/>
        <w:jc w:val="both"/>
        <w:rPr>
          <w:rFonts w:ascii="Montserrat" w:hAnsi="Montserrat" w:cs="Calibri"/>
          <w:color w:val="000000" w:themeColor="text1"/>
          <w:sz w:val="20"/>
          <w:szCs w:val="20"/>
        </w:rPr>
      </w:pPr>
      <w:r w:rsidRPr="00BD4460">
        <w:rPr>
          <w:rFonts w:ascii="Montserrat" w:hAnsi="Montserrat" w:cs="Calibri"/>
          <w:color w:val="000000" w:themeColor="text1"/>
          <w:sz w:val="20"/>
          <w:szCs w:val="20"/>
        </w:rPr>
        <w:t xml:space="preserve">- art. 108 ust. 1 pkt 4 ustawy </w:t>
      </w:r>
      <w:proofErr w:type="spellStart"/>
      <w:r w:rsidRPr="00BD4460">
        <w:rPr>
          <w:rFonts w:ascii="Montserrat" w:hAnsi="Montserrat" w:cs="Calibri"/>
          <w:color w:val="000000" w:themeColor="text1"/>
          <w:sz w:val="20"/>
          <w:szCs w:val="20"/>
        </w:rPr>
        <w:t>Pzp</w:t>
      </w:r>
      <w:proofErr w:type="spellEnd"/>
      <w:r w:rsidRPr="00BD4460">
        <w:rPr>
          <w:rFonts w:ascii="Montserrat" w:hAnsi="Montserrat" w:cs="Calibri"/>
          <w:color w:val="000000" w:themeColor="text1"/>
          <w:sz w:val="20"/>
          <w:szCs w:val="20"/>
        </w:rPr>
        <w:t>, dotyczący orzeczenia zakazu ubiegania się o zamówienie publiczne tytułem środka zapobiegawczego,</w:t>
      </w:r>
    </w:p>
    <w:p w14:paraId="5E31EA2F" w14:textId="77777777" w:rsidR="00BD4460" w:rsidRPr="00BD4460" w:rsidRDefault="00BD4460" w:rsidP="00BD4460">
      <w:pPr>
        <w:ind w:left="142" w:hanging="142"/>
        <w:jc w:val="both"/>
        <w:rPr>
          <w:rFonts w:ascii="Montserrat" w:hAnsi="Montserrat" w:cs="Calibri"/>
          <w:color w:val="000000" w:themeColor="text1"/>
          <w:sz w:val="20"/>
          <w:szCs w:val="20"/>
        </w:rPr>
      </w:pPr>
    </w:p>
    <w:p w14:paraId="3BF1FA3F" w14:textId="77777777" w:rsidR="00BD4460" w:rsidRPr="00BD4460" w:rsidRDefault="00BD4460" w:rsidP="00BD4460">
      <w:pPr>
        <w:ind w:left="142" w:hanging="142"/>
        <w:jc w:val="both"/>
        <w:rPr>
          <w:rFonts w:ascii="Montserrat" w:hAnsi="Montserrat" w:cs="Calibri"/>
          <w:color w:val="000000" w:themeColor="text1"/>
          <w:sz w:val="20"/>
          <w:szCs w:val="20"/>
        </w:rPr>
      </w:pPr>
      <w:r w:rsidRPr="00BD4460">
        <w:rPr>
          <w:rFonts w:ascii="Montserrat" w:hAnsi="Montserrat" w:cs="Calibri"/>
          <w:color w:val="000000" w:themeColor="text1"/>
          <w:sz w:val="20"/>
          <w:szCs w:val="20"/>
        </w:rPr>
        <w:t xml:space="preserve">- art. 108 ust. 1 pkt 5 ustawy </w:t>
      </w:r>
      <w:proofErr w:type="spellStart"/>
      <w:r w:rsidRPr="00BD4460">
        <w:rPr>
          <w:rFonts w:ascii="Montserrat" w:hAnsi="Montserrat" w:cs="Calibri"/>
          <w:color w:val="000000" w:themeColor="text1"/>
          <w:sz w:val="20"/>
          <w:szCs w:val="20"/>
        </w:rPr>
        <w:t>Pzp</w:t>
      </w:r>
      <w:proofErr w:type="spellEnd"/>
      <w:r w:rsidRPr="00BD4460">
        <w:rPr>
          <w:rFonts w:ascii="Montserrat" w:hAnsi="Montserrat" w:cs="Calibri"/>
          <w:color w:val="000000" w:themeColor="text1"/>
          <w:sz w:val="20"/>
          <w:szCs w:val="20"/>
        </w:rPr>
        <w:t xml:space="preserve">, dotycząc zawarcia z innymi wykonawcami porozumienia mającego na celu zakłócenie konkurencji, </w:t>
      </w:r>
    </w:p>
    <w:p w14:paraId="4D1A0F50" w14:textId="77777777" w:rsidR="00BD4460" w:rsidRPr="00BD4460" w:rsidRDefault="00BD4460" w:rsidP="00BD4460">
      <w:pPr>
        <w:ind w:left="142" w:hanging="142"/>
        <w:jc w:val="both"/>
        <w:rPr>
          <w:rFonts w:ascii="Montserrat" w:hAnsi="Montserrat" w:cs="Calibri"/>
          <w:color w:val="000000" w:themeColor="text1"/>
          <w:sz w:val="20"/>
          <w:szCs w:val="20"/>
        </w:rPr>
      </w:pPr>
    </w:p>
    <w:p w14:paraId="7BCA5463" w14:textId="77777777" w:rsidR="00BD4460" w:rsidRPr="00BD4460" w:rsidRDefault="00BD4460" w:rsidP="00BD4460">
      <w:pPr>
        <w:jc w:val="both"/>
        <w:rPr>
          <w:rFonts w:ascii="Montserrat" w:hAnsi="Montserrat" w:cs="Calibri"/>
          <w:color w:val="000000" w:themeColor="text1"/>
          <w:sz w:val="20"/>
          <w:szCs w:val="20"/>
        </w:rPr>
      </w:pPr>
      <w:r w:rsidRPr="00BD4460">
        <w:rPr>
          <w:rFonts w:ascii="Montserrat" w:hAnsi="Montserrat" w:cs="Calibri"/>
          <w:color w:val="000000" w:themeColor="text1"/>
          <w:sz w:val="20"/>
          <w:szCs w:val="20"/>
        </w:rPr>
        <w:t xml:space="preserve">- art. 108 ust. 1 pkt 6 ustawy </w:t>
      </w:r>
      <w:proofErr w:type="spellStart"/>
      <w:r w:rsidRPr="00BD4460">
        <w:rPr>
          <w:rFonts w:ascii="Montserrat" w:hAnsi="Montserrat" w:cs="Calibri"/>
          <w:color w:val="000000" w:themeColor="text1"/>
          <w:sz w:val="20"/>
          <w:szCs w:val="20"/>
        </w:rPr>
        <w:t>Pzp</w:t>
      </w:r>
      <w:proofErr w:type="spellEnd"/>
      <w:r w:rsidRPr="00BD4460">
        <w:rPr>
          <w:rFonts w:ascii="Montserrat" w:hAnsi="Montserrat" w:cs="Calibri"/>
          <w:color w:val="000000" w:themeColor="text1"/>
          <w:sz w:val="20"/>
          <w:szCs w:val="20"/>
        </w:rPr>
        <w:t>.</w:t>
      </w:r>
    </w:p>
    <w:p w14:paraId="1C14627D" w14:textId="77777777" w:rsidR="00BD4460" w:rsidRPr="00BD4460" w:rsidRDefault="00BD4460" w:rsidP="00BD4460">
      <w:pPr>
        <w:jc w:val="both"/>
        <w:rPr>
          <w:rFonts w:ascii="Montserrat" w:hAnsi="Montserrat" w:cs="Arial"/>
          <w:color w:val="000000" w:themeColor="text1"/>
          <w:sz w:val="20"/>
          <w:szCs w:val="20"/>
        </w:rPr>
      </w:pPr>
    </w:p>
    <w:p w14:paraId="55130716" w14:textId="77777777" w:rsidR="00BD4460" w:rsidRPr="00BD4460" w:rsidRDefault="00BD4460" w:rsidP="00BD4460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5603C13D" w14:textId="77777777" w:rsidR="00BD4460" w:rsidRPr="00BD4460" w:rsidRDefault="00BD4460" w:rsidP="00BD4460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691930BA" w14:textId="77777777" w:rsidR="00BD4460" w:rsidRPr="00BD4460" w:rsidRDefault="00BD4460" w:rsidP="00BD4460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BD4460" w:rsidRPr="00BD4460" w14:paraId="69E452DB" w14:textId="77777777" w:rsidTr="008D2FA5">
        <w:trPr>
          <w:trHeight w:val="299"/>
          <w:jc w:val="center"/>
        </w:trPr>
        <w:tc>
          <w:tcPr>
            <w:tcW w:w="4317" w:type="dxa"/>
            <w:vAlign w:val="bottom"/>
          </w:tcPr>
          <w:p w14:paraId="066F3B2C" w14:textId="77777777" w:rsidR="00BD4460" w:rsidRPr="00BD4460" w:rsidRDefault="00BD4460" w:rsidP="008D2FA5">
            <w:pPr>
              <w:spacing w:line="276" w:lineRule="auto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  <w:p w14:paraId="743DB42A" w14:textId="77777777" w:rsidR="00BD4460" w:rsidRPr="00BD4460" w:rsidRDefault="00BD4460" w:rsidP="008D2FA5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  <w:highlight w:val="yellow"/>
              </w:rPr>
            </w:pPr>
            <w:r w:rsidRPr="00BD4460">
              <w:rPr>
                <w:rFonts w:ascii="Montserrat" w:hAnsi="Montserrat"/>
                <w:color w:val="000000" w:themeColor="text1"/>
                <w:sz w:val="20"/>
                <w:szCs w:val="20"/>
              </w:rPr>
              <w:t>_______________ dnia ___________ 2025 r.</w:t>
            </w:r>
          </w:p>
        </w:tc>
        <w:tc>
          <w:tcPr>
            <w:tcW w:w="5153" w:type="dxa"/>
            <w:vAlign w:val="bottom"/>
          </w:tcPr>
          <w:p w14:paraId="7E359D66" w14:textId="77777777" w:rsidR="00BD4460" w:rsidRPr="00BD4460" w:rsidRDefault="00BD4460" w:rsidP="008D2FA5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BD4460">
              <w:rPr>
                <w:rFonts w:ascii="Montserrat" w:hAnsi="Montserrat"/>
                <w:i/>
                <w:iCs/>
                <w:color w:val="000000" w:themeColor="text1"/>
                <w:sz w:val="20"/>
                <w:szCs w:val="20"/>
              </w:rPr>
              <w:t>podpisy osób upoważnionych do składania</w:t>
            </w:r>
            <w:r w:rsidRPr="00BD4460">
              <w:rPr>
                <w:rFonts w:ascii="Montserrat" w:hAnsi="Montserrat"/>
                <w:i/>
                <w:iCs/>
                <w:color w:val="000000" w:themeColor="text1"/>
                <w:sz w:val="20"/>
                <w:szCs w:val="20"/>
              </w:rPr>
              <w:br/>
              <w:t xml:space="preserve"> oświadczeń woli w imieniu WYKONAWCY</w:t>
            </w:r>
          </w:p>
        </w:tc>
      </w:tr>
    </w:tbl>
    <w:p w14:paraId="774B7EB0" w14:textId="77777777" w:rsidR="00BD4460" w:rsidRPr="00BD4460" w:rsidRDefault="00BD4460" w:rsidP="00BD4460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26480BB1" w14:textId="77777777" w:rsidR="00BD4460" w:rsidRPr="00BD4460" w:rsidRDefault="00BD4460" w:rsidP="00BD4460">
      <w:pPr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</w:p>
    <w:p w14:paraId="34F5528E" w14:textId="77777777" w:rsidR="00BD4460" w:rsidRPr="00BD4460" w:rsidRDefault="00BD4460" w:rsidP="00BD4460">
      <w:pPr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</w:p>
    <w:p w14:paraId="426CCF7A" w14:textId="77777777" w:rsidR="00BD4460" w:rsidRPr="00BD4460" w:rsidRDefault="00BD4460" w:rsidP="00BD4460">
      <w:pPr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</w:p>
    <w:p w14:paraId="63605682" w14:textId="77777777" w:rsidR="00BD4460" w:rsidRPr="00BD4460" w:rsidRDefault="00BD4460" w:rsidP="00BD4460">
      <w:pPr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</w:p>
    <w:p w14:paraId="01E3953E" w14:textId="77777777" w:rsidR="00BD4460" w:rsidRPr="00BD4460" w:rsidRDefault="00BD4460" w:rsidP="00BD4460">
      <w:pPr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</w:p>
    <w:p w14:paraId="12E1211A" w14:textId="77777777" w:rsidR="00BD4460" w:rsidRPr="00BD4460" w:rsidRDefault="00BD4460" w:rsidP="00BD4460">
      <w:pPr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</w:p>
    <w:p w14:paraId="23822E02" w14:textId="77777777" w:rsidR="00826840" w:rsidRPr="00BD4460" w:rsidRDefault="00826840" w:rsidP="00BD4460">
      <w:pPr>
        <w:rPr>
          <w:sz w:val="20"/>
          <w:szCs w:val="20"/>
        </w:rPr>
      </w:pPr>
    </w:p>
    <w:sectPr w:rsidR="00826840" w:rsidRPr="00BD4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5DCC3" w14:textId="77777777" w:rsidR="008870D3" w:rsidRDefault="008870D3" w:rsidP="008870D3">
      <w:r>
        <w:separator/>
      </w:r>
    </w:p>
  </w:endnote>
  <w:endnote w:type="continuationSeparator" w:id="0">
    <w:p w14:paraId="63C48885" w14:textId="77777777" w:rsidR="008870D3" w:rsidRDefault="008870D3" w:rsidP="0088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25E6F" w14:textId="77777777" w:rsidR="008870D3" w:rsidRDefault="008870D3" w:rsidP="008870D3">
      <w:r>
        <w:separator/>
      </w:r>
    </w:p>
  </w:footnote>
  <w:footnote w:type="continuationSeparator" w:id="0">
    <w:p w14:paraId="6FEC5AB6" w14:textId="77777777" w:rsidR="008870D3" w:rsidRDefault="008870D3" w:rsidP="00887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36BF3"/>
    <w:multiLevelType w:val="hybridMultilevel"/>
    <w:tmpl w:val="38486D96"/>
    <w:lvl w:ilvl="0" w:tplc="9878C94C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Wingdings 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2A6D65"/>
    <w:multiLevelType w:val="hybridMultilevel"/>
    <w:tmpl w:val="CD24654A"/>
    <w:lvl w:ilvl="0" w:tplc="0415000F">
      <w:start w:val="1"/>
      <w:numFmt w:val="decimal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866942266">
    <w:abstractNumId w:val="2"/>
  </w:num>
  <w:num w:numId="2" w16cid:durableId="1861432650">
    <w:abstractNumId w:val="1"/>
  </w:num>
  <w:num w:numId="3" w16cid:durableId="190286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7A"/>
    <w:rsid w:val="0058227A"/>
    <w:rsid w:val="006F372B"/>
    <w:rsid w:val="00826840"/>
    <w:rsid w:val="00855257"/>
    <w:rsid w:val="008870D3"/>
    <w:rsid w:val="00956DC1"/>
    <w:rsid w:val="009F7EA7"/>
    <w:rsid w:val="00B2628B"/>
    <w:rsid w:val="00BD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F2E1"/>
  <w15:chartTrackingRefBased/>
  <w15:docId w15:val="{11A60154-C6B6-4566-8347-39B2B564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2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2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22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2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22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22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22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2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2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2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2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22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22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22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22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22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2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2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22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2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2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2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2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227A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5822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22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2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22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227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8227A"/>
    <w:rPr>
      <w:color w:val="0563C1" w:themeColor="hyperlink"/>
      <w:u w:val="single"/>
    </w:rPr>
  </w:style>
  <w:style w:type="character" w:customStyle="1" w:styleId="lrzxr">
    <w:name w:val="lrzxr"/>
    <w:basedOn w:val="Domylnaczcionkaakapitu"/>
    <w:rsid w:val="0058227A"/>
  </w:style>
  <w:style w:type="character" w:styleId="Odwoanieprzypisudolnego">
    <w:name w:val="footnote reference"/>
    <w:semiHidden/>
    <w:rsid w:val="008870D3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8870D3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8870D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8870D3"/>
  </w:style>
  <w:style w:type="table" w:styleId="Tabela-Siatka">
    <w:name w:val="Table Grid"/>
    <w:basedOn w:val="Standardowy"/>
    <w:uiPriority w:val="39"/>
    <w:rsid w:val="008870D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qFormat/>
    <w:rsid w:val="00B2628B"/>
    <w:pPr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cp:lastPrinted>2025-05-13T06:59:00Z</cp:lastPrinted>
  <dcterms:created xsi:type="dcterms:W3CDTF">2025-05-13T07:28:00Z</dcterms:created>
  <dcterms:modified xsi:type="dcterms:W3CDTF">2025-05-13T07:28:00Z</dcterms:modified>
</cp:coreProperties>
</file>