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4F" w:rsidRPr="00C06EBA" w:rsidRDefault="0063564F" w:rsidP="0063564F">
      <w:pPr>
        <w:keepNext/>
        <w:tabs>
          <w:tab w:val="num" w:pos="567"/>
        </w:tabs>
        <w:spacing w:after="0" w:line="276" w:lineRule="auto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C06EB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OŚWIADCZENIE SKŁADA TYLKO TEN  WYKONAWCA , KTÓREGO OFERTA ZOSTAŁA                                   NAJWYŻEJ OCENIONA W DANYM ZADANIU -  NA WEZWANIE  ZAMAWIAJĄCEGO</w:t>
      </w:r>
    </w:p>
    <w:p w:rsidR="0063564F" w:rsidRPr="00C06EBA" w:rsidRDefault="0063564F" w:rsidP="0063564F">
      <w:pPr>
        <w:keepNext/>
        <w:tabs>
          <w:tab w:val="num" w:pos="567"/>
        </w:tabs>
        <w:spacing w:after="0" w:line="276" w:lineRule="auto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63564F" w:rsidRPr="00C06EBA" w:rsidRDefault="0063564F" w:rsidP="0063564F">
      <w:pPr>
        <w:autoSpaceDE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06EBA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63564F" w:rsidRPr="00C06EBA" w:rsidRDefault="0063564F" w:rsidP="0063564F">
      <w:pPr>
        <w:autoSpaceDE w:val="0"/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63564F" w:rsidRPr="00C06EBA" w:rsidRDefault="0063564F" w:rsidP="0063564F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wspólnie ubiegających się o udzielenie zamówienia warunek dotyczący wykazu dwóch robót o charakterze ogólnobudowlanym o wartości podanej poniżej dla każdego z zadań  musi być spełniony w całości przez co najmniej jednego z Wykonawców  wspólnie ubiegających się                       o zamówienie </w:t>
      </w:r>
      <w:r w:rsidRPr="00C06EB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(jeden </w:t>
      </w:r>
      <w:r w:rsidR="00F62E89" w:rsidRPr="00C06EB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podmiotów musi</w:t>
      </w:r>
      <w:r w:rsidRPr="00C06EB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posiadać samodzielnie wymagane doświadczenie).</w:t>
      </w:r>
    </w:p>
    <w:p w:rsidR="0063564F" w:rsidRPr="00C06EBA" w:rsidRDefault="0063564F" w:rsidP="0063564F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3564F" w:rsidRPr="004319BE" w:rsidRDefault="00C06EBA" w:rsidP="0063564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19BE">
        <w:rPr>
          <w:rFonts w:ascii="Arial" w:eastAsia="Times New Roman" w:hAnsi="Arial" w:cs="Arial"/>
          <w:b/>
          <w:sz w:val="20"/>
          <w:szCs w:val="20"/>
          <w:lang w:eastAsia="pl-PL"/>
        </w:rPr>
        <w:t>ZAŁĄCZNIK NR 17</w:t>
      </w:r>
      <w:r w:rsidR="0063564F" w:rsidRPr="004319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63564F" w:rsidRPr="00C06EBA" w:rsidRDefault="0063564F" w:rsidP="0063564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19BE">
        <w:rPr>
          <w:rFonts w:ascii="Arial" w:eastAsia="Times New Roman" w:hAnsi="Arial" w:cs="Arial"/>
          <w:b/>
          <w:sz w:val="20"/>
          <w:szCs w:val="20"/>
          <w:lang w:eastAsia="pl-PL"/>
        </w:rPr>
        <w:t>numer</w:t>
      </w:r>
      <w:r w:rsidR="004319BE" w:rsidRPr="004319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sprawy 50</w:t>
      </w:r>
      <w:r w:rsidR="00074AFE" w:rsidRPr="004319B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C06EBA" w:rsidRPr="004319BE">
        <w:rPr>
          <w:rFonts w:ascii="Arial" w:eastAsia="Times New Roman" w:hAnsi="Arial" w:cs="Arial"/>
          <w:b/>
          <w:sz w:val="20"/>
          <w:szCs w:val="20"/>
          <w:lang w:eastAsia="pl-PL"/>
        </w:rPr>
        <w:t>ZP/25</w:t>
      </w:r>
      <w:bookmarkStart w:id="0" w:name="_GoBack"/>
      <w:bookmarkEnd w:id="0"/>
    </w:p>
    <w:p w:rsidR="0063564F" w:rsidRPr="00C06EBA" w:rsidRDefault="0063564F" w:rsidP="0063564F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C06EB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EB6A12">
        <w:rPr>
          <w:rFonts w:ascii="Arial" w:eastAsia="Times New Roman" w:hAnsi="Arial" w:cs="Arial"/>
          <w:sz w:val="20"/>
          <w:szCs w:val="20"/>
          <w:lang w:eastAsia="pl-PL"/>
        </w:rPr>
      </w:r>
      <w:r w:rsidR="00EB6A12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EB6A12">
        <w:rPr>
          <w:rFonts w:ascii="Arial" w:eastAsia="Times New Roman" w:hAnsi="Arial" w:cs="Arial"/>
          <w:sz w:val="20"/>
          <w:szCs w:val="20"/>
          <w:lang w:eastAsia="pl-PL"/>
        </w:rPr>
      </w:r>
      <w:r w:rsidR="00EB6A12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63564F" w:rsidRPr="00C06EBA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63564F" w:rsidRPr="00C06EBA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63564F" w:rsidRPr="00C06EBA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63564F" w:rsidRPr="00C06EBA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3564F" w:rsidRPr="00C06EBA" w:rsidRDefault="0063564F" w:rsidP="0063564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564F" w:rsidRPr="00C06EBA" w:rsidRDefault="0063564F" w:rsidP="0063564F">
      <w:pPr>
        <w:numPr>
          <w:ilvl w:val="0"/>
          <w:numId w:val="1"/>
        </w:numPr>
        <w:tabs>
          <w:tab w:val="clear" w:pos="786"/>
          <w:tab w:val="left" w:pos="284"/>
          <w:tab w:val="num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Ofertę składam ( - y) w imieniu Wykonawców wspólnie ubiegających się o udzielenie zamówienia – wypełnić jeśli dotyczy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TAK  </w:t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EB6A12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EB6A12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NIE </w:t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EB6A12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EB6A12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63564F" w:rsidRPr="00C06EBA" w:rsidRDefault="0063564F" w:rsidP="0063564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warunek dotyczący wykazu dwóch robót o charakterze ogólnobudowlanym o wartości podanej poniżej dla każdego z zadań  musi być spełniony w całości przez co najmniej jednego z Wykonawców  wspólnie ubiegających się                    o zamówienie (jeden  z podmiotów musi posiadać samodzielnie wymagane doświadczenie).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E10824" w:rsidRPr="00C06EBA" w:rsidRDefault="00E10824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Ustanowionym PEŁNOMOCNIKIEM  do reprezentowania  w postępowaniu o udzielenie zamówienia                        i / lub zawarcia umowy w sprawie zamówienia publicznego  , w przypadku składania oferty wspólnej  przez dwa lub więcej podmiotów gospodarczych  ( konsorcjum / spółka cywilna ) jest :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1"/>
        <w:gridCol w:w="1811"/>
        <w:gridCol w:w="3645"/>
      </w:tblGrid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67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31E" w:rsidRPr="00C06EBA" w:rsidRDefault="0087231E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3564F" w:rsidRPr="00C06EBA" w:rsidRDefault="0063564F" w:rsidP="0063564F">
      <w:pPr>
        <w:tabs>
          <w:tab w:val="center" w:pos="4251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3564F" w:rsidRPr="00C06EBA" w:rsidRDefault="0063564F" w:rsidP="0063564F">
      <w:pPr>
        <w:tabs>
          <w:tab w:val="center" w:pos="4251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>WYKAZ WYKONANYCH W OKRESIE OSTATNICH PIĘCIU LAT ROBÓT BUDOWLANYCH</w:t>
      </w:r>
    </w:p>
    <w:p w:rsidR="0063564F" w:rsidRPr="00C06EBA" w:rsidRDefault="0063564F" w:rsidP="0063564F">
      <w:pPr>
        <w:tabs>
          <w:tab w:val="center" w:pos="4251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 WZÓR )</w:t>
      </w:r>
    </w:p>
    <w:p w:rsidR="007D6A93" w:rsidRPr="00C06EBA" w:rsidRDefault="0063564F" w:rsidP="007D6A93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 bez możliwości  przeprowadzenia negocjacji na podstawie  art. 275  pkt. 1  ustawy Pzp                                      ( </w:t>
      </w:r>
      <w:r w:rsidR="00B2303E" w:rsidRPr="00C06EBA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1C3BB0" w:rsidRPr="00C06EB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2303E"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C06EBA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 ze.zm.)   na roboty budowlane : </w:t>
      </w:r>
    </w:p>
    <w:p w:rsidR="00C06EBA" w:rsidRPr="00C06EBA" w:rsidRDefault="00C06EBA" w:rsidP="00C06EBA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C06EBA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placu pod kontenery  zlokalizowanego  w kompleksie wojskowym w Nowym Glinniku  </w:t>
      </w:r>
    </w:p>
    <w:p w:rsidR="00C06EBA" w:rsidRPr="00C06EBA" w:rsidRDefault="00C06EBA" w:rsidP="00C06EBA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C06EBA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</w:t>
      </w:r>
    </w:p>
    <w:p w:rsidR="00C06EBA" w:rsidRPr="00C06EBA" w:rsidRDefault="00C06EBA" w:rsidP="00C06EBA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C06EBA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C06EBA" w:rsidRPr="00C06EBA" w:rsidRDefault="00C06EBA" w:rsidP="00C06EBA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C06EBA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3  (plebania ) zlokalizowanego w kompleksie wojskowym w Łodzi                                                ul. św. Jerzego 7 A , 91 – 072 Łódź          </w:t>
      </w:r>
    </w:p>
    <w:p w:rsidR="00C06EBA" w:rsidRPr="00C06EBA" w:rsidRDefault="00C06EBA" w:rsidP="00C06EBA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C06EBA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C06EBA" w:rsidRPr="00C06EBA" w:rsidRDefault="00C06EBA" w:rsidP="00D7709C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C06EBA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63564F" w:rsidRPr="00C06EBA" w:rsidRDefault="0063564F" w:rsidP="0063564F">
      <w:pPr>
        <w:tabs>
          <w:tab w:val="left" w:pos="416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>W CELU POTWIERDZENIA SPEŁNIENIA WA</w:t>
      </w:r>
      <w:r w:rsidR="00320076"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RUNKÓW UDZIAŁU W POSTĘPOWANIU </w:t>
      </w:r>
    </w:p>
    <w:p w:rsidR="0063564F" w:rsidRPr="00C06EBA" w:rsidRDefault="0063564F" w:rsidP="0063564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 CO NASTĘPUJE : </w:t>
      </w:r>
    </w:p>
    <w:p w:rsidR="00E2446C" w:rsidRPr="00C06EBA" w:rsidRDefault="0063564F" w:rsidP="00D1599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W imieniu Wykonawcy wskazanego powyżej przedstawiamy wykaz co najmniej  dwóch robót                                   o charakterze ogólnobudowlanym  wykonanych nie wcześniej niż w okresie ostatnich 5 lat  , a jeżeli okres prowadzenia działalności jest krótszy – w tym okresie wraz z podaniem rodzaju  , wartości daty i miejsca wykonania oraz podmiotów na rzecz których zostały wykonane wraz z załączeniem dowodów / dokumentów określających  , czy te roboty budowlane zostały wykonane w sposób należyty zgodnie                                                      z zasadami sztuki budowlanej  i prawidłowo ukończone .  </w:t>
      </w:r>
    </w:p>
    <w:p w:rsidR="00C06EBA" w:rsidRPr="00C06EBA" w:rsidRDefault="007D6A93" w:rsidP="00C06EBA">
      <w:pPr>
        <w:numPr>
          <w:ilvl w:val="0"/>
          <w:numId w:val="2"/>
        </w:numPr>
        <w:tabs>
          <w:tab w:val="left" w:pos="567"/>
          <w:tab w:val="left" w:pos="851"/>
        </w:tabs>
        <w:spacing w:after="100" w:line="360" w:lineRule="auto"/>
        <w:ind w:left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>dwóch robót o charakterze ogólnobudowlanym o wartości  nie mniejszej niż                            na</w:t>
      </w:r>
      <w:r w:rsidR="00D15993"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kwotę brutto dla</w:t>
      </w:r>
      <w:r w:rsid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zadań nr 1  - 5</w:t>
      </w:r>
    </w:p>
    <w:p w:rsidR="00C06EBA" w:rsidRPr="00C06EBA" w:rsidRDefault="00C06EBA" w:rsidP="00C06EBA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Dla zadania nr 1  -         450.000,00 zł każda ( jedna robota / jedna umowa)  </w:t>
      </w:r>
    </w:p>
    <w:p w:rsidR="00C06EBA" w:rsidRPr="00C06EBA" w:rsidRDefault="00C06EBA" w:rsidP="00C06EBA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 : czterysta pięćdziesiąt  tysięcy ) </w:t>
      </w:r>
    </w:p>
    <w:p w:rsidR="00C06EBA" w:rsidRPr="00C06EBA" w:rsidRDefault="00C06EBA" w:rsidP="00C06EBA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Dla zadania nr 2  -         100.000,00 zł każda ( jedna robota / jedna umowa)  </w:t>
      </w:r>
    </w:p>
    <w:p w:rsidR="00C06EBA" w:rsidRPr="00C06EBA" w:rsidRDefault="00C06EBA" w:rsidP="00C06EBA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 : sto tysięcy ) </w:t>
      </w:r>
    </w:p>
    <w:p w:rsidR="00C06EBA" w:rsidRPr="00C06EBA" w:rsidRDefault="00C06EBA" w:rsidP="00C06EBA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Dla zadania nr 3  -         650.000,00 zł każda ( jedna robota / jedna umowa)  </w:t>
      </w:r>
    </w:p>
    <w:p w:rsidR="00C06EBA" w:rsidRPr="00C06EBA" w:rsidRDefault="00C06EBA" w:rsidP="00C06EBA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 : sześćset pięćdziesiąt  tysięcy ) </w:t>
      </w:r>
    </w:p>
    <w:p w:rsidR="00C06EBA" w:rsidRDefault="00C06EBA" w:rsidP="00C06EBA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06EBA" w:rsidRPr="00C06EBA" w:rsidRDefault="00C06EBA" w:rsidP="00C06EBA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Dla zadania nr 4  -           80.000,00 zł każda ( jedna robota / jedna umowa)  </w:t>
      </w:r>
    </w:p>
    <w:p w:rsidR="00C06EBA" w:rsidRPr="00C06EBA" w:rsidRDefault="00C06EBA" w:rsidP="00C06EBA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 : osiemdziesiąt tysięcy) </w:t>
      </w:r>
    </w:p>
    <w:p w:rsidR="00C06EBA" w:rsidRPr="00C06EBA" w:rsidRDefault="00C06EBA" w:rsidP="00C06EBA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Dla zadania nr 5  -           50.000,00 zł każda ( jedna robota / jedna umowa)  </w:t>
      </w:r>
    </w:p>
    <w:p w:rsidR="00C06EBA" w:rsidRPr="00C06EBA" w:rsidRDefault="00C06EBA" w:rsidP="00C06EBA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 : pięćdziesiąt tysięcy ) </w:t>
      </w:r>
    </w:p>
    <w:p w:rsidR="000158FF" w:rsidRPr="00C06EBA" w:rsidRDefault="0063564F" w:rsidP="0023657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 w walutach innych niż PLN) .</w:t>
      </w:r>
    </w:p>
    <w:p w:rsidR="0063564F" w:rsidRPr="00C06EBA" w:rsidRDefault="0063564F" w:rsidP="006356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odpowiedzi na wezwanie Zamawiającego przedkładamy wykaz robot budowlanych w celu potwierdzenia spełnienia warunków udziału w postępowaniu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30"/>
        <w:gridCol w:w="2351"/>
        <w:gridCol w:w="1939"/>
        <w:gridCol w:w="2126"/>
      </w:tblGrid>
      <w:tr w:rsidR="00C06EBA" w:rsidRPr="00C06EBA" w:rsidTr="00982406">
        <w:trPr>
          <w:trHeight w:val="970"/>
        </w:trPr>
        <w:tc>
          <w:tcPr>
            <w:tcW w:w="576" w:type="dxa"/>
          </w:tcPr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30" w:type="dxa"/>
          </w:tcPr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podmiotu  na rzecz   którego była wykonana robota</w:t>
            </w:r>
          </w:p>
        </w:tc>
        <w:tc>
          <w:tcPr>
            <w:tcW w:w="2351" w:type="dxa"/>
          </w:tcPr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</w:tc>
        <w:tc>
          <w:tcPr>
            <w:tcW w:w="1939" w:type="dxa"/>
          </w:tcPr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</w:t>
            </w:r>
          </w:p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 od – do )</w:t>
            </w:r>
          </w:p>
        </w:tc>
        <w:tc>
          <w:tcPr>
            <w:tcW w:w="2126" w:type="dxa"/>
          </w:tcPr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brutto umowy w zł </w:t>
            </w:r>
          </w:p>
        </w:tc>
      </w:tr>
      <w:tr w:rsidR="00C06EBA" w:rsidRPr="00C06EBA" w:rsidTr="00982406">
        <w:trPr>
          <w:trHeight w:val="660"/>
        </w:trPr>
        <w:tc>
          <w:tcPr>
            <w:tcW w:w="576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30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51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3564F" w:rsidRPr="00C06EBA" w:rsidTr="00982406">
        <w:trPr>
          <w:trHeight w:val="570"/>
        </w:trPr>
        <w:tc>
          <w:tcPr>
            <w:tcW w:w="576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30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51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63564F" w:rsidRPr="00C06EBA" w:rsidRDefault="0063564F" w:rsidP="0063564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564F" w:rsidRPr="00C06EBA" w:rsidRDefault="0063564F" w:rsidP="0063564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w walutach innych niż PLN) .</w:t>
      </w:r>
    </w:p>
    <w:p w:rsidR="0063564F" w:rsidRPr="00C06EBA" w:rsidRDefault="0063564F" w:rsidP="0063564F">
      <w:pPr>
        <w:tabs>
          <w:tab w:val="left" w:pos="0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Zamawiający może na każdym etapie postępowania, uznać, że Wykonawca nie posiada wymaganych zdolności, jeżeli zaangażowanie zasobów technicznych lub  zawodowych Wykonawcy w inne przedsięwzięcia gospodarcze wykonawcy może mieć negatywny wpływ na realizację zamówienia. </w:t>
      </w:r>
    </w:p>
    <w:p w:rsidR="007D6A93" w:rsidRPr="00C06EBA" w:rsidRDefault="007D6A93" w:rsidP="007D6A93">
      <w:pPr>
        <w:spacing w:after="1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odniesieniu do każdego należy podać ich rodzaj i wartość, daty i miejsca wykonywania  oraz załączyć dowody / dokumenty, że roboty zostały wykonane w sposób należyty zgodnie  z zasadami sztuki budowlanej i prawidłowo ukończone.</w:t>
      </w:r>
    </w:p>
    <w:p w:rsidR="007D6A93" w:rsidRPr="00C06EBA" w:rsidRDefault="007D6A93" w:rsidP="007D6A93">
      <w:pPr>
        <w:spacing w:after="1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Przy czym dowodami, o których mowa, są:  referencje, protokoły odbiorów końcowych, bądź inne dokumenty wystawione przez podmiot, na rzecz którego roboty budowlane były wykonywane, a jeżeli       z uzasadnionej przyczyny o obiektywnym charakterze wykonawca nie jest w stanie uzyskać tych dokumentów – inne dokumenty.</w:t>
      </w:r>
    </w:p>
    <w:p w:rsidR="00D7709C" w:rsidRPr="00C06EBA" w:rsidRDefault="007D6A93" w:rsidP="0063564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 w walutach innych niż PLN) .</w:t>
      </w:r>
    </w:p>
    <w:p w:rsidR="0063564F" w:rsidRPr="00C06EBA" w:rsidRDefault="0063564F" w:rsidP="0063564F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3564F" w:rsidRPr="00C06EBA" w:rsidRDefault="0063564F" w:rsidP="0063564F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:rsidR="002200C0" w:rsidRPr="00C06EBA" w:rsidRDefault="0063564F" w:rsidP="00564A3B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 .</w:t>
      </w:r>
    </w:p>
    <w:sectPr w:rsidR="002200C0" w:rsidRPr="00C06E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12" w:rsidRDefault="00EB6A12" w:rsidP="0063564F">
      <w:pPr>
        <w:spacing w:after="0" w:line="240" w:lineRule="auto"/>
      </w:pPr>
      <w:r>
        <w:separator/>
      </w:r>
    </w:p>
  </w:endnote>
  <w:endnote w:type="continuationSeparator" w:id="0">
    <w:p w:rsidR="00EB6A12" w:rsidRDefault="00EB6A12" w:rsidP="0063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962960151"/>
      <w:docPartObj>
        <w:docPartGallery w:val="Page Numbers (Bottom of Page)"/>
        <w:docPartUnique/>
      </w:docPartObj>
    </w:sdtPr>
    <w:sdtEndPr/>
    <w:sdtContent>
      <w:p w:rsidR="008E1AF8" w:rsidRPr="0087231E" w:rsidRDefault="008E1AF8">
        <w:pPr>
          <w:pStyle w:val="Stopka"/>
          <w:rPr>
            <w:rFonts w:ascii="Arial" w:hAnsi="Arial" w:cs="Arial"/>
            <w:sz w:val="16"/>
            <w:szCs w:val="16"/>
          </w:rPr>
        </w:pPr>
        <w:r w:rsidRPr="0087231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87231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7231E">
          <w:rPr>
            <w:rFonts w:ascii="Arial" w:hAnsi="Arial" w:cs="Arial"/>
            <w:sz w:val="16"/>
            <w:szCs w:val="16"/>
          </w:rPr>
          <w:instrText>PAGE    \* MERGEFORMAT</w:instrText>
        </w:r>
        <w:r w:rsidRPr="0087231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4319BE" w:rsidRPr="004319BE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87231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8E1AF8" w:rsidRDefault="008E1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12" w:rsidRDefault="00EB6A12" w:rsidP="0063564F">
      <w:pPr>
        <w:spacing w:after="0" w:line="240" w:lineRule="auto"/>
      </w:pPr>
      <w:r>
        <w:separator/>
      </w:r>
    </w:p>
  </w:footnote>
  <w:footnote w:type="continuationSeparator" w:id="0">
    <w:p w:rsidR="00EB6A12" w:rsidRDefault="00EB6A12" w:rsidP="0063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27A6949"/>
    <w:multiLevelType w:val="hybridMultilevel"/>
    <w:tmpl w:val="87A415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0"/>
    <w:rsid w:val="000158FF"/>
    <w:rsid w:val="00030ABD"/>
    <w:rsid w:val="00074AFE"/>
    <w:rsid w:val="00143A84"/>
    <w:rsid w:val="00191379"/>
    <w:rsid w:val="001A0F6B"/>
    <w:rsid w:val="001C3BB0"/>
    <w:rsid w:val="001E1FEF"/>
    <w:rsid w:val="0023657E"/>
    <w:rsid w:val="002E5969"/>
    <w:rsid w:val="00320076"/>
    <w:rsid w:val="00321FAA"/>
    <w:rsid w:val="0033009D"/>
    <w:rsid w:val="00336755"/>
    <w:rsid w:val="00365BB6"/>
    <w:rsid w:val="003C5F82"/>
    <w:rsid w:val="003D741D"/>
    <w:rsid w:val="00401AEA"/>
    <w:rsid w:val="0041706F"/>
    <w:rsid w:val="004319BE"/>
    <w:rsid w:val="00491646"/>
    <w:rsid w:val="004D53C5"/>
    <w:rsid w:val="00506A58"/>
    <w:rsid w:val="00564A3B"/>
    <w:rsid w:val="005718DB"/>
    <w:rsid w:val="005C656C"/>
    <w:rsid w:val="005F39D6"/>
    <w:rsid w:val="005F41E9"/>
    <w:rsid w:val="006200C0"/>
    <w:rsid w:val="0063564F"/>
    <w:rsid w:val="00650542"/>
    <w:rsid w:val="00675CD8"/>
    <w:rsid w:val="007D6A93"/>
    <w:rsid w:val="007F38A0"/>
    <w:rsid w:val="00852053"/>
    <w:rsid w:val="0087231E"/>
    <w:rsid w:val="008A4C60"/>
    <w:rsid w:val="008B7CC9"/>
    <w:rsid w:val="008E1AF8"/>
    <w:rsid w:val="00910801"/>
    <w:rsid w:val="00946387"/>
    <w:rsid w:val="009754FA"/>
    <w:rsid w:val="00977142"/>
    <w:rsid w:val="0098019D"/>
    <w:rsid w:val="00996157"/>
    <w:rsid w:val="00A44DBB"/>
    <w:rsid w:val="00A63A16"/>
    <w:rsid w:val="00AD1065"/>
    <w:rsid w:val="00AD3FE4"/>
    <w:rsid w:val="00AE02C5"/>
    <w:rsid w:val="00B2303E"/>
    <w:rsid w:val="00B746D4"/>
    <w:rsid w:val="00BA042B"/>
    <w:rsid w:val="00C06EBA"/>
    <w:rsid w:val="00C263C0"/>
    <w:rsid w:val="00C3534B"/>
    <w:rsid w:val="00CC669E"/>
    <w:rsid w:val="00CD1ED6"/>
    <w:rsid w:val="00CE051B"/>
    <w:rsid w:val="00D15993"/>
    <w:rsid w:val="00D444D8"/>
    <w:rsid w:val="00D730D9"/>
    <w:rsid w:val="00D762A6"/>
    <w:rsid w:val="00D7709C"/>
    <w:rsid w:val="00DB7560"/>
    <w:rsid w:val="00DC20E6"/>
    <w:rsid w:val="00DD1CBB"/>
    <w:rsid w:val="00E10824"/>
    <w:rsid w:val="00E2446C"/>
    <w:rsid w:val="00EB6A12"/>
    <w:rsid w:val="00EC7138"/>
    <w:rsid w:val="00F41992"/>
    <w:rsid w:val="00F44191"/>
    <w:rsid w:val="00F62E89"/>
    <w:rsid w:val="00F8404A"/>
    <w:rsid w:val="00F876A1"/>
    <w:rsid w:val="00F912F4"/>
    <w:rsid w:val="00F91A05"/>
    <w:rsid w:val="00FB3DAB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44140"/>
  <w15:chartTrackingRefBased/>
  <w15:docId w15:val="{D38353CF-227C-43CF-A4DA-8722491B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64F"/>
  </w:style>
  <w:style w:type="paragraph" w:styleId="Stopka">
    <w:name w:val="footer"/>
    <w:basedOn w:val="Normalny"/>
    <w:link w:val="StopkaZnak"/>
    <w:uiPriority w:val="99"/>
    <w:unhideWhenUsed/>
    <w:rsid w:val="0063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64F"/>
  </w:style>
  <w:style w:type="paragraph" w:styleId="Tekstdymka">
    <w:name w:val="Balloon Text"/>
    <w:basedOn w:val="Normalny"/>
    <w:link w:val="TekstdymkaZnak"/>
    <w:uiPriority w:val="99"/>
    <w:semiHidden/>
    <w:unhideWhenUsed/>
    <w:rsid w:val="0097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87985F-7B22-465B-8271-EB539BFE8C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53</cp:revision>
  <cp:lastPrinted>2023-07-14T09:43:00Z</cp:lastPrinted>
  <dcterms:created xsi:type="dcterms:W3CDTF">2023-02-15T11:23:00Z</dcterms:created>
  <dcterms:modified xsi:type="dcterms:W3CDTF">2025-03-07T10:42:00Z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7f185158-ce9b-44a5-8bbe-777e746ac2ee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