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02" w:type="pct"/>
        <w:jc w:val="center"/>
        <w:tblLayout w:type="fixed"/>
        <w:tblLook w:val="0000"/>
      </w:tblPr>
      <w:tblGrid>
        <w:gridCol w:w="5082"/>
        <w:gridCol w:w="4393"/>
      </w:tblGrid>
      <w:tr w:rsidR="005908B6" w:rsidRPr="00D53B22" w:rsidTr="00FF7671">
        <w:trPr>
          <w:trHeight w:val="1283"/>
          <w:jc w:val="center"/>
        </w:trPr>
        <w:tc>
          <w:tcPr>
            <w:tcW w:w="4947" w:type="dxa"/>
            <w:tcBorders>
              <w:top w:val="single" w:sz="12" w:space="0" w:color="000000"/>
              <w:left w:val="single" w:sz="12" w:space="0" w:color="000000"/>
              <w:bottom w:val="single" w:sz="12" w:space="0" w:color="000000"/>
            </w:tcBorders>
            <w:shd w:val="clear" w:color="auto" w:fill="auto"/>
            <w:vAlign w:val="center"/>
          </w:tcPr>
          <w:p w:rsidR="005908B6" w:rsidRPr="009768BD" w:rsidRDefault="005908B6" w:rsidP="00A54505">
            <w:pPr>
              <w:spacing w:line="360" w:lineRule="auto"/>
              <w:rPr>
                <w:rFonts w:cs="Arial"/>
              </w:rPr>
            </w:pPr>
            <w:r w:rsidRPr="009768BD">
              <w:rPr>
                <w:rFonts w:cs="Arial"/>
              </w:rPr>
              <w:t xml:space="preserve">Biuro projektów, </w:t>
            </w:r>
            <w:r w:rsidR="00A54505">
              <w:rPr>
                <w:rFonts w:cs="Arial"/>
              </w:rPr>
              <w:t>analiz</w:t>
            </w:r>
            <w:r w:rsidRPr="009768BD">
              <w:rPr>
                <w:rFonts w:cs="Arial"/>
              </w:rPr>
              <w:t xml:space="preserve"> i </w:t>
            </w:r>
            <w:r w:rsidR="00A54505">
              <w:rPr>
                <w:rFonts w:cs="Arial"/>
              </w:rPr>
              <w:t>audytów</w:t>
            </w:r>
            <w:r w:rsidRPr="009768BD">
              <w:rPr>
                <w:rFonts w:cs="Arial"/>
              </w:rPr>
              <w:t xml:space="preserve"> Sp. z o. o.</w:t>
            </w:r>
          </w:p>
        </w:tc>
        <w:tc>
          <w:tcPr>
            <w:tcW w:w="4277" w:type="dxa"/>
            <w:tcBorders>
              <w:top w:val="single" w:sz="12" w:space="0" w:color="000000"/>
              <w:bottom w:val="single" w:sz="12" w:space="0" w:color="000000"/>
              <w:right w:val="single" w:sz="12" w:space="0" w:color="000000"/>
            </w:tcBorders>
            <w:shd w:val="clear" w:color="auto" w:fill="auto"/>
          </w:tcPr>
          <w:p w:rsidR="005908B6" w:rsidRPr="00B0419D" w:rsidRDefault="005908B6" w:rsidP="00FF7671">
            <w:pPr>
              <w:pStyle w:val="Stopka"/>
              <w:spacing w:line="276" w:lineRule="auto"/>
              <w:jc w:val="right"/>
              <w:rPr>
                <w:lang w:val="pt-PT"/>
              </w:rPr>
            </w:pPr>
            <w:r w:rsidRPr="00B0419D">
              <w:rPr>
                <w:rFonts w:cs="Arial"/>
                <w:lang w:val="pt-PT"/>
              </w:rPr>
              <w:t>ul. Zemborzycka 53/10</w:t>
            </w:r>
            <w:r w:rsidRPr="00B0419D">
              <w:rPr>
                <w:rFonts w:cs="Arial"/>
                <w:lang w:val="pt-PT"/>
              </w:rPr>
              <w:br/>
              <w:t xml:space="preserve">20-445 Lublin </w:t>
            </w:r>
          </w:p>
          <w:p w:rsidR="005908B6" w:rsidRPr="00B0419D" w:rsidRDefault="005908B6" w:rsidP="00FF7671">
            <w:pPr>
              <w:pStyle w:val="Stopka"/>
              <w:spacing w:line="276" w:lineRule="auto"/>
              <w:jc w:val="right"/>
              <w:rPr>
                <w:lang w:val="pt-PT"/>
              </w:rPr>
            </w:pPr>
            <w:r w:rsidRPr="00B0419D">
              <w:rPr>
                <w:rFonts w:cs="Arial"/>
                <w:lang w:val="pt-PT"/>
              </w:rPr>
              <w:t xml:space="preserve">e-mail: biuro@bpaa.pl </w:t>
            </w:r>
          </w:p>
          <w:p w:rsidR="005908B6" w:rsidRPr="00B0419D" w:rsidRDefault="005908B6" w:rsidP="00FF7671">
            <w:pPr>
              <w:pStyle w:val="Stopka"/>
              <w:spacing w:line="360" w:lineRule="auto"/>
              <w:jc w:val="right"/>
              <w:rPr>
                <w:lang w:val="pt-PT"/>
              </w:rPr>
            </w:pPr>
            <w:r w:rsidRPr="00B0419D">
              <w:rPr>
                <w:rFonts w:cs="Arial"/>
                <w:lang w:val="pt-PT"/>
              </w:rPr>
              <w:t>NIP: 9462708703</w:t>
            </w:r>
          </w:p>
        </w:tc>
      </w:tr>
    </w:tbl>
    <w:p w:rsidR="005908B6" w:rsidRDefault="00601609" w:rsidP="005908B6">
      <w:pPr>
        <w:spacing w:line="360" w:lineRule="auto"/>
        <w:jc w:val="center"/>
      </w:pPr>
      <w:r w:rsidRPr="00601609">
        <w:rPr>
          <w:rFonts w:cs="Arial"/>
          <w:b/>
          <w:sz w:val="40"/>
          <w:szCs w:val="32"/>
        </w:rPr>
        <w:t xml:space="preserve">SPECYFIKACJA TECHNICZNA WYKONANIA </w:t>
      </w:r>
      <w:r w:rsidRPr="00601609">
        <w:rPr>
          <w:rFonts w:cs="Arial"/>
          <w:b/>
          <w:sz w:val="40"/>
          <w:szCs w:val="32"/>
        </w:rPr>
        <w:br/>
        <w:t>I ODBIORU ROBÓT BUDOWLANYCH</w:t>
      </w:r>
    </w:p>
    <w:tbl>
      <w:tblPr>
        <w:tblW w:w="9228" w:type="dxa"/>
        <w:jc w:val="center"/>
        <w:tblLayout w:type="fixed"/>
        <w:tblCellMar>
          <w:left w:w="0" w:type="dxa"/>
          <w:right w:w="0" w:type="dxa"/>
        </w:tblCellMar>
        <w:tblLook w:val="0000"/>
      </w:tblPr>
      <w:tblGrid>
        <w:gridCol w:w="2424"/>
        <w:gridCol w:w="6804"/>
      </w:tblGrid>
      <w:tr w:rsidR="00F57EBB" w:rsidTr="00296314">
        <w:trPr>
          <w:trHeight w:val="991"/>
          <w:jc w:val="center"/>
        </w:trPr>
        <w:tc>
          <w:tcPr>
            <w:tcW w:w="2424" w:type="dxa"/>
            <w:tcBorders>
              <w:top w:val="single" w:sz="12" w:space="0" w:color="000000"/>
              <w:left w:val="single" w:sz="12" w:space="0" w:color="000000"/>
              <w:bottom w:val="single" w:sz="6" w:space="0" w:color="000000"/>
              <w:right w:val="single" w:sz="12" w:space="0" w:color="000000"/>
            </w:tcBorders>
            <w:vAlign w:val="center"/>
          </w:tcPr>
          <w:p w:rsidR="00F57EBB" w:rsidRPr="00A02F7A" w:rsidRDefault="00F57EBB" w:rsidP="006417FA">
            <w:pPr>
              <w:pStyle w:val="TableContents"/>
              <w:suppressAutoHyphens/>
              <w:spacing w:after="0" w:line="285" w:lineRule="atLeast"/>
              <w:ind w:left="255" w:right="90"/>
              <w:jc w:val="both"/>
              <w:rPr>
                <w:rFonts w:ascii="Arial" w:hAnsi="Arial"/>
                <w:sz w:val="20"/>
                <w:szCs w:val="20"/>
              </w:rPr>
            </w:pPr>
            <w:r w:rsidRPr="00A02F7A">
              <w:rPr>
                <w:rFonts w:ascii="Arial" w:hAnsi="Arial"/>
                <w:sz w:val="20"/>
                <w:szCs w:val="20"/>
              </w:rPr>
              <w:t>INWESTOR</w:t>
            </w:r>
          </w:p>
        </w:tc>
        <w:tc>
          <w:tcPr>
            <w:tcW w:w="6804" w:type="dxa"/>
            <w:tcBorders>
              <w:top w:val="single" w:sz="12" w:space="0" w:color="000000"/>
              <w:left w:val="single" w:sz="12" w:space="0" w:color="000000"/>
              <w:bottom w:val="single" w:sz="6" w:space="0" w:color="000000"/>
              <w:right w:val="single" w:sz="12" w:space="0" w:color="000000"/>
            </w:tcBorders>
            <w:vAlign w:val="center"/>
          </w:tcPr>
          <w:p w:rsidR="00F57EBB" w:rsidRDefault="00F57EBB" w:rsidP="00F57EBB">
            <w:pPr>
              <w:pStyle w:val="TableContents"/>
              <w:spacing w:after="0" w:line="255" w:lineRule="atLeast"/>
              <w:ind w:left="142" w:right="90"/>
              <w:rPr>
                <w:rFonts w:ascii="Arial" w:hAnsi="Arial"/>
                <w:b/>
                <w:bCs/>
                <w:sz w:val="20"/>
                <w:szCs w:val="20"/>
              </w:rPr>
            </w:pPr>
            <w:r>
              <w:rPr>
                <w:rFonts w:ascii="Arial" w:hAnsi="Arial"/>
                <w:b/>
                <w:bCs/>
                <w:color w:val="000000"/>
                <w:sz w:val="20"/>
                <w:szCs w:val="20"/>
              </w:rPr>
              <w:t>Gmina Koronowo</w:t>
            </w:r>
          </w:p>
          <w:p w:rsidR="00F57EBB" w:rsidRPr="00416E3A" w:rsidRDefault="00F57EBB" w:rsidP="00F57EBB">
            <w:pPr>
              <w:pStyle w:val="Default"/>
              <w:ind w:left="142"/>
              <w:rPr>
                <w:rFonts w:ascii="Arial" w:eastAsia="SimSun" w:hAnsi="Arial" w:cs="Arial"/>
                <w:b/>
              </w:rPr>
            </w:pPr>
            <w:r>
              <w:rPr>
                <w:rFonts w:ascii="Arial" w:hAnsi="Arial"/>
                <w:b/>
                <w:bCs/>
              </w:rPr>
              <w:t>86-010 Koronowo, Plac Zwycięstwa 1</w:t>
            </w:r>
          </w:p>
        </w:tc>
      </w:tr>
      <w:tr w:rsidR="00F57EBB" w:rsidTr="00296314">
        <w:trPr>
          <w:trHeight w:val="902"/>
          <w:jc w:val="center"/>
        </w:trPr>
        <w:tc>
          <w:tcPr>
            <w:tcW w:w="2424" w:type="dxa"/>
            <w:tcBorders>
              <w:top w:val="single" w:sz="6" w:space="0" w:color="000000"/>
              <w:left w:val="single" w:sz="12" w:space="0" w:color="000000"/>
              <w:bottom w:val="single" w:sz="6" w:space="0" w:color="000000"/>
              <w:right w:val="single" w:sz="12" w:space="0" w:color="000000"/>
            </w:tcBorders>
            <w:vAlign w:val="center"/>
          </w:tcPr>
          <w:p w:rsidR="00F57EBB" w:rsidRPr="00A02F7A" w:rsidRDefault="00F57EBB" w:rsidP="006417FA">
            <w:pPr>
              <w:pStyle w:val="TableContents"/>
              <w:suppressAutoHyphens/>
              <w:spacing w:after="0" w:line="285" w:lineRule="atLeast"/>
              <w:ind w:left="255" w:right="270"/>
              <w:jc w:val="both"/>
              <w:rPr>
                <w:rFonts w:ascii="Arial" w:hAnsi="Arial"/>
                <w:sz w:val="20"/>
                <w:szCs w:val="20"/>
              </w:rPr>
            </w:pPr>
            <w:r w:rsidRPr="00A02F7A">
              <w:rPr>
                <w:rFonts w:ascii="Arial" w:hAnsi="Arial"/>
                <w:sz w:val="20"/>
                <w:szCs w:val="20"/>
              </w:rPr>
              <w:t>NAZWA ZAMIERZENIA</w:t>
            </w:r>
          </w:p>
        </w:tc>
        <w:tc>
          <w:tcPr>
            <w:tcW w:w="6804" w:type="dxa"/>
            <w:tcBorders>
              <w:top w:val="single" w:sz="6" w:space="0" w:color="000000"/>
              <w:left w:val="single" w:sz="12" w:space="0" w:color="000000"/>
              <w:bottom w:val="single" w:sz="6" w:space="0" w:color="000000"/>
              <w:right w:val="single" w:sz="12" w:space="0" w:color="000000"/>
            </w:tcBorders>
            <w:vAlign w:val="center"/>
          </w:tcPr>
          <w:p w:rsidR="00F57EBB" w:rsidRPr="00416E3A" w:rsidRDefault="00F57EBB" w:rsidP="00F57EBB">
            <w:pPr>
              <w:pStyle w:val="Default"/>
              <w:ind w:left="142"/>
              <w:rPr>
                <w:rFonts w:ascii="Arial" w:eastAsia="SimSun" w:hAnsi="Arial" w:cs="Arial"/>
                <w:b/>
              </w:rPr>
            </w:pPr>
            <w:r>
              <w:rPr>
                <w:rFonts w:ascii="Arial" w:hAnsi="Arial"/>
                <w:b/>
              </w:rPr>
              <w:t>Rozbudowa wraz z przebudową Zespołu Szkół o obiekt przedszkola</w:t>
            </w:r>
            <w:r>
              <w:rPr>
                <w:rFonts w:ascii="Arial" w:hAnsi="Arial"/>
                <w:b/>
                <w:bCs/>
              </w:rPr>
              <w:t xml:space="preserve"> wraz z niezbędną infrastrukturą techniczną zewnętrzną </w:t>
            </w:r>
          </w:p>
        </w:tc>
      </w:tr>
      <w:tr w:rsidR="00F57EBB" w:rsidTr="00296314">
        <w:trPr>
          <w:trHeight w:val="967"/>
          <w:jc w:val="center"/>
        </w:trPr>
        <w:tc>
          <w:tcPr>
            <w:tcW w:w="2424" w:type="dxa"/>
            <w:tcBorders>
              <w:top w:val="single" w:sz="6" w:space="0" w:color="000000"/>
              <w:left w:val="single" w:sz="12" w:space="0" w:color="000000"/>
              <w:bottom w:val="single" w:sz="6" w:space="0" w:color="000000"/>
              <w:right w:val="single" w:sz="12" w:space="0" w:color="000000"/>
            </w:tcBorders>
            <w:vAlign w:val="center"/>
          </w:tcPr>
          <w:p w:rsidR="00F57EBB" w:rsidRPr="00A02F7A" w:rsidRDefault="00F57EBB" w:rsidP="006417FA">
            <w:pPr>
              <w:pStyle w:val="TableContents"/>
              <w:suppressAutoHyphens/>
              <w:spacing w:before="120" w:after="0" w:line="285" w:lineRule="atLeast"/>
              <w:ind w:left="210" w:right="90"/>
              <w:rPr>
                <w:rFonts w:ascii="Arial" w:hAnsi="Arial"/>
                <w:sz w:val="20"/>
                <w:szCs w:val="20"/>
              </w:rPr>
            </w:pPr>
            <w:r w:rsidRPr="00A02F7A">
              <w:rPr>
                <w:rFonts w:ascii="Arial" w:hAnsi="Arial"/>
                <w:sz w:val="20"/>
                <w:szCs w:val="20"/>
              </w:rPr>
              <w:t>ADRES I KATEGORIA</w:t>
            </w:r>
          </w:p>
          <w:p w:rsidR="00F57EBB" w:rsidRPr="00A02F7A" w:rsidRDefault="00F57EBB" w:rsidP="006417FA">
            <w:pPr>
              <w:pStyle w:val="TableContents"/>
              <w:suppressAutoHyphens/>
              <w:spacing w:after="0" w:line="285" w:lineRule="atLeast"/>
              <w:ind w:left="210" w:right="90"/>
              <w:rPr>
                <w:rFonts w:ascii="Arial" w:hAnsi="Arial"/>
                <w:sz w:val="20"/>
                <w:szCs w:val="20"/>
              </w:rPr>
            </w:pPr>
            <w:r w:rsidRPr="00A02F7A">
              <w:rPr>
                <w:rFonts w:ascii="Arial" w:hAnsi="Arial"/>
                <w:sz w:val="20"/>
                <w:szCs w:val="20"/>
              </w:rPr>
              <w:t>OBIEKTU</w:t>
            </w:r>
            <w:r w:rsidRPr="00A02F7A">
              <w:rPr>
                <w:rFonts w:ascii="Arial" w:hAnsi="Arial"/>
                <w:sz w:val="20"/>
                <w:szCs w:val="20"/>
              </w:rPr>
              <w:br/>
              <w:t>BUDOWLANEGO</w:t>
            </w:r>
          </w:p>
        </w:tc>
        <w:tc>
          <w:tcPr>
            <w:tcW w:w="6804" w:type="dxa"/>
            <w:tcBorders>
              <w:top w:val="single" w:sz="6" w:space="0" w:color="000000"/>
              <w:left w:val="single" w:sz="12" w:space="0" w:color="000000"/>
              <w:bottom w:val="single" w:sz="6" w:space="0" w:color="000000"/>
              <w:right w:val="single" w:sz="12" w:space="0" w:color="000000"/>
            </w:tcBorders>
            <w:vAlign w:val="center"/>
          </w:tcPr>
          <w:p w:rsidR="00F57EBB" w:rsidRDefault="00F57EBB" w:rsidP="00F57EBB">
            <w:pPr>
              <w:pStyle w:val="TableContents"/>
              <w:spacing w:after="0" w:line="240" w:lineRule="auto"/>
              <w:ind w:left="142" w:right="60"/>
              <w:rPr>
                <w:rFonts w:ascii="Arial" w:hAnsi="Arial"/>
                <w:b/>
                <w:color w:val="000000"/>
                <w:sz w:val="20"/>
              </w:rPr>
            </w:pPr>
            <w:r>
              <w:rPr>
                <w:rFonts w:ascii="Arial" w:hAnsi="Arial"/>
                <w:b/>
                <w:bCs/>
                <w:color w:val="000000"/>
                <w:sz w:val="20"/>
                <w:szCs w:val="20"/>
              </w:rPr>
              <w:t>86-011 Wtelno, ul. Szkolna 7</w:t>
            </w:r>
          </w:p>
          <w:p w:rsidR="00F57EBB" w:rsidRDefault="00F57EBB" w:rsidP="00F57EBB">
            <w:pPr>
              <w:pStyle w:val="TableContents"/>
              <w:spacing w:after="0" w:line="240" w:lineRule="auto"/>
              <w:ind w:left="142" w:right="60"/>
              <w:rPr>
                <w:rFonts w:ascii="Arial" w:hAnsi="Arial"/>
                <w:b/>
                <w:sz w:val="20"/>
              </w:rPr>
            </w:pPr>
            <w:r>
              <w:rPr>
                <w:rFonts w:ascii="Arial" w:hAnsi="Arial"/>
                <w:b/>
                <w:color w:val="000000"/>
                <w:sz w:val="20"/>
              </w:rPr>
              <w:t>gm. Koronowo, pow. bydgoski, woj</w:t>
            </w:r>
            <w:r>
              <w:rPr>
                <w:rFonts w:ascii="Arial" w:hAnsi="Arial"/>
                <w:b/>
                <w:bCs/>
                <w:color w:val="000000"/>
                <w:sz w:val="20"/>
              </w:rPr>
              <w:t>. kujawsko-pomorskie</w:t>
            </w:r>
          </w:p>
          <w:p w:rsidR="00F57EBB" w:rsidRPr="00416E3A" w:rsidRDefault="00F57EBB" w:rsidP="00F57EBB">
            <w:pPr>
              <w:pStyle w:val="Default"/>
              <w:ind w:left="142"/>
              <w:rPr>
                <w:rFonts w:ascii="Arial" w:hAnsi="Arial" w:cs="Arial"/>
                <w:b/>
              </w:rPr>
            </w:pPr>
            <w:r>
              <w:rPr>
                <w:rFonts w:ascii="Arial" w:hAnsi="Arial"/>
                <w:b/>
              </w:rPr>
              <w:t>kategoria obiektu: IX – budynki kultury, nauki i oświaty</w:t>
            </w:r>
          </w:p>
        </w:tc>
      </w:tr>
      <w:tr w:rsidR="00F57EBB" w:rsidTr="00296314">
        <w:trPr>
          <w:trHeight w:val="1312"/>
          <w:jc w:val="center"/>
        </w:trPr>
        <w:tc>
          <w:tcPr>
            <w:tcW w:w="2424" w:type="dxa"/>
            <w:tcBorders>
              <w:top w:val="single" w:sz="6" w:space="0" w:color="000000"/>
              <w:left w:val="single" w:sz="12" w:space="0" w:color="000000"/>
              <w:bottom w:val="single" w:sz="12" w:space="0" w:color="000000"/>
              <w:right w:val="single" w:sz="12" w:space="0" w:color="000000"/>
            </w:tcBorders>
            <w:vAlign w:val="center"/>
          </w:tcPr>
          <w:p w:rsidR="00F57EBB" w:rsidRPr="00A02F7A" w:rsidRDefault="00F57EBB" w:rsidP="006417FA">
            <w:pPr>
              <w:pStyle w:val="TableContents"/>
              <w:suppressAutoHyphens/>
              <w:spacing w:after="0" w:line="285" w:lineRule="atLeast"/>
              <w:ind w:left="240" w:right="30"/>
              <w:rPr>
                <w:rFonts w:ascii="Arial" w:hAnsi="Arial"/>
                <w:sz w:val="20"/>
                <w:szCs w:val="20"/>
              </w:rPr>
            </w:pPr>
            <w:r w:rsidRPr="00A02F7A">
              <w:rPr>
                <w:rFonts w:ascii="Arial" w:hAnsi="Arial"/>
                <w:sz w:val="20"/>
                <w:szCs w:val="20"/>
              </w:rPr>
              <w:t>POZOSTAŁE DANE ADRESOWE</w:t>
            </w:r>
          </w:p>
        </w:tc>
        <w:tc>
          <w:tcPr>
            <w:tcW w:w="6804" w:type="dxa"/>
            <w:tcBorders>
              <w:top w:val="single" w:sz="6" w:space="0" w:color="000000"/>
              <w:left w:val="single" w:sz="12" w:space="0" w:color="000000"/>
              <w:bottom w:val="single" w:sz="12" w:space="0" w:color="000000"/>
              <w:right w:val="single" w:sz="12" w:space="0" w:color="000000"/>
            </w:tcBorders>
            <w:vAlign w:val="center"/>
          </w:tcPr>
          <w:p w:rsidR="00F57EBB" w:rsidRDefault="00F57EBB" w:rsidP="00F57EBB">
            <w:pPr>
              <w:pStyle w:val="TableContents"/>
              <w:spacing w:after="0" w:line="255" w:lineRule="atLeast"/>
              <w:ind w:left="142" w:right="60"/>
              <w:rPr>
                <w:rFonts w:ascii="Arial" w:hAnsi="Arial"/>
                <w:b/>
                <w:sz w:val="20"/>
              </w:rPr>
            </w:pPr>
            <w:r w:rsidRPr="0016416C">
              <w:rPr>
                <w:rFonts w:ascii="Arial" w:hAnsi="Arial"/>
                <w:b/>
                <w:sz w:val="20"/>
              </w:rPr>
              <w:t>Identyfikator działki: 040304_5.0033.240/1</w:t>
            </w:r>
          </w:p>
          <w:p w:rsidR="00F57EBB" w:rsidRPr="0016416C" w:rsidRDefault="00F57EBB" w:rsidP="00F57EBB">
            <w:pPr>
              <w:pStyle w:val="TableContents"/>
              <w:spacing w:after="0" w:line="255" w:lineRule="atLeast"/>
              <w:ind w:left="142" w:right="60"/>
              <w:rPr>
                <w:rFonts w:ascii="Arial" w:hAnsi="Arial"/>
                <w:b/>
                <w:sz w:val="20"/>
              </w:rPr>
            </w:pPr>
            <w:r w:rsidRPr="0016416C">
              <w:rPr>
                <w:rFonts w:ascii="Arial" w:hAnsi="Arial"/>
                <w:b/>
                <w:sz w:val="20"/>
              </w:rPr>
              <w:t xml:space="preserve">Numer działki ewidencyjnej: </w:t>
            </w:r>
            <w:r>
              <w:rPr>
                <w:rFonts w:ascii="Arial" w:hAnsi="Arial"/>
                <w:b/>
                <w:sz w:val="20"/>
              </w:rPr>
              <w:t>240/1</w:t>
            </w:r>
          </w:p>
          <w:p w:rsidR="00F57EBB" w:rsidRPr="0016416C" w:rsidRDefault="00F57EBB" w:rsidP="00F57EBB">
            <w:pPr>
              <w:pStyle w:val="TableContents"/>
              <w:spacing w:after="0" w:line="255" w:lineRule="atLeast"/>
              <w:ind w:left="142" w:right="60"/>
              <w:rPr>
                <w:rFonts w:ascii="Arial" w:hAnsi="Arial"/>
                <w:b/>
                <w:sz w:val="20"/>
              </w:rPr>
            </w:pPr>
            <w:r w:rsidRPr="0016416C">
              <w:rPr>
                <w:rFonts w:ascii="Arial" w:hAnsi="Arial"/>
                <w:b/>
                <w:sz w:val="20"/>
              </w:rPr>
              <w:t>Obręb ewidencyjny: 0033 - Wtelno</w:t>
            </w:r>
          </w:p>
          <w:p w:rsidR="00F57EBB" w:rsidRPr="0016416C" w:rsidRDefault="00F57EBB" w:rsidP="00F57EBB">
            <w:pPr>
              <w:pStyle w:val="TableContents"/>
              <w:spacing w:after="0" w:line="255" w:lineRule="atLeast"/>
              <w:ind w:left="142" w:right="60"/>
              <w:rPr>
                <w:rFonts w:ascii="Arial" w:hAnsi="Arial"/>
                <w:b/>
                <w:sz w:val="20"/>
              </w:rPr>
            </w:pPr>
            <w:r w:rsidRPr="0016416C">
              <w:rPr>
                <w:rFonts w:ascii="Arial" w:hAnsi="Arial"/>
                <w:b/>
                <w:sz w:val="20"/>
              </w:rPr>
              <w:t xml:space="preserve">Jednostka ewidencyjna: </w:t>
            </w:r>
            <w:r>
              <w:rPr>
                <w:rFonts w:ascii="Arial" w:hAnsi="Arial"/>
                <w:b/>
                <w:sz w:val="20"/>
              </w:rPr>
              <w:t>040304_5</w:t>
            </w:r>
            <w:r w:rsidRPr="0016416C">
              <w:rPr>
                <w:rFonts w:ascii="Arial" w:hAnsi="Arial"/>
                <w:b/>
                <w:sz w:val="20"/>
              </w:rPr>
              <w:t xml:space="preserve"> – </w:t>
            </w:r>
            <w:r>
              <w:rPr>
                <w:rFonts w:ascii="Arial" w:hAnsi="Arial"/>
                <w:b/>
                <w:sz w:val="20"/>
              </w:rPr>
              <w:t>Koronowo - obszar wiejski</w:t>
            </w:r>
          </w:p>
        </w:tc>
      </w:tr>
      <w:tr w:rsidR="006417FA" w:rsidTr="00296314">
        <w:trPr>
          <w:trHeight w:val="267"/>
          <w:jc w:val="center"/>
        </w:trPr>
        <w:tc>
          <w:tcPr>
            <w:tcW w:w="2424" w:type="dxa"/>
            <w:tcBorders>
              <w:top w:val="single" w:sz="6" w:space="0" w:color="000000"/>
              <w:left w:val="single" w:sz="12" w:space="0" w:color="000000"/>
              <w:bottom w:val="single" w:sz="12" w:space="0" w:color="000000"/>
              <w:right w:val="single" w:sz="12" w:space="0" w:color="000000"/>
            </w:tcBorders>
            <w:vAlign w:val="center"/>
          </w:tcPr>
          <w:p w:rsidR="006417FA" w:rsidRPr="00A02F7A" w:rsidRDefault="006417FA" w:rsidP="006417FA">
            <w:pPr>
              <w:ind w:left="82"/>
              <w:rPr>
                <w:rFonts w:cs="Arial"/>
              </w:rPr>
            </w:pPr>
            <w:r w:rsidRPr="00A02F7A">
              <w:rPr>
                <w:sz w:val="20"/>
                <w:szCs w:val="20"/>
              </w:rPr>
              <w:t xml:space="preserve">   BRANŻA</w:t>
            </w:r>
          </w:p>
        </w:tc>
        <w:tc>
          <w:tcPr>
            <w:tcW w:w="6804" w:type="dxa"/>
            <w:tcBorders>
              <w:top w:val="single" w:sz="6" w:space="0" w:color="000000"/>
              <w:left w:val="single" w:sz="12" w:space="0" w:color="000000"/>
              <w:bottom w:val="single" w:sz="12" w:space="0" w:color="000000"/>
              <w:right w:val="single" w:sz="12" w:space="0" w:color="000000"/>
            </w:tcBorders>
            <w:vAlign w:val="center"/>
          </w:tcPr>
          <w:p w:rsidR="006417FA" w:rsidRPr="00A02F7A" w:rsidRDefault="006417FA" w:rsidP="006417FA">
            <w:pPr>
              <w:ind w:left="136"/>
              <w:rPr>
                <w:rFonts w:cs="Arial"/>
                <w:sz w:val="20"/>
              </w:rPr>
            </w:pPr>
            <w:r w:rsidRPr="00A02F7A">
              <w:rPr>
                <w:rFonts w:cs="Arial"/>
                <w:b/>
                <w:sz w:val="20"/>
              </w:rPr>
              <w:t>Sanitarna</w:t>
            </w:r>
          </w:p>
        </w:tc>
      </w:tr>
    </w:tbl>
    <w:p w:rsidR="002649B6" w:rsidRPr="006E0622" w:rsidRDefault="002649B6" w:rsidP="002649B6">
      <w:pPr>
        <w:spacing w:line="360" w:lineRule="auto"/>
        <w:rPr>
          <w:rFonts w:cstheme="minorHAnsi"/>
        </w:rPr>
      </w:pPr>
    </w:p>
    <w:p w:rsidR="002649B6" w:rsidRDefault="002649B6" w:rsidP="002649B6">
      <w:pPr>
        <w:rPr>
          <w:rFonts w:cstheme="minorHAnsi"/>
          <w:b/>
        </w:rPr>
      </w:pPr>
      <w:r w:rsidRPr="006E0622">
        <w:rPr>
          <w:rFonts w:cstheme="minorHAnsi"/>
          <w:b/>
        </w:rPr>
        <w:t>ZESPÓŁ PROJEKTOWY:</w:t>
      </w:r>
    </w:p>
    <w:tbl>
      <w:tblPr>
        <w:tblW w:w="5409" w:type="pct"/>
        <w:tblInd w:w="-299" w:type="dxa"/>
        <w:tblLayout w:type="fixed"/>
        <w:tblLook w:val="0000"/>
      </w:tblPr>
      <w:tblGrid>
        <w:gridCol w:w="2039"/>
        <w:gridCol w:w="1749"/>
        <w:gridCol w:w="4076"/>
        <w:gridCol w:w="2182"/>
      </w:tblGrid>
      <w:tr w:rsidR="00826410" w:rsidRPr="00505322" w:rsidTr="00D00C06">
        <w:trPr>
          <w:trHeight w:val="480"/>
        </w:trPr>
        <w:tc>
          <w:tcPr>
            <w:tcW w:w="2039"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826410" w:rsidRPr="00505322" w:rsidRDefault="00826410" w:rsidP="006417FA">
            <w:pPr>
              <w:jc w:val="center"/>
              <w:rPr>
                <w:rFonts w:cs="Arial"/>
                <w:kern w:val="2"/>
                <w:sz w:val="18"/>
                <w:szCs w:val="18"/>
                <w:lang w:eastAsia="zh-CN"/>
              </w:rPr>
            </w:pPr>
          </w:p>
        </w:tc>
        <w:tc>
          <w:tcPr>
            <w:tcW w:w="1749" w:type="dxa"/>
            <w:tcBorders>
              <w:top w:val="single" w:sz="12" w:space="0" w:color="000000"/>
              <w:left w:val="single" w:sz="6" w:space="0" w:color="000000"/>
              <w:bottom w:val="single" w:sz="12" w:space="0" w:color="000000"/>
              <w:right w:val="single" w:sz="6" w:space="0" w:color="auto"/>
            </w:tcBorders>
            <w:shd w:val="clear" w:color="auto" w:fill="auto"/>
            <w:vAlign w:val="center"/>
          </w:tcPr>
          <w:p w:rsidR="00826410" w:rsidRPr="00505322" w:rsidRDefault="00826410" w:rsidP="006417FA">
            <w:pPr>
              <w:jc w:val="center"/>
              <w:rPr>
                <w:rFonts w:cs="Arial"/>
                <w:b/>
                <w:kern w:val="2"/>
                <w:sz w:val="18"/>
                <w:szCs w:val="18"/>
                <w:lang w:eastAsia="zh-CN"/>
              </w:rPr>
            </w:pPr>
            <w:r w:rsidRPr="00505322">
              <w:rPr>
                <w:rFonts w:cs="Arial"/>
                <w:kern w:val="2"/>
                <w:sz w:val="18"/>
                <w:szCs w:val="18"/>
                <w:lang w:eastAsia="zh-CN"/>
              </w:rPr>
              <w:t xml:space="preserve">IMIĘ </w:t>
            </w:r>
            <w:r w:rsidRPr="00505322">
              <w:rPr>
                <w:rFonts w:cs="Arial"/>
                <w:kern w:val="2"/>
                <w:sz w:val="18"/>
                <w:szCs w:val="18"/>
                <w:lang w:eastAsia="zh-CN"/>
              </w:rPr>
              <w:br/>
              <w:t>I NAZWISKO</w:t>
            </w:r>
          </w:p>
        </w:tc>
        <w:tc>
          <w:tcPr>
            <w:tcW w:w="4076" w:type="dxa"/>
            <w:tcBorders>
              <w:top w:val="single" w:sz="12" w:space="0" w:color="000000"/>
              <w:left w:val="single" w:sz="6" w:space="0" w:color="auto"/>
              <w:bottom w:val="single" w:sz="12" w:space="0" w:color="000000"/>
              <w:right w:val="single" w:sz="6" w:space="0" w:color="auto"/>
            </w:tcBorders>
            <w:shd w:val="clear" w:color="auto" w:fill="auto"/>
            <w:vAlign w:val="center"/>
          </w:tcPr>
          <w:p w:rsidR="00826410" w:rsidRPr="00505322" w:rsidRDefault="00826410" w:rsidP="006417FA">
            <w:pPr>
              <w:jc w:val="center"/>
              <w:rPr>
                <w:rFonts w:cs="Arial"/>
                <w:b/>
                <w:kern w:val="2"/>
                <w:sz w:val="18"/>
                <w:szCs w:val="18"/>
                <w:lang w:eastAsia="zh-CN"/>
              </w:rPr>
            </w:pPr>
            <w:r w:rsidRPr="00505322">
              <w:rPr>
                <w:rFonts w:cs="Arial"/>
                <w:kern w:val="2"/>
                <w:sz w:val="18"/>
                <w:szCs w:val="18"/>
                <w:lang w:eastAsia="zh-CN"/>
              </w:rPr>
              <w:t xml:space="preserve">SPECJALNOŚĆ </w:t>
            </w:r>
            <w:r w:rsidRPr="00505322">
              <w:rPr>
                <w:rFonts w:cs="Arial"/>
                <w:kern w:val="2"/>
                <w:sz w:val="18"/>
                <w:szCs w:val="18"/>
                <w:lang w:eastAsia="zh-CN"/>
              </w:rPr>
              <w:br/>
              <w:t>I NUMER UPRAWNIEŃ</w:t>
            </w:r>
          </w:p>
        </w:tc>
        <w:tc>
          <w:tcPr>
            <w:tcW w:w="2182" w:type="dxa"/>
            <w:tcBorders>
              <w:top w:val="single" w:sz="12" w:space="0" w:color="000000"/>
              <w:left w:val="single" w:sz="6" w:space="0" w:color="auto"/>
              <w:bottom w:val="single" w:sz="12" w:space="0" w:color="000000"/>
              <w:right w:val="single" w:sz="12" w:space="0" w:color="000000"/>
            </w:tcBorders>
            <w:shd w:val="clear" w:color="auto" w:fill="auto"/>
            <w:vAlign w:val="center"/>
          </w:tcPr>
          <w:p w:rsidR="00826410" w:rsidRPr="00136F8D" w:rsidRDefault="00826410" w:rsidP="006417FA">
            <w:pPr>
              <w:snapToGrid w:val="0"/>
              <w:jc w:val="center"/>
              <w:rPr>
                <w:rFonts w:cs="Arial"/>
                <w:b/>
                <w:kern w:val="2"/>
                <w:sz w:val="18"/>
                <w:szCs w:val="18"/>
                <w:highlight w:val="magenta"/>
                <w:lang w:eastAsia="zh-CN"/>
              </w:rPr>
            </w:pPr>
            <w:r w:rsidRPr="00136F8D">
              <w:rPr>
                <w:rFonts w:cs="Arial"/>
                <w:kern w:val="2"/>
                <w:sz w:val="18"/>
                <w:szCs w:val="18"/>
                <w:lang w:eastAsia="zh-CN"/>
              </w:rPr>
              <w:t>PODPIS</w:t>
            </w:r>
          </w:p>
        </w:tc>
      </w:tr>
      <w:tr w:rsidR="00826410" w:rsidRPr="00505322" w:rsidTr="00D00C06">
        <w:trPr>
          <w:trHeight w:val="1110"/>
        </w:trPr>
        <w:tc>
          <w:tcPr>
            <w:tcW w:w="2039" w:type="dxa"/>
            <w:tcBorders>
              <w:top w:val="single" w:sz="12" w:space="0" w:color="000000"/>
              <w:left w:val="single" w:sz="12" w:space="0" w:color="000000"/>
              <w:bottom w:val="single" w:sz="4" w:space="0" w:color="auto"/>
              <w:right w:val="single" w:sz="6" w:space="0" w:color="000000"/>
            </w:tcBorders>
            <w:shd w:val="clear" w:color="auto" w:fill="auto"/>
            <w:vAlign w:val="center"/>
          </w:tcPr>
          <w:p w:rsidR="00826410" w:rsidRDefault="00826410" w:rsidP="006417FA">
            <w:pPr>
              <w:jc w:val="center"/>
              <w:rPr>
                <w:rFonts w:cs="Arial"/>
                <w:kern w:val="2"/>
                <w:sz w:val="18"/>
                <w:szCs w:val="18"/>
                <w:lang w:eastAsia="zh-CN"/>
              </w:rPr>
            </w:pPr>
            <w:r>
              <w:rPr>
                <w:rFonts w:cs="Arial"/>
                <w:kern w:val="2"/>
                <w:sz w:val="18"/>
                <w:szCs w:val="18"/>
                <w:lang w:eastAsia="zh-CN"/>
              </w:rPr>
              <w:t>BRANŻA SANITARNA</w:t>
            </w:r>
          </w:p>
          <w:p w:rsidR="00826410" w:rsidRPr="00B12404" w:rsidRDefault="00826410" w:rsidP="006417FA">
            <w:pPr>
              <w:jc w:val="center"/>
              <w:rPr>
                <w:rFonts w:cs="Arial"/>
                <w:kern w:val="2"/>
                <w:sz w:val="18"/>
                <w:szCs w:val="18"/>
                <w:lang w:eastAsia="zh-CN"/>
              </w:rPr>
            </w:pPr>
            <w:r>
              <w:rPr>
                <w:rFonts w:cs="Arial"/>
                <w:kern w:val="2"/>
                <w:sz w:val="18"/>
                <w:szCs w:val="18"/>
                <w:lang w:eastAsia="zh-CN"/>
              </w:rPr>
              <w:t>projektant</w:t>
            </w:r>
          </w:p>
        </w:tc>
        <w:tc>
          <w:tcPr>
            <w:tcW w:w="1749" w:type="dxa"/>
            <w:tcBorders>
              <w:top w:val="single" w:sz="12" w:space="0" w:color="000000"/>
              <w:left w:val="single" w:sz="6" w:space="0" w:color="000000"/>
              <w:bottom w:val="single" w:sz="4" w:space="0" w:color="auto"/>
              <w:right w:val="single" w:sz="6" w:space="0" w:color="auto"/>
            </w:tcBorders>
            <w:shd w:val="clear" w:color="auto" w:fill="auto"/>
            <w:vAlign w:val="center"/>
          </w:tcPr>
          <w:p w:rsidR="00826410" w:rsidRPr="00B12404" w:rsidRDefault="00826410" w:rsidP="006417FA">
            <w:pPr>
              <w:jc w:val="center"/>
              <w:rPr>
                <w:rFonts w:cs="Arial"/>
                <w:kern w:val="2"/>
                <w:sz w:val="18"/>
                <w:szCs w:val="18"/>
                <w:lang w:eastAsia="zh-CN"/>
              </w:rPr>
            </w:pPr>
            <w:r>
              <w:rPr>
                <w:b/>
                <w:kern w:val="2"/>
                <w:sz w:val="18"/>
                <w:szCs w:val="18"/>
                <w:lang w:eastAsia="zh-CN"/>
              </w:rPr>
              <w:t>mgr inż.</w:t>
            </w:r>
            <w:r>
              <w:rPr>
                <w:b/>
                <w:kern w:val="2"/>
                <w:sz w:val="18"/>
                <w:szCs w:val="18"/>
                <w:lang w:eastAsia="zh-CN"/>
              </w:rPr>
              <w:br/>
              <w:t>Iwona Frączek</w:t>
            </w:r>
          </w:p>
        </w:tc>
        <w:tc>
          <w:tcPr>
            <w:tcW w:w="4076" w:type="dxa"/>
            <w:tcBorders>
              <w:top w:val="single" w:sz="12" w:space="0" w:color="000000"/>
              <w:left w:val="single" w:sz="6" w:space="0" w:color="auto"/>
              <w:bottom w:val="single" w:sz="4" w:space="0" w:color="auto"/>
              <w:right w:val="single" w:sz="6" w:space="0" w:color="auto"/>
            </w:tcBorders>
            <w:shd w:val="clear" w:color="auto" w:fill="auto"/>
            <w:vAlign w:val="center"/>
          </w:tcPr>
          <w:p w:rsidR="00826410" w:rsidRPr="00B12404" w:rsidRDefault="00826410" w:rsidP="006417FA">
            <w:pPr>
              <w:jc w:val="center"/>
              <w:rPr>
                <w:b/>
                <w:kern w:val="2"/>
                <w:sz w:val="18"/>
                <w:szCs w:val="18"/>
                <w:lang w:eastAsia="zh-CN"/>
              </w:rPr>
            </w:pPr>
            <w:r w:rsidRPr="00B12404">
              <w:rPr>
                <w:b/>
                <w:kern w:val="2"/>
                <w:sz w:val="18"/>
                <w:szCs w:val="18"/>
                <w:lang w:eastAsia="zh-CN"/>
              </w:rPr>
              <w:t>LUB/</w:t>
            </w:r>
            <w:r>
              <w:rPr>
                <w:b/>
                <w:kern w:val="2"/>
                <w:sz w:val="18"/>
                <w:szCs w:val="18"/>
                <w:lang w:eastAsia="zh-CN"/>
              </w:rPr>
              <w:t>0157</w:t>
            </w:r>
            <w:r w:rsidRPr="00B12404">
              <w:rPr>
                <w:b/>
                <w:kern w:val="2"/>
                <w:sz w:val="18"/>
                <w:szCs w:val="18"/>
                <w:lang w:eastAsia="zh-CN"/>
              </w:rPr>
              <w:t>/PWBS/</w:t>
            </w:r>
            <w:r>
              <w:rPr>
                <w:b/>
                <w:kern w:val="2"/>
                <w:sz w:val="18"/>
                <w:szCs w:val="18"/>
                <w:lang w:eastAsia="zh-CN"/>
              </w:rPr>
              <w:t>20</w:t>
            </w:r>
          </w:p>
          <w:p w:rsidR="00826410" w:rsidRPr="00B12404" w:rsidRDefault="00826410" w:rsidP="006417FA">
            <w:pPr>
              <w:spacing w:line="276" w:lineRule="auto"/>
              <w:jc w:val="center"/>
              <w:rPr>
                <w:rFonts w:cs="Arial"/>
                <w:kern w:val="2"/>
                <w:sz w:val="16"/>
                <w:szCs w:val="16"/>
                <w:lang w:eastAsia="zh-CN"/>
              </w:rPr>
            </w:pPr>
            <w:r>
              <w:rPr>
                <w:kern w:val="2"/>
                <w:sz w:val="16"/>
                <w:szCs w:val="16"/>
                <w:lang w:eastAsia="zh-CN"/>
              </w:rPr>
              <w:t xml:space="preserve">do projektowania i kierowania robotami budowlanymi </w:t>
            </w:r>
            <w:r w:rsidRPr="00B12404">
              <w:rPr>
                <w:kern w:val="2"/>
                <w:sz w:val="16"/>
                <w:szCs w:val="16"/>
                <w:lang w:eastAsia="zh-CN"/>
              </w:rPr>
              <w:t>bez ograniczeń w specjalności instalacyjnej w zakresie sieci, instalacji i urządzeń cieplnych, wentylacyjnych, gazowych, wodociągowych i kanalizacyjnych</w:t>
            </w:r>
          </w:p>
        </w:tc>
        <w:tc>
          <w:tcPr>
            <w:tcW w:w="2182" w:type="dxa"/>
            <w:tcBorders>
              <w:top w:val="single" w:sz="12" w:space="0" w:color="000000"/>
              <w:left w:val="single" w:sz="6" w:space="0" w:color="auto"/>
              <w:bottom w:val="single" w:sz="4" w:space="0" w:color="auto"/>
              <w:right w:val="single" w:sz="12" w:space="0" w:color="000000"/>
            </w:tcBorders>
            <w:shd w:val="clear" w:color="auto" w:fill="auto"/>
            <w:vAlign w:val="center"/>
          </w:tcPr>
          <w:p w:rsidR="00826410" w:rsidRPr="00136F8D" w:rsidRDefault="00826410" w:rsidP="006417FA">
            <w:pPr>
              <w:snapToGrid w:val="0"/>
              <w:jc w:val="center"/>
              <w:rPr>
                <w:rFonts w:cs="Arial"/>
                <w:b/>
                <w:kern w:val="2"/>
                <w:sz w:val="18"/>
                <w:szCs w:val="18"/>
                <w:lang w:eastAsia="zh-CN"/>
              </w:rPr>
            </w:pPr>
          </w:p>
        </w:tc>
      </w:tr>
      <w:tr w:rsidR="00D00C06" w:rsidRPr="00505322" w:rsidTr="00D00C06">
        <w:trPr>
          <w:trHeight w:val="140"/>
        </w:trPr>
        <w:tc>
          <w:tcPr>
            <w:tcW w:w="2039" w:type="dxa"/>
            <w:tcBorders>
              <w:top w:val="single" w:sz="4" w:space="0" w:color="auto"/>
              <w:left w:val="single" w:sz="12" w:space="0" w:color="000000"/>
              <w:bottom w:val="single" w:sz="12" w:space="0" w:color="000000"/>
              <w:right w:val="single" w:sz="6" w:space="0" w:color="000000"/>
            </w:tcBorders>
            <w:shd w:val="clear" w:color="auto" w:fill="auto"/>
            <w:vAlign w:val="center"/>
          </w:tcPr>
          <w:p w:rsidR="00D00C06" w:rsidRPr="0086114E" w:rsidRDefault="00D00C06" w:rsidP="00812733">
            <w:pPr>
              <w:jc w:val="center"/>
              <w:rPr>
                <w:rFonts w:cs="Arial"/>
                <w:kern w:val="2"/>
                <w:sz w:val="18"/>
                <w:szCs w:val="18"/>
                <w:lang w:eastAsia="zh-CN"/>
              </w:rPr>
            </w:pPr>
            <w:r w:rsidRPr="0086114E">
              <w:rPr>
                <w:rFonts w:cs="Arial"/>
                <w:kern w:val="2"/>
                <w:sz w:val="18"/>
                <w:szCs w:val="18"/>
                <w:lang w:eastAsia="zh-CN"/>
              </w:rPr>
              <w:t>BRANŻA SANITARNA</w:t>
            </w:r>
          </w:p>
          <w:p w:rsidR="00D00C06" w:rsidRPr="0086114E" w:rsidRDefault="00D00C06" w:rsidP="00812733">
            <w:pPr>
              <w:jc w:val="center"/>
              <w:rPr>
                <w:rFonts w:cs="Arial"/>
                <w:kern w:val="2"/>
                <w:sz w:val="18"/>
                <w:szCs w:val="18"/>
                <w:lang w:eastAsia="zh-CN"/>
              </w:rPr>
            </w:pPr>
            <w:r>
              <w:rPr>
                <w:rFonts w:cs="Arial"/>
                <w:kern w:val="2"/>
                <w:sz w:val="18"/>
                <w:szCs w:val="18"/>
                <w:lang w:eastAsia="zh-CN"/>
              </w:rPr>
              <w:t>sprawdzający</w:t>
            </w:r>
          </w:p>
        </w:tc>
        <w:tc>
          <w:tcPr>
            <w:tcW w:w="1749" w:type="dxa"/>
            <w:tcBorders>
              <w:top w:val="single" w:sz="4" w:space="0" w:color="auto"/>
              <w:left w:val="single" w:sz="6" w:space="0" w:color="000000"/>
              <w:bottom w:val="single" w:sz="12" w:space="0" w:color="000000"/>
              <w:right w:val="single" w:sz="6" w:space="0" w:color="auto"/>
            </w:tcBorders>
            <w:shd w:val="clear" w:color="auto" w:fill="auto"/>
            <w:vAlign w:val="center"/>
          </w:tcPr>
          <w:p w:rsidR="00D00C06" w:rsidRPr="0086114E" w:rsidRDefault="00D00C06" w:rsidP="00812733">
            <w:pPr>
              <w:jc w:val="center"/>
              <w:rPr>
                <w:rFonts w:cs="Arial"/>
                <w:kern w:val="2"/>
                <w:sz w:val="18"/>
                <w:szCs w:val="18"/>
                <w:lang w:eastAsia="zh-CN"/>
              </w:rPr>
            </w:pPr>
            <w:r w:rsidRPr="0086114E">
              <w:rPr>
                <w:b/>
                <w:kern w:val="2"/>
                <w:sz w:val="18"/>
                <w:szCs w:val="18"/>
                <w:lang w:eastAsia="zh-CN"/>
              </w:rPr>
              <w:t>mgr inż.</w:t>
            </w:r>
            <w:r w:rsidRPr="0086114E">
              <w:rPr>
                <w:b/>
                <w:kern w:val="2"/>
                <w:sz w:val="18"/>
                <w:szCs w:val="18"/>
                <w:lang w:eastAsia="zh-CN"/>
              </w:rPr>
              <w:br/>
            </w:r>
            <w:r>
              <w:rPr>
                <w:b/>
                <w:kern w:val="2"/>
                <w:sz w:val="18"/>
                <w:szCs w:val="18"/>
                <w:lang w:eastAsia="zh-CN"/>
              </w:rPr>
              <w:t xml:space="preserve">Małgorzata </w:t>
            </w:r>
            <w:proofErr w:type="spellStart"/>
            <w:r>
              <w:rPr>
                <w:b/>
                <w:kern w:val="2"/>
                <w:sz w:val="18"/>
                <w:szCs w:val="18"/>
                <w:lang w:eastAsia="zh-CN"/>
              </w:rPr>
              <w:t>Bodzak</w:t>
            </w:r>
            <w:proofErr w:type="spellEnd"/>
          </w:p>
        </w:tc>
        <w:tc>
          <w:tcPr>
            <w:tcW w:w="4076" w:type="dxa"/>
            <w:tcBorders>
              <w:top w:val="single" w:sz="4" w:space="0" w:color="auto"/>
              <w:left w:val="single" w:sz="6" w:space="0" w:color="auto"/>
              <w:bottom w:val="single" w:sz="12" w:space="0" w:color="000000"/>
              <w:right w:val="single" w:sz="6" w:space="0" w:color="auto"/>
            </w:tcBorders>
            <w:shd w:val="clear" w:color="auto" w:fill="auto"/>
            <w:vAlign w:val="center"/>
          </w:tcPr>
          <w:p w:rsidR="00D00C06" w:rsidRPr="0086114E" w:rsidRDefault="00D00C06" w:rsidP="00812733">
            <w:pPr>
              <w:jc w:val="center"/>
              <w:rPr>
                <w:b/>
                <w:kern w:val="2"/>
                <w:sz w:val="18"/>
                <w:szCs w:val="18"/>
                <w:lang w:eastAsia="zh-CN"/>
              </w:rPr>
            </w:pPr>
            <w:r w:rsidRPr="0086114E">
              <w:rPr>
                <w:b/>
                <w:kern w:val="2"/>
                <w:sz w:val="18"/>
                <w:szCs w:val="18"/>
                <w:lang w:eastAsia="zh-CN"/>
              </w:rPr>
              <w:t>LUB/0</w:t>
            </w:r>
            <w:r>
              <w:rPr>
                <w:b/>
                <w:kern w:val="2"/>
                <w:sz w:val="18"/>
                <w:szCs w:val="18"/>
                <w:lang w:eastAsia="zh-CN"/>
              </w:rPr>
              <w:t>331/PWBS/21</w:t>
            </w:r>
          </w:p>
          <w:p w:rsidR="00D00C06" w:rsidRPr="0086114E" w:rsidRDefault="00D00C06" w:rsidP="00812733">
            <w:pPr>
              <w:spacing w:line="276" w:lineRule="auto"/>
              <w:jc w:val="center"/>
              <w:rPr>
                <w:rFonts w:cs="Arial"/>
                <w:kern w:val="2"/>
                <w:sz w:val="16"/>
                <w:szCs w:val="16"/>
                <w:lang w:eastAsia="zh-CN"/>
              </w:rPr>
            </w:pPr>
            <w:r w:rsidRPr="0086114E">
              <w:rPr>
                <w:kern w:val="2"/>
                <w:sz w:val="16"/>
                <w:szCs w:val="16"/>
                <w:lang w:eastAsia="zh-CN"/>
              </w:rPr>
              <w:t>do projektowania i kierowania robotami budowlanymi bez ograniczeń w specjalności instalacyjnej w zakresie sieci, instalacji i urządzeń cieplnych, wentylacyjnych, gazowych, wodociągowych i kanalizacyjnych</w:t>
            </w:r>
          </w:p>
        </w:tc>
        <w:tc>
          <w:tcPr>
            <w:tcW w:w="2182" w:type="dxa"/>
            <w:tcBorders>
              <w:top w:val="single" w:sz="4" w:space="0" w:color="auto"/>
              <w:left w:val="single" w:sz="6" w:space="0" w:color="auto"/>
              <w:bottom w:val="single" w:sz="12" w:space="0" w:color="000000"/>
              <w:right w:val="single" w:sz="12" w:space="0" w:color="000000"/>
            </w:tcBorders>
            <w:shd w:val="clear" w:color="auto" w:fill="auto"/>
            <w:vAlign w:val="center"/>
          </w:tcPr>
          <w:p w:rsidR="00D00C06" w:rsidRPr="00136F8D" w:rsidRDefault="00D00C06" w:rsidP="006417FA">
            <w:pPr>
              <w:snapToGrid w:val="0"/>
              <w:jc w:val="center"/>
              <w:rPr>
                <w:rFonts w:cs="Arial"/>
                <w:b/>
                <w:kern w:val="2"/>
                <w:sz w:val="18"/>
                <w:szCs w:val="18"/>
                <w:lang w:eastAsia="zh-CN"/>
              </w:rPr>
            </w:pPr>
          </w:p>
        </w:tc>
      </w:tr>
    </w:tbl>
    <w:p w:rsidR="00826410" w:rsidRDefault="00826410" w:rsidP="002649B6">
      <w:pPr>
        <w:rPr>
          <w:rFonts w:cstheme="minorHAnsi"/>
          <w:b/>
        </w:rPr>
      </w:pPr>
    </w:p>
    <w:p w:rsidR="00826410" w:rsidRPr="006E0622" w:rsidRDefault="00826410" w:rsidP="002649B6">
      <w:pPr>
        <w:rPr>
          <w:rFonts w:cstheme="minorHAnsi"/>
          <w:b/>
        </w:rPr>
      </w:pPr>
    </w:p>
    <w:p w:rsidR="002649B6" w:rsidRPr="00516125" w:rsidRDefault="002649B6" w:rsidP="002649B6">
      <w:pPr>
        <w:widowControl/>
        <w:suppressAutoHyphens w:val="0"/>
        <w:autoSpaceDN/>
        <w:jc w:val="both"/>
        <w:textAlignment w:val="auto"/>
        <w:rPr>
          <w:rFonts w:eastAsiaTheme="minorHAnsi" w:cs="Arial"/>
          <w:caps/>
          <w:kern w:val="0"/>
          <w:u w:val="single"/>
          <w:lang w:eastAsia="en-US"/>
        </w:rPr>
      </w:pPr>
      <w:r w:rsidRPr="00516125">
        <w:rPr>
          <w:rFonts w:eastAsiaTheme="minorHAnsi" w:cs="Arial"/>
          <w:caps/>
          <w:kern w:val="0"/>
          <w:u w:val="single"/>
          <w:lang w:eastAsia="en-US"/>
        </w:rPr>
        <w:t>CPV:</w:t>
      </w:r>
    </w:p>
    <w:p w:rsidR="00B84830" w:rsidRPr="00B84830" w:rsidRDefault="002A2196" w:rsidP="006050CE">
      <w:pPr>
        <w:pStyle w:val="Spistreci1"/>
        <w:spacing w:after="240" w:line="240" w:lineRule="auto"/>
        <w:ind w:left="360"/>
      </w:pPr>
      <w:r w:rsidRPr="003E3326">
        <w:rPr>
          <w:rFonts w:eastAsia="ArialMT" w:cs="Arial"/>
          <w:noProof/>
          <w:sz w:val="20"/>
          <w:szCs w:val="20"/>
        </w:rPr>
        <w:t xml:space="preserve">45111100-9: roboty przygotowawcze, rozbiórkowe, </w:t>
      </w:r>
      <w:r w:rsidRPr="003E3326">
        <w:rPr>
          <w:rStyle w:val="Hipercze"/>
          <w:rFonts w:eastAsiaTheme="minorHAnsi" w:cs="Arial"/>
          <w:noProof/>
          <w:color w:val="auto"/>
          <w:sz w:val="20"/>
          <w:szCs w:val="20"/>
          <w:u w:val="none"/>
          <w:lang w:eastAsia="en-US"/>
        </w:rPr>
        <w:t>45</w:t>
      </w:r>
      <w:r w:rsidR="00826410">
        <w:rPr>
          <w:rStyle w:val="Hipercze"/>
          <w:rFonts w:eastAsiaTheme="minorHAnsi" w:cs="Arial"/>
          <w:noProof/>
          <w:color w:val="auto"/>
          <w:sz w:val="20"/>
          <w:szCs w:val="20"/>
          <w:u w:val="none"/>
          <w:lang w:eastAsia="en-US"/>
        </w:rPr>
        <w:t>330000</w:t>
      </w:r>
      <w:r w:rsidRPr="003E3326">
        <w:rPr>
          <w:rStyle w:val="Hipercze"/>
          <w:rFonts w:eastAsiaTheme="minorHAnsi" w:cs="Arial"/>
          <w:noProof/>
          <w:color w:val="auto"/>
          <w:sz w:val="20"/>
          <w:szCs w:val="20"/>
          <w:u w:val="none"/>
          <w:lang w:eastAsia="en-US"/>
        </w:rPr>
        <w:t>-</w:t>
      </w:r>
      <w:r w:rsidR="00826410">
        <w:rPr>
          <w:rStyle w:val="Hipercze"/>
          <w:rFonts w:eastAsiaTheme="minorHAnsi" w:cs="Arial"/>
          <w:noProof/>
          <w:color w:val="auto"/>
          <w:sz w:val="20"/>
          <w:szCs w:val="20"/>
          <w:u w:val="none"/>
          <w:lang w:eastAsia="en-US"/>
        </w:rPr>
        <w:t>9</w:t>
      </w:r>
      <w:r w:rsidRPr="003E3326">
        <w:rPr>
          <w:rStyle w:val="Hipercze"/>
          <w:rFonts w:eastAsiaTheme="minorHAnsi" w:cs="Arial"/>
          <w:noProof/>
          <w:color w:val="auto"/>
          <w:sz w:val="20"/>
          <w:szCs w:val="20"/>
          <w:u w:val="none"/>
          <w:lang w:eastAsia="en-US"/>
        </w:rPr>
        <w:t>:</w:t>
      </w:r>
      <w:r w:rsidRPr="003E3326">
        <w:rPr>
          <w:rStyle w:val="Hipercze"/>
          <w:rFonts w:cs="Arial"/>
          <w:noProof/>
          <w:color w:val="auto"/>
          <w:sz w:val="20"/>
          <w:szCs w:val="20"/>
          <w:u w:val="none"/>
        </w:rPr>
        <w:t xml:space="preserve"> </w:t>
      </w:r>
      <w:r w:rsidR="00826410">
        <w:rPr>
          <w:rStyle w:val="Hipercze"/>
          <w:rFonts w:cs="Arial"/>
          <w:noProof/>
          <w:color w:val="auto"/>
          <w:sz w:val="20"/>
          <w:szCs w:val="20"/>
          <w:u w:val="none"/>
        </w:rPr>
        <w:t>roboty instalacyjne wodno-kanalizacyjne i sanitarne</w:t>
      </w:r>
      <w:r w:rsidRPr="003E3326">
        <w:rPr>
          <w:rStyle w:val="Hipercze"/>
          <w:rFonts w:cs="Arial"/>
          <w:noProof/>
          <w:color w:val="auto"/>
          <w:sz w:val="20"/>
          <w:szCs w:val="20"/>
          <w:u w:val="none"/>
        </w:rPr>
        <w:t xml:space="preserve">, </w:t>
      </w:r>
      <w:r w:rsidRPr="003E3326">
        <w:rPr>
          <w:rStyle w:val="Hipercze"/>
          <w:rFonts w:eastAsiaTheme="minorHAnsi" w:cs="Arial"/>
          <w:noProof/>
          <w:color w:val="auto"/>
          <w:sz w:val="20"/>
          <w:szCs w:val="20"/>
          <w:u w:val="none"/>
          <w:lang w:eastAsia="en-US"/>
        </w:rPr>
        <w:t>45</w:t>
      </w:r>
      <w:r w:rsidR="00EF3B4D">
        <w:rPr>
          <w:rStyle w:val="Hipercze"/>
          <w:rFonts w:eastAsiaTheme="minorHAnsi" w:cs="Arial"/>
          <w:noProof/>
          <w:color w:val="auto"/>
          <w:sz w:val="20"/>
          <w:szCs w:val="20"/>
          <w:u w:val="none"/>
          <w:lang w:eastAsia="en-US"/>
        </w:rPr>
        <w:t>331210</w:t>
      </w:r>
      <w:r w:rsidRPr="003E3326">
        <w:rPr>
          <w:rStyle w:val="Hipercze"/>
          <w:rFonts w:eastAsiaTheme="minorHAnsi" w:cs="Arial"/>
          <w:noProof/>
          <w:color w:val="auto"/>
          <w:sz w:val="20"/>
          <w:szCs w:val="20"/>
          <w:u w:val="none"/>
          <w:lang w:eastAsia="en-US"/>
        </w:rPr>
        <w:t>-1:</w:t>
      </w:r>
      <w:r w:rsidRPr="003E3326">
        <w:rPr>
          <w:rStyle w:val="Hipercze"/>
          <w:rFonts w:cs="Arial"/>
          <w:noProof/>
          <w:color w:val="auto"/>
          <w:sz w:val="20"/>
          <w:szCs w:val="20"/>
          <w:u w:val="none"/>
        </w:rPr>
        <w:t xml:space="preserve"> instalowanie </w:t>
      </w:r>
      <w:r w:rsidR="00EF3B4D">
        <w:rPr>
          <w:rStyle w:val="Hipercze"/>
          <w:rFonts w:cs="Arial"/>
          <w:noProof/>
          <w:color w:val="auto"/>
          <w:sz w:val="20"/>
          <w:szCs w:val="20"/>
          <w:u w:val="none"/>
        </w:rPr>
        <w:t>wen</w:t>
      </w:r>
      <w:r w:rsidR="00EF3B4D" w:rsidRPr="00C1763B">
        <w:rPr>
          <w:rStyle w:val="Hipercze"/>
          <w:rFonts w:cs="Arial"/>
          <w:noProof/>
          <w:color w:val="auto"/>
          <w:sz w:val="20"/>
          <w:szCs w:val="20"/>
          <w:u w:val="none"/>
        </w:rPr>
        <w:t>tylacji</w:t>
      </w:r>
      <w:r w:rsidRPr="00C1763B">
        <w:rPr>
          <w:rStyle w:val="Hipercze"/>
          <w:rFonts w:cs="Arial"/>
          <w:noProof/>
          <w:color w:val="auto"/>
          <w:sz w:val="20"/>
          <w:szCs w:val="20"/>
          <w:u w:val="none"/>
        </w:rPr>
        <w:t>,</w:t>
      </w:r>
      <w:r w:rsidR="00756D59" w:rsidRPr="00C1763B">
        <w:rPr>
          <w:rStyle w:val="Hipercze"/>
          <w:rFonts w:cs="Arial"/>
          <w:noProof/>
          <w:color w:val="auto"/>
          <w:sz w:val="20"/>
          <w:szCs w:val="20"/>
          <w:u w:val="none"/>
        </w:rPr>
        <w:t xml:space="preserve"> </w:t>
      </w:r>
      <w:r w:rsidR="00C1763B" w:rsidRPr="00C1763B">
        <w:rPr>
          <w:sz w:val="20"/>
          <w:szCs w:val="20"/>
        </w:rPr>
        <w:t>CPV 45331100-7: instalowanie centralnego ogrzewania</w:t>
      </w:r>
      <w:r w:rsidR="00D00C06">
        <w:rPr>
          <w:sz w:val="20"/>
          <w:szCs w:val="20"/>
        </w:rPr>
        <w:t xml:space="preserve">, </w:t>
      </w:r>
      <w:r w:rsidR="0063530F">
        <w:rPr>
          <w:rFonts w:cs="Arial"/>
          <w:sz w:val="20"/>
        </w:rPr>
        <w:t>CPV 45231300-8 Roboty  budowlane w zakresie budowy wodociągów i rurociągów do odprowadzania ścieków</w:t>
      </w:r>
      <w:r w:rsidR="006050CE">
        <w:rPr>
          <w:rFonts w:cs="Arial"/>
          <w:sz w:val="20"/>
        </w:rPr>
        <w:t xml:space="preserve">, </w:t>
      </w:r>
    </w:p>
    <w:p w:rsidR="00F57EBB" w:rsidRPr="00A02F7A" w:rsidRDefault="00296314" w:rsidP="00F57EBB">
      <w:pPr>
        <w:jc w:val="center"/>
        <w:rPr>
          <w:rFonts w:cs="Arial"/>
          <w:kern w:val="2"/>
          <w:sz w:val="20"/>
          <w:szCs w:val="20"/>
          <w:lang w:eastAsia="zh-CN"/>
        </w:rPr>
      </w:pPr>
      <w:r w:rsidRPr="00DB2F15">
        <w:rPr>
          <w:rFonts w:cs="Arial"/>
          <w:kern w:val="2"/>
          <w:sz w:val="20"/>
          <w:szCs w:val="20"/>
          <w:lang w:eastAsia="zh-CN"/>
        </w:rPr>
        <w:t xml:space="preserve"> </w:t>
      </w:r>
    </w:p>
    <w:p w:rsidR="00F57EBB" w:rsidRPr="00A02F7A" w:rsidRDefault="00F57EBB" w:rsidP="00F57EBB">
      <w:pPr>
        <w:ind w:left="3540" w:firstLine="708"/>
        <w:rPr>
          <w:rFonts w:cs="Arial"/>
          <w:kern w:val="2"/>
          <w:sz w:val="20"/>
          <w:szCs w:val="20"/>
          <w:lang w:eastAsia="zh-CN"/>
        </w:rPr>
      </w:pPr>
      <w:r>
        <w:rPr>
          <w:rFonts w:cs="Arial"/>
          <w:kern w:val="2"/>
          <w:sz w:val="20"/>
          <w:szCs w:val="20"/>
          <w:lang w:eastAsia="zh-CN"/>
        </w:rPr>
        <w:t>4 grudnia</w:t>
      </w:r>
      <w:r w:rsidRPr="00A02F7A">
        <w:rPr>
          <w:rFonts w:cs="Arial"/>
          <w:kern w:val="2"/>
          <w:sz w:val="20"/>
          <w:szCs w:val="20"/>
          <w:lang w:eastAsia="zh-CN"/>
        </w:rPr>
        <w:t xml:space="preserve"> 2024 r.</w:t>
      </w:r>
    </w:p>
    <w:p w:rsidR="005908B6" w:rsidRPr="006417FA" w:rsidRDefault="005908B6" w:rsidP="002649B6">
      <w:pPr>
        <w:pStyle w:val="Bezodstpw"/>
        <w:spacing w:line="276" w:lineRule="auto"/>
        <w:jc w:val="center"/>
        <w:rPr>
          <w:rFonts w:cs="Arial"/>
          <w:sz w:val="20"/>
          <w:szCs w:val="20"/>
        </w:rPr>
        <w:sectPr w:rsidR="005908B6" w:rsidRPr="006417FA" w:rsidSect="001B743D">
          <w:headerReference w:type="even" r:id="rId8"/>
          <w:headerReference w:type="default" r:id="rId9"/>
          <w:footerReference w:type="even" r:id="rId10"/>
          <w:footerReference w:type="default" r:id="rId11"/>
          <w:headerReference w:type="first" r:id="rId12"/>
          <w:pgSz w:w="11906" w:h="16838"/>
          <w:pgMar w:top="1418" w:right="1418" w:bottom="1418" w:left="1418" w:header="709" w:footer="709" w:gutter="0"/>
          <w:cols w:space="708"/>
          <w:formProt w:val="0"/>
          <w:titlePg/>
          <w:docGrid w:linePitch="360"/>
        </w:sectPr>
      </w:pPr>
    </w:p>
    <w:p w:rsidR="00A50240" w:rsidRPr="00303C04" w:rsidRDefault="00AA34F2" w:rsidP="00303C04">
      <w:pPr>
        <w:widowControl/>
        <w:suppressAutoHyphens w:val="0"/>
        <w:autoSpaceDN/>
        <w:jc w:val="both"/>
        <w:textAlignment w:val="auto"/>
        <w:rPr>
          <w:rFonts w:cs="Arial"/>
          <w:noProof/>
        </w:rPr>
      </w:pPr>
      <w:r w:rsidRPr="00303C04">
        <w:rPr>
          <w:rFonts w:cs="Arial"/>
          <w:b/>
        </w:rPr>
        <w:lastRenderedPageBreak/>
        <w:t>SPIS TREŚCI</w:t>
      </w:r>
      <w:bookmarkStart w:id="0" w:name="_Toc129789915"/>
      <w:r w:rsidR="000509A6" w:rsidRPr="00303C04">
        <w:rPr>
          <w:rFonts w:cs="Arial"/>
        </w:rPr>
        <w:fldChar w:fldCharType="begin"/>
      </w:r>
      <w:r w:rsidR="004966FE" w:rsidRPr="00303C04">
        <w:rPr>
          <w:rFonts w:cs="Arial"/>
        </w:rPr>
        <w:instrText xml:space="preserve"> TOC \o "1-1" \h \z \u </w:instrText>
      </w:r>
      <w:r w:rsidR="000509A6" w:rsidRPr="00303C04">
        <w:rPr>
          <w:rFonts w:cs="Arial"/>
        </w:rPr>
        <w:fldChar w:fldCharType="separate"/>
      </w:r>
    </w:p>
    <w:p w:rsidR="00A50240" w:rsidRPr="00303C04" w:rsidRDefault="000509A6" w:rsidP="00303C04">
      <w:pPr>
        <w:pStyle w:val="Spistreci1"/>
        <w:spacing w:line="240" w:lineRule="auto"/>
        <w:rPr>
          <w:rFonts w:eastAsiaTheme="minorEastAsia" w:cs="Arial"/>
          <w:bCs w:val="0"/>
          <w:noProof/>
          <w:kern w:val="0"/>
        </w:rPr>
      </w:pPr>
      <w:hyperlink w:anchor="_Toc169643255" w:history="1">
        <w:r w:rsidR="00A50240" w:rsidRPr="00303C04">
          <w:rPr>
            <w:rStyle w:val="Hipercze"/>
            <w:rFonts w:cs="Arial"/>
            <w:b/>
            <w:noProof/>
            <w:color w:val="auto"/>
          </w:rPr>
          <w:t>OGÓLNA SPECYFIKACJA TECHNICZNA WYKONANIA I ODBIORU ROBÓT</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_Toc169643255 \h </w:instrText>
        </w:r>
        <w:r w:rsidRPr="00303C04">
          <w:rPr>
            <w:rFonts w:cs="Arial"/>
            <w:noProof/>
            <w:webHidden/>
          </w:rPr>
        </w:r>
        <w:r w:rsidRPr="00303C04">
          <w:rPr>
            <w:rFonts w:cs="Arial"/>
            <w:noProof/>
            <w:webHidden/>
          </w:rPr>
          <w:fldChar w:fldCharType="separate"/>
        </w:r>
        <w:r w:rsidR="00A50240" w:rsidRPr="00303C04">
          <w:rPr>
            <w:rFonts w:cs="Arial"/>
            <w:noProof/>
            <w:webHidden/>
          </w:rPr>
          <w:t>3</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56" w:history="1">
        <w:r w:rsidR="00A50240" w:rsidRPr="00303C04">
          <w:rPr>
            <w:rStyle w:val="Hipercze"/>
            <w:rFonts w:cs="Arial"/>
            <w:noProof/>
            <w:color w:val="auto"/>
          </w:rPr>
          <w:t>1.</w:t>
        </w:r>
        <w:r w:rsidR="00A50240" w:rsidRPr="00303C04">
          <w:rPr>
            <w:rFonts w:eastAsiaTheme="minorEastAsia" w:cs="Arial"/>
            <w:bCs w:val="0"/>
            <w:noProof/>
            <w:kern w:val="0"/>
          </w:rPr>
          <w:tab/>
        </w:r>
        <w:r w:rsidR="00A50240" w:rsidRPr="00303C04">
          <w:rPr>
            <w:rStyle w:val="Hipercze"/>
            <w:rFonts w:cs="Arial"/>
            <w:noProof/>
            <w:color w:val="auto"/>
          </w:rPr>
          <w:t>Podział robót</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_Toc169643256 \h </w:instrText>
        </w:r>
        <w:r w:rsidRPr="00303C04">
          <w:rPr>
            <w:rFonts w:cs="Arial"/>
            <w:noProof/>
            <w:webHidden/>
          </w:rPr>
        </w:r>
        <w:r w:rsidRPr="00303C04">
          <w:rPr>
            <w:rFonts w:cs="Arial"/>
            <w:noProof/>
            <w:webHidden/>
          </w:rPr>
          <w:fldChar w:fldCharType="separate"/>
        </w:r>
        <w:r w:rsidR="00A50240" w:rsidRPr="00303C04">
          <w:rPr>
            <w:rFonts w:cs="Arial"/>
            <w:noProof/>
            <w:webHidden/>
          </w:rPr>
          <w:t>3</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57" w:history="1">
        <w:r w:rsidR="00A50240" w:rsidRPr="00303C04">
          <w:rPr>
            <w:rStyle w:val="Hipercze"/>
            <w:rFonts w:cs="Arial"/>
            <w:noProof/>
            <w:color w:val="auto"/>
          </w:rPr>
          <w:t>2.</w:t>
        </w:r>
        <w:r w:rsidR="00A50240" w:rsidRPr="00303C04">
          <w:rPr>
            <w:rFonts w:eastAsiaTheme="minorEastAsia" w:cs="Arial"/>
            <w:bCs w:val="0"/>
            <w:noProof/>
            <w:kern w:val="0"/>
          </w:rPr>
          <w:tab/>
        </w:r>
        <w:r w:rsidR="00A50240" w:rsidRPr="00303C04">
          <w:rPr>
            <w:rStyle w:val="Hipercze"/>
            <w:rFonts w:cs="Arial"/>
            <w:noProof/>
            <w:color w:val="auto"/>
          </w:rPr>
          <w:t>Przedmiot i zakres robót budowlanych</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_Toc169643257 \h </w:instrText>
        </w:r>
        <w:r w:rsidRPr="00303C04">
          <w:rPr>
            <w:rFonts w:cs="Arial"/>
            <w:noProof/>
            <w:webHidden/>
          </w:rPr>
        </w:r>
        <w:r w:rsidRPr="00303C04">
          <w:rPr>
            <w:rFonts w:cs="Arial"/>
            <w:noProof/>
            <w:webHidden/>
          </w:rPr>
          <w:fldChar w:fldCharType="separate"/>
        </w:r>
        <w:r w:rsidR="00A50240" w:rsidRPr="00303C04">
          <w:rPr>
            <w:rFonts w:cs="Arial"/>
            <w:noProof/>
            <w:webHidden/>
          </w:rPr>
          <w:t>3</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58" w:history="1">
        <w:r w:rsidR="00A50240" w:rsidRPr="00303C04">
          <w:rPr>
            <w:rStyle w:val="Hipercze"/>
            <w:rFonts w:cs="Arial"/>
            <w:noProof/>
            <w:color w:val="auto"/>
          </w:rPr>
          <w:t>3.</w:t>
        </w:r>
        <w:r w:rsidR="00A50240" w:rsidRPr="00303C04">
          <w:rPr>
            <w:rFonts w:eastAsiaTheme="minorEastAsia" w:cs="Arial"/>
            <w:bCs w:val="0"/>
            <w:noProof/>
            <w:kern w:val="0"/>
          </w:rPr>
          <w:tab/>
        </w:r>
        <w:r w:rsidR="00A50240" w:rsidRPr="00303C04">
          <w:rPr>
            <w:rStyle w:val="Hipercze"/>
            <w:rFonts w:cs="Arial"/>
            <w:noProof/>
            <w:color w:val="auto"/>
          </w:rPr>
          <w:t>Wyszczególnienie i opis prac towarzyszących i tymczasowych</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_Toc169643258 \h </w:instrText>
        </w:r>
        <w:r w:rsidRPr="00303C04">
          <w:rPr>
            <w:rFonts w:cs="Arial"/>
            <w:noProof/>
            <w:webHidden/>
          </w:rPr>
        </w:r>
        <w:r w:rsidRPr="00303C04">
          <w:rPr>
            <w:rFonts w:cs="Arial"/>
            <w:noProof/>
            <w:webHidden/>
          </w:rPr>
          <w:fldChar w:fldCharType="separate"/>
        </w:r>
        <w:r w:rsidR="00A50240" w:rsidRPr="00303C04">
          <w:rPr>
            <w:rFonts w:cs="Arial"/>
            <w:noProof/>
            <w:webHidden/>
          </w:rPr>
          <w:t>3</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59" w:history="1">
        <w:r w:rsidR="00A50240" w:rsidRPr="00303C04">
          <w:rPr>
            <w:rStyle w:val="Hipercze"/>
            <w:rFonts w:cs="Arial"/>
            <w:noProof/>
            <w:color w:val="auto"/>
          </w:rPr>
          <w:t>4.</w:t>
        </w:r>
        <w:r w:rsidR="00A50240" w:rsidRPr="00303C04">
          <w:rPr>
            <w:rFonts w:eastAsiaTheme="minorEastAsia" w:cs="Arial"/>
            <w:bCs w:val="0"/>
            <w:noProof/>
            <w:kern w:val="0"/>
          </w:rPr>
          <w:tab/>
        </w:r>
        <w:r w:rsidR="00A50240" w:rsidRPr="00303C04">
          <w:rPr>
            <w:rStyle w:val="Hipercze"/>
            <w:rFonts w:cs="Arial"/>
            <w:noProof/>
            <w:color w:val="auto"/>
          </w:rPr>
          <w:t>Informacje o terenie budowy</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_Toc169643259 \h </w:instrText>
        </w:r>
        <w:r w:rsidRPr="00303C04">
          <w:rPr>
            <w:rFonts w:cs="Arial"/>
            <w:noProof/>
            <w:webHidden/>
          </w:rPr>
        </w:r>
        <w:r w:rsidRPr="00303C04">
          <w:rPr>
            <w:rFonts w:cs="Arial"/>
            <w:noProof/>
            <w:webHidden/>
          </w:rPr>
          <w:fldChar w:fldCharType="separate"/>
        </w:r>
        <w:r w:rsidR="00A50240" w:rsidRPr="00303C04">
          <w:rPr>
            <w:rFonts w:cs="Arial"/>
            <w:noProof/>
            <w:webHidden/>
          </w:rPr>
          <w:t>3</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60" w:history="1">
        <w:r w:rsidR="00A50240" w:rsidRPr="00303C04">
          <w:rPr>
            <w:rStyle w:val="Hipercze"/>
            <w:rFonts w:cs="Arial"/>
            <w:noProof/>
            <w:color w:val="auto"/>
          </w:rPr>
          <w:t>5.</w:t>
        </w:r>
        <w:r w:rsidR="00A50240" w:rsidRPr="00303C04">
          <w:rPr>
            <w:rFonts w:eastAsiaTheme="minorEastAsia" w:cs="Arial"/>
            <w:bCs w:val="0"/>
            <w:noProof/>
            <w:kern w:val="0"/>
          </w:rPr>
          <w:tab/>
        </w:r>
        <w:r w:rsidR="00A50240" w:rsidRPr="00303C04">
          <w:rPr>
            <w:rStyle w:val="Hipercze"/>
            <w:rFonts w:cs="Arial"/>
            <w:noProof/>
            <w:color w:val="auto"/>
          </w:rPr>
          <w:t>Określenia podstawowe</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_Toc169643260 \h </w:instrText>
        </w:r>
        <w:r w:rsidRPr="00303C04">
          <w:rPr>
            <w:rFonts w:cs="Arial"/>
            <w:noProof/>
            <w:webHidden/>
          </w:rPr>
        </w:r>
        <w:r w:rsidRPr="00303C04">
          <w:rPr>
            <w:rFonts w:cs="Arial"/>
            <w:noProof/>
            <w:webHidden/>
          </w:rPr>
          <w:fldChar w:fldCharType="separate"/>
        </w:r>
        <w:r w:rsidR="00A50240" w:rsidRPr="00303C04">
          <w:rPr>
            <w:rFonts w:cs="Arial"/>
            <w:noProof/>
            <w:webHidden/>
          </w:rPr>
          <w:t>5</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61" w:history="1">
        <w:r w:rsidR="00A50240" w:rsidRPr="00303C04">
          <w:rPr>
            <w:rStyle w:val="Hipercze"/>
            <w:rFonts w:cs="Arial"/>
            <w:noProof/>
            <w:color w:val="auto"/>
          </w:rPr>
          <w:t>6.</w:t>
        </w:r>
        <w:r w:rsidR="00A50240" w:rsidRPr="00303C04">
          <w:rPr>
            <w:rFonts w:eastAsiaTheme="minorEastAsia" w:cs="Arial"/>
            <w:bCs w:val="0"/>
            <w:noProof/>
            <w:kern w:val="0"/>
          </w:rPr>
          <w:tab/>
        </w:r>
        <w:r w:rsidR="00A50240" w:rsidRPr="00303C04">
          <w:rPr>
            <w:rStyle w:val="Hipercze"/>
            <w:rFonts w:cs="Arial"/>
            <w:noProof/>
            <w:color w:val="auto"/>
          </w:rPr>
          <w:t>Wymagania dotyczące właściwości wyrobów budowlanych oraz niezbędne wymagania związane z ich przechowywaniem, transportem, warunkami dostawy, składowaniem i kontrolą jakości</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_Toc169643261 \h </w:instrText>
        </w:r>
        <w:r w:rsidRPr="00303C04">
          <w:rPr>
            <w:rFonts w:cs="Arial"/>
            <w:noProof/>
            <w:webHidden/>
          </w:rPr>
        </w:r>
        <w:r w:rsidRPr="00303C04">
          <w:rPr>
            <w:rFonts w:cs="Arial"/>
            <w:noProof/>
            <w:webHidden/>
          </w:rPr>
          <w:fldChar w:fldCharType="separate"/>
        </w:r>
        <w:r w:rsidR="00A50240" w:rsidRPr="00303C04">
          <w:rPr>
            <w:rFonts w:cs="Arial"/>
            <w:noProof/>
            <w:webHidden/>
          </w:rPr>
          <w:t>6</w:t>
        </w:r>
        <w:r w:rsidRPr="00303C04">
          <w:rPr>
            <w:rFonts w:cs="Arial"/>
            <w:noProof/>
            <w:webHidden/>
          </w:rPr>
          <w:fldChar w:fldCharType="end"/>
        </w:r>
      </w:hyperlink>
    </w:p>
    <w:p w:rsidR="00A50240" w:rsidRPr="00303C04" w:rsidRDefault="000509A6" w:rsidP="00303C04">
      <w:pPr>
        <w:pStyle w:val="Spistreci1"/>
        <w:tabs>
          <w:tab w:val="left" w:pos="720"/>
        </w:tabs>
        <w:spacing w:line="240" w:lineRule="auto"/>
        <w:rPr>
          <w:rFonts w:eastAsiaTheme="minorEastAsia" w:cs="Arial"/>
          <w:bCs w:val="0"/>
          <w:noProof/>
          <w:kern w:val="0"/>
        </w:rPr>
      </w:pPr>
      <w:hyperlink w:anchor="_Toc169643262" w:history="1">
        <w:r w:rsidR="00A50240" w:rsidRPr="00303C04">
          <w:rPr>
            <w:rStyle w:val="Hipercze"/>
            <w:rFonts w:cs="Arial"/>
            <w:noProof/>
            <w:color w:val="auto"/>
          </w:rPr>
          <w:t>6.1</w:t>
        </w:r>
        <w:r w:rsidR="00A50240" w:rsidRPr="00303C04">
          <w:rPr>
            <w:rFonts w:eastAsiaTheme="minorEastAsia" w:cs="Arial"/>
            <w:bCs w:val="0"/>
            <w:noProof/>
            <w:kern w:val="0"/>
          </w:rPr>
          <w:tab/>
        </w:r>
        <w:r w:rsidR="00A50240" w:rsidRPr="00303C04">
          <w:rPr>
            <w:rStyle w:val="Hipercze"/>
            <w:rFonts w:cs="Arial"/>
            <w:noProof/>
            <w:color w:val="auto"/>
          </w:rPr>
          <w:t>Materiały</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_Toc169643262 \h </w:instrText>
        </w:r>
        <w:r w:rsidRPr="00303C04">
          <w:rPr>
            <w:rFonts w:cs="Arial"/>
            <w:noProof/>
            <w:webHidden/>
          </w:rPr>
        </w:r>
        <w:r w:rsidRPr="00303C04">
          <w:rPr>
            <w:rFonts w:cs="Arial"/>
            <w:noProof/>
            <w:webHidden/>
          </w:rPr>
          <w:fldChar w:fldCharType="separate"/>
        </w:r>
        <w:r w:rsidR="00A50240" w:rsidRPr="00303C04">
          <w:rPr>
            <w:rFonts w:cs="Arial"/>
            <w:noProof/>
            <w:webHidden/>
          </w:rPr>
          <w:t>6</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63" w:history="1">
        <w:r w:rsidR="00A50240" w:rsidRPr="00303C04">
          <w:rPr>
            <w:rStyle w:val="Hipercze"/>
            <w:rFonts w:cs="Arial"/>
            <w:noProof/>
            <w:color w:val="auto"/>
          </w:rPr>
          <w:t>7.</w:t>
        </w:r>
        <w:r w:rsidR="00A50240" w:rsidRPr="00303C04">
          <w:rPr>
            <w:rFonts w:eastAsiaTheme="minorEastAsia" w:cs="Arial"/>
            <w:bCs w:val="0"/>
            <w:noProof/>
            <w:kern w:val="0"/>
          </w:rPr>
          <w:tab/>
        </w:r>
        <w:r w:rsidR="00A50240" w:rsidRPr="00303C04">
          <w:rPr>
            <w:rStyle w:val="Hipercze"/>
            <w:rFonts w:cs="Arial"/>
            <w:noProof/>
            <w:color w:val="auto"/>
          </w:rPr>
          <w:t>Wymagania dotyczące sprzętu i maszyn niezbędnych lub zalecanych  do wykonania robót budowlanych zgodnie z założoną jakością</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_Toc169643263 \h </w:instrText>
        </w:r>
        <w:r w:rsidRPr="00303C04">
          <w:rPr>
            <w:rFonts w:cs="Arial"/>
            <w:noProof/>
            <w:webHidden/>
          </w:rPr>
        </w:r>
        <w:r w:rsidRPr="00303C04">
          <w:rPr>
            <w:rFonts w:cs="Arial"/>
            <w:noProof/>
            <w:webHidden/>
          </w:rPr>
          <w:fldChar w:fldCharType="separate"/>
        </w:r>
        <w:r w:rsidR="00A50240" w:rsidRPr="00303C04">
          <w:rPr>
            <w:rFonts w:cs="Arial"/>
            <w:noProof/>
            <w:webHidden/>
          </w:rPr>
          <w:t>7</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64" w:history="1">
        <w:r w:rsidR="00A50240" w:rsidRPr="00303C04">
          <w:rPr>
            <w:rStyle w:val="Hipercze"/>
            <w:rFonts w:cs="Arial"/>
            <w:noProof/>
            <w:color w:val="auto"/>
          </w:rPr>
          <w:t>8.</w:t>
        </w:r>
        <w:r w:rsidR="00A50240" w:rsidRPr="00303C04">
          <w:rPr>
            <w:rFonts w:eastAsiaTheme="minorEastAsia" w:cs="Arial"/>
            <w:bCs w:val="0"/>
            <w:noProof/>
            <w:kern w:val="0"/>
          </w:rPr>
          <w:tab/>
        </w:r>
        <w:r w:rsidR="00A50240" w:rsidRPr="00303C04">
          <w:rPr>
            <w:rStyle w:val="Hipercze"/>
            <w:rFonts w:cs="Arial"/>
            <w:noProof/>
            <w:color w:val="auto"/>
          </w:rPr>
          <w:t>Wymagania dotyczące środków transportu</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_Toc169643264 \h </w:instrText>
        </w:r>
        <w:r w:rsidRPr="00303C04">
          <w:rPr>
            <w:rFonts w:cs="Arial"/>
            <w:noProof/>
            <w:webHidden/>
          </w:rPr>
        </w:r>
        <w:r w:rsidRPr="00303C04">
          <w:rPr>
            <w:rFonts w:cs="Arial"/>
            <w:noProof/>
            <w:webHidden/>
          </w:rPr>
          <w:fldChar w:fldCharType="separate"/>
        </w:r>
        <w:r w:rsidR="00A50240" w:rsidRPr="00303C04">
          <w:rPr>
            <w:rFonts w:cs="Arial"/>
            <w:noProof/>
            <w:webHidden/>
          </w:rPr>
          <w:t>8</w:t>
        </w:r>
        <w:r w:rsidRPr="00303C04">
          <w:rPr>
            <w:rFonts w:cs="Arial"/>
            <w:noProof/>
            <w:webHidden/>
          </w:rPr>
          <w:fldChar w:fldCharType="end"/>
        </w:r>
      </w:hyperlink>
    </w:p>
    <w:p w:rsidR="00A50240" w:rsidRPr="00303C04" w:rsidRDefault="000509A6" w:rsidP="00303C04">
      <w:pPr>
        <w:pStyle w:val="Spistreci1"/>
        <w:tabs>
          <w:tab w:val="left" w:pos="480"/>
        </w:tabs>
        <w:spacing w:line="240" w:lineRule="auto"/>
        <w:rPr>
          <w:rFonts w:eastAsiaTheme="minorEastAsia" w:cs="Arial"/>
          <w:bCs w:val="0"/>
          <w:noProof/>
          <w:kern w:val="0"/>
        </w:rPr>
      </w:pPr>
      <w:hyperlink w:anchor="_Toc169643265" w:history="1">
        <w:r w:rsidR="00A50240" w:rsidRPr="00303C04">
          <w:rPr>
            <w:rStyle w:val="Hipercze"/>
            <w:rFonts w:cs="Arial"/>
            <w:noProof/>
            <w:color w:val="auto"/>
          </w:rPr>
          <w:t>9.</w:t>
        </w:r>
        <w:r w:rsidR="00A50240" w:rsidRPr="00303C04">
          <w:rPr>
            <w:rFonts w:eastAsiaTheme="minorEastAsia" w:cs="Arial"/>
            <w:bCs w:val="0"/>
            <w:noProof/>
            <w:kern w:val="0"/>
          </w:rPr>
          <w:tab/>
        </w:r>
        <w:r w:rsidR="00A50240" w:rsidRPr="00303C04">
          <w:rPr>
            <w:rStyle w:val="Hipercze"/>
            <w:rFonts w:cs="Arial"/>
            <w:noProof/>
            <w:color w:val="auto"/>
          </w:rPr>
          <w:t>Wymagania dotyczące wykonania robót budowlanych z podaniem sposobu wykończenia poszczególnych elementów, tolerancji wymiarowych  i szczegółów technologicznych oraz niezbędne informacje dotyczące odcinków robót budowlanych, przerw i ograniczeń, a także wymagania specjalne</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_Toc169643265 \h </w:instrText>
        </w:r>
        <w:r w:rsidRPr="00303C04">
          <w:rPr>
            <w:rFonts w:cs="Arial"/>
            <w:noProof/>
            <w:webHidden/>
          </w:rPr>
        </w:r>
        <w:r w:rsidRPr="00303C04">
          <w:rPr>
            <w:rFonts w:cs="Arial"/>
            <w:noProof/>
            <w:webHidden/>
          </w:rPr>
          <w:fldChar w:fldCharType="separate"/>
        </w:r>
        <w:r w:rsidR="00A50240" w:rsidRPr="00303C04">
          <w:rPr>
            <w:rFonts w:cs="Arial"/>
            <w:noProof/>
            <w:webHidden/>
          </w:rPr>
          <w:t>8</w:t>
        </w:r>
        <w:r w:rsidRPr="00303C04">
          <w:rPr>
            <w:rFonts w:cs="Arial"/>
            <w:noProof/>
            <w:webHidden/>
          </w:rPr>
          <w:fldChar w:fldCharType="end"/>
        </w:r>
      </w:hyperlink>
    </w:p>
    <w:p w:rsidR="00A50240" w:rsidRPr="00303C04" w:rsidRDefault="000509A6" w:rsidP="00303C04">
      <w:pPr>
        <w:pStyle w:val="Spistreci1"/>
        <w:tabs>
          <w:tab w:val="left" w:pos="720"/>
        </w:tabs>
        <w:spacing w:line="240" w:lineRule="auto"/>
        <w:rPr>
          <w:rFonts w:eastAsiaTheme="minorEastAsia" w:cs="Arial"/>
          <w:bCs w:val="0"/>
          <w:noProof/>
          <w:kern w:val="0"/>
        </w:rPr>
      </w:pPr>
      <w:hyperlink w:anchor="_Toc169643266" w:history="1">
        <w:r w:rsidR="00A50240" w:rsidRPr="00303C04">
          <w:rPr>
            <w:rStyle w:val="Hipercze"/>
            <w:rFonts w:cs="Arial"/>
            <w:noProof/>
            <w:color w:val="auto"/>
          </w:rPr>
          <w:t>10.</w:t>
        </w:r>
        <w:r w:rsidR="00A50240" w:rsidRPr="00303C04">
          <w:rPr>
            <w:rFonts w:eastAsiaTheme="minorEastAsia" w:cs="Arial"/>
            <w:bCs w:val="0"/>
            <w:noProof/>
            <w:kern w:val="0"/>
          </w:rPr>
          <w:tab/>
        </w:r>
        <w:r w:rsidR="00A50240" w:rsidRPr="00303C04">
          <w:rPr>
            <w:rStyle w:val="Hipercze"/>
            <w:rFonts w:cs="Arial"/>
            <w:noProof/>
            <w:color w:val="auto"/>
          </w:rPr>
          <w:t>Opis działań związanych z kontrolą, badaniami oraz odbiorem wyrobów  i robót budowlanych</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_Toc169643266 \h </w:instrText>
        </w:r>
        <w:r w:rsidRPr="00303C04">
          <w:rPr>
            <w:rFonts w:cs="Arial"/>
            <w:noProof/>
            <w:webHidden/>
          </w:rPr>
        </w:r>
        <w:r w:rsidRPr="00303C04">
          <w:rPr>
            <w:rFonts w:cs="Arial"/>
            <w:noProof/>
            <w:webHidden/>
          </w:rPr>
          <w:fldChar w:fldCharType="separate"/>
        </w:r>
        <w:r w:rsidR="00A50240" w:rsidRPr="00303C04">
          <w:rPr>
            <w:rFonts w:cs="Arial"/>
            <w:noProof/>
            <w:webHidden/>
          </w:rPr>
          <w:t>9</w:t>
        </w:r>
        <w:r w:rsidRPr="00303C04">
          <w:rPr>
            <w:rFonts w:cs="Arial"/>
            <w:noProof/>
            <w:webHidden/>
          </w:rPr>
          <w:fldChar w:fldCharType="end"/>
        </w:r>
      </w:hyperlink>
    </w:p>
    <w:p w:rsidR="00A50240" w:rsidRPr="00303C04" w:rsidRDefault="000509A6" w:rsidP="00303C04">
      <w:pPr>
        <w:pStyle w:val="Spistreci1"/>
        <w:tabs>
          <w:tab w:val="left" w:pos="720"/>
        </w:tabs>
        <w:spacing w:line="240" w:lineRule="auto"/>
        <w:rPr>
          <w:rFonts w:eastAsiaTheme="minorEastAsia" w:cs="Arial"/>
          <w:bCs w:val="0"/>
          <w:noProof/>
          <w:kern w:val="0"/>
        </w:rPr>
      </w:pPr>
      <w:hyperlink w:anchor="_Toc169643267" w:history="1">
        <w:r w:rsidR="00A50240" w:rsidRPr="00303C04">
          <w:rPr>
            <w:rStyle w:val="Hipercze"/>
            <w:rFonts w:cs="Arial"/>
            <w:noProof/>
            <w:color w:val="auto"/>
          </w:rPr>
          <w:t>13.</w:t>
        </w:r>
        <w:r w:rsidR="00A50240" w:rsidRPr="00303C04">
          <w:rPr>
            <w:rFonts w:eastAsiaTheme="minorEastAsia" w:cs="Arial"/>
            <w:bCs w:val="0"/>
            <w:noProof/>
            <w:kern w:val="0"/>
          </w:rPr>
          <w:tab/>
        </w:r>
        <w:r w:rsidR="00A50240" w:rsidRPr="00303C04">
          <w:rPr>
            <w:rStyle w:val="Hipercze"/>
            <w:rFonts w:cs="Arial"/>
            <w:noProof/>
            <w:color w:val="auto"/>
          </w:rPr>
          <w:t>Podstawa płatności oraz opis sposobu rozliczenia robót tymczasowych  i prac towarzyszących</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_Toc169643267 \h </w:instrText>
        </w:r>
        <w:r w:rsidRPr="00303C04">
          <w:rPr>
            <w:rFonts w:cs="Arial"/>
            <w:noProof/>
            <w:webHidden/>
          </w:rPr>
        </w:r>
        <w:r w:rsidRPr="00303C04">
          <w:rPr>
            <w:rFonts w:cs="Arial"/>
            <w:noProof/>
            <w:webHidden/>
          </w:rPr>
          <w:fldChar w:fldCharType="separate"/>
        </w:r>
        <w:r w:rsidR="00A50240" w:rsidRPr="00303C04">
          <w:rPr>
            <w:rFonts w:cs="Arial"/>
            <w:noProof/>
            <w:webHidden/>
          </w:rPr>
          <w:t>10</w:t>
        </w:r>
        <w:r w:rsidRPr="00303C04">
          <w:rPr>
            <w:rFonts w:cs="Arial"/>
            <w:noProof/>
            <w:webHidden/>
          </w:rPr>
          <w:fldChar w:fldCharType="end"/>
        </w:r>
      </w:hyperlink>
    </w:p>
    <w:p w:rsidR="00A50240" w:rsidRPr="00303C04" w:rsidRDefault="000509A6" w:rsidP="00303C04">
      <w:pPr>
        <w:pStyle w:val="Spistreci1"/>
        <w:tabs>
          <w:tab w:val="left" w:pos="720"/>
        </w:tabs>
        <w:spacing w:line="240" w:lineRule="auto"/>
        <w:rPr>
          <w:rFonts w:eastAsiaTheme="minorEastAsia" w:cs="Arial"/>
          <w:bCs w:val="0"/>
          <w:noProof/>
          <w:kern w:val="0"/>
        </w:rPr>
      </w:pPr>
      <w:hyperlink w:anchor="_Toc169643268" w:history="1">
        <w:r w:rsidR="00A50240" w:rsidRPr="00303C04">
          <w:rPr>
            <w:rStyle w:val="Hipercze"/>
            <w:rFonts w:cs="Arial"/>
            <w:noProof/>
            <w:color w:val="auto"/>
          </w:rPr>
          <w:t>14.</w:t>
        </w:r>
        <w:r w:rsidR="00A50240" w:rsidRPr="00303C04">
          <w:rPr>
            <w:rFonts w:eastAsiaTheme="minorEastAsia" w:cs="Arial"/>
            <w:bCs w:val="0"/>
            <w:noProof/>
            <w:kern w:val="0"/>
          </w:rPr>
          <w:tab/>
        </w:r>
        <w:r w:rsidR="00A50240" w:rsidRPr="00303C04">
          <w:rPr>
            <w:rStyle w:val="Hipercze"/>
            <w:rFonts w:cs="Arial"/>
            <w:noProof/>
            <w:color w:val="auto"/>
          </w:rPr>
          <w:t>Przepisy związane i dokumenty odniesienia</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_Toc169643268 \h </w:instrText>
        </w:r>
        <w:r w:rsidRPr="00303C04">
          <w:rPr>
            <w:rFonts w:cs="Arial"/>
            <w:noProof/>
            <w:webHidden/>
          </w:rPr>
        </w:r>
        <w:r w:rsidRPr="00303C04">
          <w:rPr>
            <w:rFonts w:cs="Arial"/>
            <w:noProof/>
            <w:webHidden/>
          </w:rPr>
          <w:fldChar w:fldCharType="separate"/>
        </w:r>
        <w:r w:rsidR="00A50240" w:rsidRPr="00303C04">
          <w:rPr>
            <w:rFonts w:cs="Arial"/>
            <w:noProof/>
            <w:webHidden/>
          </w:rPr>
          <w:t>10</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69" w:history="1">
        <w:r w:rsidR="00A50240" w:rsidRPr="00303C04">
          <w:rPr>
            <w:rStyle w:val="Hipercze"/>
            <w:rFonts w:cs="Arial"/>
            <w:noProof/>
            <w:color w:val="auto"/>
          </w:rPr>
          <w:t>SZCZEGÓŁOWA SPECYFIKACJA TECHNICZNA WYKONANIA I ODBIORU ROBÓT BUDOWLANYCH</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_Toc169643269 \h </w:instrText>
        </w:r>
        <w:r w:rsidRPr="00303C04">
          <w:rPr>
            <w:rFonts w:cs="Arial"/>
            <w:noProof/>
            <w:webHidden/>
          </w:rPr>
        </w:r>
        <w:r w:rsidRPr="00303C04">
          <w:rPr>
            <w:rFonts w:cs="Arial"/>
            <w:noProof/>
            <w:webHidden/>
          </w:rPr>
          <w:fldChar w:fldCharType="separate"/>
        </w:r>
        <w:r w:rsidR="00A50240" w:rsidRPr="00303C04">
          <w:rPr>
            <w:rFonts w:cs="Arial"/>
            <w:noProof/>
            <w:webHidden/>
          </w:rPr>
          <w:t>12</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70" w:history="1">
        <w:r w:rsidR="00A50240" w:rsidRPr="00303C04">
          <w:rPr>
            <w:rStyle w:val="Hipercze"/>
            <w:rFonts w:eastAsia="ArialMT" w:cs="Arial"/>
            <w:noProof/>
            <w:color w:val="auto"/>
          </w:rPr>
          <w:t>SST 01 – CPV 45111100-9: ROBOTY PRZYGOTOWAWCZE, ROZBIÓRKOWE</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_Toc169643270 \h </w:instrText>
        </w:r>
        <w:r w:rsidRPr="00303C04">
          <w:rPr>
            <w:rFonts w:cs="Arial"/>
            <w:noProof/>
            <w:webHidden/>
          </w:rPr>
        </w:r>
        <w:r w:rsidRPr="00303C04">
          <w:rPr>
            <w:rFonts w:cs="Arial"/>
            <w:noProof/>
            <w:webHidden/>
          </w:rPr>
          <w:fldChar w:fldCharType="separate"/>
        </w:r>
        <w:r w:rsidR="00A50240" w:rsidRPr="00303C04">
          <w:rPr>
            <w:rFonts w:cs="Arial"/>
            <w:noProof/>
            <w:webHidden/>
          </w:rPr>
          <w:t>12</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71" w:history="1">
        <w:r w:rsidR="00A50240" w:rsidRPr="00303C04">
          <w:rPr>
            <w:rStyle w:val="Hipercze"/>
            <w:rFonts w:eastAsia="ArialMT" w:cs="Arial"/>
            <w:noProof/>
            <w:color w:val="auto"/>
          </w:rPr>
          <w:t>SST 02 –</w:t>
        </w:r>
        <w:r w:rsidR="00A50240" w:rsidRPr="00303C04">
          <w:rPr>
            <w:rStyle w:val="Hipercze"/>
            <w:rFonts w:eastAsiaTheme="minorHAnsi" w:cs="Arial"/>
            <w:noProof/>
            <w:color w:val="auto"/>
            <w:lang w:eastAsia="en-US"/>
          </w:rPr>
          <w:t xml:space="preserve"> CPV 45330000-9:</w:t>
        </w:r>
        <w:r w:rsidR="00A50240" w:rsidRPr="00303C04">
          <w:rPr>
            <w:rStyle w:val="Hipercze"/>
            <w:rFonts w:cs="Arial"/>
            <w:noProof/>
            <w:color w:val="auto"/>
          </w:rPr>
          <w:t xml:space="preserve"> ROBOTY INSTALACYJNE WODNO-KANALIZACYJNE I SANITARNE</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_Toc169643271 \h </w:instrText>
        </w:r>
        <w:r w:rsidRPr="00303C04">
          <w:rPr>
            <w:rFonts w:cs="Arial"/>
            <w:noProof/>
            <w:webHidden/>
          </w:rPr>
        </w:r>
        <w:r w:rsidRPr="00303C04">
          <w:rPr>
            <w:rFonts w:cs="Arial"/>
            <w:noProof/>
            <w:webHidden/>
          </w:rPr>
          <w:fldChar w:fldCharType="separate"/>
        </w:r>
        <w:r w:rsidR="00A50240" w:rsidRPr="00303C04">
          <w:rPr>
            <w:rFonts w:cs="Arial"/>
            <w:noProof/>
            <w:webHidden/>
          </w:rPr>
          <w:t>13</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72" w:history="1">
        <w:r w:rsidR="00A50240" w:rsidRPr="00303C04">
          <w:rPr>
            <w:rStyle w:val="Hipercze"/>
            <w:rFonts w:eastAsia="ArialMT" w:cs="Arial"/>
            <w:noProof/>
            <w:color w:val="auto"/>
          </w:rPr>
          <w:t>SST 03 –</w:t>
        </w:r>
        <w:r w:rsidR="00A50240" w:rsidRPr="00303C04">
          <w:rPr>
            <w:rStyle w:val="Hipercze"/>
            <w:rFonts w:eastAsiaTheme="minorHAnsi" w:cs="Arial"/>
            <w:noProof/>
            <w:color w:val="auto"/>
            <w:lang w:eastAsia="en-US"/>
          </w:rPr>
          <w:t xml:space="preserve"> CPV 45331210-1:</w:t>
        </w:r>
        <w:r w:rsidR="00A50240" w:rsidRPr="00303C04">
          <w:rPr>
            <w:rStyle w:val="Hipercze"/>
            <w:rFonts w:cs="Arial"/>
            <w:noProof/>
            <w:color w:val="auto"/>
          </w:rPr>
          <w:t xml:space="preserve"> instalowanie wentylacji</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_Toc169643272 \h </w:instrText>
        </w:r>
        <w:r w:rsidRPr="00303C04">
          <w:rPr>
            <w:rFonts w:cs="Arial"/>
            <w:noProof/>
            <w:webHidden/>
          </w:rPr>
        </w:r>
        <w:r w:rsidRPr="00303C04">
          <w:rPr>
            <w:rFonts w:cs="Arial"/>
            <w:noProof/>
            <w:webHidden/>
          </w:rPr>
          <w:fldChar w:fldCharType="separate"/>
        </w:r>
        <w:r w:rsidR="00A50240" w:rsidRPr="00303C04">
          <w:rPr>
            <w:rFonts w:cs="Arial"/>
            <w:noProof/>
            <w:webHidden/>
          </w:rPr>
          <w:t>15</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73" w:history="1">
        <w:r w:rsidR="00A50240" w:rsidRPr="00303C04">
          <w:rPr>
            <w:rStyle w:val="Hipercze"/>
            <w:rFonts w:eastAsia="ArialMT" w:cs="Arial"/>
            <w:noProof/>
            <w:color w:val="auto"/>
          </w:rPr>
          <w:t xml:space="preserve">SST 04 – CPV </w:t>
        </w:r>
        <w:r w:rsidR="00A50240" w:rsidRPr="00303C04">
          <w:rPr>
            <w:rStyle w:val="Hipercze"/>
            <w:rFonts w:cs="Arial"/>
            <w:noProof/>
            <w:color w:val="auto"/>
          </w:rPr>
          <w:t>45331100-7: instalowanie centralnego ogrzewania</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_Toc169643273 \h </w:instrText>
        </w:r>
        <w:r w:rsidRPr="00303C04">
          <w:rPr>
            <w:rFonts w:cs="Arial"/>
            <w:noProof/>
            <w:webHidden/>
          </w:rPr>
        </w:r>
        <w:r w:rsidRPr="00303C04">
          <w:rPr>
            <w:rFonts w:cs="Arial"/>
            <w:noProof/>
            <w:webHidden/>
          </w:rPr>
          <w:fldChar w:fldCharType="separate"/>
        </w:r>
        <w:r w:rsidR="00A50240" w:rsidRPr="00303C04">
          <w:rPr>
            <w:rFonts w:cs="Arial"/>
            <w:noProof/>
            <w:webHidden/>
          </w:rPr>
          <w:t>18</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74" w:history="1">
        <w:r w:rsidR="00A50240" w:rsidRPr="00303C04">
          <w:rPr>
            <w:rStyle w:val="Hipercze"/>
            <w:rFonts w:eastAsia="ArialMT" w:cs="Arial"/>
            <w:noProof/>
            <w:color w:val="auto"/>
          </w:rPr>
          <w:t>SST 05 –</w:t>
        </w:r>
        <w:r w:rsidR="00A50240" w:rsidRPr="00303C04">
          <w:rPr>
            <w:rStyle w:val="Hipercze"/>
            <w:rFonts w:eastAsiaTheme="minorHAnsi" w:cs="Arial"/>
            <w:noProof/>
            <w:color w:val="auto"/>
            <w:lang w:eastAsia="en-US"/>
          </w:rPr>
          <w:t xml:space="preserve"> </w:t>
        </w:r>
        <w:r w:rsidR="00A50240" w:rsidRPr="00303C04">
          <w:rPr>
            <w:rStyle w:val="Hipercze"/>
            <w:rFonts w:cs="Arial"/>
            <w:noProof/>
            <w:color w:val="auto"/>
          </w:rPr>
          <w:t>CPV 45231300-8 Roboty  budowlane w zakresie budowy wodociągów i rurociągów do odprowadzania ścieków</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_Toc169643274 \h </w:instrText>
        </w:r>
        <w:r w:rsidRPr="00303C04">
          <w:rPr>
            <w:rFonts w:cs="Arial"/>
            <w:noProof/>
            <w:webHidden/>
          </w:rPr>
        </w:r>
        <w:r w:rsidRPr="00303C04">
          <w:rPr>
            <w:rFonts w:cs="Arial"/>
            <w:noProof/>
            <w:webHidden/>
          </w:rPr>
          <w:fldChar w:fldCharType="separate"/>
        </w:r>
        <w:r w:rsidR="00A50240" w:rsidRPr="00303C04">
          <w:rPr>
            <w:rFonts w:cs="Arial"/>
            <w:noProof/>
            <w:webHidden/>
          </w:rPr>
          <w:t>21</w:t>
        </w:r>
        <w:r w:rsidRPr="00303C04">
          <w:rPr>
            <w:rFonts w:cs="Arial"/>
            <w:noProof/>
            <w:webHidden/>
          </w:rPr>
          <w:fldChar w:fldCharType="end"/>
        </w:r>
      </w:hyperlink>
    </w:p>
    <w:p w:rsidR="00A50240" w:rsidRPr="00303C04" w:rsidRDefault="000509A6" w:rsidP="00303C04">
      <w:pPr>
        <w:pStyle w:val="Spistreci1"/>
        <w:spacing w:line="240" w:lineRule="auto"/>
        <w:rPr>
          <w:rFonts w:eastAsiaTheme="minorEastAsia" w:cs="Arial"/>
          <w:bCs w:val="0"/>
          <w:noProof/>
          <w:kern w:val="0"/>
        </w:rPr>
      </w:pPr>
      <w:hyperlink w:anchor="_Toc169643275" w:history="1">
        <w:r w:rsidR="00A50240" w:rsidRPr="00303C04">
          <w:rPr>
            <w:rStyle w:val="Hipercze"/>
            <w:rFonts w:cs="Arial"/>
            <w:b/>
            <w:noProof/>
            <w:color w:val="auto"/>
          </w:rPr>
          <w:t>UWAGI KOŃCOWE</w:t>
        </w:r>
        <w:r w:rsidR="00A50240" w:rsidRPr="00303C04">
          <w:rPr>
            <w:rFonts w:cs="Arial"/>
            <w:noProof/>
            <w:webHidden/>
          </w:rPr>
          <w:tab/>
        </w:r>
        <w:r w:rsidRPr="00303C04">
          <w:rPr>
            <w:rFonts w:cs="Arial"/>
            <w:noProof/>
            <w:webHidden/>
          </w:rPr>
          <w:fldChar w:fldCharType="begin"/>
        </w:r>
        <w:r w:rsidR="00A50240" w:rsidRPr="00303C04">
          <w:rPr>
            <w:rFonts w:cs="Arial"/>
            <w:noProof/>
            <w:webHidden/>
          </w:rPr>
          <w:instrText xml:space="preserve"> PAGEREF _Toc169643275 \h </w:instrText>
        </w:r>
        <w:r w:rsidRPr="00303C04">
          <w:rPr>
            <w:rFonts w:cs="Arial"/>
            <w:noProof/>
            <w:webHidden/>
          </w:rPr>
        </w:r>
        <w:r w:rsidRPr="00303C04">
          <w:rPr>
            <w:rFonts w:cs="Arial"/>
            <w:noProof/>
            <w:webHidden/>
          </w:rPr>
          <w:fldChar w:fldCharType="separate"/>
        </w:r>
        <w:r w:rsidR="00A50240" w:rsidRPr="00303C04">
          <w:rPr>
            <w:rFonts w:cs="Arial"/>
            <w:noProof/>
            <w:webHidden/>
          </w:rPr>
          <w:t>24</w:t>
        </w:r>
        <w:r w:rsidRPr="00303C04">
          <w:rPr>
            <w:rFonts w:cs="Arial"/>
            <w:noProof/>
            <w:webHidden/>
          </w:rPr>
          <w:fldChar w:fldCharType="end"/>
        </w:r>
      </w:hyperlink>
    </w:p>
    <w:p w:rsidR="00D972AF" w:rsidRPr="00303C04" w:rsidRDefault="000509A6" w:rsidP="00303C04">
      <w:pPr>
        <w:widowControl/>
        <w:suppressAutoHyphens w:val="0"/>
        <w:autoSpaceDN/>
        <w:spacing w:after="200"/>
        <w:jc w:val="both"/>
        <w:textAlignment w:val="auto"/>
        <w:rPr>
          <w:rFonts w:cs="Arial"/>
          <w:color w:val="FF0000"/>
        </w:rPr>
      </w:pPr>
      <w:r w:rsidRPr="00303C04">
        <w:rPr>
          <w:rFonts w:cs="Arial"/>
        </w:rPr>
        <w:fldChar w:fldCharType="end"/>
      </w:r>
    </w:p>
    <w:p w:rsidR="002649B6" w:rsidRPr="00303C04" w:rsidRDefault="002649B6" w:rsidP="00303C04">
      <w:pPr>
        <w:widowControl/>
        <w:suppressAutoHyphens w:val="0"/>
        <w:autoSpaceDN/>
        <w:spacing w:after="200"/>
        <w:jc w:val="both"/>
        <w:textAlignment w:val="auto"/>
        <w:rPr>
          <w:rFonts w:cs="Arial"/>
        </w:rPr>
        <w:sectPr w:rsidR="002649B6" w:rsidRPr="00303C04" w:rsidSect="001B743D">
          <w:footerReference w:type="default" r:id="rId13"/>
          <w:headerReference w:type="first" r:id="rId14"/>
          <w:footerReference w:type="first" r:id="rId15"/>
          <w:footnotePr>
            <w:pos w:val="beneathText"/>
          </w:footnotePr>
          <w:pgSz w:w="11905" w:h="16837"/>
          <w:pgMar w:top="1418" w:right="1418" w:bottom="1021" w:left="1418" w:header="709" w:footer="709" w:gutter="0"/>
          <w:cols w:space="708"/>
          <w:docGrid w:linePitch="360"/>
        </w:sectPr>
      </w:pPr>
    </w:p>
    <w:p w:rsidR="00C126E2" w:rsidRPr="00303C04" w:rsidRDefault="00A5576E" w:rsidP="00303C04">
      <w:pPr>
        <w:pStyle w:val="atekst"/>
        <w:spacing w:after="0" w:line="240" w:lineRule="auto"/>
        <w:ind w:firstLine="0"/>
        <w:outlineLvl w:val="0"/>
        <w:rPr>
          <w:rFonts w:cs="Arial"/>
          <w:b/>
        </w:rPr>
      </w:pPr>
      <w:bookmarkStart w:id="1" w:name="_Toc169643255"/>
      <w:r w:rsidRPr="00303C04">
        <w:rPr>
          <w:rFonts w:cs="Arial"/>
          <w:b/>
        </w:rPr>
        <w:lastRenderedPageBreak/>
        <w:t xml:space="preserve">OGÓLNA </w:t>
      </w:r>
      <w:r w:rsidR="00D54C30" w:rsidRPr="00303C04">
        <w:rPr>
          <w:rFonts w:cs="Arial"/>
          <w:b/>
        </w:rPr>
        <w:t>SPECYFIKACJA TECHNICZNA</w:t>
      </w:r>
      <w:r w:rsidRPr="00303C04">
        <w:rPr>
          <w:rFonts w:cs="Arial"/>
          <w:b/>
        </w:rPr>
        <w:t xml:space="preserve"> WYKONANIA I ODBIORU ROBÓT</w:t>
      </w:r>
      <w:bookmarkEnd w:id="1"/>
    </w:p>
    <w:p w:rsidR="009539BC" w:rsidRPr="00303C04" w:rsidRDefault="009539BC" w:rsidP="00303C04">
      <w:pPr>
        <w:pStyle w:val="atekst"/>
        <w:spacing w:after="0" w:line="240" w:lineRule="auto"/>
        <w:rPr>
          <w:rFonts w:cs="Arial"/>
        </w:rPr>
      </w:pPr>
      <w:bookmarkStart w:id="2" w:name="_Hlk155473888"/>
      <w:r w:rsidRPr="00303C04">
        <w:rPr>
          <w:rFonts w:cs="Arial"/>
        </w:rPr>
        <w:t>Wykonawca zobowiązany jest do kompletnego wykonania zamówienia, w tym wykonania robót bezpośrednio wynikających z dokumentacji, jak również robót nie ujętych w dokumentacji technicznej, a których wykonanie niezbędne w celu poprawnego wykonania i funkcjonowania przedmiotu zamówienia, z punktu widzenia celu, któremu ma służyć. Wykonawca nie może wykorzystywać błędów lub opuszczeń w dokumentach kontraktowych, a o ich wykryciu winien natychmiast powiadomić Zamawiającego i/lub Inspektora Nadzoru, który podejmie decyzję o wprowadzeniu odpowiednich zmian.</w:t>
      </w:r>
    </w:p>
    <w:p w:rsidR="009539BC" w:rsidRPr="00303C04" w:rsidRDefault="009539BC" w:rsidP="00303C04">
      <w:pPr>
        <w:pStyle w:val="atekst"/>
        <w:spacing w:after="0" w:line="240" w:lineRule="auto"/>
        <w:rPr>
          <w:rStyle w:val="z11"/>
          <w:rFonts w:ascii="Arial" w:hAnsi="Arial" w:cs="Arial"/>
          <w:b w:val="0"/>
          <w:color w:val="auto"/>
          <w:sz w:val="24"/>
          <w:szCs w:val="24"/>
        </w:rPr>
      </w:pPr>
      <w:r w:rsidRPr="00303C04">
        <w:rPr>
          <w:rStyle w:val="z11"/>
          <w:rFonts w:ascii="Arial" w:hAnsi="Arial" w:cs="Arial"/>
          <w:b w:val="0"/>
          <w:color w:val="auto"/>
          <w:sz w:val="24"/>
          <w:szCs w:val="24"/>
        </w:rPr>
        <w:t xml:space="preserve">Wszystkie wykonane roboty i dostarczone materiały będą zgodne </w:t>
      </w:r>
      <w:r w:rsidRPr="00303C04">
        <w:rPr>
          <w:rStyle w:val="z11"/>
          <w:rFonts w:ascii="Arial" w:hAnsi="Arial" w:cs="Arial"/>
          <w:b w:val="0"/>
          <w:color w:val="auto"/>
          <w:sz w:val="24"/>
          <w:szCs w:val="24"/>
        </w:rPr>
        <w:br/>
        <w:t>z dokumentacją projektową, ST i SST.</w:t>
      </w:r>
    </w:p>
    <w:p w:rsidR="009539BC" w:rsidRPr="00303C04" w:rsidRDefault="009539BC" w:rsidP="00303C04">
      <w:pPr>
        <w:pStyle w:val="atekst"/>
        <w:spacing w:after="0" w:line="240" w:lineRule="auto"/>
        <w:rPr>
          <w:rStyle w:val="z11"/>
          <w:rFonts w:ascii="Arial" w:hAnsi="Arial" w:cs="Arial"/>
          <w:b w:val="0"/>
          <w:color w:val="auto"/>
          <w:sz w:val="24"/>
          <w:szCs w:val="24"/>
        </w:rPr>
      </w:pPr>
      <w:r w:rsidRPr="00303C04">
        <w:rPr>
          <w:rStyle w:val="z11"/>
          <w:rFonts w:ascii="Arial" w:hAnsi="Arial" w:cs="Arial"/>
          <w:b w:val="0"/>
          <w:color w:val="auto"/>
          <w:sz w:val="24"/>
          <w:szCs w:val="24"/>
        </w:rPr>
        <w:t>Dane określone w dokumentacji projektowej i w SST będą uważane za wartości docelowe, od których dopuszczalne są odchylenia w ramach określonego przedziału tolerancji. Cechy materiałów i elementów budowli muszą wykazywać zgodność</w:t>
      </w:r>
      <w:r w:rsidRPr="00303C04">
        <w:rPr>
          <w:rStyle w:val="z11"/>
          <w:rFonts w:ascii="Arial" w:hAnsi="Arial" w:cs="Arial"/>
          <w:b w:val="0"/>
          <w:color w:val="auto"/>
          <w:sz w:val="24"/>
          <w:szCs w:val="24"/>
        </w:rPr>
        <w:br/>
        <w:t>z określonymi wymaganiami, a rozrzuty tych cech nie mogą przekraczać dopuszczalnego przedziału tolerancji.</w:t>
      </w:r>
    </w:p>
    <w:p w:rsidR="009539BC" w:rsidRPr="00303C04" w:rsidRDefault="009539BC" w:rsidP="00303C04">
      <w:pPr>
        <w:pStyle w:val="atekst"/>
        <w:spacing w:line="240" w:lineRule="auto"/>
        <w:rPr>
          <w:rStyle w:val="z11"/>
          <w:rFonts w:ascii="Arial" w:hAnsi="Arial" w:cs="Arial"/>
          <w:b w:val="0"/>
          <w:color w:val="auto"/>
          <w:sz w:val="24"/>
          <w:szCs w:val="24"/>
        </w:rPr>
      </w:pPr>
      <w:r w:rsidRPr="00303C04">
        <w:rPr>
          <w:rStyle w:val="z11"/>
          <w:rFonts w:ascii="Arial" w:hAnsi="Arial" w:cs="Arial"/>
          <w:b w:val="0"/>
          <w:color w:val="auto"/>
          <w:sz w:val="24"/>
          <w:szCs w:val="24"/>
        </w:rPr>
        <w:t>W przypadku, gdy materiały lub roboty nie będą w pełni zgodne z dokumentacją projektową lub SST, to takie materiały zostaną zastąpione innymi, a elementy budowli rozebrane i wykonane na koszt Wykonawcy.</w:t>
      </w:r>
    </w:p>
    <w:p w:rsidR="005E3E1D" w:rsidRPr="00303C04" w:rsidRDefault="005E3E1D" w:rsidP="00303C04">
      <w:pPr>
        <w:pStyle w:val="anag2"/>
        <w:spacing w:after="0" w:line="240" w:lineRule="auto"/>
        <w:ind w:left="567" w:hanging="567"/>
        <w:outlineLvl w:val="0"/>
        <w:rPr>
          <w:rFonts w:cs="Arial"/>
        </w:rPr>
      </w:pPr>
      <w:bookmarkStart w:id="3" w:name="_Toc169643256"/>
      <w:bookmarkEnd w:id="0"/>
      <w:r w:rsidRPr="00303C04">
        <w:rPr>
          <w:rFonts w:cs="Arial"/>
        </w:rPr>
        <w:t>Podział robót</w:t>
      </w:r>
      <w:bookmarkEnd w:id="3"/>
    </w:p>
    <w:p w:rsidR="005E3E1D" w:rsidRPr="00303C04" w:rsidRDefault="005E3E1D" w:rsidP="00303C04">
      <w:pPr>
        <w:widowControl/>
        <w:suppressAutoHyphens w:val="0"/>
        <w:autoSpaceDN/>
        <w:jc w:val="both"/>
        <w:textAlignment w:val="auto"/>
        <w:rPr>
          <w:rFonts w:eastAsia="Times New Roman" w:cs="Arial"/>
          <w:kern w:val="0"/>
        </w:rPr>
      </w:pPr>
      <w:r w:rsidRPr="00303C04">
        <w:rPr>
          <w:rFonts w:eastAsia="Times New Roman" w:cs="Arial"/>
          <w:kern w:val="0"/>
        </w:rPr>
        <w:t>Roboty budowlane w zakresie przygotowania terenu pod budowę</w:t>
      </w:r>
    </w:p>
    <w:p w:rsidR="005E3E1D" w:rsidRPr="00303C04" w:rsidRDefault="005E3E1D" w:rsidP="00303C04">
      <w:pPr>
        <w:pStyle w:val="Spistreci1"/>
        <w:numPr>
          <w:ilvl w:val="0"/>
          <w:numId w:val="14"/>
        </w:numPr>
        <w:spacing w:line="240" w:lineRule="auto"/>
        <w:ind w:left="284" w:hanging="284"/>
        <w:rPr>
          <w:rFonts w:eastAsiaTheme="minorEastAsia" w:cs="Arial"/>
          <w:bCs w:val="0"/>
          <w:noProof/>
          <w:kern w:val="0"/>
        </w:rPr>
      </w:pPr>
      <w:r w:rsidRPr="00303C04">
        <w:rPr>
          <w:rFonts w:eastAsia="ArialMT" w:cs="Arial"/>
          <w:noProof/>
        </w:rPr>
        <w:t>SST 0</w:t>
      </w:r>
      <w:r w:rsidR="00C173AA" w:rsidRPr="00303C04">
        <w:rPr>
          <w:rFonts w:eastAsia="ArialMT" w:cs="Arial"/>
          <w:noProof/>
        </w:rPr>
        <w:t>1</w:t>
      </w:r>
      <w:r w:rsidRPr="00303C04">
        <w:rPr>
          <w:rFonts w:eastAsia="ArialMT" w:cs="Arial"/>
          <w:noProof/>
        </w:rPr>
        <w:t xml:space="preserve"> – CPV 45111100-9: ROBOTY PRZYGOTOWAWCZE, ROZBIÓRKOWE</w:t>
      </w:r>
    </w:p>
    <w:p w:rsidR="005E3E1D" w:rsidRPr="00303C04" w:rsidRDefault="005E3E1D" w:rsidP="00303C04">
      <w:pPr>
        <w:widowControl/>
        <w:suppressAutoHyphens w:val="0"/>
        <w:autoSpaceDN/>
        <w:jc w:val="both"/>
        <w:textAlignment w:val="auto"/>
        <w:rPr>
          <w:rFonts w:eastAsia="Times New Roman" w:cs="Arial"/>
          <w:kern w:val="0"/>
        </w:rPr>
      </w:pPr>
      <w:r w:rsidRPr="00303C04">
        <w:rPr>
          <w:rFonts w:eastAsia="Times New Roman" w:cs="Arial"/>
          <w:kern w:val="0"/>
        </w:rPr>
        <w:t xml:space="preserve">Roboty </w:t>
      </w:r>
      <w:r w:rsidR="006603AB" w:rsidRPr="00303C04">
        <w:rPr>
          <w:rFonts w:eastAsia="Times New Roman" w:cs="Arial"/>
          <w:kern w:val="0"/>
        </w:rPr>
        <w:t>w zakresie instalacji budowlanych</w:t>
      </w:r>
    </w:p>
    <w:p w:rsidR="00D957F5" w:rsidRPr="00303C04" w:rsidRDefault="00D957F5" w:rsidP="00303C04">
      <w:pPr>
        <w:pStyle w:val="Spistreci1"/>
        <w:numPr>
          <w:ilvl w:val="0"/>
          <w:numId w:val="14"/>
        </w:numPr>
        <w:spacing w:line="240" w:lineRule="auto"/>
        <w:ind w:left="284" w:hanging="284"/>
        <w:rPr>
          <w:rFonts w:eastAsiaTheme="minorEastAsia" w:cs="Arial"/>
          <w:bCs w:val="0"/>
          <w:noProof/>
          <w:kern w:val="0"/>
        </w:rPr>
      </w:pPr>
      <w:r w:rsidRPr="00303C04">
        <w:rPr>
          <w:rStyle w:val="Hipercze"/>
          <w:rFonts w:eastAsia="ArialMT" w:cs="Arial"/>
          <w:noProof/>
          <w:color w:val="auto"/>
          <w:u w:val="none"/>
        </w:rPr>
        <w:t>SST 0</w:t>
      </w:r>
      <w:r w:rsidR="00B84830" w:rsidRPr="00303C04">
        <w:rPr>
          <w:rStyle w:val="Hipercze"/>
          <w:rFonts w:eastAsia="ArialMT" w:cs="Arial"/>
          <w:noProof/>
          <w:color w:val="auto"/>
          <w:u w:val="none"/>
        </w:rPr>
        <w:t>2</w:t>
      </w:r>
      <w:r w:rsidRPr="00303C04">
        <w:rPr>
          <w:rStyle w:val="Hipercze"/>
          <w:rFonts w:eastAsia="ArialMT" w:cs="Arial"/>
          <w:noProof/>
          <w:color w:val="auto"/>
          <w:u w:val="none"/>
        </w:rPr>
        <w:t xml:space="preserve"> –</w:t>
      </w:r>
      <w:r w:rsidRPr="00303C04">
        <w:rPr>
          <w:rStyle w:val="Hipercze"/>
          <w:rFonts w:eastAsiaTheme="minorHAnsi" w:cs="Arial"/>
          <w:noProof/>
          <w:color w:val="auto"/>
          <w:u w:val="none"/>
          <w:lang w:eastAsia="en-US"/>
        </w:rPr>
        <w:t xml:space="preserve"> CPV </w:t>
      </w:r>
      <w:r w:rsidR="0009382D" w:rsidRPr="00303C04">
        <w:rPr>
          <w:rStyle w:val="Hipercze"/>
          <w:rFonts w:eastAsiaTheme="minorHAnsi" w:cs="Arial"/>
          <w:noProof/>
          <w:color w:val="auto"/>
          <w:u w:val="none"/>
          <w:lang w:eastAsia="en-US"/>
        </w:rPr>
        <w:t>45</w:t>
      </w:r>
      <w:r w:rsidR="006603AB" w:rsidRPr="00303C04">
        <w:rPr>
          <w:rStyle w:val="Hipercze"/>
          <w:rFonts w:eastAsiaTheme="minorHAnsi" w:cs="Arial"/>
          <w:noProof/>
          <w:color w:val="auto"/>
          <w:u w:val="none"/>
          <w:lang w:eastAsia="en-US"/>
        </w:rPr>
        <w:t>330000</w:t>
      </w:r>
      <w:r w:rsidR="0009382D" w:rsidRPr="00303C04">
        <w:rPr>
          <w:rStyle w:val="Hipercze"/>
          <w:rFonts w:eastAsiaTheme="minorHAnsi" w:cs="Arial"/>
          <w:noProof/>
          <w:color w:val="auto"/>
          <w:u w:val="none"/>
          <w:lang w:eastAsia="en-US"/>
        </w:rPr>
        <w:t>-</w:t>
      </w:r>
      <w:r w:rsidR="006603AB" w:rsidRPr="00303C04">
        <w:rPr>
          <w:rStyle w:val="Hipercze"/>
          <w:rFonts w:eastAsiaTheme="minorHAnsi" w:cs="Arial"/>
          <w:noProof/>
          <w:color w:val="auto"/>
          <w:u w:val="none"/>
          <w:lang w:eastAsia="en-US"/>
        </w:rPr>
        <w:t>9</w:t>
      </w:r>
      <w:r w:rsidRPr="00303C04">
        <w:rPr>
          <w:rStyle w:val="Hipercze"/>
          <w:rFonts w:eastAsiaTheme="minorHAnsi" w:cs="Arial"/>
          <w:noProof/>
          <w:color w:val="auto"/>
          <w:u w:val="none"/>
          <w:lang w:eastAsia="en-US"/>
        </w:rPr>
        <w:t>:</w:t>
      </w:r>
      <w:r w:rsidRPr="00303C04">
        <w:rPr>
          <w:rStyle w:val="Hipercze"/>
          <w:rFonts w:cs="Arial"/>
          <w:noProof/>
          <w:color w:val="auto"/>
          <w:u w:val="none"/>
        </w:rPr>
        <w:t xml:space="preserve"> </w:t>
      </w:r>
      <w:r w:rsidR="006603AB" w:rsidRPr="00303C04">
        <w:rPr>
          <w:rStyle w:val="Hipercze"/>
          <w:rFonts w:cs="Arial"/>
          <w:noProof/>
          <w:color w:val="auto"/>
          <w:u w:val="none"/>
        </w:rPr>
        <w:t>ROBOTY INSTALACYJNE WODNO-KANALIZACYJ-NE I SANITARNE</w:t>
      </w:r>
    </w:p>
    <w:p w:rsidR="00D957F5" w:rsidRPr="00303C04" w:rsidRDefault="00D957F5" w:rsidP="00303C04">
      <w:pPr>
        <w:pStyle w:val="Spistreci1"/>
        <w:numPr>
          <w:ilvl w:val="0"/>
          <w:numId w:val="14"/>
        </w:numPr>
        <w:spacing w:line="240" w:lineRule="auto"/>
        <w:ind w:left="284" w:hanging="284"/>
        <w:rPr>
          <w:rStyle w:val="Hipercze"/>
          <w:rFonts w:cs="Arial"/>
          <w:noProof/>
          <w:color w:val="auto"/>
          <w:u w:val="none"/>
        </w:rPr>
      </w:pPr>
      <w:r w:rsidRPr="00303C04">
        <w:rPr>
          <w:rStyle w:val="Hipercze"/>
          <w:rFonts w:eastAsia="ArialMT" w:cs="Arial"/>
          <w:noProof/>
          <w:color w:val="auto"/>
          <w:u w:val="none"/>
        </w:rPr>
        <w:t>SST 0</w:t>
      </w:r>
      <w:r w:rsidR="00B84830" w:rsidRPr="00303C04">
        <w:rPr>
          <w:rStyle w:val="Hipercze"/>
          <w:rFonts w:eastAsia="ArialMT" w:cs="Arial"/>
          <w:noProof/>
          <w:color w:val="auto"/>
          <w:u w:val="none"/>
        </w:rPr>
        <w:t>3</w:t>
      </w:r>
      <w:r w:rsidRPr="00303C04">
        <w:rPr>
          <w:rStyle w:val="Hipercze"/>
          <w:rFonts w:eastAsia="ArialMT" w:cs="Arial"/>
          <w:noProof/>
          <w:color w:val="auto"/>
          <w:u w:val="none"/>
        </w:rPr>
        <w:t xml:space="preserve"> –</w:t>
      </w:r>
      <w:r w:rsidRPr="00303C04">
        <w:rPr>
          <w:rStyle w:val="Hipercze"/>
          <w:rFonts w:eastAsiaTheme="minorHAnsi" w:cs="Arial"/>
          <w:noProof/>
          <w:color w:val="auto"/>
          <w:u w:val="none"/>
          <w:lang w:eastAsia="en-US"/>
        </w:rPr>
        <w:t xml:space="preserve"> CPV </w:t>
      </w:r>
      <w:r w:rsidR="00EF3B4D" w:rsidRPr="00303C04">
        <w:rPr>
          <w:rStyle w:val="Hipercze"/>
          <w:rFonts w:eastAsiaTheme="minorHAnsi" w:cs="Arial"/>
          <w:noProof/>
          <w:color w:val="auto"/>
          <w:u w:val="none"/>
          <w:lang w:eastAsia="en-US"/>
        </w:rPr>
        <w:t>45331210-1:</w:t>
      </w:r>
      <w:r w:rsidR="00EF3B4D" w:rsidRPr="00303C04">
        <w:rPr>
          <w:rStyle w:val="Hipercze"/>
          <w:rFonts w:cs="Arial"/>
          <w:noProof/>
          <w:color w:val="auto"/>
          <w:u w:val="none"/>
        </w:rPr>
        <w:t xml:space="preserve"> INSTALOWANIE WENTYLACJI</w:t>
      </w:r>
    </w:p>
    <w:p w:rsidR="000A59EC" w:rsidRPr="00303C04" w:rsidRDefault="00B84830" w:rsidP="00303C04">
      <w:pPr>
        <w:pStyle w:val="Akapitzlist"/>
        <w:numPr>
          <w:ilvl w:val="0"/>
          <w:numId w:val="14"/>
        </w:numPr>
        <w:spacing w:line="240" w:lineRule="auto"/>
        <w:ind w:left="284" w:hanging="284"/>
        <w:jc w:val="both"/>
        <w:rPr>
          <w:rFonts w:ascii="Arial" w:hAnsi="Arial" w:cs="Arial"/>
          <w:sz w:val="24"/>
          <w:szCs w:val="24"/>
        </w:rPr>
      </w:pPr>
      <w:r w:rsidRPr="00303C04">
        <w:rPr>
          <w:rStyle w:val="Hipercze"/>
          <w:rFonts w:ascii="Arial" w:eastAsia="ArialMT" w:hAnsi="Arial" w:cs="Arial"/>
          <w:bCs/>
          <w:noProof/>
          <w:color w:val="auto"/>
          <w:sz w:val="24"/>
          <w:szCs w:val="24"/>
          <w:u w:val="none"/>
        </w:rPr>
        <w:t>SST 04 –</w:t>
      </w:r>
      <w:r w:rsidRPr="00303C04">
        <w:rPr>
          <w:rFonts w:ascii="Arial" w:hAnsi="Arial" w:cs="Arial"/>
          <w:sz w:val="24"/>
          <w:szCs w:val="24"/>
        </w:rPr>
        <w:t xml:space="preserve"> CPV </w:t>
      </w:r>
      <w:r w:rsidR="00C1763B" w:rsidRPr="00303C04">
        <w:rPr>
          <w:rFonts w:ascii="Arial" w:hAnsi="Arial" w:cs="Arial"/>
          <w:sz w:val="24"/>
          <w:szCs w:val="24"/>
        </w:rPr>
        <w:t>45331100-7: INSTALOWANIE CENTRALNEGO OGRZEWANIA</w:t>
      </w:r>
    </w:p>
    <w:p w:rsidR="006417FA" w:rsidRPr="00303C04" w:rsidRDefault="0063530F" w:rsidP="00303C04">
      <w:pPr>
        <w:pStyle w:val="Akapitzlist"/>
        <w:numPr>
          <w:ilvl w:val="0"/>
          <w:numId w:val="14"/>
        </w:numPr>
        <w:spacing w:line="240" w:lineRule="auto"/>
        <w:ind w:left="284" w:hanging="284"/>
        <w:jc w:val="both"/>
        <w:rPr>
          <w:rFonts w:ascii="Arial" w:hAnsi="Arial" w:cs="Arial"/>
          <w:sz w:val="24"/>
          <w:szCs w:val="24"/>
        </w:rPr>
      </w:pPr>
      <w:r w:rsidRPr="00303C04">
        <w:rPr>
          <w:rStyle w:val="Hipercze"/>
          <w:rFonts w:ascii="Arial" w:eastAsia="ArialMT" w:hAnsi="Arial" w:cs="Arial"/>
          <w:bCs/>
          <w:noProof/>
          <w:color w:val="auto"/>
          <w:sz w:val="24"/>
          <w:szCs w:val="24"/>
          <w:u w:val="none"/>
        </w:rPr>
        <w:t>SST 0</w:t>
      </w:r>
      <w:r w:rsidR="000C522C" w:rsidRPr="00303C04">
        <w:rPr>
          <w:rStyle w:val="Hipercze"/>
          <w:rFonts w:ascii="Arial" w:eastAsia="ArialMT" w:hAnsi="Arial" w:cs="Arial"/>
          <w:bCs/>
          <w:noProof/>
          <w:color w:val="auto"/>
          <w:sz w:val="24"/>
          <w:szCs w:val="24"/>
          <w:u w:val="none"/>
        </w:rPr>
        <w:t>5</w:t>
      </w:r>
      <w:r w:rsidRPr="00303C04">
        <w:rPr>
          <w:rStyle w:val="Hipercze"/>
          <w:rFonts w:ascii="Arial" w:eastAsia="ArialMT" w:hAnsi="Arial" w:cs="Arial"/>
          <w:bCs/>
          <w:noProof/>
          <w:color w:val="auto"/>
          <w:sz w:val="24"/>
          <w:szCs w:val="24"/>
          <w:u w:val="none"/>
        </w:rPr>
        <w:t xml:space="preserve"> -</w:t>
      </w:r>
      <w:r w:rsidRPr="00303C04">
        <w:rPr>
          <w:rFonts w:ascii="Arial" w:hAnsi="Arial" w:cs="Arial"/>
          <w:sz w:val="24"/>
          <w:szCs w:val="24"/>
        </w:rPr>
        <w:t xml:space="preserve"> CPV 45231300-8 ROBOTY  BUDOWLANE W ZAKRESIE BUDOWY WODOCIĄGÓW I RUROCIĄGÓW DO ODPROWADZANIA ŚCIEKÓW </w:t>
      </w:r>
    </w:p>
    <w:p w:rsidR="001E01A4" w:rsidRPr="00303C04" w:rsidRDefault="001E01A4" w:rsidP="00303C04">
      <w:pPr>
        <w:pStyle w:val="anag2"/>
        <w:spacing w:after="0" w:line="240" w:lineRule="auto"/>
        <w:ind w:left="567" w:hanging="567"/>
        <w:outlineLvl w:val="0"/>
        <w:rPr>
          <w:rFonts w:cs="Arial"/>
        </w:rPr>
      </w:pPr>
      <w:bookmarkStart w:id="4" w:name="_Toc169643257"/>
      <w:r w:rsidRPr="00303C04">
        <w:rPr>
          <w:rFonts w:cs="Arial"/>
        </w:rPr>
        <w:t xml:space="preserve">Przedmiot </w:t>
      </w:r>
      <w:r w:rsidR="00D16012" w:rsidRPr="00303C04">
        <w:rPr>
          <w:rFonts w:cs="Arial"/>
        </w:rPr>
        <w:t>i zakres robót budowlanych</w:t>
      </w:r>
      <w:bookmarkEnd w:id="4"/>
    </w:p>
    <w:p w:rsidR="00D16012" w:rsidRPr="00303C04" w:rsidRDefault="001E01A4" w:rsidP="00303C04">
      <w:pPr>
        <w:ind w:firstLine="567"/>
        <w:jc w:val="both"/>
        <w:rPr>
          <w:rFonts w:cs="Arial"/>
        </w:rPr>
      </w:pPr>
      <w:r w:rsidRPr="00303C04">
        <w:rPr>
          <w:rFonts w:cs="Arial"/>
        </w:rPr>
        <w:t xml:space="preserve">Specyfikacja Techniczna (ST) odnosi się do wymagań wspólnych </w:t>
      </w:r>
      <w:r w:rsidR="00F24105" w:rsidRPr="00303C04">
        <w:rPr>
          <w:rFonts w:cs="Arial"/>
        </w:rPr>
        <w:br/>
      </w:r>
      <w:r w:rsidRPr="00303C04">
        <w:rPr>
          <w:rFonts w:cs="Arial"/>
        </w:rPr>
        <w:t>dla poszczególnych wymagań tec</w:t>
      </w:r>
      <w:r w:rsidR="00567E3C" w:rsidRPr="00303C04">
        <w:rPr>
          <w:rFonts w:cs="Arial"/>
        </w:rPr>
        <w:t xml:space="preserve">hnicznych dotyczących wykonania </w:t>
      </w:r>
      <w:r w:rsidRPr="00303C04">
        <w:rPr>
          <w:rFonts w:cs="Arial"/>
        </w:rPr>
        <w:t xml:space="preserve">i odbioru robót </w:t>
      </w:r>
      <w:r w:rsidR="009230CB" w:rsidRPr="00303C04">
        <w:rPr>
          <w:rFonts w:cs="Arial"/>
        </w:rPr>
        <w:t xml:space="preserve">określonych w </w:t>
      </w:r>
      <w:r w:rsidR="00D16012" w:rsidRPr="00303C04">
        <w:rPr>
          <w:rFonts w:cs="Arial"/>
        </w:rPr>
        <w:t xml:space="preserve">dokumentacji projektowej branży </w:t>
      </w:r>
      <w:r w:rsidR="006603AB" w:rsidRPr="00303C04">
        <w:rPr>
          <w:rFonts w:cs="Arial"/>
        </w:rPr>
        <w:t>sanitarnej</w:t>
      </w:r>
      <w:r w:rsidR="00D16012" w:rsidRPr="00303C04">
        <w:rPr>
          <w:rFonts w:cs="Arial"/>
        </w:rPr>
        <w:t xml:space="preserve"> i jest stosowana jako dokument przetargowy i kontraktowy przy zlecaniu i realizacji robót budowlanych.</w:t>
      </w:r>
    </w:p>
    <w:p w:rsidR="00E62DA5" w:rsidRPr="00303C04" w:rsidRDefault="001E01A4" w:rsidP="00303C04">
      <w:pPr>
        <w:pStyle w:val="atekst"/>
        <w:spacing w:line="240" w:lineRule="auto"/>
        <w:rPr>
          <w:rFonts w:cs="Arial"/>
        </w:rPr>
      </w:pPr>
      <w:r w:rsidRPr="00303C04">
        <w:rPr>
          <w:rFonts w:cs="Arial"/>
        </w:rPr>
        <w:t xml:space="preserve">Wymagania ogólne należy rozumieć i stosować w powiązaniu ze </w:t>
      </w:r>
      <w:r w:rsidR="00D3122D" w:rsidRPr="00303C04">
        <w:rPr>
          <w:rFonts w:cs="Arial"/>
        </w:rPr>
        <w:t xml:space="preserve">Szczegółowymi </w:t>
      </w:r>
      <w:r w:rsidRPr="00303C04">
        <w:rPr>
          <w:rFonts w:cs="Arial"/>
        </w:rPr>
        <w:t xml:space="preserve">Specyfikacjami Technicznymi </w:t>
      </w:r>
      <w:r w:rsidR="00D16012" w:rsidRPr="00303C04">
        <w:rPr>
          <w:rFonts w:cs="Arial"/>
        </w:rPr>
        <w:t xml:space="preserve">(SST) </w:t>
      </w:r>
      <w:r w:rsidRPr="00303C04">
        <w:rPr>
          <w:rFonts w:cs="Arial"/>
        </w:rPr>
        <w:t xml:space="preserve">dla poszczególnych rodzajów robót. </w:t>
      </w:r>
    </w:p>
    <w:p w:rsidR="00D16012" w:rsidRPr="00303C04" w:rsidRDefault="00D16012" w:rsidP="00303C04">
      <w:pPr>
        <w:pStyle w:val="anag2"/>
        <w:spacing w:after="0" w:line="240" w:lineRule="auto"/>
        <w:ind w:left="567" w:hanging="567"/>
        <w:outlineLvl w:val="0"/>
        <w:rPr>
          <w:rFonts w:cs="Arial"/>
        </w:rPr>
      </w:pPr>
      <w:bookmarkStart w:id="5" w:name="_Toc169643258"/>
      <w:r w:rsidRPr="00303C04">
        <w:rPr>
          <w:rFonts w:cs="Arial"/>
        </w:rPr>
        <w:t>Wyszczególnienie i opis prac towarzyszących i tymczasowych</w:t>
      </w:r>
      <w:bookmarkEnd w:id="5"/>
    </w:p>
    <w:p w:rsidR="00D16012" w:rsidRPr="00303C04" w:rsidRDefault="00D16012" w:rsidP="00303C04">
      <w:pPr>
        <w:pStyle w:val="atekst"/>
        <w:numPr>
          <w:ilvl w:val="0"/>
          <w:numId w:val="13"/>
        </w:numPr>
        <w:spacing w:after="0" w:line="240" w:lineRule="auto"/>
        <w:ind w:left="567"/>
        <w:rPr>
          <w:rFonts w:cs="Arial"/>
        </w:rPr>
      </w:pPr>
      <w:r w:rsidRPr="00303C04">
        <w:rPr>
          <w:rFonts w:cs="Arial"/>
        </w:rPr>
        <w:t>Zabezpieczenie terenu robót</w:t>
      </w:r>
      <w:r w:rsidR="00B84830" w:rsidRPr="00303C04">
        <w:rPr>
          <w:rFonts w:cs="Arial"/>
        </w:rPr>
        <w:t xml:space="preserve"> i o</w:t>
      </w:r>
      <w:r w:rsidRPr="00303C04">
        <w:rPr>
          <w:rFonts w:cs="Arial"/>
        </w:rPr>
        <w:t>rganizacja zaplecza własnego Wykonawcy.</w:t>
      </w:r>
    </w:p>
    <w:p w:rsidR="00D16012" w:rsidRPr="00303C04" w:rsidRDefault="00D16012" w:rsidP="00303C04">
      <w:pPr>
        <w:pStyle w:val="atekst"/>
        <w:numPr>
          <w:ilvl w:val="0"/>
          <w:numId w:val="13"/>
        </w:numPr>
        <w:spacing w:after="0" w:line="240" w:lineRule="auto"/>
        <w:ind w:left="567"/>
        <w:rPr>
          <w:rFonts w:cs="Arial"/>
        </w:rPr>
      </w:pPr>
      <w:r w:rsidRPr="00303C04">
        <w:rPr>
          <w:rFonts w:cs="Arial"/>
        </w:rPr>
        <w:t xml:space="preserve">Zabezpieczenie wskazanych w </w:t>
      </w:r>
      <w:r w:rsidR="00CD213C" w:rsidRPr="00303C04">
        <w:rPr>
          <w:rFonts w:cs="Arial"/>
        </w:rPr>
        <w:t>d</w:t>
      </w:r>
      <w:r w:rsidRPr="00303C04">
        <w:rPr>
          <w:rFonts w:cs="Arial"/>
        </w:rPr>
        <w:t>okumentacji i/lub umowie o wykonanie prac elementów majątku Inwestora, które znajdują się na terenie prac.</w:t>
      </w:r>
    </w:p>
    <w:p w:rsidR="00C16D62" w:rsidRPr="00303C04" w:rsidRDefault="00C16D62" w:rsidP="00303C04">
      <w:pPr>
        <w:pStyle w:val="atekst"/>
        <w:numPr>
          <w:ilvl w:val="0"/>
          <w:numId w:val="13"/>
        </w:numPr>
        <w:spacing w:after="0" w:line="240" w:lineRule="auto"/>
        <w:ind w:left="567"/>
        <w:rPr>
          <w:rFonts w:cs="Arial"/>
        </w:rPr>
      </w:pPr>
      <w:r w:rsidRPr="00303C04">
        <w:rPr>
          <w:rFonts w:cs="Arial"/>
        </w:rPr>
        <w:t>Roboty towarzyszące tj. rusztowania, wykopy itp.</w:t>
      </w:r>
    </w:p>
    <w:p w:rsidR="00D16012" w:rsidRPr="00303C04" w:rsidRDefault="00CD213C" w:rsidP="00303C04">
      <w:pPr>
        <w:pStyle w:val="atekst"/>
        <w:numPr>
          <w:ilvl w:val="0"/>
          <w:numId w:val="13"/>
        </w:numPr>
        <w:spacing w:line="240" w:lineRule="auto"/>
        <w:ind w:left="567"/>
        <w:rPr>
          <w:rFonts w:cs="Arial"/>
        </w:rPr>
      </w:pPr>
      <w:r w:rsidRPr="00303C04">
        <w:rPr>
          <w:rFonts w:cs="Arial"/>
        </w:rPr>
        <w:t>Roboty porządkowe.</w:t>
      </w:r>
    </w:p>
    <w:p w:rsidR="001E01A4" w:rsidRPr="00303C04" w:rsidRDefault="00D16012" w:rsidP="00303C04">
      <w:pPr>
        <w:pStyle w:val="anag2"/>
        <w:spacing w:after="0" w:line="240" w:lineRule="auto"/>
        <w:ind w:left="567" w:hanging="567"/>
        <w:outlineLvl w:val="0"/>
        <w:rPr>
          <w:rFonts w:cs="Arial"/>
        </w:rPr>
      </w:pPr>
      <w:bookmarkStart w:id="6" w:name="_Toc169643259"/>
      <w:r w:rsidRPr="00303C04">
        <w:rPr>
          <w:rFonts w:cs="Arial"/>
        </w:rPr>
        <w:t>Informacje o terenie budowy</w:t>
      </w:r>
      <w:bookmarkEnd w:id="6"/>
    </w:p>
    <w:p w:rsidR="00C16D62" w:rsidRPr="00303C04" w:rsidRDefault="00C16D62" w:rsidP="00303C04">
      <w:pPr>
        <w:pStyle w:val="atekst"/>
        <w:spacing w:after="0" w:line="240" w:lineRule="auto"/>
        <w:rPr>
          <w:rFonts w:cs="Arial"/>
        </w:rPr>
      </w:pPr>
      <w:r w:rsidRPr="00303C04">
        <w:rPr>
          <w:rFonts w:cs="Arial"/>
        </w:rPr>
        <w:t xml:space="preserve">Teren robót </w:t>
      </w:r>
      <w:r w:rsidR="00D957F5" w:rsidRPr="00303C04">
        <w:rPr>
          <w:rFonts w:cs="Arial"/>
        </w:rPr>
        <w:t>określono</w:t>
      </w:r>
      <w:r w:rsidRPr="00303C04">
        <w:rPr>
          <w:rFonts w:cs="Arial"/>
        </w:rPr>
        <w:t xml:space="preserve"> w części opisowej Projektu Technicznego</w:t>
      </w:r>
      <w:r w:rsidR="00D957F5" w:rsidRPr="00303C04">
        <w:rPr>
          <w:rFonts w:cs="Arial"/>
        </w:rPr>
        <w:t>.</w:t>
      </w:r>
    </w:p>
    <w:p w:rsidR="00B84830" w:rsidRPr="00303C04" w:rsidRDefault="001E01A4" w:rsidP="00303C04">
      <w:pPr>
        <w:pStyle w:val="atekst"/>
        <w:spacing w:line="240" w:lineRule="auto"/>
        <w:rPr>
          <w:rFonts w:cs="Arial"/>
          <w:color w:val="000000"/>
        </w:rPr>
      </w:pPr>
      <w:r w:rsidRPr="00303C04">
        <w:rPr>
          <w:rFonts w:cs="Arial"/>
        </w:rPr>
        <w:t>Wykonawca jest odpowiedzialny za pr</w:t>
      </w:r>
      <w:r w:rsidR="00652809" w:rsidRPr="00303C04">
        <w:rPr>
          <w:rFonts w:cs="Arial"/>
        </w:rPr>
        <w:t>owadzenie robót zgodnie z umową</w:t>
      </w:r>
      <w:r w:rsidR="00601609" w:rsidRPr="00303C04">
        <w:rPr>
          <w:rFonts w:cs="Arial"/>
        </w:rPr>
        <w:t xml:space="preserve"> </w:t>
      </w:r>
      <w:r w:rsidRPr="00303C04">
        <w:rPr>
          <w:rFonts w:cs="Arial"/>
        </w:rPr>
        <w:t xml:space="preserve">i ścisłe przestrzeganie harmonogramu robót oraz za </w:t>
      </w:r>
      <w:r w:rsidR="00915FD2" w:rsidRPr="00303C04">
        <w:rPr>
          <w:rFonts w:cs="Arial"/>
        </w:rPr>
        <w:t>jakość zastosowanych materiałów</w:t>
      </w:r>
      <w:r w:rsidR="00262D19" w:rsidRPr="00303C04">
        <w:rPr>
          <w:rFonts w:cs="Arial"/>
        </w:rPr>
        <w:t xml:space="preserve"> </w:t>
      </w:r>
      <w:r w:rsidRPr="00303C04">
        <w:rPr>
          <w:rFonts w:cs="Arial"/>
        </w:rPr>
        <w:t xml:space="preserve">i wykonywanych robót, za ich zgodność z projektem przekazanym przez </w:t>
      </w:r>
      <w:r w:rsidRPr="00303C04">
        <w:rPr>
          <w:rFonts w:cs="Arial"/>
        </w:rPr>
        <w:lastRenderedPageBreak/>
        <w:t>Zamawiającego, wymaganiami specyfikacji technicznych i programu zapewnienia jakości, projektu organizacji robót oraz poleceniami</w:t>
      </w:r>
      <w:r w:rsidRPr="00303C04">
        <w:rPr>
          <w:rFonts w:cs="Arial"/>
          <w:color w:val="000000"/>
        </w:rPr>
        <w:t xml:space="preserve"> Zamawiającego.</w:t>
      </w:r>
    </w:p>
    <w:p w:rsidR="00C13BEA" w:rsidRPr="00303C04" w:rsidRDefault="00C13BEA" w:rsidP="00303C04">
      <w:pPr>
        <w:pStyle w:val="atekst"/>
        <w:spacing w:line="240" w:lineRule="auto"/>
        <w:rPr>
          <w:rFonts w:cs="Arial"/>
          <w:color w:val="000000"/>
        </w:rPr>
      </w:pPr>
    </w:p>
    <w:p w:rsidR="001E01A4" w:rsidRPr="00303C04" w:rsidRDefault="00C16D62" w:rsidP="00303C04">
      <w:pPr>
        <w:pStyle w:val="anag3"/>
        <w:numPr>
          <w:ilvl w:val="1"/>
          <w:numId w:val="15"/>
        </w:numPr>
        <w:spacing w:after="0" w:line="240" w:lineRule="auto"/>
        <w:ind w:left="567" w:hanging="567"/>
        <w:outlineLvl w:val="1"/>
        <w:rPr>
          <w:rFonts w:cs="Arial"/>
        </w:rPr>
      </w:pPr>
      <w:r w:rsidRPr="00303C04">
        <w:rPr>
          <w:rFonts w:cs="Arial"/>
        </w:rPr>
        <w:t>Organizacja robót budowlanych</w:t>
      </w:r>
    </w:p>
    <w:p w:rsidR="001E01A4" w:rsidRPr="00303C04" w:rsidRDefault="001E01A4" w:rsidP="00303C04">
      <w:pPr>
        <w:pStyle w:val="atekst"/>
        <w:spacing w:after="0" w:line="240" w:lineRule="auto"/>
        <w:rPr>
          <w:rFonts w:cs="Arial"/>
        </w:rPr>
      </w:pPr>
      <w:r w:rsidRPr="00303C04">
        <w:rPr>
          <w:rFonts w:cs="Arial"/>
        </w:rPr>
        <w:t xml:space="preserve">Zamawiający </w:t>
      </w:r>
      <w:r w:rsidRPr="00303C04">
        <w:rPr>
          <w:rFonts w:cs="Arial"/>
          <w:color w:val="000000"/>
        </w:rPr>
        <w:t>protokolarnie</w:t>
      </w:r>
      <w:r w:rsidRPr="00303C04">
        <w:rPr>
          <w:rFonts w:cs="Arial"/>
        </w:rPr>
        <w:t xml:space="preserve"> przekaże Wykonawcy teren </w:t>
      </w:r>
      <w:r w:rsidR="00F341E1" w:rsidRPr="00303C04">
        <w:rPr>
          <w:rFonts w:cs="Arial"/>
        </w:rPr>
        <w:t>prac.</w:t>
      </w:r>
      <w:r w:rsidR="00121923" w:rsidRPr="00303C04">
        <w:rPr>
          <w:rFonts w:cs="Arial"/>
        </w:rPr>
        <w:t xml:space="preserve"> </w:t>
      </w:r>
      <w:r w:rsidRPr="00303C04">
        <w:rPr>
          <w:rFonts w:cs="Arial"/>
          <w:spacing w:val="-2"/>
        </w:rPr>
        <w:t xml:space="preserve">Na Wykonawcy spoczywa odpowiedzialność za ochronę </w:t>
      </w:r>
      <w:r w:rsidR="00F341E1" w:rsidRPr="00303C04">
        <w:rPr>
          <w:rFonts w:cs="Arial"/>
          <w:spacing w:val="-2"/>
        </w:rPr>
        <w:t>terenu</w:t>
      </w:r>
      <w:r w:rsidRPr="00303C04">
        <w:rPr>
          <w:rFonts w:cs="Arial"/>
          <w:spacing w:val="-2"/>
        </w:rPr>
        <w:t xml:space="preserve"> </w:t>
      </w:r>
      <w:r w:rsidRPr="00303C04">
        <w:rPr>
          <w:rFonts w:cs="Arial"/>
        </w:rPr>
        <w:t>do chwili odbioru ostatecznego robót.</w:t>
      </w:r>
    </w:p>
    <w:p w:rsidR="00C16D62" w:rsidRPr="00303C04" w:rsidRDefault="00C16D62" w:rsidP="00303C04">
      <w:pPr>
        <w:pStyle w:val="atekst"/>
        <w:spacing w:after="0" w:line="240" w:lineRule="auto"/>
        <w:rPr>
          <w:rFonts w:cs="Arial"/>
          <w:spacing w:val="-3"/>
        </w:rPr>
      </w:pPr>
      <w:r w:rsidRPr="00303C04">
        <w:rPr>
          <w:rFonts w:cs="Arial"/>
        </w:rPr>
        <w:t>Wykonawca ponosi odpowiedzialność za wyliczenie (sztuk i powierzchni) wszystkich elementów robót zgodnie z zakresem przewidzianym w dokumentacji.</w:t>
      </w:r>
    </w:p>
    <w:p w:rsidR="00C16D62" w:rsidRPr="00303C04" w:rsidRDefault="00C16D62" w:rsidP="00303C04">
      <w:pPr>
        <w:pStyle w:val="atekst"/>
        <w:spacing w:after="0" w:line="240" w:lineRule="auto"/>
        <w:rPr>
          <w:rFonts w:cs="Arial"/>
        </w:rPr>
      </w:pPr>
      <w:r w:rsidRPr="00303C04">
        <w:rPr>
          <w:rFonts w:cs="Arial"/>
        </w:rPr>
        <w:t xml:space="preserve">Decyzje </w:t>
      </w:r>
      <w:r w:rsidRPr="00303C04">
        <w:rPr>
          <w:rFonts w:cs="Arial"/>
          <w:color w:val="000000"/>
        </w:rPr>
        <w:t>Zamawiającego</w:t>
      </w:r>
      <w:r w:rsidRPr="00303C04">
        <w:rPr>
          <w:rFonts w:cs="Arial"/>
        </w:rPr>
        <w:t xml:space="preserve"> dotyczące akceptacji lub odrzucenia materiałów </w:t>
      </w:r>
      <w:r w:rsidRPr="00303C04">
        <w:rPr>
          <w:rFonts w:cs="Arial"/>
        </w:rPr>
        <w:br/>
        <w:t xml:space="preserve">i elementów robót będą oparte na wymaganiach sformułowanych w umowie, projekcie wykonawczym i szczegółowych specyfikacjach </w:t>
      </w:r>
      <w:r w:rsidR="00262D19" w:rsidRPr="00303C04">
        <w:rPr>
          <w:rFonts w:cs="Arial"/>
        </w:rPr>
        <w:t xml:space="preserve">technicznych, a także w normach </w:t>
      </w:r>
      <w:r w:rsidRPr="00303C04">
        <w:rPr>
          <w:rFonts w:cs="Arial"/>
        </w:rPr>
        <w:t>i wytycznych wykonania i odbioru robót.</w:t>
      </w:r>
    </w:p>
    <w:p w:rsidR="00C16D62" w:rsidRPr="00303C04" w:rsidRDefault="00C16D62" w:rsidP="00303C04">
      <w:pPr>
        <w:pStyle w:val="atekst"/>
        <w:spacing w:line="240" w:lineRule="auto"/>
        <w:rPr>
          <w:rFonts w:cs="Arial"/>
        </w:rPr>
      </w:pPr>
      <w:r w:rsidRPr="00303C04">
        <w:rPr>
          <w:rFonts w:cs="Arial"/>
        </w:rPr>
        <w:t xml:space="preserve">W trakcie trwania budowy Wykonawca jest zobowiązany do dostarczania </w:t>
      </w:r>
      <w:r w:rsidR="00F24105" w:rsidRPr="00303C04">
        <w:rPr>
          <w:rFonts w:cs="Arial"/>
        </w:rPr>
        <w:br/>
      </w:r>
      <w:r w:rsidRPr="00303C04">
        <w:rPr>
          <w:rFonts w:cs="Arial"/>
        </w:rPr>
        <w:t>na polecenie Zamawiającego i/lub Inspektora Nadzoru następujących dokumentów: rysunki robocze, aktualizacja harmonogramu robót, dokumentacja powykonawcza.</w:t>
      </w:r>
    </w:p>
    <w:p w:rsidR="001E01A4" w:rsidRPr="00303C04" w:rsidRDefault="001E01A4" w:rsidP="00303C04">
      <w:pPr>
        <w:pStyle w:val="anag3"/>
        <w:numPr>
          <w:ilvl w:val="1"/>
          <w:numId w:val="15"/>
        </w:numPr>
        <w:spacing w:after="0" w:line="240" w:lineRule="auto"/>
        <w:ind w:left="567" w:hanging="567"/>
        <w:outlineLvl w:val="1"/>
        <w:rPr>
          <w:rFonts w:cs="Arial"/>
        </w:rPr>
      </w:pPr>
      <w:r w:rsidRPr="00303C04">
        <w:rPr>
          <w:rFonts w:cs="Arial"/>
        </w:rPr>
        <w:t>Z</w:t>
      </w:r>
      <w:r w:rsidR="00C16D62" w:rsidRPr="00303C04">
        <w:rPr>
          <w:rFonts w:cs="Arial"/>
        </w:rPr>
        <w:t>abezpieczenie interesów osób trzecich</w:t>
      </w:r>
    </w:p>
    <w:p w:rsidR="00C16D62" w:rsidRPr="00303C04" w:rsidRDefault="00C16D62" w:rsidP="00303C04">
      <w:pPr>
        <w:pStyle w:val="atekst"/>
        <w:spacing w:after="0" w:line="240" w:lineRule="auto"/>
        <w:rPr>
          <w:rFonts w:cs="Arial"/>
        </w:rPr>
      </w:pPr>
      <w:r w:rsidRPr="00303C04">
        <w:rPr>
          <w:rFonts w:cs="Arial"/>
        </w:rPr>
        <w:t xml:space="preserve">Wszystkie działania w zakresie zabezpieczenia interesów osób </w:t>
      </w:r>
      <w:proofErr w:type="spellStart"/>
      <w:r w:rsidRPr="00303C04">
        <w:rPr>
          <w:rFonts w:cs="Arial"/>
        </w:rPr>
        <w:t>trzeciów</w:t>
      </w:r>
      <w:proofErr w:type="spellEnd"/>
      <w:r w:rsidRPr="00303C04">
        <w:rPr>
          <w:rFonts w:cs="Arial"/>
        </w:rPr>
        <w:t xml:space="preserve">, w tym prawidłowe oznakowanie i zabezpieczenie terenu budowy należy przygotować zgodnie z wymogami Rozporządzenia Ministra Infrastruktury z dnia 6 lutego 2003 r. </w:t>
      </w:r>
      <w:proofErr w:type="spellStart"/>
      <w:r w:rsidRPr="00303C04">
        <w:rPr>
          <w:rFonts w:cs="Arial"/>
        </w:rPr>
        <w:t>ws</w:t>
      </w:r>
      <w:proofErr w:type="spellEnd"/>
      <w:r w:rsidRPr="00303C04">
        <w:rPr>
          <w:rFonts w:cs="Arial"/>
        </w:rPr>
        <w:t xml:space="preserve">. bezpieczeństwa i higieny pracy podczas wykonywania robót budowlanych </w:t>
      </w:r>
      <w:r w:rsidR="00F24105" w:rsidRPr="00303C04">
        <w:rPr>
          <w:rFonts w:cs="Arial"/>
        </w:rPr>
        <w:br/>
      </w:r>
      <w:r w:rsidRPr="00303C04">
        <w:rPr>
          <w:rFonts w:cs="Arial"/>
        </w:rPr>
        <w:t>(Dz.U.2003.47.401).</w:t>
      </w:r>
    </w:p>
    <w:p w:rsidR="009539BC" w:rsidRPr="00303C04" w:rsidRDefault="009539BC" w:rsidP="00303C04">
      <w:pPr>
        <w:pStyle w:val="atekst"/>
        <w:spacing w:after="0" w:line="240" w:lineRule="auto"/>
        <w:rPr>
          <w:rFonts w:cs="Arial"/>
        </w:rPr>
      </w:pPr>
      <w:r w:rsidRPr="00303C04">
        <w:rPr>
          <w:rFonts w:cs="Arial"/>
        </w:rPr>
        <w:t xml:space="preserve">Wykonawca jest odpowiedzialny za jakiejkolwiek szkody </w:t>
      </w:r>
      <w:r w:rsidR="006603AB" w:rsidRPr="00303C04">
        <w:rPr>
          <w:rFonts w:cs="Arial"/>
        </w:rPr>
        <w:t>na terenie robót</w:t>
      </w:r>
      <w:r w:rsidRPr="00303C04">
        <w:rPr>
          <w:rFonts w:cs="Arial"/>
        </w:rPr>
        <w:t xml:space="preserve">, spowodowane przez jego działania podczas realizacji prac oraz za ochronę istniejących instalacji naziemnych i podziemnych urządzeń znajdujących się w obrębie prac. Gdy wystąpi konieczność przeniesienia instalacji i urządzeń nie ujętych </w:t>
      </w:r>
      <w:r w:rsidRPr="00303C04">
        <w:rPr>
          <w:rFonts w:cs="Arial"/>
        </w:rPr>
        <w:br/>
        <w:t xml:space="preserve">w niniejszej dokumentacji, Wykonawca ma obowiązek poinformować Zamawiającego o zamiarze rozpoczęcia takiej pracy. Wykonawca poinformuje Zamawiającego </w:t>
      </w:r>
      <w:r w:rsidRPr="00303C04">
        <w:rPr>
          <w:rFonts w:cs="Arial"/>
        </w:rPr>
        <w:br/>
        <w:t>o każdym uszkodzeniu tych urządzeń lub instalacji.</w:t>
      </w:r>
    </w:p>
    <w:p w:rsidR="001E01A4" w:rsidRPr="00303C04" w:rsidRDefault="009539BC" w:rsidP="00303C04">
      <w:pPr>
        <w:pStyle w:val="anag3"/>
        <w:numPr>
          <w:ilvl w:val="1"/>
          <w:numId w:val="15"/>
        </w:numPr>
        <w:spacing w:after="0" w:line="240" w:lineRule="auto"/>
        <w:ind w:left="567" w:hanging="567"/>
        <w:outlineLvl w:val="1"/>
        <w:rPr>
          <w:rFonts w:cs="Arial"/>
        </w:rPr>
      </w:pPr>
      <w:r w:rsidRPr="00303C04">
        <w:rPr>
          <w:rFonts w:cs="Arial"/>
        </w:rPr>
        <w:t>Ochrona środowiska</w:t>
      </w:r>
    </w:p>
    <w:p w:rsidR="009539BC" w:rsidRPr="00303C04" w:rsidRDefault="009539BC" w:rsidP="00303C04">
      <w:pPr>
        <w:pStyle w:val="atekst"/>
        <w:spacing w:after="0" w:line="240" w:lineRule="auto"/>
        <w:rPr>
          <w:rFonts w:cs="Arial"/>
        </w:rPr>
      </w:pPr>
      <w:r w:rsidRPr="00303C04">
        <w:rPr>
          <w:rFonts w:cs="Arial"/>
        </w:rPr>
        <w:t>Wykonawca ma obowiązek znać i stosować w czasie prowadzenie robót wszelkie przepisy dotyczące ochrony środowiska naturalnego.</w:t>
      </w:r>
    </w:p>
    <w:p w:rsidR="009539BC" w:rsidRPr="00303C04" w:rsidRDefault="009539BC" w:rsidP="00303C04">
      <w:pPr>
        <w:pStyle w:val="atekst"/>
        <w:spacing w:after="0" w:line="240" w:lineRule="auto"/>
        <w:rPr>
          <w:rFonts w:cs="Arial"/>
        </w:rPr>
      </w:pPr>
      <w:r w:rsidRPr="00303C04">
        <w:rPr>
          <w:rFonts w:cs="Arial"/>
        </w:rPr>
        <w:t xml:space="preserve">W okresie trwania </w:t>
      </w:r>
      <w:r w:rsidR="00B84830" w:rsidRPr="00303C04">
        <w:rPr>
          <w:rFonts w:cs="Arial"/>
        </w:rPr>
        <w:t>robót</w:t>
      </w:r>
      <w:r w:rsidRPr="00303C04">
        <w:rPr>
          <w:rFonts w:cs="Arial"/>
        </w:rPr>
        <w:t xml:space="preserve"> </w:t>
      </w:r>
      <w:proofErr w:type="spellStart"/>
      <w:r w:rsidRPr="00303C04">
        <w:rPr>
          <w:rFonts w:cs="Arial"/>
        </w:rPr>
        <w:t>robót</w:t>
      </w:r>
      <w:proofErr w:type="spellEnd"/>
      <w:r w:rsidRPr="00303C04">
        <w:rPr>
          <w:rFonts w:cs="Arial"/>
        </w:rPr>
        <w:t xml:space="preserve"> Wykonawca będzie podejmować wszelkie uzasadnione kroki mające na celu stosowanie się do przepisów i norm dotyczących ochrony środowiska na terenie prac oraz będzie unikać uszkodzeń lub uciążliwości dla osób, dóbr publicznych i innych wynikających z nadmiernego hałasu, wibracji, zanieczyszczenia i innych przyczyn powstałych w następstwie jego działania.</w:t>
      </w:r>
    </w:p>
    <w:p w:rsidR="009539BC" w:rsidRPr="00303C04" w:rsidRDefault="009539BC" w:rsidP="00303C04">
      <w:pPr>
        <w:widowControl/>
        <w:suppressAutoHyphens w:val="0"/>
        <w:autoSpaceDE w:val="0"/>
        <w:adjustRightInd w:val="0"/>
        <w:ind w:firstLine="567"/>
        <w:jc w:val="both"/>
        <w:textAlignment w:val="auto"/>
        <w:rPr>
          <w:rFonts w:eastAsiaTheme="minorHAnsi" w:cs="Arial"/>
          <w:kern w:val="0"/>
          <w:lang w:eastAsia="en-US"/>
        </w:rPr>
      </w:pPr>
      <w:r w:rsidRPr="00303C04">
        <w:rPr>
          <w:rFonts w:eastAsiaTheme="minorHAnsi" w:cs="Arial"/>
          <w:kern w:val="0"/>
          <w:lang w:eastAsia="en-US"/>
        </w:rPr>
        <w:t xml:space="preserve">Wszystkie </w:t>
      </w:r>
      <w:r w:rsidR="00B84830" w:rsidRPr="00303C04">
        <w:rPr>
          <w:rFonts w:eastAsiaTheme="minorHAnsi" w:cs="Arial"/>
          <w:kern w:val="0"/>
          <w:lang w:eastAsia="en-US"/>
        </w:rPr>
        <w:t xml:space="preserve">ew. </w:t>
      </w:r>
      <w:r w:rsidRPr="00303C04">
        <w:rPr>
          <w:rFonts w:eastAsiaTheme="minorHAnsi" w:cs="Arial"/>
          <w:kern w:val="0"/>
          <w:lang w:eastAsia="en-US"/>
        </w:rPr>
        <w:t>prace prowadzone w sąsiedztwie systemu korzeniowego pozostawionych drzew powinny być wykonane ręcznie. Odsłonięte podczas robót ziemnych korzenie należy niezwłocznie okryć matami słomianymi. Ścianę wykopów od strony drzewa należy przykryć warstwą torfu, a następnie okryć matami słomianymi. Torf należy utrzymywać w stanie wilgotnym. W bezpośrednim sąsiedztwie istniejących drzew nie należy składować ziemi z wykopów, piasku, materiałów które mogą zmienić chemizację gleby (paliwa, wapno, oleje itp.) oraz palić ognisk. Pnie drzew osłonić matami słomianymi i odeskować do wys. 1,5m.</w:t>
      </w:r>
    </w:p>
    <w:p w:rsidR="009539BC" w:rsidRPr="00303C04" w:rsidRDefault="009539BC" w:rsidP="00303C04">
      <w:pPr>
        <w:pStyle w:val="atekst"/>
        <w:spacing w:line="240" w:lineRule="auto"/>
        <w:rPr>
          <w:rFonts w:cs="Arial"/>
          <w:spacing w:val="-3"/>
        </w:rPr>
      </w:pPr>
      <w:r w:rsidRPr="00303C04">
        <w:rPr>
          <w:rFonts w:cs="Arial"/>
        </w:rPr>
        <w:t xml:space="preserve">Wykonawca będzie przestrzegać przepisów ochrony przeciwpożarowej. </w:t>
      </w:r>
      <w:r w:rsidRPr="00303C04">
        <w:rPr>
          <w:rFonts w:cs="Arial"/>
        </w:rPr>
        <w:br/>
      </w:r>
      <w:r w:rsidRPr="00303C04">
        <w:rPr>
          <w:rFonts w:cs="Arial"/>
          <w:spacing w:val="-3"/>
        </w:rPr>
        <w:t>Ew. materiały łatwopalne będą składowane w sposób zgodny z odpowiednimi przepisami i zabezpieczone przed dostępem osób trzecich.</w:t>
      </w:r>
    </w:p>
    <w:p w:rsidR="001E01A4" w:rsidRPr="00303C04" w:rsidRDefault="009539BC" w:rsidP="00303C04">
      <w:pPr>
        <w:pStyle w:val="anag3"/>
        <w:numPr>
          <w:ilvl w:val="1"/>
          <w:numId w:val="15"/>
        </w:numPr>
        <w:spacing w:before="0" w:after="0" w:line="240" w:lineRule="auto"/>
        <w:ind w:left="567" w:hanging="567"/>
        <w:outlineLvl w:val="1"/>
        <w:rPr>
          <w:rFonts w:cs="Arial"/>
        </w:rPr>
      </w:pPr>
      <w:r w:rsidRPr="00303C04">
        <w:rPr>
          <w:rFonts w:cs="Arial"/>
        </w:rPr>
        <w:t>Warunki bezpieczeństwa pracy</w:t>
      </w:r>
    </w:p>
    <w:p w:rsidR="009539BC" w:rsidRPr="00303C04" w:rsidRDefault="009539BC" w:rsidP="00303C04">
      <w:pPr>
        <w:pStyle w:val="atekst"/>
        <w:spacing w:after="0" w:line="240" w:lineRule="auto"/>
        <w:rPr>
          <w:rFonts w:cs="Arial"/>
          <w:spacing w:val="-3"/>
        </w:rPr>
      </w:pPr>
      <w:r w:rsidRPr="00303C04">
        <w:rPr>
          <w:rFonts w:cs="Arial"/>
        </w:rPr>
        <w:lastRenderedPageBreak/>
        <w:t>Wykonawca jest odpowiedzialny za ochronę robót i za wszelkie materiały</w:t>
      </w:r>
      <w:r w:rsidRPr="00303C04">
        <w:rPr>
          <w:rFonts w:cs="Arial"/>
        </w:rPr>
        <w:br/>
        <w:t xml:space="preserve">i urządzenia używane do robót od daty rozpoczęcia do daty wydania potwierdzenia zakończenia przez </w:t>
      </w:r>
      <w:r w:rsidRPr="00303C04">
        <w:rPr>
          <w:rFonts w:cs="Arial"/>
          <w:spacing w:val="-3"/>
        </w:rPr>
        <w:t xml:space="preserve">Inspektora Nadzoru. </w:t>
      </w:r>
    </w:p>
    <w:p w:rsidR="009539BC" w:rsidRPr="00303C04" w:rsidRDefault="009539BC" w:rsidP="00303C04">
      <w:pPr>
        <w:pStyle w:val="atekst"/>
        <w:spacing w:after="0" w:line="240" w:lineRule="auto"/>
        <w:rPr>
          <w:rFonts w:cs="Arial"/>
        </w:rPr>
      </w:pPr>
      <w:r w:rsidRPr="00303C04">
        <w:rPr>
          <w:rFonts w:cs="Arial"/>
        </w:rPr>
        <w:t>Wykonawca</w:t>
      </w:r>
      <w:r w:rsidRPr="00303C04">
        <w:rPr>
          <w:rFonts w:cs="Arial"/>
          <w:b/>
        </w:rPr>
        <w:t xml:space="preserve"> </w:t>
      </w:r>
      <w:r w:rsidRPr="00303C04">
        <w:rPr>
          <w:rFonts w:cs="Arial"/>
        </w:rPr>
        <w:t xml:space="preserve">będzie stosował się do wszystkich przepisów prawnych obowiązujących w zakresie bezpieczeństwa przeciwpożarowego. </w:t>
      </w:r>
    </w:p>
    <w:p w:rsidR="009539BC" w:rsidRPr="00303C04" w:rsidRDefault="009539BC" w:rsidP="00303C04">
      <w:pPr>
        <w:pStyle w:val="atekst"/>
        <w:spacing w:after="0" w:line="240" w:lineRule="auto"/>
        <w:rPr>
          <w:rFonts w:cs="Arial"/>
        </w:rPr>
      </w:pPr>
      <w:r w:rsidRPr="00303C04">
        <w:rPr>
          <w:rFonts w:cs="Arial"/>
          <w:color w:val="000000"/>
        </w:rPr>
        <w:t>Użycie materiałów, które wpływają na trwałe zmiany środowiska, ani materiałów emitujących promieniowanie w ilościach wyższych niż zalecane w projekcie nie będzie akceptowane.</w:t>
      </w:r>
    </w:p>
    <w:p w:rsidR="009539BC" w:rsidRPr="00303C04" w:rsidRDefault="009539BC" w:rsidP="00303C04">
      <w:pPr>
        <w:pStyle w:val="atekst"/>
        <w:spacing w:after="0" w:line="240" w:lineRule="auto"/>
        <w:rPr>
          <w:rFonts w:cs="Arial"/>
        </w:rPr>
      </w:pPr>
      <w:r w:rsidRPr="00303C04">
        <w:rPr>
          <w:rFonts w:cs="Arial"/>
        </w:rPr>
        <w:t>Strefa niebezpieczna, w której istnieje możliwość spadania z wysokości przedmiotów powinna być oznakowana i ogrodzona w sposób uniemożliwiający dostęp osobom postronnym.</w:t>
      </w:r>
    </w:p>
    <w:p w:rsidR="009539BC" w:rsidRPr="00303C04" w:rsidRDefault="009539BC" w:rsidP="00303C04">
      <w:pPr>
        <w:pStyle w:val="atekst"/>
        <w:spacing w:after="0" w:line="240" w:lineRule="auto"/>
        <w:rPr>
          <w:rFonts w:cs="Arial"/>
        </w:rPr>
      </w:pPr>
      <w:r w:rsidRPr="00303C04">
        <w:rPr>
          <w:rFonts w:cs="Arial"/>
        </w:rPr>
        <w:t>Zagrożenia występujące przy wykonywaniu robót wykończeniowych to:</w:t>
      </w:r>
    </w:p>
    <w:p w:rsidR="009539BC" w:rsidRPr="00303C04" w:rsidRDefault="009539BC" w:rsidP="00303C04">
      <w:pPr>
        <w:pStyle w:val="atekst"/>
        <w:numPr>
          <w:ilvl w:val="0"/>
          <w:numId w:val="17"/>
        </w:numPr>
        <w:spacing w:after="0" w:line="240" w:lineRule="auto"/>
        <w:rPr>
          <w:rFonts w:cs="Arial"/>
        </w:rPr>
      </w:pPr>
      <w:r w:rsidRPr="00303C04">
        <w:rPr>
          <w:rFonts w:cs="Arial"/>
        </w:rPr>
        <w:t>możliwość upadku pracownika z wysokości,</w:t>
      </w:r>
    </w:p>
    <w:p w:rsidR="009539BC" w:rsidRPr="00303C04" w:rsidRDefault="009539BC" w:rsidP="00303C04">
      <w:pPr>
        <w:pStyle w:val="atekst"/>
        <w:numPr>
          <w:ilvl w:val="0"/>
          <w:numId w:val="17"/>
        </w:numPr>
        <w:spacing w:line="240" w:lineRule="auto"/>
        <w:rPr>
          <w:rFonts w:cs="Arial"/>
        </w:rPr>
      </w:pPr>
      <w:r w:rsidRPr="00303C04">
        <w:rPr>
          <w:rFonts w:cs="Arial"/>
        </w:rPr>
        <w:t>możliwość uderzenia spadającym przedmiotem osoby postronnej.</w:t>
      </w:r>
    </w:p>
    <w:p w:rsidR="009539BC" w:rsidRPr="00303C04" w:rsidRDefault="009539BC" w:rsidP="00303C04">
      <w:pPr>
        <w:pStyle w:val="atekst"/>
        <w:spacing w:line="240" w:lineRule="auto"/>
        <w:rPr>
          <w:rFonts w:cs="Arial"/>
        </w:rPr>
      </w:pPr>
      <w:r w:rsidRPr="00303C04">
        <w:rPr>
          <w:rFonts w:cs="Arial"/>
        </w:rPr>
        <w:t xml:space="preserve">Maszyny i urządzenia wykorzystywane przy pracach winny być montowane </w:t>
      </w:r>
      <w:r w:rsidRPr="00303C04">
        <w:rPr>
          <w:rFonts w:cs="Arial"/>
        </w:rPr>
        <w:br/>
        <w:t>i eksploatowane zgodnie z instrukcją producenta oraz spełniać wymagania dotyczące systemu oceny zgodności.</w:t>
      </w:r>
    </w:p>
    <w:p w:rsidR="001E01A4" w:rsidRPr="00303C04" w:rsidRDefault="009539BC" w:rsidP="00303C04">
      <w:pPr>
        <w:pStyle w:val="anag3"/>
        <w:numPr>
          <w:ilvl w:val="1"/>
          <w:numId w:val="15"/>
        </w:numPr>
        <w:spacing w:after="0" w:line="240" w:lineRule="auto"/>
        <w:ind w:left="567" w:hanging="567"/>
        <w:outlineLvl w:val="1"/>
        <w:rPr>
          <w:rFonts w:cs="Arial"/>
        </w:rPr>
      </w:pPr>
      <w:r w:rsidRPr="00303C04">
        <w:rPr>
          <w:rFonts w:cs="Arial"/>
        </w:rPr>
        <w:t>Zaplecze dla potrzeb wykonawcy</w:t>
      </w:r>
    </w:p>
    <w:p w:rsidR="009539BC" w:rsidRPr="00303C04" w:rsidRDefault="009539BC" w:rsidP="00303C04">
      <w:pPr>
        <w:pStyle w:val="atekst"/>
        <w:spacing w:after="0" w:line="240" w:lineRule="auto"/>
        <w:rPr>
          <w:rFonts w:cs="Arial"/>
        </w:rPr>
      </w:pPr>
      <w:r w:rsidRPr="00303C04">
        <w:rPr>
          <w:rFonts w:cs="Arial"/>
        </w:rPr>
        <w:t>Wykonawca</w:t>
      </w:r>
      <w:r w:rsidRPr="00303C04">
        <w:rPr>
          <w:rFonts w:cs="Arial"/>
          <w:i/>
        </w:rPr>
        <w:t xml:space="preserve"> </w:t>
      </w:r>
      <w:r w:rsidRPr="00303C04">
        <w:rPr>
          <w:rFonts w:cs="Arial"/>
        </w:rPr>
        <w:t>dostarczy i będzie utrzymywał wyposażenie konieczne dla zaplecza Wykonawcy i dla zapewnienia bezpieczeństwa prowadzenia robót. Zapewni wyposażenie w urządzenia socjalne oraz odpowiednie wyposażenie i odzież wymaganą dla ochrony życia i zdrowia personelu. Uważa się, że koszty zachowania zgodności z wspomnianymi powyżej przepisami bezpieczeństwa i ochrony zdrowia są wliczone w cenę ryczałtową.</w:t>
      </w:r>
    </w:p>
    <w:p w:rsidR="001E01A4" w:rsidRPr="00303C04" w:rsidRDefault="009539BC" w:rsidP="00303C04">
      <w:pPr>
        <w:pStyle w:val="anag3"/>
        <w:numPr>
          <w:ilvl w:val="1"/>
          <w:numId w:val="15"/>
        </w:numPr>
        <w:spacing w:after="0" w:line="240" w:lineRule="auto"/>
        <w:ind w:left="567" w:hanging="567"/>
        <w:outlineLvl w:val="1"/>
        <w:rPr>
          <w:rFonts w:cs="Arial"/>
        </w:rPr>
      </w:pPr>
      <w:r w:rsidRPr="00303C04">
        <w:rPr>
          <w:rFonts w:cs="Arial"/>
        </w:rPr>
        <w:t>Ogrodzenie</w:t>
      </w:r>
    </w:p>
    <w:p w:rsidR="009539BC" w:rsidRPr="00303C04" w:rsidRDefault="009539BC" w:rsidP="00303C04">
      <w:pPr>
        <w:pStyle w:val="atekst"/>
        <w:spacing w:after="0" w:line="240" w:lineRule="auto"/>
        <w:rPr>
          <w:rFonts w:cs="Arial"/>
        </w:rPr>
      </w:pPr>
      <w:r w:rsidRPr="00303C04">
        <w:rPr>
          <w:rFonts w:cs="Arial"/>
        </w:rPr>
        <w:t xml:space="preserve">Wykonawca jest zobowiązany do ogrodzenia i zabezpieczenia terenu prac, w tym przeciwko nieuprawnionemu dostępowi osób trzecich aż do zakończenia i odbioru ostatecznego robót. </w:t>
      </w:r>
      <w:r w:rsidRPr="00303C04">
        <w:rPr>
          <w:rFonts w:cs="Arial"/>
          <w:bCs/>
        </w:rPr>
        <w:t>Koszt w/w nie podlega odrębnej zapłacie i przyjmuje się, że jest włączony w cenę kontraktową.</w:t>
      </w:r>
    </w:p>
    <w:p w:rsidR="009539BC" w:rsidRPr="00303C04" w:rsidRDefault="009539BC" w:rsidP="00303C04">
      <w:pPr>
        <w:pStyle w:val="atekst"/>
        <w:spacing w:after="0" w:line="240" w:lineRule="auto"/>
        <w:rPr>
          <w:rFonts w:cs="Arial"/>
        </w:rPr>
      </w:pPr>
      <w:r w:rsidRPr="00303C04">
        <w:rPr>
          <w:rFonts w:cs="Arial"/>
        </w:rPr>
        <w:t>Strefa niebezpieczna, w której istnieje możliwość spadania z wysokości przedmiotów powinna być oznakowana i ogrodzona w sposób uniemożliwiający dostęp osobom postronnym.</w:t>
      </w:r>
    </w:p>
    <w:p w:rsidR="001E01A4" w:rsidRPr="00303C04" w:rsidRDefault="001E01A4" w:rsidP="00303C04">
      <w:pPr>
        <w:pStyle w:val="anag3"/>
        <w:numPr>
          <w:ilvl w:val="1"/>
          <w:numId w:val="15"/>
        </w:numPr>
        <w:spacing w:after="0" w:line="240" w:lineRule="auto"/>
        <w:ind w:left="567" w:hanging="567"/>
        <w:outlineLvl w:val="1"/>
        <w:rPr>
          <w:rFonts w:cs="Arial"/>
        </w:rPr>
      </w:pPr>
      <w:r w:rsidRPr="00303C04">
        <w:rPr>
          <w:rFonts w:cs="Arial"/>
        </w:rPr>
        <w:t>Za</w:t>
      </w:r>
      <w:r w:rsidR="009539BC" w:rsidRPr="00303C04">
        <w:rPr>
          <w:rFonts w:cs="Arial"/>
        </w:rPr>
        <w:t>bezpieczenie chodników i jezdni</w:t>
      </w:r>
    </w:p>
    <w:p w:rsidR="009539BC" w:rsidRPr="00303C04" w:rsidRDefault="009539BC" w:rsidP="00303C04">
      <w:pPr>
        <w:pStyle w:val="atekst"/>
        <w:spacing w:after="0" w:line="240" w:lineRule="auto"/>
        <w:rPr>
          <w:rFonts w:cs="Arial"/>
        </w:rPr>
      </w:pPr>
      <w:r w:rsidRPr="00303C04">
        <w:rPr>
          <w:rFonts w:cs="Arial"/>
        </w:rPr>
        <w:t xml:space="preserve">Wygrodzić i oznakować strefę niebezpieczną na chodnikach, przejściach i terenie prowadzonych prac, w tym na czas ew. prac na wysokości. Stanowiska robót należy zabezpieczyć przed zniszczeniem </w:t>
      </w:r>
      <w:r w:rsidR="004075F5" w:rsidRPr="00303C04">
        <w:rPr>
          <w:rFonts w:cs="Arial"/>
        </w:rPr>
        <w:t>i zabrudzeniem terenu i zieleni.</w:t>
      </w:r>
    </w:p>
    <w:p w:rsidR="004075F5" w:rsidRPr="00303C04" w:rsidRDefault="004075F5" w:rsidP="00303C04">
      <w:pPr>
        <w:pStyle w:val="atekst"/>
        <w:spacing w:after="0" w:line="240" w:lineRule="auto"/>
        <w:rPr>
          <w:rFonts w:cs="Arial"/>
        </w:rPr>
      </w:pPr>
      <w:r w:rsidRPr="00303C04">
        <w:rPr>
          <w:rFonts w:cs="Arial"/>
        </w:rPr>
        <w:t>Wykonawca odpowiada za zniszczenia chodników i jezdni powstałe na skutek działań własnych Wykonawcy lub dostawców i podwykonawców Wykonawcy.</w:t>
      </w:r>
    </w:p>
    <w:p w:rsidR="004075F5" w:rsidRPr="00303C04" w:rsidRDefault="004075F5" w:rsidP="00303C04">
      <w:pPr>
        <w:pStyle w:val="atekst"/>
        <w:spacing w:line="240" w:lineRule="auto"/>
        <w:rPr>
          <w:rFonts w:cs="Arial"/>
        </w:rPr>
      </w:pPr>
      <w:r w:rsidRPr="00303C04">
        <w:rPr>
          <w:rFonts w:cs="Arial"/>
        </w:rPr>
        <w:t xml:space="preserve">W przypadku ew. konieczności tymczasowego zajęcia pasa ruchu jezdni należy stosować się do wytycznych Rozporządzenia Ministra Infrastruktury z dnia 3 lipca 2003 r. w sprawie szczegółowych </w:t>
      </w:r>
      <w:proofErr w:type="spellStart"/>
      <w:r w:rsidRPr="00303C04">
        <w:rPr>
          <w:rFonts w:cs="Arial"/>
        </w:rPr>
        <w:t>watunków</w:t>
      </w:r>
      <w:proofErr w:type="spellEnd"/>
      <w:r w:rsidRPr="00303C04">
        <w:rPr>
          <w:rFonts w:cs="Arial"/>
        </w:rPr>
        <w:t xml:space="preserve"> technicznych dla</w:t>
      </w:r>
      <w:r w:rsidR="006F23AD" w:rsidRPr="00303C04">
        <w:rPr>
          <w:rFonts w:cs="Arial"/>
        </w:rPr>
        <w:t xml:space="preserve"> </w:t>
      </w:r>
      <w:r w:rsidRPr="00303C04">
        <w:rPr>
          <w:rFonts w:cs="Arial"/>
        </w:rPr>
        <w:t>znaków i sygnałów drogowych oraz urządzeń bezpieczeństwa ruchu drogowego i warunków ich umieszczania na drogach (</w:t>
      </w:r>
      <w:proofErr w:type="spellStart"/>
      <w:r w:rsidRPr="00303C04">
        <w:rPr>
          <w:rFonts w:cs="Arial"/>
        </w:rPr>
        <w:t>Dz.U</w:t>
      </w:r>
      <w:proofErr w:type="spellEnd"/>
      <w:r w:rsidRPr="00303C04">
        <w:rPr>
          <w:rFonts w:cs="Arial"/>
        </w:rPr>
        <w:t xml:space="preserve">. 2019.2311 </w:t>
      </w:r>
      <w:proofErr w:type="spellStart"/>
      <w:r w:rsidRPr="00303C04">
        <w:rPr>
          <w:rFonts w:cs="Arial"/>
        </w:rPr>
        <w:t>t.j</w:t>
      </w:r>
      <w:proofErr w:type="spellEnd"/>
      <w:r w:rsidRPr="00303C04">
        <w:rPr>
          <w:rFonts w:cs="Arial"/>
        </w:rPr>
        <w:t>.).</w:t>
      </w:r>
    </w:p>
    <w:p w:rsidR="00AA38D6" w:rsidRPr="00303C04" w:rsidRDefault="00AA38D6" w:rsidP="00303C04">
      <w:pPr>
        <w:pStyle w:val="anag2"/>
        <w:numPr>
          <w:ilvl w:val="1"/>
          <w:numId w:val="15"/>
        </w:numPr>
        <w:spacing w:after="0" w:line="240" w:lineRule="auto"/>
        <w:ind w:left="567" w:hanging="567"/>
        <w:rPr>
          <w:rFonts w:cs="Arial"/>
        </w:rPr>
      </w:pPr>
      <w:r w:rsidRPr="00303C04">
        <w:rPr>
          <w:rFonts w:cs="Arial"/>
        </w:rPr>
        <w:t>Stosowanie się do prawa i innych przepisów</w:t>
      </w:r>
    </w:p>
    <w:p w:rsidR="00AA38D6" w:rsidRPr="00303C04" w:rsidRDefault="00AA38D6" w:rsidP="00303C04">
      <w:pPr>
        <w:pStyle w:val="atekst"/>
        <w:spacing w:line="240" w:lineRule="auto"/>
        <w:rPr>
          <w:rFonts w:cs="Arial"/>
        </w:rPr>
      </w:pPr>
      <w:r w:rsidRPr="00303C04">
        <w:rPr>
          <w:rFonts w:cs="Arial"/>
        </w:rPr>
        <w:t>Wykonawca zobowiązany jest znać wszystkie przepisy i wytyczne, które są</w:t>
      </w:r>
      <w:r w:rsidRPr="00303C04">
        <w:rPr>
          <w:rFonts w:cs="Arial"/>
        </w:rPr>
        <w:br/>
        <w:t xml:space="preserve">w jakikolwiek sposób związane z robotami i będzie w pełni odpowiedzialny </w:t>
      </w:r>
      <w:r w:rsidRPr="00303C04">
        <w:rPr>
          <w:rFonts w:cs="Arial"/>
        </w:rPr>
        <w:br/>
        <w:t>za przestrzeganie tych praw, przepisów i wytycznych podczas prowadzenia robót.</w:t>
      </w:r>
    </w:p>
    <w:p w:rsidR="00D16012" w:rsidRPr="00303C04" w:rsidRDefault="00D16012" w:rsidP="00303C04">
      <w:pPr>
        <w:pStyle w:val="anag2"/>
        <w:spacing w:after="0" w:line="240" w:lineRule="auto"/>
        <w:ind w:left="567" w:hanging="567"/>
        <w:outlineLvl w:val="0"/>
        <w:rPr>
          <w:rFonts w:cs="Arial"/>
        </w:rPr>
      </w:pPr>
      <w:bookmarkStart w:id="7" w:name="_Toc169643260"/>
      <w:r w:rsidRPr="00303C04">
        <w:rPr>
          <w:rFonts w:cs="Arial"/>
        </w:rPr>
        <w:t>Określenia podstawowe</w:t>
      </w:r>
      <w:bookmarkEnd w:id="7"/>
    </w:p>
    <w:p w:rsidR="00D16012" w:rsidRPr="00303C04" w:rsidRDefault="00D16012" w:rsidP="00303C04">
      <w:pPr>
        <w:pStyle w:val="atekst"/>
        <w:spacing w:after="0" w:line="240" w:lineRule="auto"/>
        <w:rPr>
          <w:rFonts w:cs="Arial"/>
          <w:spacing w:val="-3"/>
        </w:rPr>
      </w:pPr>
      <w:r w:rsidRPr="00303C04">
        <w:rPr>
          <w:rFonts w:cs="Arial"/>
        </w:rPr>
        <w:lastRenderedPageBreak/>
        <w:t xml:space="preserve">Użyte w ST wymienione poniżej określenia, należy rozumieć w każdym przypadku </w:t>
      </w:r>
      <w:r w:rsidRPr="00303C04">
        <w:rPr>
          <w:rFonts w:cs="Arial"/>
          <w:spacing w:val="-3"/>
        </w:rPr>
        <w:t>następująco:</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Budynek</w:t>
      </w:r>
      <w:r w:rsidRPr="00303C04">
        <w:rPr>
          <w:rFonts w:cs="Arial"/>
        </w:rPr>
        <w:t xml:space="preserve"> – obiekt budowlany, „który jest trwale związany z gruntem, wydzielony</w:t>
      </w:r>
      <w:r w:rsidRPr="00303C04">
        <w:rPr>
          <w:rFonts w:cs="Arial"/>
        </w:rPr>
        <w:br/>
        <w:t xml:space="preserve">z przestrzeni za pomocą przegród budowlanych, posiada fundamenty i dachy”. </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Roboty budowlane</w:t>
      </w:r>
      <w:r w:rsidRPr="00303C04">
        <w:rPr>
          <w:rFonts w:cs="Arial"/>
        </w:rPr>
        <w:t xml:space="preserve"> – budowa, a także prace polegające na przebudowie, montażu, remoncie lub rozbiórce obiektu budowlanego.</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Teren budowy/prac</w:t>
      </w:r>
      <w:r w:rsidRPr="00303C04">
        <w:rPr>
          <w:rFonts w:cs="Arial"/>
        </w:rPr>
        <w:t xml:space="preserve"> – przestrzeń, w której prowadzone są roboty budowlane wraz</w:t>
      </w:r>
      <w:r w:rsidRPr="00303C04">
        <w:rPr>
          <w:rFonts w:cs="Arial"/>
        </w:rPr>
        <w:br/>
        <w:t>z przestrzenią zajmowaną przez zaplecze budowy.</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 xml:space="preserve">Dokumentacja projektowa </w:t>
      </w:r>
      <w:r w:rsidRPr="00303C04">
        <w:rPr>
          <w:rFonts w:cs="Arial"/>
        </w:rPr>
        <w:t>– dokumentacja projektowa zadania inwestycyjnego wraz z załącznikami opracowana na podstawie rozporządzenia w sprawie szczegółowego zakresu i formy dokumentacji projektowej, specyfikacji technicznych wykonania i odbioru robót budowlanych oraz programu funkcjonalno-użytkowego</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Dokumentacja powykonawcza</w:t>
      </w:r>
      <w:r w:rsidRPr="00303C04">
        <w:rPr>
          <w:rFonts w:cs="Arial"/>
        </w:rPr>
        <w:t xml:space="preserve"> – dokumentacja budowy z naniesionymi zmianami dokonanymi w toku wykonywania robot oraz geodezyjnymi pomiarami powykonawczymi.</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Obmiar robót</w:t>
      </w:r>
      <w:r w:rsidRPr="00303C04">
        <w:rPr>
          <w:rFonts w:cs="Arial"/>
        </w:rPr>
        <w:t xml:space="preserve"> – pomiar wykonywanych robót budowlanych, dokonywanych w celu weryfikacji i ich ilości robót w ustalonych jednostkach przedmiarowych.</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Aprobata techniczna</w:t>
      </w:r>
      <w:r w:rsidRPr="00303C04">
        <w:rPr>
          <w:rFonts w:cs="Arial"/>
        </w:rPr>
        <w:t xml:space="preserve"> – pozytywna ocena techniczna wyrobu, stwierdzającą jego przydatność do stosowania w budownictwie. </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 xml:space="preserve">Inspektor Nadzoru </w:t>
      </w:r>
      <w:r w:rsidRPr="00303C04">
        <w:rPr>
          <w:rFonts w:cs="Arial"/>
        </w:rPr>
        <w:t xml:space="preserve">– osoba posiadająca odpowiednie wykształcenie techniczne, </w:t>
      </w:r>
      <w:r w:rsidRPr="00303C04">
        <w:rPr>
          <w:rFonts w:cs="Arial"/>
        </w:rPr>
        <w:br/>
        <w:t xml:space="preserve">praktykę zawodową i uprawnienia, wykonująca samodzielne funkcje techniczne </w:t>
      </w:r>
      <w:r w:rsidRPr="00303C04">
        <w:rPr>
          <w:rFonts w:cs="Arial"/>
        </w:rPr>
        <w:br/>
        <w:t>w budownictwie, której Zamawiający powierza nadzór nad pracami.</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 xml:space="preserve">Kierownik </w:t>
      </w:r>
      <w:r w:rsidR="006603AB" w:rsidRPr="00303C04">
        <w:rPr>
          <w:rFonts w:cs="Arial"/>
          <w:b/>
        </w:rPr>
        <w:t>B</w:t>
      </w:r>
      <w:r w:rsidRPr="00303C04">
        <w:rPr>
          <w:rFonts w:cs="Arial"/>
          <w:b/>
        </w:rPr>
        <w:t xml:space="preserve">udowy </w:t>
      </w:r>
      <w:r w:rsidRPr="00303C04">
        <w:rPr>
          <w:rFonts w:cs="Arial"/>
        </w:rPr>
        <w:t xml:space="preserve">– osoba wyznaczona przez Wykonawcę, upoważniona </w:t>
      </w:r>
      <w:r w:rsidRPr="00303C04">
        <w:rPr>
          <w:rFonts w:cs="Arial"/>
        </w:rPr>
        <w:br/>
        <w:t>do kierowania robotami i do występowania w jego imieniu w sprawach ich realizacji kontraktu, ponoszącą ustawowa odpowiedzialność za prowadzoną budowę.</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Projektant</w:t>
      </w:r>
      <w:r w:rsidRPr="00303C04">
        <w:rPr>
          <w:rFonts w:cs="Arial"/>
        </w:rPr>
        <w:t xml:space="preserve"> – uprawniona osoba prawna lub fizyczna będącą autorem dokumentacji projektowej.</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bCs/>
          <w:spacing w:val="-8"/>
        </w:rPr>
        <w:t>Polecenie Inspektora Nadzoru</w:t>
      </w:r>
      <w:r w:rsidRPr="00303C04">
        <w:rPr>
          <w:rFonts w:cs="Arial"/>
          <w:bCs/>
          <w:spacing w:val="-8"/>
        </w:rPr>
        <w:t xml:space="preserve"> </w:t>
      </w:r>
      <w:r w:rsidRPr="00303C04">
        <w:rPr>
          <w:rFonts w:cs="Arial"/>
        </w:rPr>
        <w:t>–</w:t>
      </w:r>
      <w:r w:rsidRPr="00303C04">
        <w:rPr>
          <w:rFonts w:cs="Arial"/>
          <w:bCs/>
          <w:spacing w:val="-8"/>
        </w:rPr>
        <w:t xml:space="preserve"> </w:t>
      </w:r>
      <w:r w:rsidRPr="00303C04">
        <w:rPr>
          <w:rFonts w:cs="Arial"/>
          <w:spacing w:val="-8"/>
        </w:rPr>
        <w:t>wszelkie polecenia przekazane Wykonawcy przez</w:t>
      </w:r>
      <w:r w:rsidRPr="00303C04">
        <w:rPr>
          <w:rFonts w:cs="Arial"/>
          <w:spacing w:val="-8"/>
        </w:rPr>
        <w:br/>
      </w:r>
      <w:r w:rsidRPr="00303C04">
        <w:rPr>
          <w:rFonts w:cs="Arial"/>
        </w:rPr>
        <w:t xml:space="preserve">Inspektora Nadzoru, w formie pisemnej, dotyczące sposobu realizacji robót </w:t>
      </w:r>
      <w:r w:rsidR="00F24105" w:rsidRPr="00303C04">
        <w:rPr>
          <w:rFonts w:cs="Arial"/>
        </w:rPr>
        <w:br/>
      </w:r>
      <w:r w:rsidRPr="00303C04">
        <w:rPr>
          <w:rFonts w:cs="Arial"/>
        </w:rPr>
        <w:t>lub innych spraw związanych z prowadzeniem budowy.</w:t>
      </w:r>
    </w:p>
    <w:p w:rsidR="00D16012" w:rsidRPr="00303C04" w:rsidRDefault="00D16012" w:rsidP="00303C04">
      <w:pPr>
        <w:pStyle w:val="atekst"/>
        <w:numPr>
          <w:ilvl w:val="0"/>
          <w:numId w:val="5"/>
        </w:numPr>
        <w:spacing w:after="0" w:line="240" w:lineRule="auto"/>
        <w:ind w:left="284" w:hanging="284"/>
        <w:rPr>
          <w:rFonts w:cs="Arial"/>
        </w:rPr>
      </w:pPr>
      <w:r w:rsidRPr="00303C04">
        <w:rPr>
          <w:rFonts w:cs="Arial"/>
          <w:b/>
        </w:rPr>
        <w:t>Wyrób budowlany</w:t>
      </w:r>
      <w:r w:rsidRPr="00303C04">
        <w:rPr>
          <w:rFonts w:cs="Arial"/>
        </w:rPr>
        <w:t xml:space="preserve"> – wyrób lub zestaw wyprodukowany i wprowadzony do obrotu</w:t>
      </w:r>
      <w:r w:rsidRPr="00303C04">
        <w:rPr>
          <w:rFonts w:cs="Arial"/>
        </w:rPr>
        <w:br/>
        <w:t>w celu trwałego wbudowania w obiektach budowlanych lub ich częściach, którego właściwości wpływają na właściwości użytkowe obiektów budowlanych w stosunku do podstawowych wymagań dotyczących obiektów budowlanych.</w:t>
      </w:r>
    </w:p>
    <w:p w:rsidR="00D16012" w:rsidRPr="00303C04" w:rsidRDefault="00D16012" w:rsidP="00303C04">
      <w:pPr>
        <w:pStyle w:val="atekst"/>
        <w:numPr>
          <w:ilvl w:val="0"/>
          <w:numId w:val="5"/>
        </w:numPr>
        <w:spacing w:line="240" w:lineRule="auto"/>
        <w:ind w:left="284" w:hanging="284"/>
        <w:rPr>
          <w:rFonts w:cs="Arial"/>
        </w:rPr>
      </w:pPr>
      <w:r w:rsidRPr="00303C04">
        <w:rPr>
          <w:rFonts w:cs="Arial"/>
          <w:b/>
          <w:bCs/>
          <w:spacing w:val="-8"/>
        </w:rPr>
        <w:t>Materiały</w:t>
      </w:r>
      <w:r w:rsidRPr="00303C04">
        <w:rPr>
          <w:rFonts w:cs="Arial"/>
          <w:bCs/>
          <w:spacing w:val="-8"/>
        </w:rPr>
        <w:t xml:space="preserve"> </w:t>
      </w:r>
      <w:r w:rsidRPr="00303C04">
        <w:rPr>
          <w:rFonts w:cs="Arial"/>
        </w:rPr>
        <w:t>– wszelkie materiały naturalne i wytwarzane jak również różne tworzywa</w:t>
      </w:r>
      <w:r w:rsidRPr="00303C04">
        <w:rPr>
          <w:rFonts w:cs="Arial"/>
        </w:rPr>
        <w:br/>
        <w:t>i wyroby niezbędne do wykonania robót, zgodnie z dokumentacją projektową</w:t>
      </w:r>
      <w:r w:rsidRPr="00303C04">
        <w:rPr>
          <w:rFonts w:cs="Arial"/>
        </w:rPr>
        <w:br/>
        <w:t>i specyfikacjami technicznymi zaakceptowane przez Inspektora nadzoru.</w:t>
      </w:r>
    </w:p>
    <w:p w:rsidR="00AA38D6" w:rsidRPr="00303C04" w:rsidRDefault="00AA38D6" w:rsidP="00303C04">
      <w:pPr>
        <w:pStyle w:val="anag1"/>
        <w:numPr>
          <w:ilvl w:val="0"/>
          <w:numId w:val="0"/>
        </w:numPr>
        <w:spacing w:after="0" w:line="240" w:lineRule="auto"/>
        <w:ind w:left="-7352"/>
        <w:jc w:val="both"/>
        <w:rPr>
          <w:rFonts w:cs="Arial"/>
        </w:rPr>
      </w:pPr>
      <w:bookmarkStart w:id="8" w:name="_Toc129789917"/>
      <w:bookmarkStart w:id="9" w:name="_Toc517777513"/>
      <w:bookmarkStart w:id="10" w:name="_Toc517778326"/>
      <w:bookmarkStart w:id="11" w:name="_Toc517778408"/>
    </w:p>
    <w:p w:rsidR="00AA38D6" w:rsidRPr="00303C04" w:rsidRDefault="00EC42FA" w:rsidP="00303C04">
      <w:pPr>
        <w:pStyle w:val="anag2"/>
        <w:spacing w:after="0" w:line="240" w:lineRule="auto"/>
        <w:ind w:left="567" w:hanging="567"/>
        <w:outlineLvl w:val="0"/>
        <w:rPr>
          <w:rFonts w:cs="Arial"/>
          <w:caps/>
        </w:rPr>
      </w:pPr>
      <w:bookmarkStart w:id="12" w:name="_Toc169643261"/>
      <w:r w:rsidRPr="00303C04">
        <w:rPr>
          <w:rFonts w:cs="Arial"/>
        </w:rPr>
        <w:t>Wymagania dotyczące właściwości wyrobów budowlanych oraz niezbędne wymagania związane z ich przechowywaniem, transportem, warunkami dostawy, składowaniem i kontrolą jakości</w:t>
      </w:r>
      <w:bookmarkEnd w:id="12"/>
    </w:p>
    <w:p w:rsidR="001E01A4" w:rsidRPr="00303C04" w:rsidRDefault="00960E48" w:rsidP="00303C04">
      <w:pPr>
        <w:pStyle w:val="anag1"/>
        <w:numPr>
          <w:ilvl w:val="1"/>
          <w:numId w:val="16"/>
        </w:numPr>
        <w:spacing w:before="0" w:after="0" w:line="240" w:lineRule="auto"/>
        <w:ind w:left="567" w:hanging="567"/>
        <w:jc w:val="both"/>
        <w:outlineLvl w:val="1"/>
        <w:rPr>
          <w:rFonts w:cs="Arial"/>
        </w:rPr>
      </w:pPr>
      <w:bookmarkStart w:id="13" w:name="_Toc169643262"/>
      <w:r w:rsidRPr="00303C04">
        <w:rPr>
          <w:rFonts w:cs="Arial"/>
          <w:caps w:val="0"/>
        </w:rPr>
        <w:t>M</w:t>
      </w:r>
      <w:r w:rsidR="009A0763" w:rsidRPr="00303C04">
        <w:rPr>
          <w:rFonts w:cs="Arial"/>
          <w:caps w:val="0"/>
        </w:rPr>
        <w:t>ateriały</w:t>
      </w:r>
      <w:bookmarkEnd w:id="8"/>
      <w:bookmarkEnd w:id="9"/>
      <w:bookmarkEnd w:id="10"/>
      <w:bookmarkEnd w:id="11"/>
      <w:bookmarkEnd w:id="13"/>
    </w:p>
    <w:p w:rsidR="00E84A25" w:rsidRPr="00303C04" w:rsidRDefault="00100989" w:rsidP="00303C04">
      <w:pPr>
        <w:widowControl/>
        <w:suppressAutoHyphens w:val="0"/>
        <w:autoSpaceDE w:val="0"/>
        <w:adjustRightInd w:val="0"/>
        <w:ind w:firstLine="567"/>
        <w:jc w:val="both"/>
        <w:textAlignment w:val="auto"/>
        <w:rPr>
          <w:rFonts w:cs="Arial"/>
        </w:rPr>
      </w:pPr>
      <w:r w:rsidRPr="00303C04">
        <w:rPr>
          <w:rFonts w:cs="Arial"/>
        </w:rPr>
        <w:t xml:space="preserve">Każdy materiał i wyrób budowlany powinien posiadać dokumenty </w:t>
      </w:r>
      <w:r w:rsidR="00E84A25" w:rsidRPr="00303C04">
        <w:rPr>
          <w:rFonts w:eastAsiaTheme="minorHAnsi" w:cs="Arial"/>
          <w:kern w:val="0"/>
          <w:lang w:eastAsia="en-US"/>
        </w:rPr>
        <w:t xml:space="preserve">świadczące </w:t>
      </w:r>
      <w:r w:rsidR="00A02C20" w:rsidRPr="00303C04">
        <w:rPr>
          <w:rFonts w:eastAsiaTheme="minorHAnsi" w:cs="Arial"/>
          <w:kern w:val="0"/>
          <w:lang w:eastAsia="en-US"/>
        </w:rPr>
        <w:br/>
      </w:r>
      <w:r w:rsidR="00E84A25" w:rsidRPr="00303C04">
        <w:rPr>
          <w:rFonts w:eastAsiaTheme="minorHAnsi" w:cs="Arial"/>
          <w:kern w:val="0"/>
          <w:lang w:eastAsia="en-US"/>
        </w:rPr>
        <w:t>o dopuszczeniu do obrotu i powszechnego lub jednostkowego zastosowania, zgodnie z ustawa z 16 kwietnia 2004 r. o wyrobach budowlanych (Dz.U.</w:t>
      </w:r>
      <w:r w:rsidR="006603AB" w:rsidRPr="00303C04">
        <w:rPr>
          <w:rFonts w:eastAsiaTheme="minorHAnsi" w:cs="Arial"/>
          <w:kern w:val="0"/>
          <w:lang w:eastAsia="en-US"/>
        </w:rPr>
        <w:t xml:space="preserve">2021.1213 </w:t>
      </w:r>
      <w:proofErr w:type="spellStart"/>
      <w:r w:rsidR="006603AB" w:rsidRPr="00303C04">
        <w:rPr>
          <w:rFonts w:eastAsiaTheme="minorHAnsi" w:cs="Arial"/>
          <w:kern w:val="0"/>
          <w:lang w:eastAsia="en-US"/>
        </w:rPr>
        <w:t>t.j</w:t>
      </w:r>
      <w:proofErr w:type="spellEnd"/>
      <w:r w:rsidR="006603AB" w:rsidRPr="00303C04">
        <w:rPr>
          <w:rFonts w:eastAsiaTheme="minorHAnsi" w:cs="Arial"/>
          <w:kern w:val="0"/>
          <w:lang w:eastAsia="en-US"/>
        </w:rPr>
        <w:t xml:space="preserve">.) </w:t>
      </w:r>
      <w:r w:rsidR="00E84A25" w:rsidRPr="00303C04">
        <w:rPr>
          <w:rFonts w:eastAsiaTheme="minorHAnsi" w:cs="Arial"/>
          <w:kern w:val="0"/>
          <w:lang w:eastAsia="en-US"/>
        </w:rPr>
        <w:t xml:space="preserve">karty techniczne lub zalecenia producentów, </w:t>
      </w:r>
      <w:r w:rsidRPr="00303C04">
        <w:rPr>
          <w:rFonts w:eastAsiaTheme="minorHAnsi" w:cs="Arial"/>
          <w:kern w:val="0"/>
          <w:lang w:eastAsia="en-US"/>
        </w:rPr>
        <w:t>dotyczące</w:t>
      </w:r>
      <w:r w:rsidR="00E84A25" w:rsidRPr="00303C04">
        <w:rPr>
          <w:rFonts w:eastAsiaTheme="minorHAnsi" w:cs="Arial"/>
          <w:kern w:val="0"/>
          <w:lang w:eastAsia="en-US"/>
        </w:rPr>
        <w:t xml:space="preserve"> stosowania</w:t>
      </w:r>
      <w:r w:rsidRPr="00303C04">
        <w:rPr>
          <w:rFonts w:eastAsiaTheme="minorHAnsi" w:cs="Arial"/>
          <w:kern w:val="0"/>
          <w:lang w:eastAsia="en-US"/>
        </w:rPr>
        <w:t>. Wykonawca przedstawi stosowne na każde wezwanie Zamawiającego/Inspektora Nadzoru.</w:t>
      </w:r>
    </w:p>
    <w:p w:rsidR="00100989" w:rsidRPr="00303C04" w:rsidRDefault="00100989" w:rsidP="00303C04">
      <w:pPr>
        <w:widowControl/>
        <w:suppressAutoHyphens w:val="0"/>
        <w:autoSpaceDE w:val="0"/>
        <w:adjustRightInd w:val="0"/>
        <w:ind w:firstLine="567"/>
        <w:jc w:val="both"/>
        <w:textAlignment w:val="auto"/>
        <w:rPr>
          <w:rFonts w:eastAsiaTheme="minorHAnsi" w:cs="Arial"/>
          <w:kern w:val="0"/>
          <w:lang w:eastAsia="en-US"/>
        </w:rPr>
      </w:pPr>
      <w:r w:rsidRPr="00303C04">
        <w:rPr>
          <w:rFonts w:cs="Arial"/>
        </w:rPr>
        <w:t>Każdy materiał i wyrób</w:t>
      </w:r>
      <w:r w:rsidRPr="00303C04">
        <w:rPr>
          <w:rFonts w:eastAsiaTheme="minorHAnsi" w:cs="Arial"/>
          <w:kern w:val="0"/>
          <w:lang w:eastAsia="en-US"/>
        </w:rPr>
        <w:t xml:space="preserve"> stosowany do wykonania robót powinien mieć:</w:t>
      </w:r>
    </w:p>
    <w:p w:rsidR="00100989" w:rsidRPr="00303C04" w:rsidRDefault="00100989" w:rsidP="00303C04">
      <w:pPr>
        <w:pStyle w:val="Akapitzlist"/>
        <w:numPr>
          <w:ilvl w:val="0"/>
          <w:numId w:val="3"/>
        </w:numPr>
        <w:autoSpaceDE w:val="0"/>
        <w:adjustRightInd w:val="0"/>
        <w:spacing w:after="0" w:line="240" w:lineRule="auto"/>
        <w:ind w:left="284" w:hanging="284"/>
        <w:jc w:val="both"/>
        <w:rPr>
          <w:rFonts w:ascii="Arial" w:eastAsiaTheme="minorHAnsi" w:hAnsi="Arial" w:cs="Arial"/>
          <w:sz w:val="24"/>
          <w:szCs w:val="24"/>
          <w:lang w:eastAsia="en-US"/>
        </w:rPr>
      </w:pPr>
      <w:r w:rsidRPr="00303C04">
        <w:rPr>
          <w:rFonts w:ascii="Arial" w:eastAsiaTheme="minorHAnsi" w:hAnsi="Arial" w:cs="Arial"/>
          <w:sz w:val="24"/>
          <w:szCs w:val="24"/>
          <w:lang w:eastAsia="en-US"/>
        </w:rPr>
        <w:lastRenderedPageBreak/>
        <w:t xml:space="preserve">oznakowanie znakiem CE oznaczające, że dokonano oceny ich zgodności </w:t>
      </w:r>
      <w:r w:rsidR="00601609" w:rsidRPr="00303C04">
        <w:rPr>
          <w:rFonts w:ascii="Arial" w:eastAsiaTheme="minorHAnsi" w:hAnsi="Arial" w:cs="Arial"/>
          <w:sz w:val="24"/>
          <w:szCs w:val="24"/>
          <w:lang w:eastAsia="en-US"/>
        </w:rPr>
        <w:br/>
      </w:r>
      <w:r w:rsidRPr="00303C04">
        <w:rPr>
          <w:rFonts w:ascii="Arial" w:eastAsiaTheme="minorHAnsi" w:hAnsi="Arial" w:cs="Arial"/>
          <w:sz w:val="24"/>
          <w:szCs w:val="24"/>
          <w:lang w:eastAsia="en-US"/>
        </w:rPr>
        <w:t xml:space="preserve">ze zharmonizowaną normą europejska, wprowadzona do zbioru Polskich Norm, </w:t>
      </w:r>
      <w:r w:rsidR="00601609" w:rsidRPr="00303C04">
        <w:rPr>
          <w:rFonts w:ascii="Arial" w:eastAsiaTheme="minorHAnsi" w:hAnsi="Arial" w:cs="Arial"/>
          <w:sz w:val="24"/>
          <w:szCs w:val="24"/>
          <w:lang w:eastAsia="en-US"/>
        </w:rPr>
        <w:br/>
      </w:r>
      <w:r w:rsidRPr="00303C04">
        <w:rPr>
          <w:rFonts w:ascii="Arial" w:eastAsiaTheme="minorHAnsi" w:hAnsi="Arial" w:cs="Arial"/>
          <w:sz w:val="24"/>
          <w:szCs w:val="24"/>
          <w:lang w:eastAsia="en-US"/>
        </w:rPr>
        <w:t>z europejska aprobata techniczna lub krajową specyfikacja techniczna państwa członkowskiego Unii Europejskiej lub Europejskiego Obszaru Gospodarczego, uznaną przez Komisję Europejską za zgodną z wymaganiami podstawowymi, albo</w:t>
      </w:r>
    </w:p>
    <w:p w:rsidR="00100989" w:rsidRPr="00303C04" w:rsidRDefault="00100989" w:rsidP="00303C04">
      <w:pPr>
        <w:pStyle w:val="Akapitzlist"/>
        <w:numPr>
          <w:ilvl w:val="0"/>
          <w:numId w:val="3"/>
        </w:numPr>
        <w:autoSpaceDE w:val="0"/>
        <w:adjustRightInd w:val="0"/>
        <w:spacing w:after="0" w:line="240" w:lineRule="auto"/>
        <w:ind w:left="284" w:hanging="284"/>
        <w:jc w:val="both"/>
        <w:rPr>
          <w:rFonts w:ascii="Arial" w:eastAsiaTheme="minorHAnsi" w:hAnsi="Arial" w:cs="Arial"/>
          <w:sz w:val="24"/>
          <w:szCs w:val="24"/>
          <w:lang w:eastAsia="en-US"/>
        </w:rPr>
      </w:pPr>
      <w:r w:rsidRPr="00303C04">
        <w:rPr>
          <w:rFonts w:ascii="Arial" w:eastAsiaTheme="minorHAnsi" w:hAnsi="Arial" w:cs="Arial"/>
          <w:sz w:val="24"/>
          <w:szCs w:val="24"/>
          <w:lang w:eastAsia="en-US"/>
        </w:rPr>
        <w:t xml:space="preserve">deklarację zgodności z uznanymi regułami sztuki budowlanej wydaną </w:t>
      </w:r>
      <w:r w:rsidR="00F24105" w:rsidRPr="00303C04">
        <w:rPr>
          <w:rFonts w:ascii="Arial" w:eastAsiaTheme="minorHAnsi" w:hAnsi="Arial" w:cs="Arial"/>
          <w:sz w:val="24"/>
          <w:szCs w:val="24"/>
          <w:lang w:eastAsia="en-US"/>
        </w:rPr>
        <w:br/>
      </w:r>
      <w:r w:rsidRPr="00303C04">
        <w:rPr>
          <w:rFonts w:ascii="Arial" w:eastAsiaTheme="minorHAnsi" w:hAnsi="Arial" w:cs="Arial"/>
          <w:sz w:val="24"/>
          <w:szCs w:val="24"/>
          <w:lang w:eastAsia="en-US"/>
        </w:rPr>
        <w:t>przez producenta, jeżeli dotyczy ona wyrobu umieszczonego w wykazie wyrobów mających niewielkie znaczenie dla zdrowia i bezpieczeństwa określonym przez Komisję Europejską, albo</w:t>
      </w:r>
    </w:p>
    <w:p w:rsidR="00100989" w:rsidRPr="00303C04" w:rsidRDefault="00100989" w:rsidP="00303C04">
      <w:pPr>
        <w:pStyle w:val="Akapitzlist"/>
        <w:numPr>
          <w:ilvl w:val="0"/>
          <w:numId w:val="3"/>
        </w:numPr>
        <w:autoSpaceDE w:val="0"/>
        <w:adjustRightInd w:val="0"/>
        <w:spacing w:line="240" w:lineRule="auto"/>
        <w:ind w:left="284" w:hanging="284"/>
        <w:jc w:val="both"/>
        <w:rPr>
          <w:rFonts w:ascii="Arial" w:hAnsi="Arial" w:cs="Arial"/>
          <w:sz w:val="24"/>
          <w:szCs w:val="24"/>
        </w:rPr>
      </w:pPr>
      <w:r w:rsidRPr="00303C04">
        <w:rPr>
          <w:rFonts w:ascii="Arial" w:eastAsiaTheme="minorHAnsi" w:hAnsi="Arial" w:cs="Arial"/>
          <w:sz w:val="24"/>
          <w:szCs w:val="24"/>
          <w:lang w:eastAsia="en-US"/>
        </w:rPr>
        <w:t xml:space="preserve">oznakowanie znakiem budowlanym oznaczające, że są to wyroby nie podlegające obowiązkowemu oznakowaniu CE, dla których dokonano oceny zgodności </w:t>
      </w:r>
      <w:r w:rsidR="00DC7C23" w:rsidRPr="00303C04">
        <w:rPr>
          <w:rFonts w:ascii="Arial" w:eastAsiaTheme="minorHAnsi" w:hAnsi="Arial" w:cs="Arial"/>
          <w:sz w:val="24"/>
          <w:szCs w:val="24"/>
          <w:lang w:eastAsia="en-US"/>
        </w:rPr>
        <w:br/>
      </w:r>
      <w:r w:rsidRPr="00303C04">
        <w:rPr>
          <w:rFonts w:ascii="Arial" w:eastAsiaTheme="minorHAnsi" w:hAnsi="Arial" w:cs="Arial"/>
          <w:sz w:val="24"/>
          <w:szCs w:val="24"/>
          <w:lang w:eastAsia="en-US"/>
        </w:rPr>
        <w:t>z Polską Normą lub aprobatą techniczną, bądź uznano za „regionalny wyrób budowlany”.</w:t>
      </w:r>
    </w:p>
    <w:p w:rsidR="00562589" w:rsidRPr="00303C04" w:rsidRDefault="001E01A4" w:rsidP="00303C04">
      <w:pPr>
        <w:pStyle w:val="atekst"/>
        <w:spacing w:after="0" w:line="240" w:lineRule="auto"/>
        <w:rPr>
          <w:rFonts w:cs="Arial"/>
        </w:rPr>
      </w:pPr>
      <w:r w:rsidRPr="00303C04">
        <w:rPr>
          <w:rFonts w:cs="Arial"/>
        </w:rPr>
        <w:t>Do wykonania robót budowlanych należy stosować materiały posiadające dopuszczenia do stosowania w budownictwie.</w:t>
      </w:r>
      <w:r w:rsidR="00562589" w:rsidRPr="00303C04">
        <w:rPr>
          <w:rFonts w:cs="Arial"/>
        </w:rPr>
        <w:t xml:space="preserve"> </w:t>
      </w:r>
      <w:r w:rsidRPr="00303C04">
        <w:rPr>
          <w:rFonts w:cs="Arial"/>
        </w:rPr>
        <w:t xml:space="preserve">Wykonawca </w:t>
      </w:r>
      <w:r w:rsidR="003840B9" w:rsidRPr="00303C04">
        <w:rPr>
          <w:rFonts w:cs="Arial"/>
        </w:rPr>
        <w:t xml:space="preserve">na </w:t>
      </w:r>
      <w:r w:rsidR="006B0B0E" w:rsidRPr="00303C04">
        <w:rPr>
          <w:rFonts w:cs="Arial"/>
        </w:rPr>
        <w:t xml:space="preserve">każde </w:t>
      </w:r>
      <w:r w:rsidR="003840B9" w:rsidRPr="00303C04">
        <w:rPr>
          <w:rFonts w:cs="Arial"/>
        </w:rPr>
        <w:t xml:space="preserve">wezwanie </w:t>
      </w:r>
      <w:r w:rsidRPr="00303C04">
        <w:rPr>
          <w:rFonts w:cs="Arial"/>
        </w:rPr>
        <w:t xml:space="preserve">przedłoży Zamawiającemu szczegółową informację o źródle produkcji, zakupu </w:t>
      </w:r>
      <w:r w:rsidR="00F24105" w:rsidRPr="00303C04">
        <w:rPr>
          <w:rFonts w:cs="Arial"/>
        </w:rPr>
        <w:br/>
      </w:r>
      <w:r w:rsidRPr="00303C04">
        <w:rPr>
          <w:rFonts w:cs="Arial"/>
        </w:rPr>
        <w:t>lub pozyskania ta</w:t>
      </w:r>
      <w:r w:rsidR="001C7C34" w:rsidRPr="00303C04">
        <w:rPr>
          <w:rFonts w:cs="Arial"/>
        </w:rPr>
        <w:t xml:space="preserve">kich materiałów, atestach, itp. </w:t>
      </w:r>
      <w:r w:rsidRPr="00303C04">
        <w:rPr>
          <w:rFonts w:cs="Arial"/>
        </w:rPr>
        <w:t xml:space="preserve">W przypadku materiałów, dla których </w:t>
      </w:r>
      <w:r w:rsidR="00601609" w:rsidRPr="00303C04">
        <w:rPr>
          <w:rFonts w:cs="Arial"/>
        </w:rPr>
        <w:br/>
      </w:r>
      <w:r w:rsidRPr="00303C04">
        <w:rPr>
          <w:rFonts w:cs="Arial"/>
        </w:rPr>
        <w:t xml:space="preserve">w </w:t>
      </w:r>
      <w:r w:rsidR="006B0B0E" w:rsidRPr="00303C04">
        <w:rPr>
          <w:rFonts w:cs="Arial"/>
        </w:rPr>
        <w:t>ST lub SST</w:t>
      </w:r>
      <w:r w:rsidRPr="00303C04">
        <w:rPr>
          <w:rFonts w:cs="Arial"/>
        </w:rPr>
        <w:t xml:space="preserve"> wymagane są atesty, każda partia dostarczona na budowę musi posiadać atest określający w sposób jednoznaczny jej cechy.</w:t>
      </w:r>
    </w:p>
    <w:p w:rsidR="00550D95" w:rsidRPr="00303C04" w:rsidRDefault="00550D95" w:rsidP="00303C04">
      <w:pPr>
        <w:widowControl/>
        <w:suppressAutoHyphens w:val="0"/>
        <w:autoSpaceDE w:val="0"/>
        <w:adjustRightInd w:val="0"/>
        <w:ind w:firstLine="567"/>
        <w:jc w:val="both"/>
        <w:textAlignment w:val="auto"/>
        <w:rPr>
          <w:rFonts w:cs="Arial"/>
        </w:rPr>
      </w:pPr>
      <w:r w:rsidRPr="00303C04">
        <w:rPr>
          <w:rFonts w:eastAsiaTheme="minorHAnsi" w:cs="Arial"/>
          <w:kern w:val="0"/>
          <w:lang w:eastAsia="en-US"/>
        </w:rPr>
        <w:t xml:space="preserve">Oznakowanie materiałów i wyrobów </w:t>
      </w:r>
      <w:r w:rsidR="00601609" w:rsidRPr="00303C04">
        <w:rPr>
          <w:rFonts w:eastAsiaTheme="minorHAnsi" w:cs="Arial"/>
          <w:kern w:val="0"/>
          <w:lang w:eastAsia="en-US"/>
        </w:rPr>
        <w:t>musi</w:t>
      </w:r>
      <w:r w:rsidRPr="00303C04">
        <w:rPr>
          <w:rFonts w:eastAsiaTheme="minorHAnsi" w:cs="Arial"/>
          <w:kern w:val="0"/>
          <w:lang w:eastAsia="en-US"/>
        </w:rPr>
        <w:t xml:space="preserve"> umożliwić identyfikację producenta </w:t>
      </w:r>
      <w:r w:rsidR="00083AE9" w:rsidRPr="00303C04">
        <w:rPr>
          <w:rFonts w:eastAsiaTheme="minorHAnsi" w:cs="Arial"/>
          <w:kern w:val="0"/>
          <w:lang w:eastAsia="en-US"/>
        </w:rPr>
        <w:br/>
      </w:r>
      <w:r w:rsidRPr="00303C04">
        <w:rPr>
          <w:rFonts w:eastAsiaTheme="minorHAnsi" w:cs="Arial"/>
          <w:kern w:val="0"/>
          <w:lang w:eastAsia="en-US"/>
        </w:rPr>
        <w:t>i typu wyrobu, kraju pochodzenia, daty produkcji (ew. nr partii).</w:t>
      </w:r>
    </w:p>
    <w:p w:rsidR="00562589" w:rsidRPr="00303C04" w:rsidRDefault="00F668F3" w:rsidP="00303C04">
      <w:pPr>
        <w:pStyle w:val="atekst"/>
        <w:spacing w:after="0" w:line="240" w:lineRule="auto"/>
        <w:rPr>
          <w:rFonts w:cs="Arial"/>
        </w:rPr>
      </w:pPr>
      <w:r w:rsidRPr="00303C04">
        <w:rPr>
          <w:rFonts w:eastAsiaTheme="minorHAnsi" w:cs="Arial"/>
          <w:lang w:eastAsia="en-US"/>
        </w:rPr>
        <w:t xml:space="preserve">Niedopuszczalne jest stosowanie do robót wyrobów nieznanego pochodzenia. </w:t>
      </w:r>
      <w:r w:rsidR="00562589" w:rsidRPr="00303C04">
        <w:rPr>
          <w:rFonts w:cs="Arial"/>
        </w:rPr>
        <w:t>Każdy rodzaj robót, w którym znajdują się niezaakceptowane materiały, Wykonawca wykonuje na własne ryzyko, licząc się z jego nieprzyjęciem.</w:t>
      </w:r>
    </w:p>
    <w:p w:rsidR="001E01A4" w:rsidRPr="00303C04" w:rsidRDefault="00F668F3" w:rsidP="00303C04">
      <w:pPr>
        <w:widowControl/>
        <w:suppressAutoHyphens w:val="0"/>
        <w:autoSpaceDE w:val="0"/>
        <w:adjustRightInd w:val="0"/>
        <w:ind w:firstLine="567"/>
        <w:jc w:val="both"/>
        <w:textAlignment w:val="auto"/>
        <w:rPr>
          <w:rFonts w:cs="Arial"/>
        </w:rPr>
      </w:pPr>
      <w:r w:rsidRPr="00303C04">
        <w:rPr>
          <w:rFonts w:eastAsiaTheme="minorHAnsi" w:cs="Arial"/>
          <w:kern w:val="0"/>
          <w:lang w:eastAsia="en-US"/>
        </w:rPr>
        <w:t>Wszystkie materiały powinny by</w:t>
      </w:r>
      <w:r w:rsidRPr="00303C04">
        <w:rPr>
          <w:rFonts w:eastAsia="TimesNewRoman" w:cs="Arial"/>
          <w:kern w:val="0"/>
          <w:lang w:eastAsia="en-US"/>
        </w:rPr>
        <w:t xml:space="preserve">ć </w:t>
      </w:r>
      <w:r w:rsidRPr="00303C04">
        <w:rPr>
          <w:rFonts w:eastAsiaTheme="minorHAnsi" w:cs="Arial"/>
          <w:kern w:val="0"/>
          <w:lang w:eastAsia="en-US"/>
        </w:rPr>
        <w:t xml:space="preserve">dostarczane w oryginalnych opakowaniach </w:t>
      </w:r>
      <w:r w:rsidRPr="00303C04">
        <w:rPr>
          <w:rFonts w:eastAsiaTheme="minorHAnsi" w:cs="Arial"/>
          <w:kern w:val="0"/>
          <w:lang w:eastAsia="en-US"/>
        </w:rPr>
        <w:br/>
        <w:t>i przechowywane zgodnie z instrukcj</w:t>
      </w:r>
      <w:r w:rsidRPr="00303C04">
        <w:rPr>
          <w:rFonts w:eastAsia="TimesNewRoman" w:cs="Arial"/>
          <w:kern w:val="0"/>
          <w:lang w:eastAsia="en-US"/>
        </w:rPr>
        <w:t xml:space="preserve">ą </w:t>
      </w:r>
      <w:r w:rsidRPr="00303C04">
        <w:rPr>
          <w:rFonts w:eastAsiaTheme="minorHAnsi" w:cs="Arial"/>
          <w:kern w:val="0"/>
          <w:lang w:eastAsia="en-US"/>
        </w:rPr>
        <w:t>producenta oraz odpowiedni</w:t>
      </w:r>
      <w:r w:rsidRPr="00303C04">
        <w:rPr>
          <w:rFonts w:eastAsia="TimesNewRoman" w:cs="Arial"/>
          <w:kern w:val="0"/>
          <w:lang w:eastAsia="en-US"/>
        </w:rPr>
        <w:t xml:space="preserve">ą </w:t>
      </w:r>
      <w:r w:rsidRPr="00303C04">
        <w:rPr>
          <w:rFonts w:eastAsiaTheme="minorHAnsi" w:cs="Arial"/>
          <w:kern w:val="0"/>
          <w:lang w:eastAsia="en-US"/>
        </w:rPr>
        <w:t>Aprobat</w:t>
      </w:r>
      <w:r w:rsidRPr="00303C04">
        <w:rPr>
          <w:rFonts w:eastAsia="TimesNewRoman" w:cs="Arial"/>
          <w:kern w:val="0"/>
          <w:lang w:eastAsia="en-US"/>
        </w:rPr>
        <w:t xml:space="preserve">ą </w:t>
      </w:r>
      <w:r w:rsidRPr="00303C04">
        <w:rPr>
          <w:rFonts w:eastAsiaTheme="minorHAnsi" w:cs="Arial"/>
          <w:kern w:val="0"/>
          <w:lang w:eastAsia="en-US"/>
        </w:rPr>
        <w:t>Techniczn</w:t>
      </w:r>
      <w:r w:rsidRPr="00303C04">
        <w:rPr>
          <w:rFonts w:eastAsia="TimesNewRoman" w:cs="Arial"/>
          <w:kern w:val="0"/>
          <w:lang w:eastAsia="en-US"/>
        </w:rPr>
        <w:t xml:space="preserve">ą. </w:t>
      </w:r>
      <w:r w:rsidR="001E01A4" w:rsidRPr="00303C04">
        <w:rPr>
          <w:rFonts w:cs="Arial"/>
        </w:rPr>
        <w:t>Wykonawca jest zobowiązany zapewnić</w:t>
      </w:r>
      <w:r w:rsidR="00AD3DD3" w:rsidRPr="00303C04">
        <w:rPr>
          <w:rFonts w:cs="Arial"/>
        </w:rPr>
        <w:t>,</w:t>
      </w:r>
      <w:r w:rsidR="001E01A4" w:rsidRPr="00303C04">
        <w:rPr>
          <w:rFonts w:cs="Arial"/>
        </w:rPr>
        <w:t xml:space="preserve"> żeby materiały i urządzenia tymczasowo składowane na budowie, były zabezpieczone przed uszkodzeniem.</w:t>
      </w:r>
    </w:p>
    <w:p w:rsidR="00F1553A" w:rsidRPr="00303C04" w:rsidRDefault="00F1553A" w:rsidP="00303C04">
      <w:pPr>
        <w:widowControl/>
        <w:suppressAutoHyphens w:val="0"/>
        <w:autoSpaceDN/>
        <w:spacing w:after="240"/>
        <w:ind w:firstLine="567"/>
        <w:jc w:val="both"/>
        <w:textAlignment w:val="auto"/>
        <w:rPr>
          <w:rFonts w:cs="Arial"/>
        </w:rPr>
      </w:pPr>
      <w:r w:rsidRPr="00303C04">
        <w:rPr>
          <w:rFonts w:cs="Arial"/>
        </w:rPr>
        <w:t xml:space="preserve">Materiały nie odpowiadające wymaganiom jakościowym zostaną </w:t>
      </w:r>
      <w:r w:rsidR="00F24105" w:rsidRPr="00303C04">
        <w:rPr>
          <w:rFonts w:cs="Arial"/>
        </w:rPr>
        <w:br/>
      </w:r>
      <w:r w:rsidRPr="00303C04">
        <w:rPr>
          <w:rFonts w:cs="Arial"/>
        </w:rPr>
        <w:t xml:space="preserve">przez Wykonawcę wywiezione z terenu </w:t>
      </w:r>
      <w:r w:rsidR="00320316" w:rsidRPr="00303C04">
        <w:rPr>
          <w:rFonts w:cs="Arial"/>
        </w:rPr>
        <w:t>budowy</w:t>
      </w:r>
      <w:r w:rsidRPr="00303C04">
        <w:rPr>
          <w:rFonts w:cs="Arial"/>
        </w:rPr>
        <w:t xml:space="preserve"> bądź złożone w miejscu wskazanym przez Inspektora Nadzoru. Każdy rodzaj robót, w których znajdują się niezbadane </w:t>
      </w:r>
      <w:r w:rsidR="00F24105" w:rsidRPr="00303C04">
        <w:rPr>
          <w:rFonts w:cs="Arial"/>
        </w:rPr>
        <w:br/>
      </w:r>
      <w:r w:rsidRPr="00303C04">
        <w:rPr>
          <w:rFonts w:cs="Arial"/>
        </w:rPr>
        <w:t xml:space="preserve">i </w:t>
      </w:r>
      <w:r w:rsidR="006603AB" w:rsidRPr="00303C04">
        <w:rPr>
          <w:rFonts w:cs="Arial"/>
        </w:rPr>
        <w:t>niezaakceptowane</w:t>
      </w:r>
      <w:r w:rsidRPr="00303C04">
        <w:rPr>
          <w:rFonts w:cs="Arial"/>
        </w:rPr>
        <w:t xml:space="preserve"> materiały, Wykonawca wykonuje na własne ryzyko licząc się, </w:t>
      </w:r>
      <w:r w:rsidR="00F24105" w:rsidRPr="00303C04">
        <w:rPr>
          <w:rFonts w:cs="Arial"/>
        </w:rPr>
        <w:br/>
      </w:r>
      <w:r w:rsidRPr="00303C04">
        <w:rPr>
          <w:rFonts w:cs="Arial"/>
        </w:rPr>
        <w:t>że nie będzie przyjęty i zostanie usunięty na koszt Wykonawcy oraz niezapłacony.</w:t>
      </w:r>
    </w:p>
    <w:p w:rsidR="00ED776A" w:rsidRPr="00303C04" w:rsidRDefault="00ED776A" w:rsidP="00303C04">
      <w:pPr>
        <w:widowControl/>
        <w:suppressAutoHyphens w:val="0"/>
        <w:autoSpaceDE w:val="0"/>
        <w:adjustRightInd w:val="0"/>
        <w:jc w:val="both"/>
        <w:textAlignment w:val="auto"/>
        <w:rPr>
          <w:rFonts w:eastAsiaTheme="minorHAnsi" w:cs="Arial"/>
          <w:u w:val="single"/>
        </w:rPr>
      </w:pPr>
      <w:r w:rsidRPr="00303C04">
        <w:rPr>
          <w:rFonts w:eastAsiaTheme="minorHAnsi" w:cs="Arial"/>
          <w:u w:val="single"/>
        </w:rPr>
        <w:t>Piasek</w:t>
      </w:r>
    </w:p>
    <w:p w:rsidR="003A73A7" w:rsidRPr="00303C04" w:rsidRDefault="00F1553A" w:rsidP="00303C04">
      <w:pPr>
        <w:widowControl/>
        <w:suppressAutoHyphens w:val="0"/>
        <w:autoSpaceDN/>
        <w:spacing w:after="240"/>
        <w:ind w:firstLine="567"/>
        <w:jc w:val="both"/>
        <w:textAlignment w:val="auto"/>
        <w:rPr>
          <w:rFonts w:eastAsia="Times New Roman" w:cs="Arial"/>
          <w:kern w:val="0"/>
        </w:rPr>
      </w:pPr>
      <w:r w:rsidRPr="00303C04">
        <w:rPr>
          <w:rFonts w:eastAsiaTheme="minorHAnsi" w:cs="Arial"/>
          <w:kern w:val="0"/>
          <w:lang w:eastAsia="en-US"/>
        </w:rPr>
        <w:t>O ile SST nie stanowią inaczej, p</w:t>
      </w:r>
      <w:r w:rsidR="007F411A" w:rsidRPr="00303C04">
        <w:rPr>
          <w:rFonts w:eastAsiaTheme="minorHAnsi" w:cs="Arial"/>
          <w:kern w:val="0"/>
          <w:lang w:eastAsia="en-US"/>
        </w:rPr>
        <w:t>iasek stosowany powinien spełniać wymagania normy PN-B-11113 dla gatunku 1 i 2</w:t>
      </w:r>
      <w:r w:rsidR="003A73A7" w:rsidRPr="00303C04">
        <w:rPr>
          <w:rFonts w:eastAsiaTheme="minorHAnsi" w:cs="Arial"/>
          <w:kern w:val="0"/>
          <w:lang w:eastAsia="en-US"/>
        </w:rPr>
        <w:t xml:space="preserve">, o ile SST nie stanowią inaczej. Piasek </w:t>
      </w:r>
      <w:r w:rsidR="003A73A7" w:rsidRPr="00303C04">
        <w:rPr>
          <w:rFonts w:eastAsia="Times New Roman" w:cs="Arial"/>
          <w:kern w:val="0"/>
        </w:rPr>
        <w:t xml:space="preserve">nie może zawierać domieszek organicznych, w zależności od potrzeb powinien mieć frakcje różnych wymiarów, tj.: piasek drobnoziarnisty 0,25-0,5mm, piasek średnio-ziarnisty 0,5-1mm, piasek gruboziarnisty 1-2mm. </w:t>
      </w:r>
    </w:p>
    <w:p w:rsidR="007F411A" w:rsidRPr="00303C04" w:rsidRDefault="007F411A" w:rsidP="00303C04">
      <w:pPr>
        <w:pStyle w:val="atekst"/>
        <w:spacing w:after="0" w:line="240" w:lineRule="auto"/>
        <w:ind w:firstLine="0"/>
        <w:rPr>
          <w:rFonts w:cs="Arial"/>
          <w:u w:val="single"/>
        </w:rPr>
      </w:pPr>
      <w:r w:rsidRPr="00303C04">
        <w:rPr>
          <w:rFonts w:cs="Arial"/>
          <w:u w:val="single"/>
        </w:rPr>
        <w:t>Woda</w:t>
      </w:r>
    </w:p>
    <w:p w:rsidR="003A73A7" w:rsidRPr="00303C04" w:rsidRDefault="00F1553A" w:rsidP="00303C04">
      <w:pPr>
        <w:widowControl/>
        <w:suppressAutoHyphens w:val="0"/>
        <w:autoSpaceDN/>
        <w:spacing w:after="240"/>
        <w:ind w:firstLine="567"/>
        <w:jc w:val="both"/>
        <w:textAlignment w:val="auto"/>
        <w:rPr>
          <w:rFonts w:eastAsia="Times New Roman" w:cs="Arial"/>
          <w:kern w:val="0"/>
        </w:rPr>
      </w:pPr>
      <w:r w:rsidRPr="00303C04">
        <w:rPr>
          <w:rFonts w:eastAsiaTheme="minorHAnsi" w:cs="Arial"/>
          <w:lang w:eastAsia="en-US"/>
        </w:rPr>
        <w:t>O ile SST nie stanowią inaczej, n</w:t>
      </w:r>
      <w:r w:rsidR="007F411A" w:rsidRPr="00303C04">
        <w:rPr>
          <w:rFonts w:eastAsiaTheme="minorHAnsi" w:cs="Arial"/>
          <w:lang w:eastAsia="en-US"/>
        </w:rPr>
        <w:t>ależy stosować wodę wg PN-EN 1008:2004</w:t>
      </w:r>
      <w:r w:rsidR="003A73A7" w:rsidRPr="00303C04">
        <w:rPr>
          <w:rFonts w:eastAsiaTheme="minorHAnsi" w:cs="Arial"/>
          <w:lang w:eastAsia="en-US"/>
        </w:rPr>
        <w:t xml:space="preserve">, </w:t>
      </w:r>
      <w:r w:rsidRPr="00303C04">
        <w:rPr>
          <w:rFonts w:eastAsiaTheme="minorHAnsi" w:cs="Arial"/>
          <w:lang w:eastAsia="en-US"/>
        </w:rPr>
        <w:br/>
      </w:r>
      <w:r w:rsidR="003A73A7" w:rsidRPr="00303C04">
        <w:rPr>
          <w:rFonts w:eastAsiaTheme="minorHAnsi" w:cs="Arial"/>
          <w:lang w:eastAsia="en-US"/>
        </w:rPr>
        <w:t>o ile SST nie stanowią inaczej</w:t>
      </w:r>
      <w:r w:rsidR="007F411A" w:rsidRPr="00303C04">
        <w:rPr>
          <w:rFonts w:eastAsiaTheme="minorHAnsi" w:cs="Arial"/>
          <w:lang w:eastAsia="en-US"/>
        </w:rPr>
        <w:t>.</w:t>
      </w:r>
      <w:r w:rsidR="003A73A7" w:rsidRPr="00303C04">
        <w:rPr>
          <w:rFonts w:eastAsiaTheme="minorHAnsi" w:cs="Arial"/>
          <w:lang w:eastAsia="en-US"/>
        </w:rPr>
        <w:t xml:space="preserve"> </w:t>
      </w:r>
      <w:r w:rsidR="003A73A7" w:rsidRPr="00303C04">
        <w:rPr>
          <w:rFonts w:eastAsia="Times New Roman" w:cs="Arial"/>
          <w:kern w:val="0"/>
        </w:rPr>
        <w:t xml:space="preserve">Bez badań laboratoryjnych można stosować wodociągową wodę pitną. Niedozwolone </w:t>
      </w:r>
      <w:proofErr w:type="spellStart"/>
      <w:r w:rsidR="00A54505" w:rsidRPr="00303C04">
        <w:rPr>
          <w:rFonts w:eastAsia="Times New Roman" w:cs="Arial"/>
          <w:kern w:val="0"/>
        </w:rPr>
        <w:t>uzywanie</w:t>
      </w:r>
      <w:proofErr w:type="spellEnd"/>
      <w:r w:rsidR="003A73A7" w:rsidRPr="00303C04">
        <w:rPr>
          <w:rFonts w:eastAsia="Times New Roman" w:cs="Arial"/>
          <w:kern w:val="0"/>
        </w:rPr>
        <w:t xml:space="preserve"> wód ściekowych, kanalizacyjnych, bagiennych oraz zawierających tłuszcze organiczne, oleje i muł.</w:t>
      </w:r>
    </w:p>
    <w:p w:rsidR="001057FF" w:rsidRPr="00303C04" w:rsidRDefault="001057FF" w:rsidP="00303C04">
      <w:pPr>
        <w:pStyle w:val="atekst"/>
        <w:spacing w:line="240" w:lineRule="auto"/>
        <w:rPr>
          <w:rFonts w:cs="Arial"/>
        </w:rPr>
      </w:pPr>
      <w:r w:rsidRPr="00303C04">
        <w:rPr>
          <w:rFonts w:cs="Arial"/>
        </w:rPr>
        <w:t>Pozostałe materiały zgodnie z SST.</w:t>
      </w:r>
    </w:p>
    <w:p w:rsidR="001E01A4" w:rsidRPr="00303C04" w:rsidRDefault="004075F5" w:rsidP="00303C04">
      <w:pPr>
        <w:pStyle w:val="anag2"/>
        <w:spacing w:after="0" w:line="240" w:lineRule="auto"/>
        <w:ind w:left="567" w:hanging="567"/>
        <w:outlineLvl w:val="0"/>
        <w:rPr>
          <w:rFonts w:cs="Arial"/>
        </w:rPr>
      </w:pPr>
      <w:bookmarkStart w:id="14" w:name="_Toc169643263"/>
      <w:r w:rsidRPr="00303C04">
        <w:rPr>
          <w:rFonts w:cs="Arial"/>
        </w:rPr>
        <w:t xml:space="preserve">Wymagania dotyczące sprzętu i maszyn niezbędnych lub zalecanych </w:t>
      </w:r>
      <w:r w:rsidR="0081340D" w:rsidRPr="00303C04">
        <w:rPr>
          <w:rFonts w:cs="Arial"/>
        </w:rPr>
        <w:br/>
      </w:r>
      <w:r w:rsidRPr="00303C04">
        <w:rPr>
          <w:rFonts w:cs="Arial"/>
        </w:rPr>
        <w:t>do wykonania robót budowlanych zgodnie z założoną jakością</w:t>
      </w:r>
      <w:bookmarkEnd w:id="14"/>
    </w:p>
    <w:p w:rsidR="001E01A4" w:rsidRPr="00303C04" w:rsidRDefault="001E01A4" w:rsidP="00303C04">
      <w:pPr>
        <w:pStyle w:val="atekst"/>
        <w:spacing w:after="0" w:line="240" w:lineRule="auto"/>
        <w:rPr>
          <w:rStyle w:val="znormal1"/>
          <w:rFonts w:ascii="Arial" w:hAnsi="Arial" w:cs="Arial"/>
          <w:color w:val="auto"/>
          <w:sz w:val="24"/>
          <w:szCs w:val="24"/>
        </w:rPr>
      </w:pPr>
      <w:r w:rsidRPr="00303C04">
        <w:rPr>
          <w:rStyle w:val="znormal1"/>
          <w:rFonts w:ascii="Arial" w:hAnsi="Arial" w:cs="Arial"/>
          <w:color w:val="auto"/>
          <w:sz w:val="24"/>
          <w:szCs w:val="24"/>
        </w:rPr>
        <w:lastRenderedPageBreak/>
        <w:t xml:space="preserve">Wykonawca jest zobowiązany do używania jedynie takiego sprzętu, </w:t>
      </w:r>
      <w:r w:rsidR="00F24105" w:rsidRPr="00303C04">
        <w:rPr>
          <w:rStyle w:val="znormal1"/>
          <w:rFonts w:ascii="Arial" w:hAnsi="Arial" w:cs="Arial"/>
          <w:color w:val="auto"/>
          <w:sz w:val="24"/>
          <w:szCs w:val="24"/>
        </w:rPr>
        <w:br/>
      </w:r>
      <w:r w:rsidRPr="00303C04">
        <w:rPr>
          <w:rStyle w:val="znormal1"/>
          <w:rFonts w:ascii="Arial" w:hAnsi="Arial" w:cs="Arial"/>
          <w:color w:val="auto"/>
          <w:sz w:val="24"/>
          <w:szCs w:val="24"/>
        </w:rPr>
        <w:t>który nie spowoduje niekorzystnego wpływu na jakość wykonywanych robót</w:t>
      </w:r>
      <w:r w:rsidR="003840B9" w:rsidRPr="00303C04">
        <w:rPr>
          <w:rStyle w:val="znormal1"/>
          <w:rFonts w:ascii="Arial" w:hAnsi="Arial" w:cs="Arial"/>
          <w:color w:val="auto"/>
          <w:sz w:val="24"/>
          <w:szCs w:val="24"/>
        </w:rPr>
        <w:t>.</w:t>
      </w:r>
    </w:p>
    <w:p w:rsidR="001E01A4" w:rsidRPr="00303C04" w:rsidRDefault="001E01A4" w:rsidP="00303C04">
      <w:pPr>
        <w:pStyle w:val="atekst"/>
        <w:spacing w:after="0" w:line="240" w:lineRule="auto"/>
        <w:rPr>
          <w:rStyle w:val="znormal1"/>
          <w:rFonts w:ascii="Arial" w:hAnsi="Arial" w:cs="Arial"/>
          <w:color w:val="auto"/>
          <w:sz w:val="24"/>
          <w:szCs w:val="24"/>
        </w:rPr>
      </w:pPr>
      <w:r w:rsidRPr="00303C04">
        <w:rPr>
          <w:rStyle w:val="znormal1"/>
          <w:rFonts w:ascii="Arial" w:hAnsi="Arial" w:cs="Arial"/>
          <w:color w:val="auto"/>
          <w:sz w:val="24"/>
          <w:szCs w:val="24"/>
        </w:rPr>
        <w:t>Sprzęt będący własnością Wykonawcy lub wynajęty do wykonania robót ma być utrzymywany w dobrym stanie i gotowości do pracy. Powinien być zgodny z normami ochrony środowiska i przepisami dotyczącymi jego użytkowania.</w:t>
      </w:r>
    </w:p>
    <w:p w:rsidR="006D05DE" w:rsidRPr="00303C04" w:rsidRDefault="006D05DE" w:rsidP="00303C04">
      <w:pPr>
        <w:widowControl/>
        <w:suppressAutoHyphens w:val="0"/>
        <w:autoSpaceDN/>
        <w:ind w:firstLine="567"/>
        <w:jc w:val="both"/>
        <w:textAlignment w:val="auto"/>
        <w:rPr>
          <w:rFonts w:eastAsia="Times New Roman" w:cs="Arial"/>
          <w:kern w:val="0"/>
        </w:rPr>
      </w:pPr>
      <w:r w:rsidRPr="00303C04">
        <w:rPr>
          <w:rFonts w:eastAsia="Times New Roman" w:cs="Arial"/>
          <w:kern w:val="0"/>
        </w:rPr>
        <w:t xml:space="preserve">Sprzęt i narzędzia zmechanizowane powinny być montowane, eksploatowane </w:t>
      </w:r>
      <w:r w:rsidR="00A02C20" w:rsidRPr="00303C04">
        <w:rPr>
          <w:rFonts w:eastAsia="Times New Roman" w:cs="Arial"/>
          <w:kern w:val="0"/>
        </w:rPr>
        <w:br/>
      </w:r>
      <w:r w:rsidRPr="00303C04">
        <w:rPr>
          <w:rFonts w:eastAsia="Times New Roman" w:cs="Arial"/>
          <w:kern w:val="0"/>
        </w:rPr>
        <w:t xml:space="preserve">i obsługiwane zgodnie z instrukcją producenta oraz spełniać wymagania określone </w:t>
      </w:r>
      <w:r w:rsidR="00A02C20" w:rsidRPr="00303C04">
        <w:rPr>
          <w:rFonts w:eastAsia="Times New Roman" w:cs="Arial"/>
          <w:kern w:val="0"/>
        </w:rPr>
        <w:br/>
      </w:r>
      <w:r w:rsidRPr="00303C04">
        <w:rPr>
          <w:rFonts w:eastAsia="Times New Roman" w:cs="Arial"/>
          <w:kern w:val="0"/>
        </w:rPr>
        <w:t xml:space="preserve">w przepisach dotyczących systemu oceny zgodności. </w:t>
      </w:r>
    </w:p>
    <w:p w:rsidR="00E40794" w:rsidRPr="00303C04" w:rsidRDefault="00E40794" w:rsidP="00303C04">
      <w:pPr>
        <w:widowControl/>
        <w:suppressAutoHyphens w:val="0"/>
        <w:autoSpaceDN/>
        <w:spacing w:after="240"/>
        <w:ind w:firstLine="567"/>
        <w:jc w:val="both"/>
        <w:textAlignment w:val="auto"/>
        <w:rPr>
          <w:rFonts w:eastAsia="Times New Roman" w:cs="Arial"/>
        </w:rPr>
      </w:pPr>
      <w:r w:rsidRPr="00303C04">
        <w:rPr>
          <w:rFonts w:eastAsia="Times New Roman" w:cs="Arial"/>
          <w:kern w:val="0"/>
        </w:rPr>
        <w:t>Wykonawca przystępujący do wykonania robót powinien wykazać się możliwością korzysta</w:t>
      </w:r>
      <w:r w:rsidR="00601609" w:rsidRPr="00303C04">
        <w:rPr>
          <w:rFonts w:eastAsia="Times New Roman" w:cs="Arial"/>
          <w:kern w:val="0"/>
        </w:rPr>
        <w:t xml:space="preserve">nia z następującego sprzętu do </w:t>
      </w:r>
      <w:r w:rsidRPr="00303C04">
        <w:rPr>
          <w:rFonts w:eastAsia="Times New Roman" w:cs="Arial"/>
        </w:rPr>
        <w:t>urządzeń oraz sprzętu ochronnego zabezpie</w:t>
      </w:r>
      <w:r w:rsidR="00601609" w:rsidRPr="00303C04">
        <w:rPr>
          <w:rFonts w:eastAsia="Times New Roman" w:cs="Arial"/>
        </w:rPr>
        <w:t xml:space="preserve">czających prace na wysokościach i </w:t>
      </w:r>
      <w:r w:rsidRPr="00303C04">
        <w:rPr>
          <w:rFonts w:eastAsia="Times New Roman" w:cs="Arial"/>
        </w:rPr>
        <w:t>rusztowań.</w:t>
      </w:r>
    </w:p>
    <w:p w:rsidR="009A0763" w:rsidRPr="00303C04" w:rsidRDefault="004075F5" w:rsidP="00303C04">
      <w:pPr>
        <w:pStyle w:val="anag2"/>
        <w:spacing w:after="0" w:line="240" w:lineRule="auto"/>
        <w:ind w:left="567" w:hanging="567"/>
        <w:outlineLvl w:val="0"/>
        <w:rPr>
          <w:rFonts w:cs="Arial"/>
        </w:rPr>
      </w:pPr>
      <w:bookmarkStart w:id="15" w:name="_Toc169643264"/>
      <w:r w:rsidRPr="00303C04">
        <w:rPr>
          <w:rFonts w:cs="Arial"/>
        </w:rPr>
        <w:t>Wymagania dotyczące środków transportu</w:t>
      </w:r>
      <w:bookmarkEnd w:id="15"/>
    </w:p>
    <w:p w:rsidR="009A0763" w:rsidRPr="00303C04" w:rsidRDefault="009A0763" w:rsidP="00303C04">
      <w:pPr>
        <w:pStyle w:val="atekst"/>
        <w:spacing w:after="0" w:line="240" w:lineRule="auto"/>
        <w:rPr>
          <w:rFonts w:cs="Arial"/>
        </w:rPr>
      </w:pPr>
      <w:r w:rsidRPr="00303C04">
        <w:rPr>
          <w:rFonts w:cs="Arial"/>
        </w:rPr>
        <w:t>Wykonawca jest zobowiązany do stosowania jedynie takich środków transportu, które nie wpłyną niekorzystnie na jakość wykonywanych robót i właściwości przewożonych materiałów. Wykonawca będzie usuwać na bieżąco na własny koszt, wszelkie zanieczyszczenia spowodowane jego pojazdami lub pojazdami dostawców Wykonawcy.</w:t>
      </w:r>
    </w:p>
    <w:p w:rsidR="009A0763" w:rsidRPr="00303C04" w:rsidRDefault="009A0763" w:rsidP="00303C04">
      <w:pPr>
        <w:pStyle w:val="atekst"/>
        <w:spacing w:after="0" w:line="240" w:lineRule="auto"/>
        <w:rPr>
          <w:rFonts w:cs="Arial"/>
        </w:rPr>
      </w:pPr>
      <w:r w:rsidRPr="00303C04">
        <w:rPr>
          <w:rFonts w:cs="Arial"/>
        </w:rPr>
        <w:t>Załadunek, transport oraz wyładunek należy prowadzić zgodne z wytycznymi producenta/dostawcy materiałów i sprzętu.</w:t>
      </w:r>
    </w:p>
    <w:p w:rsidR="009A0763" w:rsidRPr="00303C04" w:rsidRDefault="009A0763" w:rsidP="00303C04">
      <w:pPr>
        <w:pStyle w:val="atekst"/>
        <w:spacing w:after="0" w:line="240" w:lineRule="auto"/>
        <w:rPr>
          <w:rFonts w:cs="Arial"/>
        </w:rPr>
      </w:pPr>
      <w:r w:rsidRPr="00303C04">
        <w:rPr>
          <w:rFonts w:cs="Arial"/>
        </w:rPr>
        <w:t>Przy ruchu po drogach publicznych pojazdy muszą spełniać wymagania dotyczące przepisów ruchu drogowego, szczególnie te dot. dopuszczalnych obciążeń na osie i innych parametrów technicznych. Środki transportu nie odpowiadające warunkom umowy, będą usunięte na koszt Wykonawcy.</w:t>
      </w:r>
    </w:p>
    <w:p w:rsidR="009A0763" w:rsidRPr="00303C04" w:rsidRDefault="009A0763" w:rsidP="00303C04">
      <w:pPr>
        <w:pStyle w:val="atekst"/>
        <w:spacing w:line="240" w:lineRule="auto"/>
        <w:rPr>
          <w:rFonts w:cs="Arial"/>
        </w:rPr>
      </w:pPr>
      <w:r w:rsidRPr="00303C04">
        <w:rPr>
          <w:rFonts w:cs="Arial"/>
        </w:rPr>
        <w:t>Wykonawca jest zobowiązany usuwać na bieżąco, na własny koszt, wszelkie uszkodzenia i zanieczyszczenia spowodowane przez jego pojazdy na drogach publicznych oraz dojazdach do terenu budowy.</w:t>
      </w:r>
    </w:p>
    <w:p w:rsidR="001E01A4" w:rsidRPr="00303C04" w:rsidRDefault="00D24FE5" w:rsidP="00303C04">
      <w:pPr>
        <w:pStyle w:val="anag2"/>
        <w:spacing w:after="0" w:line="240" w:lineRule="auto"/>
        <w:ind w:left="567" w:hanging="567"/>
        <w:outlineLvl w:val="0"/>
        <w:rPr>
          <w:rFonts w:cs="Arial"/>
          <w:caps/>
        </w:rPr>
      </w:pPr>
      <w:bookmarkStart w:id="16" w:name="_Toc169643265"/>
      <w:r w:rsidRPr="00303C04">
        <w:rPr>
          <w:rFonts w:cs="Arial"/>
        </w:rPr>
        <w:t xml:space="preserve">Wymagania dotyczące wykonania robót budowlanych z podaniem sposobu wykończenia poszczególnych elementów, tolerancji wymiarowych </w:t>
      </w:r>
      <w:r w:rsidR="0081340D" w:rsidRPr="00303C04">
        <w:rPr>
          <w:rFonts w:cs="Arial"/>
        </w:rPr>
        <w:br/>
      </w:r>
      <w:r w:rsidRPr="00303C04">
        <w:rPr>
          <w:rFonts w:cs="Arial"/>
        </w:rPr>
        <w:t>i szczegółów technologicznych oraz niezbędne informacje dotyczące odcinków robót budowlanych, przerw i ograniczeń, a także wymagania specjalne</w:t>
      </w:r>
      <w:bookmarkEnd w:id="16"/>
    </w:p>
    <w:p w:rsidR="001E01A4" w:rsidRPr="00303C04" w:rsidRDefault="001E01A4" w:rsidP="00303C04">
      <w:pPr>
        <w:pStyle w:val="atekst"/>
        <w:spacing w:after="0" w:line="240" w:lineRule="auto"/>
        <w:rPr>
          <w:rFonts w:cs="Arial"/>
        </w:rPr>
      </w:pPr>
      <w:r w:rsidRPr="00303C04">
        <w:rPr>
          <w:rFonts w:cs="Arial"/>
        </w:rPr>
        <w:t xml:space="preserve">Wykonawca jest odpowiedzialny za prowadzenie robót zgodnie z umową </w:t>
      </w:r>
      <w:r w:rsidR="0081340D" w:rsidRPr="00303C04">
        <w:rPr>
          <w:rFonts w:cs="Arial"/>
        </w:rPr>
        <w:br/>
      </w:r>
      <w:r w:rsidRPr="00303C04">
        <w:rPr>
          <w:rFonts w:cs="Arial"/>
        </w:rPr>
        <w:t xml:space="preserve">oraz za jakość </w:t>
      </w:r>
      <w:r w:rsidRPr="00303C04">
        <w:rPr>
          <w:rFonts w:cs="Arial"/>
          <w:spacing w:val="-2"/>
        </w:rPr>
        <w:t>zastosowanych materiałów i wykonywanych robót, za ich zgodność</w:t>
      </w:r>
      <w:r w:rsidR="00750A2D" w:rsidRPr="00303C04">
        <w:rPr>
          <w:rFonts w:cs="Arial"/>
          <w:spacing w:val="-2"/>
        </w:rPr>
        <w:t xml:space="preserve"> </w:t>
      </w:r>
      <w:r w:rsidR="00750A2D" w:rsidRPr="00303C04">
        <w:rPr>
          <w:rFonts w:cs="Arial"/>
          <w:spacing w:val="-2"/>
        </w:rPr>
        <w:br/>
      </w:r>
      <w:r w:rsidRPr="00303C04">
        <w:rPr>
          <w:rFonts w:cs="Arial"/>
          <w:spacing w:val="-2"/>
        </w:rPr>
        <w:t xml:space="preserve">z dokumentacją projektową, </w:t>
      </w:r>
      <w:r w:rsidRPr="00303C04">
        <w:rPr>
          <w:rFonts w:cs="Arial"/>
        </w:rPr>
        <w:t xml:space="preserve">wymaganiami </w:t>
      </w:r>
      <w:r w:rsidR="007D67C2" w:rsidRPr="00303C04">
        <w:rPr>
          <w:rFonts w:cs="Arial"/>
        </w:rPr>
        <w:t>ST</w:t>
      </w:r>
      <w:r w:rsidRPr="00303C04">
        <w:rPr>
          <w:rFonts w:cs="Arial"/>
        </w:rPr>
        <w:t xml:space="preserve">, projektem organizacji robót opracowanym przez Wykonawcę </w:t>
      </w:r>
      <w:r w:rsidR="001631AC" w:rsidRPr="00303C04">
        <w:rPr>
          <w:rFonts w:cs="Arial"/>
        </w:rPr>
        <w:t>i/lub</w:t>
      </w:r>
      <w:r w:rsidRPr="00303C04">
        <w:rPr>
          <w:rFonts w:cs="Arial"/>
        </w:rPr>
        <w:t xml:space="preserve"> poleceniami Inspektora Nadzoru.</w:t>
      </w:r>
    </w:p>
    <w:p w:rsidR="001E01A4" w:rsidRPr="00303C04" w:rsidRDefault="001E01A4" w:rsidP="00303C04">
      <w:pPr>
        <w:pStyle w:val="atekst"/>
        <w:spacing w:after="0" w:line="240" w:lineRule="auto"/>
        <w:rPr>
          <w:rFonts w:cs="Arial"/>
          <w:bCs/>
        </w:rPr>
      </w:pPr>
      <w:r w:rsidRPr="00303C04">
        <w:rPr>
          <w:rFonts w:cs="Arial"/>
          <w:bCs/>
        </w:rPr>
        <w:t xml:space="preserve">Błędy popełnione przez Wykonawcę w wyznaczaniu robót zostaną usunięte przez Wykonawcę na własny koszt z wyjątkiem sytuacji, kiedy dany błąd okaże się skutkiem błędu zawartego w danych dostarczonych Wykonawcy na piśmie przez </w:t>
      </w:r>
      <w:r w:rsidR="001631AC" w:rsidRPr="00303C04">
        <w:rPr>
          <w:rFonts w:cs="Arial"/>
          <w:bCs/>
        </w:rPr>
        <w:t xml:space="preserve">Zamawiającego i/lub </w:t>
      </w:r>
      <w:r w:rsidRPr="00303C04">
        <w:rPr>
          <w:rFonts w:cs="Arial"/>
          <w:bCs/>
        </w:rPr>
        <w:t>Inspektora Nadzoru.</w:t>
      </w:r>
    </w:p>
    <w:p w:rsidR="00A6458B" w:rsidRPr="00303C04" w:rsidRDefault="00A6458B" w:rsidP="00303C04">
      <w:pPr>
        <w:widowControl/>
        <w:suppressAutoHyphens w:val="0"/>
        <w:autoSpaceDN/>
        <w:spacing w:after="240"/>
        <w:ind w:firstLine="567"/>
        <w:jc w:val="both"/>
        <w:textAlignment w:val="auto"/>
        <w:rPr>
          <w:rFonts w:eastAsia="Times New Roman" w:cs="Arial"/>
          <w:kern w:val="0"/>
        </w:rPr>
      </w:pPr>
      <w:r w:rsidRPr="00303C04">
        <w:rPr>
          <w:rFonts w:eastAsia="Times New Roman" w:cs="Arial"/>
          <w:kern w:val="0"/>
        </w:rPr>
        <w:t xml:space="preserve">Przed przystąpieniem do prac rozbiórkowych przy budynku należy w pierwszej kolejności przygotować i zabezpieczyć teren wokół obiektu. Przygotowanie obiektu powinno polegać na ogrodzeniu, uprzątnięciu niepotrzebnych przedmiotów </w:t>
      </w:r>
      <w:r w:rsidR="0081340D" w:rsidRPr="00303C04">
        <w:rPr>
          <w:rFonts w:eastAsia="Times New Roman" w:cs="Arial"/>
          <w:kern w:val="0"/>
        </w:rPr>
        <w:br/>
      </w:r>
      <w:r w:rsidRPr="00303C04">
        <w:rPr>
          <w:rFonts w:eastAsia="Times New Roman" w:cs="Arial"/>
          <w:kern w:val="0"/>
        </w:rPr>
        <w:t xml:space="preserve">oraz umieszczeniu napisów informacyjnych o grożącym niebezpieczeństwie </w:t>
      </w:r>
      <w:r w:rsidR="008C75BF" w:rsidRPr="00303C04">
        <w:rPr>
          <w:rFonts w:eastAsia="Times New Roman" w:cs="Arial"/>
          <w:kern w:val="0"/>
        </w:rPr>
        <w:br/>
      </w:r>
      <w:r w:rsidRPr="00303C04">
        <w:rPr>
          <w:rFonts w:eastAsia="Times New Roman" w:cs="Arial"/>
          <w:kern w:val="0"/>
        </w:rPr>
        <w:t>oraz zakazie wstępu na przedmiotowy teren osób nie zatrudnionych przy robotach.</w:t>
      </w:r>
    </w:p>
    <w:p w:rsidR="00DA2358" w:rsidRPr="00303C04" w:rsidRDefault="00DA2358" w:rsidP="00303C04">
      <w:pPr>
        <w:pStyle w:val="atekst"/>
        <w:spacing w:after="0" w:line="240" w:lineRule="auto"/>
        <w:ind w:firstLine="0"/>
        <w:rPr>
          <w:rFonts w:cs="Arial"/>
          <w:u w:val="single"/>
        </w:rPr>
      </w:pPr>
      <w:r w:rsidRPr="00303C04">
        <w:rPr>
          <w:rFonts w:cs="Arial"/>
          <w:u w:val="single"/>
        </w:rPr>
        <w:t>Wywóz/Utylizacja materiałów</w:t>
      </w:r>
    </w:p>
    <w:p w:rsidR="00DA2358" w:rsidRPr="00303C04" w:rsidRDefault="00750A2D" w:rsidP="00303C04">
      <w:pPr>
        <w:pStyle w:val="atekst"/>
        <w:spacing w:after="0" w:line="240" w:lineRule="auto"/>
        <w:rPr>
          <w:rFonts w:cs="Arial"/>
        </w:rPr>
      </w:pPr>
      <w:r w:rsidRPr="00303C04">
        <w:rPr>
          <w:rFonts w:cs="Arial"/>
        </w:rPr>
        <w:t>M</w:t>
      </w:r>
      <w:r w:rsidR="00DA2358" w:rsidRPr="00303C04">
        <w:rPr>
          <w:rFonts w:cs="Arial"/>
        </w:rPr>
        <w:t>ateriały z rozbiórki</w:t>
      </w:r>
      <w:r w:rsidRPr="00303C04">
        <w:rPr>
          <w:rFonts w:cs="Arial"/>
        </w:rPr>
        <w:t>/</w:t>
      </w:r>
      <w:r w:rsidR="00DA2358" w:rsidRPr="00303C04">
        <w:rPr>
          <w:rFonts w:cs="Arial"/>
        </w:rPr>
        <w:t xml:space="preserve"> demontażu oraz materiały pozostające (w tym odpadowe) należy posegregować, składować i wywieźć na wysypisko lub przekazać właściwemu podmiotowi celem utylizacji zgodnie z odpowiednimi przepisami obowiązującymi </w:t>
      </w:r>
      <w:r w:rsidR="00F24105" w:rsidRPr="00303C04">
        <w:rPr>
          <w:rFonts w:cs="Arial"/>
        </w:rPr>
        <w:br/>
      </w:r>
      <w:r w:rsidR="00DA2358" w:rsidRPr="00303C04">
        <w:rPr>
          <w:rFonts w:cs="Arial"/>
        </w:rPr>
        <w:lastRenderedPageBreak/>
        <w:t>dla danego materiały pochodzącego z demontażu/rozbiórki. Na żądanie Zamawiającego Wykonawca przedstawi dokumenty potwierdzające wykonanie w/w.</w:t>
      </w:r>
    </w:p>
    <w:p w:rsidR="00DA2358" w:rsidRPr="00303C04" w:rsidRDefault="00DA2358" w:rsidP="00303C04">
      <w:pPr>
        <w:pStyle w:val="atekst"/>
        <w:spacing w:line="240" w:lineRule="auto"/>
        <w:rPr>
          <w:rFonts w:cs="Arial"/>
        </w:rPr>
      </w:pPr>
      <w:r w:rsidRPr="00303C04">
        <w:rPr>
          <w:rFonts w:cs="Arial"/>
        </w:rPr>
        <w:t>UWAGA! Zabrania się wyrzucania materiałów z demontażu/rozbiórki, jak i tych pozostających po wykonaniu prac, do kontenerów/pojemników na odpady użytkowanych przez Zamawiającego w ramach jego codziennej działalności</w:t>
      </w:r>
      <w:r w:rsidR="002218F9" w:rsidRPr="00303C04">
        <w:rPr>
          <w:rFonts w:cs="Arial"/>
        </w:rPr>
        <w:t>!</w:t>
      </w:r>
      <w:r w:rsidRPr="00303C04">
        <w:rPr>
          <w:rFonts w:cs="Arial"/>
        </w:rPr>
        <w:t xml:space="preserve"> </w:t>
      </w:r>
      <w:r w:rsidR="00083AE9" w:rsidRPr="00303C04">
        <w:rPr>
          <w:rFonts w:cs="Arial"/>
        </w:rPr>
        <w:br/>
      </w:r>
      <w:r w:rsidRPr="00303C04">
        <w:rPr>
          <w:rFonts w:cs="Arial"/>
        </w:rPr>
        <w:t>W przypadku stwierdzenia przez Zamawiającego lub Inspektora Nadzoru takiej czynności, Wykonawca zostanie obarczony kosztami dokonania segregacji kontenerów/pojemników użytkowanych przez Zamawiającego i wywozu tych materiałów zgodnie z obowiązującymi przepisami</w:t>
      </w:r>
      <w:r w:rsidR="002218F9" w:rsidRPr="00303C04">
        <w:rPr>
          <w:rFonts w:cs="Arial"/>
        </w:rPr>
        <w:t>!</w:t>
      </w:r>
    </w:p>
    <w:p w:rsidR="00D24FE5" w:rsidRPr="00303C04" w:rsidRDefault="00D24FE5" w:rsidP="00303C04">
      <w:pPr>
        <w:pStyle w:val="anag2"/>
        <w:numPr>
          <w:ilvl w:val="0"/>
          <w:numId w:val="0"/>
        </w:numPr>
        <w:spacing w:line="240" w:lineRule="auto"/>
        <w:ind w:firstLine="567"/>
        <w:outlineLvl w:val="9"/>
        <w:rPr>
          <w:rFonts w:cs="Arial"/>
          <w:b w:val="0"/>
          <w:caps/>
        </w:rPr>
      </w:pPr>
      <w:r w:rsidRPr="00303C04">
        <w:rPr>
          <w:rFonts w:cs="Arial"/>
          <w:b w:val="0"/>
        </w:rPr>
        <w:t xml:space="preserve">Szczegółowe wymagania dot. wykonania robót budowlanych z podaniem sposobu wykończenia poszczególnych elementów, tolerancji wymiarowych </w:t>
      </w:r>
      <w:r w:rsidR="0081340D" w:rsidRPr="00303C04">
        <w:rPr>
          <w:rFonts w:cs="Arial"/>
          <w:b w:val="0"/>
        </w:rPr>
        <w:br/>
      </w:r>
      <w:r w:rsidRPr="00303C04">
        <w:rPr>
          <w:rFonts w:cs="Arial"/>
          <w:b w:val="0"/>
        </w:rPr>
        <w:t xml:space="preserve">i szczegółów technologicznych oraz niezbędne informacje dotyczące odcinków robót budowlanych, przerw i ograniczeń, a także wymagania specjalne określono </w:t>
      </w:r>
      <w:r w:rsidR="0081340D" w:rsidRPr="00303C04">
        <w:rPr>
          <w:rFonts w:cs="Arial"/>
          <w:b w:val="0"/>
        </w:rPr>
        <w:br/>
      </w:r>
      <w:r w:rsidRPr="00303C04">
        <w:rPr>
          <w:rFonts w:cs="Arial"/>
          <w:b w:val="0"/>
        </w:rPr>
        <w:t>w poszczególnych SST.</w:t>
      </w:r>
    </w:p>
    <w:p w:rsidR="001E01A4" w:rsidRPr="00303C04" w:rsidRDefault="00D24FE5" w:rsidP="00303C04">
      <w:pPr>
        <w:pStyle w:val="anag2"/>
        <w:spacing w:after="0" w:line="240" w:lineRule="auto"/>
        <w:ind w:left="567" w:hanging="567"/>
        <w:outlineLvl w:val="0"/>
        <w:rPr>
          <w:rFonts w:cs="Arial"/>
        </w:rPr>
      </w:pPr>
      <w:bookmarkStart w:id="17" w:name="_Toc169643266"/>
      <w:r w:rsidRPr="00303C04">
        <w:rPr>
          <w:rFonts w:cs="Arial"/>
        </w:rPr>
        <w:t xml:space="preserve">Opis działań związanych z kontrolą, badaniami oraz odbiorem wyrobów </w:t>
      </w:r>
      <w:r w:rsidR="0081340D" w:rsidRPr="00303C04">
        <w:rPr>
          <w:rFonts w:cs="Arial"/>
        </w:rPr>
        <w:br/>
      </w:r>
      <w:r w:rsidRPr="00303C04">
        <w:rPr>
          <w:rFonts w:cs="Arial"/>
        </w:rPr>
        <w:t>i robót budowlanych</w:t>
      </w:r>
      <w:bookmarkEnd w:id="17"/>
    </w:p>
    <w:p w:rsidR="00F7279A" w:rsidRPr="00303C04" w:rsidRDefault="001E01A4" w:rsidP="00303C04">
      <w:pPr>
        <w:pStyle w:val="atekst"/>
        <w:spacing w:after="0" w:line="240" w:lineRule="auto"/>
        <w:rPr>
          <w:rFonts w:cs="Arial"/>
        </w:rPr>
      </w:pPr>
      <w:r w:rsidRPr="00303C04">
        <w:rPr>
          <w:rFonts w:cs="Arial"/>
        </w:rPr>
        <w:t>Celem kontroli jakości robót jest takie sterowanie ich przygotowaniem</w:t>
      </w:r>
      <w:r w:rsidR="001C7C34" w:rsidRPr="00303C04">
        <w:rPr>
          <w:rFonts w:cs="Arial"/>
        </w:rPr>
        <w:br/>
      </w:r>
      <w:r w:rsidRPr="00303C04">
        <w:rPr>
          <w:rFonts w:cs="Arial"/>
        </w:rPr>
        <w:t>i wykonaniem, aby osiągnąć założoną jakość robót</w:t>
      </w:r>
      <w:r w:rsidR="001C7C34" w:rsidRPr="00303C04">
        <w:rPr>
          <w:rFonts w:cs="Arial"/>
        </w:rPr>
        <w:t>.</w:t>
      </w:r>
      <w:r w:rsidR="00FF7671" w:rsidRPr="00303C04">
        <w:rPr>
          <w:rFonts w:cs="Arial"/>
        </w:rPr>
        <w:t xml:space="preserve"> </w:t>
      </w:r>
      <w:r w:rsidR="00F7279A" w:rsidRPr="00303C04">
        <w:rPr>
          <w:rFonts w:eastAsiaTheme="minorHAnsi" w:cs="Arial"/>
          <w:lang w:eastAsia="en-US"/>
        </w:rPr>
        <w:t xml:space="preserve">Przed przystąpieniem do robót </w:t>
      </w:r>
      <w:proofErr w:type="spellStart"/>
      <w:r w:rsidR="00F7279A" w:rsidRPr="00303C04">
        <w:rPr>
          <w:rFonts w:eastAsiaTheme="minorHAnsi" w:cs="Arial"/>
          <w:lang w:eastAsia="en-US"/>
        </w:rPr>
        <w:t>dociepleniowych</w:t>
      </w:r>
      <w:proofErr w:type="spellEnd"/>
      <w:r w:rsidR="00F7279A" w:rsidRPr="00303C04">
        <w:rPr>
          <w:rFonts w:eastAsiaTheme="minorHAnsi" w:cs="Arial"/>
          <w:lang w:eastAsia="en-US"/>
        </w:rPr>
        <w:t xml:space="preserve"> należy przeprowadzić badania materiałów i urządzeń, które będą wykorzystane do wykonywania robót.</w:t>
      </w:r>
    </w:p>
    <w:p w:rsidR="001E01A4" w:rsidRPr="00303C04" w:rsidRDefault="001E01A4" w:rsidP="00303C04">
      <w:pPr>
        <w:pStyle w:val="atekst"/>
        <w:spacing w:after="0" w:line="240" w:lineRule="auto"/>
        <w:rPr>
          <w:rStyle w:val="znormal1"/>
          <w:rFonts w:ascii="Arial" w:hAnsi="Arial" w:cs="Arial"/>
          <w:color w:val="auto"/>
          <w:sz w:val="24"/>
          <w:szCs w:val="24"/>
        </w:rPr>
      </w:pPr>
      <w:r w:rsidRPr="00303C04">
        <w:rPr>
          <w:rStyle w:val="znormal1"/>
          <w:rFonts w:ascii="Arial" w:hAnsi="Arial" w:cs="Arial"/>
          <w:color w:val="auto"/>
          <w:sz w:val="24"/>
          <w:szCs w:val="24"/>
        </w:rPr>
        <w:t>Wykonawca jest odpowiedzialny za pełn</w:t>
      </w:r>
      <w:r w:rsidR="0035479F" w:rsidRPr="00303C04">
        <w:rPr>
          <w:rStyle w:val="znormal1"/>
          <w:rFonts w:ascii="Arial" w:hAnsi="Arial" w:cs="Arial"/>
          <w:color w:val="auto"/>
          <w:sz w:val="24"/>
          <w:szCs w:val="24"/>
        </w:rPr>
        <w:t>ą</w:t>
      </w:r>
      <w:r w:rsidRPr="00303C04">
        <w:rPr>
          <w:rStyle w:val="znormal1"/>
          <w:rFonts w:ascii="Arial" w:hAnsi="Arial" w:cs="Arial"/>
          <w:color w:val="auto"/>
          <w:sz w:val="24"/>
          <w:szCs w:val="24"/>
        </w:rPr>
        <w:t xml:space="preserve"> kontrolę robót i jakości materiałów. Zapewni on </w:t>
      </w:r>
      <w:r w:rsidRPr="00303C04">
        <w:rPr>
          <w:rFonts w:cs="Arial"/>
        </w:rPr>
        <w:t>odpowiedni system kontroli, personel, sprzęt</w:t>
      </w:r>
      <w:r w:rsidR="0035479F" w:rsidRPr="00303C04">
        <w:rPr>
          <w:rFonts w:cs="Arial"/>
        </w:rPr>
        <w:t xml:space="preserve"> </w:t>
      </w:r>
      <w:r w:rsidRPr="00303C04">
        <w:rPr>
          <w:rFonts w:cs="Arial"/>
        </w:rPr>
        <w:t>i wszelkie urządzenia niezbędne do pobierania próbek i badania materiałów oraz jakości wykonania robót</w:t>
      </w:r>
      <w:r w:rsidR="0035479F" w:rsidRPr="00303C04">
        <w:rPr>
          <w:rFonts w:cs="Arial"/>
        </w:rPr>
        <w:t>.</w:t>
      </w:r>
    </w:p>
    <w:p w:rsidR="001E01A4" w:rsidRPr="00303C04" w:rsidRDefault="001E01A4" w:rsidP="00303C04">
      <w:pPr>
        <w:pStyle w:val="atekst"/>
        <w:spacing w:after="0" w:line="240" w:lineRule="auto"/>
        <w:rPr>
          <w:rStyle w:val="znormal1"/>
          <w:rFonts w:ascii="Arial" w:hAnsi="Arial" w:cs="Arial"/>
          <w:color w:val="auto"/>
          <w:sz w:val="24"/>
          <w:szCs w:val="24"/>
        </w:rPr>
      </w:pPr>
      <w:r w:rsidRPr="00303C04">
        <w:rPr>
          <w:rStyle w:val="znormal1"/>
          <w:rFonts w:ascii="Arial" w:hAnsi="Arial" w:cs="Arial"/>
          <w:color w:val="auto"/>
          <w:sz w:val="24"/>
          <w:szCs w:val="24"/>
        </w:rPr>
        <w:t>Wykonawca będzie przeprowadzać pomiary</w:t>
      </w:r>
      <w:r w:rsidR="009A5973" w:rsidRPr="00303C04">
        <w:rPr>
          <w:rStyle w:val="znormal1"/>
          <w:rFonts w:ascii="Arial" w:hAnsi="Arial" w:cs="Arial"/>
          <w:color w:val="auto"/>
          <w:sz w:val="24"/>
          <w:szCs w:val="24"/>
        </w:rPr>
        <w:t xml:space="preserve"> i badania materiałów </w:t>
      </w:r>
      <w:r w:rsidR="0035479F" w:rsidRPr="00303C04">
        <w:rPr>
          <w:rStyle w:val="znormal1"/>
          <w:rFonts w:ascii="Arial" w:hAnsi="Arial" w:cs="Arial"/>
          <w:color w:val="auto"/>
          <w:sz w:val="24"/>
          <w:szCs w:val="24"/>
        </w:rPr>
        <w:t>i</w:t>
      </w:r>
      <w:r w:rsidR="009A5973" w:rsidRPr="00303C04">
        <w:rPr>
          <w:rStyle w:val="znormal1"/>
          <w:rFonts w:ascii="Arial" w:hAnsi="Arial" w:cs="Arial"/>
          <w:color w:val="auto"/>
          <w:sz w:val="24"/>
          <w:szCs w:val="24"/>
        </w:rPr>
        <w:t xml:space="preserve"> robót</w:t>
      </w:r>
      <w:r w:rsidR="0035479F" w:rsidRPr="00303C04">
        <w:rPr>
          <w:rStyle w:val="znormal1"/>
          <w:rFonts w:ascii="Arial" w:hAnsi="Arial" w:cs="Arial"/>
          <w:color w:val="auto"/>
          <w:sz w:val="24"/>
          <w:szCs w:val="24"/>
        </w:rPr>
        <w:t xml:space="preserve"> </w:t>
      </w:r>
      <w:r w:rsidR="0035479F" w:rsidRPr="00303C04">
        <w:rPr>
          <w:rStyle w:val="znormal1"/>
          <w:rFonts w:ascii="Arial" w:hAnsi="Arial" w:cs="Arial"/>
          <w:color w:val="auto"/>
          <w:sz w:val="24"/>
          <w:szCs w:val="24"/>
        </w:rPr>
        <w:br/>
      </w:r>
      <w:r w:rsidRPr="00303C04">
        <w:rPr>
          <w:rStyle w:val="znormal1"/>
          <w:rFonts w:ascii="Arial" w:hAnsi="Arial" w:cs="Arial"/>
          <w:color w:val="auto"/>
          <w:sz w:val="24"/>
          <w:szCs w:val="24"/>
        </w:rPr>
        <w:t>z częstotliwością zapewniającą stwierdze</w:t>
      </w:r>
      <w:r w:rsidR="001C7C34" w:rsidRPr="00303C04">
        <w:rPr>
          <w:rStyle w:val="znormal1"/>
          <w:rFonts w:ascii="Arial" w:hAnsi="Arial" w:cs="Arial"/>
          <w:color w:val="auto"/>
          <w:sz w:val="24"/>
          <w:szCs w:val="24"/>
        </w:rPr>
        <w:t>nie, że roboty wykonano zgodnie</w:t>
      </w:r>
      <w:r w:rsidR="009C5CCE" w:rsidRPr="00303C04">
        <w:rPr>
          <w:rStyle w:val="znormal1"/>
          <w:rFonts w:ascii="Arial" w:hAnsi="Arial" w:cs="Arial"/>
          <w:color w:val="auto"/>
          <w:sz w:val="24"/>
          <w:szCs w:val="24"/>
        </w:rPr>
        <w:br/>
      </w:r>
      <w:r w:rsidRPr="00303C04">
        <w:rPr>
          <w:rStyle w:val="znormal1"/>
          <w:rFonts w:ascii="Arial" w:hAnsi="Arial" w:cs="Arial"/>
          <w:color w:val="auto"/>
          <w:sz w:val="24"/>
          <w:szCs w:val="24"/>
        </w:rPr>
        <w:t>z wymaganiami zawartymi w dokumentacji projektowej</w:t>
      </w:r>
      <w:r w:rsidR="00025ECE" w:rsidRPr="00303C04">
        <w:rPr>
          <w:rStyle w:val="znormal1"/>
          <w:rFonts w:ascii="Arial" w:hAnsi="Arial" w:cs="Arial"/>
          <w:color w:val="auto"/>
          <w:sz w:val="24"/>
          <w:szCs w:val="24"/>
        </w:rPr>
        <w:t>,</w:t>
      </w:r>
      <w:r w:rsidRPr="00303C04">
        <w:rPr>
          <w:rStyle w:val="znormal1"/>
          <w:rFonts w:ascii="Arial" w:hAnsi="Arial" w:cs="Arial"/>
          <w:color w:val="auto"/>
          <w:sz w:val="24"/>
          <w:szCs w:val="24"/>
        </w:rPr>
        <w:t xml:space="preserve"> </w:t>
      </w:r>
      <w:r w:rsidR="0035479F" w:rsidRPr="00303C04">
        <w:rPr>
          <w:rStyle w:val="znormal1"/>
          <w:rFonts w:ascii="Arial" w:hAnsi="Arial" w:cs="Arial"/>
          <w:color w:val="auto"/>
          <w:sz w:val="24"/>
          <w:szCs w:val="24"/>
        </w:rPr>
        <w:t>ST</w:t>
      </w:r>
      <w:r w:rsidR="00025ECE" w:rsidRPr="00303C04">
        <w:rPr>
          <w:rStyle w:val="znormal1"/>
          <w:rFonts w:ascii="Arial" w:hAnsi="Arial" w:cs="Arial"/>
          <w:color w:val="auto"/>
          <w:sz w:val="24"/>
          <w:szCs w:val="24"/>
        </w:rPr>
        <w:t xml:space="preserve"> i SST</w:t>
      </w:r>
      <w:r w:rsidR="00F7279A" w:rsidRPr="00303C04">
        <w:rPr>
          <w:rStyle w:val="znormal1"/>
          <w:rFonts w:ascii="Arial" w:hAnsi="Arial" w:cs="Arial"/>
          <w:color w:val="auto"/>
          <w:sz w:val="24"/>
          <w:szCs w:val="24"/>
        </w:rPr>
        <w:t xml:space="preserve"> lub z częstotliwością określoną przez Zamawiającego/Inspektora Nadzoru.</w:t>
      </w:r>
    </w:p>
    <w:p w:rsidR="00A221A7" w:rsidRPr="00303C04" w:rsidRDefault="001E01A4" w:rsidP="00303C04">
      <w:pPr>
        <w:pStyle w:val="atekst"/>
        <w:spacing w:after="0" w:line="240" w:lineRule="auto"/>
        <w:rPr>
          <w:rStyle w:val="znormal1"/>
          <w:rFonts w:ascii="Arial" w:hAnsi="Arial" w:cs="Arial"/>
          <w:color w:val="auto"/>
          <w:sz w:val="24"/>
          <w:szCs w:val="24"/>
        </w:rPr>
      </w:pPr>
      <w:r w:rsidRPr="00303C04">
        <w:rPr>
          <w:rStyle w:val="znormal1"/>
          <w:rFonts w:ascii="Arial" w:hAnsi="Arial" w:cs="Arial"/>
          <w:color w:val="auto"/>
          <w:sz w:val="24"/>
          <w:szCs w:val="24"/>
        </w:rPr>
        <w:t>Minimalne wymagania co do zakresu badań i</w:t>
      </w:r>
      <w:r w:rsidR="009A5973" w:rsidRPr="00303C04">
        <w:rPr>
          <w:rStyle w:val="znormal1"/>
          <w:rFonts w:ascii="Arial" w:hAnsi="Arial" w:cs="Arial"/>
          <w:color w:val="auto"/>
          <w:sz w:val="24"/>
          <w:szCs w:val="24"/>
        </w:rPr>
        <w:t xml:space="preserve"> ich częstotliwość są określone</w:t>
      </w:r>
      <w:r w:rsidR="009A5973" w:rsidRPr="00303C04">
        <w:rPr>
          <w:rStyle w:val="znormal1"/>
          <w:rFonts w:ascii="Arial" w:hAnsi="Arial" w:cs="Arial"/>
          <w:color w:val="auto"/>
          <w:sz w:val="24"/>
          <w:szCs w:val="24"/>
        </w:rPr>
        <w:br/>
      </w:r>
      <w:r w:rsidRPr="00303C04">
        <w:rPr>
          <w:rStyle w:val="znormal1"/>
          <w:rFonts w:ascii="Arial" w:hAnsi="Arial" w:cs="Arial"/>
          <w:color w:val="auto"/>
          <w:sz w:val="24"/>
          <w:szCs w:val="24"/>
        </w:rPr>
        <w:t xml:space="preserve">w </w:t>
      </w:r>
      <w:r w:rsidR="0035479F" w:rsidRPr="00303C04">
        <w:rPr>
          <w:rStyle w:val="znormal1"/>
          <w:rFonts w:ascii="Arial" w:hAnsi="Arial" w:cs="Arial"/>
          <w:color w:val="auto"/>
          <w:sz w:val="24"/>
          <w:szCs w:val="24"/>
        </w:rPr>
        <w:t>ST</w:t>
      </w:r>
      <w:r w:rsidR="00025ECE" w:rsidRPr="00303C04">
        <w:rPr>
          <w:rStyle w:val="znormal1"/>
          <w:rFonts w:ascii="Arial" w:hAnsi="Arial" w:cs="Arial"/>
          <w:color w:val="auto"/>
          <w:sz w:val="24"/>
          <w:szCs w:val="24"/>
        </w:rPr>
        <w:t>, SST</w:t>
      </w:r>
      <w:r w:rsidRPr="00303C04">
        <w:rPr>
          <w:rStyle w:val="znormal1"/>
          <w:rFonts w:ascii="Arial" w:hAnsi="Arial" w:cs="Arial"/>
          <w:color w:val="auto"/>
          <w:sz w:val="24"/>
          <w:szCs w:val="24"/>
        </w:rPr>
        <w:t>, no</w:t>
      </w:r>
      <w:r w:rsidR="001C7C34" w:rsidRPr="00303C04">
        <w:rPr>
          <w:rStyle w:val="znormal1"/>
          <w:rFonts w:ascii="Arial" w:hAnsi="Arial" w:cs="Arial"/>
          <w:color w:val="auto"/>
          <w:sz w:val="24"/>
          <w:szCs w:val="24"/>
        </w:rPr>
        <w:t>rmach i wytycznych. W przypadku</w:t>
      </w:r>
      <w:r w:rsidRPr="00303C04">
        <w:rPr>
          <w:rStyle w:val="znormal1"/>
          <w:rFonts w:ascii="Arial" w:hAnsi="Arial" w:cs="Arial"/>
          <w:color w:val="auto"/>
          <w:sz w:val="24"/>
          <w:szCs w:val="24"/>
        </w:rPr>
        <w:t xml:space="preserve">, gdy nie zostały one tam określone, </w:t>
      </w:r>
      <w:r w:rsidR="006F23AD" w:rsidRPr="00303C04">
        <w:rPr>
          <w:rStyle w:val="znormal1"/>
          <w:rFonts w:ascii="Arial" w:hAnsi="Arial" w:cs="Arial"/>
          <w:color w:val="auto"/>
          <w:sz w:val="24"/>
          <w:szCs w:val="24"/>
        </w:rPr>
        <w:t xml:space="preserve">Inwestor lub </w:t>
      </w:r>
      <w:r w:rsidRPr="00303C04">
        <w:rPr>
          <w:rStyle w:val="znormal1"/>
          <w:rFonts w:ascii="Arial" w:hAnsi="Arial" w:cs="Arial"/>
          <w:color w:val="auto"/>
          <w:sz w:val="24"/>
          <w:szCs w:val="24"/>
        </w:rPr>
        <w:t>Inspektor Nadzoru ustali jaki zakres kontroli jest konieczny, aby zapewnić wykonanie robót zgodnie z u</w:t>
      </w:r>
      <w:r w:rsidR="009A5973" w:rsidRPr="00303C04">
        <w:rPr>
          <w:rStyle w:val="znormal1"/>
          <w:rFonts w:ascii="Arial" w:hAnsi="Arial" w:cs="Arial"/>
          <w:color w:val="auto"/>
          <w:sz w:val="24"/>
          <w:szCs w:val="24"/>
        </w:rPr>
        <w:t>mową. Wszystkie koszty związane</w:t>
      </w:r>
      <w:r w:rsidR="001C7C34" w:rsidRPr="00303C04">
        <w:rPr>
          <w:rStyle w:val="znormal1"/>
          <w:rFonts w:ascii="Arial" w:hAnsi="Arial" w:cs="Arial"/>
          <w:color w:val="auto"/>
          <w:sz w:val="24"/>
          <w:szCs w:val="24"/>
        </w:rPr>
        <w:t xml:space="preserve"> </w:t>
      </w:r>
      <w:r w:rsidRPr="00303C04">
        <w:rPr>
          <w:rStyle w:val="znormal1"/>
          <w:rFonts w:ascii="Arial" w:hAnsi="Arial" w:cs="Arial"/>
          <w:color w:val="auto"/>
          <w:sz w:val="24"/>
          <w:szCs w:val="24"/>
        </w:rPr>
        <w:t xml:space="preserve">z organizowaniem </w:t>
      </w:r>
      <w:r w:rsidR="00750A2D" w:rsidRPr="00303C04">
        <w:rPr>
          <w:rStyle w:val="znormal1"/>
          <w:rFonts w:ascii="Arial" w:hAnsi="Arial" w:cs="Arial"/>
          <w:color w:val="auto"/>
          <w:sz w:val="24"/>
          <w:szCs w:val="24"/>
        </w:rPr>
        <w:br/>
      </w:r>
      <w:r w:rsidRPr="00303C04">
        <w:rPr>
          <w:rStyle w:val="znormal1"/>
          <w:rFonts w:ascii="Arial" w:hAnsi="Arial" w:cs="Arial"/>
          <w:color w:val="auto"/>
          <w:sz w:val="24"/>
          <w:szCs w:val="24"/>
        </w:rPr>
        <w:t>i prowadzeniem badań ponosi Wykonawca.</w:t>
      </w:r>
    </w:p>
    <w:p w:rsidR="001E01A4" w:rsidRPr="00303C04" w:rsidRDefault="001E01A4" w:rsidP="00303C04">
      <w:pPr>
        <w:pStyle w:val="atekst"/>
        <w:spacing w:line="240" w:lineRule="auto"/>
        <w:rPr>
          <w:rFonts w:cs="Arial"/>
        </w:rPr>
      </w:pPr>
      <w:r w:rsidRPr="00303C04">
        <w:rPr>
          <w:rFonts w:cs="Arial"/>
        </w:rPr>
        <w:t xml:space="preserve">Próbki będą pobierane losowo. Zaleca się stosowanie statystycznych metod pobierania próbek, opartych na zasadzie, że wszystkie jednostkowe elementy produkcji mogą być z jednakowym prawdopodobieństwem wytypowane </w:t>
      </w:r>
    </w:p>
    <w:p w:rsidR="001E01A4" w:rsidRPr="00303C04" w:rsidRDefault="0035479F" w:rsidP="00303C04">
      <w:pPr>
        <w:pStyle w:val="atekst"/>
        <w:spacing w:line="240" w:lineRule="auto"/>
        <w:rPr>
          <w:rStyle w:val="z11"/>
          <w:rFonts w:ascii="Arial" w:hAnsi="Arial" w:cs="Arial"/>
          <w:b w:val="0"/>
          <w:color w:val="auto"/>
          <w:sz w:val="24"/>
          <w:szCs w:val="24"/>
        </w:rPr>
      </w:pPr>
      <w:r w:rsidRPr="00303C04">
        <w:rPr>
          <w:rStyle w:val="z11"/>
          <w:rFonts w:ascii="Arial" w:hAnsi="Arial" w:cs="Arial"/>
          <w:b w:val="0"/>
          <w:color w:val="auto"/>
          <w:sz w:val="24"/>
          <w:szCs w:val="24"/>
        </w:rPr>
        <w:t>B</w:t>
      </w:r>
      <w:r w:rsidR="001E01A4" w:rsidRPr="00303C04">
        <w:rPr>
          <w:rStyle w:val="z11"/>
          <w:rFonts w:ascii="Arial" w:hAnsi="Arial" w:cs="Arial"/>
          <w:b w:val="0"/>
          <w:color w:val="auto"/>
          <w:sz w:val="24"/>
          <w:szCs w:val="24"/>
        </w:rPr>
        <w:t xml:space="preserve">adania i pomiary </w:t>
      </w:r>
      <w:r w:rsidR="009A5973" w:rsidRPr="00303C04">
        <w:rPr>
          <w:rStyle w:val="z11"/>
          <w:rFonts w:ascii="Arial" w:hAnsi="Arial" w:cs="Arial"/>
          <w:b w:val="0"/>
          <w:color w:val="auto"/>
          <w:sz w:val="24"/>
          <w:szCs w:val="24"/>
        </w:rPr>
        <w:t>zgodnie z wymaganiami norm.</w:t>
      </w:r>
      <w:r w:rsidR="001C7C34" w:rsidRPr="00303C04">
        <w:rPr>
          <w:rStyle w:val="z11"/>
          <w:rFonts w:ascii="Arial" w:hAnsi="Arial" w:cs="Arial"/>
          <w:b w:val="0"/>
          <w:color w:val="auto"/>
          <w:sz w:val="24"/>
          <w:szCs w:val="24"/>
        </w:rPr>
        <w:t xml:space="preserve"> </w:t>
      </w:r>
      <w:r w:rsidR="001E01A4" w:rsidRPr="00303C04">
        <w:rPr>
          <w:rStyle w:val="z11"/>
          <w:rFonts w:ascii="Arial" w:hAnsi="Arial" w:cs="Arial"/>
          <w:b w:val="0"/>
          <w:color w:val="auto"/>
          <w:sz w:val="24"/>
          <w:szCs w:val="24"/>
        </w:rPr>
        <w:t xml:space="preserve">W przypadku, gdy normy </w:t>
      </w:r>
      <w:r w:rsidR="00F24105" w:rsidRPr="00303C04">
        <w:rPr>
          <w:rStyle w:val="z11"/>
          <w:rFonts w:ascii="Arial" w:hAnsi="Arial" w:cs="Arial"/>
          <w:b w:val="0"/>
          <w:color w:val="auto"/>
          <w:sz w:val="24"/>
          <w:szCs w:val="24"/>
        </w:rPr>
        <w:br/>
      </w:r>
      <w:r w:rsidR="001E01A4" w:rsidRPr="00303C04">
        <w:rPr>
          <w:rStyle w:val="z11"/>
          <w:rFonts w:ascii="Arial" w:hAnsi="Arial" w:cs="Arial"/>
          <w:b w:val="0"/>
          <w:color w:val="auto"/>
          <w:sz w:val="24"/>
          <w:szCs w:val="24"/>
        </w:rPr>
        <w:t>nie obejmują ja</w:t>
      </w:r>
      <w:r w:rsidR="009A5973" w:rsidRPr="00303C04">
        <w:rPr>
          <w:rStyle w:val="z11"/>
          <w:rFonts w:ascii="Arial" w:hAnsi="Arial" w:cs="Arial"/>
          <w:b w:val="0"/>
          <w:color w:val="auto"/>
          <w:sz w:val="24"/>
          <w:szCs w:val="24"/>
        </w:rPr>
        <w:t>kiegokolwiek badania wymaganego</w:t>
      </w:r>
      <w:r w:rsidRPr="00303C04">
        <w:rPr>
          <w:rStyle w:val="z11"/>
          <w:rFonts w:ascii="Arial" w:hAnsi="Arial" w:cs="Arial"/>
          <w:b w:val="0"/>
          <w:color w:val="auto"/>
          <w:sz w:val="24"/>
          <w:szCs w:val="24"/>
        </w:rPr>
        <w:t xml:space="preserve"> </w:t>
      </w:r>
      <w:r w:rsidR="001E01A4" w:rsidRPr="00303C04">
        <w:rPr>
          <w:rStyle w:val="z11"/>
          <w:rFonts w:ascii="Arial" w:hAnsi="Arial" w:cs="Arial"/>
          <w:b w:val="0"/>
          <w:color w:val="auto"/>
          <w:sz w:val="24"/>
          <w:szCs w:val="24"/>
        </w:rPr>
        <w:t xml:space="preserve">w </w:t>
      </w:r>
      <w:r w:rsidRPr="00303C04">
        <w:rPr>
          <w:rStyle w:val="z11"/>
          <w:rFonts w:ascii="Arial" w:hAnsi="Arial" w:cs="Arial"/>
          <w:b w:val="0"/>
          <w:color w:val="auto"/>
          <w:sz w:val="24"/>
          <w:szCs w:val="24"/>
        </w:rPr>
        <w:t>ST</w:t>
      </w:r>
      <w:r w:rsidR="00025ECE" w:rsidRPr="00303C04">
        <w:rPr>
          <w:rStyle w:val="z11"/>
          <w:rFonts w:ascii="Arial" w:hAnsi="Arial" w:cs="Arial"/>
          <w:b w:val="0"/>
          <w:color w:val="auto"/>
          <w:sz w:val="24"/>
          <w:szCs w:val="24"/>
        </w:rPr>
        <w:t xml:space="preserve"> lub SST</w:t>
      </w:r>
      <w:r w:rsidR="001E01A4" w:rsidRPr="00303C04">
        <w:rPr>
          <w:rStyle w:val="z11"/>
          <w:rFonts w:ascii="Arial" w:hAnsi="Arial" w:cs="Arial"/>
          <w:b w:val="0"/>
          <w:color w:val="auto"/>
          <w:sz w:val="24"/>
          <w:szCs w:val="24"/>
        </w:rPr>
        <w:t>, stosować można wytyczne krajowe, albo inne procedury, zaakceptowane przez Inspektora Nadzoru.</w:t>
      </w:r>
    </w:p>
    <w:p w:rsidR="001E01A4" w:rsidRPr="00303C04" w:rsidRDefault="00BF584C" w:rsidP="00303C04">
      <w:pPr>
        <w:pStyle w:val="atekst"/>
        <w:spacing w:after="0" w:line="240" w:lineRule="auto"/>
        <w:rPr>
          <w:rFonts w:cs="Arial"/>
        </w:rPr>
      </w:pPr>
      <w:r w:rsidRPr="00303C04">
        <w:rPr>
          <w:rFonts w:cs="Arial"/>
        </w:rPr>
        <w:t>D</w:t>
      </w:r>
      <w:r w:rsidR="001E01A4" w:rsidRPr="00303C04">
        <w:rPr>
          <w:rFonts w:cs="Arial"/>
        </w:rPr>
        <w:t>opu</w:t>
      </w:r>
      <w:r w:rsidRPr="00303C04">
        <w:rPr>
          <w:rFonts w:cs="Arial"/>
        </w:rPr>
        <w:t>szcza</w:t>
      </w:r>
      <w:r w:rsidR="001E01A4" w:rsidRPr="00303C04">
        <w:rPr>
          <w:rFonts w:cs="Arial"/>
        </w:rPr>
        <w:t xml:space="preserve"> do użycia tylko te materiały, które posiadają:</w:t>
      </w:r>
    </w:p>
    <w:p w:rsidR="00937BD0" w:rsidRPr="00303C04" w:rsidRDefault="001E01A4" w:rsidP="00303C04">
      <w:pPr>
        <w:pStyle w:val="atekst"/>
        <w:numPr>
          <w:ilvl w:val="0"/>
          <w:numId w:val="19"/>
        </w:numPr>
        <w:spacing w:after="0" w:line="240" w:lineRule="auto"/>
        <w:ind w:left="567"/>
        <w:rPr>
          <w:rFonts w:cs="Arial"/>
        </w:rPr>
      </w:pPr>
      <w:r w:rsidRPr="00303C04">
        <w:rPr>
          <w:rFonts w:cs="Arial"/>
        </w:rPr>
        <w:t>certyfikat na znak bezpieczeństwa wyk</w:t>
      </w:r>
      <w:r w:rsidR="001C7C34" w:rsidRPr="00303C04">
        <w:rPr>
          <w:rFonts w:cs="Arial"/>
        </w:rPr>
        <w:t>azujący, że zapewniono zgodność</w:t>
      </w:r>
      <w:r w:rsidR="001C7C34" w:rsidRPr="00303C04">
        <w:rPr>
          <w:rFonts w:cs="Arial"/>
        </w:rPr>
        <w:br/>
      </w:r>
      <w:r w:rsidRPr="00303C04">
        <w:rPr>
          <w:rFonts w:cs="Arial"/>
        </w:rPr>
        <w:t>z kryteriami technicznymi określonymi na podstawie Polskich Norm, aprobat technicznych oraz właściwych przepisów i dokumentów technicznych,</w:t>
      </w:r>
    </w:p>
    <w:p w:rsidR="001E01A4" w:rsidRPr="00303C04" w:rsidRDefault="00D8139D" w:rsidP="00303C04">
      <w:pPr>
        <w:pStyle w:val="atekst"/>
        <w:numPr>
          <w:ilvl w:val="0"/>
          <w:numId w:val="6"/>
        </w:numPr>
        <w:spacing w:line="240" w:lineRule="auto"/>
        <w:ind w:left="567" w:hanging="283"/>
        <w:rPr>
          <w:rFonts w:cs="Arial"/>
        </w:rPr>
      </w:pPr>
      <w:r w:rsidRPr="00303C04">
        <w:rPr>
          <w:rFonts w:cs="Arial"/>
        </w:rPr>
        <w:t>deklaracj</w:t>
      </w:r>
      <w:r w:rsidR="00BF584C" w:rsidRPr="00303C04">
        <w:rPr>
          <w:rFonts w:cs="Arial"/>
        </w:rPr>
        <w:t>ę</w:t>
      </w:r>
      <w:r w:rsidR="001E01A4" w:rsidRPr="00303C04">
        <w:rPr>
          <w:rFonts w:cs="Arial"/>
        </w:rPr>
        <w:t xml:space="preserve"> zgodn</w:t>
      </w:r>
      <w:r w:rsidR="00FF7671" w:rsidRPr="00303C04">
        <w:rPr>
          <w:rFonts w:cs="Arial"/>
        </w:rPr>
        <w:t xml:space="preserve">ości lub certyfikat zgodności z </w:t>
      </w:r>
      <w:r w:rsidR="001E01A4" w:rsidRPr="00303C04">
        <w:rPr>
          <w:rFonts w:cs="Arial"/>
        </w:rPr>
        <w:t>Polską Normą lub</w:t>
      </w:r>
      <w:r w:rsidR="00FF7671" w:rsidRPr="00303C04">
        <w:rPr>
          <w:rFonts w:cs="Arial"/>
        </w:rPr>
        <w:t xml:space="preserve"> </w:t>
      </w:r>
      <w:r w:rsidR="001E01A4" w:rsidRPr="00303C04">
        <w:rPr>
          <w:rFonts w:cs="Arial"/>
        </w:rPr>
        <w:t>Aprobatą techniczną, w przypadku wyrobów, dla których nie ustanowiono Polskiej Normy, jeżeli nie są objęte certyfikacją określoną w pkt</w:t>
      </w:r>
      <w:r w:rsidR="001C7C34" w:rsidRPr="00303C04">
        <w:rPr>
          <w:rFonts w:cs="Arial"/>
        </w:rPr>
        <w:t>.</w:t>
      </w:r>
      <w:r w:rsidR="001E01A4" w:rsidRPr="00303C04">
        <w:rPr>
          <w:rFonts w:cs="Arial"/>
        </w:rPr>
        <w:t xml:space="preserve"> 1 które spełniają wymogi Specyfikacji Technicznych.</w:t>
      </w:r>
    </w:p>
    <w:p w:rsidR="00D24FE5" w:rsidRPr="00303C04" w:rsidRDefault="00D24FE5" w:rsidP="00303C04">
      <w:pPr>
        <w:pStyle w:val="anag2"/>
        <w:spacing w:after="0" w:line="240" w:lineRule="auto"/>
        <w:ind w:left="567" w:hanging="567"/>
        <w:rPr>
          <w:rFonts w:cs="Arial"/>
          <w:caps/>
        </w:rPr>
      </w:pPr>
      <w:r w:rsidRPr="00303C04">
        <w:rPr>
          <w:rFonts w:cs="Arial"/>
        </w:rPr>
        <w:t>Wymagania dotyczące przedmiaru i obmiaru robót</w:t>
      </w:r>
    </w:p>
    <w:p w:rsidR="00D24FE5" w:rsidRPr="00303C04" w:rsidRDefault="00D24FE5" w:rsidP="00303C04">
      <w:pPr>
        <w:pStyle w:val="atekst"/>
        <w:spacing w:after="0" w:line="240" w:lineRule="auto"/>
        <w:rPr>
          <w:rStyle w:val="z11"/>
          <w:rFonts w:ascii="Arial" w:hAnsi="Arial" w:cs="Arial"/>
          <w:b w:val="0"/>
          <w:color w:val="auto"/>
          <w:sz w:val="24"/>
          <w:szCs w:val="24"/>
        </w:rPr>
      </w:pPr>
      <w:r w:rsidRPr="00303C04">
        <w:rPr>
          <w:rFonts w:cs="Arial"/>
        </w:rPr>
        <w:lastRenderedPageBreak/>
        <w:t xml:space="preserve">Przedmiar robót zawiera zestawienie przewidywanych do wykonania robót podstawowych w kolejności technologicznej ich wykonania wraz z ich szczegółowym opisem lub ze wskazaniem podstaw ustalających szczegółowy opis oraz wraz </w:t>
      </w:r>
      <w:r w:rsidR="00F24105" w:rsidRPr="00303C04">
        <w:rPr>
          <w:rFonts w:cs="Arial"/>
        </w:rPr>
        <w:br/>
      </w:r>
      <w:r w:rsidRPr="00303C04">
        <w:rPr>
          <w:rFonts w:cs="Arial"/>
        </w:rPr>
        <w:t>ze wskazaniem właściwych specyfikacji technicznych wykonania i odbioru robót budowlanych, a także z obliczeniem i zestawieniem liczby jednostek przedmiarowych robót podstawowych.</w:t>
      </w:r>
    </w:p>
    <w:p w:rsidR="00D24FE5" w:rsidRPr="00303C04" w:rsidRDefault="00D24FE5" w:rsidP="00303C04">
      <w:pPr>
        <w:pStyle w:val="atekst"/>
        <w:spacing w:after="0" w:line="240" w:lineRule="auto"/>
        <w:rPr>
          <w:rStyle w:val="z11"/>
          <w:rFonts w:ascii="Arial" w:hAnsi="Arial" w:cs="Arial"/>
          <w:b w:val="0"/>
          <w:color w:val="auto"/>
          <w:sz w:val="24"/>
          <w:szCs w:val="24"/>
        </w:rPr>
      </w:pPr>
      <w:r w:rsidRPr="00303C04">
        <w:rPr>
          <w:rStyle w:val="z11"/>
          <w:rFonts w:ascii="Arial" w:hAnsi="Arial" w:cs="Arial"/>
          <w:b w:val="0"/>
          <w:color w:val="auto"/>
          <w:sz w:val="24"/>
          <w:szCs w:val="24"/>
        </w:rPr>
        <w:t>Obmiar określa faktyczny zakres wykonywanych robót zgodnie z dokumentacją projektową i ST, w jednostkach ustalonych w kosztorysie.</w:t>
      </w:r>
    </w:p>
    <w:p w:rsidR="00D24FE5" w:rsidRPr="00303C04" w:rsidRDefault="00D24FE5" w:rsidP="00303C04">
      <w:pPr>
        <w:pStyle w:val="atekst"/>
        <w:spacing w:after="0" w:line="240" w:lineRule="auto"/>
        <w:rPr>
          <w:rStyle w:val="z11"/>
          <w:rFonts w:ascii="Arial" w:hAnsi="Arial" w:cs="Arial"/>
          <w:b w:val="0"/>
          <w:color w:val="auto"/>
          <w:sz w:val="24"/>
          <w:szCs w:val="24"/>
        </w:rPr>
      </w:pPr>
      <w:r w:rsidRPr="00303C04">
        <w:rPr>
          <w:rStyle w:val="z11"/>
          <w:rFonts w:ascii="Arial" w:hAnsi="Arial" w:cs="Arial"/>
          <w:b w:val="0"/>
          <w:color w:val="auto"/>
          <w:sz w:val="24"/>
          <w:szCs w:val="24"/>
        </w:rPr>
        <w:t xml:space="preserve">Jakikolwiek błąd lub przeoczenie (opuszczenie) w ilościach podanych w ślepym kosztorysie lub gdzie indziej w Dokumentacji Projektowej nie zwalnia Wykonawcy </w:t>
      </w:r>
      <w:r w:rsidRPr="00303C04">
        <w:rPr>
          <w:rStyle w:val="z11"/>
          <w:rFonts w:ascii="Arial" w:hAnsi="Arial" w:cs="Arial"/>
          <w:b w:val="0"/>
          <w:color w:val="auto"/>
          <w:sz w:val="24"/>
          <w:szCs w:val="24"/>
        </w:rPr>
        <w:br/>
        <w:t xml:space="preserve">od obowiązku ukończenia wszystkich robót. Błędne dane zostaną poprawione </w:t>
      </w:r>
      <w:r w:rsidRPr="00303C04">
        <w:rPr>
          <w:rStyle w:val="z11"/>
          <w:rFonts w:ascii="Arial" w:hAnsi="Arial" w:cs="Arial"/>
          <w:b w:val="0"/>
          <w:color w:val="auto"/>
          <w:sz w:val="24"/>
          <w:szCs w:val="24"/>
        </w:rPr>
        <w:br/>
        <w:t>wg instrukcji Zamawiającego i/lub Inspektora Nadzoru na piśmie.</w:t>
      </w:r>
    </w:p>
    <w:p w:rsidR="00D24FE5" w:rsidRPr="00303C04" w:rsidRDefault="00D24FE5" w:rsidP="00303C04">
      <w:pPr>
        <w:pStyle w:val="atekst"/>
        <w:spacing w:after="0" w:line="240" w:lineRule="auto"/>
        <w:rPr>
          <w:rFonts w:cs="Arial"/>
        </w:rPr>
      </w:pPr>
      <w:r w:rsidRPr="00303C04">
        <w:rPr>
          <w:rFonts w:cs="Arial"/>
        </w:rPr>
        <w:t>Długości i odległości pomiędzy wyszczególnionymi punktami skrajnymi będą obmierzone poziomo wzdłuż linii osiowej. Objętości będą liczone w m</w:t>
      </w:r>
      <w:r w:rsidRPr="00303C04">
        <w:rPr>
          <w:rFonts w:cs="Arial"/>
          <w:vertAlign w:val="superscript"/>
        </w:rPr>
        <w:t>3</w:t>
      </w:r>
      <w:r w:rsidRPr="00303C04">
        <w:rPr>
          <w:rFonts w:cs="Arial"/>
        </w:rPr>
        <w:t xml:space="preserve"> jako długość pomnożona przez średni przekrój. Ilości, które mają być obmierzone długościowo, będą mierzone w metrach, powierzchnie w m</w:t>
      </w:r>
      <w:r w:rsidRPr="00303C04">
        <w:rPr>
          <w:rFonts w:cs="Arial"/>
          <w:vertAlign w:val="superscript"/>
        </w:rPr>
        <w:t>2</w:t>
      </w:r>
      <w:r w:rsidRPr="00303C04">
        <w:rPr>
          <w:rFonts w:cs="Arial"/>
        </w:rPr>
        <w:t>.</w:t>
      </w:r>
    </w:p>
    <w:p w:rsidR="00E4558F" w:rsidRPr="00303C04" w:rsidRDefault="00E4558F" w:rsidP="00303C04">
      <w:pPr>
        <w:autoSpaceDE w:val="0"/>
        <w:adjustRightInd w:val="0"/>
        <w:ind w:firstLine="567"/>
        <w:jc w:val="both"/>
        <w:rPr>
          <w:rFonts w:cs="Arial"/>
        </w:rPr>
      </w:pPr>
      <w:r w:rsidRPr="00303C04">
        <w:rPr>
          <w:rFonts w:cs="Arial"/>
        </w:rPr>
        <w:t>Jednostkami obmiarowymi dla instalacji sanitarnych objętych projektem jest:</w:t>
      </w:r>
    </w:p>
    <w:p w:rsidR="00E4558F" w:rsidRPr="00303C04" w:rsidRDefault="00E4558F" w:rsidP="00303C04">
      <w:pPr>
        <w:pStyle w:val="Akapitzlist"/>
        <w:numPr>
          <w:ilvl w:val="0"/>
          <w:numId w:val="6"/>
        </w:numPr>
        <w:autoSpaceDE w:val="0"/>
        <w:adjustRightInd w:val="0"/>
        <w:spacing w:line="240" w:lineRule="auto"/>
        <w:jc w:val="both"/>
        <w:rPr>
          <w:rFonts w:ascii="Arial" w:hAnsi="Arial" w:cs="Arial"/>
          <w:sz w:val="24"/>
          <w:szCs w:val="24"/>
        </w:rPr>
      </w:pPr>
      <w:r w:rsidRPr="00303C04">
        <w:rPr>
          <w:rFonts w:ascii="Arial" w:hAnsi="Arial" w:cs="Arial"/>
          <w:sz w:val="24"/>
          <w:szCs w:val="24"/>
        </w:rPr>
        <w:t>m - dla instalacji rurowych,</w:t>
      </w:r>
    </w:p>
    <w:p w:rsidR="00E4558F" w:rsidRPr="00303C04" w:rsidRDefault="00E4558F" w:rsidP="00303C04">
      <w:pPr>
        <w:pStyle w:val="Akapitzlist"/>
        <w:numPr>
          <w:ilvl w:val="0"/>
          <w:numId w:val="6"/>
        </w:numPr>
        <w:autoSpaceDE w:val="0"/>
        <w:adjustRightInd w:val="0"/>
        <w:spacing w:line="240" w:lineRule="auto"/>
        <w:jc w:val="both"/>
        <w:rPr>
          <w:rFonts w:ascii="Arial" w:hAnsi="Arial" w:cs="Arial"/>
          <w:sz w:val="24"/>
          <w:szCs w:val="24"/>
        </w:rPr>
      </w:pPr>
      <w:r w:rsidRPr="00303C04">
        <w:rPr>
          <w:rFonts w:ascii="Arial" w:hAnsi="Arial" w:cs="Arial"/>
          <w:sz w:val="24"/>
          <w:szCs w:val="24"/>
        </w:rPr>
        <w:t>sztuka - dla elementów instalacji takich jak zawory, urządzenia, kształtki,</w:t>
      </w:r>
    </w:p>
    <w:p w:rsidR="00E4558F" w:rsidRPr="00303C04" w:rsidRDefault="00E4558F" w:rsidP="00303C04">
      <w:pPr>
        <w:pStyle w:val="Akapitzlist"/>
        <w:numPr>
          <w:ilvl w:val="0"/>
          <w:numId w:val="6"/>
        </w:numPr>
        <w:autoSpaceDE w:val="0"/>
        <w:adjustRightInd w:val="0"/>
        <w:spacing w:line="240" w:lineRule="auto"/>
        <w:jc w:val="both"/>
        <w:rPr>
          <w:rFonts w:ascii="Arial" w:hAnsi="Arial" w:cs="Arial"/>
          <w:sz w:val="24"/>
          <w:szCs w:val="24"/>
        </w:rPr>
      </w:pPr>
      <w:proofErr w:type="spellStart"/>
      <w:r w:rsidRPr="00303C04">
        <w:rPr>
          <w:rFonts w:ascii="Arial" w:hAnsi="Arial" w:cs="Arial"/>
          <w:sz w:val="24"/>
          <w:szCs w:val="24"/>
        </w:rPr>
        <w:t>kpl</w:t>
      </w:r>
      <w:proofErr w:type="spellEnd"/>
      <w:r w:rsidRPr="00303C04">
        <w:rPr>
          <w:rFonts w:ascii="Arial" w:hAnsi="Arial" w:cs="Arial"/>
          <w:sz w:val="24"/>
          <w:szCs w:val="24"/>
        </w:rPr>
        <w:t xml:space="preserve"> - dla prób działania, uruchomień.</w:t>
      </w:r>
    </w:p>
    <w:p w:rsidR="00D24FE5" w:rsidRPr="00303C04" w:rsidRDefault="002649B6" w:rsidP="00303C04">
      <w:pPr>
        <w:pStyle w:val="anag2"/>
        <w:spacing w:after="0" w:line="240" w:lineRule="auto"/>
        <w:ind w:left="567" w:hanging="567"/>
        <w:rPr>
          <w:rFonts w:cs="Arial"/>
          <w:caps/>
        </w:rPr>
      </w:pPr>
      <w:r w:rsidRPr="00303C04">
        <w:rPr>
          <w:rFonts w:cs="Arial"/>
        </w:rPr>
        <w:t>Opis sposobu odbioru robót budowlanych</w:t>
      </w:r>
    </w:p>
    <w:p w:rsidR="00D24FE5" w:rsidRPr="00303C04" w:rsidRDefault="00D24FE5" w:rsidP="00303C04">
      <w:pPr>
        <w:pStyle w:val="anag1"/>
        <w:numPr>
          <w:ilvl w:val="0"/>
          <w:numId w:val="0"/>
        </w:numPr>
        <w:spacing w:before="0" w:line="240" w:lineRule="auto"/>
        <w:ind w:firstLine="567"/>
        <w:jc w:val="both"/>
        <w:outlineLvl w:val="9"/>
        <w:rPr>
          <w:rFonts w:cs="Arial"/>
          <w:b w:val="0"/>
        </w:rPr>
      </w:pPr>
      <w:r w:rsidRPr="00303C04">
        <w:rPr>
          <w:rFonts w:cs="Arial"/>
          <w:b w:val="0"/>
          <w:caps w:val="0"/>
        </w:rPr>
        <w:t xml:space="preserve">Roboty objęte </w:t>
      </w:r>
      <w:proofErr w:type="spellStart"/>
      <w:r w:rsidRPr="00303C04">
        <w:rPr>
          <w:rFonts w:cs="Arial"/>
          <w:b w:val="0"/>
          <w:caps w:val="0"/>
        </w:rPr>
        <w:t>STWiORB</w:t>
      </w:r>
      <w:proofErr w:type="spellEnd"/>
      <w:r w:rsidRPr="00303C04">
        <w:rPr>
          <w:rFonts w:cs="Arial"/>
          <w:b w:val="0"/>
          <w:caps w:val="0"/>
        </w:rPr>
        <w:t xml:space="preserve"> odbiera Zamawiający/Inspektor Nadzoru na podstawie przedstawionych przez Wykonawcę</w:t>
      </w:r>
      <w:r w:rsidRPr="00303C04">
        <w:rPr>
          <w:rFonts w:cs="Arial"/>
          <w:b w:val="0"/>
        </w:rPr>
        <w:t xml:space="preserve"> </w:t>
      </w:r>
      <w:r w:rsidR="00317CF9" w:rsidRPr="00303C04">
        <w:rPr>
          <w:rFonts w:cs="Arial"/>
          <w:b w:val="0"/>
        </w:rPr>
        <w:t>s</w:t>
      </w:r>
      <w:r w:rsidRPr="00303C04">
        <w:rPr>
          <w:rFonts w:cs="Arial"/>
          <w:b w:val="0"/>
          <w:caps w:val="0"/>
        </w:rPr>
        <w:t>zkiców, dzienników pomiarowych i protokołów. W przypadku niezgodności, choć jednego elementu robót z wymaganiami, roboty uznaje się za niezgodne z Dokumentacją Projektową i Wykonawca zobowiązany jest do ich poprawy na własny koszt.</w:t>
      </w:r>
    </w:p>
    <w:p w:rsidR="00D24FE5" w:rsidRPr="00303C04" w:rsidRDefault="00D24FE5" w:rsidP="00303C04">
      <w:pPr>
        <w:pStyle w:val="atekst"/>
        <w:spacing w:line="240" w:lineRule="auto"/>
        <w:rPr>
          <w:rStyle w:val="znormal1"/>
          <w:rFonts w:ascii="Arial" w:hAnsi="Arial" w:cs="Arial"/>
          <w:color w:val="auto"/>
          <w:sz w:val="24"/>
          <w:szCs w:val="24"/>
        </w:rPr>
      </w:pPr>
      <w:r w:rsidRPr="00303C04">
        <w:rPr>
          <w:rStyle w:val="znormal1"/>
          <w:rFonts w:ascii="Arial" w:hAnsi="Arial" w:cs="Arial"/>
          <w:color w:val="auto"/>
          <w:sz w:val="24"/>
          <w:szCs w:val="24"/>
        </w:rPr>
        <w:t xml:space="preserve">W zależności od ustaleń zawartych w Umowie z Wykonawcą, roboty mogą podlegać odbiorom: robót zanikających i ulegających zakryciu, częściowemu, ostatecznemu, pogwarancyjnemu. Wszystkie roboty ulegająca zakryciu i wszystkie roboty zanikające podlegają obowiązkowemu odbiorowi częściowemu wraz </w:t>
      </w:r>
      <w:r w:rsidRPr="00303C04">
        <w:rPr>
          <w:rStyle w:val="znormal1"/>
          <w:rFonts w:ascii="Arial" w:hAnsi="Arial" w:cs="Arial"/>
          <w:color w:val="auto"/>
          <w:sz w:val="24"/>
          <w:szCs w:val="24"/>
        </w:rPr>
        <w:br/>
        <w:t xml:space="preserve">z pisemnym potwierdzeniem odbioru przez Inspektora Nadzoru. Dokumentem </w:t>
      </w:r>
      <w:r w:rsidRPr="00303C04">
        <w:rPr>
          <w:rStyle w:val="znormal1"/>
          <w:rFonts w:ascii="Arial" w:hAnsi="Arial" w:cs="Arial"/>
          <w:color w:val="auto"/>
          <w:sz w:val="24"/>
          <w:szCs w:val="24"/>
        </w:rPr>
        <w:br/>
        <w:t>do dokonania odbioru ostatecznego robót jest protokół odbioru sporządzony wg zasad ustalonych przez Zamawiającego.</w:t>
      </w:r>
    </w:p>
    <w:p w:rsidR="001E01A4" w:rsidRPr="00303C04" w:rsidRDefault="0020393D" w:rsidP="00303C04">
      <w:pPr>
        <w:pStyle w:val="anag2"/>
        <w:spacing w:after="0" w:line="240" w:lineRule="auto"/>
        <w:ind w:left="567" w:hanging="567"/>
        <w:outlineLvl w:val="0"/>
        <w:rPr>
          <w:rFonts w:cs="Arial"/>
        </w:rPr>
      </w:pPr>
      <w:bookmarkStart w:id="18" w:name="_Toc129789924"/>
      <w:bookmarkStart w:id="19" w:name="_Toc517777520"/>
      <w:bookmarkStart w:id="20" w:name="_Toc517778333"/>
      <w:bookmarkStart w:id="21" w:name="_Toc517778415"/>
      <w:bookmarkStart w:id="22" w:name="_Toc169643267"/>
      <w:r w:rsidRPr="00303C04">
        <w:rPr>
          <w:rFonts w:cs="Arial"/>
        </w:rPr>
        <w:t>Podstawa płatności</w:t>
      </w:r>
      <w:bookmarkEnd w:id="18"/>
      <w:bookmarkEnd w:id="19"/>
      <w:bookmarkEnd w:id="20"/>
      <w:bookmarkEnd w:id="21"/>
      <w:r w:rsidR="002649B6" w:rsidRPr="00303C04">
        <w:rPr>
          <w:rFonts w:cs="Arial"/>
        </w:rPr>
        <w:t xml:space="preserve"> oraz opis sposobu rozliczenia robót tymczasowych </w:t>
      </w:r>
      <w:r w:rsidR="0081340D" w:rsidRPr="00303C04">
        <w:rPr>
          <w:rFonts w:cs="Arial"/>
        </w:rPr>
        <w:br/>
      </w:r>
      <w:r w:rsidR="002649B6" w:rsidRPr="00303C04">
        <w:rPr>
          <w:rFonts w:cs="Arial"/>
        </w:rPr>
        <w:t>i prac towarzyszących</w:t>
      </w:r>
      <w:bookmarkEnd w:id="22"/>
    </w:p>
    <w:p w:rsidR="00A221A7" w:rsidRPr="00303C04" w:rsidRDefault="00F805C6" w:rsidP="00303C04">
      <w:pPr>
        <w:pStyle w:val="atekst"/>
        <w:spacing w:after="0" w:line="240" w:lineRule="auto"/>
        <w:rPr>
          <w:rStyle w:val="znormal1"/>
          <w:rFonts w:ascii="Arial" w:hAnsi="Arial" w:cs="Arial"/>
          <w:color w:val="auto"/>
          <w:sz w:val="24"/>
          <w:szCs w:val="24"/>
        </w:rPr>
      </w:pPr>
      <w:r w:rsidRPr="00303C04">
        <w:rPr>
          <w:rStyle w:val="znormal1"/>
          <w:rFonts w:ascii="Arial" w:hAnsi="Arial" w:cs="Arial"/>
          <w:color w:val="auto"/>
          <w:sz w:val="24"/>
          <w:szCs w:val="24"/>
        </w:rPr>
        <w:t>Zgodnie z zapisami Umowy</w:t>
      </w:r>
      <w:r w:rsidR="00D8139D" w:rsidRPr="00303C04">
        <w:rPr>
          <w:rStyle w:val="znormal1"/>
          <w:rFonts w:ascii="Arial" w:hAnsi="Arial" w:cs="Arial"/>
          <w:color w:val="auto"/>
          <w:sz w:val="24"/>
          <w:szCs w:val="24"/>
        </w:rPr>
        <w:t xml:space="preserve"> pomiędzy </w:t>
      </w:r>
      <w:r w:rsidR="00025ECE" w:rsidRPr="00303C04">
        <w:rPr>
          <w:rStyle w:val="znormal1"/>
          <w:rFonts w:ascii="Arial" w:hAnsi="Arial" w:cs="Arial"/>
          <w:color w:val="auto"/>
          <w:sz w:val="24"/>
          <w:szCs w:val="24"/>
        </w:rPr>
        <w:t>Zamawiającym</w:t>
      </w:r>
      <w:r w:rsidR="0035479F" w:rsidRPr="00303C04">
        <w:rPr>
          <w:rStyle w:val="znormal1"/>
          <w:rFonts w:ascii="Arial" w:hAnsi="Arial" w:cs="Arial"/>
          <w:color w:val="auto"/>
          <w:sz w:val="24"/>
          <w:szCs w:val="24"/>
        </w:rPr>
        <w:t>,</w:t>
      </w:r>
      <w:r w:rsidR="00D8139D" w:rsidRPr="00303C04">
        <w:rPr>
          <w:rStyle w:val="znormal1"/>
          <w:rFonts w:ascii="Arial" w:hAnsi="Arial" w:cs="Arial"/>
          <w:color w:val="auto"/>
          <w:sz w:val="24"/>
          <w:szCs w:val="24"/>
        </w:rPr>
        <w:t xml:space="preserve"> a Wykonawcą</w:t>
      </w:r>
      <w:r w:rsidRPr="00303C04">
        <w:rPr>
          <w:rStyle w:val="znormal1"/>
          <w:rFonts w:ascii="Arial" w:hAnsi="Arial" w:cs="Arial"/>
          <w:color w:val="auto"/>
          <w:sz w:val="24"/>
          <w:szCs w:val="24"/>
        </w:rPr>
        <w:t>.</w:t>
      </w:r>
    </w:p>
    <w:p w:rsidR="0081340D" w:rsidRPr="00303C04" w:rsidRDefault="002649B6" w:rsidP="00303C04">
      <w:pPr>
        <w:pStyle w:val="atekst"/>
        <w:spacing w:line="240" w:lineRule="auto"/>
        <w:rPr>
          <w:rStyle w:val="znormal1"/>
          <w:rFonts w:ascii="Arial" w:hAnsi="Arial" w:cs="Arial"/>
          <w:color w:val="auto"/>
          <w:sz w:val="24"/>
          <w:szCs w:val="24"/>
        </w:rPr>
      </w:pPr>
      <w:r w:rsidRPr="00303C04">
        <w:rPr>
          <w:rStyle w:val="znormal1"/>
          <w:rFonts w:ascii="Arial" w:hAnsi="Arial" w:cs="Arial"/>
          <w:color w:val="auto"/>
          <w:sz w:val="24"/>
          <w:szCs w:val="24"/>
        </w:rPr>
        <w:t xml:space="preserve">Wszelkie roboty tymczasowe i prace towarzyszące wliczone są w wartość główną zamówienia i z tytułu ich wykonania Wykonawcy nie </w:t>
      </w:r>
      <w:proofErr w:type="spellStart"/>
      <w:r w:rsidRPr="00303C04">
        <w:rPr>
          <w:rStyle w:val="znormal1"/>
          <w:rFonts w:ascii="Arial" w:hAnsi="Arial" w:cs="Arial"/>
          <w:color w:val="auto"/>
          <w:sz w:val="24"/>
          <w:szCs w:val="24"/>
        </w:rPr>
        <w:t>przysluguje</w:t>
      </w:r>
      <w:proofErr w:type="spellEnd"/>
      <w:r w:rsidRPr="00303C04">
        <w:rPr>
          <w:rStyle w:val="znormal1"/>
          <w:rFonts w:ascii="Arial" w:hAnsi="Arial" w:cs="Arial"/>
          <w:color w:val="auto"/>
          <w:sz w:val="24"/>
          <w:szCs w:val="24"/>
        </w:rPr>
        <w:t xml:space="preserve"> dodatkowe wynagrodzenie, o ile ew. zapisy umowne pomiędzy Inwestorem, a Wykonawcą nie stanowią inaczej.</w:t>
      </w:r>
    </w:p>
    <w:p w:rsidR="001E01A4" w:rsidRPr="00303C04" w:rsidRDefault="0020393D" w:rsidP="00303C04">
      <w:pPr>
        <w:pStyle w:val="anag2"/>
        <w:spacing w:after="0" w:line="240" w:lineRule="auto"/>
        <w:ind w:left="567" w:hanging="567"/>
        <w:outlineLvl w:val="0"/>
        <w:rPr>
          <w:rFonts w:cs="Arial"/>
        </w:rPr>
      </w:pPr>
      <w:bookmarkStart w:id="23" w:name="_Toc129789925"/>
      <w:bookmarkStart w:id="24" w:name="_Toc517777521"/>
      <w:bookmarkStart w:id="25" w:name="_Toc517778334"/>
      <w:bookmarkStart w:id="26" w:name="_Toc517778416"/>
      <w:bookmarkStart w:id="27" w:name="_Toc169643268"/>
      <w:r w:rsidRPr="00303C04">
        <w:rPr>
          <w:rFonts w:cs="Arial"/>
        </w:rPr>
        <w:t>Przepisy związane</w:t>
      </w:r>
      <w:bookmarkEnd w:id="23"/>
      <w:bookmarkEnd w:id="24"/>
      <w:bookmarkEnd w:id="25"/>
      <w:bookmarkEnd w:id="26"/>
      <w:r w:rsidR="002649B6" w:rsidRPr="00303C04">
        <w:rPr>
          <w:rFonts w:cs="Arial"/>
        </w:rPr>
        <w:t xml:space="preserve"> i dokumenty odniesienia</w:t>
      </w:r>
      <w:bookmarkEnd w:id="27"/>
    </w:p>
    <w:p w:rsidR="002649B6" w:rsidRPr="00303C04" w:rsidRDefault="002649B6" w:rsidP="00303C04">
      <w:pPr>
        <w:pStyle w:val="atekst"/>
        <w:spacing w:after="0" w:line="240" w:lineRule="auto"/>
        <w:rPr>
          <w:rFonts w:cs="Arial"/>
        </w:rPr>
      </w:pPr>
      <w:r w:rsidRPr="00303C04">
        <w:rPr>
          <w:rFonts w:cs="Arial"/>
        </w:rPr>
        <w:t xml:space="preserve">Dokumentacja projektowa, ST, SST oraz ew. dodatkowe dokumenty przekazane Wykonawcy przez Zamawiającego i/lub Inspektora Nadzoru stanowią załączniki </w:t>
      </w:r>
      <w:r w:rsidR="00F24105" w:rsidRPr="00303C04">
        <w:rPr>
          <w:rFonts w:cs="Arial"/>
        </w:rPr>
        <w:br/>
      </w:r>
      <w:r w:rsidRPr="00303C04">
        <w:rPr>
          <w:rFonts w:cs="Arial"/>
        </w:rPr>
        <w:t>do umowy, a wymagania wyszczególnione w choćby jednym z nich są obowiązujące dla Wykonawcy tak, jakby były zawarte w całej dokumentacji.</w:t>
      </w:r>
    </w:p>
    <w:p w:rsidR="002649B6" w:rsidRPr="00303C04" w:rsidRDefault="002649B6" w:rsidP="00303C04">
      <w:pPr>
        <w:pStyle w:val="atekst"/>
        <w:spacing w:after="0" w:line="240" w:lineRule="auto"/>
        <w:rPr>
          <w:rFonts w:cs="Arial"/>
        </w:rPr>
      </w:pPr>
      <w:r w:rsidRPr="00303C04">
        <w:rPr>
          <w:rFonts w:cs="Arial"/>
        </w:rPr>
        <w:t xml:space="preserve">Wykonawca jest zobowiązany wykonywać wszystkie roboty według otrzymanej dokumentacji technicznej. Jeśli w czasie realizacji robót okaże się, że dokumentacja </w:t>
      </w:r>
      <w:r w:rsidRPr="00303C04">
        <w:rPr>
          <w:rFonts w:cs="Arial"/>
        </w:rPr>
        <w:lastRenderedPageBreak/>
        <w:t xml:space="preserve">nie pokrywa w całości zamierzeń robót budowlanych, Wykonawca przygotuje </w:t>
      </w:r>
      <w:r w:rsidRPr="00303C04">
        <w:rPr>
          <w:rFonts w:cs="Arial"/>
        </w:rPr>
        <w:br/>
        <w:t>na własny koszt niezbędne rysunki i przedłoży je do akceptacji Zamawiającemu.</w:t>
      </w:r>
    </w:p>
    <w:bookmarkEnd w:id="2"/>
    <w:p w:rsidR="002649B6" w:rsidRPr="00303C04" w:rsidRDefault="002649B6" w:rsidP="00303C04">
      <w:pPr>
        <w:pStyle w:val="Normalny1"/>
        <w:tabs>
          <w:tab w:val="center" w:pos="5169"/>
          <w:tab w:val="right" w:pos="9705"/>
        </w:tabs>
        <w:spacing w:before="10"/>
        <w:ind w:right="100" w:firstLine="567"/>
        <w:jc w:val="both"/>
        <w:rPr>
          <w:rFonts w:ascii="Arial" w:hAnsi="Arial" w:cs="Arial"/>
          <w:sz w:val="24"/>
          <w:szCs w:val="24"/>
        </w:rPr>
      </w:pPr>
    </w:p>
    <w:p w:rsidR="00B86163" w:rsidRPr="00303C04" w:rsidRDefault="00B86163" w:rsidP="00303C04">
      <w:pPr>
        <w:pStyle w:val="Normalny1"/>
        <w:tabs>
          <w:tab w:val="center" w:pos="5169"/>
          <w:tab w:val="right" w:pos="9705"/>
        </w:tabs>
        <w:spacing w:before="10"/>
        <w:ind w:right="100" w:firstLine="567"/>
        <w:jc w:val="both"/>
        <w:rPr>
          <w:rFonts w:ascii="Arial" w:hAnsi="Arial" w:cs="Arial"/>
          <w:sz w:val="24"/>
          <w:szCs w:val="24"/>
        </w:rPr>
      </w:pPr>
      <w:r w:rsidRPr="00303C04">
        <w:rPr>
          <w:rFonts w:ascii="Arial" w:hAnsi="Arial" w:cs="Arial"/>
          <w:sz w:val="24"/>
          <w:szCs w:val="24"/>
        </w:rPr>
        <w:t>UWAGA! Ze względu na zmiany w prawodawstwie, należy każdorazowo sprawdzić aktualizację wymienionych rozporządzeń, norm i przepisów:</w:t>
      </w:r>
    </w:p>
    <w:p w:rsidR="00937BD0" w:rsidRPr="00303C04" w:rsidRDefault="00937BD0" w:rsidP="00303C04">
      <w:pPr>
        <w:pStyle w:val="atekst"/>
        <w:numPr>
          <w:ilvl w:val="0"/>
          <w:numId w:val="7"/>
        </w:numPr>
        <w:spacing w:after="0" w:line="240" w:lineRule="auto"/>
        <w:ind w:left="284" w:hanging="284"/>
        <w:rPr>
          <w:rFonts w:cs="Arial"/>
        </w:rPr>
      </w:pPr>
      <w:bookmarkStart w:id="28" w:name="_Hlk155473834"/>
      <w:r w:rsidRPr="00303C04">
        <w:rPr>
          <w:rFonts w:cs="Arial"/>
        </w:rPr>
        <w:t>Ustawa z dnia 7 lipca 1994 r. - Prawo budowlane</w:t>
      </w:r>
      <w:r w:rsidR="00A264CE" w:rsidRPr="00303C04">
        <w:rPr>
          <w:rFonts w:cs="Arial"/>
        </w:rPr>
        <w:t xml:space="preserve"> (</w:t>
      </w:r>
      <w:proofErr w:type="spellStart"/>
      <w:r w:rsidR="00A264CE" w:rsidRPr="00303C04">
        <w:rPr>
          <w:rFonts w:cs="Arial"/>
        </w:rPr>
        <w:t>Dz.U</w:t>
      </w:r>
      <w:proofErr w:type="spellEnd"/>
      <w:r w:rsidR="00A264CE" w:rsidRPr="00303C04">
        <w:rPr>
          <w:rFonts w:cs="Arial"/>
        </w:rPr>
        <w:t>. 202</w:t>
      </w:r>
      <w:r w:rsidR="00F24105" w:rsidRPr="00303C04">
        <w:rPr>
          <w:rFonts w:cs="Arial"/>
        </w:rPr>
        <w:t>3.682</w:t>
      </w:r>
      <w:r w:rsidR="00A264CE" w:rsidRPr="00303C04">
        <w:rPr>
          <w:rFonts w:cs="Arial"/>
        </w:rPr>
        <w:t xml:space="preserve"> </w:t>
      </w:r>
      <w:proofErr w:type="spellStart"/>
      <w:r w:rsidR="00A264CE" w:rsidRPr="00303C04">
        <w:rPr>
          <w:rFonts w:cs="Arial"/>
        </w:rPr>
        <w:t>t.j</w:t>
      </w:r>
      <w:proofErr w:type="spellEnd"/>
      <w:r w:rsidR="00A264CE" w:rsidRPr="00303C04">
        <w:rPr>
          <w:rFonts w:cs="Arial"/>
        </w:rPr>
        <w:t>.).</w:t>
      </w:r>
    </w:p>
    <w:p w:rsidR="00937BD0" w:rsidRPr="00303C04" w:rsidRDefault="00937BD0" w:rsidP="00303C04">
      <w:pPr>
        <w:pStyle w:val="atekst"/>
        <w:numPr>
          <w:ilvl w:val="0"/>
          <w:numId w:val="7"/>
        </w:numPr>
        <w:spacing w:after="0" w:line="240" w:lineRule="auto"/>
        <w:ind w:left="284" w:hanging="284"/>
        <w:rPr>
          <w:rFonts w:cs="Arial"/>
        </w:rPr>
      </w:pPr>
      <w:r w:rsidRPr="00303C04">
        <w:rPr>
          <w:rFonts w:cs="Arial"/>
        </w:rPr>
        <w:t xml:space="preserve">Rozporządzenie Ministra </w:t>
      </w:r>
      <w:r w:rsidR="00A264CE" w:rsidRPr="00303C04">
        <w:rPr>
          <w:rFonts w:cs="Arial"/>
        </w:rPr>
        <w:t xml:space="preserve">Rozwoju, Pracy i Technologii z dnia 6 września 2021 r. </w:t>
      </w:r>
      <w:r w:rsidR="00083AE9" w:rsidRPr="00303C04">
        <w:rPr>
          <w:rFonts w:cs="Arial"/>
        </w:rPr>
        <w:br/>
      </w:r>
      <w:r w:rsidR="00A264CE" w:rsidRPr="00303C04">
        <w:rPr>
          <w:rFonts w:cs="Arial"/>
        </w:rPr>
        <w:t>w sprawie sposobu prowadzenia dzienników budowy, montażu i rozbiórki</w:t>
      </w:r>
      <w:r w:rsidRPr="00303C04">
        <w:rPr>
          <w:rFonts w:cs="Arial"/>
        </w:rPr>
        <w:t xml:space="preserve"> </w:t>
      </w:r>
      <w:r w:rsidR="00083AE9" w:rsidRPr="00303C04">
        <w:rPr>
          <w:rFonts w:cs="Arial"/>
        </w:rPr>
        <w:br/>
      </w:r>
      <w:r w:rsidR="00A264CE" w:rsidRPr="00303C04">
        <w:rPr>
          <w:rFonts w:cs="Arial"/>
        </w:rPr>
        <w:t>(Dz.U.2021.1686).</w:t>
      </w:r>
    </w:p>
    <w:p w:rsidR="001E01A4" w:rsidRPr="00303C04" w:rsidRDefault="00695A33" w:rsidP="00303C04">
      <w:pPr>
        <w:pStyle w:val="atekst"/>
        <w:numPr>
          <w:ilvl w:val="0"/>
          <w:numId w:val="7"/>
        </w:numPr>
        <w:spacing w:after="0" w:line="240" w:lineRule="auto"/>
        <w:ind w:left="284" w:hanging="284"/>
        <w:rPr>
          <w:rFonts w:cs="Arial"/>
        </w:rPr>
      </w:pPr>
      <w:r w:rsidRPr="00303C04">
        <w:rPr>
          <w:rFonts w:cs="Arial"/>
        </w:rPr>
        <w:t xml:space="preserve">Rozporządzenie Ministra </w:t>
      </w:r>
      <w:r w:rsidR="00A264CE" w:rsidRPr="00303C04">
        <w:rPr>
          <w:rFonts w:cs="Arial"/>
        </w:rPr>
        <w:t xml:space="preserve">Infrastruktury </w:t>
      </w:r>
      <w:r w:rsidRPr="00303C04">
        <w:rPr>
          <w:rFonts w:cs="Arial"/>
        </w:rPr>
        <w:t xml:space="preserve">z dnia </w:t>
      </w:r>
      <w:r w:rsidR="00A264CE" w:rsidRPr="00303C04">
        <w:rPr>
          <w:rFonts w:cs="Arial"/>
        </w:rPr>
        <w:t>12 kwietnia 2002</w:t>
      </w:r>
      <w:r w:rsidRPr="00303C04">
        <w:rPr>
          <w:rFonts w:cs="Arial"/>
        </w:rPr>
        <w:t xml:space="preserve"> r. w sprawie warunków technicznych, jakim powinny odpowiadać budynki i ich usytuowanie</w:t>
      </w:r>
      <w:r w:rsidR="00A264CE" w:rsidRPr="00303C04">
        <w:rPr>
          <w:rFonts w:cs="Arial"/>
        </w:rPr>
        <w:t xml:space="preserve"> (Dz.U.2022.1225 </w:t>
      </w:r>
      <w:proofErr w:type="spellStart"/>
      <w:r w:rsidR="00A264CE" w:rsidRPr="00303C04">
        <w:rPr>
          <w:rFonts w:cs="Arial"/>
        </w:rPr>
        <w:t>t.j</w:t>
      </w:r>
      <w:proofErr w:type="spellEnd"/>
      <w:r w:rsidR="00A264CE" w:rsidRPr="00303C04">
        <w:rPr>
          <w:rFonts w:cs="Arial"/>
        </w:rPr>
        <w:t>.)</w:t>
      </w:r>
      <w:r w:rsidR="00B86163" w:rsidRPr="00303C04">
        <w:rPr>
          <w:rFonts w:cs="Arial"/>
        </w:rPr>
        <w:t>.</w:t>
      </w:r>
    </w:p>
    <w:p w:rsidR="001E01A4" w:rsidRPr="00303C04" w:rsidRDefault="001E01A4" w:rsidP="00303C04">
      <w:pPr>
        <w:pStyle w:val="atekst"/>
        <w:numPr>
          <w:ilvl w:val="0"/>
          <w:numId w:val="7"/>
        </w:numPr>
        <w:spacing w:after="0" w:line="240" w:lineRule="auto"/>
        <w:ind w:left="284" w:hanging="284"/>
        <w:rPr>
          <w:rFonts w:cs="Arial"/>
        </w:rPr>
      </w:pPr>
      <w:r w:rsidRPr="00303C04">
        <w:rPr>
          <w:rFonts w:cs="Arial"/>
        </w:rPr>
        <w:t xml:space="preserve">Rozporządzenie Ministra Infrastruktury z dnia </w:t>
      </w:r>
      <w:r w:rsidR="00C511F1" w:rsidRPr="00303C04">
        <w:rPr>
          <w:rFonts w:cs="Arial"/>
        </w:rPr>
        <w:t>23</w:t>
      </w:r>
      <w:r w:rsidRPr="00303C04">
        <w:rPr>
          <w:rFonts w:cs="Arial"/>
        </w:rPr>
        <w:t xml:space="preserve"> </w:t>
      </w:r>
      <w:r w:rsidR="00C511F1" w:rsidRPr="00303C04">
        <w:rPr>
          <w:rFonts w:cs="Arial"/>
        </w:rPr>
        <w:t>czerwca</w:t>
      </w:r>
      <w:r w:rsidRPr="00303C04">
        <w:rPr>
          <w:rFonts w:cs="Arial"/>
        </w:rPr>
        <w:t xml:space="preserve"> 200</w:t>
      </w:r>
      <w:r w:rsidR="00C511F1" w:rsidRPr="00303C04">
        <w:rPr>
          <w:rFonts w:cs="Arial"/>
        </w:rPr>
        <w:t>3</w:t>
      </w:r>
      <w:r w:rsidRPr="00303C04">
        <w:rPr>
          <w:rFonts w:cs="Arial"/>
        </w:rPr>
        <w:t xml:space="preserve"> roku w sprawie </w:t>
      </w:r>
      <w:r w:rsidR="00C511F1" w:rsidRPr="00303C04">
        <w:rPr>
          <w:rFonts w:cs="Arial"/>
        </w:rPr>
        <w:t>informacji dotyczącej bezpieczeństwa i ochrony zdrowia oraz planu bezpieczeństwa i ochrony zdrowia (Dz.U.2003</w:t>
      </w:r>
      <w:r w:rsidR="000D693A" w:rsidRPr="00303C04">
        <w:rPr>
          <w:rFonts w:cs="Arial"/>
        </w:rPr>
        <w:t>.1</w:t>
      </w:r>
      <w:r w:rsidR="00C511F1" w:rsidRPr="00303C04">
        <w:rPr>
          <w:rFonts w:cs="Arial"/>
        </w:rPr>
        <w:t>20.1126)</w:t>
      </w:r>
      <w:r w:rsidR="00B86163" w:rsidRPr="00303C04">
        <w:rPr>
          <w:rFonts w:cs="Arial"/>
        </w:rPr>
        <w:t>.</w:t>
      </w:r>
    </w:p>
    <w:p w:rsidR="001E01A4" w:rsidRPr="00303C04" w:rsidRDefault="001E01A4" w:rsidP="00303C04">
      <w:pPr>
        <w:pStyle w:val="atekst"/>
        <w:numPr>
          <w:ilvl w:val="0"/>
          <w:numId w:val="7"/>
        </w:numPr>
        <w:spacing w:after="0" w:line="240" w:lineRule="auto"/>
        <w:ind w:left="284" w:hanging="284"/>
        <w:rPr>
          <w:rFonts w:cs="Arial"/>
        </w:rPr>
      </w:pPr>
      <w:r w:rsidRPr="00303C04">
        <w:rPr>
          <w:rFonts w:cs="Arial"/>
        </w:rPr>
        <w:t>Rozporządzenie Ministra Infrastruktury z dnia 6 lutego 2003 roku w sprawie be</w:t>
      </w:r>
      <w:r w:rsidR="0078687E" w:rsidRPr="00303C04">
        <w:rPr>
          <w:rFonts w:cs="Arial"/>
        </w:rPr>
        <w:t>zpieczeństwa i higieny pracy podczas wykonywania</w:t>
      </w:r>
      <w:r w:rsidRPr="00303C04">
        <w:rPr>
          <w:rFonts w:cs="Arial"/>
        </w:rPr>
        <w:t xml:space="preserve"> robót budowlanych</w:t>
      </w:r>
      <w:r w:rsidR="00A264CE" w:rsidRPr="00303C04">
        <w:rPr>
          <w:rFonts w:cs="Arial"/>
        </w:rPr>
        <w:t xml:space="preserve"> </w:t>
      </w:r>
      <w:r w:rsidR="00083AE9" w:rsidRPr="00303C04">
        <w:rPr>
          <w:rFonts w:cs="Arial"/>
        </w:rPr>
        <w:br/>
      </w:r>
      <w:r w:rsidR="00A264CE" w:rsidRPr="00303C04">
        <w:rPr>
          <w:rFonts w:cs="Arial"/>
        </w:rPr>
        <w:t>(Dz.U.2003</w:t>
      </w:r>
      <w:r w:rsidR="000D693A" w:rsidRPr="00303C04">
        <w:rPr>
          <w:rFonts w:cs="Arial"/>
        </w:rPr>
        <w:t>.47.</w:t>
      </w:r>
      <w:r w:rsidR="00A264CE" w:rsidRPr="00303C04">
        <w:rPr>
          <w:rFonts w:cs="Arial"/>
        </w:rPr>
        <w:t>401).</w:t>
      </w:r>
    </w:p>
    <w:p w:rsidR="00814FC8" w:rsidRPr="00303C04" w:rsidRDefault="00814FC8" w:rsidP="00303C04">
      <w:pPr>
        <w:pStyle w:val="atekst"/>
        <w:numPr>
          <w:ilvl w:val="0"/>
          <w:numId w:val="7"/>
        </w:numPr>
        <w:spacing w:after="0" w:line="240" w:lineRule="auto"/>
        <w:ind w:left="284" w:hanging="284"/>
        <w:rPr>
          <w:rFonts w:cs="Arial"/>
        </w:rPr>
      </w:pPr>
      <w:r w:rsidRPr="00303C04">
        <w:rPr>
          <w:rFonts w:cs="Arial"/>
        </w:rPr>
        <w:t xml:space="preserve">Ustawa z dnia </w:t>
      </w:r>
      <w:r w:rsidR="00A264CE" w:rsidRPr="00303C04">
        <w:rPr>
          <w:rFonts w:cs="Arial"/>
        </w:rPr>
        <w:t>11 września</w:t>
      </w:r>
      <w:r w:rsidRPr="00303C04">
        <w:rPr>
          <w:rFonts w:cs="Arial"/>
        </w:rPr>
        <w:t xml:space="preserve"> 20</w:t>
      </w:r>
      <w:r w:rsidR="00A264CE" w:rsidRPr="00303C04">
        <w:rPr>
          <w:rFonts w:cs="Arial"/>
        </w:rPr>
        <w:t>19</w:t>
      </w:r>
      <w:r w:rsidRPr="00303C04">
        <w:rPr>
          <w:rFonts w:cs="Arial"/>
        </w:rPr>
        <w:t xml:space="preserve"> r. Prawo zamówień publicznych</w:t>
      </w:r>
      <w:r w:rsidR="00A264CE" w:rsidRPr="00303C04">
        <w:rPr>
          <w:rFonts w:cs="Arial"/>
        </w:rPr>
        <w:t xml:space="preserve"> (Dz.U.202</w:t>
      </w:r>
      <w:r w:rsidR="000D693A" w:rsidRPr="00303C04">
        <w:rPr>
          <w:rFonts w:cs="Arial"/>
        </w:rPr>
        <w:t>3.</w:t>
      </w:r>
      <w:r w:rsidR="00A264CE" w:rsidRPr="00303C04">
        <w:rPr>
          <w:rFonts w:cs="Arial"/>
        </w:rPr>
        <w:t>1</w:t>
      </w:r>
      <w:r w:rsidR="000D693A" w:rsidRPr="00303C04">
        <w:rPr>
          <w:rFonts w:cs="Arial"/>
        </w:rPr>
        <w:t>605</w:t>
      </w:r>
      <w:r w:rsidR="00A264CE" w:rsidRPr="00303C04">
        <w:rPr>
          <w:rFonts w:cs="Arial"/>
        </w:rPr>
        <w:t xml:space="preserve"> </w:t>
      </w:r>
      <w:proofErr w:type="spellStart"/>
      <w:r w:rsidR="00A264CE" w:rsidRPr="00303C04">
        <w:rPr>
          <w:rFonts w:cs="Arial"/>
        </w:rPr>
        <w:t>t.j</w:t>
      </w:r>
      <w:proofErr w:type="spellEnd"/>
      <w:r w:rsidR="00A264CE" w:rsidRPr="00303C04">
        <w:rPr>
          <w:rFonts w:cs="Arial"/>
        </w:rPr>
        <w:t>.).</w:t>
      </w:r>
    </w:p>
    <w:p w:rsidR="00750A2D" w:rsidRPr="00303C04" w:rsidRDefault="00750A2D" w:rsidP="00303C04">
      <w:pPr>
        <w:pStyle w:val="atekst"/>
        <w:numPr>
          <w:ilvl w:val="0"/>
          <w:numId w:val="7"/>
        </w:numPr>
        <w:spacing w:after="0" w:line="240" w:lineRule="auto"/>
        <w:ind w:left="284" w:hanging="284"/>
        <w:rPr>
          <w:rFonts w:cs="Arial"/>
        </w:rPr>
      </w:pPr>
      <w:r w:rsidRPr="00303C04">
        <w:rPr>
          <w:rFonts w:cs="Arial"/>
        </w:rPr>
        <w:t>Rozporządzenie Ministra Rozwoju i Technologii z dnia 20 grudnia 2021 r. w sprawie szczegółowego zakresu i formy dokumentacji projektowej, specyfikacji technicznych wykonania i odbioru robót budowlanych oraz programu funkcjonalno-użytkowego</w:t>
      </w:r>
      <w:r w:rsidR="00A264CE" w:rsidRPr="00303C04">
        <w:rPr>
          <w:rFonts w:cs="Arial"/>
        </w:rPr>
        <w:t xml:space="preserve"> (Dz.U.2021.2454).</w:t>
      </w:r>
    </w:p>
    <w:p w:rsidR="001E01A4" w:rsidRPr="00303C04" w:rsidRDefault="001E01A4" w:rsidP="00303C04">
      <w:pPr>
        <w:pStyle w:val="atekst"/>
        <w:numPr>
          <w:ilvl w:val="0"/>
          <w:numId w:val="7"/>
        </w:numPr>
        <w:spacing w:after="0" w:line="240" w:lineRule="auto"/>
        <w:ind w:left="284" w:hanging="284"/>
        <w:rPr>
          <w:rFonts w:cs="Arial"/>
        </w:rPr>
      </w:pPr>
      <w:r w:rsidRPr="00303C04">
        <w:rPr>
          <w:rFonts w:cs="Arial"/>
        </w:rPr>
        <w:t>Rozporządzenie Komisji Europejskiej /WE/ nr 2151/ 2003 z dnia 16.12. 2003 r. zmieniające Rozporządzenie Parlamentu Europejs</w:t>
      </w:r>
      <w:r w:rsidR="00814FC8" w:rsidRPr="00303C04">
        <w:rPr>
          <w:rFonts w:cs="Arial"/>
        </w:rPr>
        <w:t>kiego i Rady /WE/ nr 2195/ 2002</w:t>
      </w:r>
      <w:r w:rsidR="008D1EAA" w:rsidRPr="00303C04">
        <w:rPr>
          <w:rFonts w:cs="Arial"/>
        </w:rPr>
        <w:t xml:space="preserve"> </w:t>
      </w:r>
      <w:r w:rsidRPr="00303C04">
        <w:rPr>
          <w:rFonts w:cs="Arial"/>
        </w:rPr>
        <w:t>w sprawie Wspólnego Słownika Zamówień /CPV/</w:t>
      </w:r>
      <w:r w:rsidR="00A264CE" w:rsidRPr="00303C04">
        <w:rPr>
          <w:rFonts w:cs="Arial"/>
        </w:rPr>
        <w:t xml:space="preserve"> z </w:t>
      </w:r>
      <w:proofErr w:type="spellStart"/>
      <w:r w:rsidR="00A264CE" w:rsidRPr="00303C04">
        <w:rPr>
          <w:rFonts w:cs="Arial"/>
        </w:rPr>
        <w:t>późn</w:t>
      </w:r>
      <w:proofErr w:type="spellEnd"/>
      <w:r w:rsidR="00A264CE" w:rsidRPr="00303C04">
        <w:rPr>
          <w:rFonts w:cs="Arial"/>
        </w:rPr>
        <w:t>. zm.</w:t>
      </w:r>
    </w:p>
    <w:p w:rsidR="00A2086A" w:rsidRPr="00303C04" w:rsidRDefault="007A58A8" w:rsidP="00303C04">
      <w:pPr>
        <w:pStyle w:val="atekst"/>
        <w:numPr>
          <w:ilvl w:val="0"/>
          <w:numId w:val="7"/>
        </w:numPr>
        <w:spacing w:after="0" w:line="240" w:lineRule="auto"/>
        <w:ind w:left="284"/>
        <w:rPr>
          <w:rFonts w:cs="Arial"/>
        </w:rPr>
      </w:pPr>
      <w:r w:rsidRPr="00303C04">
        <w:rPr>
          <w:rFonts w:cs="Arial"/>
        </w:rPr>
        <w:t>Rozporządzenie Ministra Pracy i Polityki Socjalnej z dnia 26</w:t>
      </w:r>
      <w:r w:rsidR="00A264CE" w:rsidRPr="00303C04">
        <w:rPr>
          <w:rFonts w:cs="Arial"/>
        </w:rPr>
        <w:t xml:space="preserve"> września </w:t>
      </w:r>
      <w:r w:rsidRPr="00303C04">
        <w:rPr>
          <w:rFonts w:cs="Arial"/>
        </w:rPr>
        <w:t xml:space="preserve">1997r. </w:t>
      </w:r>
      <w:r w:rsidR="00083AE9" w:rsidRPr="00303C04">
        <w:rPr>
          <w:rFonts w:cs="Arial"/>
        </w:rPr>
        <w:br/>
      </w:r>
      <w:r w:rsidR="00A264CE" w:rsidRPr="00303C04">
        <w:rPr>
          <w:rFonts w:cs="Arial"/>
        </w:rPr>
        <w:t>w</w:t>
      </w:r>
      <w:r w:rsidRPr="00303C04">
        <w:rPr>
          <w:rFonts w:cs="Arial"/>
        </w:rPr>
        <w:t xml:space="preserve"> sprawie ogólnych przepisów bezpieczeństwa i higieny pracy</w:t>
      </w:r>
      <w:r w:rsidR="00A264CE" w:rsidRPr="00303C04">
        <w:rPr>
          <w:rFonts w:cs="Arial"/>
        </w:rPr>
        <w:t xml:space="preserve"> (Dz.U.</w:t>
      </w:r>
      <w:r w:rsidR="00C511F1" w:rsidRPr="00303C04">
        <w:rPr>
          <w:rFonts w:cs="Arial"/>
        </w:rPr>
        <w:t>2003</w:t>
      </w:r>
      <w:r w:rsidR="000D693A" w:rsidRPr="00303C04">
        <w:rPr>
          <w:rFonts w:cs="Arial"/>
        </w:rPr>
        <w:t>.</w:t>
      </w:r>
      <w:r w:rsidR="00C511F1" w:rsidRPr="00303C04">
        <w:rPr>
          <w:rFonts w:cs="Arial"/>
        </w:rPr>
        <w:t xml:space="preserve">169.1650 </w:t>
      </w:r>
      <w:proofErr w:type="spellStart"/>
      <w:r w:rsidR="00C511F1" w:rsidRPr="00303C04">
        <w:rPr>
          <w:rFonts w:cs="Arial"/>
        </w:rPr>
        <w:t>t.j</w:t>
      </w:r>
      <w:proofErr w:type="spellEnd"/>
      <w:r w:rsidR="00C511F1" w:rsidRPr="00303C04">
        <w:rPr>
          <w:rFonts w:cs="Arial"/>
        </w:rPr>
        <w:t>.)</w:t>
      </w:r>
      <w:r w:rsidRPr="00303C04">
        <w:rPr>
          <w:rFonts w:cs="Arial"/>
        </w:rPr>
        <w:t xml:space="preserve">. </w:t>
      </w:r>
    </w:p>
    <w:p w:rsidR="00A2086A" w:rsidRPr="00303C04" w:rsidRDefault="00A2086A" w:rsidP="00303C04">
      <w:pPr>
        <w:pStyle w:val="Akapitzlist"/>
        <w:numPr>
          <w:ilvl w:val="0"/>
          <w:numId w:val="7"/>
        </w:numPr>
        <w:autoSpaceDE w:val="0"/>
        <w:autoSpaceDN w:val="0"/>
        <w:adjustRightInd w:val="0"/>
        <w:spacing w:after="0" w:line="240" w:lineRule="auto"/>
        <w:ind w:left="284"/>
        <w:jc w:val="both"/>
        <w:rPr>
          <w:rFonts w:ascii="Arial" w:eastAsia="Times New Roman" w:hAnsi="Arial" w:cs="Arial"/>
          <w:sz w:val="24"/>
          <w:szCs w:val="24"/>
        </w:rPr>
      </w:pPr>
      <w:r w:rsidRPr="00303C04">
        <w:rPr>
          <w:rFonts w:ascii="Arial" w:hAnsi="Arial" w:cs="Arial"/>
          <w:sz w:val="24"/>
          <w:szCs w:val="24"/>
        </w:rPr>
        <w:t>„</w:t>
      </w:r>
      <w:r w:rsidRPr="00303C04">
        <w:rPr>
          <w:rFonts w:ascii="Arial" w:hAnsi="Arial" w:cs="Arial"/>
          <w:bCs/>
          <w:sz w:val="24"/>
          <w:szCs w:val="24"/>
        </w:rPr>
        <w:t>Warunki techniczne wykonania i odbioru robót budowlano-montażowych</w:t>
      </w:r>
      <w:r w:rsidRPr="00303C04">
        <w:rPr>
          <w:rFonts w:ascii="Arial" w:hAnsi="Arial" w:cs="Arial"/>
          <w:sz w:val="24"/>
          <w:szCs w:val="24"/>
        </w:rPr>
        <w:t>”</w:t>
      </w:r>
      <w:r w:rsidRPr="00303C04">
        <w:rPr>
          <w:rFonts w:ascii="Arial" w:hAnsi="Arial" w:cs="Arial"/>
          <w:bCs/>
          <w:sz w:val="24"/>
          <w:szCs w:val="24"/>
        </w:rPr>
        <w:t xml:space="preserve"> ITB.</w:t>
      </w:r>
    </w:p>
    <w:bookmarkEnd w:id="28"/>
    <w:p w:rsidR="0073720C" w:rsidRPr="00303C04" w:rsidRDefault="0073720C" w:rsidP="00303C04">
      <w:pPr>
        <w:pStyle w:val="atekst"/>
        <w:numPr>
          <w:ilvl w:val="0"/>
          <w:numId w:val="7"/>
        </w:numPr>
        <w:spacing w:after="200" w:line="240" w:lineRule="auto"/>
        <w:ind w:left="284"/>
        <w:rPr>
          <w:rFonts w:cs="Arial"/>
        </w:rPr>
      </w:pPr>
      <w:r w:rsidRPr="00303C04">
        <w:rPr>
          <w:rFonts w:cs="Arial"/>
        </w:rPr>
        <w:br w:type="page"/>
      </w:r>
    </w:p>
    <w:p w:rsidR="00305E94" w:rsidRPr="00303C04" w:rsidRDefault="00305E94" w:rsidP="00303C04">
      <w:pPr>
        <w:pStyle w:val="anag1"/>
        <w:numPr>
          <w:ilvl w:val="0"/>
          <w:numId w:val="0"/>
        </w:numPr>
        <w:spacing w:after="0" w:line="240" w:lineRule="auto"/>
        <w:ind w:left="426"/>
        <w:jc w:val="both"/>
        <w:rPr>
          <w:rFonts w:cs="Arial"/>
          <w:caps w:val="0"/>
        </w:rPr>
      </w:pPr>
      <w:bookmarkStart w:id="29" w:name="_Toc529191015"/>
      <w:bookmarkStart w:id="30" w:name="_Toc169643269"/>
      <w:r w:rsidRPr="00303C04">
        <w:rPr>
          <w:rFonts w:cs="Arial"/>
          <w:caps w:val="0"/>
        </w:rPr>
        <w:lastRenderedPageBreak/>
        <w:t>SZCZEGÓŁOWA SPECYFIKACJA TECHNICZNA WYKONANIA I ODBIORU ROBÓT BUDOWLANYCH</w:t>
      </w:r>
      <w:bookmarkEnd w:id="29"/>
      <w:bookmarkEnd w:id="30"/>
    </w:p>
    <w:p w:rsidR="00B86163" w:rsidRPr="00303C04" w:rsidRDefault="00B86163" w:rsidP="00303C04">
      <w:pPr>
        <w:pStyle w:val="atekst"/>
        <w:spacing w:line="240" w:lineRule="auto"/>
        <w:rPr>
          <w:rFonts w:cs="Arial"/>
        </w:rPr>
      </w:pPr>
    </w:p>
    <w:p w:rsidR="001D357C" w:rsidRPr="00303C04" w:rsidRDefault="001D357C" w:rsidP="00303C04">
      <w:pPr>
        <w:pStyle w:val="anag1"/>
        <w:numPr>
          <w:ilvl w:val="0"/>
          <w:numId w:val="0"/>
        </w:numPr>
        <w:spacing w:before="0" w:after="0" w:line="240" w:lineRule="auto"/>
        <w:ind w:right="-3"/>
        <w:jc w:val="both"/>
        <w:outlineLvl w:val="1"/>
        <w:rPr>
          <w:rFonts w:eastAsia="ArialMT" w:cs="Arial"/>
          <w:bCs/>
          <w:caps w:val="0"/>
          <w:color w:val="000000"/>
          <w:u w:val="single"/>
        </w:rPr>
      </w:pPr>
      <w:bookmarkStart w:id="31" w:name="_Toc517777532"/>
      <w:bookmarkStart w:id="32" w:name="_Toc603220"/>
      <w:bookmarkStart w:id="33" w:name="_Toc37762292"/>
      <w:bookmarkStart w:id="34" w:name="_Toc169643270"/>
      <w:bookmarkStart w:id="35" w:name="_Hlk536617729"/>
      <w:r w:rsidRPr="00303C04">
        <w:rPr>
          <w:rFonts w:eastAsia="ArialMT" w:cs="Arial"/>
          <w:bCs/>
          <w:caps w:val="0"/>
          <w:color w:val="000000"/>
          <w:u w:val="single"/>
        </w:rPr>
        <w:t>SST 01 –</w:t>
      </w:r>
      <w:bookmarkStart w:id="36" w:name="_Toc129789926"/>
      <w:bookmarkEnd w:id="31"/>
      <w:bookmarkEnd w:id="32"/>
      <w:r w:rsidRPr="00303C04">
        <w:rPr>
          <w:rFonts w:eastAsia="ArialMT" w:cs="Arial"/>
          <w:bCs/>
          <w:caps w:val="0"/>
          <w:color w:val="000000"/>
          <w:u w:val="single"/>
        </w:rPr>
        <w:t xml:space="preserve"> CPV 45111100-9</w:t>
      </w:r>
      <w:bookmarkStart w:id="37" w:name="_Toc4045624"/>
      <w:r w:rsidRPr="00303C04">
        <w:rPr>
          <w:rFonts w:eastAsia="ArialMT" w:cs="Arial"/>
          <w:bCs/>
          <w:caps w:val="0"/>
          <w:color w:val="000000"/>
          <w:u w:val="single"/>
        </w:rPr>
        <w:t>: ROBOTY PRZYGOTOWAWCZE, ROZBIÓRKOWE</w:t>
      </w:r>
      <w:bookmarkEnd w:id="33"/>
      <w:bookmarkEnd w:id="34"/>
      <w:bookmarkEnd w:id="37"/>
    </w:p>
    <w:p w:rsidR="001D357C" w:rsidRPr="00303C04" w:rsidRDefault="001D357C" w:rsidP="00303C04">
      <w:pPr>
        <w:pStyle w:val="anag1"/>
        <w:numPr>
          <w:ilvl w:val="0"/>
          <w:numId w:val="8"/>
        </w:numPr>
        <w:spacing w:line="240" w:lineRule="auto"/>
        <w:ind w:left="482" w:hanging="7712"/>
        <w:jc w:val="both"/>
        <w:outlineLvl w:val="9"/>
        <w:rPr>
          <w:rFonts w:cs="Arial"/>
        </w:rPr>
      </w:pPr>
      <w:bookmarkStart w:id="38" w:name="_Toc517777533"/>
      <w:bookmarkStart w:id="39" w:name="_Toc517778428"/>
      <w:bookmarkStart w:id="40" w:name="_Toc517790317"/>
      <w:bookmarkStart w:id="41" w:name="_Toc603221"/>
      <w:bookmarkStart w:id="42" w:name="_Toc614435"/>
      <w:bookmarkStart w:id="43" w:name="_Toc626879"/>
      <w:bookmarkStart w:id="44" w:name="_Toc628000"/>
      <w:bookmarkStart w:id="45" w:name="_Toc792682"/>
      <w:bookmarkStart w:id="46" w:name="_Toc3364928"/>
      <w:bookmarkStart w:id="47" w:name="_Toc24396904"/>
      <w:bookmarkStart w:id="48" w:name="_Toc24552449"/>
      <w:bookmarkStart w:id="49" w:name="_Toc25236980"/>
      <w:bookmarkStart w:id="50" w:name="_Toc25239475"/>
      <w:bookmarkEnd w:id="36"/>
      <w:r w:rsidRPr="00303C04">
        <w:rPr>
          <w:rFonts w:cs="Arial"/>
          <w:caps w:val="0"/>
        </w:rPr>
        <w:t>WSTĘP</w:t>
      </w:r>
      <w:bookmarkEnd w:id="38"/>
      <w:bookmarkEnd w:id="39"/>
      <w:bookmarkEnd w:id="40"/>
      <w:bookmarkEnd w:id="41"/>
      <w:bookmarkEnd w:id="42"/>
      <w:bookmarkEnd w:id="43"/>
      <w:bookmarkEnd w:id="44"/>
      <w:bookmarkEnd w:id="45"/>
      <w:bookmarkEnd w:id="46"/>
      <w:bookmarkEnd w:id="47"/>
      <w:bookmarkEnd w:id="48"/>
      <w:bookmarkEnd w:id="49"/>
      <w:bookmarkEnd w:id="50"/>
    </w:p>
    <w:p w:rsidR="001D357C" w:rsidRPr="00303C04" w:rsidRDefault="001D357C" w:rsidP="00303C04">
      <w:pPr>
        <w:pStyle w:val="atekst"/>
        <w:spacing w:after="0" w:line="240" w:lineRule="auto"/>
        <w:rPr>
          <w:rFonts w:cs="Arial"/>
          <w:b/>
        </w:rPr>
      </w:pPr>
      <w:r w:rsidRPr="00303C04">
        <w:rPr>
          <w:rFonts w:cs="Arial"/>
          <w:b/>
        </w:rPr>
        <w:t xml:space="preserve">1. </w:t>
      </w:r>
      <w:bookmarkStart w:id="51" w:name="_Hlk23086770"/>
      <w:r w:rsidRPr="00303C04">
        <w:rPr>
          <w:rFonts w:cs="Arial"/>
          <w:b/>
        </w:rPr>
        <w:t>WSTĘP</w:t>
      </w:r>
    </w:p>
    <w:p w:rsidR="001D357C" w:rsidRPr="00303C04" w:rsidRDefault="001D357C" w:rsidP="00303C04">
      <w:pPr>
        <w:pStyle w:val="anag2"/>
        <w:spacing w:after="0" w:line="240" w:lineRule="auto"/>
        <w:ind w:left="596"/>
        <w:outlineLvl w:val="9"/>
        <w:rPr>
          <w:rFonts w:cs="Arial"/>
        </w:rPr>
      </w:pPr>
      <w:r w:rsidRPr="00303C04">
        <w:rPr>
          <w:rFonts w:cs="Arial"/>
        </w:rPr>
        <w:t xml:space="preserve">Przedmiot </w:t>
      </w:r>
      <w:r w:rsidR="000A03DD" w:rsidRPr="00303C04">
        <w:rPr>
          <w:rFonts w:cs="Arial"/>
        </w:rPr>
        <w:t>i zakres stosowania SST</w:t>
      </w:r>
    </w:p>
    <w:p w:rsidR="001D357C" w:rsidRPr="00303C04" w:rsidRDefault="001D357C" w:rsidP="00303C04">
      <w:pPr>
        <w:pStyle w:val="atekst"/>
        <w:spacing w:after="0" w:line="240" w:lineRule="auto"/>
        <w:rPr>
          <w:rFonts w:cs="Arial"/>
        </w:rPr>
      </w:pPr>
      <w:r w:rsidRPr="00303C04">
        <w:rPr>
          <w:rFonts w:cs="Arial"/>
        </w:rPr>
        <w:t>Przedmiotem niniejszej szczegółowej specyfikacji technicznej są wymagania dotyczące wykonania i odbioru robót przygotowawczych.</w:t>
      </w:r>
    </w:p>
    <w:p w:rsidR="001D357C" w:rsidRPr="00303C04" w:rsidRDefault="001D357C" w:rsidP="00303C04">
      <w:pPr>
        <w:pStyle w:val="atekst"/>
        <w:spacing w:line="240" w:lineRule="auto"/>
        <w:rPr>
          <w:rFonts w:cs="Arial"/>
        </w:rPr>
      </w:pPr>
      <w:r w:rsidRPr="00303C04">
        <w:rPr>
          <w:rFonts w:cs="Arial"/>
        </w:rPr>
        <w:t>Szczegółowa specyfikacja techniczna jest stosowana jako dokument przetargowy i kontraktowy przy zlecaniu i realizacji robót wymienionych w pkt. 1.1.</w:t>
      </w:r>
    </w:p>
    <w:p w:rsidR="001D357C" w:rsidRPr="00303C04" w:rsidRDefault="001D357C" w:rsidP="00303C04">
      <w:pPr>
        <w:pStyle w:val="anag2"/>
        <w:spacing w:after="0" w:line="240" w:lineRule="auto"/>
        <w:ind w:left="596"/>
        <w:outlineLvl w:val="9"/>
        <w:rPr>
          <w:rFonts w:cs="Arial"/>
        </w:rPr>
      </w:pPr>
      <w:r w:rsidRPr="00303C04">
        <w:rPr>
          <w:rFonts w:cs="Arial"/>
        </w:rPr>
        <w:t xml:space="preserve">Zakres </w:t>
      </w:r>
      <w:r w:rsidR="000A03DD" w:rsidRPr="00303C04">
        <w:rPr>
          <w:rFonts w:cs="Arial"/>
        </w:rPr>
        <w:t xml:space="preserve">i ogólne wymagania dot. </w:t>
      </w:r>
      <w:r w:rsidRPr="00303C04">
        <w:rPr>
          <w:rFonts w:cs="Arial"/>
        </w:rPr>
        <w:t xml:space="preserve">robót objętych </w:t>
      </w:r>
      <w:r w:rsidR="000A03DD" w:rsidRPr="00303C04">
        <w:rPr>
          <w:rFonts w:cs="Arial"/>
        </w:rPr>
        <w:t>SST</w:t>
      </w:r>
    </w:p>
    <w:p w:rsidR="001D357C" w:rsidRPr="00303C04" w:rsidRDefault="001D357C" w:rsidP="00303C04">
      <w:pPr>
        <w:pStyle w:val="atekst"/>
        <w:spacing w:after="0" w:line="240" w:lineRule="auto"/>
        <w:rPr>
          <w:rFonts w:cs="Arial"/>
        </w:rPr>
      </w:pPr>
      <w:r w:rsidRPr="00303C04">
        <w:rPr>
          <w:rFonts w:cs="Arial"/>
        </w:rPr>
        <w:t xml:space="preserve">Roboty, których dotyczy specyfikacja, obejmują wszystkie czynności umożliwiające i mające na celu wykonanie robót z pkt. 1.1, a w szczególności: </w:t>
      </w:r>
    </w:p>
    <w:p w:rsidR="00262D19" w:rsidRPr="00303C04" w:rsidRDefault="00262D19" w:rsidP="00303C04">
      <w:pPr>
        <w:pStyle w:val="Akapitzlist"/>
        <w:numPr>
          <w:ilvl w:val="0"/>
          <w:numId w:val="10"/>
        </w:numPr>
        <w:autoSpaceDE w:val="0"/>
        <w:autoSpaceDN w:val="0"/>
        <w:adjustRightInd w:val="0"/>
        <w:spacing w:after="0" w:line="240" w:lineRule="auto"/>
        <w:ind w:left="284" w:hanging="284"/>
        <w:jc w:val="both"/>
        <w:rPr>
          <w:rFonts w:ascii="Arial" w:eastAsia="ArialMT" w:hAnsi="Arial" w:cs="Arial"/>
          <w:color w:val="000000"/>
          <w:sz w:val="24"/>
          <w:szCs w:val="24"/>
        </w:rPr>
      </w:pPr>
      <w:r w:rsidRPr="00303C04">
        <w:rPr>
          <w:rFonts w:ascii="Arial" w:eastAsia="ArialMT" w:hAnsi="Arial" w:cs="Arial"/>
          <w:color w:val="000000"/>
          <w:sz w:val="24"/>
          <w:szCs w:val="24"/>
        </w:rPr>
        <w:t>Wydzielenie i zabezpieczenie placu budowy,</w:t>
      </w:r>
    </w:p>
    <w:p w:rsidR="00262D19" w:rsidRPr="00303C04" w:rsidRDefault="00262D19" w:rsidP="00303C04">
      <w:pPr>
        <w:pStyle w:val="Akapitzlist"/>
        <w:numPr>
          <w:ilvl w:val="0"/>
          <w:numId w:val="10"/>
        </w:numPr>
        <w:autoSpaceDE w:val="0"/>
        <w:autoSpaceDN w:val="0"/>
        <w:adjustRightInd w:val="0"/>
        <w:spacing w:after="0" w:line="240" w:lineRule="auto"/>
        <w:ind w:left="284" w:hanging="284"/>
        <w:jc w:val="both"/>
        <w:rPr>
          <w:rFonts w:ascii="Arial" w:eastAsia="ArialMT" w:hAnsi="Arial" w:cs="Arial"/>
          <w:color w:val="000000"/>
          <w:sz w:val="24"/>
          <w:szCs w:val="24"/>
        </w:rPr>
      </w:pPr>
      <w:r w:rsidRPr="00303C04">
        <w:rPr>
          <w:rFonts w:ascii="Arial" w:eastAsia="ArialMT" w:hAnsi="Arial" w:cs="Arial"/>
          <w:color w:val="000000"/>
          <w:sz w:val="24"/>
          <w:szCs w:val="24"/>
        </w:rPr>
        <w:t>Zabezpieczenie wyposażenia obiektu,</w:t>
      </w:r>
    </w:p>
    <w:p w:rsidR="00262D19" w:rsidRPr="00303C04" w:rsidRDefault="00262D19" w:rsidP="00303C04">
      <w:pPr>
        <w:pStyle w:val="Akapitzlist"/>
        <w:numPr>
          <w:ilvl w:val="0"/>
          <w:numId w:val="20"/>
        </w:numPr>
        <w:autoSpaceDE w:val="0"/>
        <w:autoSpaceDN w:val="0"/>
        <w:adjustRightInd w:val="0"/>
        <w:spacing w:after="0" w:line="240" w:lineRule="auto"/>
        <w:ind w:left="284" w:hanging="284"/>
        <w:jc w:val="both"/>
        <w:rPr>
          <w:rFonts w:ascii="Arial" w:hAnsi="Arial" w:cs="Arial"/>
          <w:sz w:val="24"/>
          <w:szCs w:val="24"/>
        </w:rPr>
      </w:pPr>
      <w:r w:rsidRPr="00303C04">
        <w:rPr>
          <w:rFonts w:ascii="Arial" w:hAnsi="Arial" w:cs="Arial"/>
          <w:sz w:val="24"/>
          <w:szCs w:val="24"/>
        </w:rPr>
        <w:t>Wykucie otworów na potrzeby instalacji wentylacji.</w:t>
      </w:r>
    </w:p>
    <w:p w:rsidR="00262D19" w:rsidRPr="00303C04" w:rsidRDefault="00262D19" w:rsidP="00303C04">
      <w:pPr>
        <w:pStyle w:val="Akapitzlist"/>
        <w:numPr>
          <w:ilvl w:val="0"/>
          <w:numId w:val="10"/>
        </w:numPr>
        <w:autoSpaceDE w:val="0"/>
        <w:autoSpaceDN w:val="0"/>
        <w:adjustRightInd w:val="0"/>
        <w:spacing w:line="240" w:lineRule="auto"/>
        <w:ind w:left="284" w:hanging="284"/>
        <w:jc w:val="both"/>
        <w:rPr>
          <w:rFonts w:ascii="Arial" w:eastAsia="ArialMT" w:hAnsi="Arial" w:cs="Arial"/>
          <w:color w:val="000000"/>
          <w:sz w:val="24"/>
          <w:szCs w:val="24"/>
        </w:rPr>
      </w:pPr>
      <w:r w:rsidRPr="00303C04">
        <w:rPr>
          <w:rFonts w:ascii="Arial" w:eastAsia="ArialMT" w:hAnsi="Arial" w:cs="Arial"/>
          <w:color w:val="000000"/>
          <w:sz w:val="24"/>
          <w:szCs w:val="24"/>
        </w:rPr>
        <w:t xml:space="preserve">Wywiezienie gruzu i </w:t>
      </w:r>
      <w:proofErr w:type="spellStart"/>
      <w:r w:rsidRPr="00303C04">
        <w:rPr>
          <w:rFonts w:ascii="Arial" w:eastAsia="ArialMT" w:hAnsi="Arial" w:cs="Arial"/>
          <w:color w:val="000000"/>
          <w:sz w:val="24"/>
          <w:szCs w:val="24"/>
        </w:rPr>
        <w:t>odpadow</w:t>
      </w:r>
      <w:proofErr w:type="spellEnd"/>
      <w:r w:rsidRPr="00303C04">
        <w:rPr>
          <w:rFonts w:ascii="Arial" w:eastAsia="ArialMT" w:hAnsi="Arial" w:cs="Arial"/>
          <w:color w:val="000000"/>
          <w:sz w:val="24"/>
          <w:szCs w:val="24"/>
        </w:rPr>
        <w:t xml:space="preserve"> budowlanych na miejsce składowania odpadów;</w:t>
      </w:r>
    </w:p>
    <w:p w:rsidR="001D357C" w:rsidRPr="00303C04" w:rsidRDefault="001D357C"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303C04">
        <w:rPr>
          <w:rFonts w:cs="Arial"/>
        </w:rPr>
        <w:t xml:space="preserve">Ogólne wymagania dotyczące robót podano w ST "Wymagania ogólne". </w:t>
      </w:r>
      <w:r w:rsidRPr="00303C04">
        <w:rPr>
          <w:rFonts w:eastAsiaTheme="minorHAnsi" w:cs="Arial"/>
          <w:kern w:val="0"/>
          <w:lang w:eastAsia="en-US"/>
        </w:rPr>
        <w:t xml:space="preserve">Wykonawca robót jest odpowiedzialny za jakość ich wykonywania oraz za zgodność </w:t>
      </w:r>
      <w:r w:rsidRPr="00303C04">
        <w:rPr>
          <w:rFonts w:eastAsiaTheme="minorHAnsi" w:cs="Arial"/>
          <w:kern w:val="0"/>
          <w:lang w:eastAsia="en-US"/>
        </w:rPr>
        <w:br/>
        <w:t>z rysunkami, wytycznymi Dokumentacji Projektowej i poleceniami Inspektora.</w:t>
      </w:r>
    </w:p>
    <w:p w:rsidR="001D357C" w:rsidRPr="00303C04" w:rsidRDefault="001D357C" w:rsidP="00303C04">
      <w:pPr>
        <w:pStyle w:val="anag1"/>
        <w:spacing w:after="0" w:line="240" w:lineRule="auto"/>
        <w:ind w:left="482"/>
        <w:jc w:val="both"/>
        <w:outlineLvl w:val="9"/>
        <w:rPr>
          <w:rFonts w:cs="Arial"/>
        </w:rPr>
      </w:pPr>
      <w:bookmarkStart w:id="52" w:name="_Toc517777534"/>
      <w:bookmarkStart w:id="53" w:name="_Toc517778429"/>
      <w:bookmarkStart w:id="54" w:name="_Toc517790318"/>
      <w:bookmarkStart w:id="55" w:name="_Toc603222"/>
      <w:bookmarkStart w:id="56" w:name="_Toc614436"/>
      <w:bookmarkStart w:id="57" w:name="_Toc626880"/>
      <w:bookmarkStart w:id="58" w:name="_Toc628001"/>
      <w:bookmarkStart w:id="59" w:name="_Toc3364929"/>
      <w:bookmarkStart w:id="60" w:name="_Toc24396905"/>
      <w:bookmarkStart w:id="61" w:name="_Toc24552450"/>
      <w:bookmarkStart w:id="62" w:name="_Toc25236981"/>
      <w:bookmarkStart w:id="63" w:name="_Toc25239476"/>
      <w:r w:rsidRPr="00303C04">
        <w:rPr>
          <w:rFonts w:cs="Arial"/>
          <w:caps w:val="0"/>
        </w:rPr>
        <w:t>MATERIAŁY</w:t>
      </w:r>
      <w:bookmarkEnd w:id="52"/>
      <w:bookmarkEnd w:id="53"/>
      <w:bookmarkEnd w:id="54"/>
      <w:bookmarkEnd w:id="55"/>
      <w:bookmarkEnd w:id="56"/>
      <w:bookmarkEnd w:id="57"/>
      <w:bookmarkEnd w:id="58"/>
      <w:bookmarkEnd w:id="59"/>
      <w:bookmarkEnd w:id="60"/>
      <w:bookmarkEnd w:id="61"/>
      <w:bookmarkEnd w:id="62"/>
      <w:bookmarkEnd w:id="63"/>
    </w:p>
    <w:p w:rsidR="003F59D2" w:rsidRPr="00303C04" w:rsidRDefault="001D357C" w:rsidP="00303C04">
      <w:pPr>
        <w:autoSpaceDE w:val="0"/>
        <w:adjustRightInd w:val="0"/>
        <w:spacing w:after="240"/>
        <w:ind w:firstLine="567"/>
        <w:jc w:val="both"/>
        <w:rPr>
          <w:rFonts w:eastAsia="ArialMT" w:cs="Arial"/>
          <w:color w:val="000000"/>
        </w:rPr>
      </w:pPr>
      <w:r w:rsidRPr="00303C04">
        <w:rPr>
          <w:rFonts w:eastAsia="ArialMT" w:cs="Arial"/>
          <w:color w:val="000000"/>
        </w:rPr>
        <w:t>Dla robót przygotowawczych i rozbiórkowych materiały nie wstępują. Materiały pomocnicze służące rozbiórce użyć zgodnie z zastosowaną technologią rozbiórki.</w:t>
      </w:r>
    </w:p>
    <w:p w:rsidR="001D357C" w:rsidRPr="00303C04" w:rsidRDefault="001D357C" w:rsidP="00303C04">
      <w:pPr>
        <w:pStyle w:val="anag1"/>
        <w:spacing w:after="0" w:line="240" w:lineRule="auto"/>
        <w:ind w:left="482"/>
        <w:jc w:val="both"/>
        <w:outlineLvl w:val="9"/>
        <w:rPr>
          <w:rFonts w:cs="Arial"/>
        </w:rPr>
      </w:pPr>
      <w:bookmarkStart w:id="64" w:name="_Toc517777535"/>
      <w:bookmarkStart w:id="65" w:name="_Toc517778430"/>
      <w:bookmarkStart w:id="66" w:name="_Toc517790319"/>
      <w:bookmarkStart w:id="67" w:name="_Toc603223"/>
      <w:bookmarkStart w:id="68" w:name="_Toc614437"/>
      <w:bookmarkStart w:id="69" w:name="_Toc626881"/>
      <w:bookmarkStart w:id="70" w:name="_Toc628002"/>
      <w:bookmarkStart w:id="71" w:name="_Toc3364930"/>
      <w:bookmarkStart w:id="72" w:name="_Toc24396906"/>
      <w:bookmarkStart w:id="73" w:name="_Toc24552451"/>
      <w:bookmarkStart w:id="74" w:name="_Toc25236982"/>
      <w:bookmarkStart w:id="75" w:name="_Toc25239477"/>
      <w:r w:rsidRPr="00303C04">
        <w:rPr>
          <w:rFonts w:cs="Arial"/>
          <w:caps w:val="0"/>
        </w:rPr>
        <w:t>SPRZĘT</w:t>
      </w:r>
      <w:bookmarkEnd w:id="64"/>
      <w:bookmarkEnd w:id="65"/>
      <w:bookmarkEnd w:id="66"/>
      <w:bookmarkEnd w:id="67"/>
      <w:bookmarkEnd w:id="68"/>
      <w:bookmarkEnd w:id="69"/>
      <w:bookmarkEnd w:id="70"/>
      <w:bookmarkEnd w:id="71"/>
      <w:bookmarkEnd w:id="72"/>
      <w:bookmarkEnd w:id="73"/>
      <w:bookmarkEnd w:id="74"/>
      <w:bookmarkEnd w:id="75"/>
      <w:r w:rsidR="008A03BE" w:rsidRPr="00303C04">
        <w:rPr>
          <w:rFonts w:cs="Arial"/>
          <w:caps w:val="0"/>
        </w:rPr>
        <w:t xml:space="preserve"> I TRANSPORT</w:t>
      </w:r>
    </w:p>
    <w:p w:rsidR="001D357C" w:rsidRPr="00303C04" w:rsidRDefault="001D357C" w:rsidP="00303C04">
      <w:pPr>
        <w:pStyle w:val="atekst"/>
        <w:spacing w:after="0" w:line="240" w:lineRule="auto"/>
        <w:rPr>
          <w:rFonts w:cs="Arial"/>
        </w:rPr>
      </w:pPr>
      <w:r w:rsidRPr="00303C04">
        <w:rPr>
          <w:rFonts w:cs="Arial"/>
        </w:rPr>
        <w:t>Warunki ogólne stosowania sprzętu podano w ST "Wymagania ogólne". Wykonawca jest zobowiązany do używania jedynie takiego sprzętu, który nie spowoduje niekorzystnego wpływu na jakość wykonywanych robót, zarówno w miejscu tych robót, jak też przy wykonywaniu czynności pomocniczych.</w:t>
      </w:r>
    </w:p>
    <w:p w:rsidR="001D357C" w:rsidRPr="00303C04" w:rsidRDefault="001D357C" w:rsidP="00303C04">
      <w:pPr>
        <w:pStyle w:val="atekst"/>
        <w:spacing w:line="240" w:lineRule="auto"/>
        <w:rPr>
          <w:rFonts w:cs="Arial"/>
        </w:rPr>
      </w:pPr>
      <w:r w:rsidRPr="00303C04">
        <w:rPr>
          <w:rFonts w:cs="Arial"/>
        </w:rPr>
        <w:t>Zgodnie z zapisami ST, przepisami prawa oraz wytycznymi producentów transportowanych materiałów, sprzętu i urządzeń.</w:t>
      </w:r>
    </w:p>
    <w:p w:rsidR="001D357C" w:rsidRPr="00303C04" w:rsidRDefault="001D357C" w:rsidP="00303C04">
      <w:pPr>
        <w:pStyle w:val="anag1"/>
        <w:spacing w:after="0" w:line="240" w:lineRule="auto"/>
        <w:ind w:left="482"/>
        <w:jc w:val="both"/>
        <w:outlineLvl w:val="9"/>
        <w:rPr>
          <w:rFonts w:cs="Arial"/>
        </w:rPr>
      </w:pPr>
      <w:bookmarkStart w:id="76" w:name="_Toc517777537"/>
      <w:bookmarkStart w:id="77" w:name="_Toc517778432"/>
      <w:bookmarkStart w:id="78" w:name="_Toc517790321"/>
      <w:bookmarkStart w:id="79" w:name="_Toc603225"/>
      <w:bookmarkStart w:id="80" w:name="_Toc614439"/>
      <w:bookmarkStart w:id="81" w:name="_Toc626883"/>
      <w:bookmarkStart w:id="82" w:name="_Toc628004"/>
      <w:bookmarkStart w:id="83" w:name="_Toc3364932"/>
      <w:bookmarkStart w:id="84" w:name="_Toc24396908"/>
      <w:bookmarkStart w:id="85" w:name="_Toc24552453"/>
      <w:bookmarkStart w:id="86" w:name="_Toc25236984"/>
      <w:bookmarkStart w:id="87" w:name="_Toc25239479"/>
      <w:r w:rsidRPr="00303C04">
        <w:rPr>
          <w:rFonts w:cs="Arial"/>
          <w:caps w:val="0"/>
        </w:rPr>
        <w:t xml:space="preserve">WYKONANIE </w:t>
      </w:r>
      <w:bookmarkEnd w:id="76"/>
      <w:bookmarkEnd w:id="77"/>
      <w:bookmarkEnd w:id="78"/>
      <w:bookmarkEnd w:id="79"/>
      <w:bookmarkEnd w:id="80"/>
      <w:bookmarkEnd w:id="81"/>
      <w:bookmarkEnd w:id="82"/>
      <w:bookmarkEnd w:id="83"/>
      <w:bookmarkEnd w:id="84"/>
      <w:bookmarkEnd w:id="85"/>
      <w:bookmarkEnd w:id="86"/>
      <w:bookmarkEnd w:id="87"/>
    </w:p>
    <w:p w:rsidR="001D357C" w:rsidRPr="00303C04" w:rsidRDefault="001D357C" w:rsidP="00303C04">
      <w:pPr>
        <w:pStyle w:val="atekst"/>
        <w:spacing w:after="0" w:line="240" w:lineRule="auto"/>
        <w:rPr>
          <w:rFonts w:cs="Arial"/>
        </w:rPr>
      </w:pPr>
      <w:r w:rsidRPr="00303C04">
        <w:rPr>
          <w:rFonts w:cs="Arial"/>
        </w:rPr>
        <w:t>Roboty prowadzić zgodnie z rozporządzeniem Ministra Infrastruktury z dnia 06.02.2003 r. w sprawie bezpieczeństwa i higieny pracy podczas wykonywania robót budowlanych</w:t>
      </w:r>
      <w:r w:rsidR="00317CF9" w:rsidRPr="00303C04">
        <w:rPr>
          <w:rFonts w:cs="Arial"/>
        </w:rPr>
        <w:t xml:space="preserve"> (Dz.U.2003.47.401) oraz na podstawie dokumentacji projektowej</w:t>
      </w:r>
      <w:r w:rsidRPr="00303C04">
        <w:rPr>
          <w:rFonts w:cs="Arial"/>
        </w:rPr>
        <w:t>.</w:t>
      </w:r>
    </w:p>
    <w:p w:rsidR="001D357C" w:rsidRPr="00303C04" w:rsidRDefault="001D357C" w:rsidP="00303C04">
      <w:pPr>
        <w:autoSpaceDE w:val="0"/>
        <w:adjustRightInd w:val="0"/>
        <w:ind w:firstLine="567"/>
        <w:jc w:val="both"/>
        <w:rPr>
          <w:rFonts w:eastAsia="ArialMT" w:cs="Arial"/>
          <w:color w:val="000000"/>
        </w:rPr>
      </w:pPr>
      <w:r w:rsidRPr="00303C04">
        <w:rPr>
          <w:rFonts w:eastAsia="ArialMT" w:cs="Arial"/>
          <w:color w:val="000000"/>
        </w:rPr>
        <w:t xml:space="preserve">Gruz </w:t>
      </w:r>
      <w:r w:rsidR="00317CF9" w:rsidRPr="00303C04">
        <w:rPr>
          <w:rFonts w:eastAsia="ArialMT" w:cs="Arial"/>
          <w:color w:val="000000"/>
        </w:rPr>
        <w:t xml:space="preserve">i odpady budowlane </w:t>
      </w:r>
      <w:r w:rsidRPr="00303C04">
        <w:rPr>
          <w:rFonts w:eastAsia="ArialMT" w:cs="Arial"/>
          <w:color w:val="000000"/>
        </w:rPr>
        <w:t>należy utylizować</w:t>
      </w:r>
      <w:r w:rsidR="001E5219" w:rsidRPr="00303C04">
        <w:rPr>
          <w:rFonts w:eastAsia="ArialMT" w:cs="Arial"/>
          <w:color w:val="000000"/>
        </w:rPr>
        <w:t xml:space="preserve"> zgodnie z obowiązującymi przepisami</w:t>
      </w:r>
      <w:r w:rsidR="00E13E89" w:rsidRPr="00303C04">
        <w:rPr>
          <w:rFonts w:eastAsia="ArialMT" w:cs="Arial"/>
          <w:color w:val="000000"/>
        </w:rPr>
        <w:t>, w tym szczególnie zgodnie z wytycznymi Ustawy o odpadach (Dz.U.</w:t>
      </w:r>
      <w:r w:rsidR="00317CF9" w:rsidRPr="00303C04">
        <w:rPr>
          <w:rFonts w:eastAsia="ArialMT" w:cs="Arial"/>
          <w:color w:val="000000"/>
        </w:rPr>
        <w:t xml:space="preserve">2023.1587 </w:t>
      </w:r>
      <w:proofErr w:type="spellStart"/>
      <w:r w:rsidR="00317CF9" w:rsidRPr="00303C04">
        <w:rPr>
          <w:rFonts w:eastAsia="ArialMT" w:cs="Arial"/>
          <w:color w:val="000000"/>
        </w:rPr>
        <w:t>t.j</w:t>
      </w:r>
      <w:proofErr w:type="spellEnd"/>
      <w:r w:rsidR="00317CF9" w:rsidRPr="00303C04">
        <w:rPr>
          <w:rFonts w:eastAsia="ArialMT" w:cs="Arial"/>
          <w:color w:val="000000"/>
        </w:rPr>
        <w:t>.</w:t>
      </w:r>
      <w:r w:rsidR="00E13E89" w:rsidRPr="00303C04">
        <w:rPr>
          <w:rFonts w:eastAsia="ArialMT" w:cs="Arial"/>
          <w:color w:val="000000"/>
        </w:rPr>
        <w:t>) w zakresie gospodarki odpadami budowlanymi</w:t>
      </w:r>
      <w:r w:rsidR="001E5219" w:rsidRPr="00303C04">
        <w:rPr>
          <w:rFonts w:eastAsia="ArialMT" w:cs="Arial"/>
          <w:color w:val="000000"/>
        </w:rPr>
        <w:t>. N</w:t>
      </w:r>
      <w:r w:rsidRPr="00303C04">
        <w:rPr>
          <w:rFonts w:eastAsia="ArialMT" w:cs="Arial"/>
          <w:color w:val="000000"/>
        </w:rPr>
        <w:t>ależy dostarczyć dokumenty potwierdzające utylizację</w:t>
      </w:r>
      <w:r w:rsidR="00E13E89" w:rsidRPr="00303C04">
        <w:rPr>
          <w:rFonts w:eastAsia="ArialMT" w:cs="Arial"/>
          <w:color w:val="000000"/>
        </w:rPr>
        <w:t>/recykling zgodnie z przepisami wszystkich kategorii odpadów</w:t>
      </w:r>
      <w:r w:rsidRPr="00303C04">
        <w:rPr>
          <w:rFonts w:eastAsia="ArialMT" w:cs="Arial"/>
          <w:color w:val="000000"/>
        </w:rPr>
        <w:t xml:space="preserve">. Elementy z rozbiórek podlegające bezwzględnej utylizacji (np. odpady niebezpieczne) należy wywieźć odpowiednio na wysypisko </w:t>
      </w:r>
      <w:r w:rsidR="00317CF9" w:rsidRPr="00303C04">
        <w:rPr>
          <w:rFonts w:eastAsia="ArialMT" w:cs="Arial"/>
          <w:color w:val="000000"/>
        </w:rPr>
        <w:br/>
      </w:r>
      <w:r w:rsidRPr="00303C04">
        <w:rPr>
          <w:rFonts w:eastAsia="ArialMT" w:cs="Arial"/>
          <w:color w:val="000000"/>
        </w:rPr>
        <w:t>lub składowisko złomu</w:t>
      </w:r>
      <w:r w:rsidR="00317CF9" w:rsidRPr="00303C04">
        <w:rPr>
          <w:rFonts w:eastAsia="ArialMT" w:cs="Arial"/>
          <w:color w:val="000000"/>
        </w:rPr>
        <w:t xml:space="preserve"> – na w/w Wykonawca na życzenie Inwestora udostępni odpowiednią dokumentację dot. utylizacji </w:t>
      </w:r>
      <w:proofErr w:type="spellStart"/>
      <w:r w:rsidR="00317CF9" w:rsidRPr="00303C04">
        <w:rPr>
          <w:rFonts w:eastAsia="ArialMT" w:cs="Arial"/>
          <w:color w:val="000000"/>
        </w:rPr>
        <w:t>odpadow</w:t>
      </w:r>
      <w:proofErr w:type="spellEnd"/>
      <w:r w:rsidR="00317CF9" w:rsidRPr="00303C04">
        <w:rPr>
          <w:rFonts w:eastAsia="ArialMT" w:cs="Arial"/>
          <w:color w:val="000000"/>
        </w:rPr>
        <w:t>.</w:t>
      </w:r>
      <w:r w:rsidR="001E5219" w:rsidRPr="00303C04">
        <w:rPr>
          <w:rFonts w:eastAsia="ArialMT" w:cs="Arial"/>
          <w:color w:val="000000"/>
        </w:rPr>
        <w:t xml:space="preserve"> </w:t>
      </w:r>
    </w:p>
    <w:p w:rsidR="001D357C" w:rsidRPr="00303C04" w:rsidRDefault="001D357C" w:rsidP="00303C04">
      <w:pPr>
        <w:spacing w:after="240"/>
        <w:ind w:firstLine="567"/>
        <w:jc w:val="both"/>
        <w:rPr>
          <w:rFonts w:eastAsia="ArialMT" w:cs="Arial"/>
          <w:color w:val="000000"/>
        </w:rPr>
      </w:pPr>
      <w:r w:rsidRPr="00303C04">
        <w:rPr>
          <w:rFonts w:cs="Arial"/>
        </w:rPr>
        <w:t>Przed przystąpieniem do robót rozbiórkowych należy</w:t>
      </w:r>
      <w:r w:rsidR="009A4ACD" w:rsidRPr="00303C04">
        <w:rPr>
          <w:rFonts w:cs="Arial"/>
        </w:rPr>
        <w:t xml:space="preserve"> </w:t>
      </w:r>
      <w:r w:rsidRPr="00303C04">
        <w:rPr>
          <w:rFonts w:eastAsia="ArialMT" w:cs="Arial"/>
          <w:color w:val="000000"/>
        </w:rPr>
        <w:t>teren ogrodzić i o</w:t>
      </w:r>
      <w:r w:rsidR="009A4ACD" w:rsidRPr="00303C04">
        <w:rPr>
          <w:rFonts w:eastAsia="ArialMT" w:cs="Arial"/>
          <w:color w:val="000000"/>
        </w:rPr>
        <w:t>znakować zgodnie z wymogami BHP</w:t>
      </w:r>
      <w:r w:rsidR="00B86163" w:rsidRPr="00303C04">
        <w:rPr>
          <w:rFonts w:eastAsia="ArialMT" w:cs="Arial"/>
          <w:color w:val="000000"/>
        </w:rPr>
        <w:t>.</w:t>
      </w:r>
    </w:p>
    <w:p w:rsidR="002D6672" w:rsidRPr="00303C04" w:rsidRDefault="002D6672" w:rsidP="00303C04">
      <w:pPr>
        <w:widowControl/>
        <w:suppressAutoHyphens w:val="0"/>
        <w:autoSpaceDE w:val="0"/>
        <w:adjustRightInd w:val="0"/>
        <w:spacing w:before="240"/>
        <w:jc w:val="both"/>
        <w:textAlignment w:val="auto"/>
        <w:rPr>
          <w:rFonts w:eastAsiaTheme="minorHAnsi" w:cs="Arial"/>
          <w:b/>
          <w:bCs/>
          <w:kern w:val="0"/>
          <w:lang w:eastAsia="en-US"/>
        </w:rPr>
      </w:pPr>
      <w:r w:rsidRPr="00303C04">
        <w:rPr>
          <w:rFonts w:eastAsiaTheme="minorHAnsi" w:cs="Arial"/>
          <w:b/>
          <w:bCs/>
          <w:kern w:val="0"/>
          <w:lang w:eastAsia="en-US"/>
        </w:rPr>
        <w:lastRenderedPageBreak/>
        <w:t>5. KONTROLA JAKOŚCI, OBMIAR I ODBIÓR ROBÓT.</w:t>
      </w:r>
    </w:p>
    <w:p w:rsidR="002D6672" w:rsidRPr="00303C04" w:rsidRDefault="002D6672" w:rsidP="00303C04">
      <w:pPr>
        <w:widowControl/>
        <w:suppressAutoHyphens w:val="0"/>
        <w:autoSpaceDE w:val="0"/>
        <w:adjustRightInd w:val="0"/>
        <w:spacing w:after="240"/>
        <w:ind w:firstLine="567"/>
        <w:jc w:val="both"/>
        <w:rPr>
          <w:rFonts w:eastAsiaTheme="minorHAnsi" w:cs="Arial"/>
          <w:kern w:val="0"/>
          <w:lang w:eastAsia="en-US"/>
        </w:rPr>
      </w:pPr>
      <w:r w:rsidRPr="00303C04">
        <w:rPr>
          <w:rFonts w:eastAsiaTheme="minorHAnsi" w:cs="Arial"/>
          <w:kern w:val="0"/>
          <w:lang w:eastAsia="en-US"/>
        </w:rPr>
        <w:t>Zgodnie z ST, umowy z Zamawiającym, wytycznymi Inspektora Nadzoru.</w:t>
      </w:r>
    </w:p>
    <w:p w:rsidR="002D6672" w:rsidRPr="00303C04" w:rsidRDefault="002D6672" w:rsidP="00303C04">
      <w:pPr>
        <w:widowControl/>
        <w:suppressAutoHyphens w:val="0"/>
        <w:autoSpaceDE w:val="0"/>
        <w:adjustRightInd w:val="0"/>
        <w:spacing w:before="240"/>
        <w:jc w:val="both"/>
        <w:textAlignment w:val="auto"/>
        <w:rPr>
          <w:rFonts w:eastAsiaTheme="minorHAnsi" w:cs="Arial"/>
          <w:b/>
          <w:bCs/>
          <w:kern w:val="0"/>
          <w:lang w:eastAsia="en-US"/>
        </w:rPr>
      </w:pPr>
      <w:r w:rsidRPr="00303C04">
        <w:rPr>
          <w:rFonts w:eastAsiaTheme="minorHAnsi" w:cs="Arial"/>
          <w:b/>
          <w:bCs/>
          <w:kern w:val="0"/>
          <w:lang w:eastAsia="en-US"/>
        </w:rPr>
        <w:t>6. PODSTAWA PŁATNO</w:t>
      </w:r>
      <w:r w:rsidRPr="00303C04">
        <w:rPr>
          <w:rFonts w:eastAsia="Arial,Bold" w:cs="Arial"/>
          <w:b/>
          <w:bCs/>
          <w:kern w:val="0"/>
          <w:lang w:eastAsia="en-US"/>
        </w:rPr>
        <w:t>Ś</w:t>
      </w:r>
      <w:r w:rsidRPr="00303C04">
        <w:rPr>
          <w:rFonts w:eastAsiaTheme="minorHAnsi" w:cs="Arial"/>
          <w:b/>
          <w:bCs/>
          <w:kern w:val="0"/>
          <w:lang w:eastAsia="en-US"/>
        </w:rPr>
        <w:t>CI.</w:t>
      </w:r>
    </w:p>
    <w:p w:rsidR="002D6672" w:rsidRPr="00303C04" w:rsidRDefault="002D6672"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303C04">
        <w:rPr>
          <w:rFonts w:eastAsiaTheme="minorHAnsi" w:cs="Arial"/>
          <w:kern w:val="0"/>
          <w:lang w:eastAsia="en-US"/>
        </w:rPr>
        <w:t>Zgodnie z zapisami ST.</w:t>
      </w:r>
    </w:p>
    <w:p w:rsidR="001D357C" w:rsidRPr="00303C04" w:rsidRDefault="002D6672" w:rsidP="00303C04">
      <w:pPr>
        <w:widowControl/>
        <w:suppressAutoHyphens w:val="0"/>
        <w:autoSpaceDE w:val="0"/>
        <w:adjustRightInd w:val="0"/>
        <w:spacing w:before="240"/>
        <w:jc w:val="both"/>
        <w:textAlignment w:val="auto"/>
        <w:rPr>
          <w:rFonts w:eastAsiaTheme="minorHAnsi" w:cs="Arial"/>
          <w:b/>
          <w:bCs/>
          <w:kern w:val="0"/>
          <w:lang w:eastAsia="en-US"/>
        </w:rPr>
      </w:pPr>
      <w:bookmarkStart w:id="88" w:name="_Toc517790325"/>
      <w:bookmarkStart w:id="89" w:name="_Toc603229"/>
      <w:bookmarkStart w:id="90" w:name="_Toc614443"/>
      <w:bookmarkStart w:id="91" w:name="_Toc626887"/>
      <w:bookmarkStart w:id="92" w:name="_Toc628008"/>
      <w:bookmarkStart w:id="93" w:name="_Toc3364936"/>
      <w:bookmarkStart w:id="94" w:name="_Toc24396912"/>
      <w:bookmarkStart w:id="95" w:name="_Toc24552457"/>
      <w:bookmarkStart w:id="96" w:name="_Toc25236988"/>
      <w:bookmarkStart w:id="97" w:name="_Toc25239483"/>
      <w:r w:rsidRPr="00303C04">
        <w:rPr>
          <w:rFonts w:eastAsiaTheme="minorHAnsi" w:cs="Arial"/>
          <w:b/>
          <w:bCs/>
          <w:kern w:val="0"/>
          <w:lang w:eastAsia="en-US"/>
        </w:rPr>
        <w:t xml:space="preserve">7. </w:t>
      </w:r>
      <w:r w:rsidR="001D357C" w:rsidRPr="00303C04">
        <w:rPr>
          <w:rFonts w:eastAsiaTheme="minorHAnsi" w:cs="Arial"/>
          <w:b/>
          <w:bCs/>
          <w:kern w:val="0"/>
          <w:lang w:eastAsia="en-US"/>
        </w:rPr>
        <w:t>PRZEPISY ZWIĄZANE</w:t>
      </w:r>
      <w:bookmarkEnd w:id="88"/>
      <w:bookmarkEnd w:id="89"/>
      <w:bookmarkEnd w:id="90"/>
      <w:bookmarkEnd w:id="91"/>
      <w:bookmarkEnd w:id="92"/>
      <w:bookmarkEnd w:id="93"/>
      <w:bookmarkEnd w:id="94"/>
      <w:bookmarkEnd w:id="95"/>
      <w:bookmarkEnd w:id="96"/>
      <w:bookmarkEnd w:id="97"/>
    </w:p>
    <w:p w:rsidR="009A4ACD" w:rsidRPr="00303C04" w:rsidRDefault="001D357C" w:rsidP="00303C04">
      <w:pPr>
        <w:pStyle w:val="Akapitzlist"/>
        <w:numPr>
          <w:ilvl w:val="0"/>
          <w:numId w:val="12"/>
        </w:numPr>
        <w:spacing w:after="0" w:line="240" w:lineRule="auto"/>
        <w:ind w:left="284"/>
        <w:jc w:val="both"/>
        <w:rPr>
          <w:rFonts w:ascii="Arial" w:hAnsi="Arial" w:cs="Arial"/>
          <w:b/>
          <w:sz w:val="24"/>
          <w:szCs w:val="24"/>
        </w:rPr>
      </w:pPr>
      <w:r w:rsidRPr="00303C04">
        <w:rPr>
          <w:rFonts w:ascii="Arial" w:hAnsi="Arial" w:cs="Arial"/>
          <w:sz w:val="24"/>
          <w:szCs w:val="24"/>
        </w:rPr>
        <w:t xml:space="preserve">Rozporządzenie Ministra Pracy i Polityki Socjalnej </w:t>
      </w:r>
      <w:r w:rsidR="009A4ACD" w:rsidRPr="00303C04">
        <w:rPr>
          <w:rFonts w:ascii="Arial" w:eastAsia="ArialMT" w:hAnsi="Arial" w:cs="Arial"/>
          <w:color w:val="000000"/>
          <w:sz w:val="24"/>
          <w:szCs w:val="24"/>
        </w:rPr>
        <w:t>z dnia 06.02.2003 r. (</w:t>
      </w:r>
      <w:proofErr w:type="spellStart"/>
      <w:r w:rsidR="009A4ACD" w:rsidRPr="00303C04">
        <w:rPr>
          <w:rFonts w:ascii="Arial" w:eastAsia="ArialMT" w:hAnsi="Arial" w:cs="Arial"/>
          <w:color w:val="000000"/>
          <w:sz w:val="24"/>
          <w:szCs w:val="24"/>
        </w:rPr>
        <w:t>Dz.U</w:t>
      </w:r>
      <w:proofErr w:type="spellEnd"/>
      <w:r w:rsidR="009A4ACD" w:rsidRPr="00303C04">
        <w:rPr>
          <w:rFonts w:ascii="Arial" w:eastAsia="ArialMT" w:hAnsi="Arial" w:cs="Arial"/>
          <w:color w:val="000000"/>
          <w:sz w:val="24"/>
          <w:szCs w:val="24"/>
        </w:rPr>
        <w:t>. Nr</w:t>
      </w:r>
      <w:r w:rsidR="009163C8" w:rsidRPr="00303C04">
        <w:rPr>
          <w:rFonts w:ascii="Arial" w:eastAsia="ArialMT" w:hAnsi="Arial" w:cs="Arial"/>
          <w:color w:val="000000"/>
          <w:sz w:val="24"/>
          <w:szCs w:val="24"/>
        </w:rPr>
        <w:t xml:space="preserve"> </w:t>
      </w:r>
      <w:r w:rsidR="009A4ACD" w:rsidRPr="00303C04">
        <w:rPr>
          <w:rFonts w:ascii="Arial" w:eastAsia="ArialMT" w:hAnsi="Arial" w:cs="Arial"/>
          <w:color w:val="000000"/>
          <w:sz w:val="24"/>
          <w:szCs w:val="24"/>
        </w:rPr>
        <w:t>47 poz. 401) w sprawie bezpieczeństwa i higieny pracy podczas wykonywania robót budowlanych.</w:t>
      </w:r>
    </w:p>
    <w:p w:rsidR="003F59D2" w:rsidRPr="00303C04" w:rsidRDefault="001D357C" w:rsidP="00303C04">
      <w:pPr>
        <w:pStyle w:val="atekst"/>
        <w:numPr>
          <w:ilvl w:val="0"/>
          <w:numId w:val="9"/>
        </w:numPr>
        <w:spacing w:after="0" w:line="240" w:lineRule="auto"/>
        <w:ind w:left="284" w:hanging="284"/>
        <w:rPr>
          <w:rFonts w:cs="Arial"/>
        </w:rPr>
      </w:pPr>
      <w:r w:rsidRPr="00303C04">
        <w:rPr>
          <w:rFonts w:cs="Arial"/>
        </w:rPr>
        <w:t>Rozporządzenie Ministra Infrastruktury z dnia 26 czerwca 2002 r. w sprawie dziennika budowy, montażu i rozbiórki, tablicy informacyjnej oraz ogłoszenia zawierającego dane dotyczące bezpieczeństwa pracy i ochrony zdrowia</w:t>
      </w:r>
      <w:r w:rsidRPr="00303C04">
        <w:rPr>
          <w:rFonts w:cs="Arial"/>
        </w:rPr>
        <w:br/>
        <w:t>(Dz. U. Nr 108, poz. 953).</w:t>
      </w:r>
    </w:p>
    <w:p w:rsidR="00925076" w:rsidRPr="00303C04" w:rsidRDefault="003F59D2" w:rsidP="00303C04">
      <w:pPr>
        <w:pStyle w:val="atekst"/>
        <w:numPr>
          <w:ilvl w:val="0"/>
          <w:numId w:val="9"/>
        </w:numPr>
        <w:spacing w:after="480" w:line="240" w:lineRule="auto"/>
        <w:ind w:left="284" w:hanging="284"/>
        <w:rPr>
          <w:rFonts w:cs="Arial"/>
        </w:rPr>
      </w:pPr>
      <w:r w:rsidRPr="00303C04">
        <w:rPr>
          <w:rFonts w:cs="Arial"/>
        </w:rPr>
        <w:t>Rozporządzenie Ministra Rozwoju z dnia 16 września 2020 r. zmieniające rozporządzenie w sprawie warunków technicznych, jakim powinny odpowiadać budynki i ich usytuowanie (</w:t>
      </w:r>
      <w:proofErr w:type="spellStart"/>
      <w:r w:rsidRPr="00303C04">
        <w:rPr>
          <w:rFonts w:cs="Arial"/>
        </w:rPr>
        <w:t>Dz.U</w:t>
      </w:r>
      <w:proofErr w:type="spellEnd"/>
      <w:r w:rsidRPr="00303C04">
        <w:rPr>
          <w:rFonts w:cs="Arial"/>
        </w:rPr>
        <w:t>. 2020 poz. 1608).</w:t>
      </w:r>
      <w:bookmarkEnd w:id="51"/>
    </w:p>
    <w:p w:rsidR="00DF66C6" w:rsidRPr="00303C04" w:rsidRDefault="00DF66C6" w:rsidP="00303C04">
      <w:pPr>
        <w:pStyle w:val="anag1"/>
        <w:numPr>
          <w:ilvl w:val="0"/>
          <w:numId w:val="0"/>
        </w:numPr>
        <w:spacing w:before="0" w:line="240" w:lineRule="auto"/>
        <w:ind w:right="-3"/>
        <w:jc w:val="both"/>
        <w:outlineLvl w:val="1"/>
        <w:rPr>
          <w:rFonts w:cs="Arial"/>
          <w:u w:val="single"/>
        </w:rPr>
      </w:pPr>
      <w:bookmarkStart w:id="98" w:name="_Toc169643271"/>
      <w:bookmarkStart w:id="99" w:name="_Hlk536617800"/>
      <w:r w:rsidRPr="00303C04">
        <w:rPr>
          <w:rFonts w:eastAsia="ArialMT" w:cs="Arial"/>
          <w:bCs/>
          <w:caps w:val="0"/>
          <w:color w:val="000000"/>
          <w:u w:val="single"/>
        </w:rPr>
        <w:t>SST 0</w:t>
      </w:r>
      <w:r w:rsidR="00756D59" w:rsidRPr="00303C04">
        <w:rPr>
          <w:rFonts w:eastAsia="ArialMT" w:cs="Arial"/>
          <w:bCs/>
          <w:caps w:val="0"/>
          <w:color w:val="000000"/>
          <w:u w:val="single"/>
        </w:rPr>
        <w:t>2</w:t>
      </w:r>
      <w:r w:rsidRPr="00303C04">
        <w:rPr>
          <w:rFonts w:eastAsia="ArialMT" w:cs="Arial"/>
          <w:bCs/>
          <w:caps w:val="0"/>
          <w:color w:val="000000"/>
          <w:u w:val="single"/>
        </w:rPr>
        <w:t xml:space="preserve"> –</w:t>
      </w:r>
      <w:r w:rsidRPr="00303C04">
        <w:rPr>
          <w:rFonts w:eastAsiaTheme="minorHAnsi" w:cs="Arial"/>
          <w:u w:val="single"/>
          <w:lang w:eastAsia="en-US"/>
        </w:rPr>
        <w:t xml:space="preserve"> CPV</w:t>
      </w:r>
      <w:r w:rsidRPr="00303C04">
        <w:rPr>
          <w:rFonts w:eastAsiaTheme="minorHAnsi" w:cs="Arial"/>
          <w:b w:val="0"/>
          <w:u w:val="single"/>
          <w:lang w:eastAsia="en-US"/>
        </w:rPr>
        <w:t xml:space="preserve"> </w:t>
      </w:r>
      <w:r w:rsidR="008D3019" w:rsidRPr="00303C04">
        <w:rPr>
          <w:rStyle w:val="Hipercze"/>
          <w:rFonts w:eastAsiaTheme="minorHAnsi" w:cs="Arial"/>
          <w:noProof/>
          <w:color w:val="auto"/>
          <w:lang w:eastAsia="en-US"/>
        </w:rPr>
        <w:t>45330000-9:</w:t>
      </w:r>
      <w:r w:rsidR="008D3019" w:rsidRPr="00303C04">
        <w:rPr>
          <w:rStyle w:val="Hipercze"/>
          <w:rFonts w:cs="Arial"/>
          <w:noProof/>
          <w:color w:val="auto"/>
        </w:rPr>
        <w:t xml:space="preserve"> ROBOTY INSTALACYJNE WODNO-KANALIZACYJNE I SANITARNE</w:t>
      </w:r>
      <w:bookmarkEnd w:id="98"/>
    </w:p>
    <w:bookmarkEnd w:id="99"/>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1.WST</w:t>
      </w:r>
      <w:r w:rsidRPr="00303C04">
        <w:rPr>
          <w:rFonts w:eastAsia="Arial,Bold" w:cs="Arial"/>
          <w:b/>
          <w:bCs/>
          <w:kern w:val="0"/>
          <w:lang w:eastAsia="en-US"/>
        </w:rPr>
        <w:t>Ę</w:t>
      </w:r>
      <w:r w:rsidRPr="00303C04">
        <w:rPr>
          <w:rFonts w:eastAsiaTheme="minorHAnsi" w:cs="Arial"/>
          <w:b/>
          <w:bCs/>
          <w:kern w:val="0"/>
          <w:lang w:eastAsia="en-US"/>
        </w:rPr>
        <w:t>P.</w:t>
      </w:r>
    </w:p>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 xml:space="preserve">1.1 Przedmiot </w:t>
      </w:r>
      <w:r w:rsidR="000A03DD" w:rsidRPr="00303C04">
        <w:rPr>
          <w:rFonts w:eastAsiaTheme="minorHAnsi" w:cs="Arial"/>
          <w:b/>
          <w:bCs/>
          <w:kern w:val="0"/>
          <w:lang w:eastAsia="en-US"/>
        </w:rPr>
        <w:t xml:space="preserve">i zakres stosowania </w:t>
      </w:r>
      <w:r w:rsidRPr="00303C04">
        <w:rPr>
          <w:rFonts w:eastAsiaTheme="minorHAnsi" w:cs="Arial"/>
          <w:b/>
          <w:bCs/>
          <w:kern w:val="0"/>
          <w:lang w:eastAsia="en-US"/>
        </w:rPr>
        <w:t>SST.</w:t>
      </w:r>
    </w:p>
    <w:p w:rsidR="00DF66C6" w:rsidRPr="00303C04" w:rsidRDefault="00480182" w:rsidP="00303C04">
      <w:pPr>
        <w:spacing w:after="240"/>
        <w:ind w:firstLine="567"/>
        <w:jc w:val="both"/>
        <w:rPr>
          <w:rFonts w:eastAsiaTheme="minorHAnsi" w:cs="Arial"/>
          <w:kern w:val="0"/>
          <w:lang w:eastAsia="en-US"/>
        </w:rPr>
      </w:pPr>
      <w:r w:rsidRPr="00303C04">
        <w:rPr>
          <w:rFonts w:eastAsiaTheme="minorHAnsi" w:cs="Arial"/>
          <w:kern w:val="0"/>
          <w:lang w:eastAsia="en-US"/>
        </w:rPr>
        <w:t xml:space="preserve">Przedmiotem rozdziału są wymagania dotyczące wykonania robót związanych </w:t>
      </w:r>
      <w:r w:rsidRPr="00303C04">
        <w:rPr>
          <w:rFonts w:eastAsiaTheme="minorHAnsi" w:cs="Arial"/>
          <w:kern w:val="0"/>
          <w:lang w:eastAsia="en-US"/>
        </w:rPr>
        <w:br/>
      </w:r>
      <w:r w:rsidRPr="00303C04">
        <w:rPr>
          <w:rFonts w:cs="Arial"/>
        </w:rPr>
        <w:t xml:space="preserve">z </w:t>
      </w:r>
      <w:r w:rsidR="00EF66C3" w:rsidRPr="00303C04">
        <w:rPr>
          <w:rFonts w:cs="Arial"/>
        </w:rPr>
        <w:t>montażem</w:t>
      </w:r>
      <w:r w:rsidR="008D3019" w:rsidRPr="00303C04">
        <w:rPr>
          <w:rFonts w:cs="Arial"/>
        </w:rPr>
        <w:t xml:space="preserve"> instalacji </w:t>
      </w:r>
      <w:proofErr w:type="spellStart"/>
      <w:r w:rsidR="008D3019" w:rsidRPr="00303C04">
        <w:rPr>
          <w:rFonts w:cs="Arial"/>
        </w:rPr>
        <w:t>wod.-kan</w:t>
      </w:r>
      <w:proofErr w:type="spellEnd"/>
      <w:r w:rsidR="008D3019" w:rsidRPr="00303C04">
        <w:rPr>
          <w:rFonts w:cs="Arial"/>
        </w:rPr>
        <w:t>.</w:t>
      </w:r>
      <w:r w:rsidR="006F23AD" w:rsidRPr="00303C04">
        <w:rPr>
          <w:rFonts w:cs="Arial"/>
        </w:rPr>
        <w:t xml:space="preserve"> </w:t>
      </w:r>
      <w:r w:rsidR="00DF66C6" w:rsidRPr="00303C04">
        <w:rPr>
          <w:rFonts w:eastAsiaTheme="minorHAnsi" w:cs="Arial"/>
          <w:kern w:val="0"/>
          <w:lang w:eastAsia="en-US"/>
        </w:rPr>
        <w:t>Specyfikacja techniczna jest stosowana jako dokument przy realizacji robót wymienionych w pkt. 1.1.</w:t>
      </w:r>
    </w:p>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1.</w:t>
      </w:r>
      <w:r w:rsidR="00225AAC" w:rsidRPr="00303C04">
        <w:rPr>
          <w:rFonts w:eastAsiaTheme="minorHAnsi" w:cs="Arial"/>
          <w:b/>
          <w:bCs/>
          <w:kern w:val="0"/>
          <w:lang w:eastAsia="en-US"/>
        </w:rPr>
        <w:t>2</w:t>
      </w:r>
      <w:r w:rsidRPr="00303C04">
        <w:rPr>
          <w:rFonts w:eastAsiaTheme="minorHAnsi" w:cs="Arial"/>
          <w:b/>
          <w:bCs/>
          <w:kern w:val="0"/>
          <w:lang w:eastAsia="en-US"/>
        </w:rPr>
        <w:t xml:space="preserve"> Zakres </w:t>
      </w:r>
      <w:r w:rsidR="000A03DD" w:rsidRPr="00303C04">
        <w:rPr>
          <w:rFonts w:eastAsiaTheme="minorHAnsi" w:cs="Arial"/>
          <w:b/>
          <w:bCs/>
          <w:kern w:val="0"/>
          <w:lang w:eastAsia="en-US"/>
        </w:rPr>
        <w:t xml:space="preserve">i ogólne wymagania dot. </w:t>
      </w:r>
      <w:r w:rsidRPr="00303C04">
        <w:rPr>
          <w:rFonts w:eastAsiaTheme="minorHAnsi" w:cs="Arial"/>
          <w:b/>
          <w:bCs/>
          <w:kern w:val="0"/>
          <w:lang w:eastAsia="en-US"/>
        </w:rPr>
        <w:t>robót obj</w:t>
      </w:r>
      <w:r w:rsidRPr="00303C04">
        <w:rPr>
          <w:rFonts w:eastAsia="Arial,Bold" w:cs="Arial"/>
          <w:b/>
          <w:bCs/>
          <w:kern w:val="0"/>
          <w:lang w:eastAsia="en-US"/>
        </w:rPr>
        <w:t>ę</w:t>
      </w:r>
      <w:r w:rsidRPr="00303C04">
        <w:rPr>
          <w:rFonts w:eastAsiaTheme="minorHAnsi" w:cs="Arial"/>
          <w:b/>
          <w:bCs/>
          <w:kern w:val="0"/>
          <w:lang w:eastAsia="en-US"/>
        </w:rPr>
        <w:t>tych SST.</w:t>
      </w:r>
    </w:p>
    <w:p w:rsidR="00225AAC" w:rsidRPr="00303C04" w:rsidRDefault="00225AAC"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303C04">
        <w:rPr>
          <w:rFonts w:eastAsiaTheme="minorHAnsi" w:cs="Arial"/>
          <w:kern w:val="0"/>
          <w:lang w:eastAsia="en-US"/>
        </w:rPr>
        <w:t>Roboty obejmują wszystkie czynności umożliwiające i mające na celu wykonanie robót opisanych w p. 1.1. Wykonawca robót jest odpowiedzialny za jakość ich wykonywania oraz za zgodność z rysunkami, wytycznymi ST i poleceniami Inspektora.</w:t>
      </w:r>
    </w:p>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2. MATERIAŁY</w:t>
      </w:r>
    </w:p>
    <w:p w:rsidR="008D3019" w:rsidRPr="00303C04" w:rsidRDefault="008D3019" w:rsidP="00303C04">
      <w:pPr>
        <w:jc w:val="both"/>
        <w:rPr>
          <w:rFonts w:cs="Arial"/>
          <w:iCs/>
          <w:u w:val="single"/>
        </w:rPr>
      </w:pPr>
      <w:bookmarkStart w:id="100" w:name="_Toc412624562"/>
      <w:bookmarkStart w:id="101" w:name="_Toc469485964"/>
      <w:bookmarkStart w:id="102" w:name="_Toc469646293"/>
      <w:bookmarkStart w:id="103" w:name="_Toc469646388"/>
      <w:r w:rsidRPr="00303C04">
        <w:rPr>
          <w:rFonts w:cs="Arial"/>
          <w:iCs/>
          <w:u w:val="single"/>
        </w:rPr>
        <w:t xml:space="preserve">Przewody instalacji </w:t>
      </w:r>
      <w:bookmarkEnd w:id="100"/>
      <w:r w:rsidRPr="00303C04">
        <w:rPr>
          <w:rFonts w:cs="Arial"/>
          <w:iCs/>
          <w:u w:val="single"/>
        </w:rPr>
        <w:t xml:space="preserve">wody </w:t>
      </w:r>
      <w:bookmarkEnd w:id="101"/>
      <w:bookmarkEnd w:id="102"/>
      <w:bookmarkEnd w:id="103"/>
    </w:p>
    <w:p w:rsidR="003D6597" w:rsidRPr="00303C04" w:rsidRDefault="008D3019" w:rsidP="00303C04">
      <w:pPr>
        <w:autoSpaceDE w:val="0"/>
        <w:adjustRightInd w:val="0"/>
        <w:spacing w:after="240"/>
        <w:ind w:firstLine="567"/>
        <w:jc w:val="both"/>
        <w:rPr>
          <w:rFonts w:cs="Arial"/>
        </w:rPr>
      </w:pPr>
      <w:r w:rsidRPr="00303C04">
        <w:rPr>
          <w:rFonts w:cs="Arial"/>
        </w:rPr>
        <w:t>Główne przewody instalacji wodociągowej</w:t>
      </w:r>
      <w:r w:rsidR="006050CE" w:rsidRPr="00303C04">
        <w:rPr>
          <w:rFonts w:cs="Arial"/>
        </w:rPr>
        <w:t xml:space="preserve"> zimnej, ciepłej i cyrkulacji</w:t>
      </w:r>
      <w:r w:rsidRPr="00303C04">
        <w:rPr>
          <w:rFonts w:cs="Arial"/>
        </w:rPr>
        <w:t xml:space="preserve">, a także podejścia do punktów czerpalnych wykonać z rur wielowarstwowych. </w:t>
      </w:r>
      <w:r w:rsidR="00262D19" w:rsidRPr="00303C04">
        <w:rPr>
          <w:rFonts w:cs="Arial"/>
        </w:rPr>
        <w:t xml:space="preserve">Odcinek </w:t>
      </w:r>
      <w:r w:rsidR="006050CE" w:rsidRPr="00303C04">
        <w:rPr>
          <w:rFonts w:cs="Arial"/>
        </w:rPr>
        <w:t xml:space="preserve">od wyjścia z </w:t>
      </w:r>
      <w:proofErr w:type="spellStart"/>
      <w:r w:rsidR="006050CE" w:rsidRPr="00303C04">
        <w:rPr>
          <w:rFonts w:cs="Arial"/>
        </w:rPr>
        <w:t>podposadzki</w:t>
      </w:r>
      <w:proofErr w:type="spellEnd"/>
      <w:r w:rsidR="006050CE" w:rsidRPr="00303C04">
        <w:rPr>
          <w:rFonts w:cs="Arial"/>
        </w:rPr>
        <w:t xml:space="preserve"> instalacji</w:t>
      </w:r>
      <w:r w:rsidR="00262D19" w:rsidRPr="00303C04">
        <w:rPr>
          <w:rFonts w:cs="Arial"/>
        </w:rPr>
        <w:t xml:space="preserve"> wodociągowe</w:t>
      </w:r>
      <w:r w:rsidR="006050CE" w:rsidRPr="00303C04">
        <w:rPr>
          <w:rFonts w:cs="Arial"/>
        </w:rPr>
        <w:t>j</w:t>
      </w:r>
      <w:r w:rsidR="00262D19" w:rsidRPr="00303C04">
        <w:rPr>
          <w:rFonts w:cs="Arial"/>
        </w:rPr>
        <w:t xml:space="preserve"> </w:t>
      </w:r>
      <w:r w:rsidR="006050CE" w:rsidRPr="00303C04">
        <w:rPr>
          <w:rFonts w:cs="Arial"/>
        </w:rPr>
        <w:t xml:space="preserve">do zaworu </w:t>
      </w:r>
      <w:proofErr w:type="spellStart"/>
      <w:r w:rsidR="006050CE" w:rsidRPr="00303C04">
        <w:rPr>
          <w:rFonts w:cs="Arial"/>
        </w:rPr>
        <w:t>pierwszeństawa</w:t>
      </w:r>
      <w:proofErr w:type="spellEnd"/>
      <w:r w:rsidR="00262D19" w:rsidRPr="00303C04">
        <w:rPr>
          <w:rFonts w:cs="Arial"/>
        </w:rPr>
        <w:t xml:space="preserve"> </w:t>
      </w:r>
      <w:r w:rsidR="006050CE" w:rsidRPr="00303C04">
        <w:rPr>
          <w:rFonts w:cs="Arial"/>
        </w:rPr>
        <w:t xml:space="preserve">oraz instalację wody hydrantowej </w:t>
      </w:r>
      <w:r w:rsidR="00262D19" w:rsidRPr="00303C04">
        <w:rPr>
          <w:rFonts w:cs="Arial"/>
        </w:rPr>
        <w:t xml:space="preserve">wykonać z rur stalowych ocynkowanych łączonych na łączniki </w:t>
      </w:r>
      <w:proofErr w:type="spellStart"/>
      <w:r w:rsidR="00262D19" w:rsidRPr="00303C04">
        <w:rPr>
          <w:rFonts w:cs="Arial"/>
        </w:rPr>
        <w:t>ocynkowane,wg</w:t>
      </w:r>
      <w:proofErr w:type="spellEnd"/>
      <w:r w:rsidR="00262D19" w:rsidRPr="00303C04">
        <w:rPr>
          <w:rFonts w:cs="Arial"/>
        </w:rPr>
        <w:t xml:space="preserve"> PN-82/H-74200. Zakres stosowania zgodnie </w:t>
      </w:r>
      <w:r w:rsidRPr="00303C04">
        <w:rPr>
          <w:rFonts w:cs="Arial"/>
        </w:rPr>
        <w:t>z dokumentacją techniczną.</w:t>
      </w:r>
      <w:r w:rsidR="003D6597" w:rsidRPr="00303C04">
        <w:rPr>
          <w:rFonts w:cs="Arial"/>
        </w:rPr>
        <w:t xml:space="preserve"> </w:t>
      </w:r>
    </w:p>
    <w:p w:rsidR="008D3019" w:rsidRPr="00303C04" w:rsidRDefault="008D3019" w:rsidP="00303C04">
      <w:pPr>
        <w:jc w:val="both"/>
        <w:rPr>
          <w:rFonts w:cs="Arial"/>
          <w:iCs/>
          <w:u w:val="single"/>
        </w:rPr>
      </w:pPr>
      <w:bookmarkStart w:id="104" w:name="_Toc469485966"/>
      <w:bookmarkStart w:id="105" w:name="_Toc469646295"/>
      <w:bookmarkStart w:id="106" w:name="_Toc469646390"/>
      <w:r w:rsidRPr="00303C04">
        <w:rPr>
          <w:rFonts w:cs="Arial"/>
          <w:iCs/>
          <w:u w:val="single"/>
        </w:rPr>
        <w:t>Armatura</w:t>
      </w:r>
      <w:bookmarkEnd w:id="104"/>
      <w:bookmarkEnd w:id="105"/>
      <w:bookmarkEnd w:id="106"/>
    </w:p>
    <w:p w:rsidR="008D3019" w:rsidRPr="00303C04" w:rsidRDefault="008D3019" w:rsidP="00303C04">
      <w:pPr>
        <w:autoSpaceDE w:val="0"/>
        <w:adjustRightInd w:val="0"/>
        <w:ind w:firstLine="567"/>
        <w:jc w:val="both"/>
        <w:rPr>
          <w:rFonts w:cs="Arial"/>
        </w:rPr>
      </w:pPr>
      <w:r w:rsidRPr="00303C04">
        <w:rPr>
          <w:rFonts w:cs="Arial"/>
        </w:rPr>
        <w:t xml:space="preserve">Armatura stosowana w instalacji wodociągowej powinna odpowiadać warunkom pracy danej instalacji (temperatura i ciśnienie). W projekcie przyjęto zawory kulowe </w:t>
      </w:r>
      <w:r w:rsidRPr="00303C04">
        <w:rPr>
          <w:rFonts w:cs="Arial"/>
        </w:rPr>
        <w:br/>
        <w:t>o połączeniach gwintowanych.</w:t>
      </w:r>
      <w:r w:rsidR="006050CE" w:rsidRPr="00303C04">
        <w:rPr>
          <w:rFonts w:cs="Arial"/>
        </w:rPr>
        <w:t xml:space="preserve"> Zastosować zawór pierwszeństwa wody hydrantowej </w:t>
      </w:r>
      <w:r w:rsidR="00F57EBB">
        <w:rPr>
          <w:rFonts w:cs="Arial"/>
        </w:rPr>
        <w:t>DN65</w:t>
      </w:r>
      <w:r w:rsidR="007103EF" w:rsidRPr="00303C04">
        <w:rPr>
          <w:rFonts w:cs="Arial"/>
        </w:rPr>
        <w:t xml:space="preserve"> </w:t>
      </w:r>
      <w:r w:rsidR="00F57EBB">
        <w:rPr>
          <w:rFonts w:cs="Arial"/>
        </w:rPr>
        <w:t>oraz zawór BA DN40</w:t>
      </w:r>
      <w:r w:rsidRPr="00303C04">
        <w:rPr>
          <w:rFonts w:cs="Arial"/>
        </w:rPr>
        <w:t xml:space="preserve"> </w:t>
      </w:r>
      <w:r w:rsidR="007103EF" w:rsidRPr="00303C04">
        <w:rPr>
          <w:rFonts w:cs="Arial"/>
        </w:rPr>
        <w:t xml:space="preserve">Na zaworach ze złączką stosować zawory HA. </w:t>
      </w:r>
      <w:r w:rsidRPr="00303C04">
        <w:rPr>
          <w:rFonts w:cs="Arial"/>
        </w:rPr>
        <w:t>Zawory lokalizować</w:t>
      </w:r>
      <w:r w:rsidR="00F57EBB">
        <w:rPr>
          <w:rFonts w:cs="Arial"/>
        </w:rPr>
        <w:t xml:space="preserve"> w miejscach łatwo dostępnych, </w:t>
      </w:r>
      <w:r w:rsidRPr="00303C04">
        <w:rPr>
          <w:rFonts w:cs="Arial"/>
        </w:rPr>
        <w:t xml:space="preserve">a w przypadku obudowy – z dostępem przez drzwiczki w obudowie. </w:t>
      </w:r>
    </w:p>
    <w:p w:rsidR="008D3019" w:rsidRPr="00303C04" w:rsidRDefault="008D3019" w:rsidP="00303C04">
      <w:pPr>
        <w:autoSpaceDE w:val="0"/>
        <w:adjustRightInd w:val="0"/>
        <w:ind w:firstLine="567"/>
        <w:jc w:val="both"/>
        <w:rPr>
          <w:rFonts w:cs="Arial"/>
        </w:rPr>
      </w:pPr>
      <w:r w:rsidRPr="00303C04">
        <w:rPr>
          <w:rFonts w:cs="Arial"/>
        </w:rPr>
        <w:t xml:space="preserve">Armatura czerpalna i urządzenia sanitarne </w:t>
      </w:r>
      <w:proofErr w:type="spellStart"/>
      <w:r w:rsidRPr="00303C04">
        <w:rPr>
          <w:rFonts w:cs="Arial"/>
        </w:rPr>
        <w:t>wg</w:t>
      </w:r>
      <w:proofErr w:type="spellEnd"/>
      <w:r w:rsidRPr="00303C04">
        <w:rPr>
          <w:rFonts w:cs="Arial"/>
        </w:rPr>
        <w:t xml:space="preserve">. projektu architektonicznego natomiast ich montaż po stronie wykonawcy instalacji sanitarnych. </w:t>
      </w:r>
    </w:p>
    <w:p w:rsidR="003D6597" w:rsidRPr="00303C04" w:rsidRDefault="003D6597" w:rsidP="00303C04">
      <w:pPr>
        <w:shd w:val="clear" w:color="auto" w:fill="FFFFFF"/>
        <w:tabs>
          <w:tab w:val="left" w:pos="3261"/>
        </w:tabs>
        <w:jc w:val="both"/>
        <w:rPr>
          <w:rFonts w:cs="Arial"/>
        </w:rPr>
      </w:pPr>
      <w:r w:rsidRPr="00303C04">
        <w:rPr>
          <w:rFonts w:cs="Arial"/>
        </w:rPr>
        <w:t xml:space="preserve">Dla projektowanych umywalek w łazienkach dzieci zastosować </w:t>
      </w:r>
      <w:proofErr w:type="spellStart"/>
      <w:r w:rsidRPr="00303C04">
        <w:rPr>
          <w:rFonts w:cs="Arial"/>
        </w:rPr>
        <w:t>mieszczacze</w:t>
      </w:r>
      <w:proofErr w:type="spellEnd"/>
      <w:r w:rsidRPr="00303C04">
        <w:rPr>
          <w:rFonts w:cs="Arial"/>
        </w:rPr>
        <w:t xml:space="preserve"> wody </w:t>
      </w:r>
      <w:r w:rsidRPr="00303C04">
        <w:rPr>
          <w:rFonts w:cs="Arial"/>
        </w:rPr>
        <w:lastRenderedPageBreak/>
        <w:t xml:space="preserve">ciepłej oraz baterie z termostatem z ograniczeniem temperatury </w:t>
      </w:r>
      <w:proofErr w:type="spellStart"/>
      <w:r w:rsidRPr="00303C04">
        <w:rPr>
          <w:rFonts w:cs="Arial"/>
        </w:rPr>
        <w:t>c.w.u</w:t>
      </w:r>
      <w:proofErr w:type="spellEnd"/>
      <w:r w:rsidRPr="00303C04">
        <w:rPr>
          <w:rFonts w:cs="Arial"/>
        </w:rPr>
        <w:t xml:space="preserve">. do </w:t>
      </w:r>
      <w:r w:rsidR="000F5AB7" w:rsidRPr="00303C04">
        <w:rPr>
          <w:rFonts w:cs="Arial"/>
        </w:rPr>
        <w:t>43</w:t>
      </w:r>
      <w:r w:rsidRPr="00303C04">
        <w:rPr>
          <w:rFonts w:cs="Arial"/>
        </w:rPr>
        <w:t>°C</w:t>
      </w:r>
      <w:r w:rsidR="00262D19" w:rsidRPr="00303C04">
        <w:rPr>
          <w:rFonts w:eastAsia="Times New Roman" w:cs="Arial"/>
        </w:rPr>
        <w:t>. Dla natrysku</w:t>
      </w:r>
      <w:r w:rsidRPr="00303C04">
        <w:rPr>
          <w:rFonts w:eastAsia="Times New Roman" w:cs="Arial"/>
        </w:rPr>
        <w:t xml:space="preserve"> dzieci zastosować </w:t>
      </w:r>
      <w:r w:rsidR="00262D19" w:rsidRPr="00303C04">
        <w:rPr>
          <w:rFonts w:cs="Arial"/>
        </w:rPr>
        <w:t xml:space="preserve">baterie z termostatem </w:t>
      </w:r>
      <w:r w:rsidRPr="00303C04">
        <w:rPr>
          <w:rFonts w:cs="Arial"/>
        </w:rPr>
        <w:t xml:space="preserve">z ograniczeniem temperatury </w:t>
      </w:r>
      <w:proofErr w:type="spellStart"/>
      <w:r w:rsidRPr="00303C04">
        <w:rPr>
          <w:rFonts w:cs="Arial"/>
        </w:rPr>
        <w:t>c.w.u</w:t>
      </w:r>
      <w:proofErr w:type="spellEnd"/>
      <w:r w:rsidRPr="00303C04">
        <w:rPr>
          <w:rFonts w:cs="Arial"/>
        </w:rPr>
        <w:t xml:space="preserve">. do </w:t>
      </w:r>
      <w:r w:rsidR="000F5AB7" w:rsidRPr="00303C04">
        <w:rPr>
          <w:rFonts w:cs="Arial"/>
        </w:rPr>
        <w:t>38</w:t>
      </w:r>
      <w:r w:rsidRPr="00303C04">
        <w:rPr>
          <w:rFonts w:cs="Arial"/>
        </w:rPr>
        <w:t>°C</w:t>
      </w:r>
    </w:p>
    <w:p w:rsidR="008D3019" w:rsidRPr="00303C04" w:rsidRDefault="008D3019" w:rsidP="00303C04">
      <w:pPr>
        <w:autoSpaceDE w:val="0"/>
        <w:adjustRightInd w:val="0"/>
        <w:ind w:firstLine="567"/>
        <w:jc w:val="both"/>
        <w:rPr>
          <w:rFonts w:cs="Arial"/>
        </w:rPr>
      </w:pPr>
      <w:r w:rsidRPr="00303C04">
        <w:rPr>
          <w:rFonts w:cs="Arial"/>
        </w:rPr>
        <w:t>Montaż armatury wykonać zgodnie z częścią rysunkową projektu wykonawczego oraz zaleceniami producenta i DTR armatury.</w:t>
      </w:r>
    </w:p>
    <w:p w:rsidR="008D3019" w:rsidRPr="00303C04" w:rsidRDefault="008D3019" w:rsidP="00303C04">
      <w:pPr>
        <w:jc w:val="both"/>
        <w:rPr>
          <w:rFonts w:cs="Arial"/>
          <w:iCs/>
          <w:u w:val="single"/>
        </w:rPr>
      </w:pPr>
      <w:bookmarkStart w:id="107" w:name="_Toc469485967"/>
      <w:bookmarkStart w:id="108" w:name="_Toc469646296"/>
      <w:bookmarkStart w:id="109" w:name="_Toc469646391"/>
      <w:r w:rsidRPr="00303C04">
        <w:rPr>
          <w:rFonts w:cs="Arial"/>
          <w:iCs/>
          <w:u w:val="single"/>
        </w:rPr>
        <w:t>Przewody kanalizacji sanitarn</w:t>
      </w:r>
      <w:bookmarkEnd w:id="107"/>
      <w:bookmarkEnd w:id="108"/>
      <w:bookmarkEnd w:id="109"/>
      <w:r w:rsidRPr="00303C04">
        <w:rPr>
          <w:rFonts w:cs="Arial"/>
          <w:iCs/>
          <w:u w:val="single"/>
        </w:rPr>
        <w:t>ej</w:t>
      </w:r>
      <w:r w:rsidR="00F57EBB">
        <w:rPr>
          <w:rFonts w:cs="Arial"/>
          <w:iCs/>
          <w:u w:val="single"/>
        </w:rPr>
        <w:t xml:space="preserve"> i technologicznej</w:t>
      </w:r>
    </w:p>
    <w:p w:rsidR="008D3019" w:rsidRPr="00303C04" w:rsidRDefault="008D3019" w:rsidP="00303C04">
      <w:pPr>
        <w:spacing w:after="240"/>
        <w:ind w:firstLine="567"/>
        <w:jc w:val="both"/>
        <w:rPr>
          <w:rFonts w:cs="Arial"/>
        </w:rPr>
      </w:pPr>
      <w:r w:rsidRPr="00303C04">
        <w:rPr>
          <w:rFonts w:cs="Arial"/>
        </w:rPr>
        <w:t xml:space="preserve">Rury i kształtki kanalizacyjne </w:t>
      </w:r>
      <w:r w:rsidR="007103EF" w:rsidRPr="00303C04">
        <w:rPr>
          <w:rFonts w:cs="Arial"/>
        </w:rPr>
        <w:t>P</w:t>
      </w:r>
      <w:r w:rsidR="00F57EBB">
        <w:rPr>
          <w:rFonts w:cs="Arial"/>
        </w:rPr>
        <w:t>VC SN8 oraz SN4</w:t>
      </w:r>
      <w:r w:rsidR="00E4558F" w:rsidRPr="00303C04">
        <w:rPr>
          <w:rFonts w:cs="Arial"/>
        </w:rPr>
        <w:t xml:space="preserve">. </w:t>
      </w:r>
      <w:r w:rsidRPr="00303C04">
        <w:rPr>
          <w:rFonts w:cs="Arial"/>
        </w:rPr>
        <w:t>Zakres stosowania zgodnie z dokumentacją techniczną.</w:t>
      </w:r>
      <w:r w:rsidR="00F57EBB">
        <w:rPr>
          <w:rFonts w:cs="Arial"/>
        </w:rPr>
        <w:t xml:space="preserve"> Stosować wpusty z suchym syfonem.</w:t>
      </w:r>
    </w:p>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3. SPRZĘT I TRANSPORT</w:t>
      </w:r>
    </w:p>
    <w:p w:rsidR="00DF66C6" w:rsidRPr="00303C04" w:rsidRDefault="00DF66C6" w:rsidP="00303C04">
      <w:pPr>
        <w:autoSpaceDE w:val="0"/>
        <w:adjustRightInd w:val="0"/>
        <w:spacing w:after="240"/>
        <w:ind w:firstLine="567"/>
        <w:jc w:val="both"/>
        <w:rPr>
          <w:rFonts w:cs="Arial"/>
        </w:rPr>
      </w:pPr>
      <w:r w:rsidRPr="00303C04">
        <w:rPr>
          <w:rFonts w:eastAsiaTheme="minorHAnsi" w:cs="Arial"/>
          <w:kern w:val="0"/>
          <w:lang w:eastAsia="en-US"/>
        </w:rPr>
        <w:t>Zgodnie z zapisami ST</w:t>
      </w:r>
      <w:r w:rsidR="00FC181C" w:rsidRPr="00303C04">
        <w:rPr>
          <w:rFonts w:eastAsiaTheme="minorHAnsi" w:cs="Arial"/>
          <w:kern w:val="0"/>
          <w:lang w:eastAsia="en-US"/>
        </w:rPr>
        <w:t xml:space="preserve"> </w:t>
      </w:r>
      <w:r w:rsidR="00FC181C" w:rsidRPr="00303C04">
        <w:rPr>
          <w:rFonts w:eastAsiaTheme="minorHAnsi" w:cs="Arial"/>
          <w:lang w:eastAsia="en-US"/>
        </w:rPr>
        <w:t xml:space="preserve">oraz z wytycznymi producentów materiałów i rozwiązań systemowych. </w:t>
      </w:r>
      <w:r w:rsidR="0083326A" w:rsidRPr="00303C04">
        <w:rPr>
          <w:rFonts w:cs="Arial"/>
        </w:rPr>
        <w:t>Roboty można wykonać przy pomocy sprzętu do tego celu, sprawnego, bezpiecznego i odpowiadający przepisom BHP. Zapewnienie sprzętu leży po stronie Wykonawcy. Rodzaj i typ sprzętu ma być dobrany do rodzaju wykonywanych robót, niestwarzający uszkodzeń.</w:t>
      </w:r>
      <w:r w:rsidR="00AA798F" w:rsidRPr="00303C04">
        <w:rPr>
          <w:rFonts w:cs="Arial"/>
        </w:rPr>
        <w:t xml:space="preserve"> Za sprawne środki transportu</w:t>
      </w:r>
      <w:r w:rsidR="000A03DD" w:rsidRPr="00303C04">
        <w:rPr>
          <w:rFonts w:cs="Arial"/>
        </w:rPr>
        <w:t xml:space="preserve"> </w:t>
      </w:r>
      <w:r w:rsidR="00AA798F" w:rsidRPr="00303C04">
        <w:rPr>
          <w:rFonts w:cs="Arial"/>
        </w:rPr>
        <w:t>i zabezpieczeni</w:t>
      </w:r>
      <w:r w:rsidR="00FC181C" w:rsidRPr="00303C04">
        <w:rPr>
          <w:rFonts w:cs="Arial"/>
        </w:rPr>
        <w:t>e materiał odpowiada Wykonawca.</w:t>
      </w:r>
    </w:p>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4. WYKONANIE</w:t>
      </w:r>
    </w:p>
    <w:p w:rsidR="0088523E" w:rsidRPr="00303C04" w:rsidRDefault="0088523E" w:rsidP="00303C04">
      <w:pPr>
        <w:jc w:val="both"/>
        <w:rPr>
          <w:rFonts w:cs="Arial"/>
          <w:iCs/>
          <w:u w:val="single"/>
        </w:rPr>
      </w:pPr>
      <w:bookmarkStart w:id="110" w:name="_Toc364085111"/>
      <w:bookmarkStart w:id="111" w:name="_Toc469485973"/>
      <w:bookmarkStart w:id="112" w:name="_Toc469646302"/>
      <w:bookmarkStart w:id="113" w:name="_Toc469646397"/>
      <w:r w:rsidRPr="00303C04">
        <w:rPr>
          <w:rFonts w:cs="Arial"/>
          <w:iCs/>
          <w:u w:val="single"/>
        </w:rPr>
        <w:t>Montaż przewodów</w:t>
      </w:r>
      <w:bookmarkEnd w:id="110"/>
      <w:bookmarkEnd w:id="111"/>
      <w:bookmarkEnd w:id="112"/>
      <w:bookmarkEnd w:id="113"/>
    </w:p>
    <w:p w:rsidR="0088523E" w:rsidRPr="00303C04" w:rsidRDefault="0088523E" w:rsidP="00303C04">
      <w:pPr>
        <w:autoSpaceDE w:val="0"/>
        <w:adjustRightInd w:val="0"/>
        <w:ind w:firstLine="567"/>
        <w:jc w:val="both"/>
        <w:rPr>
          <w:rFonts w:cs="Arial"/>
        </w:rPr>
      </w:pPr>
      <w:r w:rsidRPr="00303C04">
        <w:rPr>
          <w:rFonts w:cs="Arial"/>
        </w:rPr>
        <w:t xml:space="preserve">Przed zamocowaniem należy sprawdzić, czy elementy przewidziane </w:t>
      </w:r>
      <w:r w:rsidRPr="00303C04">
        <w:rPr>
          <w:rFonts w:cs="Arial"/>
        </w:rPr>
        <w:br/>
        <w:t>do zamontowania nie posiadają uszkodzeń mechanicznych oraz czy w przewodach nie ma zanieczyszczeń (ziemia, papiery i inne elementy). Rur pękniętych lub w inny sposób uszkodzonych nie wolno używać.</w:t>
      </w:r>
    </w:p>
    <w:p w:rsidR="0088523E" w:rsidRPr="00303C04" w:rsidRDefault="0088523E" w:rsidP="00303C04">
      <w:pPr>
        <w:autoSpaceDE w:val="0"/>
        <w:adjustRightInd w:val="0"/>
        <w:spacing w:after="240"/>
        <w:ind w:firstLine="567"/>
        <w:jc w:val="both"/>
        <w:rPr>
          <w:rFonts w:cs="Arial"/>
        </w:rPr>
      </w:pPr>
      <w:r w:rsidRPr="00303C04">
        <w:rPr>
          <w:rFonts w:cs="Arial"/>
        </w:rPr>
        <w:t xml:space="preserve">Rury układać zgodnie z projektem technicznym. W miejscach przejść przewodów przez ściany i stropy nie wolno wykonywać żadnych połączeń. Przejścia </w:t>
      </w:r>
      <w:r w:rsidRPr="00303C04">
        <w:rPr>
          <w:rFonts w:cs="Arial"/>
        </w:rPr>
        <w:br/>
        <w:t xml:space="preserve">przez przegrody budowlane wykonać w tulejach ochronnych. Długość tulei powinna być większa od grubości ściany lub stropu. Przewody powinny być prowadzone </w:t>
      </w:r>
      <w:r w:rsidRPr="00303C04">
        <w:rPr>
          <w:rFonts w:cs="Arial"/>
        </w:rPr>
        <w:br/>
        <w:t>ze spadkiem zapewniającym możliwość odwodnienia instalacji w jednym lub kilku punktach oraz możliwość odpowietrzenia przez najwyżej położone punkty czerpalne.</w:t>
      </w:r>
    </w:p>
    <w:p w:rsidR="0088523E" w:rsidRPr="00303C04" w:rsidRDefault="0088523E" w:rsidP="00303C04">
      <w:pPr>
        <w:jc w:val="both"/>
        <w:rPr>
          <w:rFonts w:cs="Arial"/>
          <w:iCs/>
          <w:u w:val="single"/>
        </w:rPr>
      </w:pPr>
      <w:bookmarkStart w:id="114" w:name="_Toc364085112"/>
      <w:bookmarkStart w:id="115" w:name="_Toc469485974"/>
      <w:bookmarkStart w:id="116" w:name="_Toc469646303"/>
      <w:bookmarkStart w:id="117" w:name="_Toc469646398"/>
      <w:r w:rsidRPr="00303C04">
        <w:rPr>
          <w:rFonts w:cs="Arial"/>
          <w:iCs/>
          <w:u w:val="single"/>
        </w:rPr>
        <w:t>Montaż armatury i osprzętu</w:t>
      </w:r>
      <w:bookmarkEnd w:id="114"/>
      <w:bookmarkEnd w:id="115"/>
      <w:bookmarkEnd w:id="116"/>
      <w:bookmarkEnd w:id="117"/>
    </w:p>
    <w:p w:rsidR="0088523E" w:rsidRPr="00303C04" w:rsidRDefault="0088523E" w:rsidP="00303C04">
      <w:pPr>
        <w:autoSpaceDE w:val="0"/>
        <w:adjustRightInd w:val="0"/>
        <w:spacing w:after="240"/>
        <w:ind w:firstLine="567"/>
        <w:jc w:val="both"/>
        <w:rPr>
          <w:rFonts w:cs="Arial"/>
        </w:rPr>
      </w:pPr>
      <w:r w:rsidRPr="00303C04">
        <w:rPr>
          <w:rFonts w:cs="Arial"/>
        </w:rPr>
        <w:t xml:space="preserve">Montaż armatury i osprzętu wykonać zgodnie z instrukcjami producenta </w:t>
      </w:r>
      <w:r w:rsidRPr="00303C04">
        <w:rPr>
          <w:rFonts w:cs="Arial"/>
        </w:rPr>
        <w:br/>
        <w:t>i dostawcy.</w:t>
      </w:r>
    </w:p>
    <w:p w:rsidR="0088523E" w:rsidRPr="00303C04" w:rsidRDefault="0088523E" w:rsidP="00303C04">
      <w:pPr>
        <w:jc w:val="both"/>
        <w:rPr>
          <w:rFonts w:cs="Arial"/>
          <w:iCs/>
          <w:u w:val="single"/>
        </w:rPr>
      </w:pPr>
      <w:bookmarkStart w:id="118" w:name="_Toc364085113"/>
      <w:bookmarkStart w:id="119" w:name="_Toc469485975"/>
      <w:bookmarkStart w:id="120" w:name="_Toc469646304"/>
      <w:bookmarkStart w:id="121" w:name="_Toc469646399"/>
      <w:r w:rsidRPr="00303C04">
        <w:rPr>
          <w:rFonts w:cs="Arial"/>
          <w:iCs/>
          <w:u w:val="single"/>
        </w:rPr>
        <w:t>Badania i uruchomienie instalacji</w:t>
      </w:r>
      <w:bookmarkEnd w:id="118"/>
      <w:bookmarkEnd w:id="119"/>
      <w:bookmarkEnd w:id="120"/>
      <w:bookmarkEnd w:id="121"/>
    </w:p>
    <w:p w:rsidR="0088523E" w:rsidRPr="00303C04" w:rsidRDefault="0088523E" w:rsidP="00303C04">
      <w:pPr>
        <w:autoSpaceDE w:val="0"/>
        <w:adjustRightInd w:val="0"/>
        <w:spacing w:after="240"/>
        <w:ind w:firstLine="567"/>
        <w:jc w:val="both"/>
        <w:rPr>
          <w:rFonts w:cs="Arial"/>
        </w:rPr>
      </w:pPr>
      <w:r w:rsidRPr="00303C04">
        <w:rPr>
          <w:rFonts w:cs="Arial"/>
        </w:rPr>
        <w:t>Przed zakryciem ewentualnych bruzd i wykonaniem izolacji termicznej przewodów instalacja musi być poddana próbie szczelności. Z próby szczelności należy sporządzić protokół.</w:t>
      </w:r>
    </w:p>
    <w:p w:rsidR="0088523E" w:rsidRPr="00303C04" w:rsidRDefault="0088523E" w:rsidP="00303C04">
      <w:pPr>
        <w:jc w:val="both"/>
        <w:rPr>
          <w:rFonts w:cs="Arial"/>
          <w:iCs/>
          <w:u w:val="single"/>
        </w:rPr>
      </w:pPr>
      <w:bookmarkStart w:id="122" w:name="_Toc469485976"/>
      <w:bookmarkStart w:id="123" w:name="_Toc469646305"/>
      <w:bookmarkStart w:id="124" w:name="_Toc469646400"/>
      <w:bookmarkStart w:id="125" w:name="_Toc364085114"/>
      <w:r w:rsidRPr="00303C04">
        <w:rPr>
          <w:rFonts w:cs="Arial"/>
          <w:iCs/>
          <w:u w:val="single"/>
        </w:rPr>
        <w:t>Wykonanie izolacji ciepłochronnej</w:t>
      </w:r>
      <w:bookmarkEnd w:id="122"/>
      <w:bookmarkEnd w:id="123"/>
      <w:bookmarkEnd w:id="124"/>
      <w:bookmarkEnd w:id="125"/>
    </w:p>
    <w:p w:rsidR="0088523E" w:rsidRPr="00303C04" w:rsidRDefault="0088523E" w:rsidP="00303C04">
      <w:pPr>
        <w:autoSpaceDE w:val="0"/>
        <w:adjustRightInd w:val="0"/>
        <w:spacing w:after="240"/>
        <w:ind w:firstLine="567"/>
        <w:jc w:val="both"/>
        <w:rPr>
          <w:rFonts w:cs="Arial"/>
        </w:rPr>
      </w:pPr>
      <w:r w:rsidRPr="00303C04">
        <w:rPr>
          <w:rFonts w:cs="Arial"/>
        </w:rPr>
        <w:t>Roboty izolacyjne należy rozpocząć po zakończeniu montażu rurociągów, przeprowadzeniu próby szczelności oraz po potwierdzeniu prawidłowości wykonania powyższych robót protokołem odbioru.</w:t>
      </w:r>
    </w:p>
    <w:p w:rsidR="00DF66C6" w:rsidRPr="00303C04" w:rsidRDefault="00DF66C6"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5. KONTROLA JAKOŚCI, OBMIAR I ODBIÓR ROBÓT.</w:t>
      </w:r>
    </w:p>
    <w:p w:rsidR="000F0799" w:rsidRPr="00303C04" w:rsidRDefault="00DF66C6" w:rsidP="00303C04">
      <w:pPr>
        <w:widowControl/>
        <w:suppressAutoHyphens w:val="0"/>
        <w:autoSpaceDE w:val="0"/>
        <w:adjustRightInd w:val="0"/>
        <w:ind w:firstLine="567"/>
        <w:jc w:val="both"/>
        <w:textAlignment w:val="auto"/>
        <w:rPr>
          <w:rFonts w:eastAsiaTheme="minorHAnsi" w:cs="Arial"/>
          <w:kern w:val="0"/>
          <w:lang w:eastAsia="en-US"/>
        </w:rPr>
      </w:pPr>
      <w:r w:rsidRPr="00303C04">
        <w:rPr>
          <w:rFonts w:eastAsiaTheme="minorHAnsi" w:cs="Arial"/>
          <w:kern w:val="0"/>
          <w:lang w:eastAsia="en-US"/>
        </w:rPr>
        <w:t>Zgodnie z zapisami ST, umowy, wytycznymi Inspektora Nadzoru.</w:t>
      </w:r>
      <w:r w:rsidR="000F0799" w:rsidRPr="00303C04">
        <w:rPr>
          <w:rFonts w:eastAsiaTheme="minorHAnsi" w:cs="Arial"/>
          <w:kern w:val="0"/>
          <w:lang w:eastAsia="en-US"/>
        </w:rPr>
        <w:t xml:space="preserve"> Wszelkie roboty ulegające zakryciu lub roboty tymczasowe obowiązkowo podlegają pisemnemu odbiorowi przez Inspektora nadzoru.</w:t>
      </w:r>
    </w:p>
    <w:p w:rsidR="00DF66C6" w:rsidRPr="00303C04" w:rsidRDefault="00DF66C6" w:rsidP="00303C04">
      <w:pPr>
        <w:widowControl/>
        <w:suppressAutoHyphens w:val="0"/>
        <w:autoSpaceDE w:val="0"/>
        <w:adjustRightInd w:val="0"/>
        <w:spacing w:before="240"/>
        <w:jc w:val="both"/>
        <w:textAlignment w:val="auto"/>
        <w:rPr>
          <w:rFonts w:eastAsiaTheme="minorHAnsi" w:cs="Arial"/>
          <w:b/>
          <w:bCs/>
          <w:kern w:val="0"/>
          <w:lang w:eastAsia="en-US"/>
        </w:rPr>
      </w:pPr>
      <w:r w:rsidRPr="00303C04">
        <w:rPr>
          <w:rFonts w:eastAsiaTheme="minorHAnsi" w:cs="Arial"/>
          <w:b/>
          <w:bCs/>
          <w:kern w:val="0"/>
          <w:lang w:eastAsia="en-US"/>
        </w:rPr>
        <w:t>6. PODSTAWA PŁATNO</w:t>
      </w:r>
      <w:r w:rsidRPr="00303C04">
        <w:rPr>
          <w:rFonts w:eastAsia="Arial,Bold" w:cs="Arial"/>
          <w:b/>
          <w:bCs/>
          <w:kern w:val="0"/>
          <w:lang w:eastAsia="en-US"/>
        </w:rPr>
        <w:t>Ś</w:t>
      </w:r>
      <w:r w:rsidRPr="00303C04">
        <w:rPr>
          <w:rFonts w:eastAsiaTheme="minorHAnsi" w:cs="Arial"/>
          <w:b/>
          <w:bCs/>
          <w:kern w:val="0"/>
          <w:lang w:eastAsia="en-US"/>
        </w:rPr>
        <w:t>CI.</w:t>
      </w:r>
    </w:p>
    <w:p w:rsidR="003D6597" w:rsidRPr="00303C04" w:rsidRDefault="00DF66C6"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303C04">
        <w:rPr>
          <w:rFonts w:eastAsiaTheme="minorHAnsi" w:cs="Arial"/>
          <w:kern w:val="0"/>
          <w:lang w:eastAsia="en-US"/>
        </w:rPr>
        <w:t>Zgodnie z zapisami ST</w:t>
      </w:r>
      <w:r w:rsidR="00D53B22" w:rsidRPr="00303C04">
        <w:rPr>
          <w:rFonts w:eastAsiaTheme="minorHAnsi" w:cs="Arial"/>
          <w:kern w:val="0"/>
          <w:lang w:eastAsia="en-US"/>
        </w:rPr>
        <w:t>.</w:t>
      </w:r>
    </w:p>
    <w:p w:rsidR="00DF66C6" w:rsidRPr="00303C04" w:rsidRDefault="00DF66C6" w:rsidP="00303C04">
      <w:pPr>
        <w:widowControl/>
        <w:suppressAutoHyphens w:val="0"/>
        <w:autoSpaceDE w:val="0"/>
        <w:adjustRightInd w:val="0"/>
        <w:spacing w:after="240"/>
        <w:jc w:val="both"/>
        <w:textAlignment w:val="auto"/>
        <w:rPr>
          <w:rFonts w:eastAsiaTheme="minorHAnsi" w:cs="Arial"/>
          <w:b/>
          <w:bCs/>
          <w:kern w:val="0"/>
          <w:lang w:eastAsia="en-US"/>
        </w:rPr>
      </w:pPr>
      <w:r w:rsidRPr="00303C04">
        <w:rPr>
          <w:rFonts w:eastAsiaTheme="minorHAnsi" w:cs="Arial"/>
          <w:b/>
          <w:bCs/>
          <w:kern w:val="0"/>
          <w:lang w:eastAsia="en-US"/>
        </w:rPr>
        <w:t>7. PRZEPISY ZWIĄZANE.</w:t>
      </w:r>
    </w:p>
    <w:p w:rsidR="0088523E" w:rsidRPr="00303C04" w:rsidRDefault="0088523E" w:rsidP="00303C04">
      <w:pPr>
        <w:pStyle w:val="Akapitzlist"/>
        <w:numPr>
          <w:ilvl w:val="0"/>
          <w:numId w:val="11"/>
        </w:numPr>
        <w:autoSpaceDE w:val="0"/>
        <w:adjustRightInd w:val="0"/>
        <w:spacing w:after="480" w:line="240" w:lineRule="auto"/>
        <w:jc w:val="both"/>
        <w:rPr>
          <w:rFonts w:ascii="Arial" w:eastAsia="ArialMT" w:hAnsi="Arial" w:cs="Arial"/>
          <w:color w:val="000000"/>
          <w:sz w:val="24"/>
          <w:szCs w:val="24"/>
        </w:rPr>
      </w:pPr>
      <w:r w:rsidRPr="00303C04">
        <w:rPr>
          <w:rFonts w:ascii="Arial" w:hAnsi="Arial" w:cs="Arial"/>
          <w:sz w:val="24"/>
          <w:szCs w:val="24"/>
        </w:rPr>
        <w:lastRenderedPageBreak/>
        <w:t xml:space="preserve">PN-81IB-10700.04 Wewnętrzne instalacje wodociągowe. Wymagania </w:t>
      </w:r>
      <w:r w:rsidRPr="00303C04">
        <w:rPr>
          <w:rFonts w:ascii="Arial" w:hAnsi="Arial" w:cs="Arial"/>
          <w:sz w:val="24"/>
          <w:szCs w:val="24"/>
        </w:rPr>
        <w:br/>
        <w:t>w projektowaniu i odbiorze.</w:t>
      </w:r>
    </w:p>
    <w:p w:rsidR="00D957F5" w:rsidRPr="00303C04" w:rsidRDefault="00D957F5" w:rsidP="00303C04">
      <w:pPr>
        <w:pStyle w:val="anag1"/>
        <w:numPr>
          <w:ilvl w:val="0"/>
          <w:numId w:val="0"/>
        </w:numPr>
        <w:spacing w:before="0" w:line="240" w:lineRule="auto"/>
        <w:ind w:right="-3"/>
        <w:jc w:val="both"/>
        <w:outlineLvl w:val="1"/>
        <w:rPr>
          <w:rFonts w:eastAsiaTheme="minorHAnsi" w:cs="Arial"/>
          <w:u w:val="single"/>
          <w:lang w:eastAsia="en-US"/>
        </w:rPr>
      </w:pPr>
      <w:bookmarkStart w:id="126" w:name="_Toc169643272"/>
      <w:r w:rsidRPr="00303C04">
        <w:rPr>
          <w:rFonts w:eastAsia="ArialMT" w:cs="Arial"/>
          <w:bCs/>
          <w:caps w:val="0"/>
          <w:u w:val="single"/>
        </w:rPr>
        <w:t>SST 0</w:t>
      </w:r>
      <w:r w:rsidR="00B84830" w:rsidRPr="00303C04">
        <w:rPr>
          <w:rFonts w:eastAsia="ArialMT" w:cs="Arial"/>
          <w:bCs/>
          <w:caps w:val="0"/>
          <w:u w:val="single"/>
        </w:rPr>
        <w:t>3</w:t>
      </w:r>
      <w:r w:rsidRPr="00303C04">
        <w:rPr>
          <w:rFonts w:eastAsia="ArialMT" w:cs="Arial"/>
          <w:bCs/>
          <w:caps w:val="0"/>
          <w:u w:val="single"/>
        </w:rPr>
        <w:t xml:space="preserve"> –</w:t>
      </w:r>
      <w:r w:rsidRPr="00303C04">
        <w:rPr>
          <w:rFonts w:eastAsiaTheme="minorHAnsi" w:cs="Arial"/>
          <w:u w:val="single"/>
          <w:lang w:eastAsia="en-US"/>
        </w:rPr>
        <w:t xml:space="preserve"> CPV</w:t>
      </w:r>
      <w:r w:rsidRPr="00303C04">
        <w:rPr>
          <w:rFonts w:eastAsiaTheme="minorHAnsi" w:cs="Arial"/>
          <w:b w:val="0"/>
          <w:u w:val="single"/>
          <w:lang w:eastAsia="en-US"/>
        </w:rPr>
        <w:t xml:space="preserve"> </w:t>
      </w:r>
      <w:r w:rsidR="00EF3B4D" w:rsidRPr="00303C04">
        <w:rPr>
          <w:rStyle w:val="Hipercze"/>
          <w:rFonts w:eastAsiaTheme="minorHAnsi" w:cs="Arial"/>
          <w:noProof/>
          <w:color w:val="auto"/>
          <w:u w:val="none"/>
          <w:lang w:eastAsia="en-US"/>
        </w:rPr>
        <w:t>45331210-1:</w:t>
      </w:r>
      <w:r w:rsidR="00EF3B4D" w:rsidRPr="00303C04">
        <w:rPr>
          <w:rStyle w:val="Hipercze"/>
          <w:rFonts w:cs="Arial"/>
          <w:noProof/>
          <w:color w:val="auto"/>
          <w:u w:val="none"/>
        </w:rPr>
        <w:t xml:space="preserve"> instalowanie wentylacji</w:t>
      </w:r>
      <w:bookmarkEnd w:id="126"/>
    </w:p>
    <w:p w:rsidR="00D957F5" w:rsidRPr="00303C04" w:rsidRDefault="00D957F5"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1.WST</w:t>
      </w:r>
      <w:r w:rsidRPr="00303C04">
        <w:rPr>
          <w:rFonts w:eastAsia="Arial,Bold" w:cs="Arial"/>
          <w:b/>
          <w:bCs/>
          <w:kern w:val="0"/>
          <w:lang w:eastAsia="en-US"/>
        </w:rPr>
        <w:t>Ę</w:t>
      </w:r>
      <w:r w:rsidRPr="00303C04">
        <w:rPr>
          <w:rFonts w:eastAsiaTheme="minorHAnsi" w:cs="Arial"/>
          <w:b/>
          <w:bCs/>
          <w:kern w:val="0"/>
          <w:lang w:eastAsia="en-US"/>
        </w:rPr>
        <w:t>P.</w:t>
      </w:r>
    </w:p>
    <w:p w:rsidR="00D957F5" w:rsidRPr="00303C04" w:rsidRDefault="00D957F5" w:rsidP="00303C04">
      <w:pPr>
        <w:widowControl/>
        <w:suppressAutoHyphens w:val="0"/>
        <w:autoSpaceDE w:val="0"/>
        <w:adjustRightInd w:val="0"/>
        <w:jc w:val="both"/>
        <w:textAlignment w:val="auto"/>
        <w:rPr>
          <w:rFonts w:eastAsiaTheme="minorHAnsi" w:cs="Arial"/>
          <w:b/>
          <w:bCs/>
          <w:kern w:val="0"/>
          <w:lang w:eastAsia="en-US"/>
        </w:rPr>
      </w:pPr>
      <w:r w:rsidRPr="00303C04">
        <w:rPr>
          <w:rFonts w:eastAsiaTheme="minorHAnsi" w:cs="Arial"/>
          <w:b/>
          <w:bCs/>
          <w:kern w:val="0"/>
          <w:lang w:eastAsia="en-US"/>
        </w:rPr>
        <w:t>1.1 Przedmiot i zakres stosowania SST.</w:t>
      </w:r>
    </w:p>
    <w:p w:rsidR="00D957F5" w:rsidRPr="009A7BE2" w:rsidRDefault="00D957F5" w:rsidP="00303C04">
      <w:pPr>
        <w:spacing w:after="240"/>
        <w:ind w:firstLine="567"/>
        <w:jc w:val="both"/>
        <w:rPr>
          <w:rFonts w:eastAsiaTheme="minorHAnsi" w:cs="Arial"/>
          <w:kern w:val="0"/>
          <w:lang w:eastAsia="en-US"/>
        </w:rPr>
      </w:pPr>
      <w:r w:rsidRPr="009A7BE2">
        <w:rPr>
          <w:rFonts w:eastAsiaTheme="minorHAnsi" w:cs="Arial"/>
          <w:kern w:val="0"/>
          <w:lang w:eastAsia="en-US"/>
        </w:rPr>
        <w:t xml:space="preserve">Przedmiotem rozdziału są wymagania dotyczące wykonania robót związanych </w:t>
      </w:r>
      <w:r w:rsidRPr="009A7BE2">
        <w:rPr>
          <w:rFonts w:eastAsiaTheme="minorHAnsi" w:cs="Arial"/>
          <w:kern w:val="0"/>
          <w:lang w:eastAsia="en-US"/>
        </w:rPr>
        <w:br/>
      </w:r>
      <w:r w:rsidRPr="009A7BE2">
        <w:rPr>
          <w:rFonts w:cs="Arial"/>
        </w:rPr>
        <w:t xml:space="preserve">z montażem </w:t>
      </w:r>
      <w:r w:rsidR="00EF3B4D" w:rsidRPr="009A7BE2">
        <w:rPr>
          <w:rFonts w:cs="Arial"/>
        </w:rPr>
        <w:t>instalacji wentylacji mechanicznej</w:t>
      </w:r>
      <w:r w:rsidR="000F0799" w:rsidRPr="009A7BE2">
        <w:rPr>
          <w:rFonts w:cs="Arial"/>
        </w:rPr>
        <w:t>.</w:t>
      </w:r>
      <w:r w:rsidR="006F23AD" w:rsidRPr="009A7BE2">
        <w:rPr>
          <w:rFonts w:cs="Arial"/>
        </w:rPr>
        <w:t xml:space="preserve"> </w:t>
      </w:r>
      <w:r w:rsidRPr="009A7BE2">
        <w:rPr>
          <w:rFonts w:eastAsiaTheme="minorHAnsi" w:cs="Arial"/>
          <w:kern w:val="0"/>
          <w:lang w:eastAsia="en-US"/>
        </w:rPr>
        <w:t>Specyfikacja techniczna jest stosowana jako dokument przy realizacji robót wymienionych w pkt. 1.1.</w:t>
      </w:r>
    </w:p>
    <w:p w:rsidR="00D957F5" w:rsidRPr="009A7BE2" w:rsidRDefault="00D957F5"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w:t>
      </w:r>
      <w:r w:rsidR="00225AAC" w:rsidRPr="009A7BE2">
        <w:rPr>
          <w:rFonts w:eastAsiaTheme="minorHAnsi" w:cs="Arial"/>
          <w:b/>
          <w:bCs/>
          <w:kern w:val="0"/>
          <w:lang w:eastAsia="en-US"/>
        </w:rPr>
        <w:t>2</w:t>
      </w:r>
      <w:r w:rsidRPr="009A7BE2">
        <w:rPr>
          <w:rFonts w:eastAsiaTheme="minorHAnsi" w:cs="Arial"/>
          <w:b/>
          <w:bCs/>
          <w:kern w:val="0"/>
          <w:lang w:eastAsia="en-US"/>
        </w:rPr>
        <w:t xml:space="preserve"> Zakres i ogólne wymagania dot. robót obj</w:t>
      </w:r>
      <w:r w:rsidRPr="009A7BE2">
        <w:rPr>
          <w:rFonts w:eastAsia="Arial,Bold" w:cs="Arial"/>
          <w:b/>
          <w:bCs/>
          <w:kern w:val="0"/>
          <w:lang w:eastAsia="en-US"/>
        </w:rPr>
        <w:t>ę</w:t>
      </w:r>
      <w:r w:rsidRPr="009A7BE2">
        <w:rPr>
          <w:rFonts w:eastAsiaTheme="minorHAnsi" w:cs="Arial"/>
          <w:b/>
          <w:bCs/>
          <w:kern w:val="0"/>
          <w:lang w:eastAsia="en-US"/>
        </w:rPr>
        <w:t>tych SST.</w:t>
      </w:r>
    </w:p>
    <w:p w:rsidR="007F49D1" w:rsidRPr="009A7BE2" w:rsidRDefault="00D957F5" w:rsidP="00303C04">
      <w:pPr>
        <w:ind w:firstLine="708"/>
        <w:jc w:val="both"/>
        <w:rPr>
          <w:rFonts w:cs="Arial"/>
        </w:rPr>
      </w:pPr>
      <w:r w:rsidRPr="009A7BE2">
        <w:rPr>
          <w:rFonts w:eastAsiaTheme="minorHAnsi" w:cs="Arial"/>
          <w:kern w:val="0"/>
          <w:lang w:eastAsia="en-US"/>
        </w:rPr>
        <w:t xml:space="preserve">Roboty obejmują wszystkie czynności </w:t>
      </w:r>
      <w:r w:rsidR="00225AAC" w:rsidRPr="009A7BE2">
        <w:rPr>
          <w:rFonts w:eastAsiaTheme="minorHAnsi" w:cs="Arial"/>
          <w:kern w:val="0"/>
          <w:lang w:eastAsia="en-US"/>
        </w:rPr>
        <w:t xml:space="preserve">umożliwiające i mające na celu wykonanie robót opisanych w p. 1.1. </w:t>
      </w:r>
      <w:r w:rsidRPr="009A7BE2">
        <w:rPr>
          <w:rFonts w:eastAsiaTheme="minorHAnsi" w:cs="Arial"/>
          <w:kern w:val="0"/>
          <w:lang w:eastAsia="en-US"/>
        </w:rPr>
        <w:t xml:space="preserve">Wykonawca robót jest odpowiedzialny za jakość </w:t>
      </w:r>
      <w:r w:rsidR="00462991" w:rsidRPr="009A7BE2">
        <w:rPr>
          <w:rFonts w:eastAsiaTheme="minorHAnsi" w:cs="Arial"/>
          <w:kern w:val="0"/>
          <w:lang w:eastAsia="en-US"/>
        </w:rPr>
        <w:br/>
      </w:r>
      <w:r w:rsidRPr="009A7BE2">
        <w:rPr>
          <w:rFonts w:eastAsiaTheme="minorHAnsi" w:cs="Arial"/>
          <w:kern w:val="0"/>
          <w:lang w:eastAsia="en-US"/>
        </w:rPr>
        <w:t>ich wykonywania oraz</w:t>
      </w:r>
      <w:r w:rsidR="00225AAC" w:rsidRPr="009A7BE2">
        <w:rPr>
          <w:rFonts w:eastAsiaTheme="minorHAnsi" w:cs="Arial"/>
          <w:kern w:val="0"/>
          <w:lang w:eastAsia="en-US"/>
        </w:rPr>
        <w:t xml:space="preserve"> </w:t>
      </w:r>
      <w:r w:rsidRPr="009A7BE2">
        <w:rPr>
          <w:rFonts w:eastAsiaTheme="minorHAnsi" w:cs="Arial"/>
          <w:kern w:val="0"/>
          <w:lang w:eastAsia="en-US"/>
        </w:rPr>
        <w:t>za zgodność z rysunkami, wytycznymi ST i poleceniami Inspektora</w:t>
      </w:r>
      <w:r w:rsidR="007F49D1" w:rsidRPr="009A7BE2">
        <w:rPr>
          <w:rFonts w:eastAsiaTheme="minorHAnsi" w:cs="Arial"/>
          <w:kern w:val="0"/>
          <w:lang w:eastAsia="en-US"/>
        </w:rPr>
        <w:t xml:space="preserve">, </w:t>
      </w:r>
      <w:r w:rsidR="007F49D1" w:rsidRPr="009A7BE2">
        <w:rPr>
          <w:rFonts w:cs="Arial"/>
        </w:rPr>
        <w:t>łącznie z regulacją, próbami i odbiorem tych robót, w szczególności dot.:</w:t>
      </w:r>
    </w:p>
    <w:p w:rsidR="007F49D1" w:rsidRPr="009A7BE2" w:rsidRDefault="007F49D1" w:rsidP="00303C04">
      <w:pPr>
        <w:pStyle w:val="Akapitzlist"/>
        <w:numPr>
          <w:ilvl w:val="0"/>
          <w:numId w:val="11"/>
        </w:numPr>
        <w:spacing w:line="240" w:lineRule="auto"/>
        <w:jc w:val="both"/>
        <w:rPr>
          <w:rFonts w:ascii="Arial" w:hAnsi="Arial" w:cs="Arial"/>
          <w:sz w:val="24"/>
          <w:szCs w:val="24"/>
        </w:rPr>
      </w:pPr>
      <w:r w:rsidRPr="009A7BE2">
        <w:rPr>
          <w:rFonts w:ascii="Arial" w:hAnsi="Arial" w:cs="Arial"/>
          <w:sz w:val="24"/>
          <w:szCs w:val="24"/>
        </w:rPr>
        <w:t>montażu urządzeń wentylacyjnych,</w:t>
      </w:r>
    </w:p>
    <w:p w:rsidR="007F49D1" w:rsidRPr="009A7BE2" w:rsidRDefault="007F49D1" w:rsidP="00F57EBB">
      <w:pPr>
        <w:pStyle w:val="Akapitzlist"/>
        <w:numPr>
          <w:ilvl w:val="0"/>
          <w:numId w:val="11"/>
        </w:numPr>
        <w:spacing w:line="240" w:lineRule="auto"/>
        <w:jc w:val="both"/>
        <w:rPr>
          <w:rFonts w:ascii="Arial" w:hAnsi="Arial" w:cs="Arial"/>
          <w:sz w:val="24"/>
          <w:szCs w:val="24"/>
        </w:rPr>
      </w:pPr>
      <w:r w:rsidRPr="009A7BE2">
        <w:rPr>
          <w:rFonts w:ascii="Arial" w:hAnsi="Arial" w:cs="Arial"/>
          <w:sz w:val="24"/>
          <w:szCs w:val="24"/>
        </w:rPr>
        <w:t>montażu kanałów wentylacji wywiewnych, nawiewnych, łącznie z elementami zakończającymi, regulacyjnymi oraz uzbrojeniem kanałowym,</w:t>
      </w:r>
    </w:p>
    <w:p w:rsidR="007F49D1" w:rsidRPr="009A7BE2" w:rsidRDefault="007F49D1" w:rsidP="00303C04">
      <w:pPr>
        <w:pStyle w:val="Akapitzlist"/>
        <w:numPr>
          <w:ilvl w:val="0"/>
          <w:numId w:val="11"/>
        </w:numPr>
        <w:spacing w:line="240" w:lineRule="auto"/>
        <w:jc w:val="both"/>
        <w:rPr>
          <w:rFonts w:ascii="Arial" w:hAnsi="Arial" w:cs="Arial"/>
          <w:sz w:val="24"/>
          <w:szCs w:val="24"/>
        </w:rPr>
      </w:pPr>
      <w:r w:rsidRPr="009A7BE2">
        <w:rPr>
          <w:rFonts w:ascii="Arial" w:hAnsi="Arial" w:cs="Arial"/>
          <w:sz w:val="24"/>
          <w:szCs w:val="24"/>
        </w:rPr>
        <w:t>wykonania izolacji cieplnej oraz przeciwwilgociowej,</w:t>
      </w:r>
    </w:p>
    <w:p w:rsidR="00D957F5" w:rsidRPr="009A7BE2" w:rsidRDefault="007F49D1" w:rsidP="00303C04">
      <w:pPr>
        <w:pStyle w:val="Akapitzlist"/>
        <w:numPr>
          <w:ilvl w:val="0"/>
          <w:numId w:val="11"/>
        </w:numPr>
        <w:autoSpaceDE w:val="0"/>
        <w:adjustRightInd w:val="0"/>
        <w:spacing w:after="240" w:line="240" w:lineRule="auto"/>
        <w:jc w:val="both"/>
        <w:rPr>
          <w:rFonts w:ascii="Arial" w:eastAsiaTheme="minorHAnsi" w:hAnsi="Arial" w:cs="Arial"/>
          <w:sz w:val="24"/>
          <w:szCs w:val="24"/>
          <w:lang w:eastAsia="en-US"/>
        </w:rPr>
      </w:pPr>
      <w:r w:rsidRPr="009A7BE2">
        <w:rPr>
          <w:rFonts w:ascii="Arial" w:hAnsi="Arial" w:cs="Arial"/>
          <w:sz w:val="24"/>
          <w:szCs w:val="24"/>
        </w:rPr>
        <w:t>regulacji oraz pomiarów instalacji wentylacji mechanicznej.</w:t>
      </w:r>
    </w:p>
    <w:p w:rsidR="00D957F5" w:rsidRPr="009A7BE2" w:rsidRDefault="00D957F5"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2. MATERIAŁY</w:t>
      </w:r>
    </w:p>
    <w:p w:rsidR="007F49D1" w:rsidRPr="009A7BE2" w:rsidRDefault="007F49D1" w:rsidP="00303C04">
      <w:pPr>
        <w:suppressAutoHyphens w:val="0"/>
        <w:autoSpaceDE w:val="0"/>
        <w:ind w:firstLine="567"/>
        <w:jc w:val="both"/>
        <w:rPr>
          <w:rFonts w:cs="Arial"/>
          <w:color w:val="000000"/>
        </w:rPr>
      </w:pPr>
      <w:r w:rsidRPr="009A7BE2">
        <w:rPr>
          <w:rFonts w:cs="Arial"/>
          <w:color w:val="000000"/>
        </w:rPr>
        <w:t xml:space="preserve">Przewody okrągłe „sztywne” wykonać z rur typu </w:t>
      </w:r>
      <w:proofErr w:type="spellStart"/>
      <w:r w:rsidRPr="009A7BE2">
        <w:rPr>
          <w:rFonts w:cs="Arial"/>
          <w:color w:val="000000"/>
        </w:rPr>
        <w:t>spiro</w:t>
      </w:r>
      <w:proofErr w:type="spellEnd"/>
      <w:r w:rsidRPr="009A7BE2">
        <w:rPr>
          <w:rFonts w:cs="Arial"/>
          <w:color w:val="000000"/>
        </w:rPr>
        <w:t xml:space="preserve"> (blacha ocynkowanej), łączonych </w:t>
      </w:r>
      <w:proofErr w:type="spellStart"/>
      <w:r w:rsidRPr="009A7BE2">
        <w:rPr>
          <w:rFonts w:cs="Arial"/>
          <w:color w:val="000000"/>
        </w:rPr>
        <w:t>uszczelkowo</w:t>
      </w:r>
      <w:proofErr w:type="spellEnd"/>
      <w:r w:rsidRPr="009A7BE2">
        <w:rPr>
          <w:rFonts w:cs="Arial"/>
          <w:color w:val="000000"/>
        </w:rPr>
        <w:t xml:space="preserve">, natomiast giętkie – typu </w:t>
      </w:r>
      <w:proofErr w:type="spellStart"/>
      <w:r w:rsidRPr="009A7BE2">
        <w:rPr>
          <w:rFonts w:cs="Arial"/>
          <w:color w:val="000000"/>
        </w:rPr>
        <w:t>flex</w:t>
      </w:r>
      <w:proofErr w:type="spellEnd"/>
      <w:r w:rsidRPr="009A7BE2">
        <w:rPr>
          <w:rFonts w:cs="Arial"/>
          <w:color w:val="000000"/>
        </w:rPr>
        <w:t xml:space="preserve"> izolowanych cieplnie oraz akustycznie. Wymiary przewodów oraz grubość blach muszą być zgodne z PN-EN 1505 i PN-EN 1506.</w:t>
      </w:r>
    </w:p>
    <w:p w:rsidR="007F49D1" w:rsidRPr="009A7BE2" w:rsidRDefault="007F49D1" w:rsidP="00303C04">
      <w:pPr>
        <w:tabs>
          <w:tab w:val="left" w:pos="7200"/>
        </w:tabs>
        <w:suppressAutoHyphens w:val="0"/>
        <w:ind w:firstLine="567"/>
        <w:jc w:val="both"/>
        <w:rPr>
          <w:rFonts w:cs="Arial"/>
          <w:bCs/>
        </w:rPr>
      </w:pPr>
      <w:r w:rsidRPr="009A7BE2">
        <w:rPr>
          <w:rFonts w:cs="Arial"/>
          <w:bCs/>
        </w:rPr>
        <w:t xml:space="preserve">Wentylatory wywiewne </w:t>
      </w:r>
      <w:r w:rsidR="006B345F" w:rsidRPr="009A7BE2">
        <w:rPr>
          <w:rFonts w:cs="Arial"/>
          <w:bCs/>
        </w:rPr>
        <w:t xml:space="preserve">dachowe oraz sufitowe </w:t>
      </w:r>
      <w:r w:rsidRPr="009A7BE2">
        <w:rPr>
          <w:rFonts w:cs="Arial"/>
          <w:bCs/>
        </w:rPr>
        <w:t>muszą</w:t>
      </w:r>
      <w:r w:rsidR="006B345F" w:rsidRPr="009A7BE2">
        <w:rPr>
          <w:rFonts w:cs="Arial"/>
          <w:bCs/>
        </w:rPr>
        <w:t xml:space="preserve"> odpowiadać parametrom podanym </w:t>
      </w:r>
      <w:r w:rsidRPr="009A7BE2">
        <w:rPr>
          <w:rFonts w:cs="Arial"/>
          <w:bCs/>
        </w:rPr>
        <w:t>w dokumentacji projektowej.</w:t>
      </w:r>
      <w:r w:rsidR="007103EF" w:rsidRPr="009A7BE2">
        <w:rPr>
          <w:rFonts w:cs="Arial"/>
          <w:bCs/>
        </w:rPr>
        <w:t xml:space="preserve"> </w:t>
      </w:r>
    </w:p>
    <w:p w:rsidR="007F49D1" w:rsidRPr="009A7BE2" w:rsidRDefault="007F49D1" w:rsidP="00303C04">
      <w:pPr>
        <w:tabs>
          <w:tab w:val="left" w:pos="7200"/>
        </w:tabs>
        <w:suppressAutoHyphens w:val="0"/>
        <w:spacing w:after="240"/>
        <w:ind w:firstLine="567"/>
        <w:jc w:val="both"/>
        <w:rPr>
          <w:rFonts w:cs="Arial"/>
          <w:bCs/>
        </w:rPr>
      </w:pPr>
      <w:r w:rsidRPr="009A7BE2">
        <w:rPr>
          <w:rFonts w:cs="Arial"/>
          <w:bCs/>
        </w:rPr>
        <w:t xml:space="preserve">Centrale wentylacyjne z rekuperacją do odzyskiwania ciepła muszą być wyposażone w otwory rewizyjne </w:t>
      </w:r>
      <w:proofErr w:type="spellStart"/>
      <w:r w:rsidRPr="009A7BE2">
        <w:rPr>
          <w:rFonts w:cs="Arial"/>
          <w:bCs/>
        </w:rPr>
        <w:t>umozliwiające</w:t>
      </w:r>
      <w:proofErr w:type="spellEnd"/>
      <w:r w:rsidRPr="009A7BE2">
        <w:rPr>
          <w:rFonts w:cs="Arial"/>
          <w:bCs/>
        </w:rPr>
        <w:t xml:space="preserve"> czyszczenie tych urządzeń. Urządzenia do odzyskiwania ciepła, w których występuje wykraplanie pary wodnej muszą mięć instalację do odprowadzenia skroplin do kanalizacji.</w:t>
      </w: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r w:rsidRPr="00D142D0">
        <w:rPr>
          <w:rFonts w:eastAsia="Times New Roman" w:cs="Arial"/>
          <w:color w:val="222222"/>
          <w:kern w:val="0"/>
        </w:rPr>
        <w:t xml:space="preserve">NW1: Wyciąg z okapów kuchennych i uzupełnienie powietrza z </w:t>
      </w:r>
      <w:r w:rsidRPr="009A7BE2">
        <w:rPr>
          <w:rFonts w:eastAsia="Times New Roman" w:cs="Arial"/>
          <w:color w:val="222222"/>
          <w:kern w:val="0"/>
        </w:rPr>
        <w:t xml:space="preserve">odzyskiem, montaż </w:t>
      </w:r>
      <w:r w:rsidRPr="00D142D0">
        <w:rPr>
          <w:rFonts w:eastAsia="Times New Roman" w:cs="Arial"/>
          <w:color w:val="222222"/>
          <w:kern w:val="0"/>
        </w:rPr>
        <w:t>na dach, chłodnica freonowa</w:t>
      </w:r>
      <w:r w:rsidRPr="009A7BE2">
        <w:rPr>
          <w:rFonts w:eastAsia="Times New Roman" w:cs="Arial"/>
          <w:color w:val="222222"/>
          <w:kern w:val="0"/>
        </w:rPr>
        <w:t xml:space="preserve"> </w:t>
      </w:r>
      <w:proofErr w:type="spellStart"/>
      <w:r w:rsidRPr="009A7BE2">
        <w:rPr>
          <w:rFonts w:eastAsia="Times New Roman" w:cs="Arial"/>
          <w:color w:val="222222"/>
          <w:kern w:val="0"/>
        </w:rPr>
        <w:t>wspołpracująca</w:t>
      </w:r>
      <w:proofErr w:type="spellEnd"/>
      <w:r w:rsidRPr="009A7BE2">
        <w:rPr>
          <w:rFonts w:eastAsia="Times New Roman" w:cs="Arial"/>
          <w:color w:val="222222"/>
          <w:kern w:val="0"/>
        </w:rPr>
        <w:t xml:space="preserve"> z agregatem</w:t>
      </w:r>
      <w:r w:rsidRPr="00D142D0">
        <w:rPr>
          <w:rFonts w:eastAsia="Times New Roman" w:cs="Arial"/>
          <w:color w:val="222222"/>
          <w:kern w:val="0"/>
        </w:rPr>
        <w:t>, filtr tłuszczowy</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nawiew = 2600m3/h,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wywiew = 2600m3/h,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spręż dp=200Pa,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grzewcza =4,6kW, czynnik R410a,</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chłodnicza = 13,9kW,</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masa = 998kg,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Lw=43dB(A)</w:t>
      </w: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r w:rsidRPr="00D142D0">
        <w:rPr>
          <w:rFonts w:eastAsia="Times New Roman" w:cs="Arial"/>
          <w:color w:val="222222"/>
          <w:kern w:val="0"/>
        </w:rPr>
        <w:t>NW2: nawiew, wywiew z odzyskiem, wymiennik obrotowy, centrala podwieszana</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nawiew = 450m3/h,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wywiew = 450m3/h,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spręż dp=200Pa,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masa = 93kg,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lastRenderedPageBreak/>
        <w:t>Lw=49dB(A)</w:t>
      </w: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r w:rsidRPr="00D142D0">
        <w:rPr>
          <w:rFonts w:eastAsia="Times New Roman" w:cs="Arial"/>
          <w:color w:val="222222"/>
          <w:kern w:val="0"/>
        </w:rPr>
        <w:t xml:space="preserve">NW3 nawiew, wywiew z odzyskiem, wymiennik obrotowy, centrala </w:t>
      </w:r>
      <w:r w:rsidRPr="009A7BE2">
        <w:rPr>
          <w:rFonts w:eastAsia="Times New Roman" w:cs="Arial"/>
          <w:color w:val="222222"/>
          <w:kern w:val="0"/>
        </w:rPr>
        <w:t xml:space="preserve"> </w:t>
      </w:r>
      <w:r w:rsidRPr="00D142D0">
        <w:rPr>
          <w:rFonts w:eastAsia="Times New Roman" w:cs="Arial"/>
          <w:color w:val="222222"/>
          <w:kern w:val="0"/>
        </w:rPr>
        <w:t>podwieszana</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nawiew = 1215m3/h,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wywiew = 975m3/h,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spręż dp=200Pa,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masa = 195kg,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Lw=49dB(A)</w:t>
      </w: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r w:rsidRPr="00D142D0">
        <w:rPr>
          <w:rFonts w:eastAsia="Times New Roman" w:cs="Arial"/>
          <w:color w:val="222222"/>
          <w:kern w:val="0"/>
        </w:rPr>
        <w:t>NW4 nawiew, wywiew z odzyskiem,</w:t>
      </w:r>
      <w:r w:rsidRPr="009A7BE2">
        <w:rPr>
          <w:rFonts w:eastAsia="Times New Roman" w:cs="Arial"/>
          <w:color w:val="222222"/>
          <w:kern w:val="0"/>
        </w:rPr>
        <w:t xml:space="preserve"> z pomocą ciepła, </w:t>
      </w:r>
      <w:r w:rsidRPr="00D142D0">
        <w:rPr>
          <w:rFonts w:eastAsia="Times New Roman" w:cs="Arial"/>
          <w:color w:val="222222"/>
          <w:kern w:val="0"/>
        </w:rPr>
        <w:t xml:space="preserve"> wymiennik obrotowy, </w:t>
      </w:r>
      <w:r w:rsidRPr="009A7BE2">
        <w:rPr>
          <w:rFonts w:eastAsia="Times New Roman" w:cs="Arial"/>
          <w:color w:val="222222"/>
          <w:kern w:val="0"/>
        </w:rPr>
        <w:t xml:space="preserve">montaż  </w:t>
      </w:r>
      <w:r w:rsidRPr="00D142D0">
        <w:rPr>
          <w:rFonts w:eastAsia="Times New Roman" w:cs="Arial"/>
          <w:color w:val="222222"/>
          <w:kern w:val="0"/>
        </w:rPr>
        <w:t>na dachu</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nawiew = 2485m3/h,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wywiew = 1785m3/h,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spręż dp=200Pa,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grzewcza =39,58kW, czynnik R410a,</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chłodnicza = 15,07kW,</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masa = 966 kg,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Lw=46 </w:t>
      </w:r>
      <w:proofErr w:type="spellStart"/>
      <w:r w:rsidRPr="009A7BE2">
        <w:rPr>
          <w:rFonts w:ascii="Arial" w:eastAsia="Times New Roman" w:hAnsi="Arial" w:cs="Arial"/>
          <w:color w:val="222222"/>
          <w:sz w:val="24"/>
          <w:szCs w:val="24"/>
        </w:rPr>
        <w:t>dB</w:t>
      </w:r>
      <w:proofErr w:type="spellEnd"/>
      <w:r w:rsidRPr="009A7BE2">
        <w:rPr>
          <w:rFonts w:ascii="Arial" w:eastAsia="Times New Roman" w:hAnsi="Arial" w:cs="Arial"/>
          <w:color w:val="222222"/>
          <w:sz w:val="24"/>
          <w:szCs w:val="24"/>
        </w:rPr>
        <w:t>(A)</w:t>
      </w: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p>
    <w:p w:rsidR="00D142D0" w:rsidRPr="00D142D0" w:rsidRDefault="00D142D0" w:rsidP="00D142D0">
      <w:pPr>
        <w:widowControl/>
        <w:shd w:val="clear" w:color="auto" w:fill="FFFFFF"/>
        <w:suppressAutoHyphens w:val="0"/>
        <w:autoSpaceDN/>
        <w:textAlignment w:val="auto"/>
        <w:rPr>
          <w:rFonts w:eastAsia="Times New Roman" w:cs="Arial"/>
          <w:color w:val="222222"/>
          <w:kern w:val="0"/>
        </w:rPr>
      </w:pPr>
      <w:r w:rsidRPr="00D142D0">
        <w:rPr>
          <w:rFonts w:eastAsia="Times New Roman" w:cs="Arial"/>
          <w:color w:val="222222"/>
          <w:kern w:val="0"/>
        </w:rPr>
        <w:t xml:space="preserve">N1 nawiewna NW3 nawiew, wywiew z odzyskiem, wymiennik obrotowy, centrala </w:t>
      </w:r>
      <w:r w:rsidRPr="009A7BE2">
        <w:rPr>
          <w:rFonts w:eastAsia="Times New Roman" w:cs="Arial"/>
          <w:color w:val="222222"/>
          <w:kern w:val="0"/>
        </w:rPr>
        <w:t xml:space="preserve"> </w:t>
      </w:r>
      <w:r w:rsidRPr="00D142D0">
        <w:rPr>
          <w:rFonts w:eastAsia="Times New Roman" w:cs="Arial"/>
          <w:color w:val="222222"/>
          <w:kern w:val="0"/>
        </w:rPr>
        <w:t>podwieszana</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wydajność nawiew = 860m3/h,</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spręż dp=200Pa, </w:t>
      </w:r>
    </w:p>
    <w:p w:rsidR="00D142D0" w:rsidRPr="009A7BE2" w:rsidRDefault="00D142D0" w:rsidP="00D142D0">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masa = 46 kg, </w:t>
      </w:r>
    </w:p>
    <w:p w:rsidR="00D142D0" w:rsidRPr="009A7BE2" w:rsidRDefault="00D142D0" w:rsidP="006B345F">
      <w:pPr>
        <w:pStyle w:val="Akapitzlist"/>
        <w:numPr>
          <w:ilvl w:val="0"/>
          <w:numId w:val="34"/>
        </w:numPr>
        <w:shd w:val="clear" w:color="auto" w:fill="FFFFFF"/>
        <w:rPr>
          <w:rFonts w:ascii="Arial" w:eastAsia="Times New Roman" w:hAnsi="Arial" w:cs="Arial"/>
          <w:color w:val="222222"/>
          <w:sz w:val="24"/>
          <w:szCs w:val="24"/>
        </w:rPr>
      </w:pPr>
      <w:r w:rsidRPr="009A7BE2">
        <w:rPr>
          <w:rFonts w:ascii="Arial" w:eastAsia="Times New Roman" w:hAnsi="Arial" w:cs="Arial"/>
          <w:color w:val="222222"/>
          <w:sz w:val="24"/>
          <w:szCs w:val="24"/>
        </w:rPr>
        <w:t xml:space="preserve">Lw=46 </w:t>
      </w:r>
      <w:proofErr w:type="spellStart"/>
      <w:r w:rsidRPr="009A7BE2">
        <w:rPr>
          <w:rFonts w:ascii="Arial" w:eastAsia="Times New Roman" w:hAnsi="Arial" w:cs="Arial"/>
          <w:color w:val="222222"/>
          <w:sz w:val="24"/>
          <w:szCs w:val="24"/>
        </w:rPr>
        <w:t>dB</w:t>
      </w:r>
      <w:proofErr w:type="spellEnd"/>
      <w:r w:rsidRPr="009A7BE2">
        <w:rPr>
          <w:rFonts w:ascii="Arial" w:eastAsia="Times New Roman" w:hAnsi="Arial" w:cs="Arial"/>
          <w:color w:val="222222"/>
          <w:sz w:val="24"/>
          <w:szCs w:val="24"/>
        </w:rPr>
        <w:t>(A)</w:t>
      </w:r>
    </w:p>
    <w:p w:rsidR="00D142D0" w:rsidRPr="009A7BE2" w:rsidRDefault="00D142D0" w:rsidP="00303C04">
      <w:pPr>
        <w:tabs>
          <w:tab w:val="left" w:pos="7200"/>
        </w:tabs>
        <w:suppressAutoHyphens w:val="0"/>
        <w:spacing w:after="240"/>
        <w:ind w:firstLine="567"/>
        <w:jc w:val="both"/>
        <w:rPr>
          <w:rFonts w:cs="Arial"/>
          <w:bCs/>
        </w:rPr>
      </w:pPr>
      <w:proofErr w:type="spellStart"/>
      <w:r w:rsidRPr="009A7BE2">
        <w:rPr>
          <w:rFonts w:eastAsia="Times New Roman" w:cs="Arial"/>
          <w:color w:val="222222"/>
          <w:kern w:val="0"/>
        </w:rPr>
        <w:t>Wszytskie</w:t>
      </w:r>
      <w:proofErr w:type="spellEnd"/>
      <w:r w:rsidRPr="009A7BE2">
        <w:rPr>
          <w:rFonts w:eastAsia="Times New Roman" w:cs="Arial"/>
          <w:color w:val="222222"/>
          <w:kern w:val="0"/>
        </w:rPr>
        <w:t xml:space="preserve"> centrale wyposażone w nagrzewnice elektryczne. </w:t>
      </w:r>
    </w:p>
    <w:p w:rsidR="00D957F5" w:rsidRPr="009A7BE2" w:rsidRDefault="00D957F5" w:rsidP="00303C04">
      <w:pPr>
        <w:widowControl/>
        <w:suppressAutoHyphens w:val="0"/>
        <w:autoSpaceDE w:val="0"/>
        <w:adjustRightInd w:val="0"/>
        <w:spacing w:before="240"/>
        <w:jc w:val="both"/>
        <w:textAlignment w:val="auto"/>
        <w:rPr>
          <w:rFonts w:eastAsiaTheme="minorHAnsi" w:cs="Arial"/>
          <w:b/>
          <w:bCs/>
          <w:kern w:val="0"/>
          <w:lang w:eastAsia="en-US"/>
        </w:rPr>
      </w:pPr>
      <w:r w:rsidRPr="009A7BE2">
        <w:rPr>
          <w:rFonts w:eastAsiaTheme="minorHAnsi" w:cs="Arial"/>
          <w:b/>
          <w:bCs/>
          <w:kern w:val="0"/>
          <w:lang w:eastAsia="en-US"/>
        </w:rPr>
        <w:t>3. SPRZĘT I TRANSPORT</w:t>
      </w:r>
    </w:p>
    <w:p w:rsidR="00D957F5" w:rsidRPr="009A7BE2" w:rsidRDefault="00D957F5"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t>Zgodnie z zapisami ST.</w:t>
      </w:r>
    </w:p>
    <w:p w:rsidR="00D957F5" w:rsidRPr="009A7BE2" w:rsidRDefault="00D957F5"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4. WYKONANIE</w:t>
      </w:r>
    </w:p>
    <w:p w:rsidR="00D52C3D" w:rsidRPr="009A7BE2" w:rsidRDefault="00D52C3D" w:rsidP="00303C04">
      <w:pPr>
        <w:ind w:firstLine="567"/>
        <w:jc w:val="both"/>
        <w:rPr>
          <w:rFonts w:cs="Arial"/>
        </w:rPr>
      </w:pPr>
      <w:r w:rsidRPr="009A7BE2">
        <w:rPr>
          <w:rFonts w:cs="Arial"/>
        </w:rPr>
        <w:t xml:space="preserve">Pomieszczenia, w których mają być zawieszone lub ustawione zespoły kanały, wentylatory itp. powinny być otynkowane i pobiałkowane po osadzeniu wsporników. Otwory w przegrodach budowlanych przeznaczonych do osadzania w nich </w:t>
      </w:r>
      <w:r w:rsidRPr="009A7BE2">
        <w:rPr>
          <w:rFonts w:cs="Arial"/>
        </w:rPr>
        <w:br/>
        <w:t xml:space="preserve">lub przeprowadzania urządzeń wentylacyjnych (czerpnie, wyrzutnie, kanały itp.) powinny być o 50 mm większe niż odpowiednie wymiary zewnętrzne elementów wentylacyjnych. Wewnętrzne powierzchnie otworów powinny być gładkie </w:t>
      </w:r>
      <w:r w:rsidRPr="009A7BE2">
        <w:rPr>
          <w:rFonts w:cs="Arial"/>
        </w:rPr>
        <w:br/>
        <w:t>i otynkowane. Otwory w ścianach konstrukcyjnych, a przy wymiarach większych również i w ścianach działowych, powinny być tak wykonane, aby obciążenia ścian nie były przenoszone na przewody i elementy urządzenia.</w:t>
      </w:r>
    </w:p>
    <w:p w:rsidR="00D52C3D" w:rsidRPr="009A7BE2" w:rsidRDefault="00D52C3D" w:rsidP="00303C04">
      <w:pPr>
        <w:spacing w:after="240"/>
        <w:ind w:firstLine="567"/>
        <w:jc w:val="both"/>
        <w:rPr>
          <w:rFonts w:cs="Arial"/>
        </w:rPr>
      </w:pPr>
      <w:r w:rsidRPr="009A7BE2">
        <w:rPr>
          <w:rFonts w:cs="Arial"/>
        </w:rPr>
        <w:t xml:space="preserve">W przypadku, gdy wymiary przejść przez przegrody budowlane (okna, drzwi) są za małe do przetransportowania urządzeń wentylacyjnych na miejsce ich zamontowania, w czasie wykonywania robót budowlanych należy pozostawić otwory szerokości większej o 60 cm i wysokości większej o 50 cm od odpowiednich wymiarów urządzenia. Jeżeli po zamontowaniu urządzeń wentylacyjnych </w:t>
      </w:r>
      <w:r w:rsidRPr="009A7BE2">
        <w:rPr>
          <w:rFonts w:cs="Arial"/>
        </w:rPr>
        <w:lastRenderedPageBreak/>
        <w:t>wykonywane są dalsze roboty budowlano – montażowe i wykończeniowe mogące spowodować uszkodzenie urządzeń wentylacyjnych, należy urządzenia odpowiednio zabezpieczyć.</w:t>
      </w:r>
    </w:p>
    <w:p w:rsidR="00D52C3D" w:rsidRPr="009A7BE2" w:rsidRDefault="00D52C3D" w:rsidP="00303C04">
      <w:pPr>
        <w:jc w:val="both"/>
        <w:rPr>
          <w:rFonts w:cs="Arial"/>
          <w:u w:val="single"/>
        </w:rPr>
      </w:pPr>
      <w:r w:rsidRPr="009A7BE2">
        <w:rPr>
          <w:rFonts w:cs="Arial"/>
          <w:u w:val="single"/>
        </w:rPr>
        <w:t>Montaż przewodów</w:t>
      </w:r>
    </w:p>
    <w:p w:rsidR="00D52C3D" w:rsidRPr="009A7BE2" w:rsidRDefault="00D52C3D" w:rsidP="00303C04">
      <w:pPr>
        <w:suppressAutoHyphens w:val="0"/>
        <w:autoSpaceDE w:val="0"/>
        <w:spacing w:after="240"/>
        <w:ind w:firstLine="567"/>
        <w:jc w:val="both"/>
        <w:rPr>
          <w:rFonts w:cs="Arial"/>
          <w:b/>
        </w:rPr>
      </w:pPr>
      <w:r w:rsidRPr="009A7BE2">
        <w:rPr>
          <w:rFonts w:cs="Arial"/>
        </w:rPr>
        <w:t>Przebieg oraz przekroje kanałów wentylacyjnych oraz rurociągów instalacji, powinny być zgodne z dokumentacją projektową, z uwzględnieniem konstrukcji budynku, oraz zapewniając bezkolizyjność z innymi instalacjami.</w:t>
      </w:r>
    </w:p>
    <w:p w:rsidR="00D52C3D" w:rsidRPr="009A7BE2" w:rsidRDefault="00D52C3D" w:rsidP="00303C04">
      <w:pPr>
        <w:suppressAutoHyphens w:val="0"/>
        <w:autoSpaceDE w:val="0"/>
        <w:jc w:val="both"/>
        <w:rPr>
          <w:rFonts w:cs="Arial"/>
          <w:bCs/>
          <w:u w:val="single"/>
        </w:rPr>
      </w:pPr>
      <w:r w:rsidRPr="009A7BE2">
        <w:rPr>
          <w:rFonts w:cs="Arial"/>
          <w:bCs/>
          <w:u w:val="single"/>
        </w:rPr>
        <w:t>Kanały wentylacyjne</w:t>
      </w:r>
    </w:p>
    <w:p w:rsidR="00D52C3D" w:rsidRPr="009A7BE2" w:rsidRDefault="00D52C3D" w:rsidP="00303C04">
      <w:pPr>
        <w:suppressAutoHyphens w:val="0"/>
        <w:autoSpaceDE w:val="0"/>
        <w:ind w:firstLine="567"/>
        <w:jc w:val="both"/>
        <w:rPr>
          <w:rFonts w:cs="Arial"/>
        </w:rPr>
      </w:pPr>
      <w:r w:rsidRPr="009A7BE2">
        <w:rPr>
          <w:rFonts w:cs="Arial"/>
        </w:rPr>
        <w:t xml:space="preserve">Spiro jako wsuwane/nasuwane w systemie </w:t>
      </w:r>
      <w:proofErr w:type="spellStart"/>
      <w:r w:rsidRPr="009A7BE2">
        <w:rPr>
          <w:rFonts w:cs="Arial"/>
        </w:rPr>
        <w:t>uszczelkowym</w:t>
      </w:r>
      <w:proofErr w:type="spellEnd"/>
      <w:r w:rsidRPr="009A7BE2">
        <w:rPr>
          <w:rFonts w:cs="Arial"/>
        </w:rPr>
        <w:t xml:space="preserve"> na całym obwodzie. </w:t>
      </w:r>
      <w:r w:rsidRPr="009A7BE2">
        <w:rPr>
          <w:rFonts w:cs="Arial"/>
          <w:color w:val="000000"/>
        </w:rPr>
        <w:t xml:space="preserve">Połączenia rur </w:t>
      </w:r>
      <w:proofErr w:type="spellStart"/>
      <w:r w:rsidRPr="009A7BE2">
        <w:rPr>
          <w:rFonts w:cs="Arial"/>
          <w:color w:val="000000"/>
        </w:rPr>
        <w:t>spiro</w:t>
      </w:r>
      <w:proofErr w:type="spellEnd"/>
      <w:r w:rsidRPr="009A7BE2">
        <w:rPr>
          <w:rFonts w:cs="Arial"/>
          <w:color w:val="000000"/>
        </w:rPr>
        <w:t xml:space="preserve"> z przewodami elastycznymi przy pomocy stalowych obejm zaciskowych. Całość powinna być wykonana w klasie szczelności, zgodnej </w:t>
      </w:r>
      <w:r w:rsidRPr="009A7BE2">
        <w:rPr>
          <w:rFonts w:cs="Arial"/>
          <w:color w:val="000000"/>
        </w:rPr>
        <w:br/>
        <w:t>z dokumentacją projektową</w:t>
      </w:r>
      <w:r w:rsidRPr="009A7BE2">
        <w:rPr>
          <w:rFonts w:cs="Arial"/>
        </w:rPr>
        <w:t>.</w:t>
      </w:r>
    </w:p>
    <w:p w:rsidR="00D52C3D" w:rsidRPr="009A7BE2" w:rsidRDefault="00D52C3D" w:rsidP="00303C04">
      <w:pPr>
        <w:ind w:firstLine="567"/>
        <w:jc w:val="both"/>
        <w:rPr>
          <w:rFonts w:cs="Arial"/>
        </w:rPr>
      </w:pPr>
      <w:r w:rsidRPr="009A7BE2">
        <w:rPr>
          <w:rFonts w:cs="Arial"/>
        </w:rPr>
        <w:t xml:space="preserve">Kanały wentylacyjne należy mocować na podwieszeniach lub podporach, posiadających wymagane atesty. Rozstawienie ich powinno być takie, aby ugięcie kanału pomiędzy sąsiednimi punktami zamocowania nie przekraczało 2 </w:t>
      </w:r>
      <w:proofErr w:type="spellStart"/>
      <w:r w:rsidRPr="009A7BE2">
        <w:rPr>
          <w:rFonts w:cs="Arial"/>
        </w:rPr>
        <w:t>cm</w:t>
      </w:r>
      <w:proofErr w:type="spellEnd"/>
      <w:r w:rsidRPr="009A7BE2">
        <w:rPr>
          <w:rFonts w:cs="Arial"/>
        </w:rPr>
        <w:t xml:space="preserve">. Konstrukcja podpory lub podwieszenia powinna wytrzymywać obciążenie równe </w:t>
      </w:r>
      <w:r w:rsidRPr="009A7BE2">
        <w:rPr>
          <w:rFonts w:cs="Arial"/>
        </w:rPr>
        <w:br/>
        <w:t xml:space="preserve">co najmniej trzykrotnemu ciężarowi przypadającego na nią odcinka kanału </w:t>
      </w:r>
      <w:r w:rsidR="00380501" w:rsidRPr="009A7BE2">
        <w:rPr>
          <w:rFonts w:cs="Arial"/>
        </w:rPr>
        <w:br/>
      </w:r>
      <w:r w:rsidRPr="009A7BE2">
        <w:rPr>
          <w:rFonts w:cs="Arial"/>
        </w:rPr>
        <w:t xml:space="preserve">wraz z ewentualnym osprzętem i izolacją. Zamocowania przewodów do elementów budowlanych powinny być wykonane z materiałów niepalnych, zapewniających przejęcie siły powstającej w przypadku pożaru w czasie nie krótszym niż wymagany dla klasy odporności ogniowej przewodu lub klapy odcinającej. Zawiesia powinny być wyposażone w gumowe podkładki wibroizolacyjne, celem </w:t>
      </w:r>
      <w:r w:rsidR="00380501" w:rsidRPr="009A7BE2">
        <w:rPr>
          <w:rFonts w:cs="Arial"/>
        </w:rPr>
        <w:t>nieprzenoszenia</w:t>
      </w:r>
      <w:r w:rsidRPr="009A7BE2">
        <w:rPr>
          <w:rFonts w:cs="Arial"/>
        </w:rPr>
        <w:t xml:space="preserve"> drgań </w:t>
      </w:r>
      <w:r w:rsidR="00380501" w:rsidRPr="009A7BE2">
        <w:rPr>
          <w:rFonts w:cs="Arial"/>
        </w:rPr>
        <w:br/>
      </w:r>
      <w:r w:rsidRPr="009A7BE2">
        <w:rPr>
          <w:rFonts w:cs="Arial"/>
        </w:rPr>
        <w:t>na konstrukcję budynku.</w:t>
      </w:r>
    </w:p>
    <w:p w:rsidR="00D52C3D" w:rsidRPr="009A7BE2" w:rsidRDefault="00D52C3D" w:rsidP="00303C04">
      <w:pPr>
        <w:suppressAutoHyphens w:val="0"/>
        <w:autoSpaceDE w:val="0"/>
        <w:ind w:firstLine="567"/>
        <w:jc w:val="both"/>
        <w:rPr>
          <w:rFonts w:cs="Arial"/>
        </w:rPr>
      </w:pPr>
      <w:r w:rsidRPr="009A7BE2">
        <w:rPr>
          <w:rFonts w:cs="Arial"/>
        </w:rPr>
        <w:t>Na wszystkich kanałach wentylacyjnych wykonać w odpowiednich odstępach szczelnie zamykane (wyposażone w firmowe dekle z uszczelkami) otwory rewizyjne, umożliwiające czyszczenie kanałów</w:t>
      </w:r>
      <w:r w:rsidRPr="009A7BE2">
        <w:rPr>
          <w:rFonts w:cs="Arial"/>
          <w:color w:val="000000"/>
        </w:rPr>
        <w:t xml:space="preserve"> z wykorzystaniem dostępnej lokalnie technologii </w:t>
      </w:r>
      <w:r w:rsidR="00380501" w:rsidRPr="009A7BE2">
        <w:rPr>
          <w:rFonts w:cs="Arial"/>
          <w:color w:val="000000"/>
        </w:rPr>
        <w:br/>
      </w:r>
      <w:r w:rsidRPr="009A7BE2">
        <w:rPr>
          <w:rFonts w:cs="Arial"/>
          <w:color w:val="000000"/>
        </w:rPr>
        <w:t xml:space="preserve">i nie </w:t>
      </w:r>
      <w:r w:rsidR="00380501" w:rsidRPr="009A7BE2">
        <w:rPr>
          <w:rFonts w:cs="Arial"/>
          <w:color w:val="000000"/>
        </w:rPr>
        <w:t>może</w:t>
      </w:r>
      <w:r w:rsidRPr="009A7BE2">
        <w:rPr>
          <w:rFonts w:cs="Arial"/>
          <w:color w:val="000000"/>
        </w:rPr>
        <w:t xml:space="preserve"> obniżać szczelności przewodów, własności cieplnych, akustycznych </w:t>
      </w:r>
      <w:r w:rsidR="00380501" w:rsidRPr="009A7BE2">
        <w:rPr>
          <w:rFonts w:cs="Arial"/>
          <w:color w:val="000000"/>
        </w:rPr>
        <w:br/>
      </w:r>
      <w:r w:rsidRPr="009A7BE2">
        <w:rPr>
          <w:rFonts w:cs="Arial"/>
          <w:color w:val="000000"/>
        </w:rPr>
        <w:t xml:space="preserve">i przeciwpożarowych. Pokrywy otworów rewizyjnych </w:t>
      </w:r>
      <w:r w:rsidR="00380501" w:rsidRPr="009A7BE2">
        <w:rPr>
          <w:rFonts w:cs="Arial"/>
          <w:color w:val="000000"/>
        </w:rPr>
        <w:t>muszą</w:t>
      </w:r>
      <w:r w:rsidRPr="009A7BE2">
        <w:rPr>
          <w:rFonts w:cs="Arial"/>
          <w:color w:val="000000"/>
        </w:rPr>
        <w:t xml:space="preserve"> się łatwo otwierać.</w:t>
      </w:r>
      <w:r w:rsidRPr="009A7BE2">
        <w:rPr>
          <w:rFonts w:cs="Arial"/>
        </w:rPr>
        <w:t xml:space="preserve"> </w:t>
      </w:r>
      <w:r w:rsidRPr="009A7BE2">
        <w:rPr>
          <w:rFonts w:cs="Arial"/>
          <w:color w:val="000000"/>
        </w:rPr>
        <w:t>między otworami rewizyjnymi nie powinny być zamontowane więcej niż dwa kolana lub łuki o kącie większym niż 45</w:t>
      </w:r>
      <w:r w:rsidR="00380501" w:rsidRPr="009A7BE2">
        <w:rPr>
          <w:rFonts w:cs="Arial"/>
          <w:color w:val="000000"/>
        </w:rPr>
        <w:t>°</w:t>
      </w:r>
      <w:r w:rsidRPr="009A7BE2">
        <w:rPr>
          <w:rFonts w:cs="Arial"/>
          <w:color w:val="000000"/>
        </w:rPr>
        <w:t xml:space="preserve">, a w przewodach poziomych odległość między otworami rewizyjnymi nie </w:t>
      </w:r>
      <w:r w:rsidR="00380501" w:rsidRPr="009A7BE2">
        <w:rPr>
          <w:rFonts w:cs="Arial"/>
          <w:color w:val="000000"/>
        </w:rPr>
        <w:t>może</w:t>
      </w:r>
      <w:r w:rsidRPr="009A7BE2">
        <w:rPr>
          <w:rFonts w:cs="Arial"/>
          <w:color w:val="000000"/>
        </w:rPr>
        <w:t xml:space="preserve"> być</w:t>
      </w:r>
      <w:r w:rsidR="00380501" w:rsidRPr="009A7BE2">
        <w:rPr>
          <w:rFonts w:cs="Arial"/>
          <w:color w:val="000000"/>
        </w:rPr>
        <w:t xml:space="preserve"> </w:t>
      </w:r>
      <w:r w:rsidRPr="009A7BE2">
        <w:rPr>
          <w:rFonts w:cs="Arial"/>
          <w:color w:val="000000"/>
        </w:rPr>
        <w:t>większa niż 10m,</w:t>
      </w:r>
    </w:p>
    <w:p w:rsidR="00D52C3D" w:rsidRPr="009A7BE2" w:rsidRDefault="00D52C3D" w:rsidP="00303C04">
      <w:pPr>
        <w:ind w:firstLine="567"/>
        <w:jc w:val="both"/>
        <w:rPr>
          <w:rFonts w:cs="Arial"/>
        </w:rPr>
      </w:pPr>
      <w:r w:rsidRPr="009A7BE2">
        <w:rPr>
          <w:rFonts w:cs="Arial"/>
        </w:rPr>
        <w:t xml:space="preserve">Kanały wentylacyjne przechodzące przez stropy lub ściany </w:t>
      </w:r>
      <w:r w:rsidR="00380501" w:rsidRPr="009A7BE2">
        <w:rPr>
          <w:rFonts w:cs="Arial"/>
        </w:rPr>
        <w:t>muszą</w:t>
      </w:r>
      <w:r w:rsidRPr="009A7BE2">
        <w:rPr>
          <w:rFonts w:cs="Arial"/>
        </w:rPr>
        <w:t xml:space="preserve"> być obłożone podkładkami amortyzacyjnymi z wełny mineralnej lub innego materiału o podobnych właściwościach na grubości ściany lub stropu (za wyjątkiem przejść </w:t>
      </w:r>
      <w:proofErr w:type="spellStart"/>
      <w:r w:rsidRPr="009A7BE2">
        <w:rPr>
          <w:rFonts w:cs="Arial"/>
        </w:rPr>
        <w:t>ppoż</w:t>
      </w:r>
      <w:proofErr w:type="spellEnd"/>
      <w:r w:rsidRPr="009A7BE2">
        <w:rPr>
          <w:rFonts w:cs="Arial"/>
        </w:rPr>
        <w:t xml:space="preserve">, do których </w:t>
      </w:r>
      <w:r w:rsidR="00380501" w:rsidRPr="009A7BE2">
        <w:rPr>
          <w:rFonts w:cs="Arial"/>
        </w:rPr>
        <w:t>trzeba</w:t>
      </w:r>
      <w:r w:rsidRPr="009A7BE2">
        <w:rPr>
          <w:rFonts w:cs="Arial"/>
        </w:rPr>
        <w:t xml:space="preserve"> stosować odrębne wymagania określone w aprobacie). Kanały przechodzące przez dach zaopatrzyć w typową podstawę dachową zabezpieczającą przed przecie</w:t>
      </w:r>
      <w:r w:rsidR="00DF787D" w:rsidRPr="009A7BE2">
        <w:rPr>
          <w:rFonts w:cs="Arial"/>
        </w:rPr>
        <w:t>-</w:t>
      </w:r>
      <w:r w:rsidRPr="009A7BE2">
        <w:rPr>
          <w:rFonts w:cs="Arial"/>
        </w:rPr>
        <w:t xml:space="preserve">kami niezależnie od tego czy są one zakończone </w:t>
      </w:r>
      <w:proofErr w:type="spellStart"/>
      <w:r w:rsidRPr="009A7BE2">
        <w:rPr>
          <w:rFonts w:cs="Arial"/>
        </w:rPr>
        <w:t>wywietrzakami</w:t>
      </w:r>
      <w:proofErr w:type="spellEnd"/>
      <w:r w:rsidR="00380501" w:rsidRPr="009A7BE2">
        <w:rPr>
          <w:rFonts w:cs="Arial"/>
        </w:rPr>
        <w:t>,</w:t>
      </w:r>
      <w:r w:rsidRPr="009A7BE2">
        <w:rPr>
          <w:rFonts w:cs="Arial"/>
        </w:rPr>
        <w:t xml:space="preserve"> czy wyrzutniami.</w:t>
      </w:r>
    </w:p>
    <w:p w:rsidR="00D52C3D" w:rsidRPr="009A7BE2" w:rsidRDefault="00D52C3D" w:rsidP="00303C04">
      <w:pPr>
        <w:ind w:firstLine="567"/>
        <w:jc w:val="both"/>
        <w:rPr>
          <w:rFonts w:cs="Arial"/>
        </w:rPr>
      </w:pPr>
      <w:r w:rsidRPr="009A7BE2">
        <w:rPr>
          <w:rFonts w:cs="Arial"/>
        </w:rPr>
        <w:t>Palna izolacja cieplna i akustyczna przewodów wentylacyjnych może być stosowana tylko na zewnętrznej ich powierzchni, z jednoczesnym osłonięciem okładziną z materiałów niepalnych. Wewnętrzna powierzchnia przewodów, wymagająca izolacji akustycznej może być wyłożona wyłącznie materiałem niepalnym.</w:t>
      </w:r>
    </w:p>
    <w:p w:rsidR="00D52C3D" w:rsidRPr="009A7BE2" w:rsidRDefault="00D52C3D" w:rsidP="00303C04">
      <w:pPr>
        <w:ind w:firstLine="567"/>
        <w:jc w:val="both"/>
        <w:rPr>
          <w:rFonts w:cs="Arial"/>
        </w:rPr>
      </w:pPr>
      <w:r w:rsidRPr="009A7BE2">
        <w:rPr>
          <w:rFonts w:cs="Arial"/>
        </w:rPr>
        <w:t xml:space="preserve">Odległość kanałów wentylacyjnych od przegród, </w:t>
      </w:r>
      <w:r w:rsidR="00380501" w:rsidRPr="009A7BE2">
        <w:rPr>
          <w:rFonts w:cs="Arial"/>
        </w:rPr>
        <w:t>musi</w:t>
      </w:r>
      <w:r w:rsidRPr="009A7BE2">
        <w:rPr>
          <w:rFonts w:cs="Arial"/>
        </w:rPr>
        <w:t xml:space="preserve"> zapewnić prawidłowy </w:t>
      </w:r>
      <w:r w:rsidR="00380501" w:rsidRPr="009A7BE2">
        <w:rPr>
          <w:rFonts w:cs="Arial"/>
        </w:rPr>
        <w:br/>
      </w:r>
      <w:r w:rsidRPr="009A7BE2">
        <w:rPr>
          <w:rFonts w:cs="Arial"/>
        </w:rPr>
        <w:t xml:space="preserve">i bezproblemowy montaż kanału oraz izolacji, natomiast od wykładzin i powierzchni palnych </w:t>
      </w:r>
      <w:r w:rsidR="00380501" w:rsidRPr="009A7BE2">
        <w:rPr>
          <w:rFonts w:cs="Arial"/>
        </w:rPr>
        <w:t>musi</w:t>
      </w:r>
      <w:r w:rsidRPr="009A7BE2">
        <w:rPr>
          <w:rFonts w:cs="Arial"/>
        </w:rPr>
        <w:t xml:space="preserve"> wynosić co najmniej 0,5m.</w:t>
      </w:r>
    </w:p>
    <w:p w:rsidR="00D52C3D" w:rsidRPr="009A7BE2" w:rsidRDefault="00D52C3D" w:rsidP="00303C04">
      <w:pPr>
        <w:spacing w:after="240"/>
        <w:ind w:firstLine="567"/>
        <w:jc w:val="both"/>
        <w:rPr>
          <w:rFonts w:cs="Arial"/>
        </w:rPr>
      </w:pPr>
      <w:r w:rsidRPr="009A7BE2">
        <w:rPr>
          <w:rFonts w:cs="Arial"/>
        </w:rPr>
        <w:t>Po wykonaniu przewodów i ich izolacji, należy wyraźnie oznaczyć na nich, kierunek przepływu powietrza oraz układ do którego należy kanał.</w:t>
      </w:r>
    </w:p>
    <w:p w:rsidR="00D52C3D" w:rsidRPr="009A7BE2" w:rsidRDefault="00D52C3D" w:rsidP="00303C04">
      <w:pPr>
        <w:jc w:val="both"/>
        <w:rPr>
          <w:rFonts w:cs="Arial"/>
          <w:u w:val="single"/>
        </w:rPr>
      </w:pPr>
      <w:r w:rsidRPr="009A7BE2">
        <w:rPr>
          <w:rFonts w:cs="Arial"/>
          <w:u w:val="single"/>
        </w:rPr>
        <w:t>Montaż urządzeń zakończających układy wentylacyjne</w:t>
      </w:r>
    </w:p>
    <w:p w:rsidR="00D52C3D" w:rsidRPr="009A7BE2" w:rsidRDefault="00D52C3D" w:rsidP="00303C04">
      <w:pPr>
        <w:spacing w:after="240"/>
        <w:ind w:firstLine="567"/>
        <w:jc w:val="both"/>
        <w:rPr>
          <w:rFonts w:cs="Arial"/>
        </w:rPr>
      </w:pPr>
      <w:proofErr w:type="spellStart"/>
      <w:r w:rsidRPr="009A7BE2">
        <w:rPr>
          <w:rFonts w:cs="Arial"/>
        </w:rPr>
        <w:t>Wywiewniki</w:t>
      </w:r>
      <w:proofErr w:type="spellEnd"/>
      <w:r w:rsidRPr="009A7BE2">
        <w:rPr>
          <w:rFonts w:cs="Arial"/>
        </w:rPr>
        <w:t xml:space="preserve"> </w:t>
      </w:r>
      <w:r w:rsidR="00380501" w:rsidRPr="009A7BE2">
        <w:rPr>
          <w:rFonts w:cs="Arial"/>
        </w:rPr>
        <w:t>muszą</w:t>
      </w:r>
      <w:r w:rsidRPr="009A7BE2">
        <w:rPr>
          <w:rFonts w:cs="Arial"/>
        </w:rPr>
        <w:t xml:space="preserve"> być połączone z przewodem w sposób trwały i szczelny. </w:t>
      </w:r>
      <w:r w:rsidRPr="009A7BE2">
        <w:rPr>
          <w:rFonts w:cs="Arial"/>
        </w:rPr>
        <w:lastRenderedPageBreak/>
        <w:t xml:space="preserve">Sposób zamocowania nawiewników i </w:t>
      </w:r>
      <w:proofErr w:type="spellStart"/>
      <w:r w:rsidRPr="009A7BE2">
        <w:rPr>
          <w:rFonts w:cs="Arial"/>
        </w:rPr>
        <w:t>wywiewników</w:t>
      </w:r>
      <w:proofErr w:type="spellEnd"/>
      <w:r w:rsidRPr="009A7BE2">
        <w:rPr>
          <w:rFonts w:cs="Arial"/>
        </w:rPr>
        <w:t xml:space="preserve"> </w:t>
      </w:r>
      <w:r w:rsidR="00380501" w:rsidRPr="009A7BE2">
        <w:rPr>
          <w:rFonts w:cs="Arial"/>
        </w:rPr>
        <w:t>musi</w:t>
      </w:r>
      <w:r w:rsidRPr="009A7BE2">
        <w:rPr>
          <w:rFonts w:cs="Arial"/>
        </w:rPr>
        <w:t xml:space="preserve"> zapewnić dogodną obsługę, konserwację oraz wymianę jego elementów bez uszkodzenia elementów przegrody. Nawiewniki i </w:t>
      </w:r>
      <w:proofErr w:type="spellStart"/>
      <w:r w:rsidRPr="009A7BE2">
        <w:rPr>
          <w:rFonts w:cs="Arial"/>
        </w:rPr>
        <w:t>wywiewniki</w:t>
      </w:r>
      <w:proofErr w:type="spellEnd"/>
      <w:r w:rsidRPr="009A7BE2">
        <w:rPr>
          <w:rFonts w:cs="Arial"/>
        </w:rPr>
        <w:t xml:space="preserve"> </w:t>
      </w:r>
      <w:r w:rsidR="00380501" w:rsidRPr="009A7BE2">
        <w:rPr>
          <w:rFonts w:cs="Arial"/>
        </w:rPr>
        <w:t>muszą</w:t>
      </w:r>
      <w:r w:rsidRPr="009A7BE2">
        <w:rPr>
          <w:rFonts w:cs="Arial"/>
        </w:rPr>
        <w:t xml:space="preserve"> być zabezpieczone folią podczas „brudnych" prac budowlanych. Nawiewniki i </w:t>
      </w:r>
      <w:proofErr w:type="spellStart"/>
      <w:r w:rsidRPr="009A7BE2">
        <w:rPr>
          <w:rFonts w:cs="Arial"/>
        </w:rPr>
        <w:t>wywiewniki</w:t>
      </w:r>
      <w:proofErr w:type="spellEnd"/>
      <w:r w:rsidRPr="009A7BE2">
        <w:rPr>
          <w:rFonts w:cs="Arial"/>
        </w:rPr>
        <w:t xml:space="preserve"> z elementami regulacyjnymi </w:t>
      </w:r>
      <w:r w:rsidR="00380501" w:rsidRPr="009A7BE2">
        <w:rPr>
          <w:rFonts w:cs="Arial"/>
        </w:rPr>
        <w:t>muszą</w:t>
      </w:r>
      <w:r w:rsidRPr="009A7BE2">
        <w:rPr>
          <w:rFonts w:cs="Arial"/>
        </w:rPr>
        <w:t xml:space="preserve"> być zamontowane w pozycji całkowicie otwartej. Mechanizmy nastawcze nawiewników i </w:t>
      </w:r>
      <w:proofErr w:type="spellStart"/>
      <w:r w:rsidRPr="009A7BE2">
        <w:rPr>
          <w:rFonts w:cs="Arial"/>
        </w:rPr>
        <w:t>wywiewników</w:t>
      </w:r>
      <w:proofErr w:type="spellEnd"/>
      <w:r w:rsidRPr="009A7BE2">
        <w:rPr>
          <w:rFonts w:cs="Arial"/>
        </w:rPr>
        <w:t xml:space="preserve"> </w:t>
      </w:r>
      <w:r w:rsidR="00380501" w:rsidRPr="009A7BE2">
        <w:rPr>
          <w:rFonts w:cs="Arial"/>
        </w:rPr>
        <w:t>muszą</w:t>
      </w:r>
      <w:r w:rsidRPr="009A7BE2">
        <w:rPr>
          <w:rFonts w:cs="Arial"/>
        </w:rPr>
        <w:t xml:space="preserve"> być łatwo dostępne i tak wykonane, aby łopatki kierujące i regulujące, prowadnice, talerze, stożki itp. można było ustawić w dowolnym punkcie w zakresie położeń granicznych. Przy łączeniu </w:t>
      </w:r>
      <w:proofErr w:type="spellStart"/>
      <w:r w:rsidRPr="009A7BE2">
        <w:rPr>
          <w:rFonts w:cs="Arial"/>
        </w:rPr>
        <w:t>wywiewników</w:t>
      </w:r>
      <w:proofErr w:type="spellEnd"/>
      <w:r w:rsidRPr="009A7BE2">
        <w:rPr>
          <w:rFonts w:cs="Arial"/>
        </w:rPr>
        <w:t xml:space="preserve"> za pomocą przewodów elastycznych nie należy zgniatać tych przewodów i stosować przewodów dłuższych niż 4 m.</w:t>
      </w:r>
    </w:p>
    <w:p w:rsidR="00D52C3D" w:rsidRPr="009A7BE2" w:rsidRDefault="00D52C3D" w:rsidP="00303C04">
      <w:pPr>
        <w:jc w:val="both"/>
        <w:rPr>
          <w:rFonts w:cs="Arial"/>
          <w:u w:val="single"/>
        </w:rPr>
      </w:pPr>
      <w:r w:rsidRPr="009A7BE2">
        <w:rPr>
          <w:rFonts w:cs="Arial"/>
          <w:u w:val="single"/>
        </w:rPr>
        <w:t>Montaż urządzeń wentylacyjnych</w:t>
      </w:r>
    </w:p>
    <w:p w:rsidR="00D52C3D" w:rsidRPr="009A7BE2" w:rsidRDefault="00D52C3D" w:rsidP="00303C04">
      <w:pPr>
        <w:ind w:firstLine="567"/>
        <w:jc w:val="both"/>
        <w:rPr>
          <w:rFonts w:cs="Arial"/>
        </w:rPr>
      </w:pPr>
      <w:r w:rsidRPr="009A7BE2">
        <w:rPr>
          <w:rFonts w:cs="Arial"/>
        </w:rPr>
        <w:t>Montaż urządzeń wg DTR urządzenia, wytycznych konstrukcyjnych.</w:t>
      </w:r>
      <w:r w:rsidR="00380501" w:rsidRPr="009A7BE2">
        <w:rPr>
          <w:rFonts w:cs="Arial"/>
        </w:rPr>
        <w:t xml:space="preserve"> </w:t>
      </w:r>
      <w:r w:rsidRPr="009A7BE2">
        <w:rPr>
          <w:rFonts w:cs="Arial"/>
        </w:rPr>
        <w:t xml:space="preserve">Urządzenia wentylacyjne </w:t>
      </w:r>
      <w:r w:rsidR="00380501" w:rsidRPr="009A7BE2">
        <w:rPr>
          <w:rFonts w:cs="Arial"/>
        </w:rPr>
        <w:t>muzą</w:t>
      </w:r>
      <w:r w:rsidRPr="009A7BE2">
        <w:rPr>
          <w:rFonts w:cs="Arial"/>
        </w:rPr>
        <w:t xml:space="preserve"> być zamontowane tak, aby zapewniony był do nich dostęp </w:t>
      </w:r>
      <w:r w:rsidR="00380501" w:rsidRPr="009A7BE2">
        <w:rPr>
          <w:rFonts w:cs="Arial"/>
        </w:rPr>
        <w:br/>
      </w:r>
      <w:r w:rsidRPr="009A7BE2">
        <w:rPr>
          <w:rFonts w:cs="Arial"/>
        </w:rPr>
        <w:t xml:space="preserve">ze względów </w:t>
      </w:r>
      <w:proofErr w:type="spellStart"/>
      <w:r w:rsidRPr="009A7BE2">
        <w:rPr>
          <w:rFonts w:cs="Arial"/>
        </w:rPr>
        <w:t>technologiczno–eksploatacyjnych</w:t>
      </w:r>
      <w:proofErr w:type="spellEnd"/>
      <w:r w:rsidRPr="009A7BE2">
        <w:rPr>
          <w:rFonts w:cs="Arial"/>
        </w:rPr>
        <w:t>.</w:t>
      </w:r>
    </w:p>
    <w:p w:rsidR="00E62DA5" w:rsidRPr="009A7BE2" w:rsidRDefault="00D52C3D" w:rsidP="00303C04">
      <w:pPr>
        <w:spacing w:after="240"/>
        <w:ind w:firstLine="567"/>
        <w:jc w:val="both"/>
        <w:rPr>
          <w:rFonts w:cs="Arial"/>
        </w:rPr>
      </w:pPr>
      <w:r w:rsidRPr="009A7BE2">
        <w:rPr>
          <w:rFonts w:cs="Arial"/>
        </w:rPr>
        <w:t>Wentylatory wywiewne dachowe posiadają układy tłumiące drgania. Należy zamontować układ automatyki /zabezpieczenia i regulacja/ spełniający wymagania opisane w dokumentacji projektowej.</w:t>
      </w:r>
    </w:p>
    <w:p w:rsidR="00D957F5" w:rsidRPr="009A7BE2" w:rsidRDefault="00D957F5"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5. KONTROLA JAKOŚCI, OBMIAR I ODBIÓR ROBÓT.</w:t>
      </w:r>
    </w:p>
    <w:p w:rsidR="00557D96" w:rsidRPr="009A7BE2" w:rsidRDefault="00D957F5" w:rsidP="00303C04">
      <w:pPr>
        <w:widowControl/>
        <w:suppressAutoHyphens w:val="0"/>
        <w:autoSpaceDE w:val="0"/>
        <w:adjustRightInd w:val="0"/>
        <w:ind w:firstLine="567"/>
        <w:jc w:val="both"/>
        <w:textAlignment w:val="auto"/>
        <w:rPr>
          <w:rFonts w:eastAsiaTheme="minorHAnsi" w:cs="Arial"/>
          <w:kern w:val="0"/>
          <w:lang w:eastAsia="en-US"/>
        </w:rPr>
      </w:pPr>
      <w:r w:rsidRPr="009A7BE2">
        <w:rPr>
          <w:rFonts w:eastAsiaTheme="minorHAnsi" w:cs="Arial"/>
          <w:kern w:val="0"/>
          <w:lang w:eastAsia="en-US"/>
        </w:rPr>
        <w:t>Zgodnie z zapisami ST, umowy, wytycznymi Inspektora Nadzoru.</w:t>
      </w:r>
      <w:r w:rsidR="00557D96" w:rsidRPr="009A7BE2">
        <w:rPr>
          <w:rFonts w:eastAsiaTheme="minorHAnsi" w:cs="Arial"/>
          <w:kern w:val="0"/>
          <w:lang w:eastAsia="en-US"/>
        </w:rPr>
        <w:t xml:space="preserve"> Wszelkie roboty ulegające zakryciu lub roboty tymczasowe obowiązkowo podlegają pisemnemu odbiorowi przez Inspektora nadzoru.</w:t>
      </w:r>
    </w:p>
    <w:p w:rsidR="00D957F5" w:rsidRPr="009A7BE2" w:rsidRDefault="00D957F5" w:rsidP="00303C04">
      <w:pPr>
        <w:widowControl/>
        <w:suppressAutoHyphens w:val="0"/>
        <w:autoSpaceDE w:val="0"/>
        <w:adjustRightInd w:val="0"/>
        <w:spacing w:before="240"/>
        <w:jc w:val="both"/>
        <w:textAlignment w:val="auto"/>
        <w:rPr>
          <w:rFonts w:eastAsiaTheme="minorHAnsi" w:cs="Arial"/>
          <w:b/>
          <w:bCs/>
          <w:kern w:val="0"/>
          <w:lang w:eastAsia="en-US"/>
        </w:rPr>
      </w:pPr>
      <w:r w:rsidRPr="009A7BE2">
        <w:rPr>
          <w:rFonts w:eastAsiaTheme="minorHAnsi" w:cs="Arial"/>
          <w:b/>
          <w:bCs/>
          <w:kern w:val="0"/>
          <w:lang w:eastAsia="en-US"/>
        </w:rPr>
        <w:t>6. PODSTAWA PŁATNO</w:t>
      </w:r>
      <w:r w:rsidRPr="009A7BE2">
        <w:rPr>
          <w:rFonts w:eastAsia="Arial,Bold" w:cs="Arial"/>
          <w:b/>
          <w:bCs/>
          <w:kern w:val="0"/>
          <w:lang w:eastAsia="en-US"/>
        </w:rPr>
        <w:t>Ś</w:t>
      </w:r>
      <w:r w:rsidRPr="009A7BE2">
        <w:rPr>
          <w:rFonts w:eastAsiaTheme="minorHAnsi" w:cs="Arial"/>
          <w:b/>
          <w:bCs/>
          <w:kern w:val="0"/>
          <w:lang w:eastAsia="en-US"/>
        </w:rPr>
        <w:t>CI.</w:t>
      </w:r>
    </w:p>
    <w:p w:rsidR="00D957F5" w:rsidRPr="009A7BE2" w:rsidRDefault="00D957F5"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t>Zgodnie z zapisami ST.</w:t>
      </w:r>
    </w:p>
    <w:p w:rsidR="00D957F5" w:rsidRPr="009A7BE2" w:rsidRDefault="00D957F5" w:rsidP="00303C04">
      <w:pPr>
        <w:widowControl/>
        <w:suppressAutoHyphens w:val="0"/>
        <w:autoSpaceDE w:val="0"/>
        <w:adjustRightInd w:val="0"/>
        <w:spacing w:before="240"/>
        <w:jc w:val="both"/>
        <w:textAlignment w:val="auto"/>
        <w:rPr>
          <w:rFonts w:eastAsiaTheme="minorHAnsi" w:cs="Arial"/>
          <w:b/>
          <w:bCs/>
          <w:kern w:val="0"/>
          <w:lang w:eastAsia="en-US"/>
        </w:rPr>
      </w:pPr>
      <w:r w:rsidRPr="009A7BE2">
        <w:rPr>
          <w:rFonts w:eastAsiaTheme="minorHAnsi" w:cs="Arial"/>
          <w:b/>
          <w:bCs/>
          <w:kern w:val="0"/>
          <w:lang w:eastAsia="en-US"/>
        </w:rPr>
        <w:t>7. PRZEPISY ZWIĄZANE.</w:t>
      </w:r>
    </w:p>
    <w:p w:rsidR="00380501" w:rsidRPr="009A7BE2" w:rsidRDefault="00380501" w:rsidP="00303C04">
      <w:pPr>
        <w:pStyle w:val="Akapitzlist"/>
        <w:numPr>
          <w:ilvl w:val="0"/>
          <w:numId w:val="11"/>
        </w:numPr>
        <w:autoSpaceDE w:val="0"/>
        <w:adjustRightInd w:val="0"/>
        <w:spacing w:after="480" w:line="240" w:lineRule="auto"/>
        <w:ind w:left="714" w:hanging="357"/>
        <w:jc w:val="both"/>
        <w:rPr>
          <w:rFonts w:ascii="Arial" w:eastAsia="ArialMT" w:hAnsi="Arial" w:cs="Arial"/>
          <w:color w:val="auto"/>
          <w:sz w:val="24"/>
          <w:szCs w:val="24"/>
        </w:rPr>
      </w:pPr>
      <w:r w:rsidRPr="009A7BE2">
        <w:rPr>
          <w:rFonts w:ascii="Arial" w:hAnsi="Arial" w:cs="Arial"/>
          <w:sz w:val="24"/>
          <w:szCs w:val="24"/>
        </w:rPr>
        <w:t>PN-EN 1505:2001 Wentylacja budynków – Przewody proste i kształtki wentylacyjne z blachy o przekroju prostokątnym – Wymiary.</w:t>
      </w:r>
    </w:p>
    <w:p w:rsidR="00380501" w:rsidRPr="009A7BE2" w:rsidRDefault="00380501" w:rsidP="00303C04">
      <w:pPr>
        <w:pStyle w:val="Akapitzlist"/>
        <w:numPr>
          <w:ilvl w:val="0"/>
          <w:numId w:val="11"/>
        </w:numPr>
        <w:autoSpaceDE w:val="0"/>
        <w:adjustRightInd w:val="0"/>
        <w:spacing w:after="480" w:line="240" w:lineRule="auto"/>
        <w:ind w:left="714" w:hanging="357"/>
        <w:jc w:val="both"/>
        <w:rPr>
          <w:rFonts w:ascii="Arial" w:eastAsia="ArialMT" w:hAnsi="Arial" w:cs="Arial"/>
          <w:color w:val="auto"/>
          <w:sz w:val="24"/>
          <w:szCs w:val="24"/>
        </w:rPr>
      </w:pPr>
      <w:r w:rsidRPr="009A7BE2">
        <w:rPr>
          <w:rFonts w:ascii="Arial" w:hAnsi="Arial" w:cs="Arial"/>
          <w:sz w:val="24"/>
          <w:szCs w:val="24"/>
        </w:rPr>
        <w:t>PN-EN 1506:2001 Wentylacja budynków – Przewody proste i kształtki wentylacyjne z blachy o przekroju kołowym – Wymiary.</w:t>
      </w:r>
    </w:p>
    <w:p w:rsidR="00E337B2" w:rsidRPr="009A7BE2" w:rsidRDefault="00E337B2" w:rsidP="00303C04">
      <w:pPr>
        <w:pStyle w:val="Akapitzlist"/>
        <w:numPr>
          <w:ilvl w:val="0"/>
          <w:numId w:val="11"/>
        </w:numPr>
        <w:autoSpaceDE w:val="0"/>
        <w:adjustRightInd w:val="0"/>
        <w:spacing w:after="480" w:line="240" w:lineRule="auto"/>
        <w:ind w:left="714" w:hanging="357"/>
        <w:jc w:val="both"/>
        <w:rPr>
          <w:rFonts w:ascii="Arial" w:hAnsi="Arial" w:cs="Arial"/>
          <w:sz w:val="24"/>
          <w:szCs w:val="24"/>
        </w:rPr>
      </w:pPr>
      <w:bookmarkStart w:id="127" w:name="_Hlk156947528"/>
      <w:r w:rsidRPr="009A7BE2">
        <w:rPr>
          <w:rFonts w:ascii="Arial" w:hAnsi="Arial" w:cs="Arial"/>
          <w:sz w:val="24"/>
          <w:szCs w:val="24"/>
        </w:rPr>
        <w:t xml:space="preserve">PN-EN 12599:2013-4 </w:t>
      </w:r>
      <w:bookmarkEnd w:id="127"/>
      <w:r w:rsidRPr="009A7BE2">
        <w:rPr>
          <w:rFonts w:ascii="Arial" w:hAnsi="Arial" w:cs="Arial"/>
          <w:sz w:val="24"/>
          <w:szCs w:val="24"/>
        </w:rPr>
        <w:t>Wentylacja budynków – Procedury badań i metody pomiarowe dotyczące odbioru wykonanych instalacji wentylacji i klimatyzacji.</w:t>
      </w:r>
    </w:p>
    <w:p w:rsidR="00756D59" w:rsidRPr="009A7BE2" w:rsidRDefault="00756D59" w:rsidP="00303C04">
      <w:pPr>
        <w:pStyle w:val="anag1"/>
        <w:numPr>
          <w:ilvl w:val="0"/>
          <w:numId w:val="0"/>
        </w:numPr>
        <w:spacing w:before="0" w:line="240" w:lineRule="auto"/>
        <w:ind w:right="-3"/>
        <w:jc w:val="both"/>
        <w:outlineLvl w:val="1"/>
        <w:rPr>
          <w:rFonts w:eastAsia="ArialMT" w:cs="Arial"/>
          <w:bCs/>
          <w:caps w:val="0"/>
          <w:u w:val="single"/>
        </w:rPr>
      </w:pPr>
      <w:bookmarkStart w:id="128" w:name="_Toc169643273"/>
      <w:r w:rsidRPr="009A7BE2">
        <w:rPr>
          <w:rFonts w:eastAsia="ArialMT" w:cs="Arial"/>
          <w:bCs/>
          <w:caps w:val="0"/>
          <w:u w:val="single"/>
        </w:rPr>
        <w:t xml:space="preserve">SST 04 – CPV </w:t>
      </w:r>
      <w:r w:rsidR="00C1763B" w:rsidRPr="009A7BE2">
        <w:rPr>
          <w:rFonts w:cs="Arial"/>
          <w:u w:val="single"/>
        </w:rPr>
        <w:t>45331100-7: instalowanie centralnego ogrzewania</w:t>
      </w:r>
      <w:bookmarkEnd w:id="128"/>
    </w:p>
    <w:p w:rsidR="00756D59" w:rsidRPr="009A7BE2" w:rsidRDefault="00756D59"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1.WST</w:t>
      </w:r>
      <w:r w:rsidRPr="009A7BE2">
        <w:rPr>
          <w:rFonts w:eastAsia="Arial,Bold" w:cs="Arial"/>
          <w:b/>
          <w:bCs/>
          <w:kern w:val="0"/>
          <w:lang w:eastAsia="en-US"/>
        </w:rPr>
        <w:t>Ę</w:t>
      </w:r>
      <w:r w:rsidRPr="009A7BE2">
        <w:rPr>
          <w:rFonts w:eastAsiaTheme="minorHAnsi" w:cs="Arial"/>
          <w:b/>
          <w:bCs/>
          <w:kern w:val="0"/>
          <w:lang w:eastAsia="en-US"/>
        </w:rPr>
        <w:t>P.</w:t>
      </w:r>
    </w:p>
    <w:p w:rsidR="00756D59" w:rsidRPr="009A7BE2" w:rsidRDefault="00756D59"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1.1 Przedmiot i zakres stosowania SST.</w:t>
      </w:r>
    </w:p>
    <w:p w:rsidR="00756D59" w:rsidRPr="009A7BE2" w:rsidRDefault="00756D59" w:rsidP="00303C04">
      <w:pPr>
        <w:spacing w:after="240"/>
        <w:ind w:firstLine="567"/>
        <w:jc w:val="both"/>
        <w:rPr>
          <w:rFonts w:eastAsiaTheme="minorHAnsi" w:cs="Arial"/>
          <w:kern w:val="0"/>
          <w:lang w:eastAsia="en-US"/>
        </w:rPr>
      </w:pPr>
      <w:r w:rsidRPr="009A7BE2">
        <w:rPr>
          <w:rFonts w:eastAsiaTheme="minorHAnsi" w:cs="Arial"/>
          <w:kern w:val="0"/>
          <w:lang w:eastAsia="en-US"/>
        </w:rPr>
        <w:t xml:space="preserve">Przedmiotem rozdziału są wymagania dotyczące wykonania robót związanych </w:t>
      </w:r>
      <w:r w:rsidRPr="009A7BE2">
        <w:rPr>
          <w:rFonts w:eastAsiaTheme="minorHAnsi" w:cs="Arial"/>
          <w:kern w:val="0"/>
          <w:lang w:eastAsia="en-US"/>
        </w:rPr>
        <w:br/>
      </w:r>
      <w:r w:rsidR="005F7044" w:rsidRPr="009A7BE2">
        <w:rPr>
          <w:rFonts w:cs="Arial"/>
        </w:rPr>
        <w:t>z budową</w:t>
      </w:r>
      <w:r w:rsidR="00C1763B" w:rsidRPr="009A7BE2">
        <w:rPr>
          <w:rFonts w:cs="Arial"/>
        </w:rPr>
        <w:t xml:space="preserve"> instalacji centralnego ogrzewania</w:t>
      </w:r>
      <w:r w:rsidRPr="009A7BE2">
        <w:rPr>
          <w:rFonts w:cs="Arial"/>
        </w:rPr>
        <w:t>.</w:t>
      </w:r>
      <w:r w:rsidR="001B10F3" w:rsidRPr="009A7BE2">
        <w:rPr>
          <w:rFonts w:cs="Arial"/>
        </w:rPr>
        <w:t xml:space="preserve"> </w:t>
      </w:r>
      <w:r w:rsidRPr="009A7BE2">
        <w:rPr>
          <w:rFonts w:eastAsiaTheme="minorHAnsi" w:cs="Arial"/>
          <w:kern w:val="0"/>
          <w:lang w:eastAsia="en-US"/>
        </w:rPr>
        <w:t>Specyfikacja techniczna jest stosowana jako dokument przy realizacji robót wymienionych w pkt. 1.1.</w:t>
      </w:r>
    </w:p>
    <w:p w:rsidR="00756D59" w:rsidRPr="009A7BE2" w:rsidRDefault="00756D59"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1.2 Zakres i ogólne wymagania dot. robót obj</w:t>
      </w:r>
      <w:r w:rsidRPr="009A7BE2">
        <w:rPr>
          <w:rFonts w:eastAsia="Arial,Bold" w:cs="Arial"/>
          <w:b/>
          <w:bCs/>
          <w:kern w:val="0"/>
          <w:lang w:eastAsia="en-US"/>
        </w:rPr>
        <w:t>ę</w:t>
      </w:r>
      <w:r w:rsidRPr="009A7BE2">
        <w:rPr>
          <w:rFonts w:eastAsiaTheme="minorHAnsi" w:cs="Arial"/>
          <w:b/>
          <w:bCs/>
          <w:kern w:val="0"/>
          <w:lang w:eastAsia="en-US"/>
        </w:rPr>
        <w:t>tych SST.</w:t>
      </w:r>
    </w:p>
    <w:p w:rsidR="00756D59" w:rsidRPr="009A7BE2" w:rsidRDefault="00756D59" w:rsidP="00303C04">
      <w:pPr>
        <w:widowControl/>
        <w:suppressAutoHyphens w:val="0"/>
        <w:autoSpaceDE w:val="0"/>
        <w:adjustRightInd w:val="0"/>
        <w:ind w:firstLine="567"/>
        <w:jc w:val="both"/>
        <w:textAlignment w:val="auto"/>
        <w:rPr>
          <w:rFonts w:eastAsiaTheme="minorHAnsi" w:cs="Arial"/>
          <w:kern w:val="0"/>
          <w:lang w:eastAsia="en-US"/>
        </w:rPr>
      </w:pPr>
      <w:r w:rsidRPr="009A7BE2">
        <w:rPr>
          <w:rFonts w:eastAsiaTheme="minorHAnsi" w:cs="Arial"/>
          <w:kern w:val="0"/>
          <w:lang w:eastAsia="en-US"/>
        </w:rPr>
        <w:t xml:space="preserve">Roboty obejmują wszystkie czynności umożliwiające </w:t>
      </w:r>
      <w:r w:rsidR="00DD64AF" w:rsidRPr="009A7BE2">
        <w:rPr>
          <w:rFonts w:eastAsiaTheme="minorHAnsi" w:cs="Arial"/>
          <w:kern w:val="0"/>
          <w:lang w:eastAsia="en-US"/>
        </w:rPr>
        <w:t xml:space="preserve">montaż układu pomp </w:t>
      </w:r>
      <w:proofErr w:type="spellStart"/>
      <w:r w:rsidR="00DD64AF" w:rsidRPr="009A7BE2">
        <w:rPr>
          <w:rFonts w:eastAsiaTheme="minorHAnsi" w:cs="Arial"/>
          <w:kern w:val="0"/>
          <w:lang w:eastAsia="en-US"/>
        </w:rPr>
        <w:t>ciepla</w:t>
      </w:r>
      <w:proofErr w:type="spellEnd"/>
      <w:r w:rsidR="006B345F" w:rsidRPr="009A7BE2">
        <w:rPr>
          <w:rFonts w:eastAsiaTheme="minorHAnsi" w:cs="Arial"/>
          <w:kern w:val="0"/>
          <w:lang w:eastAsia="en-US"/>
        </w:rPr>
        <w:t xml:space="preserve">, kotła na </w:t>
      </w:r>
      <w:proofErr w:type="spellStart"/>
      <w:r w:rsidR="006B345F" w:rsidRPr="009A7BE2">
        <w:rPr>
          <w:rFonts w:eastAsiaTheme="minorHAnsi" w:cs="Arial"/>
          <w:kern w:val="0"/>
          <w:lang w:eastAsia="en-US"/>
        </w:rPr>
        <w:t>pellet</w:t>
      </w:r>
      <w:proofErr w:type="spellEnd"/>
      <w:r w:rsidR="00DD64AF" w:rsidRPr="009A7BE2">
        <w:rPr>
          <w:rFonts w:eastAsiaTheme="minorHAnsi" w:cs="Arial"/>
          <w:kern w:val="0"/>
          <w:lang w:eastAsia="en-US"/>
        </w:rPr>
        <w:t xml:space="preserve"> i</w:t>
      </w:r>
      <w:r w:rsidR="00C1763B" w:rsidRPr="009A7BE2">
        <w:rPr>
          <w:rFonts w:eastAsiaTheme="minorHAnsi" w:cs="Arial"/>
          <w:kern w:val="0"/>
          <w:lang w:eastAsia="en-US"/>
        </w:rPr>
        <w:t xml:space="preserve"> centralnego ogrzewania</w:t>
      </w:r>
      <w:r w:rsidRPr="009A7BE2">
        <w:rPr>
          <w:rFonts w:eastAsiaTheme="minorHAnsi" w:cs="Arial"/>
          <w:kern w:val="0"/>
          <w:lang w:eastAsia="en-US"/>
        </w:rPr>
        <w:t>:</w:t>
      </w:r>
    </w:p>
    <w:p w:rsidR="007249E9" w:rsidRPr="009A7BE2" w:rsidRDefault="007249E9" w:rsidP="00303C04">
      <w:pPr>
        <w:pStyle w:val="Akapitzlist"/>
        <w:numPr>
          <w:ilvl w:val="0"/>
          <w:numId w:val="22"/>
        </w:numPr>
        <w:suppressAutoHyphens/>
        <w:spacing w:after="0" w:line="240" w:lineRule="auto"/>
        <w:contextualSpacing w:val="0"/>
        <w:jc w:val="both"/>
        <w:rPr>
          <w:rFonts w:ascii="Arial" w:hAnsi="Arial" w:cs="Arial"/>
          <w:color w:val="auto"/>
          <w:sz w:val="24"/>
          <w:szCs w:val="24"/>
        </w:rPr>
      </w:pPr>
      <w:r w:rsidRPr="009A7BE2">
        <w:rPr>
          <w:rFonts w:ascii="Arial" w:hAnsi="Arial" w:cs="Arial"/>
          <w:color w:val="auto"/>
          <w:sz w:val="24"/>
          <w:szCs w:val="24"/>
        </w:rPr>
        <w:t>montaż przewodów</w:t>
      </w:r>
      <w:r w:rsidR="006B345F" w:rsidRPr="009A7BE2">
        <w:rPr>
          <w:rFonts w:ascii="Arial" w:hAnsi="Arial" w:cs="Arial"/>
          <w:color w:val="auto"/>
          <w:sz w:val="24"/>
          <w:szCs w:val="24"/>
        </w:rPr>
        <w:t>, urządzeń,</w:t>
      </w:r>
    </w:p>
    <w:p w:rsidR="00C1763B" w:rsidRPr="009A7BE2" w:rsidRDefault="00C1763B" w:rsidP="00303C04">
      <w:pPr>
        <w:pStyle w:val="Akapitzlist"/>
        <w:numPr>
          <w:ilvl w:val="0"/>
          <w:numId w:val="22"/>
        </w:numPr>
        <w:suppressAutoHyphens/>
        <w:spacing w:after="0" w:line="240" w:lineRule="auto"/>
        <w:contextualSpacing w:val="0"/>
        <w:jc w:val="both"/>
        <w:rPr>
          <w:rFonts w:ascii="Arial" w:hAnsi="Arial" w:cs="Arial"/>
          <w:color w:val="auto"/>
          <w:sz w:val="24"/>
          <w:szCs w:val="24"/>
        </w:rPr>
      </w:pPr>
      <w:r w:rsidRPr="009A7BE2">
        <w:rPr>
          <w:rFonts w:ascii="Arial" w:hAnsi="Arial" w:cs="Arial"/>
          <w:color w:val="auto"/>
          <w:sz w:val="24"/>
          <w:szCs w:val="24"/>
        </w:rPr>
        <w:t>montaż armatury,</w:t>
      </w:r>
    </w:p>
    <w:p w:rsidR="00C1763B" w:rsidRPr="009A7BE2" w:rsidRDefault="00C1763B" w:rsidP="00303C04">
      <w:pPr>
        <w:pStyle w:val="Akapitzlist"/>
        <w:numPr>
          <w:ilvl w:val="0"/>
          <w:numId w:val="22"/>
        </w:numPr>
        <w:autoSpaceDE w:val="0"/>
        <w:autoSpaceDN w:val="0"/>
        <w:adjustRightInd w:val="0"/>
        <w:spacing w:after="0" w:line="240" w:lineRule="auto"/>
        <w:jc w:val="both"/>
        <w:rPr>
          <w:rFonts w:ascii="Arial" w:hAnsi="Arial" w:cs="Arial"/>
          <w:color w:val="auto"/>
          <w:sz w:val="24"/>
          <w:szCs w:val="24"/>
        </w:rPr>
      </w:pPr>
      <w:r w:rsidRPr="009A7BE2">
        <w:rPr>
          <w:rFonts w:ascii="Arial" w:hAnsi="Arial" w:cs="Arial"/>
          <w:color w:val="auto"/>
          <w:sz w:val="24"/>
          <w:szCs w:val="24"/>
        </w:rPr>
        <w:t>montaż izolacji,</w:t>
      </w:r>
    </w:p>
    <w:p w:rsidR="00C1763B" w:rsidRPr="009A7BE2" w:rsidRDefault="00C1763B" w:rsidP="00303C04">
      <w:pPr>
        <w:pStyle w:val="Akapitzlist"/>
        <w:numPr>
          <w:ilvl w:val="0"/>
          <w:numId w:val="22"/>
        </w:numPr>
        <w:autoSpaceDE w:val="0"/>
        <w:autoSpaceDN w:val="0"/>
        <w:adjustRightInd w:val="0"/>
        <w:spacing w:after="0" w:line="240" w:lineRule="auto"/>
        <w:jc w:val="both"/>
        <w:rPr>
          <w:rFonts w:ascii="Arial" w:hAnsi="Arial" w:cs="Arial"/>
          <w:color w:val="auto"/>
          <w:sz w:val="24"/>
          <w:szCs w:val="24"/>
        </w:rPr>
      </w:pPr>
      <w:r w:rsidRPr="009A7BE2">
        <w:rPr>
          <w:rFonts w:ascii="Arial" w:hAnsi="Arial" w:cs="Arial"/>
          <w:color w:val="auto"/>
          <w:sz w:val="24"/>
          <w:szCs w:val="24"/>
        </w:rPr>
        <w:t xml:space="preserve">badania i próby, </w:t>
      </w:r>
    </w:p>
    <w:p w:rsidR="00C1763B" w:rsidRPr="009A7BE2" w:rsidRDefault="00C1763B" w:rsidP="00303C04">
      <w:pPr>
        <w:pStyle w:val="Akapitzlist"/>
        <w:numPr>
          <w:ilvl w:val="0"/>
          <w:numId w:val="22"/>
        </w:numPr>
        <w:autoSpaceDE w:val="0"/>
        <w:autoSpaceDN w:val="0"/>
        <w:adjustRightInd w:val="0"/>
        <w:spacing w:after="0" w:line="240" w:lineRule="auto"/>
        <w:jc w:val="both"/>
        <w:rPr>
          <w:rFonts w:ascii="Arial" w:hAnsi="Arial" w:cs="Arial"/>
          <w:color w:val="auto"/>
          <w:sz w:val="24"/>
          <w:szCs w:val="24"/>
        </w:rPr>
      </w:pPr>
      <w:r w:rsidRPr="009A7BE2">
        <w:rPr>
          <w:rFonts w:ascii="Arial" w:hAnsi="Arial" w:cs="Arial"/>
          <w:color w:val="auto"/>
          <w:sz w:val="24"/>
          <w:szCs w:val="24"/>
        </w:rPr>
        <w:t xml:space="preserve">regulacja instalacji, </w:t>
      </w:r>
    </w:p>
    <w:p w:rsidR="00C1763B" w:rsidRPr="009A7BE2" w:rsidRDefault="00C1763B" w:rsidP="00303C04">
      <w:pPr>
        <w:pStyle w:val="Akapitzlist"/>
        <w:numPr>
          <w:ilvl w:val="0"/>
          <w:numId w:val="22"/>
        </w:numPr>
        <w:autoSpaceDE w:val="0"/>
        <w:autoSpaceDN w:val="0"/>
        <w:adjustRightInd w:val="0"/>
        <w:spacing w:line="240" w:lineRule="auto"/>
        <w:jc w:val="both"/>
        <w:rPr>
          <w:rFonts w:ascii="Arial" w:hAnsi="Arial" w:cs="Arial"/>
          <w:color w:val="auto"/>
          <w:sz w:val="24"/>
          <w:szCs w:val="24"/>
        </w:rPr>
      </w:pPr>
      <w:r w:rsidRPr="009A7BE2">
        <w:rPr>
          <w:rFonts w:ascii="Arial" w:hAnsi="Arial" w:cs="Arial"/>
          <w:color w:val="auto"/>
          <w:sz w:val="24"/>
          <w:szCs w:val="24"/>
        </w:rPr>
        <w:t xml:space="preserve">odbiór wykonanych robót. </w:t>
      </w:r>
    </w:p>
    <w:p w:rsidR="00756D59" w:rsidRPr="009A7BE2" w:rsidRDefault="00756D59"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lastRenderedPageBreak/>
        <w:t xml:space="preserve">Wykonawca robót jest odpowiedzialny za jakość ich wykonywania </w:t>
      </w:r>
      <w:r w:rsidR="00056651" w:rsidRPr="009A7BE2">
        <w:rPr>
          <w:rFonts w:eastAsiaTheme="minorHAnsi" w:cs="Arial"/>
          <w:kern w:val="0"/>
          <w:lang w:eastAsia="en-US"/>
        </w:rPr>
        <w:br/>
      </w:r>
      <w:r w:rsidRPr="009A7BE2">
        <w:rPr>
          <w:rFonts w:eastAsiaTheme="minorHAnsi" w:cs="Arial"/>
          <w:kern w:val="0"/>
          <w:lang w:eastAsia="en-US"/>
        </w:rPr>
        <w:t>oraz za zgodność z rysunkami, wytycznymi ST i poleceniami Inspektora.</w:t>
      </w:r>
    </w:p>
    <w:p w:rsidR="00F16E52" w:rsidRPr="009A7BE2" w:rsidRDefault="00756D59"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2. MATERIAŁY</w:t>
      </w:r>
      <w:bookmarkStart w:id="129" w:name="_Toc469297060"/>
      <w:bookmarkStart w:id="130" w:name="_Toc469919632"/>
      <w:bookmarkStart w:id="131" w:name="_Hlk156232019"/>
    </w:p>
    <w:p w:rsidR="00C96517" w:rsidRPr="009A7BE2" w:rsidRDefault="00C96517" w:rsidP="00303C04">
      <w:pPr>
        <w:jc w:val="both"/>
        <w:rPr>
          <w:rFonts w:cs="Arial"/>
          <w:u w:val="single"/>
        </w:rPr>
      </w:pPr>
      <w:r w:rsidRPr="009A7BE2">
        <w:rPr>
          <w:rFonts w:cs="Arial"/>
          <w:u w:val="single"/>
        </w:rPr>
        <w:t>Przewody instalacji centralnego ogrzewania</w:t>
      </w:r>
      <w:bookmarkEnd w:id="129"/>
      <w:bookmarkEnd w:id="130"/>
    </w:p>
    <w:p w:rsidR="00C96517" w:rsidRPr="009A7BE2" w:rsidRDefault="00C96517" w:rsidP="00303C04">
      <w:pPr>
        <w:spacing w:after="240"/>
        <w:ind w:firstLine="567"/>
        <w:jc w:val="both"/>
        <w:rPr>
          <w:rFonts w:cs="Arial"/>
        </w:rPr>
      </w:pPr>
      <w:r w:rsidRPr="009A7BE2">
        <w:rPr>
          <w:rFonts w:cs="Arial"/>
        </w:rPr>
        <w:t>Przewody rozprowadzające instalacji</w:t>
      </w:r>
      <w:r w:rsidR="007249E9" w:rsidRPr="009A7BE2">
        <w:rPr>
          <w:rFonts w:cs="Arial"/>
        </w:rPr>
        <w:t xml:space="preserve"> podłogowej</w:t>
      </w:r>
      <w:r w:rsidRPr="009A7BE2">
        <w:rPr>
          <w:rFonts w:cs="Arial"/>
        </w:rPr>
        <w:t xml:space="preserve"> z rur wielowarstwowych.</w:t>
      </w:r>
      <w:r w:rsidR="00C14CAE" w:rsidRPr="009A7BE2">
        <w:rPr>
          <w:rFonts w:cs="Arial"/>
        </w:rPr>
        <w:t xml:space="preserve"> </w:t>
      </w:r>
      <w:r w:rsidR="007249E9" w:rsidRPr="009A7BE2">
        <w:rPr>
          <w:rFonts w:cs="Arial"/>
        </w:rPr>
        <w:t xml:space="preserve">W </w:t>
      </w:r>
      <w:r w:rsidR="006B345F" w:rsidRPr="009A7BE2">
        <w:rPr>
          <w:rFonts w:cs="Arial"/>
        </w:rPr>
        <w:t>kotłowni</w:t>
      </w:r>
      <w:r w:rsidR="007249E9" w:rsidRPr="009A7BE2">
        <w:rPr>
          <w:rFonts w:cs="Arial"/>
        </w:rPr>
        <w:t xml:space="preserve"> rury</w:t>
      </w:r>
      <w:r w:rsidR="00C14CAE" w:rsidRPr="009A7BE2">
        <w:rPr>
          <w:rFonts w:cs="Arial"/>
        </w:rPr>
        <w:t xml:space="preserve"> stalowe ze szwem.</w:t>
      </w:r>
      <w:r w:rsidRPr="009A7BE2">
        <w:rPr>
          <w:rFonts w:cs="Arial"/>
        </w:rPr>
        <w:t xml:space="preserve"> Zakres stosowania zgodnie z dokumentacją techniczną.</w:t>
      </w:r>
    </w:p>
    <w:p w:rsidR="00C96517" w:rsidRPr="009A7BE2" w:rsidRDefault="00C96517" w:rsidP="00303C04">
      <w:pPr>
        <w:jc w:val="both"/>
        <w:rPr>
          <w:rFonts w:cs="Arial"/>
          <w:u w:val="single"/>
        </w:rPr>
      </w:pPr>
      <w:bookmarkStart w:id="132" w:name="_Toc412624565"/>
      <w:bookmarkStart w:id="133" w:name="_Toc469297064"/>
      <w:bookmarkStart w:id="134" w:name="_Toc469919636"/>
      <w:r w:rsidRPr="009A7BE2">
        <w:rPr>
          <w:rFonts w:cs="Arial"/>
          <w:u w:val="single"/>
        </w:rPr>
        <w:t>Armatura</w:t>
      </w:r>
      <w:bookmarkEnd w:id="132"/>
      <w:bookmarkEnd w:id="133"/>
      <w:bookmarkEnd w:id="134"/>
    </w:p>
    <w:p w:rsidR="00C96517" w:rsidRPr="009A7BE2" w:rsidRDefault="00C96517" w:rsidP="006B345F">
      <w:pPr>
        <w:rPr>
          <w:rFonts w:eastAsia="UniversPl" w:cs="Arial"/>
        </w:rPr>
      </w:pPr>
      <w:r w:rsidRPr="009A7BE2">
        <w:rPr>
          <w:rFonts w:cs="Arial"/>
        </w:rPr>
        <w:t>Regulacja hydrauliczna inst</w:t>
      </w:r>
      <w:r w:rsidR="00C14CAE" w:rsidRPr="009A7BE2">
        <w:rPr>
          <w:rFonts w:cs="Arial"/>
        </w:rPr>
        <w:t>alacji wewnętrznej c. o. za pomocą przepływomierzy na rozdzielaczu</w:t>
      </w:r>
      <w:r w:rsidR="00226B4E" w:rsidRPr="009A7BE2">
        <w:rPr>
          <w:rFonts w:cs="Arial"/>
        </w:rPr>
        <w:t xml:space="preserve"> ogrzewania podłogowego</w:t>
      </w:r>
      <w:r w:rsidR="006B345F" w:rsidRPr="009A7BE2">
        <w:rPr>
          <w:rFonts w:cs="Arial"/>
        </w:rPr>
        <w:t>. W każdym pomieszczeniu z ogrzewaniem podłogowym należy zabudować nastawnik temperatury współpracujący z siłownikami pętli ogrzewania podłogowego.</w:t>
      </w:r>
    </w:p>
    <w:p w:rsidR="00C96517" w:rsidRPr="009A7BE2" w:rsidRDefault="00C96517" w:rsidP="00303C04">
      <w:pPr>
        <w:ind w:firstLine="567"/>
        <w:jc w:val="both"/>
        <w:rPr>
          <w:rFonts w:cs="Arial"/>
        </w:rPr>
      </w:pPr>
      <w:r w:rsidRPr="009A7BE2">
        <w:rPr>
          <w:rFonts w:cs="Arial"/>
        </w:rPr>
        <w:t xml:space="preserve">Odpowietrzenie instalacji według normy PN-91/B-02420. Stosować zawory odpowietrzające montowane standardowo na </w:t>
      </w:r>
      <w:r w:rsidR="00C14CAE" w:rsidRPr="009A7BE2">
        <w:rPr>
          <w:rFonts w:cs="Arial"/>
        </w:rPr>
        <w:t>rozdzielaczach</w:t>
      </w:r>
      <w:r w:rsidRPr="009A7BE2">
        <w:rPr>
          <w:rFonts w:cs="Arial"/>
        </w:rPr>
        <w:t>, automatyczne zawory odpowietrzające z kulowymi zaworami odcinającymi w najwyższych punktach instalacji.</w:t>
      </w:r>
    </w:p>
    <w:p w:rsidR="00C96517" w:rsidRPr="009A7BE2" w:rsidRDefault="00C96517" w:rsidP="00303C04">
      <w:pPr>
        <w:spacing w:after="240"/>
        <w:ind w:firstLine="567"/>
        <w:jc w:val="both"/>
        <w:rPr>
          <w:rFonts w:cs="Arial"/>
        </w:rPr>
      </w:pPr>
      <w:r w:rsidRPr="009A7BE2">
        <w:rPr>
          <w:rFonts w:cs="Arial"/>
        </w:rPr>
        <w:t>Odwod</w:t>
      </w:r>
      <w:r w:rsidR="00C14CAE" w:rsidRPr="009A7BE2">
        <w:rPr>
          <w:rFonts w:cs="Arial"/>
        </w:rPr>
        <w:t xml:space="preserve">nienie przez kurki spustowe </w:t>
      </w:r>
      <w:r w:rsidRPr="009A7BE2">
        <w:rPr>
          <w:rFonts w:cs="Arial"/>
        </w:rPr>
        <w:t>lub armaturę spustową.</w:t>
      </w:r>
    </w:p>
    <w:p w:rsidR="006B345F" w:rsidRPr="009A7BE2" w:rsidRDefault="006B345F" w:rsidP="006B345F">
      <w:pPr>
        <w:rPr>
          <w:rFonts w:cs="Arial"/>
        </w:rPr>
      </w:pPr>
      <w:r w:rsidRPr="009A7BE2">
        <w:rPr>
          <w:rFonts w:cs="Arial"/>
        </w:rPr>
        <w:t>Zastosowano pompy ciepła powietrze - woda:</w:t>
      </w:r>
    </w:p>
    <w:p w:rsidR="006B345F" w:rsidRPr="009A7BE2" w:rsidRDefault="006B345F" w:rsidP="009A7BE2">
      <w:pPr>
        <w:pStyle w:val="Akapitzlist"/>
        <w:numPr>
          <w:ilvl w:val="0"/>
          <w:numId w:val="39"/>
        </w:numPr>
        <w:rPr>
          <w:rFonts w:ascii="Arial" w:hAnsi="Arial" w:cs="Arial"/>
          <w:sz w:val="24"/>
          <w:szCs w:val="24"/>
        </w:rPr>
      </w:pPr>
      <w:r w:rsidRPr="009A7BE2">
        <w:rPr>
          <w:rFonts w:ascii="Arial" w:hAnsi="Arial" w:cs="Arial"/>
          <w:sz w:val="24"/>
          <w:szCs w:val="24"/>
        </w:rPr>
        <w:t xml:space="preserve">2 x mocy 21,70 </w:t>
      </w:r>
      <w:proofErr w:type="spellStart"/>
      <w:r w:rsidRPr="009A7BE2">
        <w:rPr>
          <w:rFonts w:ascii="Arial" w:hAnsi="Arial" w:cs="Arial"/>
          <w:sz w:val="24"/>
          <w:szCs w:val="24"/>
        </w:rPr>
        <w:t>kW</w:t>
      </w:r>
      <w:proofErr w:type="spellEnd"/>
      <w:r w:rsidRPr="009A7BE2">
        <w:rPr>
          <w:rFonts w:ascii="Arial" w:hAnsi="Arial" w:cs="Arial"/>
          <w:sz w:val="24"/>
          <w:szCs w:val="24"/>
        </w:rPr>
        <w:t xml:space="preserve"> (A-7/W35) każda, </w:t>
      </w:r>
    </w:p>
    <w:p w:rsidR="006B345F" w:rsidRPr="009A7BE2" w:rsidRDefault="006B345F" w:rsidP="009A7BE2">
      <w:pPr>
        <w:pStyle w:val="Akapitzlist"/>
        <w:widowControl w:val="0"/>
        <w:numPr>
          <w:ilvl w:val="1"/>
          <w:numId w:val="35"/>
        </w:numPr>
        <w:spacing w:after="0" w:line="240" w:lineRule="auto"/>
        <w:ind w:left="709"/>
        <w:rPr>
          <w:rFonts w:ascii="Arial" w:hAnsi="Arial" w:cs="Arial"/>
          <w:sz w:val="24"/>
          <w:szCs w:val="24"/>
        </w:rPr>
      </w:pPr>
      <w:r w:rsidRPr="009A7BE2">
        <w:rPr>
          <w:rFonts w:ascii="Arial" w:hAnsi="Arial" w:cs="Arial"/>
          <w:sz w:val="24"/>
          <w:szCs w:val="24"/>
        </w:rPr>
        <w:t>Współczynnik efektywności COP = 3,96,</w:t>
      </w:r>
    </w:p>
    <w:p w:rsidR="006B345F" w:rsidRPr="009A7BE2" w:rsidRDefault="006B345F" w:rsidP="009A7BE2">
      <w:pPr>
        <w:pStyle w:val="Akapitzlist"/>
        <w:widowControl w:val="0"/>
        <w:numPr>
          <w:ilvl w:val="1"/>
          <w:numId w:val="35"/>
        </w:numPr>
        <w:spacing w:after="0" w:line="240" w:lineRule="auto"/>
        <w:ind w:left="709"/>
        <w:rPr>
          <w:rFonts w:ascii="Arial" w:hAnsi="Arial" w:cs="Arial"/>
          <w:sz w:val="24"/>
          <w:szCs w:val="24"/>
        </w:rPr>
      </w:pPr>
      <w:r w:rsidRPr="009A7BE2">
        <w:rPr>
          <w:rFonts w:ascii="Arial" w:hAnsi="Arial" w:cs="Arial"/>
          <w:sz w:val="24"/>
          <w:szCs w:val="24"/>
        </w:rPr>
        <w:t>Masa jednostki zewnętrznej 135kg</w:t>
      </w:r>
    </w:p>
    <w:p w:rsidR="006B345F" w:rsidRPr="009A7BE2" w:rsidRDefault="006B345F" w:rsidP="009A7BE2">
      <w:pPr>
        <w:pStyle w:val="Akapitzlist"/>
        <w:widowControl w:val="0"/>
        <w:numPr>
          <w:ilvl w:val="1"/>
          <w:numId w:val="35"/>
        </w:numPr>
        <w:spacing w:after="0" w:line="240" w:lineRule="auto"/>
        <w:ind w:left="709"/>
        <w:rPr>
          <w:rFonts w:ascii="Arial" w:hAnsi="Arial" w:cs="Arial"/>
          <w:sz w:val="24"/>
          <w:szCs w:val="24"/>
        </w:rPr>
      </w:pPr>
      <w:r w:rsidRPr="009A7BE2">
        <w:rPr>
          <w:rFonts w:ascii="Arial" w:hAnsi="Arial" w:cs="Arial"/>
          <w:sz w:val="24"/>
          <w:szCs w:val="24"/>
        </w:rPr>
        <w:t>Bez grzałki,</w:t>
      </w:r>
    </w:p>
    <w:p w:rsidR="006B345F" w:rsidRPr="009A7BE2" w:rsidRDefault="006B345F" w:rsidP="009A7BE2">
      <w:pPr>
        <w:pStyle w:val="Akapitzlist"/>
        <w:widowControl w:val="0"/>
        <w:numPr>
          <w:ilvl w:val="1"/>
          <w:numId w:val="35"/>
        </w:numPr>
        <w:spacing w:after="0" w:line="240" w:lineRule="auto"/>
        <w:ind w:left="709"/>
        <w:rPr>
          <w:rFonts w:ascii="Arial" w:hAnsi="Arial" w:cs="Arial"/>
          <w:sz w:val="24"/>
          <w:szCs w:val="24"/>
        </w:rPr>
      </w:pPr>
      <w:r w:rsidRPr="009A7BE2">
        <w:rPr>
          <w:rFonts w:ascii="Arial" w:hAnsi="Arial" w:cs="Arial"/>
          <w:sz w:val="24"/>
          <w:szCs w:val="24"/>
        </w:rPr>
        <w:t>Poziom mocy akustycznej w pomieszczeniu/na zewnątrz 43-77</w:t>
      </w:r>
    </w:p>
    <w:p w:rsidR="006B345F" w:rsidRPr="009A7BE2" w:rsidRDefault="006B345F" w:rsidP="006B345F">
      <w:pPr>
        <w:rPr>
          <w:rFonts w:cs="Arial"/>
        </w:rPr>
      </w:pPr>
    </w:p>
    <w:p w:rsidR="006B345F" w:rsidRPr="009A7BE2" w:rsidRDefault="006B345F" w:rsidP="006B345F">
      <w:pPr>
        <w:rPr>
          <w:rFonts w:cs="Arial"/>
        </w:rPr>
      </w:pPr>
      <w:r w:rsidRPr="009A7BE2">
        <w:rPr>
          <w:rFonts w:cs="Arial"/>
        </w:rPr>
        <w:t xml:space="preserve">Zastosowano kocioł kondensacyjny na </w:t>
      </w:r>
      <w:proofErr w:type="spellStart"/>
      <w:r w:rsidRPr="009A7BE2">
        <w:rPr>
          <w:rFonts w:cs="Arial"/>
        </w:rPr>
        <w:t>pellet</w:t>
      </w:r>
      <w:proofErr w:type="spellEnd"/>
      <w:r w:rsidRPr="009A7BE2">
        <w:rPr>
          <w:rFonts w:cs="Arial"/>
        </w:rPr>
        <w:t xml:space="preserve"> klasy 5 o parametrach:</w:t>
      </w:r>
    </w:p>
    <w:p w:rsidR="006B345F" w:rsidRPr="009A7BE2" w:rsidRDefault="006B345F" w:rsidP="009A7BE2">
      <w:pPr>
        <w:pStyle w:val="Akapitzlist"/>
        <w:widowControl w:val="0"/>
        <w:numPr>
          <w:ilvl w:val="0"/>
          <w:numId w:val="36"/>
        </w:numPr>
        <w:spacing w:after="0" w:line="240" w:lineRule="auto"/>
        <w:ind w:left="567"/>
        <w:jc w:val="both"/>
        <w:rPr>
          <w:rFonts w:ascii="Arial" w:hAnsi="Arial" w:cs="Arial"/>
          <w:sz w:val="24"/>
          <w:szCs w:val="24"/>
        </w:rPr>
      </w:pPr>
      <w:r w:rsidRPr="009A7BE2">
        <w:rPr>
          <w:rFonts w:ascii="Arial" w:hAnsi="Arial" w:cs="Arial"/>
          <w:sz w:val="24"/>
          <w:szCs w:val="24"/>
        </w:rPr>
        <w:t xml:space="preserve">Pojemność wodna 135+24l, </w:t>
      </w:r>
    </w:p>
    <w:p w:rsidR="006B345F" w:rsidRPr="009A7BE2" w:rsidRDefault="006B345F" w:rsidP="009A7BE2">
      <w:pPr>
        <w:pStyle w:val="Akapitzlist"/>
        <w:widowControl w:val="0"/>
        <w:numPr>
          <w:ilvl w:val="0"/>
          <w:numId w:val="36"/>
        </w:numPr>
        <w:spacing w:after="0" w:line="240" w:lineRule="auto"/>
        <w:ind w:left="567"/>
        <w:jc w:val="both"/>
        <w:rPr>
          <w:rFonts w:ascii="Arial" w:hAnsi="Arial" w:cs="Arial"/>
          <w:sz w:val="24"/>
          <w:szCs w:val="24"/>
        </w:rPr>
      </w:pPr>
      <w:r w:rsidRPr="009A7BE2">
        <w:rPr>
          <w:rFonts w:ascii="Arial" w:hAnsi="Arial" w:cs="Arial"/>
          <w:sz w:val="24"/>
          <w:szCs w:val="24"/>
        </w:rPr>
        <w:t>Średnica czopucha 180mm,</w:t>
      </w:r>
    </w:p>
    <w:p w:rsidR="006B345F" w:rsidRPr="009A7BE2" w:rsidRDefault="006B345F" w:rsidP="009A7BE2">
      <w:pPr>
        <w:pStyle w:val="Akapitzlist"/>
        <w:widowControl w:val="0"/>
        <w:numPr>
          <w:ilvl w:val="0"/>
          <w:numId w:val="36"/>
        </w:numPr>
        <w:spacing w:after="0" w:line="240" w:lineRule="auto"/>
        <w:ind w:left="567"/>
        <w:jc w:val="both"/>
        <w:rPr>
          <w:rFonts w:ascii="Arial" w:hAnsi="Arial" w:cs="Arial"/>
          <w:sz w:val="24"/>
          <w:szCs w:val="24"/>
        </w:rPr>
      </w:pPr>
      <w:r w:rsidRPr="009A7BE2">
        <w:rPr>
          <w:rFonts w:ascii="Arial" w:hAnsi="Arial" w:cs="Arial"/>
          <w:sz w:val="24"/>
          <w:szCs w:val="24"/>
        </w:rPr>
        <w:t>Moc znamionowa 41kW,</w:t>
      </w:r>
    </w:p>
    <w:p w:rsidR="006B345F" w:rsidRPr="009A7BE2" w:rsidRDefault="006B345F" w:rsidP="009A7BE2">
      <w:pPr>
        <w:pStyle w:val="Akapitzlist"/>
        <w:widowControl w:val="0"/>
        <w:numPr>
          <w:ilvl w:val="0"/>
          <w:numId w:val="36"/>
        </w:numPr>
        <w:spacing w:after="0" w:line="240" w:lineRule="auto"/>
        <w:ind w:left="567"/>
        <w:jc w:val="both"/>
        <w:rPr>
          <w:rFonts w:ascii="Arial" w:hAnsi="Arial" w:cs="Arial"/>
          <w:sz w:val="24"/>
          <w:szCs w:val="24"/>
        </w:rPr>
      </w:pPr>
      <w:r w:rsidRPr="009A7BE2">
        <w:rPr>
          <w:rFonts w:ascii="Arial" w:hAnsi="Arial" w:cs="Arial"/>
          <w:sz w:val="24"/>
          <w:szCs w:val="24"/>
        </w:rPr>
        <w:t>Sprawność dla mocy nominalnej 104,1%,</w:t>
      </w:r>
    </w:p>
    <w:p w:rsidR="009A7BE2" w:rsidRPr="009A7BE2" w:rsidRDefault="009A7BE2" w:rsidP="009A7BE2">
      <w:pPr>
        <w:pStyle w:val="Akapitzlist1"/>
        <w:ind w:left="0"/>
        <w:jc w:val="both"/>
        <w:rPr>
          <w:rFonts w:ascii="Arial" w:hAnsi="Arial" w:cs="Arial"/>
        </w:rPr>
      </w:pPr>
      <w:r w:rsidRPr="009A7BE2">
        <w:rPr>
          <w:rFonts w:ascii="Arial" w:hAnsi="Arial" w:cs="Arial"/>
        </w:rPr>
        <w:t>Bufor</w:t>
      </w:r>
    </w:p>
    <w:p w:rsidR="009A7BE2" w:rsidRPr="009A7BE2" w:rsidRDefault="009A7BE2" w:rsidP="009A7BE2">
      <w:pPr>
        <w:pStyle w:val="Akapitzlist1"/>
        <w:numPr>
          <w:ilvl w:val="0"/>
          <w:numId w:val="24"/>
        </w:numPr>
        <w:ind w:left="567" w:hanging="283"/>
        <w:jc w:val="both"/>
        <w:rPr>
          <w:rFonts w:ascii="Arial" w:hAnsi="Arial" w:cs="Arial"/>
        </w:rPr>
      </w:pPr>
      <w:proofErr w:type="spellStart"/>
      <w:r w:rsidRPr="009A7BE2">
        <w:rPr>
          <w:rFonts w:ascii="Arial" w:hAnsi="Arial" w:cs="Arial"/>
        </w:rPr>
        <w:t>pojemnośc</w:t>
      </w:r>
      <w:proofErr w:type="spellEnd"/>
      <w:r w:rsidRPr="009A7BE2">
        <w:rPr>
          <w:rFonts w:ascii="Arial" w:hAnsi="Arial" w:cs="Arial"/>
        </w:rPr>
        <w:t xml:space="preserve"> znamionowa: 800 l,</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wysokość: maks. 1730 mm,</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średnica z izolacja cieplną: maks. 950mm,</w:t>
      </w:r>
    </w:p>
    <w:p w:rsidR="009A7BE2" w:rsidRPr="009A7BE2" w:rsidRDefault="009A7BE2" w:rsidP="009A7BE2">
      <w:pPr>
        <w:pStyle w:val="Akapitzlist1"/>
        <w:numPr>
          <w:ilvl w:val="0"/>
          <w:numId w:val="24"/>
        </w:numPr>
        <w:spacing w:after="240"/>
        <w:ind w:left="567" w:hanging="283"/>
        <w:jc w:val="both"/>
        <w:rPr>
          <w:rFonts w:ascii="Arial" w:hAnsi="Arial" w:cs="Arial"/>
        </w:rPr>
      </w:pPr>
      <w:r w:rsidRPr="009A7BE2">
        <w:rPr>
          <w:rFonts w:ascii="Arial" w:hAnsi="Arial" w:cs="Arial"/>
        </w:rPr>
        <w:t>masa netto: maks. 125 kg</w:t>
      </w:r>
    </w:p>
    <w:p w:rsidR="009A7BE2" w:rsidRPr="009A7BE2" w:rsidRDefault="009A7BE2" w:rsidP="009A7BE2">
      <w:pPr>
        <w:pStyle w:val="Akapitzlist1"/>
        <w:ind w:left="0"/>
        <w:jc w:val="both"/>
        <w:rPr>
          <w:rFonts w:ascii="Arial" w:hAnsi="Arial" w:cs="Arial"/>
        </w:rPr>
      </w:pPr>
      <w:r w:rsidRPr="009A7BE2">
        <w:rPr>
          <w:rFonts w:ascii="Arial" w:hAnsi="Arial" w:cs="Arial"/>
        </w:rPr>
        <w:t xml:space="preserve">Zasobnik </w:t>
      </w:r>
      <w:proofErr w:type="spellStart"/>
      <w:r w:rsidRPr="009A7BE2">
        <w:rPr>
          <w:rFonts w:ascii="Arial" w:hAnsi="Arial" w:cs="Arial"/>
        </w:rPr>
        <w:t>c.w.u</w:t>
      </w:r>
      <w:proofErr w:type="spellEnd"/>
      <w:r w:rsidRPr="009A7BE2">
        <w:rPr>
          <w:rFonts w:ascii="Arial" w:hAnsi="Arial" w:cs="Arial"/>
        </w:rPr>
        <w:t xml:space="preserve">. </w:t>
      </w:r>
      <w:proofErr w:type="spellStart"/>
      <w:r w:rsidRPr="009A7BE2">
        <w:rPr>
          <w:rFonts w:ascii="Arial" w:hAnsi="Arial" w:cs="Arial"/>
        </w:rPr>
        <w:t>dwuwężownicowy</w:t>
      </w:r>
      <w:proofErr w:type="spellEnd"/>
      <w:r w:rsidRPr="009A7BE2">
        <w:rPr>
          <w:rFonts w:ascii="Arial" w:hAnsi="Arial" w:cs="Arial"/>
        </w:rPr>
        <w:t xml:space="preserve"> </w:t>
      </w:r>
    </w:p>
    <w:p w:rsidR="009A7BE2" w:rsidRPr="009A7BE2" w:rsidRDefault="009A7BE2" w:rsidP="009A7BE2">
      <w:pPr>
        <w:pStyle w:val="Akapitzlist1"/>
        <w:numPr>
          <w:ilvl w:val="0"/>
          <w:numId w:val="24"/>
        </w:numPr>
        <w:ind w:left="567" w:hanging="283"/>
        <w:jc w:val="both"/>
        <w:rPr>
          <w:rFonts w:ascii="Arial" w:hAnsi="Arial" w:cs="Arial"/>
        </w:rPr>
      </w:pPr>
      <w:proofErr w:type="spellStart"/>
      <w:r w:rsidRPr="009A7BE2">
        <w:rPr>
          <w:rFonts w:ascii="Arial" w:hAnsi="Arial" w:cs="Arial"/>
        </w:rPr>
        <w:t>pojemnośc</w:t>
      </w:r>
      <w:proofErr w:type="spellEnd"/>
      <w:r w:rsidRPr="009A7BE2">
        <w:rPr>
          <w:rFonts w:ascii="Arial" w:hAnsi="Arial" w:cs="Arial"/>
        </w:rPr>
        <w:t>: 373 l,</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wysokość: maks. 175 cm,</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średnica z izolacja cieplną: maks. 70 cm,</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wysokość pochylonego urządzenia: maks. 180 cm,</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masa netto: maks. 217 kg,</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powrót/zasilanie wężownica I: 5/4 ’/ 5/4’,</w:t>
      </w:r>
    </w:p>
    <w:p w:rsidR="009A7BE2" w:rsidRPr="009A7BE2" w:rsidRDefault="009A7BE2" w:rsidP="009A7BE2">
      <w:pPr>
        <w:pStyle w:val="Akapitzlist1"/>
        <w:numPr>
          <w:ilvl w:val="0"/>
          <w:numId w:val="24"/>
        </w:numPr>
        <w:ind w:left="567" w:hanging="283"/>
        <w:jc w:val="both"/>
        <w:rPr>
          <w:rFonts w:ascii="Arial" w:hAnsi="Arial" w:cs="Arial"/>
        </w:rPr>
      </w:pPr>
      <w:r w:rsidRPr="009A7BE2">
        <w:rPr>
          <w:rFonts w:ascii="Arial" w:hAnsi="Arial" w:cs="Arial"/>
        </w:rPr>
        <w:t>powrót/zasilanie wężownica II: 5/4 ’/ 5/4’.</w:t>
      </w:r>
    </w:p>
    <w:p w:rsidR="009A7BE2" w:rsidRPr="009A7BE2" w:rsidRDefault="009A7BE2" w:rsidP="009A7BE2">
      <w:pPr>
        <w:jc w:val="both"/>
        <w:rPr>
          <w:rFonts w:cs="Arial"/>
        </w:rPr>
      </w:pPr>
    </w:p>
    <w:bookmarkEnd w:id="131"/>
    <w:p w:rsidR="00756D59" w:rsidRPr="009A7BE2" w:rsidRDefault="00756D59"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3. SPRZĘT I TRANSPORT</w:t>
      </w:r>
    </w:p>
    <w:p w:rsidR="00756D59" w:rsidRPr="009A7BE2" w:rsidRDefault="00756D59"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t>Zgodnie z zapisami ST.</w:t>
      </w:r>
    </w:p>
    <w:p w:rsidR="00756D59" w:rsidRPr="009A7BE2" w:rsidRDefault="00756D59"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4. WYKONANIE</w:t>
      </w:r>
    </w:p>
    <w:p w:rsidR="00C96517" w:rsidRPr="009A7BE2" w:rsidRDefault="00C96517" w:rsidP="00303C04">
      <w:pPr>
        <w:jc w:val="both"/>
        <w:rPr>
          <w:rFonts w:cs="Arial"/>
          <w:u w:val="single"/>
        </w:rPr>
      </w:pPr>
      <w:bookmarkStart w:id="135" w:name="_Hlk156233074"/>
      <w:r w:rsidRPr="009A7BE2">
        <w:rPr>
          <w:rFonts w:cs="Arial"/>
          <w:u w:val="single"/>
        </w:rPr>
        <w:lastRenderedPageBreak/>
        <w:t>Montaż przewodów</w:t>
      </w:r>
    </w:p>
    <w:p w:rsidR="00C96517" w:rsidRPr="009A7BE2" w:rsidRDefault="00C96517" w:rsidP="00303C04">
      <w:pPr>
        <w:ind w:firstLine="567"/>
        <w:jc w:val="both"/>
        <w:rPr>
          <w:rFonts w:cs="Arial"/>
        </w:rPr>
      </w:pPr>
      <w:r w:rsidRPr="009A7BE2">
        <w:rPr>
          <w:rFonts w:cs="Arial"/>
        </w:rPr>
        <w:t>Przed zamocowaniem sprawdzić, czy elementy przewidziane do zamontowania nie posiadają uszkodzeń mechanicznych oraz czy w przewodach nie ma zanieczyszczeń (ziemia, papiery i inne elementy). Rur pękniętych lub w inny sposób uszkodzonych nie wolno używać.</w:t>
      </w:r>
    </w:p>
    <w:p w:rsidR="00C96517" w:rsidRPr="009A7BE2" w:rsidRDefault="00C96517" w:rsidP="00303C04">
      <w:pPr>
        <w:ind w:firstLine="567"/>
        <w:jc w:val="both"/>
        <w:rPr>
          <w:rFonts w:cs="Arial"/>
        </w:rPr>
      </w:pPr>
      <w:r w:rsidRPr="009A7BE2">
        <w:rPr>
          <w:rFonts w:cs="Arial"/>
        </w:rPr>
        <w:t xml:space="preserve">Rury układać zgodnie z projektem technicznym. W miejscach przejść przewodów przez ściany i stropy nie wolno wykonywać żadnych połączeń. Przejścia przez przegrody budowlane wykonać w tulejach ochronnych. Długość tulei </w:t>
      </w:r>
      <w:r w:rsidR="00D475C3" w:rsidRPr="009A7BE2">
        <w:rPr>
          <w:rFonts w:cs="Arial"/>
        </w:rPr>
        <w:t>musi</w:t>
      </w:r>
      <w:r w:rsidRPr="009A7BE2">
        <w:rPr>
          <w:rFonts w:cs="Arial"/>
        </w:rPr>
        <w:t xml:space="preserve"> być większa od grubości ściany lub stropu. Przewody </w:t>
      </w:r>
      <w:r w:rsidR="00D475C3" w:rsidRPr="009A7BE2">
        <w:rPr>
          <w:rFonts w:cs="Arial"/>
        </w:rPr>
        <w:t>muszą</w:t>
      </w:r>
      <w:r w:rsidRPr="009A7BE2">
        <w:rPr>
          <w:rFonts w:cs="Arial"/>
        </w:rPr>
        <w:t xml:space="preserve"> być prowadzone ze spadkiem zapewniającym możliwość odwodnienia instalacji w jednym lub kilku punktach </w:t>
      </w:r>
      <w:r w:rsidR="00D475C3" w:rsidRPr="009A7BE2">
        <w:rPr>
          <w:rFonts w:cs="Arial"/>
        </w:rPr>
        <w:br/>
      </w:r>
      <w:r w:rsidRPr="009A7BE2">
        <w:rPr>
          <w:rFonts w:cs="Arial"/>
        </w:rPr>
        <w:t>oraz możliwość odpowietrzenia w najwyższych punktach instalacji.</w:t>
      </w:r>
    </w:p>
    <w:p w:rsidR="00C96517" w:rsidRPr="009A7BE2" w:rsidRDefault="00C96517" w:rsidP="00303C04">
      <w:pPr>
        <w:ind w:firstLine="567"/>
        <w:jc w:val="both"/>
        <w:rPr>
          <w:rFonts w:cs="Arial"/>
        </w:rPr>
      </w:pPr>
      <w:r w:rsidRPr="009A7BE2">
        <w:rPr>
          <w:rFonts w:cs="Arial"/>
        </w:rPr>
        <w:t>Przepusty instalacyjne w elementach oddzielenia przeciwpożarowego muszą mieć klasę odporności EI wymaganą dla tych elementów.</w:t>
      </w:r>
    </w:p>
    <w:p w:rsidR="00C96517" w:rsidRPr="009A7BE2" w:rsidRDefault="00C96517" w:rsidP="00303C04">
      <w:pPr>
        <w:ind w:firstLine="567"/>
        <w:jc w:val="both"/>
        <w:rPr>
          <w:rFonts w:cs="Arial"/>
        </w:rPr>
      </w:pPr>
      <w:r w:rsidRPr="009A7BE2">
        <w:rPr>
          <w:rFonts w:cs="Arial"/>
        </w:rPr>
        <w:t>Przepusty instalacyjne o średnicy powyżej 4 cm w przegrodach nie będących elementami oddzielenia przeciwpożarowego o klasie odporności ogniowej co najmniej EI 60 lub REI 60 muszą mieć klasę odporności ogniowej (EI) tych elementów.</w:t>
      </w:r>
    </w:p>
    <w:p w:rsidR="00C96517" w:rsidRPr="009A7BE2" w:rsidRDefault="00C96517" w:rsidP="00303C04">
      <w:pPr>
        <w:spacing w:after="240"/>
        <w:ind w:firstLine="567"/>
        <w:jc w:val="both"/>
        <w:rPr>
          <w:rFonts w:cs="Arial"/>
        </w:rPr>
      </w:pPr>
      <w:r w:rsidRPr="009A7BE2">
        <w:rPr>
          <w:rFonts w:cs="Arial"/>
        </w:rPr>
        <w:t xml:space="preserve">Zabezpieczenie może wykonać firma posiadająca licencję producenta systemu. Należy zastosować ogniochronną zaprawę. Montaż według instrukcji producenta. Przejście należy oznakować tabliczką znamionową. </w:t>
      </w:r>
    </w:p>
    <w:p w:rsidR="00C96517" w:rsidRPr="009A7BE2" w:rsidRDefault="00C96517" w:rsidP="00303C04">
      <w:pPr>
        <w:jc w:val="both"/>
        <w:rPr>
          <w:rFonts w:cs="Arial"/>
          <w:u w:val="single"/>
        </w:rPr>
      </w:pPr>
      <w:bookmarkStart w:id="136" w:name="_Toc412624573"/>
      <w:bookmarkStart w:id="137" w:name="_Toc469297072"/>
      <w:bookmarkStart w:id="138" w:name="_Toc469919644"/>
      <w:r w:rsidRPr="009A7BE2">
        <w:rPr>
          <w:rFonts w:cs="Arial"/>
          <w:u w:val="single"/>
        </w:rPr>
        <w:t>Montaż armatury</w:t>
      </w:r>
      <w:bookmarkEnd w:id="136"/>
      <w:bookmarkEnd w:id="137"/>
      <w:bookmarkEnd w:id="138"/>
    </w:p>
    <w:p w:rsidR="00C96517" w:rsidRPr="009A7BE2" w:rsidRDefault="00C96517" w:rsidP="00303C04">
      <w:pPr>
        <w:ind w:firstLine="567"/>
        <w:jc w:val="both"/>
        <w:rPr>
          <w:rFonts w:cs="Arial"/>
        </w:rPr>
      </w:pPr>
      <w:r w:rsidRPr="009A7BE2">
        <w:rPr>
          <w:rFonts w:cs="Arial"/>
        </w:rPr>
        <w:t>Armaturę montować w miejscach dostępnych, umożliwiających personelowi eksploatacyjnemu obsługę i konserwację.</w:t>
      </w:r>
    </w:p>
    <w:p w:rsidR="00C96517" w:rsidRPr="009A7BE2" w:rsidRDefault="00C96517" w:rsidP="00303C04">
      <w:pPr>
        <w:ind w:firstLine="567"/>
        <w:jc w:val="both"/>
        <w:rPr>
          <w:rFonts w:cs="Arial"/>
        </w:rPr>
      </w:pPr>
      <w:r w:rsidRPr="009A7BE2">
        <w:rPr>
          <w:rFonts w:cs="Arial"/>
        </w:rPr>
        <w:t>Na przewodach poziomych armaturę ustawić w takim położeniu, by wrzeciono było skierowane do góry i leżało w płaszczyźnie pionowej przechodzącej przez oś przewodu.</w:t>
      </w:r>
    </w:p>
    <w:p w:rsidR="00C96517" w:rsidRPr="009A7BE2" w:rsidRDefault="00C96517" w:rsidP="00303C04">
      <w:pPr>
        <w:ind w:firstLine="567"/>
        <w:jc w:val="both"/>
        <w:rPr>
          <w:rFonts w:cs="Arial"/>
        </w:rPr>
      </w:pPr>
      <w:r w:rsidRPr="009A7BE2">
        <w:rPr>
          <w:rFonts w:cs="Arial"/>
        </w:rPr>
        <w:t xml:space="preserve">Armaturę zaporową ustawić tak, aby kierunek strzałki w korpusie był zgodny </w:t>
      </w:r>
      <w:r w:rsidR="00A01D3C" w:rsidRPr="009A7BE2">
        <w:rPr>
          <w:rFonts w:cs="Arial"/>
        </w:rPr>
        <w:br/>
      </w:r>
      <w:r w:rsidRPr="009A7BE2">
        <w:rPr>
          <w:rFonts w:cs="Arial"/>
        </w:rPr>
        <w:t>z kierunkiem ruchu czynnika w przewodzie.</w:t>
      </w:r>
    </w:p>
    <w:p w:rsidR="00C96517" w:rsidRPr="009A7BE2" w:rsidRDefault="00C96517" w:rsidP="00303C04">
      <w:pPr>
        <w:ind w:firstLine="567"/>
        <w:jc w:val="both"/>
        <w:rPr>
          <w:rFonts w:cs="Arial"/>
        </w:rPr>
      </w:pPr>
      <w:r w:rsidRPr="009A7BE2">
        <w:rPr>
          <w:rFonts w:cs="Arial"/>
        </w:rPr>
        <w:t>Gdy średnica armatury jest mniejsza od średnicy przewodu, na którym armatura ma być stosowana, wówczas długość odcinka przewodu między kielichem armatury, a zwężką, nie może być mniejsza niż zaleca producent.</w:t>
      </w:r>
    </w:p>
    <w:p w:rsidR="00C96517" w:rsidRPr="009A7BE2" w:rsidRDefault="00C96517" w:rsidP="00303C04">
      <w:pPr>
        <w:ind w:firstLine="567"/>
        <w:jc w:val="both"/>
        <w:rPr>
          <w:rFonts w:cs="Arial"/>
        </w:rPr>
      </w:pPr>
      <w:r w:rsidRPr="009A7BE2">
        <w:rPr>
          <w:rFonts w:cs="Arial"/>
        </w:rPr>
        <w:t xml:space="preserve">Po płukaniu instalacji wykonać nastawę wstępną na zaworach grzejnikowych według rysunku rozwinięcia instalacji. Jeżeli warunki obliczeniowe nie będą odpowiadać rzeczywistym, w trakcie eksploatacji instalacji należy dokonać korekt </w:t>
      </w:r>
      <w:r w:rsidR="00A01D3C" w:rsidRPr="009A7BE2">
        <w:rPr>
          <w:rFonts w:cs="Arial"/>
        </w:rPr>
        <w:br/>
      </w:r>
      <w:r w:rsidRPr="009A7BE2">
        <w:rPr>
          <w:rFonts w:cs="Arial"/>
        </w:rPr>
        <w:t xml:space="preserve">w nastawach wstępnych. Nastawę na głowicy termostatycznej wykonać zgodnie </w:t>
      </w:r>
      <w:r w:rsidR="00A01D3C" w:rsidRPr="009A7BE2">
        <w:rPr>
          <w:rFonts w:cs="Arial"/>
        </w:rPr>
        <w:br/>
      </w:r>
      <w:r w:rsidRPr="009A7BE2">
        <w:rPr>
          <w:rFonts w:cs="Arial"/>
        </w:rPr>
        <w:t>z pożądaną temperaturą w pomieszczeniu.</w:t>
      </w:r>
    </w:p>
    <w:p w:rsidR="00C96517" w:rsidRPr="009A7BE2" w:rsidRDefault="00C96517" w:rsidP="00303C04">
      <w:pPr>
        <w:ind w:firstLine="567"/>
        <w:jc w:val="both"/>
        <w:rPr>
          <w:rFonts w:cs="Arial"/>
        </w:rPr>
      </w:pPr>
      <w:r w:rsidRPr="009A7BE2">
        <w:rPr>
          <w:rFonts w:cs="Arial"/>
        </w:rPr>
        <w:t xml:space="preserve">Odpowietrzenie instalacji wykonać według normy PN-91/B-02420. </w:t>
      </w:r>
      <w:r w:rsidR="00A01D3C" w:rsidRPr="009A7BE2">
        <w:rPr>
          <w:rFonts w:cs="Arial"/>
        </w:rPr>
        <w:t>Z</w:t>
      </w:r>
      <w:r w:rsidRPr="009A7BE2">
        <w:rPr>
          <w:rFonts w:cs="Arial"/>
        </w:rPr>
        <w:t>apewnić dostęp do odpowietrzników.</w:t>
      </w:r>
    </w:p>
    <w:p w:rsidR="00C96517" w:rsidRPr="009A7BE2" w:rsidRDefault="00C96517" w:rsidP="00303C04">
      <w:pPr>
        <w:spacing w:after="240"/>
        <w:ind w:firstLine="567"/>
        <w:jc w:val="both"/>
        <w:rPr>
          <w:rFonts w:cs="Arial"/>
        </w:rPr>
      </w:pPr>
      <w:r w:rsidRPr="009A7BE2">
        <w:rPr>
          <w:rFonts w:cs="Arial"/>
        </w:rPr>
        <w:t>Średnica armatury odcinającej zgodna ze średnicą rurociągu.</w:t>
      </w:r>
    </w:p>
    <w:p w:rsidR="00C96517" w:rsidRPr="009A7BE2" w:rsidRDefault="00C96517" w:rsidP="00303C04">
      <w:pPr>
        <w:jc w:val="both"/>
        <w:rPr>
          <w:rFonts w:cs="Arial"/>
          <w:u w:val="single"/>
        </w:rPr>
      </w:pPr>
      <w:bookmarkStart w:id="139" w:name="_Toc412624574"/>
      <w:bookmarkStart w:id="140" w:name="_Toc469297073"/>
      <w:bookmarkStart w:id="141" w:name="_Toc469919645"/>
      <w:r w:rsidRPr="009A7BE2">
        <w:rPr>
          <w:rFonts w:cs="Arial"/>
          <w:u w:val="single"/>
        </w:rPr>
        <w:t>Montaż izolacji termicznej</w:t>
      </w:r>
      <w:bookmarkEnd w:id="139"/>
      <w:bookmarkEnd w:id="140"/>
      <w:bookmarkEnd w:id="141"/>
    </w:p>
    <w:p w:rsidR="00C96517" w:rsidRPr="009A7BE2" w:rsidRDefault="00C96517" w:rsidP="00303C04">
      <w:pPr>
        <w:ind w:firstLine="567"/>
        <w:jc w:val="both"/>
        <w:rPr>
          <w:rFonts w:cs="Arial"/>
        </w:rPr>
      </w:pPr>
      <w:r w:rsidRPr="009A7BE2">
        <w:rPr>
          <w:rFonts w:cs="Arial"/>
        </w:rPr>
        <w:t>Po pomyślnym zakończeniu prób ciśnieniowych i wykonaniu zabezpieczenia antykorozyjnego, wszystkie przewody</w:t>
      </w:r>
      <w:r w:rsidR="00D62B13" w:rsidRPr="009A7BE2">
        <w:rPr>
          <w:rFonts w:cs="Arial"/>
        </w:rPr>
        <w:t xml:space="preserve"> do rozdzielaczy</w:t>
      </w:r>
      <w:r w:rsidRPr="009A7BE2">
        <w:rPr>
          <w:rFonts w:cs="Arial"/>
        </w:rPr>
        <w:t xml:space="preserve"> zaizolować termicznie. Izolacja </w:t>
      </w:r>
      <w:r w:rsidR="00A01D3C" w:rsidRPr="009A7BE2">
        <w:rPr>
          <w:rFonts w:cs="Arial"/>
        </w:rPr>
        <w:t>musi</w:t>
      </w:r>
      <w:r w:rsidRPr="009A7BE2">
        <w:rPr>
          <w:rFonts w:cs="Arial"/>
        </w:rPr>
        <w:t xml:space="preserve"> odpowiadać wymaganiom PN-B-02421:2000.</w:t>
      </w:r>
      <w:r w:rsidR="00A01D3C" w:rsidRPr="009A7BE2">
        <w:rPr>
          <w:rFonts w:cs="Arial"/>
        </w:rPr>
        <w:t xml:space="preserve"> </w:t>
      </w:r>
      <w:r w:rsidRPr="009A7BE2">
        <w:rPr>
          <w:rFonts w:cs="Arial"/>
        </w:rPr>
        <w:t>Izolację termiczną nałożyć na przewody po przeprowadzeniu próby szczelności na zimno.</w:t>
      </w:r>
    </w:p>
    <w:p w:rsidR="00C96517" w:rsidRPr="009A7BE2" w:rsidRDefault="00C96517" w:rsidP="00303C04">
      <w:pPr>
        <w:ind w:firstLine="567"/>
        <w:jc w:val="both"/>
        <w:rPr>
          <w:rFonts w:cs="Arial"/>
        </w:rPr>
      </w:pPr>
      <w:r w:rsidRPr="009A7BE2">
        <w:rPr>
          <w:rFonts w:cs="Arial"/>
        </w:rPr>
        <w:t>Powierzchnia rurociągów powinna być czysta i sucha. Nie dopuszcza się wykonywania izolacji cieplnej na powierzchniach zanieczyszczonych ziemią, cementem, smarami itp.</w:t>
      </w:r>
      <w:r w:rsidR="00A01D3C" w:rsidRPr="009A7BE2">
        <w:rPr>
          <w:rFonts w:cs="Arial"/>
        </w:rPr>
        <w:t xml:space="preserve"> </w:t>
      </w:r>
      <w:r w:rsidRPr="009A7BE2">
        <w:rPr>
          <w:rFonts w:cs="Arial"/>
        </w:rPr>
        <w:t xml:space="preserve">Materiały przeznaczone do wykonania izolacji cieplnej </w:t>
      </w:r>
      <w:r w:rsidR="00A01D3C" w:rsidRPr="009A7BE2">
        <w:rPr>
          <w:rFonts w:cs="Arial"/>
        </w:rPr>
        <w:t>muszą</w:t>
      </w:r>
      <w:r w:rsidRPr="009A7BE2">
        <w:rPr>
          <w:rFonts w:cs="Arial"/>
        </w:rPr>
        <w:t xml:space="preserve"> być suche, czyste i nieuszkodzone, a sposób składowania materiałów na stanowisku pracy powinien wykluczać możliwość ich zawilgocenia lub uszkodzenia.</w:t>
      </w:r>
    </w:p>
    <w:p w:rsidR="00C96517" w:rsidRPr="009A7BE2" w:rsidRDefault="00C96517" w:rsidP="00303C04">
      <w:pPr>
        <w:ind w:firstLine="567"/>
        <w:jc w:val="both"/>
        <w:rPr>
          <w:rFonts w:cs="Arial"/>
        </w:rPr>
      </w:pPr>
      <w:r w:rsidRPr="009A7BE2">
        <w:rPr>
          <w:rFonts w:cs="Arial"/>
        </w:rPr>
        <w:lastRenderedPageBreak/>
        <w:t>Roboty montażowe izolacji rurociągów wykonać zgodnie z instrukcją producenta.</w:t>
      </w:r>
    </w:p>
    <w:p w:rsidR="00756D59" w:rsidRPr="009A7BE2" w:rsidRDefault="00C96517" w:rsidP="00303C04">
      <w:pPr>
        <w:ind w:firstLine="567"/>
        <w:jc w:val="both"/>
        <w:rPr>
          <w:rFonts w:cs="Arial"/>
        </w:rPr>
      </w:pPr>
      <w:r w:rsidRPr="009A7BE2">
        <w:rPr>
          <w:rFonts w:cs="Arial"/>
        </w:rPr>
        <w:t xml:space="preserve">Powierzchnia zewnętrzna płaszcza ochronnego powinna być gładka i czysta, </w:t>
      </w:r>
      <w:r w:rsidR="00A01D3C" w:rsidRPr="009A7BE2">
        <w:rPr>
          <w:rFonts w:cs="Arial"/>
        </w:rPr>
        <w:br/>
      </w:r>
      <w:r w:rsidRPr="009A7BE2">
        <w:rPr>
          <w:rFonts w:cs="Arial"/>
        </w:rPr>
        <w:t>bez pęknięć, załamań i wgnieceń oraz odpowiadać kształtem izolowanego rurociągu.</w:t>
      </w:r>
      <w:bookmarkEnd w:id="135"/>
    </w:p>
    <w:p w:rsidR="00D62B13" w:rsidRPr="009A7BE2" w:rsidRDefault="00D62B13" w:rsidP="00303C04">
      <w:pPr>
        <w:jc w:val="both"/>
        <w:rPr>
          <w:rFonts w:cs="Arial"/>
        </w:rPr>
      </w:pPr>
      <w:r w:rsidRPr="009A7BE2">
        <w:rPr>
          <w:rFonts w:cs="Arial"/>
        </w:rPr>
        <w:t>Pętli ogrzewania podłogowego nie izolować.</w:t>
      </w:r>
    </w:p>
    <w:p w:rsidR="00D62B13" w:rsidRPr="009A7BE2" w:rsidRDefault="00D62B13" w:rsidP="00303C04">
      <w:pPr>
        <w:jc w:val="both"/>
        <w:rPr>
          <w:rFonts w:cs="Arial"/>
        </w:rPr>
      </w:pPr>
    </w:p>
    <w:p w:rsidR="00756D59" w:rsidRPr="009A7BE2" w:rsidRDefault="00756D59" w:rsidP="00303C04">
      <w:pPr>
        <w:widowControl/>
        <w:suppressAutoHyphens w:val="0"/>
        <w:autoSpaceDE w:val="0"/>
        <w:adjustRightInd w:val="0"/>
        <w:ind w:firstLine="567"/>
        <w:jc w:val="both"/>
        <w:textAlignment w:val="auto"/>
        <w:rPr>
          <w:rFonts w:eastAsiaTheme="minorHAnsi" w:cs="Arial"/>
          <w:b/>
          <w:bCs/>
          <w:kern w:val="0"/>
          <w:lang w:eastAsia="en-US"/>
        </w:rPr>
      </w:pPr>
      <w:r w:rsidRPr="009A7BE2">
        <w:rPr>
          <w:rFonts w:eastAsiaTheme="minorHAnsi" w:cs="Arial"/>
          <w:b/>
          <w:bCs/>
          <w:kern w:val="0"/>
          <w:lang w:eastAsia="en-US"/>
        </w:rPr>
        <w:t>5. KONTROLA JAKOŚCI, OBMIAR I ODBIÓR ROBÓT.</w:t>
      </w:r>
    </w:p>
    <w:p w:rsidR="00756D59" w:rsidRPr="009A7BE2" w:rsidRDefault="00756D59" w:rsidP="00303C04">
      <w:pPr>
        <w:widowControl/>
        <w:suppressAutoHyphens w:val="0"/>
        <w:autoSpaceDE w:val="0"/>
        <w:adjustRightInd w:val="0"/>
        <w:ind w:firstLine="567"/>
        <w:jc w:val="both"/>
        <w:textAlignment w:val="auto"/>
        <w:rPr>
          <w:rFonts w:eastAsiaTheme="minorHAnsi" w:cs="Arial"/>
          <w:kern w:val="0"/>
          <w:lang w:eastAsia="en-US"/>
        </w:rPr>
      </w:pPr>
      <w:r w:rsidRPr="009A7BE2">
        <w:rPr>
          <w:rFonts w:eastAsiaTheme="minorHAnsi" w:cs="Arial"/>
          <w:kern w:val="0"/>
          <w:lang w:eastAsia="en-US"/>
        </w:rPr>
        <w:t>Zgodnie z zapisami ST, umowy, wytycznymi producenta materiałów w zakresie prawidłowego ich użytkowania, wytycznymi Inspektora Nadzoru. Wszelkie roboty ulegające zakryciu lub roboty tymczasowe obowiązkowo podlegają pisemnemu odbiorowi przez Inspektora nadzoru.</w:t>
      </w:r>
    </w:p>
    <w:p w:rsidR="00756D59" w:rsidRPr="009A7BE2" w:rsidRDefault="00756D59" w:rsidP="00303C04">
      <w:pPr>
        <w:widowControl/>
        <w:suppressAutoHyphens w:val="0"/>
        <w:autoSpaceDE w:val="0"/>
        <w:adjustRightInd w:val="0"/>
        <w:spacing w:before="240"/>
        <w:jc w:val="both"/>
        <w:textAlignment w:val="auto"/>
        <w:rPr>
          <w:rFonts w:eastAsiaTheme="minorHAnsi" w:cs="Arial"/>
          <w:b/>
          <w:bCs/>
          <w:kern w:val="0"/>
          <w:lang w:eastAsia="en-US"/>
        </w:rPr>
      </w:pPr>
      <w:r w:rsidRPr="009A7BE2">
        <w:rPr>
          <w:rFonts w:eastAsiaTheme="minorHAnsi" w:cs="Arial"/>
          <w:b/>
          <w:bCs/>
          <w:kern w:val="0"/>
          <w:lang w:eastAsia="en-US"/>
        </w:rPr>
        <w:t>6. PODSTAWA PŁATNO</w:t>
      </w:r>
      <w:r w:rsidRPr="009A7BE2">
        <w:rPr>
          <w:rFonts w:eastAsia="Arial,Bold" w:cs="Arial"/>
          <w:b/>
          <w:bCs/>
          <w:kern w:val="0"/>
          <w:lang w:eastAsia="en-US"/>
        </w:rPr>
        <w:t>Ś</w:t>
      </w:r>
      <w:r w:rsidRPr="009A7BE2">
        <w:rPr>
          <w:rFonts w:eastAsiaTheme="minorHAnsi" w:cs="Arial"/>
          <w:b/>
          <w:bCs/>
          <w:kern w:val="0"/>
          <w:lang w:eastAsia="en-US"/>
        </w:rPr>
        <w:t>CI.</w:t>
      </w:r>
    </w:p>
    <w:p w:rsidR="00756D59" w:rsidRPr="009A7BE2" w:rsidRDefault="00756D59"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t>Zgodnie z zapisami ST.</w:t>
      </w:r>
    </w:p>
    <w:p w:rsidR="00756D59" w:rsidRPr="009A7BE2" w:rsidRDefault="00756D59" w:rsidP="00303C04">
      <w:pPr>
        <w:widowControl/>
        <w:suppressAutoHyphens w:val="0"/>
        <w:autoSpaceDE w:val="0"/>
        <w:adjustRightInd w:val="0"/>
        <w:spacing w:before="240"/>
        <w:jc w:val="both"/>
        <w:textAlignment w:val="auto"/>
        <w:rPr>
          <w:rFonts w:eastAsiaTheme="minorHAnsi" w:cs="Arial"/>
          <w:b/>
          <w:bCs/>
          <w:kern w:val="0"/>
          <w:lang w:eastAsia="en-US"/>
        </w:rPr>
      </w:pPr>
      <w:r w:rsidRPr="009A7BE2">
        <w:rPr>
          <w:rFonts w:eastAsiaTheme="minorHAnsi" w:cs="Arial"/>
          <w:b/>
          <w:bCs/>
          <w:kern w:val="0"/>
          <w:lang w:eastAsia="en-US"/>
        </w:rPr>
        <w:t>7. PRZEPISY ZWIĄZANE.</w:t>
      </w:r>
    </w:p>
    <w:p w:rsidR="00DD51EE" w:rsidRPr="009A7BE2" w:rsidRDefault="00A01D3C" w:rsidP="00303C04">
      <w:pPr>
        <w:pStyle w:val="Akapitzlist"/>
        <w:numPr>
          <w:ilvl w:val="0"/>
          <w:numId w:val="18"/>
        </w:numPr>
        <w:autoSpaceDE w:val="0"/>
        <w:adjustRightInd w:val="0"/>
        <w:spacing w:line="240" w:lineRule="auto"/>
        <w:jc w:val="both"/>
        <w:rPr>
          <w:rFonts w:ascii="Arial" w:eastAsia="Times New Roman" w:hAnsi="Arial" w:cs="Arial"/>
          <w:sz w:val="24"/>
          <w:szCs w:val="24"/>
        </w:rPr>
      </w:pPr>
      <w:r w:rsidRPr="009A7BE2">
        <w:rPr>
          <w:rFonts w:ascii="Arial" w:hAnsi="Arial" w:cs="Arial"/>
          <w:sz w:val="24"/>
          <w:szCs w:val="24"/>
        </w:rPr>
        <w:t xml:space="preserve">Warunki techniczne wykonania i odbioru instalacji ogrzewczych COBRTI </w:t>
      </w:r>
      <w:proofErr w:type="spellStart"/>
      <w:r w:rsidRPr="009A7BE2">
        <w:rPr>
          <w:rFonts w:ascii="Arial" w:hAnsi="Arial" w:cs="Arial"/>
          <w:sz w:val="24"/>
          <w:szCs w:val="24"/>
        </w:rPr>
        <w:t>Instal</w:t>
      </w:r>
      <w:proofErr w:type="spellEnd"/>
      <w:r w:rsidRPr="009A7BE2">
        <w:rPr>
          <w:rFonts w:ascii="Arial" w:hAnsi="Arial" w:cs="Arial"/>
          <w:sz w:val="24"/>
          <w:szCs w:val="24"/>
        </w:rPr>
        <w:t xml:space="preserve"> wraz z wykazem norm w nich zawartym.</w:t>
      </w:r>
    </w:p>
    <w:p w:rsidR="00D62B13" w:rsidRPr="009A7BE2" w:rsidRDefault="00D62B13" w:rsidP="00303C04">
      <w:pPr>
        <w:autoSpaceDE w:val="0"/>
        <w:adjustRightInd w:val="0"/>
        <w:jc w:val="both"/>
        <w:rPr>
          <w:rFonts w:eastAsia="Times New Roman" w:cs="Arial"/>
        </w:rPr>
      </w:pPr>
    </w:p>
    <w:p w:rsidR="0063530F" w:rsidRPr="009A7BE2" w:rsidRDefault="0063530F" w:rsidP="00303C04">
      <w:pPr>
        <w:pStyle w:val="anag1"/>
        <w:numPr>
          <w:ilvl w:val="0"/>
          <w:numId w:val="0"/>
        </w:numPr>
        <w:spacing w:before="0" w:line="240" w:lineRule="auto"/>
        <w:ind w:right="-3"/>
        <w:jc w:val="both"/>
        <w:outlineLvl w:val="1"/>
        <w:rPr>
          <w:rFonts w:cs="Arial"/>
          <w:u w:val="single"/>
        </w:rPr>
      </w:pPr>
      <w:bookmarkStart w:id="142" w:name="_Toc169643274"/>
      <w:r w:rsidRPr="009A7BE2">
        <w:rPr>
          <w:rFonts w:eastAsia="ArialMT" w:cs="Arial"/>
          <w:bCs/>
          <w:caps w:val="0"/>
          <w:color w:val="000000"/>
          <w:u w:val="single"/>
        </w:rPr>
        <w:t>SST 0</w:t>
      </w:r>
      <w:r w:rsidR="00226B4E" w:rsidRPr="009A7BE2">
        <w:rPr>
          <w:rFonts w:eastAsia="ArialMT" w:cs="Arial"/>
          <w:bCs/>
          <w:caps w:val="0"/>
          <w:color w:val="000000"/>
          <w:u w:val="single"/>
        </w:rPr>
        <w:t>5</w:t>
      </w:r>
      <w:r w:rsidRPr="009A7BE2">
        <w:rPr>
          <w:rFonts w:eastAsia="ArialMT" w:cs="Arial"/>
          <w:bCs/>
          <w:caps w:val="0"/>
          <w:color w:val="000000"/>
          <w:u w:val="single"/>
        </w:rPr>
        <w:t xml:space="preserve"> –</w:t>
      </w:r>
      <w:r w:rsidRPr="009A7BE2">
        <w:rPr>
          <w:rFonts w:eastAsiaTheme="minorHAnsi" w:cs="Arial"/>
          <w:u w:val="single"/>
          <w:lang w:eastAsia="en-US"/>
        </w:rPr>
        <w:t xml:space="preserve"> </w:t>
      </w:r>
      <w:r w:rsidRPr="009A7BE2">
        <w:rPr>
          <w:rFonts w:cs="Arial"/>
          <w:u w:val="single"/>
        </w:rPr>
        <w:t>CPV 45231300-8 Roboty  budowlane w zakresie budowy wodociągów i rurociągów do odprowadzania ścieków</w:t>
      </w:r>
      <w:bookmarkEnd w:id="142"/>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1.WST</w:t>
      </w:r>
      <w:r w:rsidRPr="009A7BE2">
        <w:rPr>
          <w:rFonts w:eastAsia="Arial,Bold" w:cs="Arial"/>
          <w:b/>
          <w:bCs/>
          <w:kern w:val="0"/>
          <w:lang w:eastAsia="en-US"/>
        </w:rPr>
        <w:t>Ę</w:t>
      </w:r>
      <w:r w:rsidRPr="009A7BE2">
        <w:rPr>
          <w:rFonts w:eastAsiaTheme="minorHAnsi" w:cs="Arial"/>
          <w:b/>
          <w:bCs/>
          <w:kern w:val="0"/>
          <w:lang w:eastAsia="en-US"/>
        </w:rPr>
        <w:t>P.</w:t>
      </w:r>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1.1 Przedmiot i zakres stosowania SST.</w:t>
      </w:r>
    </w:p>
    <w:p w:rsidR="0063530F" w:rsidRPr="009A7BE2" w:rsidRDefault="0063530F" w:rsidP="00303C04">
      <w:pPr>
        <w:spacing w:after="240"/>
        <w:ind w:firstLine="567"/>
        <w:jc w:val="both"/>
        <w:rPr>
          <w:rFonts w:eastAsiaTheme="minorHAnsi" w:cs="Arial"/>
          <w:kern w:val="0"/>
          <w:lang w:eastAsia="en-US"/>
        </w:rPr>
      </w:pPr>
      <w:r w:rsidRPr="009A7BE2">
        <w:rPr>
          <w:rFonts w:eastAsiaTheme="minorHAnsi" w:cs="Arial"/>
          <w:kern w:val="0"/>
          <w:lang w:eastAsia="en-US"/>
        </w:rPr>
        <w:t xml:space="preserve">Przedmiotem rozdziału są wymagania dotyczące wykonania robót związanych </w:t>
      </w:r>
      <w:r w:rsidRPr="009A7BE2">
        <w:rPr>
          <w:rFonts w:eastAsiaTheme="minorHAnsi" w:cs="Arial"/>
          <w:kern w:val="0"/>
          <w:lang w:eastAsia="en-US"/>
        </w:rPr>
        <w:br/>
      </w:r>
      <w:r w:rsidRPr="009A7BE2">
        <w:rPr>
          <w:rFonts w:cs="Arial"/>
        </w:rPr>
        <w:t xml:space="preserve">z </w:t>
      </w:r>
      <w:r w:rsidR="007103EF" w:rsidRPr="009A7BE2">
        <w:rPr>
          <w:rFonts w:cs="Arial"/>
        </w:rPr>
        <w:t>zewnętrzną instalacją wodociągową oraz kanalizacji sanitarnej</w:t>
      </w:r>
      <w:r w:rsidR="006B345F" w:rsidRPr="009A7BE2">
        <w:rPr>
          <w:rFonts w:cs="Arial"/>
        </w:rPr>
        <w:t xml:space="preserve"> i technologicznej</w:t>
      </w:r>
      <w:r w:rsidRPr="009A7BE2">
        <w:rPr>
          <w:rFonts w:cs="Arial"/>
        </w:rPr>
        <w:t xml:space="preserve">. </w:t>
      </w:r>
      <w:r w:rsidRPr="009A7BE2">
        <w:rPr>
          <w:rFonts w:eastAsiaTheme="minorHAnsi" w:cs="Arial"/>
          <w:kern w:val="0"/>
          <w:lang w:eastAsia="en-US"/>
        </w:rPr>
        <w:t>Specyfikacja techniczna jest stosowana jako dokument przy realizacji robót wymienionych w pkt. 1.1.</w:t>
      </w:r>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1.2 Zakres i ogólne wymagania dot. robót obj</w:t>
      </w:r>
      <w:r w:rsidRPr="009A7BE2">
        <w:rPr>
          <w:rFonts w:eastAsia="Arial,Bold" w:cs="Arial"/>
          <w:b/>
          <w:bCs/>
          <w:kern w:val="0"/>
          <w:lang w:eastAsia="en-US"/>
        </w:rPr>
        <w:t>ę</w:t>
      </w:r>
      <w:r w:rsidRPr="009A7BE2">
        <w:rPr>
          <w:rFonts w:eastAsiaTheme="minorHAnsi" w:cs="Arial"/>
          <w:b/>
          <w:bCs/>
          <w:kern w:val="0"/>
          <w:lang w:eastAsia="en-US"/>
        </w:rPr>
        <w:t>tych SST.</w:t>
      </w:r>
    </w:p>
    <w:p w:rsidR="0063530F" w:rsidRPr="009A7BE2" w:rsidRDefault="0063530F"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t>Roboty obejmują wszystkie czynności umożliwiające i mające na celu wykonanie robót opisanych w p. 1.1. Wykonawca robót jest odpowiedzialny za jakość ich wykonywania oraz za zgodność z rysunkami, wytycznymi ST i poleceniami Inspektora.</w:t>
      </w:r>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2. MATERIAŁY</w:t>
      </w:r>
    </w:p>
    <w:p w:rsidR="00941435" w:rsidRPr="009A7BE2" w:rsidRDefault="006B345F" w:rsidP="006B345F">
      <w:pPr>
        <w:rPr>
          <w:rFonts w:cs="Arial"/>
        </w:rPr>
      </w:pPr>
      <w:r w:rsidRPr="009A7BE2">
        <w:rPr>
          <w:rFonts w:cs="Arial"/>
        </w:rPr>
        <w:t xml:space="preserve">Zaprojektowano zewnętrzną instalację wodociągową. z rur PE 100 SDR 17 bytową o średnicy </w:t>
      </w:r>
      <w:proofErr w:type="spellStart"/>
      <w:r w:rsidRPr="009A7BE2">
        <w:rPr>
          <w:rFonts w:cs="Arial"/>
        </w:rPr>
        <w:t>dn</w:t>
      </w:r>
      <w:proofErr w:type="spellEnd"/>
      <w:r w:rsidRPr="009A7BE2">
        <w:rPr>
          <w:rFonts w:cs="Arial"/>
        </w:rPr>
        <w:t xml:space="preserve"> 75 oraz </w:t>
      </w:r>
      <w:proofErr w:type="spellStart"/>
      <w:r w:rsidRPr="009A7BE2">
        <w:rPr>
          <w:rFonts w:cs="Arial"/>
        </w:rPr>
        <w:t>p.poż</w:t>
      </w:r>
      <w:proofErr w:type="spellEnd"/>
      <w:r w:rsidRPr="009A7BE2">
        <w:rPr>
          <w:rFonts w:cs="Arial"/>
        </w:rPr>
        <w:t xml:space="preserve"> </w:t>
      </w:r>
      <w:proofErr w:type="spellStart"/>
      <w:r w:rsidRPr="009A7BE2">
        <w:rPr>
          <w:rFonts w:cs="Arial"/>
        </w:rPr>
        <w:t>dn</w:t>
      </w:r>
      <w:proofErr w:type="spellEnd"/>
      <w:r w:rsidRPr="009A7BE2">
        <w:rPr>
          <w:rFonts w:cs="Arial"/>
        </w:rPr>
        <w:t xml:space="preserve"> 40. Przewody kanalizacji sanitarnej, deszczowej oraz technologicznej na zewnątrz projektuje się w oparciu o kanalizacyjne rury kielichowe PCV z ścianką litą - jednorodną o sztywności obwodowej SN8, zgodne z normą PN-EN 1401:1999.</w:t>
      </w:r>
    </w:p>
    <w:p w:rsidR="0063530F" w:rsidRPr="009A7BE2" w:rsidRDefault="0063530F" w:rsidP="00303C04">
      <w:pPr>
        <w:pStyle w:val="Wcicienormalne"/>
        <w:ind w:left="0" w:firstLine="567"/>
        <w:jc w:val="both"/>
        <w:rPr>
          <w:rFonts w:eastAsia="FranklinGothic-Book" w:cs="Arial"/>
        </w:rPr>
      </w:pPr>
      <w:r w:rsidRPr="009A7BE2">
        <w:rPr>
          <w:rFonts w:cs="Arial"/>
        </w:rPr>
        <w:t xml:space="preserve"> </w:t>
      </w:r>
      <w:r w:rsidR="00941435" w:rsidRPr="009A7BE2">
        <w:rPr>
          <w:rFonts w:cs="Arial"/>
        </w:rPr>
        <w:t>R</w:t>
      </w:r>
      <w:r w:rsidRPr="009A7BE2">
        <w:rPr>
          <w:rFonts w:cs="Arial"/>
        </w:rPr>
        <w:t>ury, kształtki, armatura muszą bezwzględnie posiadać świadectwo dopuszczenia do stosowania w budownictwie, jak również atest Państwowego Instytutu Higieny.</w:t>
      </w:r>
      <w:r w:rsidR="00E645F1" w:rsidRPr="009A7BE2">
        <w:rPr>
          <w:rFonts w:cs="Arial"/>
        </w:rPr>
        <w:t xml:space="preserve"> </w:t>
      </w:r>
      <w:r w:rsidR="00E645F1" w:rsidRPr="009A7BE2">
        <w:rPr>
          <w:rFonts w:eastAsia="FranklinGothic-Book" w:cs="Arial"/>
        </w:rPr>
        <w:t xml:space="preserve">Wszystkie elementy </w:t>
      </w:r>
      <w:proofErr w:type="spellStart"/>
      <w:r w:rsidR="00E645F1" w:rsidRPr="009A7BE2">
        <w:rPr>
          <w:rFonts w:eastAsia="FranklinGothic-Book" w:cs="Arial"/>
        </w:rPr>
        <w:t>preizolacji</w:t>
      </w:r>
      <w:proofErr w:type="spellEnd"/>
      <w:r w:rsidR="00E645F1" w:rsidRPr="009A7BE2">
        <w:rPr>
          <w:rFonts w:eastAsia="FranklinGothic-Book" w:cs="Arial"/>
        </w:rPr>
        <w:t xml:space="preserve"> muszą pochodzić od jednego dostawcy.</w:t>
      </w:r>
    </w:p>
    <w:p w:rsidR="006B345F" w:rsidRPr="009A7BE2" w:rsidRDefault="006B345F" w:rsidP="00303C04">
      <w:pPr>
        <w:pStyle w:val="Wcicienormalne"/>
        <w:ind w:left="0" w:firstLine="567"/>
        <w:jc w:val="both"/>
        <w:rPr>
          <w:rFonts w:eastAsia="FranklinGothic-Book" w:cs="Arial"/>
        </w:rPr>
      </w:pPr>
      <w:r w:rsidRPr="009A7BE2">
        <w:rPr>
          <w:rFonts w:eastAsia="FranklinGothic-Book" w:cs="Arial"/>
        </w:rPr>
        <w:t xml:space="preserve">Na kanalizacji technologicznej zastosowano separator tłuszczu z PEHD o średnicy 1000mm, o przepływie 2l/s. </w:t>
      </w:r>
    </w:p>
    <w:p w:rsidR="006B345F" w:rsidRPr="009A7BE2" w:rsidRDefault="006B345F" w:rsidP="00303C04">
      <w:pPr>
        <w:pStyle w:val="Wcicienormalne"/>
        <w:ind w:left="0" w:firstLine="567"/>
        <w:jc w:val="both"/>
        <w:rPr>
          <w:rFonts w:cs="Arial"/>
        </w:rPr>
      </w:pPr>
      <w:r w:rsidRPr="009A7BE2">
        <w:rPr>
          <w:rFonts w:cs="Arial"/>
        </w:rPr>
        <w:t>W związku z brakiem możliwości grawitacyjnego wpięcia się do istniejącej sieci zastosowano przepompownie ścieków zawierających fekalia o średnicy 1200mm, o przepływie 4,48 l/s oraz wysokości podnoszenia 2,6m. Zastosowano studnię rozprężną betonową fi1000mm.</w:t>
      </w:r>
    </w:p>
    <w:p w:rsidR="006B345F" w:rsidRPr="009A7BE2" w:rsidRDefault="006B345F" w:rsidP="006B345F">
      <w:pPr>
        <w:pStyle w:val="Default"/>
        <w:jc w:val="both"/>
        <w:rPr>
          <w:rFonts w:ascii="Arial" w:hAnsi="Arial" w:cs="Arial"/>
          <w:sz w:val="24"/>
          <w:szCs w:val="24"/>
        </w:rPr>
      </w:pPr>
      <w:r w:rsidRPr="009A7BE2">
        <w:rPr>
          <w:rFonts w:ascii="Arial" w:hAnsi="Arial" w:cs="Arial"/>
          <w:sz w:val="24"/>
          <w:szCs w:val="24"/>
        </w:rPr>
        <w:t xml:space="preserve">Wymagania dotyczące studzienek kanalizacyjnych: </w:t>
      </w:r>
    </w:p>
    <w:p w:rsidR="006B345F" w:rsidRPr="009A7BE2" w:rsidRDefault="006B345F" w:rsidP="006B345F">
      <w:pPr>
        <w:pStyle w:val="Default"/>
        <w:ind w:firstLine="708"/>
        <w:jc w:val="both"/>
        <w:rPr>
          <w:rFonts w:ascii="Arial" w:hAnsi="Arial" w:cs="Arial"/>
          <w:sz w:val="24"/>
          <w:szCs w:val="24"/>
        </w:rPr>
      </w:pPr>
      <w:r w:rsidRPr="009A7BE2">
        <w:rPr>
          <w:rFonts w:ascii="Arial" w:hAnsi="Arial" w:cs="Arial"/>
          <w:bCs/>
          <w:sz w:val="24"/>
          <w:szCs w:val="24"/>
        </w:rPr>
        <w:lastRenderedPageBreak/>
        <w:t xml:space="preserve">Beton: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klasy nie mniejszej niż B40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wykonany z cementu odpornego na siarczany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o maksymalnym stosunku w/c: 0,45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o minimalnej zawartości cementu: 340 kg/m3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o minimalnej zawartości powietrza: 4,0%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wodoszczelny o stopniu wodoszczelności odpowiadającym W8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o maksymalnej zawartości chlorków odniesionej do masy cementu: 0,40%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korozja spowodowana karbonatyzacją: XC4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agresywne oddziaływanie zamrażania/rozmrażania: XF4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agresja chemiczna gruntu i wody gruntowej: XA2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nasiąkliwość max 5% wagowych, </w:t>
      </w:r>
    </w:p>
    <w:p w:rsidR="006B345F" w:rsidRPr="009A7BE2" w:rsidRDefault="006B345F" w:rsidP="006B345F">
      <w:pPr>
        <w:pStyle w:val="Default"/>
        <w:numPr>
          <w:ilvl w:val="0"/>
          <w:numId w:val="37"/>
        </w:numPr>
        <w:jc w:val="both"/>
        <w:rPr>
          <w:rFonts w:ascii="Arial" w:hAnsi="Arial" w:cs="Arial"/>
          <w:sz w:val="24"/>
          <w:szCs w:val="24"/>
        </w:rPr>
      </w:pPr>
      <w:r w:rsidRPr="009A7BE2">
        <w:rPr>
          <w:rFonts w:ascii="Arial" w:hAnsi="Arial" w:cs="Arial"/>
          <w:sz w:val="24"/>
          <w:szCs w:val="24"/>
        </w:rPr>
        <w:t xml:space="preserve">odporność na korozję spowodowaną chlorkami – klasa XD3, </w:t>
      </w:r>
    </w:p>
    <w:p w:rsidR="0063530F" w:rsidRPr="009A7BE2" w:rsidRDefault="0063530F" w:rsidP="00303C04">
      <w:pPr>
        <w:pStyle w:val="Wcicienormalne"/>
        <w:ind w:left="0" w:firstLine="567"/>
        <w:jc w:val="both"/>
        <w:rPr>
          <w:rFonts w:cs="Arial"/>
        </w:rPr>
      </w:pPr>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3. SPRZĘT I TRANSPORT</w:t>
      </w:r>
    </w:p>
    <w:p w:rsidR="0063530F" w:rsidRPr="009A7BE2" w:rsidRDefault="0063530F" w:rsidP="00303C04">
      <w:pPr>
        <w:autoSpaceDE w:val="0"/>
        <w:adjustRightInd w:val="0"/>
        <w:spacing w:after="240"/>
        <w:ind w:firstLine="567"/>
        <w:jc w:val="both"/>
        <w:rPr>
          <w:rFonts w:cs="Arial"/>
        </w:rPr>
      </w:pPr>
      <w:r w:rsidRPr="009A7BE2">
        <w:rPr>
          <w:rFonts w:eastAsiaTheme="minorHAnsi" w:cs="Arial"/>
          <w:kern w:val="0"/>
          <w:lang w:eastAsia="en-US"/>
        </w:rPr>
        <w:t xml:space="preserve">Zgodnie z zapisami ST </w:t>
      </w:r>
      <w:r w:rsidRPr="009A7BE2">
        <w:rPr>
          <w:rFonts w:eastAsiaTheme="minorHAnsi" w:cs="Arial"/>
          <w:lang w:eastAsia="en-US"/>
        </w:rPr>
        <w:t xml:space="preserve">oraz z wytycznymi producentów materiałów i rozwiązań systemowych. </w:t>
      </w:r>
      <w:r w:rsidRPr="009A7BE2">
        <w:rPr>
          <w:rFonts w:cs="Arial"/>
        </w:rPr>
        <w:t>Roboty można wykonać przy pomocy sprzętu do tego celu, sprawnego, bezpiecznego i odpowiadający przepisom BHP. Zapewnienie sprzętu leży po stronie Wykonawcy. Rodzaj i typ sprzętu ma być dobrany do rodzaju wykonywanych robót, niestwarzający uszkodzeń. Za sprawne środki transportu i zabezpieczenie materiał odpowiada Wykonawca.</w:t>
      </w:r>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4. WYKONANIE</w:t>
      </w:r>
    </w:p>
    <w:p w:rsidR="0063530F" w:rsidRPr="009A7BE2" w:rsidRDefault="0063530F" w:rsidP="00303C04">
      <w:pPr>
        <w:jc w:val="both"/>
        <w:rPr>
          <w:rFonts w:cs="Arial"/>
          <w:iCs/>
          <w:u w:val="single"/>
        </w:rPr>
      </w:pPr>
      <w:r w:rsidRPr="009A7BE2">
        <w:rPr>
          <w:rFonts w:cs="Arial"/>
          <w:iCs/>
          <w:u w:val="single"/>
        </w:rPr>
        <w:t xml:space="preserve">Montaż przewodów </w:t>
      </w:r>
      <w:r w:rsidR="00303C04" w:rsidRPr="009A7BE2">
        <w:rPr>
          <w:rFonts w:cs="Arial"/>
          <w:iCs/>
          <w:u w:val="single"/>
        </w:rPr>
        <w:t>PE</w:t>
      </w:r>
    </w:p>
    <w:p w:rsidR="0063530F" w:rsidRPr="009A7BE2" w:rsidRDefault="0063530F" w:rsidP="00303C04">
      <w:pPr>
        <w:ind w:firstLine="567"/>
        <w:jc w:val="both"/>
        <w:rPr>
          <w:rFonts w:cs="Arial"/>
        </w:rPr>
      </w:pPr>
      <w:r w:rsidRPr="009A7BE2">
        <w:rPr>
          <w:rFonts w:cs="Arial"/>
        </w:rPr>
        <w:tab/>
        <w:t xml:space="preserve">Rury wodociągowe w gruncie rodzimym należy układać na zagęszczonym podłożu z gruntu rodzimego pozbawionego kamieni lub piasku o grubości 10 </w:t>
      </w:r>
      <w:proofErr w:type="spellStart"/>
      <w:r w:rsidRPr="009A7BE2">
        <w:rPr>
          <w:rFonts w:cs="Arial"/>
        </w:rPr>
        <w:t>cm</w:t>
      </w:r>
      <w:proofErr w:type="spellEnd"/>
      <w:r w:rsidRPr="009A7BE2">
        <w:rPr>
          <w:rFonts w:cs="Arial"/>
        </w:rPr>
        <w:t>.</w:t>
      </w:r>
    </w:p>
    <w:p w:rsidR="0063530F" w:rsidRPr="009A7BE2" w:rsidRDefault="0063530F" w:rsidP="00303C04">
      <w:pPr>
        <w:ind w:firstLine="708"/>
        <w:jc w:val="both"/>
        <w:rPr>
          <w:rFonts w:cs="Arial"/>
        </w:rPr>
      </w:pPr>
      <w:r w:rsidRPr="009A7BE2">
        <w:rPr>
          <w:rFonts w:cs="Arial"/>
        </w:rPr>
        <w:t xml:space="preserve">Rury PE 100 RC SDR 17 łączyć za pomocą zgrzewania doczołowego. Roboty montażowe przewodów z tworzyw sztucznych można wykonywać w temperaturze 0-25˚C. </w:t>
      </w:r>
    </w:p>
    <w:p w:rsidR="0063530F" w:rsidRPr="009A7BE2" w:rsidRDefault="0063530F" w:rsidP="00303C04">
      <w:pPr>
        <w:tabs>
          <w:tab w:val="left" w:pos="709"/>
        </w:tabs>
        <w:jc w:val="both"/>
        <w:rPr>
          <w:rFonts w:cs="Arial"/>
        </w:rPr>
      </w:pPr>
      <w:r w:rsidRPr="009A7BE2">
        <w:rPr>
          <w:rFonts w:cs="Arial"/>
        </w:rPr>
        <w:tab/>
        <w:t xml:space="preserve">Instalację wodomierza wykonać zgodnie z normą PN-B-10720:1998. Przy montażu wodomierza przewód wodociągowy powinien być tak ukształtowany, aby zapewnić jego całkowite wypełnienie wodą w miejscu zamontowania zestawu wodomierzowego bez możliwości tworzenia się poduszki powietrznej. Przewód wodociągowy przed i za zestawem wodomierza powinien być tak umocowany aby żaden element zestawu wodomierzowego nie mógł zmienić swojego położenia pod wpływem uderzenia wodnego. Przed zainstalowaniem wodomierzy przewody powinny być pozbawione zanieczyszczeń mogących uszkodzić wodomierz lub spowodować ograniczenie przepływu. </w:t>
      </w:r>
    </w:p>
    <w:p w:rsidR="0063530F" w:rsidRPr="009A7BE2" w:rsidRDefault="0063530F" w:rsidP="00303C04">
      <w:pPr>
        <w:autoSpaceDE w:val="0"/>
        <w:adjustRightInd w:val="0"/>
        <w:jc w:val="both"/>
        <w:rPr>
          <w:rFonts w:cs="Arial"/>
        </w:rPr>
      </w:pPr>
      <w:r w:rsidRPr="009A7BE2">
        <w:rPr>
          <w:rFonts w:cs="Arial"/>
        </w:rPr>
        <w:t>Montaż rurociągów z PE powinien spełniać następujące warunki:</w:t>
      </w:r>
    </w:p>
    <w:p w:rsidR="0063530F" w:rsidRPr="009A7BE2" w:rsidRDefault="0063530F" w:rsidP="00303C04">
      <w:pPr>
        <w:pStyle w:val="Akapitzlist"/>
        <w:numPr>
          <w:ilvl w:val="0"/>
          <w:numId w:val="27"/>
        </w:numPr>
        <w:autoSpaceDE w:val="0"/>
        <w:autoSpaceDN w:val="0"/>
        <w:adjustRightInd w:val="0"/>
        <w:spacing w:after="0" w:line="240" w:lineRule="auto"/>
        <w:ind w:left="426" w:hanging="426"/>
        <w:contextualSpacing w:val="0"/>
        <w:jc w:val="both"/>
        <w:rPr>
          <w:rFonts w:ascii="Arial" w:hAnsi="Arial" w:cs="Arial"/>
          <w:sz w:val="24"/>
          <w:szCs w:val="24"/>
        </w:rPr>
      </w:pPr>
      <w:r w:rsidRPr="009A7BE2">
        <w:rPr>
          <w:rFonts w:ascii="Arial" w:hAnsi="Arial" w:cs="Arial"/>
          <w:sz w:val="24"/>
          <w:szCs w:val="24"/>
        </w:rPr>
        <w:t>łączenie rur i kształtek wykonywać przez zgrzewanie doczołowe,</w:t>
      </w:r>
    </w:p>
    <w:p w:rsidR="0063530F" w:rsidRPr="009A7BE2" w:rsidRDefault="0063530F" w:rsidP="00303C04">
      <w:pPr>
        <w:pStyle w:val="Akapitzlist"/>
        <w:numPr>
          <w:ilvl w:val="0"/>
          <w:numId w:val="27"/>
        </w:numPr>
        <w:autoSpaceDE w:val="0"/>
        <w:autoSpaceDN w:val="0"/>
        <w:adjustRightInd w:val="0"/>
        <w:spacing w:after="0" w:line="240" w:lineRule="auto"/>
        <w:ind w:left="426" w:hanging="426"/>
        <w:contextualSpacing w:val="0"/>
        <w:jc w:val="both"/>
        <w:rPr>
          <w:rFonts w:ascii="Arial" w:hAnsi="Arial" w:cs="Arial"/>
          <w:sz w:val="24"/>
          <w:szCs w:val="24"/>
        </w:rPr>
      </w:pPr>
      <w:r w:rsidRPr="009A7BE2">
        <w:rPr>
          <w:rFonts w:ascii="Arial" w:hAnsi="Arial" w:cs="Arial"/>
          <w:sz w:val="24"/>
          <w:szCs w:val="24"/>
        </w:rPr>
        <w:t>rury w wykopie powinny być ułożone w osi projektowanego przewodu z zachowaniem projektowanych spadków,</w:t>
      </w:r>
    </w:p>
    <w:p w:rsidR="0063530F" w:rsidRPr="009A7BE2" w:rsidRDefault="0063530F" w:rsidP="00303C04">
      <w:pPr>
        <w:pStyle w:val="Akapitzlist"/>
        <w:numPr>
          <w:ilvl w:val="0"/>
          <w:numId w:val="27"/>
        </w:numPr>
        <w:autoSpaceDE w:val="0"/>
        <w:autoSpaceDN w:val="0"/>
        <w:adjustRightInd w:val="0"/>
        <w:spacing w:after="0" w:line="240" w:lineRule="auto"/>
        <w:ind w:left="426" w:hanging="426"/>
        <w:contextualSpacing w:val="0"/>
        <w:jc w:val="both"/>
        <w:rPr>
          <w:rFonts w:ascii="Arial" w:hAnsi="Arial" w:cs="Arial"/>
          <w:sz w:val="24"/>
          <w:szCs w:val="24"/>
        </w:rPr>
      </w:pPr>
      <w:r w:rsidRPr="009A7BE2">
        <w:rPr>
          <w:rFonts w:ascii="Arial" w:hAnsi="Arial" w:cs="Arial"/>
          <w:sz w:val="24"/>
          <w:szCs w:val="24"/>
        </w:rPr>
        <w:t>rury na całej długości powinny ściśle przylegać do podłoża na co najmniej ¼ obwodu,</w:t>
      </w:r>
    </w:p>
    <w:p w:rsidR="0063530F" w:rsidRPr="009A7BE2" w:rsidRDefault="0063530F" w:rsidP="00303C04">
      <w:pPr>
        <w:pStyle w:val="Akapitzlist"/>
        <w:numPr>
          <w:ilvl w:val="0"/>
          <w:numId w:val="27"/>
        </w:numPr>
        <w:autoSpaceDE w:val="0"/>
        <w:autoSpaceDN w:val="0"/>
        <w:adjustRightInd w:val="0"/>
        <w:spacing w:after="0" w:line="240" w:lineRule="auto"/>
        <w:ind w:left="426" w:hanging="426"/>
        <w:contextualSpacing w:val="0"/>
        <w:jc w:val="both"/>
        <w:rPr>
          <w:rFonts w:ascii="Arial" w:hAnsi="Arial" w:cs="Arial"/>
          <w:sz w:val="24"/>
          <w:szCs w:val="24"/>
        </w:rPr>
      </w:pPr>
      <w:r w:rsidRPr="009A7BE2">
        <w:rPr>
          <w:rFonts w:ascii="Arial" w:hAnsi="Arial" w:cs="Arial"/>
          <w:sz w:val="24"/>
          <w:szCs w:val="24"/>
        </w:rPr>
        <w:t>proces zgrzewania wykonywać przy dodatnich temperaturach otoczenia,</w:t>
      </w:r>
    </w:p>
    <w:p w:rsidR="0063530F" w:rsidRPr="009A7BE2" w:rsidRDefault="0063530F" w:rsidP="00303C04">
      <w:pPr>
        <w:pStyle w:val="Akapitzlist"/>
        <w:numPr>
          <w:ilvl w:val="0"/>
          <w:numId w:val="27"/>
        </w:numPr>
        <w:autoSpaceDE w:val="0"/>
        <w:autoSpaceDN w:val="0"/>
        <w:adjustRightInd w:val="0"/>
        <w:spacing w:after="0" w:line="240" w:lineRule="auto"/>
        <w:ind w:left="426" w:hanging="426"/>
        <w:contextualSpacing w:val="0"/>
        <w:jc w:val="both"/>
        <w:rPr>
          <w:rFonts w:ascii="Arial" w:hAnsi="Arial" w:cs="Arial"/>
          <w:sz w:val="24"/>
          <w:szCs w:val="24"/>
        </w:rPr>
      </w:pPr>
      <w:r w:rsidRPr="009A7BE2">
        <w:rPr>
          <w:rFonts w:ascii="Arial" w:hAnsi="Arial" w:cs="Arial"/>
          <w:sz w:val="24"/>
          <w:szCs w:val="24"/>
        </w:rPr>
        <w:t>nie wolno wykonywać zgrzewania przy występowaniu dużej wilgotności powietrza, np. mgły.</w:t>
      </w:r>
    </w:p>
    <w:p w:rsidR="0063530F" w:rsidRPr="009A7BE2" w:rsidRDefault="0063530F" w:rsidP="00303C04">
      <w:pPr>
        <w:autoSpaceDE w:val="0"/>
        <w:adjustRightInd w:val="0"/>
        <w:ind w:firstLine="426"/>
        <w:jc w:val="both"/>
        <w:rPr>
          <w:rFonts w:cs="Arial"/>
        </w:rPr>
      </w:pPr>
      <w:r w:rsidRPr="009A7BE2">
        <w:rPr>
          <w:rFonts w:cs="Arial"/>
        </w:rPr>
        <w:t xml:space="preserve">Zgrzewanie doczołowe polega na ogrzaniu i uplastycznieniu powierzchni łączonych elementów za pomocą płyty grzejnej, a następnie po odsunięciu ich od płyty, na dociśnięciu do siebie z odpowiednią siłą docisku i pozostawieniu do ochłodzenia. Prawidłowe wykonanie połączenia metodą zgrzewania doczołowego </w:t>
      </w:r>
      <w:r w:rsidRPr="009A7BE2">
        <w:rPr>
          <w:rFonts w:cs="Arial"/>
        </w:rPr>
        <w:lastRenderedPageBreak/>
        <w:t xml:space="preserve">pozwala zachować właściwą dla rury z PE giętkość na całej długości odcinka oraz wytrzymałość połączeń równą wytrzymałości rury. </w:t>
      </w:r>
    </w:p>
    <w:p w:rsidR="00303C04" w:rsidRPr="009A7BE2" w:rsidRDefault="00303C04" w:rsidP="00303C04">
      <w:pPr>
        <w:jc w:val="both"/>
        <w:rPr>
          <w:rFonts w:cs="Arial"/>
          <w:iCs/>
          <w:u w:val="single"/>
        </w:rPr>
      </w:pPr>
      <w:r w:rsidRPr="009A7BE2">
        <w:rPr>
          <w:rFonts w:cs="Arial"/>
          <w:iCs/>
          <w:u w:val="single"/>
        </w:rPr>
        <w:t xml:space="preserve">Montaż przewodów </w:t>
      </w:r>
      <w:r w:rsidR="009A7BE2" w:rsidRPr="009A7BE2">
        <w:rPr>
          <w:rFonts w:cs="Arial"/>
          <w:iCs/>
          <w:u w:val="single"/>
        </w:rPr>
        <w:t>PVC</w:t>
      </w:r>
    </w:p>
    <w:p w:rsidR="009A7BE2" w:rsidRPr="009A7BE2" w:rsidRDefault="009A7BE2" w:rsidP="009A7BE2">
      <w:pPr>
        <w:ind w:firstLine="708"/>
        <w:rPr>
          <w:rFonts w:cs="Arial"/>
        </w:rPr>
      </w:pPr>
      <w:r w:rsidRPr="009A7BE2">
        <w:rPr>
          <w:rFonts w:cs="Arial"/>
        </w:rPr>
        <w:t xml:space="preserve">Bezpośrednio przed rozpoczęciem montażu rur należy sprawdzić wszystkie elementy pod kątem ewentualnych uszkodzeń i zanieczyszczeń. Rury układać, na podłożu piaszczystym w uprzednio przygotowanym wykopie. W miejscach złączy kielichowych należy wykonać dołki montażowe (o głębokości ok. 10cm) dla umożliwienia montażu bosego końca rury w kielich. Kształt i wielkość dołka montażowego musi zapewniać warunki czystości – piasek nie powinien dostawać się do wnętrzna kielicha. Roboty montażowe przewodów z tworzyw sztucznych można wykonać w temperaturach od 0-25 </w:t>
      </w:r>
      <w:proofErr w:type="spellStart"/>
      <w:r w:rsidRPr="009A7BE2">
        <w:rPr>
          <w:rFonts w:cs="Arial"/>
          <w:vertAlign w:val="superscript"/>
        </w:rPr>
        <w:t>o</w:t>
      </w:r>
      <w:r w:rsidRPr="009A7BE2">
        <w:rPr>
          <w:rFonts w:cs="Arial"/>
        </w:rPr>
        <w:t>C</w:t>
      </w:r>
      <w:proofErr w:type="spellEnd"/>
      <w:r w:rsidRPr="009A7BE2">
        <w:rPr>
          <w:rFonts w:cs="Arial"/>
        </w:rPr>
        <w:t>.</w:t>
      </w:r>
    </w:p>
    <w:p w:rsidR="009A7BE2" w:rsidRPr="009A7BE2" w:rsidRDefault="009A7BE2" w:rsidP="009A7BE2">
      <w:pPr>
        <w:autoSpaceDE w:val="0"/>
        <w:adjustRightInd w:val="0"/>
        <w:ind w:firstLine="567"/>
        <w:rPr>
          <w:rFonts w:cs="Arial"/>
        </w:rPr>
      </w:pPr>
      <w:r w:rsidRPr="009A7BE2">
        <w:rPr>
          <w:rFonts w:cs="Arial"/>
        </w:rPr>
        <w:t xml:space="preserve">Budowę danego odcinka kanalizacji deszczowej należy rozpocząć od rozmieszczenia w planie, a następnie </w:t>
      </w:r>
      <w:proofErr w:type="spellStart"/>
      <w:r w:rsidRPr="009A7BE2">
        <w:rPr>
          <w:rFonts w:cs="Arial"/>
        </w:rPr>
        <w:t>zestabilizowania</w:t>
      </w:r>
      <w:proofErr w:type="spellEnd"/>
      <w:r w:rsidRPr="009A7BE2">
        <w:rPr>
          <w:rFonts w:cs="Arial"/>
        </w:rPr>
        <w:t xml:space="preserve"> sytuacyjno-wysokościowego wszystkich punktów węzłowych (np. studzienek kanalizacyjnych ) przewidzianych w dokumentacji.</w:t>
      </w:r>
    </w:p>
    <w:p w:rsidR="009A7BE2" w:rsidRPr="009A7BE2" w:rsidRDefault="009A7BE2" w:rsidP="009A7BE2">
      <w:pPr>
        <w:autoSpaceDE w:val="0"/>
        <w:adjustRightInd w:val="0"/>
        <w:ind w:firstLine="567"/>
        <w:rPr>
          <w:rFonts w:cs="Arial"/>
        </w:rPr>
      </w:pPr>
      <w:r w:rsidRPr="009A7BE2">
        <w:rPr>
          <w:rFonts w:cs="Arial"/>
        </w:rPr>
        <w:t>Po wstępnym rozmieszczeniu rur w wykopie należy przystąpić do montażu rurociągu. Montaż należy prowadzić zgodnie z projektowanym spadkiem pomiędzy węzłami od punktu o niższej rzędnej do wyższej.</w:t>
      </w:r>
    </w:p>
    <w:p w:rsidR="009A7BE2" w:rsidRPr="009A7BE2" w:rsidRDefault="009A7BE2" w:rsidP="009A7BE2">
      <w:pPr>
        <w:ind w:firstLine="708"/>
        <w:rPr>
          <w:rFonts w:cs="Arial"/>
        </w:rPr>
      </w:pPr>
      <w:r w:rsidRPr="009A7BE2">
        <w:rPr>
          <w:rFonts w:cs="Arial"/>
        </w:rPr>
        <w:t xml:space="preserve">Przed połączeniem rur, bose końce należy smarować środkiem ułatwiającym poślizg. Bose końce rur należy wciskać w kielich do miejsca przeznaczonego na rurze. Przed przystąpieniem do wykonywania kolejnego złącza , każda ostatnia rura , do kielicha której wciskany będzie bosy koniec następnej rury, powinien być uprzednio ustabilizowany przez wykonanie </w:t>
      </w:r>
      <w:proofErr w:type="spellStart"/>
      <w:r w:rsidRPr="009A7BE2">
        <w:rPr>
          <w:rFonts w:cs="Arial"/>
        </w:rPr>
        <w:t>obsypki</w:t>
      </w:r>
      <w:proofErr w:type="spellEnd"/>
      <w:r w:rsidRPr="009A7BE2">
        <w:rPr>
          <w:rFonts w:cs="Arial"/>
        </w:rPr>
        <w:t xml:space="preserve">. Układanie rur należy rozpocząć od najniższego punktu odcinka kanalizacyjnego. Kielichy (dotyczy rur kielichowych) powinny być kierowane ku górze. W przypadku przerwania prac końce rur należy chwilowo zamknąć. Osłony należy zdjąć dopiero bezpośrednio przed wykonaniem połączenia rurowego. Rury należy chronić przed dostaniem się obcych materiałów do ich wnętrza. Rury należy układać zgodnie z kierunkiem i na wysokości dla których wartości zostały określone w projekcie. Części powierzchni rur , które stykają się z uszczelką, muszą być nienaruszone, czyste i suche. Podczas układania rur należy przewidzieć wgłębienia pod kielichami. Końce rur należy starannie dociąć i przygotować. Przed wykonaniem każdego polaczenia kielichowego  należy oczyścić ukośnie </w:t>
      </w:r>
      <w:proofErr w:type="spellStart"/>
      <w:r w:rsidRPr="009A7BE2">
        <w:rPr>
          <w:rFonts w:cs="Arial"/>
        </w:rPr>
        <w:t>sfazowany</w:t>
      </w:r>
      <w:proofErr w:type="spellEnd"/>
      <w:r w:rsidRPr="009A7BE2">
        <w:rPr>
          <w:rFonts w:cs="Arial"/>
        </w:rPr>
        <w:t xml:space="preserve"> koniec rury. Przed wykonaniem połączenia należy wyjąć założoną fabrycznie w sposób luźny uszczelkę. Następnie kształtkę, rowek kielicha oraz uszczelkę należy oczyścić. Uszczelka zamontowana fabrycznie na stałe może pozostać w złączce, należy jednak oczyścić jej krawędzie. Należy sprawdzić czy uszczelki nie są uszkodzone. W przypadku systemów o gładkich ściankach , koniec bosy rury należy pokryć środkiem ślizgowym. </w:t>
      </w:r>
    </w:p>
    <w:p w:rsidR="009A7BE2" w:rsidRPr="009A7BE2" w:rsidRDefault="009A7BE2" w:rsidP="009A7BE2">
      <w:pPr>
        <w:ind w:firstLine="360"/>
        <w:rPr>
          <w:rFonts w:cs="Arial"/>
        </w:rPr>
      </w:pPr>
      <w:r w:rsidRPr="009A7BE2">
        <w:rPr>
          <w:rFonts w:cs="Arial"/>
        </w:rPr>
        <w:t xml:space="preserve">Do cięcia rur należy używać piły z drobnymi zębami lub obcinaka do rur. Cięcie wykonuje się prostopadle do osi rury. Koniec skracanej rury należy zukosować pilnikiem zgodnie z instrukcją producenta rur. </w:t>
      </w:r>
    </w:p>
    <w:p w:rsidR="00303C04" w:rsidRPr="009A7BE2" w:rsidRDefault="00303C04" w:rsidP="00303C04">
      <w:pPr>
        <w:autoSpaceDE w:val="0"/>
        <w:adjustRightInd w:val="0"/>
        <w:ind w:firstLine="426"/>
        <w:jc w:val="both"/>
        <w:rPr>
          <w:rFonts w:cs="Arial"/>
        </w:rPr>
      </w:pPr>
    </w:p>
    <w:p w:rsidR="0063530F" w:rsidRPr="009A7BE2" w:rsidRDefault="0063530F" w:rsidP="00303C04">
      <w:pPr>
        <w:widowControl/>
        <w:suppressAutoHyphens w:val="0"/>
        <w:autoSpaceDE w:val="0"/>
        <w:adjustRightInd w:val="0"/>
        <w:jc w:val="both"/>
        <w:textAlignment w:val="auto"/>
        <w:rPr>
          <w:rFonts w:eastAsiaTheme="minorHAnsi" w:cs="Arial"/>
          <w:b/>
          <w:bCs/>
          <w:kern w:val="0"/>
          <w:lang w:eastAsia="en-US"/>
        </w:rPr>
      </w:pPr>
      <w:r w:rsidRPr="009A7BE2">
        <w:rPr>
          <w:rFonts w:eastAsiaTheme="minorHAnsi" w:cs="Arial"/>
          <w:b/>
          <w:bCs/>
          <w:kern w:val="0"/>
          <w:lang w:eastAsia="en-US"/>
        </w:rPr>
        <w:t>5. KONTROLA JAKOŚCI, OBMIAR I ODBIÓR ROBÓT.</w:t>
      </w:r>
    </w:p>
    <w:p w:rsidR="0063530F" w:rsidRPr="009A7BE2" w:rsidRDefault="0063530F" w:rsidP="00303C04">
      <w:pPr>
        <w:widowControl/>
        <w:suppressAutoHyphens w:val="0"/>
        <w:autoSpaceDE w:val="0"/>
        <w:adjustRightInd w:val="0"/>
        <w:ind w:firstLine="567"/>
        <w:jc w:val="both"/>
        <w:textAlignment w:val="auto"/>
        <w:rPr>
          <w:rFonts w:eastAsiaTheme="minorHAnsi" w:cs="Arial"/>
          <w:kern w:val="0"/>
          <w:lang w:eastAsia="en-US"/>
        </w:rPr>
      </w:pPr>
      <w:r w:rsidRPr="009A7BE2">
        <w:rPr>
          <w:rFonts w:eastAsiaTheme="minorHAnsi" w:cs="Arial"/>
          <w:kern w:val="0"/>
          <w:lang w:eastAsia="en-US"/>
        </w:rPr>
        <w:t>Zgodnie z zapisami ST, umowy, wytycznymi Inspektora Nadzoru. Wszelkie roboty ulegające zakryciu lub roboty tymczasowe obowiązkowo podlegają pisemnemu odbiorowi przez Inspektora nadzoru.</w:t>
      </w:r>
    </w:p>
    <w:p w:rsidR="0063530F" w:rsidRPr="009A7BE2" w:rsidRDefault="0063530F" w:rsidP="00303C04">
      <w:pPr>
        <w:widowControl/>
        <w:suppressAutoHyphens w:val="0"/>
        <w:autoSpaceDE w:val="0"/>
        <w:adjustRightInd w:val="0"/>
        <w:spacing w:before="240"/>
        <w:jc w:val="both"/>
        <w:textAlignment w:val="auto"/>
        <w:rPr>
          <w:rFonts w:eastAsiaTheme="minorHAnsi" w:cs="Arial"/>
          <w:b/>
          <w:bCs/>
          <w:kern w:val="0"/>
          <w:lang w:eastAsia="en-US"/>
        </w:rPr>
      </w:pPr>
      <w:r w:rsidRPr="009A7BE2">
        <w:rPr>
          <w:rFonts w:eastAsiaTheme="minorHAnsi" w:cs="Arial"/>
          <w:b/>
          <w:bCs/>
          <w:kern w:val="0"/>
          <w:lang w:eastAsia="en-US"/>
        </w:rPr>
        <w:t>6. PODSTAWA PŁATNO</w:t>
      </w:r>
      <w:r w:rsidRPr="009A7BE2">
        <w:rPr>
          <w:rFonts w:eastAsia="Arial,Bold" w:cs="Arial"/>
          <w:b/>
          <w:bCs/>
          <w:kern w:val="0"/>
          <w:lang w:eastAsia="en-US"/>
        </w:rPr>
        <w:t>Ś</w:t>
      </w:r>
      <w:r w:rsidRPr="009A7BE2">
        <w:rPr>
          <w:rFonts w:eastAsiaTheme="minorHAnsi" w:cs="Arial"/>
          <w:b/>
          <w:bCs/>
          <w:kern w:val="0"/>
          <w:lang w:eastAsia="en-US"/>
        </w:rPr>
        <w:t>CI.</w:t>
      </w:r>
    </w:p>
    <w:p w:rsidR="0063530F" w:rsidRPr="009A7BE2" w:rsidRDefault="0063530F" w:rsidP="00303C04">
      <w:pPr>
        <w:widowControl/>
        <w:suppressAutoHyphens w:val="0"/>
        <w:autoSpaceDE w:val="0"/>
        <w:adjustRightInd w:val="0"/>
        <w:spacing w:after="240"/>
        <w:ind w:firstLine="567"/>
        <w:jc w:val="both"/>
        <w:textAlignment w:val="auto"/>
        <w:rPr>
          <w:rFonts w:eastAsiaTheme="minorHAnsi" w:cs="Arial"/>
          <w:kern w:val="0"/>
          <w:lang w:eastAsia="en-US"/>
        </w:rPr>
      </w:pPr>
      <w:r w:rsidRPr="009A7BE2">
        <w:rPr>
          <w:rFonts w:eastAsiaTheme="minorHAnsi" w:cs="Arial"/>
          <w:kern w:val="0"/>
          <w:lang w:eastAsia="en-US"/>
        </w:rPr>
        <w:t>Zgodnie z zapisami ST.</w:t>
      </w:r>
    </w:p>
    <w:p w:rsidR="0063530F" w:rsidRPr="009A7BE2" w:rsidRDefault="0063530F" w:rsidP="00303C04">
      <w:pPr>
        <w:widowControl/>
        <w:suppressAutoHyphens w:val="0"/>
        <w:autoSpaceDE w:val="0"/>
        <w:adjustRightInd w:val="0"/>
        <w:spacing w:after="240"/>
        <w:jc w:val="both"/>
        <w:textAlignment w:val="auto"/>
        <w:rPr>
          <w:rFonts w:eastAsiaTheme="minorHAnsi" w:cs="Arial"/>
          <w:b/>
          <w:bCs/>
          <w:kern w:val="0"/>
          <w:lang w:eastAsia="en-US"/>
        </w:rPr>
      </w:pPr>
      <w:r w:rsidRPr="009A7BE2">
        <w:rPr>
          <w:rFonts w:eastAsiaTheme="minorHAnsi" w:cs="Arial"/>
          <w:b/>
          <w:bCs/>
          <w:kern w:val="0"/>
          <w:lang w:eastAsia="en-US"/>
        </w:rPr>
        <w:t>7. PRZEPISY ZWIĄZANE.</w:t>
      </w:r>
    </w:p>
    <w:p w:rsidR="0063530F" w:rsidRPr="009A7BE2" w:rsidRDefault="0063530F" w:rsidP="00303C04">
      <w:pPr>
        <w:pStyle w:val="Akapitzlist"/>
        <w:numPr>
          <w:ilvl w:val="0"/>
          <w:numId w:val="30"/>
        </w:numPr>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lastRenderedPageBreak/>
        <w:t>PN-B-01060:1987 Sieć wodociągowa zewnętrzna. Obiekty i elementy wyposażenia. Terminologia</w:t>
      </w:r>
    </w:p>
    <w:p w:rsidR="0063530F" w:rsidRPr="009A7BE2" w:rsidRDefault="0063530F" w:rsidP="00303C04">
      <w:pPr>
        <w:pStyle w:val="Akapitzlist"/>
        <w:numPr>
          <w:ilvl w:val="0"/>
          <w:numId w:val="30"/>
        </w:numPr>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t>PN-B-01700:1999 Wodociągi i kanalizacja. Urządzenia i sieć zewnętrzna. Oznaczenia graficzne</w:t>
      </w:r>
    </w:p>
    <w:p w:rsidR="0063530F" w:rsidRPr="009A7BE2" w:rsidRDefault="0063530F" w:rsidP="00303C04">
      <w:pPr>
        <w:pStyle w:val="Akapitzlist"/>
        <w:numPr>
          <w:ilvl w:val="0"/>
          <w:numId w:val="30"/>
        </w:numPr>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t>PN-B-10725:1997 Wodociągi. Przewody zewnętrzne. Wymagania i badania</w:t>
      </w:r>
    </w:p>
    <w:p w:rsidR="0063530F" w:rsidRPr="009A7BE2" w:rsidRDefault="0063530F" w:rsidP="00303C04">
      <w:pPr>
        <w:pStyle w:val="Akapitzlist"/>
        <w:numPr>
          <w:ilvl w:val="0"/>
          <w:numId w:val="30"/>
        </w:numPr>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t xml:space="preserve">PN-EN 14154-1:2007 Wodomierze – </w:t>
      </w:r>
      <w:proofErr w:type="spellStart"/>
      <w:r w:rsidRPr="009A7BE2">
        <w:rPr>
          <w:rFonts w:ascii="Arial" w:eastAsia="TimesNewRomanPSMT" w:hAnsi="Arial" w:cs="Arial"/>
          <w:sz w:val="24"/>
          <w:szCs w:val="24"/>
        </w:rPr>
        <w:t>Cęść</w:t>
      </w:r>
      <w:proofErr w:type="spellEnd"/>
      <w:r w:rsidRPr="009A7BE2">
        <w:rPr>
          <w:rFonts w:ascii="Arial" w:eastAsia="TimesNewRomanPSMT" w:hAnsi="Arial" w:cs="Arial"/>
          <w:sz w:val="24"/>
          <w:szCs w:val="24"/>
        </w:rPr>
        <w:t xml:space="preserve"> 1: Wymagania ogólne</w:t>
      </w:r>
    </w:p>
    <w:p w:rsidR="0063530F" w:rsidRPr="009A7BE2" w:rsidRDefault="0063530F" w:rsidP="00303C04">
      <w:pPr>
        <w:pStyle w:val="Akapitzlist"/>
        <w:numPr>
          <w:ilvl w:val="0"/>
          <w:numId w:val="30"/>
        </w:numPr>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t xml:space="preserve">PN-EN 14154-2:2007 Wodomierze – </w:t>
      </w:r>
      <w:proofErr w:type="spellStart"/>
      <w:r w:rsidRPr="009A7BE2">
        <w:rPr>
          <w:rFonts w:ascii="Arial" w:eastAsia="TimesNewRomanPSMT" w:hAnsi="Arial" w:cs="Arial"/>
          <w:sz w:val="24"/>
          <w:szCs w:val="24"/>
        </w:rPr>
        <w:t>Cęść</w:t>
      </w:r>
      <w:proofErr w:type="spellEnd"/>
      <w:r w:rsidRPr="009A7BE2">
        <w:rPr>
          <w:rFonts w:ascii="Arial" w:eastAsia="TimesNewRomanPSMT" w:hAnsi="Arial" w:cs="Arial"/>
          <w:sz w:val="24"/>
          <w:szCs w:val="24"/>
        </w:rPr>
        <w:t xml:space="preserve"> 2: Instalacja i warunki użytkowania</w:t>
      </w:r>
    </w:p>
    <w:p w:rsidR="0063530F" w:rsidRPr="009A7BE2" w:rsidRDefault="0063530F" w:rsidP="00303C04">
      <w:pPr>
        <w:pStyle w:val="Akapitzlist"/>
        <w:numPr>
          <w:ilvl w:val="0"/>
          <w:numId w:val="30"/>
        </w:numPr>
        <w:tabs>
          <w:tab w:val="left" w:pos="2268"/>
        </w:tabs>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t>PN-EN 1717:2003 Ochrona przed wtórnym zanieczyszczeniem w instalacjach wodociągowych i ogólne wymagania dotyczące urządzeń zapobiegających zanieczyszczaniu przez przepływ zwrotny</w:t>
      </w:r>
    </w:p>
    <w:p w:rsidR="0063530F" w:rsidRPr="009A7BE2" w:rsidRDefault="0063530F" w:rsidP="00303C04">
      <w:pPr>
        <w:pStyle w:val="Akapitzlist"/>
        <w:numPr>
          <w:ilvl w:val="0"/>
          <w:numId w:val="30"/>
        </w:numPr>
        <w:autoSpaceDE w:val="0"/>
        <w:autoSpaceDN w:val="0"/>
        <w:adjustRightInd w:val="0"/>
        <w:spacing w:after="0" w:line="240" w:lineRule="auto"/>
        <w:ind w:left="426"/>
        <w:jc w:val="both"/>
        <w:rPr>
          <w:rFonts w:ascii="Arial" w:eastAsia="TimesNewRomanPSMT" w:hAnsi="Arial" w:cs="Arial"/>
          <w:sz w:val="24"/>
          <w:szCs w:val="24"/>
        </w:rPr>
      </w:pPr>
      <w:r w:rsidRPr="009A7BE2">
        <w:rPr>
          <w:rFonts w:ascii="Arial" w:eastAsia="TimesNewRomanPSMT" w:hAnsi="Arial" w:cs="Arial"/>
          <w:sz w:val="24"/>
          <w:szCs w:val="24"/>
        </w:rPr>
        <w:t>PN-EN 545:2005 Rury, kształtki i wyposażenie z żeliwa sferoidalnego oraz ich złącza do rurociągów wodnych. Wymagania i metody badań</w:t>
      </w:r>
    </w:p>
    <w:p w:rsidR="0063530F" w:rsidRPr="009A7BE2" w:rsidRDefault="0063530F" w:rsidP="00303C04">
      <w:pPr>
        <w:pStyle w:val="Akapitzlist"/>
        <w:numPr>
          <w:ilvl w:val="0"/>
          <w:numId w:val="30"/>
        </w:numPr>
        <w:autoSpaceDE w:val="0"/>
        <w:autoSpaceDN w:val="0"/>
        <w:adjustRightInd w:val="0"/>
        <w:spacing w:after="0" w:line="240" w:lineRule="auto"/>
        <w:ind w:left="284" w:hanging="284"/>
        <w:jc w:val="both"/>
        <w:rPr>
          <w:rFonts w:ascii="Arial" w:eastAsia="TimesNewRomanPSMT" w:hAnsi="Arial" w:cs="Arial"/>
          <w:sz w:val="24"/>
          <w:szCs w:val="24"/>
        </w:rPr>
      </w:pPr>
      <w:r w:rsidRPr="009A7BE2">
        <w:rPr>
          <w:rFonts w:ascii="Arial" w:eastAsia="TimesNewRomanPSMT" w:hAnsi="Arial" w:cs="Arial"/>
          <w:sz w:val="24"/>
          <w:szCs w:val="24"/>
        </w:rPr>
        <w:t>PN-B-02710:1971 Kanalizacja zewnętrzna. Przekroje poprzeczne zamkniętych kanałów ściekowych</w:t>
      </w:r>
    </w:p>
    <w:p w:rsidR="0063530F" w:rsidRPr="009A7BE2" w:rsidRDefault="0063530F" w:rsidP="00303C04">
      <w:pPr>
        <w:pStyle w:val="Akapitzlist"/>
        <w:numPr>
          <w:ilvl w:val="0"/>
          <w:numId w:val="30"/>
        </w:numPr>
        <w:autoSpaceDE w:val="0"/>
        <w:autoSpaceDN w:val="0"/>
        <w:adjustRightInd w:val="0"/>
        <w:spacing w:after="0" w:line="240" w:lineRule="auto"/>
        <w:ind w:left="284" w:hanging="284"/>
        <w:jc w:val="both"/>
        <w:rPr>
          <w:rFonts w:ascii="Arial" w:eastAsia="TimesNewRomanPSMT" w:hAnsi="Arial" w:cs="Arial"/>
          <w:sz w:val="24"/>
          <w:szCs w:val="24"/>
        </w:rPr>
      </w:pPr>
      <w:r w:rsidRPr="009A7BE2">
        <w:rPr>
          <w:rFonts w:ascii="Arial" w:eastAsia="TimesNewRomanPSMT" w:hAnsi="Arial" w:cs="Arial"/>
          <w:sz w:val="24"/>
          <w:szCs w:val="24"/>
        </w:rPr>
        <w:t>PN-B-10710:1992 Kanalizacja obliczenia hydrauliczne kanałów ściekowych</w:t>
      </w:r>
    </w:p>
    <w:p w:rsidR="0063530F" w:rsidRPr="009A7BE2" w:rsidRDefault="0063530F" w:rsidP="00303C04">
      <w:pPr>
        <w:pStyle w:val="Akapitzlist"/>
        <w:numPr>
          <w:ilvl w:val="0"/>
          <w:numId w:val="30"/>
        </w:numPr>
        <w:autoSpaceDE w:val="0"/>
        <w:autoSpaceDN w:val="0"/>
        <w:adjustRightInd w:val="0"/>
        <w:spacing w:after="0" w:line="240" w:lineRule="auto"/>
        <w:ind w:left="284" w:hanging="284"/>
        <w:jc w:val="both"/>
        <w:rPr>
          <w:rFonts w:ascii="Arial" w:eastAsia="TimesNewRomanPSMT" w:hAnsi="Arial" w:cs="Arial"/>
          <w:sz w:val="24"/>
          <w:szCs w:val="24"/>
        </w:rPr>
      </w:pPr>
      <w:r w:rsidRPr="009A7BE2">
        <w:rPr>
          <w:rFonts w:ascii="Arial" w:eastAsia="TimesNewRomanPSMT" w:hAnsi="Arial" w:cs="Arial"/>
          <w:sz w:val="24"/>
          <w:szCs w:val="24"/>
        </w:rPr>
        <w:t>PN-B-10729:1999 Kanalizacja. Studzienki kanalizacyjnej</w:t>
      </w:r>
    </w:p>
    <w:p w:rsidR="0063530F" w:rsidRPr="009A7BE2" w:rsidRDefault="0063530F" w:rsidP="00303C04">
      <w:pPr>
        <w:pStyle w:val="Akapitzlist"/>
        <w:numPr>
          <w:ilvl w:val="0"/>
          <w:numId w:val="30"/>
        </w:numPr>
        <w:autoSpaceDE w:val="0"/>
        <w:autoSpaceDN w:val="0"/>
        <w:adjustRightInd w:val="0"/>
        <w:spacing w:after="0" w:line="240" w:lineRule="auto"/>
        <w:ind w:left="284" w:hanging="284"/>
        <w:jc w:val="both"/>
        <w:rPr>
          <w:rFonts w:ascii="Arial" w:eastAsia="TimesNewRomanPSMT" w:hAnsi="Arial" w:cs="Arial"/>
          <w:sz w:val="24"/>
          <w:szCs w:val="24"/>
        </w:rPr>
      </w:pPr>
      <w:r w:rsidRPr="009A7BE2">
        <w:rPr>
          <w:rFonts w:ascii="Arial" w:eastAsia="TimesNewRomanPSMT" w:hAnsi="Arial" w:cs="Arial"/>
          <w:sz w:val="24"/>
          <w:szCs w:val="24"/>
        </w:rPr>
        <w:t>PN-B-10735:1992 Kanalizacja. Przewody kanalizacyjne. Wymagania i badania przy odbiorze</w:t>
      </w:r>
    </w:p>
    <w:p w:rsidR="0063530F" w:rsidRPr="00303C04" w:rsidRDefault="0063530F" w:rsidP="00303C04">
      <w:pPr>
        <w:autoSpaceDE w:val="0"/>
        <w:adjustRightInd w:val="0"/>
        <w:jc w:val="both"/>
        <w:rPr>
          <w:rFonts w:eastAsia="TimesNewRomanPSMT" w:cs="Arial"/>
        </w:rPr>
      </w:pPr>
    </w:p>
    <w:p w:rsidR="001A5F44" w:rsidRPr="00303C04" w:rsidRDefault="001A5F44" w:rsidP="00303C04">
      <w:pPr>
        <w:pStyle w:val="atekst"/>
        <w:spacing w:line="240" w:lineRule="auto"/>
        <w:ind w:left="2844" w:firstLine="696"/>
        <w:outlineLvl w:val="0"/>
        <w:rPr>
          <w:rFonts w:cs="Arial"/>
          <w:b/>
        </w:rPr>
      </w:pPr>
      <w:bookmarkStart w:id="143" w:name="_Toc36810702"/>
      <w:bookmarkStart w:id="144" w:name="_Toc169643275"/>
      <w:bookmarkEnd w:id="35"/>
      <w:r w:rsidRPr="00303C04">
        <w:rPr>
          <w:rFonts w:cs="Arial"/>
          <w:b/>
        </w:rPr>
        <w:t>UWAGI KOŃCOWE</w:t>
      </w:r>
      <w:bookmarkEnd w:id="143"/>
      <w:bookmarkEnd w:id="144"/>
    </w:p>
    <w:p w:rsidR="001A5F44" w:rsidRPr="00303C04" w:rsidRDefault="00575DD6" w:rsidP="00303C04">
      <w:pPr>
        <w:pStyle w:val="atekst"/>
        <w:spacing w:after="0" w:line="240" w:lineRule="auto"/>
        <w:rPr>
          <w:rFonts w:cs="Arial"/>
        </w:rPr>
      </w:pPr>
      <w:r w:rsidRPr="00303C04">
        <w:rPr>
          <w:rFonts w:cs="Arial"/>
        </w:rPr>
        <w:t>R</w:t>
      </w:r>
      <w:r w:rsidR="001A5F44" w:rsidRPr="00303C04">
        <w:rPr>
          <w:rFonts w:cs="Arial"/>
        </w:rPr>
        <w:t xml:space="preserve">oboty ujęte w specyfikacji należy wykonać w oparciu o aktualnie obowiązujące normy i przepisy oraz w porozumieniu z </w:t>
      </w:r>
      <w:r w:rsidR="00D86323" w:rsidRPr="00303C04">
        <w:rPr>
          <w:rFonts w:cs="Arial"/>
        </w:rPr>
        <w:t>Inspektorem</w:t>
      </w:r>
      <w:r w:rsidR="001A5F44" w:rsidRPr="00303C04">
        <w:rPr>
          <w:rFonts w:cs="Arial"/>
        </w:rPr>
        <w:t xml:space="preserve"> Nadzoru.</w:t>
      </w:r>
    </w:p>
    <w:p w:rsidR="001A5F44" w:rsidRPr="00303C04" w:rsidRDefault="001A5F44" w:rsidP="00303C04">
      <w:pPr>
        <w:ind w:firstLine="567"/>
        <w:jc w:val="both"/>
        <w:rPr>
          <w:rFonts w:cs="Arial"/>
        </w:rPr>
      </w:pPr>
      <w:r w:rsidRPr="00303C04">
        <w:rPr>
          <w:rFonts w:cs="Arial"/>
        </w:rPr>
        <w:t xml:space="preserve">Wykonawca analizując </w:t>
      </w:r>
      <w:r w:rsidR="00015328" w:rsidRPr="00303C04">
        <w:rPr>
          <w:rFonts w:cs="Arial"/>
        </w:rPr>
        <w:t>dokumentację projektową</w:t>
      </w:r>
      <w:r w:rsidRPr="00303C04">
        <w:rPr>
          <w:rFonts w:cs="Arial"/>
        </w:rPr>
        <w:t xml:space="preserve"> powinien założyć, że każdemu odniesieniu</w:t>
      </w:r>
      <w:r w:rsidR="00575DD6" w:rsidRPr="00303C04">
        <w:rPr>
          <w:rFonts w:cs="Arial"/>
        </w:rPr>
        <w:t xml:space="preserve"> (w tym normom)</w:t>
      </w:r>
      <w:r w:rsidR="00E872C9" w:rsidRPr="00303C04">
        <w:rPr>
          <w:rFonts w:cs="Arial"/>
        </w:rPr>
        <w:t>,</w:t>
      </w:r>
      <w:r w:rsidRPr="00303C04">
        <w:rPr>
          <w:rFonts w:cs="Arial"/>
        </w:rPr>
        <w:t xml:space="preserve"> o którym mowa w art. 30 ust. 1 </w:t>
      </w:r>
      <w:proofErr w:type="spellStart"/>
      <w:r w:rsidRPr="00303C04">
        <w:rPr>
          <w:rFonts w:cs="Arial"/>
        </w:rPr>
        <w:t>pkt</w:t>
      </w:r>
      <w:proofErr w:type="spellEnd"/>
      <w:r w:rsidRPr="00303C04">
        <w:rPr>
          <w:rFonts w:cs="Arial"/>
        </w:rPr>
        <w:t xml:space="preserve"> 2 i ust. 3 PZP użytemu w</w:t>
      </w:r>
      <w:r w:rsidR="00A21E3B" w:rsidRPr="00303C04">
        <w:rPr>
          <w:rFonts w:cs="Arial"/>
        </w:rPr>
        <w:t xml:space="preserve"> </w:t>
      </w:r>
      <w:r w:rsidRPr="00303C04">
        <w:rPr>
          <w:rFonts w:cs="Arial"/>
        </w:rPr>
        <w:t xml:space="preserve">w/w dokumentach towarzyszy wyraz </w:t>
      </w:r>
      <w:r w:rsidR="00C25096" w:rsidRPr="00303C04">
        <w:rPr>
          <w:rFonts w:cs="Arial"/>
        </w:rPr>
        <w:t>„l</w:t>
      </w:r>
      <w:r w:rsidRPr="00303C04">
        <w:rPr>
          <w:rFonts w:cs="Arial"/>
        </w:rPr>
        <w:t>ub równoważne</w:t>
      </w:r>
      <w:r w:rsidR="00C25096" w:rsidRPr="00303C04">
        <w:rPr>
          <w:rFonts w:cs="Arial"/>
        </w:rPr>
        <w:t>”</w:t>
      </w:r>
      <w:r w:rsidRPr="00303C04">
        <w:rPr>
          <w:rFonts w:cs="Arial"/>
        </w:rPr>
        <w:t>.</w:t>
      </w:r>
    </w:p>
    <w:p w:rsidR="001A5F44" w:rsidRPr="00303C04" w:rsidRDefault="001A5F44" w:rsidP="00303C04">
      <w:pPr>
        <w:ind w:firstLine="567"/>
        <w:jc w:val="both"/>
        <w:rPr>
          <w:rFonts w:cs="Arial"/>
        </w:rPr>
      </w:pPr>
      <w:r w:rsidRPr="00303C04">
        <w:rPr>
          <w:rFonts w:cs="Arial"/>
        </w:rPr>
        <w:t xml:space="preserve">W przypadku, gdy </w:t>
      </w:r>
      <w:r w:rsidR="00C25096" w:rsidRPr="00303C04">
        <w:rPr>
          <w:rFonts w:cs="Arial"/>
        </w:rPr>
        <w:t xml:space="preserve">w </w:t>
      </w:r>
      <w:r w:rsidRPr="00303C04">
        <w:rPr>
          <w:rFonts w:cs="Arial"/>
        </w:rPr>
        <w:t>w/w dokumentach lub załącznikach zostały użyte znaki towarowe, oznacza to, że są podane przykładowo i określają jedynie minimalne oczekiwane parametry jakościowe oraz wymagany standard. Dopuszcza się zastosowanie materiałów lub urządzeń zamiennych, lecz o parametrach technicznych i jakościowych równoważnych lub lepszych, których zastosowanie</w:t>
      </w:r>
      <w:r w:rsidR="00C25096" w:rsidRPr="00303C04">
        <w:rPr>
          <w:rFonts w:cs="Arial"/>
        </w:rPr>
        <w:t xml:space="preserve"> </w:t>
      </w:r>
      <w:r w:rsidRPr="00303C04">
        <w:rPr>
          <w:rFonts w:cs="Arial"/>
        </w:rPr>
        <w:t xml:space="preserve">w żaden sposób </w:t>
      </w:r>
      <w:r w:rsidR="00D475C3" w:rsidRPr="00303C04">
        <w:rPr>
          <w:rFonts w:cs="Arial"/>
        </w:rPr>
        <w:br/>
      </w:r>
      <w:r w:rsidRPr="00303C04">
        <w:rPr>
          <w:rFonts w:cs="Arial"/>
        </w:rPr>
        <w:t xml:space="preserve">nie wpłynie negatywnie na prawidłowe funkcjonowanie rozwiązań przyjętych </w:t>
      </w:r>
      <w:r w:rsidR="00D475C3" w:rsidRPr="00303C04">
        <w:rPr>
          <w:rFonts w:cs="Arial"/>
        </w:rPr>
        <w:br/>
      </w:r>
      <w:r w:rsidRPr="00303C04">
        <w:rPr>
          <w:rFonts w:cs="Arial"/>
        </w:rPr>
        <w:t>w projekcie budowlanym. Wykonawca, który zastosuje urządzenia lub materiały równoważne, będzie obowiązany wykazać przed przystąpieniem</w:t>
      </w:r>
      <w:r w:rsidR="00C25096" w:rsidRPr="00303C04">
        <w:rPr>
          <w:rFonts w:cs="Arial"/>
        </w:rPr>
        <w:t xml:space="preserve"> </w:t>
      </w:r>
      <w:r w:rsidRPr="00303C04">
        <w:rPr>
          <w:rFonts w:cs="Arial"/>
        </w:rPr>
        <w:t xml:space="preserve">do realizacji, </w:t>
      </w:r>
      <w:r w:rsidR="00D475C3" w:rsidRPr="00303C04">
        <w:rPr>
          <w:rFonts w:cs="Arial"/>
        </w:rPr>
        <w:br/>
      </w:r>
      <w:r w:rsidRPr="00303C04">
        <w:rPr>
          <w:rFonts w:cs="Arial"/>
        </w:rPr>
        <w:t xml:space="preserve">że spełniają </w:t>
      </w:r>
      <w:r w:rsidR="00C25096" w:rsidRPr="00303C04">
        <w:rPr>
          <w:rFonts w:cs="Arial"/>
        </w:rPr>
        <w:t xml:space="preserve">one </w:t>
      </w:r>
      <w:r w:rsidRPr="00303C04">
        <w:rPr>
          <w:rFonts w:cs="Arial"/>
        </w:rPr>
        <w:t>wymagania określone w dokumentacji projektowej.</w:t>
      </w:r>
    </w:p>
    <w:p w:rsidR="001A5F44" w:rsidRPr="00303C04" w:rsidRDefault="001A5F44" w:rsidP="00303C04">
      <w:pPr>
        <w:pStyle w:val="Tekstpodstawowy"/>
        <w:ind w:left="116" w:right="120" w:firstLine="707"/>
        <w:rPr>
          <w:rFonts w:ascii="Arial" w:hAnsi="Arial" w:cs="Arial"/>
        </w:rPr>
      </w:pPr>
      <w:r w:rsidRPr="00303C04">
        <w:rPr>
          <w:rFonts w:ascii="Arial" w:hAnsi="Arial" w:cs="Arial"/>
        </w:rPr>
        <w:t>Rysunki i część opisowa (w tym specyfikacje techniczne) są dokumentami wzajemnie się uzupełniającymi. Wszystkie elementy ujęte w opisie, a nie ujęte</w:t>
      </w:r>
      <w:r w:rsidR="00D34702" w:rsidRPr="00303C04">
        <w:rPr>
          <w:rFonts w:ascii="Arial" w:hAnsi="Arial" w:cs="Arial"/>
        </w:rPr>
        <w:br/>
      </w:r>
      <w:r w:rsidRPr="00303C04">
        <w:rPr>
          <w:rFonts w:ascii="Arial" w:hAnsi="Arial" w:cs="Arial"/>
        </w:rPr>
        <w:t xml:space="preserve">na rysunkach lub ujęte na rysunkach a nie ujęte w opisie powinny być traktowane tak jakby były ujęte w obu. W przypadku rozbieżności w jakimkolwiek z elementów dokumentacji należy </w:t>
      </w:r>
      <w:r w:rsidR="001B10F3" w:rsidRPr="00303C04">
        <w:rPr>
          <w:rFonts w:ascii="Arial" w:hAnsi="Arial" w:cs="Arial"/>
        </w:rPr>
        <w:t xml:space="preserve">to </w:t>
      </w:r>
      <w:r w:rsidRPr="00303C04">
        <w:rPr>
          <w:rFonts w:ascii="Arial" w:hAnsi="Arial" w:cs="Arial"/>
        </w:rPr>
        <w:t xml:space="preserve">zgłosić </w:t>
      </w:r>
      <w:r w:rsidR="001B10F3" w:rsidRPr="00303C04">
        <w:rPr>
          <w:rFonts w:ascii="Arial" w:hAnsi="Arial" w:cs="Arial"/>
        </w:rPr>
        <w:t>do biura projektowego.</w:t>
      </w:r>
    </w:p>
    <w:p w:rsidR="001A5F44" w:rsidRPr="00303C04" w:rsidRDefault="001A5F44" w:rsidP="00303C04">
      <w:pPr>
        <w:ind w:firstLine="567"/>
        <w:jc w:val="both"/>
        <w:rPr>
          <w:rFonts w:cs="Arial"/>
        </w:rPr>
      </w:pPr>
      <w:r w:rsidRPr="00303C04">
        <w:rPr>
          <w:rFonts w:cs="Arial"/>
        </w:rPr>
        <w:t>Okres gwarancji na wykonanie robót wraz z okresem ich rękojmi powinien zostać określony w umowie o ich wykonanie.</w:t>
      </w:r>
    </w:p>
    <w:p w:rsidR="001A5F44" w:rsidRPr="00303C04" w:rsidRDefault="001A5F44" w:rsidP="00303C04">
      <w:pPr>
        <w:pStyle w:val="Normalny1"/>
        <w:tabs>
          <w:tab w:val="center" w:pos="5169"/>
          <w:tab w:val="right" w:pos="9705"/>
        </w:tabs>
        <w:spacing w:before="10"/>
        <w:ind w:right="100" w:firstLine="567"/>
        <w:jc w:val="both"/>
        <w:rPr>
          <w:rFonts w:ascii="Arial" w:hAnsi="Arial" w:cs="Arial"/>
          <w:b/>
          <w:bCs/>
          <w:sz w:val="24"/>
          <w:szCs w:val="24"/>
        </w:rPr>
      </w:pPr>
      <w:r w:rsidRPr="00303C04">
        <w:rPr>
          <w:rFonts w:ascii="Arial" w:hAnsi="Arial" w:cs="Arial"/>
          <w:sz w:val="24"/>
          <w:szCs w:val="24"/>
        </w:rPr>
        <w:t>Ze względu na zmiany w prawodawstwie, każdorazowo sprawdzić aktualizację wymienionych w dokumentacji projektowej rozporządzeń, norm i przepisów.</w:t>
      </w:r>
    </w:p>
    <w:p w:rsidR="001A5F44" w:rsidRPr="00303C04" w:rsidRDefault="001A5F44" w:rsidP="00303C04">
      <w:pPr>
        <w:ind w:firstLine="567"/>
        <w:jc w:val="both"/>
        <w:rPr>
          <w:rFonts w:cs="Arial"/>
        </w:rPr>
      </w:pPr>
      <w:r w:rsidRPr="00303C04">
        <w:rPr>
          <w:rFonts w:eastAsia="Times New Roman" w:cs="Arial"/>
          <w:kern w:val="0"/>
          <w:lang w:eastAsia="ar-SA"/>
        </w:rPr>
        <w:t xml:space="preserve">Biuro projektowe nie ponosi odpowiedzialności za nieuzgodnione zmiany wynikające z uszczegółowienia rozwiązań funkcjonalnych, technologicznych, konstrukcyjnych </w:t>
      </w:r>
      <w:r w:rsidR="00DF787D" w:rsidRPr="00303C04">
        <w:rPr>
          <w:rFonts w:eastAsia="Times New Roman" w:cs="Arial"/>
          <w:kern w:val="0"/>
          <w:lang w:eastAsia="ar-SA"/>
        </w:rPr>
        <w:t>i</w:t>
      </w:r>
      <w:r w:rsidRPr="00303C04">
        <w:rPr>
          <w:rFonts w:eastAsia="Times New Roman" w:cs="Arial"/>
          <w:kern w:val="0"/>
          <w:lang w:eastAsia="ar-SA"/>
        </w:rPr>
        <w:t xml:space="preserve"> zmian wprowadzanych przez Inwestora</w:t>
      </w:r>
      <w:r w:rsidR="00015328" w:rsidRPr="00303C04">
        <w:rPr>
          <w:rFonts w:eastAsia="Times New Roman" w:cs="Arial"/>
          <w:kern w:val="0"/>
          <w:lang w:eastAsia="ar-SA"/>
        </w:rPr>
        <w:t xml:space="preserve"> lub Wykonawcę</w:t>
      </w:r>
      <w:r w:rsidR="001B10F3" w:rsidRPr="00303C04">
        <w:rPr>
          <w:rFonts w:eastAsia="Times New Roman" w:cs="Arial"/>
          <w:kern w:val="0"/>
          <w:lang w:eastAsia="ar-SA"/>
        </w:rPr>
        <w:t xml:space="preserve"> bez zgody biura.</w:t>
      </w:r>
    </w:p>
    <w:sectPr w:rsidR="001A5F44" w:rsidRPr="00303C04" w:rsidSect="001B743D">
      <w:footnotePr>
        <w:pos w:val="beneathText"/>
      </w:footnotePr>
      <w:pgSz w:w="11905" w:h="16837"/>
      <w:pgMar w:top="1418" w:right="1418" w:bottom="102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DFC" w:rsidRDefault="00FE3DFC" w:rsidP="00E9235E">
      <w:r>
        <w:separator/>
      </w:r>
    </w:p>
  </w:endnote>
  <w:endnote w:type="continuationSeparator" w:id="0">
    <w:p w:rsidR="00FE3DFC" w:rsidRDefault="00FE3DFC" w:rsidP="00E923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charset w:val="02"/>
    <w:family w:val="auto"/>
    <w:pitch w:val="default"/>
    <w:sig w:usb0="00000000" w:usb1="00000000" w:usb2="00000000" w:usb3="00000000" w:csb0="00000000"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charset w:val="EE"/>
    <w:family w:val="swiss"/>
    <w:pitch w:val="default"/>
    <w:sig w:usb0="00000000" w:usb1="00000000" w:usb2="00000000" w:usb3="00000000" w:csb0="00000000" w:csb1="00000000"/>
  </w:font>
  <w:font w:name="TimesNewRoman">
    <w:altName w:val="MS Mincho"/>
    <w:panose1 w:val="00000000000000000000"/>
    <w:charset w:val="80"/>
    <w:family w:val="auto"/>
    <w:notTrueType/>
    <w:pitch w:val="default"/>
    <w:sig w:usb0="00000000" w:usb1="08070000" w:usb2="00000010" w:usb3="00000000" w:csb0="00020000" w:csb1="00000000"/>
  </w:font>
  <w:font w:name="Arial,Bold">
    <w:altName w:val="MS Mincho"/>
    <w:panose1 w:val="00000000000000000000"/>
    <w:charset w:val="80"/>
    <w:family w:val="auto"/>
    <w:notTrueType/>
    <w:pitch w:val="default"/>
    <w:sig w:usb0="00000000" w:usb1="08070000" w:usb2="00000010" w:usb3="00000000" w:csb0="00020000" w:csb1="00000000"/>
  </w:font>
  <w:font w:name="UniversPl">
    <w:altName w:val="MS Mincho"/>
    <w:panose1 w:val="00000000000000000000"/>
    <w:charset w:val="80"/>
    <w:family w:val="auto"/>
    <w:notTrueType/>
    <w:pitch w:val="default"/>
    <w:sig w:usb0="00000000" w:usb1="08070000" w:usb2="00000010" w:usb3="00000000" w:csb0="00020000" w:csb1="00000000"/>
  </w:font>
  <w:font w:name="FranklinGothic-Book">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Pr="00A067AE" w:rsidRDefault="00F57EBB" w:rsidP="00FF7671">
    <w:pPr>
      <w:pStyle w:val="Stopka"/>
      <w:jc w:val="center"/>
      <w:rPr>
        <w:sz w:val="20"/>
        <w:szCs w:val="20"/>
      </w:rPr>
    </w:pPr>
    <w:r w:rsidRPr="00A067AE">
      <w:rPr>
        <w:bCs/>
        <w:sz w:val="20"/>
        <w:szCs w:val="20"/>
      </w:rPr>
      <w:fldChar w:fldCharType="begin"/>
    </w:r>
    <w:r w:rsidRPr="00A067AE">
      <w:rPr>
        <w:bCs/>
        <w:sz w:val="20"/>
        <w:szCs w:val="20"/>
      </w:rPr>
      <w:instrText xml:space="preserve"> PAGE </w:instrText>
    </w:r>
    <w:r w:rsidRPr="00A067AE">
      <w:rPr>
        <w:bCs/>
        <w:sz w:val="20"/>
        <w:szCs w:val="20"/>
      </w:rPr>
      <w:fldChar w:fldCharType="separate"/>
    </w:r>
    <w:r>
      <w:rPr>
        <w:bCs/>
        <w:noProof/>
        <w:sz w:val="20"/>
        <w:szCs w:val="20"/>
      </w:rPr>
      <w:t>4</w:t>
    </w:r>
    <w:r w:rsidRPr="00A067AE">
      <w:rPr>
        <w:bCs/>
        <w:sz w:val="20"/>
        <w:szCs w:val="20"/>
      </w:rPr>
      <w:fldChar w:fldCharType="end"/>
    </w:r>
    <w:r w:rsidRPr="00A067AE">
      <w:rPr>
        <w:sz w:val="20"/>
        <w:szCs w:val="20"/>
      </w:rPr>
      <w:t xml:space="preserve"> z </w:t>
    </w:r>
    <w:r w:rsidRPr="00A067AE">
      <w:rPr>
        <w:bCs/>
        <w:sz w:val="20"/>
        <w:szCs w:val="20"/>
      </w:rPr>
      <w:fldChar w:fldCharType="begin"/>
    </w:r>
    <w:r w:rsidRPr="00A067AE">
      <w:rPr>
        <w:bCs/>
        <w:sz w:val="20"/>
        <w:szCs w:val="20"/>
      </w:rPr>
      <w:instrText xml:space="preserve"> NUMPAGES  </w:instrText>
    </w:r>
    <w:r w:rsidRPr="00A067AE">
      <w:rPr>
        <w:bCs/>
        <w:sz w:val="20"/>
        <w:szCs w:val="20"/>
      </w:rPr>
      <w:fldChar w:fldCharType="separate"/>
    </w:r>
    <w:r>
      <w:rPr>
        <w:bCs/>
        <w:noProof/>
        <w:sz w:val="20"/>
        <w:szCs w:val="20"/>
      </w:rPr>
      <w:t>40</w:t>
    </w:r>
    <w:r w:rsidRPr="00A067AE">
      <w:rPr>
        <w:bCs/>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Pr="00A067AE" w:rsidRDefault="00F57EBB" w:rsidP="00FF7671">
    <w:pPr>
      <w:pStyle w:val="Stopka"/>
      <w:jc w:val="center"/>
      <w:rPr>
        <w:sz w:val="20"/>
        <w:szCs w:val="20"/>
      </w:rPr>
    </w:pPr>
    <w:r w:rsidRPr="00A067AE">
      <w:rPr>
        <w:bCs/>
        <w:sz w:val="20"/>
        <w:szCs w:val="20"/>
      </w:rPr>
      <w:fldChar w:fldCharType="begin"/>
    </w:r>
    <w:r w:rsidRPr="00A067AE">
      <w:rPr>
        <w:bCs/>
        <w:sz w:val="20"/>
        <w:szCs w:val="20"/>
      </w:rPr>
      <w:instrText xml:space="preserve"> PAGE </w:instrText>
    </w:r>
    <w:r w:rsidRPr="00A067AE">
      <w:rPr>
        <w:bCs/>
        <w:sz w:val="20"/>
        <w:szCs w:val="20"/>
      </w:rPr>
      <w:fldChar w:fldCharType="separate"/>
    </w:r>
    <w:r>
      <w:rPr>
        <w:bCs/>
        <w:noProof/>
        <w:sz w:val="20"/>
        <w:szCs w:val="20"/>
      </w:rPr>
      <w:t>2</w:t>
    </w:r>
    <w:r w:rsidRPr="00A067AE">
      <w:rPr>
        <w:bCs/>
        <w:sz w:val="20"/>
        <w:szCs w:val="20"/>
      </w:rPr>
      <w:fldChar w:fldCharType="end"/>
    </w:r>
    <w:r w:rsidRPr="00A067AE">
      <w:rPr>
        <w:sz w:val="20"/>
        <w:szCs w:val="20"/>
      </w:rPr>
      <w:t xml:space="preserve"> </w:t>
    </w:r>
    <w:r>
      <w:rPr>
        <w:sz w:val="20"/>
        <w:szCs w:val="20"/>
      </w:rPr>
      <w:t>z</w:t>
    </w:r>
    <w:r w:rsidRPr="00A067AE">
      <w:rPr>
        <w:sz w:val="20"/>
        <w:szCs w:val="20"/>
      </w:rPr>
      <w:t xml:space="preserve"> </w:t>
    </w:r>
    <w:r w:rsidRPr="00A067AE">
      <w:rPr>
        <w:bCs/>
        <w:sz w:val="20"/>
        <w:szCs w:val="20"/>
      </w:rPr>
      <w:fldChar w:fldCharType="begin"/>
    </w:r>
    <w:r w:rsidRPr="00A067AE">
      <w:rPr>
        <w:bCs/>
        <w:sz w:val="20"/>
        <w:szCs w:val="20"/>
      </w:rPr>
      <w:instrText xml:space="preserve"> NUMPAGES  </w:instrText>
    </w:r>
    <w:r w:rsidRPr="00A067AE">
      <w:rPr>
        <w:bCs/>
        <w:sz w:val="20"/>
        <w:szCs w:val="20"/>
      </w:rPr>
      <w:fldChar w:fldCharType="separate"/>
    </w:r>
    <w:r>
      <w:rPr>
        <w:bCs/>
        <w:noProof/>
        <w:sz w:val="20"/>
        <w:szCs w:val="20"/>
      </w:rPr>
      <w:t>26</w:t>
    </w:r>
    <w:r w:rsidRPr="00A067AE">
      <w:rPr>
        <w:bCs/>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347746"/>
      <w:docPartObj>
        <w:docPartGallery w:val="Page Numbers (Bottom of Page)"/>
        <w:docPartUnique/>
      </w:docPartObj>
    </w:sdtPr>
    <w:sdtContent>
      <w:sdt>
        <w:sdtPr>
          <w:id w:val="1728636285"/>
          <w:docPartObj>
            <w:docPartGallery w:val="Page Numbers (Top of Page)"/>
            <w:docPartUnique/>
          </w:docPartObj>
        </w:sdtPr>
        <w:sdtContent>
          <w:p w:rsidR="00F57EBB" w:rsidRPr="009539BC" w:rsidRDefault="00F57EBB" w:rsidP="009539BC">
            <w:pPr>
              <w:pStyle w:val="Stopka"/>
              <w:jc w:val="center"/>
            </w:pPr>
            <w:r w:rsidRPr="009539BC">
              <w:rPr>
                <w:b/>
                <w:bCs/>
                <w:sz w:val="20"/>
                <w:szCs w:val="20"/>
              </w:rPr>
              <w:fldChar w:fldCharType="begin"/>
            </w:r>
            <w:r w:rsidRPr="009539BC">
              <w:rPr>
                <w:b/>
                <w:bCs/>
                <w:sz w:val="20"/>
                <w:szCs w:val="20"/>
              </w:rPr>
              <w:instrText xml:space="preserve"> PAGE </w:instrText>
            </w:r>
            <w:r w:rsidRPr="009539BC">
              <w:rPr>
                <w:b/>
                <w:bCs/>
                <w:sz w:val="20"/>
                <w:szCs w:val="20"/>
              </w:rPr>
              <w:fldChar w:fldCharType="separate"/>
            </w:r>
            <w:r w:rsidR="009A7BE2">
              <w:rPr>
                <w:b/>
                <w:bCs/>
                <w:noProof/>
                <w:sz w:val="20"/>
                <w:szCs w:val="20"/>
              </w:rPr>
              <w:t>19</w:t>
            </w:r>
            <w:r w:rsidRPr="009539BC">
              <w:rPr>
                <w:b/>
                <w:bCs/>
                <w:sz w:val="20"/>
                <w:szCs w:val="20"/>
              </w:rPr>
              <w:fldChar w:fldCharType="end"/>
            </w:r>
            <w:r w:rsidRPr="009539BC">
              <w:rPr>
                <w:sz w:val="20"/>
                <w:szCs w:val="20"/>
              </w:rPr>
              <w:t xml:space="preserve"> z </w:t>
            </w:r>
            <w:r w:rsidRPr="009539BC">
              <w:rPr>
                <w:b/>
                <w:bCs/>
                <w:sz w:val="20"/>
                <w:szCs w:val="20"/>
              </w:rPr>
              <w:fldChar w:fldCharType="begin"/>
            </w:r>
            <w:r w:rsidRPr="009539BC">
              <w:rPr>
                <w:b/>
                <w:bCs/>
                <w:sz w:val="20"/>
                <w:szCs w:val="20"/>
              </w:rPr>
              <w:instrText xml:space="preserve"> NUMPAGES  </w:instrText>
            </w:r>
            <w:r w:rsidRPr="009539BC">
              <w:rPr>
                <w:b/>
                <w:bCs/>
                <w:sz w:val="20"/>
                <w:szCs w:val="20"/>
              </w:rPr>
              <w:fldChar w:fldCharType="separate"/>
            </w:r>
            <w:r w:rsidR="009A7BE2">
              <w:rPr>
                <w:b/>
                <w:bCs/>
                <w:noProof/>
                <w:sz w:val="20"/>
                <w:szCs w:val="20"/>
              </w:rPr>
              <w:t>24</w:t>
            </w:r>
            <w:r w:rsidRPr="009539BC">
              <w:rPr>
                <w:b/>
                <w:bCs/>
                <w:sz w:val="20"/>
                <w:szCs w:val="20"/>
              </w:rPr>
              <w:fldChar w:fldCharType="end"/>
            </w:r>
          </w:p>
        </w:sdtContent>
      </w:sdt>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Pr="002A197B" w:rsidRDefault="00F57EBB" w:rsidP="002A197B">
    <w:pPr>
      <w:pStyle w:val="Stopka"/>
      <w:spacing w:line="276" w:lineRule="auto"/>
      <w:jc w:val="center"/>
      <w:rPr>
        <w:sz w:val="22"/>
        <w:szCs w:val="20"/>
      </w:rPr>
    </w:pPr>
    <w:r w:rsidRPr="000509A6">
      <w:rPr>
        <w:noProof/>
      </w:rPr>
      <w:pict>
        <v:rect id="Prostokąt 3" o:spid="_x0000_s1026" style="position:absolute;left:0;text-align:left;margin-left:0;margin-top:0;width:40.7pt;height:171.9pt;z-index:251659264;visibility:visible;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" o:allowincell="f" filled="f" stroked="f">
          <v:textbox style="layout-flow:vertical;mso-layout-flow-alt:bottom-to-top">
            <w:txbxContent>
              <w:p w:rsidR="00F57EBB" w:rsidRPr="003358EC" w:rsidRDefault="00F57EBB">
                <w:pPr>
                  <w:pStyle w:val="Stopka"/>
                  <w:rPr>
                    <w:rFonts w:eastAsiaTheme="majorEastAsia" w:cs="Arial"/>
                    <w:sz w:val="44"/>
                    <w:szCs w:val="44"/>
                  </w:rPr>
                </w:pPr>
                <w:r w:rsidRPr="003358EC">
                  <w:rPr>
                    <w:rFonts w:eastAsiaTheme="majorEastAsia" w:cs="Arial"/>
                  </w:rPr>
                  <w:t>Strona</w:t>
                </w:r>
                <w:r>
                  <w:rPr>
                    <w:rFonts w:eastAsiaTheme="majorEastAsia" w:cs="Arial"/>
                  </w:rPr>
                  <w:t xml:space="preserve"> </w:t>
                </w:r>
                <w:r w:rsidRPr="000509A6">
                  <w:rPr>
                    <w:rFonts w:eastAsiaTheme="minorEastAsia" w:cs="Arial"/>
                    <w:sz w:val="22"/>
                    <w:szCs w:val="21"/>
                  </w:rPr>
                  <w:fldChar w:fldCharType="begin"/>
                </w:r>
                <w:r w:rsidRPr="003358EC">
                  <w:rPr>
                    <w:rFonts w:cs="Arial"/>
                  </w:rPr>
                  <w:instrText>PAGE    \* MERGEFORMAT</w:instrText>
                </w:r>
                <w:r w:rsidRPr="000509A6">
                  <w:rPr>
                    <w:rFonts w:eastAsiaTheme="minorEastAsia" w:cs="Arial"/>
                    <w:sz w:val="22"/>
                    <w:szCs w:val="21"/>
                  </w:rPr>
                  <w:fldChar w:fldCharType="separate"/>
                </w:r>
                <w:r w:rsidRPr="00AA35B2">
                  <w:rPr>
                    <w:rFonts w:eastAsiaTheme="majorEastAsia" w:cs="Arial"/>
                    <w:noProof/>
                    <w:sz w:val="44"/>
                    <w:szCs w:val="44"/>
                  </w:rPr>
                  <w:t>63</w:t>
                </w:r>
                <w:r w:rsidRPr="003358EC">
                  <w:rPr>
                    <w:rFonts w:eastAsiaTheme="majorEastAsia" w:cs="Arial"/>
                    <w:sz w:val="44"/>
                    <w:szCs w:val="44"/>
                  </w:rPr>
                  <w:fldChar w:fldCharType="end"/>
                </w:r>
              </w:p>
            </w:txbxContent>
          </v:textbox>
          <w10:wrap anchorx="margin"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DFC" w:rsidRDefault="00FE3DFC" w:rsidP="00E9235E">
      <w:r>
        <w:separator/>
      </w:r>
    </w:p>
  </w:footnote>
  <w:footnote w:type="continuationSeparator" w:id="0">
    <w:p w:rsidR="00FE3DFC" w:rsidRDefault="00FE3DFC" w:rsidP="00E923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Pr="00A067AE" w:rsidRDefault="00F57EBB" w:rsidP="00FF7671">
    <w:pPr>
      <w:pStyle w:val="Nagwek"/>
      <w:pBdr>
        <w:bottom w:val="single" w:sz="2" w:space="1" w:color="000000"/>
      </w:pBdr>
      <w:spacing w:after="240"/>
    </w:pPr>
    <w:r>
      <w:t>branża architektoniczna – projekt techniczny (wykonawczy)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Pr="00A067AE" w:rsidRDefault="00F57EBB" w:rsidP="00FF7671">
    <w:pPr>
      <w:pStyle w:val="Nagwek"/>
      <w:pBdr>
        <w:bottom w:val="single" w:sz="2" w:space="1" w:color="000000"/>
      </w:pBdr>
      <w:spacing w:after="240"/>
    </w:pPr>
    <w:r>
      <w:t xml:space="preserve">branża sanitarna – </w:t>
    </w:r>
    <w:proofErr w:type="spellStart"/>
    <w:r>
      <w:t>STWiORB</w:t>
    </w:r>
    <w:proofErr w:type="spell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Pr="00A067AE" w:rsidRDefault="00F57EBB" w:rsidP="00FF7671">
    <w:pPr>
      <w:pStyle w:val="Nagwek"/>
      <w:pBdr>
        <w:bottom w:val="single" w:sz="2" w:space="1" w:color="000000"/>
      </w:pBdr>
      <w:spacing w:after="240"/>
    </w:pPr>
    <w:r>
      <w:t xml:space="preserve">branża sanitarna – </w:t>
    </w:r>
    <w:proofErr w:type="spellStart"/>
    <w:r>
      <w:t>STWiORB</w:t>
    </w:r>
    <w:proofErr w:type="spellEnd"/>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EBB" w:rsidRDefault="00F57EBB" w:rsidP="002A197B">
    <w:pPr>
      <w:pStyle w:val="Nagwek"/>
      <w:pBdr>
        <w:bottom w:val="single" w:sz="2" w:space="1" w:color="auto"/>
      </w:pBdr>
      <w:spacing w:after="240"/>
    </w:pPr>
    <w:r>
      <w:t>Branża Architektoniczna</w:t>
    </w:r>
    <w:r>
      <w:tab/>
    </w:r>
    <w:r>
      <w:tab/>
    </w:r>
    <w: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42.7pt" o:ole="">
          <v:imagedata r:id="rId1" o:title=""/>
        </v:shape>
        <o:OLEObject Type="Embed" ProgID="StaticMetafile" ShapeID="_x0000_i1025" DrawAspect="Content" ObjectID="_1795508646" r:id="rId2"/>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D06B3AE"/>
    <w:name w:val="WW8Num1"/>
    <w:lvl w:ilvl="0">
      <w:start w:val="1"/>
      <w:numFmt w:val="decimal"/>
      <w:lvlText w:val="%1."/>
      <w:lvlJc w:val="left"/>
      <w:pPr>
        <w:tabs>
          <w:tab w:val="num" w:pos="1516"/>
        </w:tabs>
      </w:p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273"/>
        </w:tabs>
        <w:ind w:left="3273" w:hanging="72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335"/>
        </w:tabs>
        <w:ind w:left="5335" w:hanging="1080"/>
      </w:pPr>
      <w:rPr>
        <w:rFonts w:hint="default"/>
      </w:rPr>
    </w:lvl>
    <w:lvl w:ilvl="6">
      <w:start w:val="1"/>
      <w:numFmt w:val="decimal"/>
      <w:isLgl/>
      <w:lvlText w:val="%1.%2.%3.%4.%5.%6.%7."/>
      <w:lvlJc w:val="left"/>
      <w:pPr>
        <w:tabs>
          <w:tab w:val="num" w:pos="6546"/>
        </w:tabs>
        <w:ind w:left="6546" w:hanging="1440"/>
      </w:pPr>
      <w:rPr>
        <w:rFonts w:hint="default"/>
      </w:rPr>
    </w:lvl>
    <w:lvl w:ilvl="7">
      <w:start w:val="1"/>
      <w:numFmt w:val="decimal"/>
      <w:isLgl/>
      <w:lvlText w:val="%1.%2.%3.%4.%5.%6.%7.%8."/>
      <w:lvlJc w:val="left"/>
      <w:pPr>
        <w:tabs>
          <w:tab w:val="num" w:pos="7397"/>
        </w:tabs>
        <w:ind w:left="7397" w:hanging="1440"/>
      </w:pPr>
      <w:rPr>
        <w:rFonts w:hint="default"/>
      </w:rPr>
    </w:lvl>
    <w:lvl w:ilvl="8">
      <w:start w:val="1"/>
      <w:numFmt w:val="decimal"/>
      <w:isLgl/>
      <w:lvlText w:val="%1.%2.%3.%4.%5.%6.%7.%8.%9."/>
      <w:lvlJc w:val="left"/>
      <w:pPr>
        <w:tabs>
          <w:tab w:val="num" w:pos="8608"/>
        </w:tabs>
        <w:ind w:left="8608" w:hanging="1800"/>
      </w:pPr>
      <w:rPr>
        <w:rFonts w:hint="default"/>
      </w:rPr>
    </w:lvl>
  </w:abstractNum>
  <w:abstractNum w:abstractNumId="1">
    <w:nsid w:val="00000004"/>
    <w:multiLevelType w:val="multilevel"/>
    <w:tmpl w:val="00000004"/>
    <w:name w:val="WW8Num5"/>
    <w:lvl w:ilvl="0">
      <w:start w:val="1"/>
      <w:numFmt w:val="decimal"/>
      <w:lvlText w:val="%1."/>
      <w:lvlJc w:val="left"/>
      <w:pPr>
        <w:tabs>
          <w:tab w:val="num" w:pos="360"/>
        </w:tabs>
        <w:ind w:left="360" w:hanging="360"/>
      </w:pPr>
    </w:lvl>
    <w:lvl w:ilvl="1">
      <w:start w:val="8"/>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7"/>
    <w:multiLevelType w:val="multilevel"/>
    <w:tmpl w:val="00000007"/>
    <w:name w:val="WW8Num7"/>
    <w:lvl w:ilvl="0">
      <w:start w:val="3"/>
      <w:numFmt w:val="decimal"/>
      <w:lvlText w:val="%1"/>
      <w:lvlJc w:val="left"/>
      <w:pPr>
        <w:tabs>
          <w:tab w:val="num" w:pos="360"/>
        </w:tabs>
      </w:pPr>
    </w:lvl>
    <w:lvl w:ilvl="1">
      <w:start w:val="2"/>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3">
    <w:nsid w:val="00000008"/>
    <w:multiLevelType w:val="singleLevel"/>
    <w:tmpl w:val="00000008"/>
    <w:name w:val="WW8Num8"/>
    <w:lvl w:ilvl="0">
      <w:start w:val="1"/>
      <w:numFmt w:val="lowerLetter"/>
      <w:lvlText w:val="%1)"/>
      <w:lvlJc w:val="left"/>
      <w:pPr>
        <w:tabs>
          <w:tab w:val="num" w:pos="360"/>
        </w:tabs>
      </w:pPr>
    </w:lvl>
  </w:abstractNum>
  <w:abstractNum w:abstractNumId="4">
    <w:nsid w:val="00000010"/>
    <w:multiLevelType w:val="singleLevel"/>
    <w:tmpl w:val="00000010"/>
    <w:name w:val="WW8Num16"/>
    <w:lvl w:ilvl="0">
      <w:start w:val="1"/>
      <w:numFmt w:val="lowerLetter"/>
      <w:lvlText w:val="%1)"/>
      <w:lvlJc w:val="left"/>
      <w:pPr>
        <w:tabs>
          <w:tab w:val="num" w:pos="360"/>
        </w:tabs>
      </w:pPr>
    </w:lvl>
  </w:abstractNum>
  <w:abstractNum w:abstractNumId="5">
    <w:nsid w:val="00000011"/>
    <w:multiLevelType w:val="multilevel"/>
    <w:tmpl w:val="00000011"/>
    <w:name w:val="WW8Num17"/>
    <w:lvl w:ilvl="0">
      <w:start w:val="6"/>
      <w:numFmt w:val="decimal"/>
      <w:lvlText w:val="%1"/>
      <w:lvlJc w:val="left"/>
      <w:pPr>
        <w:tabs>
          <w:tab w:val="num" w:pos="360"/>
        </w:tabs>
      </w:pPr>
    </w:lvl>
    <w:lvl w:ilvl="1">
      <w:start w:val="1"/>
      <w:numFmt w:val="decimal"/>
      <w:lvlText w:val="%1.%2"/>
      <w:lvlJc w:val="left"/>
      <w:pPr>
        <w:tabs>
          <w:tab w:val="num" w:pos="376"/>
        </w:tabs>
      </w:pPr>
    </w:lvl>
    <w:lvl w:ilvl="2">
      <w:start w:val="1"/>
      <w:numFmt w:val="decimal"/>
      <w:lvlText w:val="%1.%2.%3"/>
      <w:lvlJc w:val="left"/>
      <w:pPr>
        <w:tabs>
          <w:tab w:val="num" w:pos="752"/>
        </w:tabs>
      </w:pPr>
    </w:lvl>
    <w:lvl w:ilvl="3">
      <w:start w:val="1"/>
      <w:numFmt w:val="decimal"/>
      <w:lvlText w:val="%1.%2.%3.%4"/>
      <w:lvlJc w:val="left"/>
      <w:pPr>
        <w:tabs>
          <w:tab w:val="num" w:pos="768"/>
        </w:tabs>
      </w:pPr>
    </w:lvl>
    <w:lvl w:ilvl="4">
      <w:start w:val="1"/>
      <w:numFmt w:val="decimal"/>
      <w:lvlText w:val="%1.%2.%3.%4.%5"/>
      <w:lvlJc w:val="left"/>
      <w:pPr>
        <w:tabs>
          <w:tab w:val="num" w:pos="1144"/>
        </w:tabs>
      </w:pPr>
    </w:lvl>
    <w:lvl w:ilvl="5">
      <w:start w:val="1"/>
      <w:numFmt w:val="decimal"/>
      <w:lvlText w:val="%1.%2.%3.%4.%5.%6"/>
      <w:lvlJc w:val="left"/>
      <w:pPr>
        <w:tabs>
          <w:tab w:val="num" w:pos="1160"/>
        </w:tabs>
      </w:pPr>
    </w:lvl>
    <w:lvl w:ilvl="6">
      <w:start w:val="1"/>
      <w:numFmt w:val="decimal"/>
      <w:lvlText w:val="%1.%2.%3.%4.%5.%6.%7"/>
      <w:lvlJc w:val="left"/>
      <w:pPr>
        <w:tabs>
          <w:tab w:val="num" w:pos="1536"/>
        </w:tabs>
      </w:pPr>
    </w:lvl>
    <w:lvl w:ilvl="7">
      <w:start w:val="1"/>
      <w:numFmt w:val="decimal"/>
      <w:lvlText w:val="%1.%2.%3.%4.%5.%6.%7.%8"/>
      <w:lvlJc w:val="left"/>
      <w:pPr>
        <w:tabs>
          <w:tab w:val="num" w:pos="1552"/>
        </w:tabs>
      </w:pPr>
    </w:lvl>
    <w:lvl w:ilvl="8">
      <w:start w:val="1"/>
      <w:numFmt w:val="decimal"/>
      <w:lvlText w:val="%1.%2.%3.%4.%5.%6.%7.%8.%9"/>
      <w:lvlJc w:val="left"/>
      <w:pPr>
        <w:tabs>
          <w:tab w:val="num" w:pos="1928"/>
        </w:tabs>
      </w:pPr>
    </w:lvl>
  </w:abstractNum>
  <w:abstractNum w:abstractNumId="6">
    <w:nsid w:val="00000013"/>
    <w:multiLevelType w:val="multilevel"/>
    <w:tmpl w:val="00000013"/>
    <w:name w:val="WW8Num19"/>
    <w:lvl w:ilvl="0">
      <w:start w:val="3"/>
      <w:numFmt w:val="decimal"/>
      <w:lvlText w:val="%1"/>
      <w:lvlJc w:val="left"/>
      <w:pPr>
        <w:tabs>
          <w:tab w:val="num" w:pos="360"/>
        </w:tabs>
      </w:pPr>
    </w:lvl>
    <w:lvl w:ilvl="1">
      <w:start w:val="2"/>
      <w:numFmt w:val="decimal"/>
      <w:lvlText w:val="%1.%2"/>
      <w:lvlJc w:val="left"/>
      <w:pPr>
        <w:tabs>
          <w:tab w:val="num" w:pos="1375"/>
        </w:tabs>
      </w:pPr>
    </w:lvl>
    <w:lvl w:ilvl="2">
      <w:start w:val="1"/>
      <w:numFmt w:val="decimal"/>
      <w:lvlText w:val="%1.%2.%3"/>
      <w:lvlJc w:val="left"/>
      <w:pPr>
        <w:tabs>
          <w:tab w:val="num" w:pos="480"/>
        </w:tabs>
      </w:pPr>
    </w:lvl>
    <w:lvl w:ilvl="3">
      <w:start w:val="1"/>
      <w:numFmt w:val="decimal"/>
      <w:lvlText w:val="%1.%2.%3.%4"/>
      <w:lvlJc w:val="left"/>
      <w:pPr>
        <w:tabs>
          <w:tab w:val="num" w:pos="360"/>
        </w:tabs>
      </w:pPr>
    </w:lvl>
    <w:lvl w:ilvl="4">
      <w:start w:val="1"/>
      <w:numFmt w:val="decimal"/>
      <w:lvlText w:val="%1.%2.%3.%4.%5"/>
      <w:lvlJc w:val="left"/>
      <w:pPr>
        <w:tabs>
          <w:tab w:val="num" w:pos="600"/>
        </w:tabs>
      </w:pPr>
    </w:lvl>
    <w:lvl w:ilvl="5">
      <w:start w:val="1"/>
      <w:numFmt w:val="decimal"/>
      <w:lvlText w:val="%1.%2.%3.%4.%5.%6"/>
      <w:lvlJc w:val="left"/>
      <w:pPr>
        <w:tabs>
          <w:tab w:val="num" w:pos="480"/>
        </w:tabs>
      </w:pPr>
    </w:lvl>
    <w:lvl w:ilvl="6">
      <w:start w:val="1"/>
      <w:numFmt w:val="decimal"/>
      <w:lvlText w:val="%1.%2.%3.%4.%5.%6.%7"/>
      <w:lvlJc w:val="left"/>
      <w:pPr>
        <w:tabs>
          <w:tab w:val="num" w:pos="720"/>
        </w:tabs>
      </w:pPr>
    </w:lvl>
    <w:lvl w:ilvl="7">
      <w:start w:val="1"/>
      <w:numFmt w:val="decimal"/>
      <w:lvlText w:val="%1.%2.%3.%4.%5.%6.%7.%8"/>
      <w:lvlJc w:val="left"/>
      <w:pPr>
        <w:tabs>
          <w:tab w:val="num" w:pos="600"/>
        </w:tabs>
      </w:pPr>
    </w:lvl>
    <w:lvl w:ilvl="8">
      <w:start w:val="1"/>
      <w:numFmt w:val="decimal"/>
      <w:lvlText w:val="%1.%2.%3.%4.%5.%6.%7.%8.%9"/>
      <w:lvlJc w:val="left"/>
      <w:pPr>
        <w:tabs>
          <w:tab w:val="num" w:pos="840"/>
        </w:tabs>
      </w:pPr>
    </w:lvl>
  </w:abstractNum>
  <w:abstractNum w:abstractNumId="7">
    <w:nsid w:val="00000016"/>
    <w:multiLevelType w:val="singleLevel"/>
    <w:tmpl w:val="00000016"/>
    <w:name w:val="WW8Num22"/>
    <w:lvl w:ilvl="0">
      <w:start w:val="1"/>
      <w:numFmt w:val="bullet"/>
      <w:lvlText w:val="·"/>
      <w:lvlJc w:val="left"/>
      <w:pPr>
        <w:tabs>
          <w:tab w:val="num" w:pos="720"/>
        </w:tabs>
      </w:pPr>
      <w:rPr>
        <w:rFonts w:ascii="Symbol" w:hAnsi="Symbol"/>
      </w:rPr>
    </w:lvl>
  </w:abstractNum>
  <w:abstractNum w:abstractNumId="8">
    <w:nsid w:val="00000018"/>
    <w:multiLevelType w:val="singleLevel"/>
    <w:tmpl w:val="00000018"/>
    <w:name w:val="WW8Num24"/>
    <w:lvl w:ilvl="0">
      <w:numFmt w:val="bullet"/>
      <w:lvlText w:val="·"/>
      <w:lvlJc w:val="left"/>
      <w:pPr>
        <w:tabs>
          <w:tab w:val="num" w:pos="0"/>
        </w:tabs>
      </w:pPr>
      <w:rPr>
        <w:rFonts w:ascii="Symbol" w:hAnsi="Symbol"/>
      </w:rPr>
    </w:lvl>
  </w:abstractNum>
  <w:abstractNum w:abstractNumId="9">
    <w:nsid w:val="00433A49"/>
    <w:multiLevelType w:val="hybridMultilevel"/>
    <w:tmpl w:val="A3FA524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05BA666F"/>
    <w:multiLevelType w:val="hybridMultilevel"/>
    <w:tmpl w:val="2D52F6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nsid w:val="0BAE5583"/>
    <w:multiLevelType w:val="hybridMultilevel"/>
    <w:tmpl w:val="BAC007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0C430F51"/>
    <w:multiLevelType w:val="hybridMultilevel"/>
    <w:tmpl w:val="753C03C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nsid w:val="0CC939D3"/>
    <w:multiLevelType w:val="hybridMultilevel"/>
    <w:tmpl w:val="F1C81B8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13526E79"/>
    <w:multiLevelType w:val="hybridMultilevel"/>
    <w:tmpl w:val="BC9AE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3F60B57"/>
    <w:multiLevelType w:val="hybridMultilevel"/>
    <w:tmpl w:val="648E0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4E53B58"/>
    <w:multiLevelType w:val="multilevel"/>
    <w:tmpl w:val="D5DE5C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58D7844"/>
    <w:multiLevelType w:val="hybridMultilevel"/>
    <w:tmpl w:val="581CB4E4"/>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nsid w:val="17071E0E"/>
    <w:multiLevelType w:val="hybridMultilevel"/>
    <w:tmpl w:val="BAA26B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A5F6CB6"/>
    <w:multiLevelType w:val="multilevel"/>
    <w:tmpl w:val="FB5A69DC"/>
    <w:lvl w:ilvl="0">
      <w:start w:val="1"/>
      <w:numFmt w:val="decimal"/>
      <w:pStyle w:val="anag1"/>
      <w:suff w:val="space"/>
      <w:lvlText w:val="%1."/>
      <w:lvlJc w:val="left"/>
      <w:pPr>
        <w:ind w:left="7712" w:hanging="340"/>
      </w:pPr>
      <w:rPr>
        <w:rFonts w:ascii="Arial" w:hAnsi="Arial" w:hint="default"/>
        <w:b/>
        <w:i w:val="0"/>
        <w:caps/>
        <w:sz w:val="24"/>
      </w:rPr>
    </w:lvl>
    <w:lvl w:ilvl="1">
      <w:start w:val="1"/>
      <w:numFmt w:val="decimal"/>
      <w:pStyle w:val="anag2"/>
      <w:lvlText w:val="%2."/>
      <w:lvlJc w:val="left"/>
      <w:pPr>
        <w:ind w:left="4849" w:hanging="454"/>
      </w:pPr>
      <w:rPr>
        <w:b/>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anag3"/>
      <w:suff w:val="space"/>
      <w:lvlText w:val="%1.%2.%3."/>
      <w:lvlJc w:val="left"/>
      <w:pPr>
        <w:ind w:left="5926" w:hanging="680"/>
      </w:pPr>
      <w:rPr>
        <w:b/>
        <w:bCs w:val="0"/>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pStyle w:val="anag4"/>
      <w:suff w:val="space"/>
      <w:lvlText w:val="%1.%2.%3.%4."/>
      <w:lvlJc w:val="left"/>
      <w:pPr>
        <w:ind w:left="839" w:hanging="839"/>
      </w:pPr>
      <w:rPr>
        <w:rFonts w:hint="default"/>
      </w:rPr>
    </w:lvl>
    <w:lvl w:ilvl="4">
      <w:start w:val="1"/>
      <w:numFmt w:val="decimal"/>
      <w:pStyle w:val="anag5"/>
      <w:suff w:val="space"/>
      <w:lvlText w:val="%1.%2.%3.%4.%5."/>
      <w:lvlJc w:val="left"/>
      <w:pPr>
        <w:ind w:left="1077" w:hanging="1077"/>
      </w:pPr>
      <w:rPr>
        <w:rFonts w:hint="default"/>
      </w:rPr>
    </w:lvl>
    <w:lvl w:ilvl="5">
      <w:start w:val="1"/>
      <w:numFmt w:val="decimal"/>
      <w:pStyle w:val="anag6"/>
      <w:suff w:val="space"/>
      <w:lvlText w:val="%1.%2.%3.%4.%5.%6."/>
      <w:lvlJc w:val="left"/>
      <w:pPr>
        <w:ind w:left="1247" w:hanging="1247"/>
      </w:pPr>
      <w:rPr>
        <w:rFonts w:hint="default"/>
      </w:rPr>
    </w:lvl>
    <w:lvl w:ilvl="6">
      <w:start w:val="1"/>
      <w:numFmt w:val="decimal"/>
      <w:lvlText w:val="%1.%2.%3.%4.%5.%6.%7."/>
      <w:lvlJc w:val="left"/>
      <w:pPr>
        <w:tabs>
          <w:tab w:val="num" w:pos="0"/>
        </w:tabs>
        <w:ind w:left="4080" w:hanging="708"/>
      </w:pPr>
      <w:rPr>
        <w:rFonts w:hint="default"/>
      </w:rPr>
    </w:lvl>
    <w:lvl w:ilvl="7">
      <w:start w:val="1"/>
      <w:numFmt w:val="decimal"/>
      <w:lvlText w:val="%1.%2.%3.%4.%5.%6.%7.%8."/>
      <w:lvlJc w:val="left"/>
      <w:pPr>
        <w:tabs>
          <w:tab w:val="num" w:pos="0"/>
        </w:tabs>
        <w:ind w:left="4788" w:hanging="708"/>
      </w:pPr>
      <w:rPr>
        <w:rFonts w:hint="default"/>
      </w:rPr>
    </w:lvl>
    <w:lvl w:ilvl="8">
      <w:start w:val="1"/>
      <w:numFmt w:val="decimal"/>
      <w:lvlText w:val="%1.%2.%3.%4.%5.%6.%7.%8.%9."/>
      <w:lvlJc w:val="left"/>
      <w:pPr>
        <w:tabs>
          <w:tab w:val="num" w:pos="0"/>
        </w:tabs>
        <w:ind w:left="5496" w:hanging="708"/>
      </w:pPr>
      <w:rPr>
        <w:rFonts w:hint="default"/>
      </w:rPr>
    </w:lvl>
  </w:abstractNum>
  <w:abstractNum w:abstractNumId="20">
    <w:nsid w:val="1A875594"/>
    <w:multiLevelType w:val="hybridMultilevel"/>
    <w:tmpl w:val="A6E66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AC4785B"/>
    <w:multiLevelType w:val="hybridMultilevel"/>
    <w:tmpl w:val="A29A54DA"/>
    <w:lvl w:ilvl="0" w:tplc="04150001">
      <w:start w:val="1"/>
      <w:numFmt w:val="bullet"/>
      <w:lvlText w:val=""/>
      <w:lvlJc w:val="left"/>
      <w:pPr>
        <w:ind w:left="1287" w:hanging="360"/>
      </w:pPr>
      <w:rPr>
        <w:rFonts w:ascii="Symbol" w:hAnsi="Symbol" w:hint="default"/>
      </w:rPr>
    </w:lvl>
    <w:lvl w:ilvl="1" w:tplc="52BE92C6">
      <w:start w:val="1"/>
      <w:numFmt w:val="lowerLetter"/>
      <w:lvlText w:val="%2)"/>
      <w:lvlJc w:val="left"/>
      <w:pPr>
        <w:ind w:left="2007" w:hanging="360"/>
      </w:pPr>
      <w:rPr>
        <w:rFonts w:hint="default"/>
      </w:rPr>
    </w:lvl>
    <w:lvl w:ilvl="2" w:tplc="9E68648A">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1D463CC5"/>
    <w:multiLevelType w:val="hybridMultilevel"/>
    <w:tmpl w:val="0CB2540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nsid w:val="20592CE3"/>
    <w:multiLevelType w:val="hybridMultilevel"/>
    <w:tmpl w:val="5334447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nsid w:val="24476077"/>
    <w:multiLevelType w:val="hybridMultilevel"/>
    <w:tmpl w:val="FD16DC52"/>
    <w:lvl w:ilvl="0" w:tplc="04150001">
      <w:start w:val="1"/>
      <w:numFmt w:val="bullet"/>
      <w:lvlText w:val=""/>
      <w:lvlJc w:val="left"/>
      <w:pPr>
        <w:ind w:left="277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4BE3AC2"/>
    <w:multiLevelType w:val="hybridMultilevel"/>
    <w:tmpl w:val="ECC604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64E427B"/>
    <w:multiLevelType w:val="hybridMultilevel"/>
    <w:tmpl w:val="44C0D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2ABC1B49"/>
    <w:multiLevelType w:val="multilevel"/>
    <w:tmpl w:val="A8287D90"/>
    <w:lvl w:ilvl="0">
      <w:start w:val="1"/>
      <w:numFmt w:val="bullet"/>
      <w:lvlText w:val=""/>
      <w:lvlJc w:val="left"/>
      <w:pPr>
        <w:tabs>
          <w:tab w:val="num" w:pos="-360"/>
        </w:tabs>
        <w:ind w:left="360" w:hanging="360"/>
      </w:pPr>
      <w:rPr>
        <w:rFonts w:ascii="Symbol" w:hAnsi="Symbol" w:cs="Symbol" w:hint="default"/>
      </w:rPr>
    </w:lvl>
    <w:lvl w:ilvl="1">
      <w:start w:val="1"/>
      <w:numFmt w:val="bullet"/>
      <w:lvlText w:val=""/>
      <w:lvlJc w:val="left"/>
      <w:pPr>
        <w:tabs>
          <w:tab w:val="num" w:pos="-360"/>
        </w:tabs>
        <w:ind w:left="1080" w:hanging="360"/>
      </w:pPr>
      <w:rPr>
        <w:rFonts w:ascii="Symbol" w:hAnsi="Symbol"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28">
    <w:nsid w:val="31B76DB8"/>
    <w:multiLevelType w:val="hybridMultilevel"/>
    <w:tmpl w:val="F20A13F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82234E4"/>
    <w:multiLevelType w:val="hybridMultilevel"/>
    <w:tmpl w:val="9342F1C2"/>
    <w:lvl w:ilvl="0" w:tplc="57E2111A">
      <w:start w:val="1"/>
      <w:numFmt w:val="bullet"/>
      <w:pStyle w:val="PUNKTOR"/>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A685675"/>
    <w:multiLevelType w:val="hybridMultilevel"/>
    <w:tmpl w:val="2152C726"/>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nsid w:val="42520692"/>
    <w:multiLevelType w:val="hybridMultilevel"/>
    <w:tmpl w:val="14BE370C"/>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2">
    <w:nsid w:val="425868C3"/>
    <w:multiLevelType w:val="hybridMultilevel"/>
    <w:tmpl w:val="7C74DAE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nsid w:val="44007EE4"/>
    <w:multiLevelType w:val="hybridMultilevel"/>
    <w:tmpl w:val="D2D0EB50"/>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6904466A">
      <w:start w:val="1"/>
      <w:numFmt w:val="decimal"/>
      <w:lvlText w:val="%4."/>
      <w:lvlJc w:val="left"/>
      <w:pPr>
        <w:tabs>
          <w:tab w:val="num" w:pos="3705"/>
        </w:tabs>
        <w:ind w:left="3705" w:hanging="1185"/>
      </w:pPr>
      <w:rPr>
        <w:rFonts w:hint="default"/>
      </w:rPr>
    </w:lvl>
    <w:lvl w:ilvl="4" w:tplc="E6F25666">
      <w:start w:val="1"/>
      <w:numFmt w:val="decimal"/>
      <w:lvlText w:val="%5)"/>
      <w:lvlJc w:val="left"/>
      <w:pPr>
        <w:tabs>
          <w:tab w:val="num" w:pos="3600"/>
        </w:tabs>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46AA1DB3"/>
    <w:multiLevelType w:val="hybridMultilevel"/>
    <w:tmpl w:val="5D609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981123E"/>
    <w:multiLevelType w:val="hybridMultilevel"/>
    <w:tmpl w:val="33F24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9F63818"/>
    <w:multiLevelType w:val="hybridMultilevel"/>
    <w:tmpl w:val="4DFC4F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7">
    <w:nsid w:val="4B413651"/>
    <w:multiLevelType w:val="hybridMultilevel"/>
    <w:tmpl w:val="2512A04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nsid w:val="4D947EC8"/>
    <w:multiLevelType w:val="hybridMultilevel"/>
    <w:tmpl w:val="3CD8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6BC2CBC"/>
    <w:multiLevelType w:val="hybridMultilevel"/>
    <w:tmpl w:val="B7FCEB0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nsid w:val="5A246F00"/>
    <w:multiLevelType w:val="multilevel"/>
    <w:tmpl w:val="31F02A00"/>
    <w:lvl w:ilvl="0">
      <w:start w:val="6"/>
      <w:numFmt w:val="decimal"/>
      <w:lvlText w:val="%1"/>
      <w:lvlJc w:val="left"/>
      <w:pPr>
        <w:ind w:left="360" w:hanging="360"/>
      </w:pPr>
      <w:rPr>
        <w:rFonts w:hint="default"/>
      </w:rPr>
    </w:lvl>
    <w:lvl w:ilvl="1">
      <w:start w:val="1"/>
      <w:numFmt w:val="decimal"/>
      <w:lvlText w:val="%1.%2"/>
      <w:lvlJc w:val="left"/>
      <w:pPr>
        <w:ind w:left="8072" w:hanging="360"/>
      </w:pPr>
      <w:rPr>
        <w:rFonts w:hint="default"/>
      </w:rPr>
    </w:lvl>
    <w:lvl w:ilvl="2">
      <w:start w:val="1"/>
      <w:numFmt w:val="decimal"/>
      <w:lvlText w:val="%1.%2.%3"/>
      <w:lvlJc w:val="left"/>
      <w:pPr>
        <w:ind w:left="16144" w:hanging="720"/>
      </w:pPr>
      <w:rPr>
        <w:rFonts w:hint="default"/>
      </w:rPr>
    </w:lvl>
    <w:lvl w:ilvl="3">
      <w:start w:val="1"/>
      <w:numFmt w:val="decimal"/>
      <w:lvlText w:val="%1.%2.%3.%4"/>
      <w:lvlJc w:val="left"/>
      <w:pPr>
        <w:ind w:left="24216" w:hanging="1080"/>
      </w:pPr>
      <w:rPr>
        <w:rFonts w:hint="default"/>
      </w:rPr>
    </w:lvl>
    <w:lvl w:ilvl="4">
      <w:start w:val="1"/>
      <w:numFmt w:val="decimal"/>
      <w:lvlText w:val="%1.%2.%3.%4.%5"/>
      <w:lvlJc w:val="left"/>
      <w:pPr>
        <w:ind w:left="31928" w:hanging="1080"/>
      </w:pPr>
      <w:rPr>
        <w:rFonts w:hint="default"/>
      </w:rPr>
    </w:lvl>
    <w:lvl w:ilvl="5">
      <w:start w:val="1"/>
      <w:numFmt w:val="decimal"/>
      <w:lvlText w:val="%1.%2.%3.%4.%5.%6"/>
      <w:lvlJc w:val="left"/>
      <w:pPr>
        <w:ind w:left="-25536" w:hanging="1440"/>
      </w:pPr>
      <w:rPr>
        <w:rFonts w:hint="default"/>
      </w:rPr>
    </w:lvl>
    <w:lvl w:ilvl="6">
      <w:start w:val="1"/>
      <w:numFmt w:val="decimal"/>
      <w:lvlText w:val="%1.%2.%3.%4.%5.%6.%7"/>
      <w:lvlJc w:val="left"/>
      <w:pPr>
        <w:ind w:left="-17824" w:hanging="1440"/>
      </w:pPr>
      <w:rPr>
        <w:rFonts w:hint="default"/>
      </w:rPr>
    </w:lvl>
    <w:lvl w:ilvl="7">
      <w:start w:val="1"/>
      <w:numFmt w:val="decimal"/>
      <w:lvlText w:val="%1.%2.%3.%4.%5.%6.%7.%8"/>
      <w:lvlJc w:val="left"/>
      <w:pPr>
        <w:ind w:left="-9752" w:hanging="1800"/>
      </w:pPr>
      <w:rPr>
        <w:rFonts w:hint="default"/>
      </w:rPr>
    </w:lvl>
    <w:lvl w:ilvl="8">
      <w:start w:val="1"/>
      <w:numFmt w:val="decimal"/>
      <w:lvlText w:val="%1.%2.%3.%4.%5.%6.%7.%8.%9"/>
      <w:lvlJc w:val="left"/>
      <w:pPr>
        <w:ind w:left="-2040" w:hanging="1800"/>
      </w:pPr>
      <w:rPr>
        <w:rFonts w:hint="default"/>
      </w:rPr>
    </w:lvl>
  </w:abstractNum>
  <w:abstractNum w:abstractNumId="41">
    <w:nsid w:val="5D3D3486"/>
    <w:multiLevelType w:val="hybridMultilevel"/>
    <w:tmpl w:val="61509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C332E97"/>
    <w:multiLevelType w:val="hybridMultilevel"/>
    <w:tmpl w:val="17A2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528416B"/>
    <w:multiLevelType w:val="hybridMultilevel"/>
    <w:tmpl w:val="11BCA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A683965"/>
    <w:multiLevelType w:val="hybridMultilevel"/>
    <w:tmpl w:val="28D4B4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D1E3A54"/>
    <w:multiLevelType w:val="hybridMultilevel"/>
    <w:tmpl w:val="8D0EE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DA568FF"/>
    <w:multiLevelType w:val="hybridMultilevel"/>
    <w:tmpl w:val="B37E7EA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9"/>
  </w:num>
  <w:num w:numId="2">
    <w:abstractNumId w:val="33"/>
  </w:num>
  <w:num w:numId="3">
    <w:abstractNumId w:val="17"/>
  </w:num>
  <w:num w:numId="4">
    <w:abstractNumId w:val="29"/>
  </w:num>
  <w:num w:numId="5">
    <w:abstractNumId w:val="32"/>
  </w:num>
  <w:num w:numId="6">
    <w:abstractNumId w:val="10"/>
  </w:num>
  <w:num w:numId="7">
    <w:abstractNumId w:val="2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4"/>
  </w:num>
  <w:num w:numId="11">
    <w:abstractNumId w:val="34"/>
  </w:num>
  <w:num w:numId="12">
    <w:abstractNumId w:val="36"/>
  </w:num>
  <w:num w:numId="13">
    <w:abstractNumId w:val="12"/>
  </w:num>
  <w:num w:numId="14">
    <w:abstractNumId w:val="43"/>
  </w:num>
  <w:num w:numId="15">
    <w:abstractNumId w:val="16"/>
  </w:num>
  <w:num w:numId="16">
    <w:abstractNumId w:val="40"/>
  </w:num>
  <w:num w:numId="17">
    <w:abstractNumId w:val="39"/>
  </w:num>
  <w:num w:numId="18">
    <w:abstractNumId w:val="44"/>
  </w:num>
  <w:num w:numId="19">
    <w:abstractNumId w:val="22"/>
  </w:num>
  <w:num w:numId="20">
    <w:abstractNumId w:val="9"/>
  </w:num>
  <w:num w:numId="21">
    <w:abstractNumId w:val="42"/>
  </w:num>
  <w:num w:numId="22">
    <w:abstractNumId w:val="13"/>
  </w:num>
  <w:num w:numId="23">
    <w:abstractNumId w:val="46"/>
  </w:num>
  <w:num w:numId="24">
    <w:abstractNumId w:val="23"/>
  </w:num>
  <w:num w:numId="25">
    <w:abstractNumId w:val="20"/>
  </w:num>
  <w:num w:numId="26">
    <w:abstractNumId w:val="35"/>
  </w:num>
  <w:num w:numId="27">
    <w:abstractNumId w:val="26"/>
  </w:num>
  <w:num w:numId="28">
    <w:abstractNumId w:val="28"/>
  </w:num>
  <w:num w:numId="29">
    <w:abstractNumId w:val="37"/>
  </w:num>
  <w:num w:numId="30">
    <w:abstractNumId w:val="25"/>
  </w:num>
  <w:num w:numId="31">
    <w:abstractNumId w:val="38"/>
  </w:num>
  <w:num w:numId="32">
    <w:abstractNumId w:val="41"/>
  </w:num>
  <w:num w:numId="33">
    <w:abstractNumId w:val="45"/>
  </w:num>
  <w:num w:numId="34">
    <w:abstractNumId w:val="14"/>
  </w:num>
  <w:num w:numId="35">
    <w:abstractNumId w:val="27"/>
  </w:num>
  <w:num w:numId="36">
    <w:abstractNumId w:val="31"/>
  </w:num>
  <w:num w:numId="37">
    <w:abstractNumId w:val="30"/>
  </w:num>
  <w:num w:numId="38">
    <w:abstractNumId w:val="11"/>
  </w:num>
  <w:num w:numId="39">
    <w:abstractNumId w:val="1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hideSpellingErrors/>
  <w:proofState w:spelling="clean"/>
  <w:defaultTabStop w:val="708"/>
  <w:hyphenationZone w:val="425"/>
  <w:drawingGridHorizontalSpacing w:val="120"/>
  <w:displayHorizontalDrawingGridEvery w:val="2"/>
  <w:characterSpacingControl w:val="doNotCompress"/>
  <w:hdrShapeDefaults>
    <o:shapedefaults v:ext="edit" spidmax="24578"/>
    <o:shapelayout v:ext="edit">
      <o:idmap v:ext="edit" data="1"/>
    </o:shapelayout>
  </w:hdrShapeDefaults>
  <w:footnotePr>
    <w:footnote w:id="-1"/>
    <w:footnote w:id="0"/>
  </w:footnotePr>
  <w:endnotePr>
    <w:endnote w:id="-1"/>
    <w:endnote w:id="0"/>
  </w:endnotePr>
  <w:compat/>
  <w:rsids>
    <w:rsidRoot w:val="00BC2073"/>
    <w:rsid w:val="0000023B"/>
    <w:rsid w:val="00000FD3"/>
    <w:rsid w:val="000019A0"/>
    <w:rsid w:val="00001A13"/>
    <w:rsid w:val="00001AA1"/>
    <w:rsid w:val="00001D6E"/>
    <w:rsid w:val="00001D94"/>
    <w:rsid w:val="00004BCC"/>
    <w:rsid w:val="000060E1"/>
    <w:rsid w:val="00006822"/>
    <w:rsid w:val="000103C6"/>
    <w:rsid w:val="00010994"/>
    <w:rsid w:val="000111F5"/>
    <w:rsid w:val="00011B3C"/>
    <w:rsid w:val="00013382"/>
    <w:rsid w:val="000133FE"/>
    <w:rsid w:val="00013F62"/>
    <w:rsid w:val="00014485"/>
    <w:rsid w:val="00014AB3"/>
    <w:rsid w:val="00014D10"/>
    <w:rsid w:val="00014DE1"/>
    <w:rsid w:val="00014E22"/>
    <w:rsid w:val="00015328"/>
    <w:rsid w:val="0001694A"/>
    <w:rsid w:val="00016F74"/>
    <w:rsid w:val="00017753"/>
    <w:rsid w:val="00017AB0"/>
    <w:rsid w:val="00020020"/>
    <w:rsid w:val="0002008E"/>
    <w:rsid w:val="00020EF5"/>
    <w:rsid w:val="000211BC"/>
    <w:rsid w:val="000216EC"/>
    <w:rsid w:val="0002184B"/>
    <w:rsid w:val="000221C3"/>
    <w:rsid w:val="00022DCA"/>
    <w:rsid w:val="00022E6C"/>
    <w:rsid w:val="00025E79"/>
    <w:rsid w:val="00025ECE"/>
    <w:rsid w:val="000262D8"/>
    <w:rsid w:val="0002785F"/>
    <w:rsid w:val="0002792E"/>
    <w:rsid w:val="00027FB6"/>
    <w:rsid w:val="00032D1A"/>
    <w:rsid w:val="00033764"/>
    <w:rsid w:val="00033C61"/>
    <w:rsid w:val="00033FB0"/>
    <w:rsid w:val="000350C9"/>
    <w:rsid w:val="00035D73"/>
    <w:rsid w:val="000362B6"/>
    <w:rsid w:val="00036FB6"/>
    <w:rsid w:val="000377A3"/>
    <w:rsid w:val="00037D5A"/>
    <w:rsid w:val="00040291"/>
    <w:rsid w:val="0004186E"/>
    <w:rsid w:val="000423F2"/>
    <w:rsid w:val="00042B3A"/>
    <w:rsid w:val="00042D0F"/>
    <w:rsid w:val="0004335F"/>
    <w:rsid w:val="00044441"/>
    <w:rsid w:val="00044587"/>
    <w:rsid w:val="00044D07"/>
    <w:rsid w:val="0004517F"/>
    <w:rsid w:val="000456BF"/>
    <w:rsid w:val="00045B05"/>
    <w:rsid w:val="00045D51"/>
    <w:rsid w:val="00046701"/>
    <w:rsid w:val="00047851"/>
    <w:rsid w:val="00047F3E"/>
    <w:rsid w:val="000509A6"/>
    <w:rsid w:val="00050F8A"/>
    <w:rsid w:val="000516D2"/>
    <w:rsid w:val="0005259F"/>
    <w:rsid w:val="00052AAD"/>
    <w:rsid w:val="00054EE7"/>
    <w:rsid w:val="00056402"/>
    <w:rsid w:val="00056651"/>
    <w:rsid w:val="00061272"/>
    <w:rsid w:val="000626B9"/>
    <w:rsid w:val="00063EB9"/>
    <w:rsid w:val="000641CD"/>
    <w:rsid w:val="00071888"/>
    <w:rsid w:val="00071CC5"/>
    <w:rsid w:val="00071F2B"/>
    <w:rsid w:val="0007549D"/>
    <w:rsid w:val="000776C9"/>
    <w:rsid w:val="00077BD8"/>
    <w:rsid w:val="00077F68"/>
    <w:rsid w:val="0008180B"/>
    <w:rsid w:val="0008318E"/>
    <w:rsid w:val="000834F0"/>
    <w:rsid w:val="00083AE9"/>
    <w:rsid w:val="00084C36"/>
    <w:rsid w:val="00085EAD"/>
    <w:rsid w:val="0008709E"/>
    <w:rsid w:val="00087667"/>
    <w:rsid w:val="00087E49"/>
    <w:rsid w:val="00087F6A"/>
    <w:rsid w:val="00090017"/>
    <w:rsid w:val="000903EC"/>
    <w:rsid w:val="00090594"/>
    <w:rsid w:val="0009074D"/>
    <w:rsid w:val="00091CC7"/>
    <w:rsid w:val="00091DCD"/>
    <w:rsid w:val="00092F44"/>
    <w:rsid w:val="0009382D"/>
    <w:rsid w:val="00093D42"/>
    <w:rsid w:val="0009450C"/>
    <w:rsid w:val="0009464D"/>
    <w:rsid w:val="000946ED"/>
    <w:rsid w:val="00095018"/>
    <w:rsid w:val="00095382"/>
    <w:rsid w:val="000958CC"/>
    <w:rsid w:val="00095EA4"/>
    <w:rsid w:val="000973AB"/>
    <w:rsid w:val="00097EFD"/>
    <w:rsid w:val="000A03DD"/>
    <w:rsid w:val="000A26D2"/>
    <w:rsid w:val="000A2920"/>
    <w:rsid w:val="000A300A"/>
    <w:rsid w:val="000A3078"/>
    <w:rsid w:val="000A34AB"/>
    <w:rsid w:val="000A3632"/>
    <w:rsid w:val="000A39EC"/>
    <w:rsid w:val="000A3F76"/>
    <w:rsid w:val="000A3FBF"/>
    <w:rsid w:val="000A59EC"/>
    <w:rsid w:val="000A604B"/>
    <w:rsid w:val="000A62AC"/>
    <w:rsid w:val="000A6762"/>
    <w:rsid w:val="000A67DF"/>
    <w:rsid w:val="000A699B"/>
    <w:rsid w:val="000A6CC1"/>
    <w:rsid w:val="000A7E43"/>
    <w:rsid w:val="000B18DA"/>
    <w:rsid w:val="000B2730"/>
    <w:rsid w:val="000B3EDD"/>
    <w:rsid w:val="000B429A"/>
    <w:rsid w:val="000B501D"/>
    <w:rsid w:val="000B562C"/>
    <w:rsid w:val="000B5CC0"/>
    <w:rsid w:val="000B5CC5"/>
    <w:rsid w:val="000B6897"/>
    <w:rsid w:val="000B78E0"/>
    <w:rsid w:val="000B7E58"/>
    <w:rsid w:val="000B7F9D"/>
    <w:rsid w:val="000C19F7"/>
    <w:rsid w:val="000C1A95"/>
    <w:rsid w:val="000C27B8"/>
    <w:rsid w:val="000C2D1C"/>
    <w:rsid w:val="000C2FE0"/>
    <w:rsid w:val="000C3B30"/>
    <w:rsid w:val="000C3DBC"/>
    <w:rsid w:val="000C426A"/>
    <w:rsid w:val="000C429E"/>
    <w:rsid w:val="000C4644"/>
    <w:rsid w:val="000C51A1"/>
    <w:rsid w:val="000C522C"/>
    <w:rsid w:val="000C5EC5"/>
    <w:rsid w:val="000C61EC"/>
    <w:rsid w:val="000C7AC2"/>
    <w:rsid w:val="000D2A36"/>
    <w:rsid w:val="000D3EFE"/>
    <w:rsid w:val="000D3FC5"/>
    <w:rsid w:val="000D4815"/>
    <w:rsid w:val="000D4FF6"/>
    <w:rsid w:val="000D5444"/>
    <w:rsid w:val="000D5735"/>
    <w:rsid w:val="000D5C12"/>
    <w:rsid w:val="000D62EC"/>
    <w:rsid w:val="000D6815"/>
    <w:rsid w:val="000D693A"/>
    <w:rsid w:val="000D69E1"/>
    <w:rsid w:val="000D7306"/>
    <w:rsid w:val="000E07AA"/>
    <w:rsid w:val="000E0925"/>
    <w:rsid w:val="000E0B87"/>
    <w:rsid w:val="000E1E37"/>
    <w:rsid w:val="000E2203"/>
    <w:rsid w:val="000E26CB"/>
    <w:rsid w:val="000E2992"/>
    <w:rsid w:val="000E38F9"/>
    <w:rsid w:val="000E3E82"/>
    <w:rsid w:val="000E4D09"/>
    <w:rsid w:val="000E5436"/>
    <w:rsid w:val="000E64E0"/>
    <w:rsid w:val="000E6916"/>
    <w:rsid w:val="000E7B39"/>
    <w:rsid w:val="000E7BE5"/>
    <w:rsid w:val="000F06CA"/>
    <w:rsid w:val="000F0799"/>
    <w:rsid w:val="000F5753"/>
    <w:rsid w:val="000F5A92"/>
    <w:rsid w:val="000F5AB7"/>
    <w:rsid w:val="000F6E62"/>
    <w:rsid w:val="000F701A"/>
    <w:rsid w:val="000F705C"/>
    <w:rsid w:val="000F78DA"/>
    <w:rsid w:val="0010068D"/>
    <w:rsid w:val="00100989"/>
    <w:rsid w:val="00102138"/>
    <w:rsid w:val="001033A0"/>
    <w:rsid w:val="00103C2E"/>
    <w:rsid w:val="00103DC2"/>
    <w:rsid w:val="00104CA7"/>
    <w:rsid w:val="001057FF"/>
    <w:rsid w:val="00105DD8"/>
    <w:rsid w:val="00105E85"/>
    <w:rsid w:val="0010610B"/>
    <w:rsid w:val="00107032"/>
    <w:rsid w:val="00111172"/>
    <w:rsid w:val="001115D3"/>
    <w:rsid w:val="00111FB0"/>
    <w:rsid w:val="00113913"/>
    <w:rsid w:val="0011424B"/>
    <w:rsid w:val="0011429C"/>
    <w:rsid w:val="001145DE"/>
    <w:rsid w:val="00114BDC"/>
    <w:rsid w:val="001155B7"/>
    <w:rsid w:val="001159D3"/>
    <w:rsid w:val="001175B8"/>
    <w:rsid w:val="001202D8"/>
    <w:rsid w:val="00121923"/>
    <w:rsid w:val="00122348"/>
    <w:rsid w:val="001232A3"/>
    <w:rsid w:val="00123E25"/>
    <w:rsid w:val="00124CE2"/>
    <w:rsid w:val="00125C6D"/>
    <w:rsid w:val="001261E3"/>
    <w:rsid w:val="0012666C"/>
    <w:rsid w:val="00126B10"/>
    <w:rsid w:val="0012723D"/>
    <w:rsid w:val="0012747F"/>
    <w:rsid w:val="00130637"/>
    <w:rsid w:val="001312E2"/>
    <w:rsid w:val="00131A0B"/>
    <w:rsid w:val="0013286A"/>
    <w:rsid w:val="001329F7"/>
    <w:rsid w:val="001337EB"/>
    <w:rsid w:val="00133BC9"/>
    <w:rsid w:val="001347DC"/>
    <w:rsid w:val="00135485"/>
    <w:rsid w:val="001357EF"/>
    <w:rsid w:val="0013656D"/>
    <w:rsid w:val="0013686F"/>
    <w:rsid w:val="00136B4E"/>
    <w:rsid w:val="00136C44"/>
    <w:rsid w:val="001376B8"/>
    <w:rsid w:val="00137A55"/>
    <w:rsid w:val="00137E4C"/>
    <w:rsid w:val="001400F0"/>
    <w:rsid w:val="00140494"/>
    <w:rsid w:val="00141263"/>
    <w:rsid w:val="001419FF"/>
    <w:rsid w:val="00141B2C"/>
    <w:rsid w:val="001437E3"/>
    <w:rsid w:val="00143D93"/>
    <w:rsid w:val="00144593"/>
    <w:rsid w:val="001454BD"/>
    <w:rsid w:val="001459B3"/>
    <w:rsid w:val="0014763A"/>
    <w:rsid w:val="00147FD8"/>
    <w:rsid w:val="00150719"/>
    <w:rsid w:val="001508B8"/>
    <w:rsid w:val="00151B5F"/>
    <w:rsid w:val="00151D99"/>
    <w:rsid w:val="00151F6F"/>
    <w:rsid w:val="00152287"/>
    <w:rsid w:val="001532FB"/>
    <w:rsid w:val="001535A3"/>
    <w:rsid w:val="0015363D"/>
    <w:rsid w:val="00153764"/>
    <w:rsid w:val="001545A8"/>
    <w:rsid w:val="00155D56"/>
    <w:rsid w:val="00155E36"/>
    <w:rsid w:val="00156270"/>
    <w:rsid w:val="0015659B"/>
    <w:rsid w:val="001566E6"/>
    <w:rsid w:val="00157321"/>
    <w:rsid w:val="001575C3"/>
    <w:rsid w:val="00157BB8"/>
    <w:rsid w:val="00157F6D"/>
    <w:rsid w:val="00161386"/>
    <w:rsid w:val="00162154"/>
    <w:rsid w:val="00162DFF"/>
    <w:rsid w:val="001631AC"/>
    <w:rsid w:val="001632AF"/>
    <w:rsid w:val="00163A40"/>
    <w:rsid w:val="00163E7F"/>
    <w:rsid w:val="0016517C"/>
    <w:rsid w:val="00166A23"/>
    <w:rsid w:val="00166C64"/>
    <w:rsid w:val="00166CA9"/>
    <w:rsid w:val="00167BC1"/>
    <w:rsid w:val="00167CBB"/>
    <w:rsid w:val="00170302"/>
    <w:rsid w:val="0017058F"/>
    <w:rsid w:val="001710CE"/>
    <w:rsid w:val="00171961"/>
    <w:rsid w:val="001729B2"/>
    <w:rsid w:val="001729E1"/>
    <w:rsid w:val="001735CE"/>
    <w:rsid w:val="0017385F"/>
    <w:rsid w:val="00173D60"/>
    <w:rsid w:val="00174819"/>
    <w:rsid w:val="00175142"/>
    <w:rsid w:val="00175449"/>
    <w:rsid w:val="00175B78"/>
    <w:rsid w:val="001770E8"/>
    <w:rsid w:val="00180888"/>
    <w:rsid w:val="00181529"/>
    <w:rsid w:val="00181A6E"/>
    <w:rsid w:val="0018296D"/>
    <w:rsid w:val="00184921"/>
    <w:rsid w:val="00184BFC"/>
    <w:rsid w:val="001851CB"/>
    <w:rsid w:val="001864E0"/>
    <w:rsid w:val="00187950"/>
    <w:rsid w:val="00187976"/>
    <w:rsid w:val="00190680"/>
    <w:rsid w:val="001910D0"/>
    <w:rsid w:val="001930EF"/>
    <w:rsid w:val="00193739"/>
    <w:rsid w:val="00193F34"/>
    <w:rsid w:val="00194048"/>
    <w:rsid w:val="00194FA0"/>
    <w:rsid w:val="0019533A"/>
    <w:rsid w:val="00195AD8"/>
    <w:rsid w:val="00196179"/>
    <w:rsid w:val="001968BB"/>
    <w:rsid w:val="00197B02"/>
    <w:rsid w:val="001A0672"/>
    <w:rsid w:val="001A0885"/>
    <w:rsid w:val="001A0C81"/>
    <w:rsid w:val="001A269F"/>
    <w:rsid w:val="001A2AB5"/>
    <w:rsid w:val="001A2B9C"/>
    <w:rsid w:val="001A39CF"/>
    <w:rsid w:val="001A5414"/>
    <w:rsid w:val="001A5427"/>
    <w:rsid w:val="001A57FE"/>
    <w:rsid w:val="001A5F44"/>
    <w:rsid w:val="001B0411"/>
    <w:rsid w:val="001B07D1"/>
    <w:rsid w:val="001B10A5"/>
    <w:rsid w:val="001B10F3"/>
    <w:rsid w:val="001B1B7A"/>
    <w:rsid w:val="001B3B54"/>
    <w:rsid w:val="001B3BB9"/>
    <w:rsid w:val="001B4A6E"/>
    <w:rsid w:val="001B68BE"/>
    <w:rsid w:val="001B743D"/>
    <w:rsid w:val="001B7DF1"/>
    <w:rsid w:val="001C0118"/>
    <w:rsid w:val="001C0149"/>
    <w:rsid w:val="001C0F73"/>
    <w:rsid w:val="001C309A"/>
    <w:rsid w:val="001C724B"/>
    <w:rsid w:val="001C7484"/>
    <w:rsid w:val="001C77AE"/>
    <w:rsid w:val="001C7A12"/>
    <w:rsid w:val="001C7C34"/>
    <w:rsid w:val="001D1392"/>
    <w:rsid w:val="001D161B"/>
    <w:rsid w:val="001D282D"/>
    <w:rsid w:val="001D357C"/>
    <w:rsid w:val="001D46A7"/>
    <w:rsid w:val="001D4DC1"/>
    <w:rsid w:val="001D4EE4"/>
    <w:rsid w:val="001D52BB"/>
    <w:rsid w:val="001D5BE8"/>
    <w:rsid w:val="001D66D8"/>
    <w:rsid w:val="001D79C8"/>
    <w:rsid w:val="001D7BA1"/>
    <w:rsid w:val="001D7F51"/>
    <w:rsid w:val="001E01A4"/>
    <w:rsid w:val="001E02D4"/>
    <w:rsid w:val="001E10C6"/>
    <w:rsid w:val="001E14DB"/>
    <w:rsid w:val="001E2654"/>
    <w:rsid w:val="001E26CF"/>
    <w:rsid w:val="001E277A"/>
    <w:rsid w:val="001E326B"/>
    <w:rsid w:val="001E3309"/>
    <w:rsid w:val="001E337C"/>
    <w:rsid w:val="001E35ED"/>
    <w:rsid w:val="001E3C3C"/>
    <w:rsid w:val="001E459A"/>
    <w:rsid w:val="001E4933"/>
    <w:rsid w:val="001E4F07"/>
    <w:rsid w:val="001E4FCC"/>
    <w:rsid w:val="001E5219"/>
    <w:rsid w:val="001E57F4"/>
    <w:rsid w:val="001E634F"/>
    <w:rsid w:val="001E6A1F"/>
    <w:rsid w:val="001E7490"/>
    <w:rsid w:val="001E7CC0"/>
    <w:rsid w:val="001F0563"/>
    <w:rsid w:val="001F18B1"/>
    <w:rsid w:val="001F2EBD"/>
    <w:rsid w:val="001F3750"/>
    <w:rsid w:val="001F4DED"/>
    <w:rsid w:val="001F50C6"/>
    <w:rsid w:val="001F5565"/>
    <w:rsid w:val="001F5BF3"/>
    <w:rsid w:val="001F5E18"/>
    <w:rsid w:val="001F6AD7"/>
    <w:rsid w:val="001F6C93"/>
    <w:rsid w:val="001F6FF0"/>
    <w:rsid w:val="002016C7"/>
    <w:rsid w:val="0020393D"/>
    <w:rsid w:val="00203A01"/>
    <w:rsid w:val="00203F2C"/>
    <w:rsid w:val="00204E1E"/>
    <w:rsid w:val="00205014"/>
    <w:rsid w:val="0020591D"/>
    <w:rsid w:val="00206193"/>
    <w:rsid w:val="002063C2"/>
    <w:rsid w:val="002063C7"/>
    <w:rsid w:val="002070EC"/>
    <w:rsid w:val="002104A3"/>
    <w:rsid w:val="00210C2F"/>
    <w:rsid w:val="00211070"/>
    <w:rsid w:val="00212557"/>
    <w:rsid w:val="00212BBB"/>
    <w:rsid w:val="0021308A"/>
    <w:rsid w:val="002131B5"/>
    <w:rsid w:val="002151A9"/>
    <w:rsid w:val="002152CB"/>
    <w:rsid w:val="002167EA"/>
    <w:rsid w:val="00216CDD"/>
    <w:rsid w:val="00217003"/>
    <w:rsid w:val="00217C9B"/>
    <w:rsid w:val="0022057B"/>
    <w:rsid w:val="002213EF"/>
    <w:rsid w:val="00221709"/>
    <w:rsid w:val="002218F9"/>
    <w:rsid w:val="00222129"/>
    <w:rsid w:val="00224CF8"/>
    <w:rsid w:val="00224D44"/>
    <w:rsid w:val="0022564B"/>
    <w:rsid w:val="00225AAC"/>
    <w:rsid w:val="00226A18"/>
    <w:rsid w:val="00226B4E"/>
    <w:rsid w:val="00226CEA"/>
    <w:rsid w:val="00227578"/>
    <w:rsid w:val="0022768A"/>
    <w:rsid w:val="00232C8D"/>
    <w:rsid w:val="00232FA0"/>
    <w:rsid w:val="00232FBF"/>
    <w:rsid w:val="0023348A"/>
    <w:rsid w:val="00233A28"/>
    <w:rsid w:val="00233C4D"/>
    <w:rsid w:val="00235CD9"/>
    <w:rsid w:val="002407EE"/>
    <w:rsid w:val="00240B8D"/>
    <w:rsid w:val="00241030"/>
    <w:rsid w:val="002417CD"/>
    <w:rsid w:val="00242633"/>
    <w:rsid w:val="002431EF"/>
    <w:rsid w:val="00243AEC"/>
    <w:rsid w:val="0024538E"/>
    <w:rsid w:val="0024549B"/>
    <w:rsid w:val="0024673F"/>
    <w:rsid w:val="002468C1"/>
    <w:rsid w:val="00246A7B"/>
    <w:rsid w:val="00246CB8"/>
    <w:rsid w:val="0025070F"/>
    <w:rsid w:val="00250CD5"/>
    <w:rsid w:val="00251347"/>
    <w:rsid w:val="00251409"/>
    <w:rsid w:val="00251B77"/>
    <w:rsid w:val="00251BAE"/>
    <w:rsid w:val="002534D6"/>
    <w:rsid w:val="002539D2"/>
    <w:rsid w:val="00254774"/>
    <w:rsid w:val="0025479F"/>
    <w:rsid w:val="0025563A"/>
    <w:rsid w:val="00256B68"/>
    <w:rsid w:val="0026004C"/>
    <w:rsid w:val="00260F16"/>
    <w:rsid w:val="002613C3"/>
    <w:rsid w:val="0026140B"/>
    <w:rsid w:val="0026149E"/>
    <w:rsid w:val="00262D19"/>
    <w:rsid w:val="0026370D"/>
    <w:rsid w:val="002649B6"/>
    <w:rsid w:val="00264ED6"/>
    <w:rsid w:val="002653F2"/>
    <w:rsid w:val="002658CE"/>
    <w:rsid w:val="00265EE8"/>
    <w:rsid w:val="002673DB"/>
    <w:rsid w:val="0026764C"/>
    <w:rsid w:val="002707C9"/>
    <w:rsid w:val="00270D7D"/>
    <w:rsid w:val="0027163E"/>
    <w:rsid w:val="00271820"/>
    <w:rsid w:val="00271CE2"/>
    <w:rsid w:val="00272B13"/>
    <w:rsid w:val="00272E2D"/>
    <w:rsid w:val="00273BA8"/>
    <w:rsid w:val="00273DE5"/>
    <w:rsid w:val="002742E9"/>
    <w:rsid w:val="002743D5"/>
    <w:rsid w:val="0027498D"/>
    <w:rsid w:val="00274B01"/>
    <w:rsid w:val="00275ABA"/>
    <w:rsid w:val="00276125"/>
    <w:rsid w:val="00276416"/>
    <w:rsid w:val="00276D76"/>
    <w:rsid w:val="0027705D"/>
    <w:rsid w:val="00277695"/>
    <w:rsid w:val="00277B2A"/>
    <w:rsid w:val="00281B1E"/>
    <w:rsid w:val="00282C9E"/>
    <w:rsid w:val="00284C7C"/>
    <w:rsid w:val="00286656"/>
    <w:rsid w:val="002873C7"/>
    <w:rsid w:val="00287BA5"/>
    <w:rsid w:val="0029055E"/>
    <w:rsid w:val="00290B3C"/>
    <w:rsid w:val="00292346"/>
    <w:rsid w:val="00292C5D"/>
    <w:rsid w:val="00293C04"/>
    <w:rsid w:val="00293DF0"/>
    <w:rsid w:val="0029492C"/>
    <w:rsid w:val="00294BFF"/>
    <w:rsid w:val="00295113"/>
    <w:rsid w:val="002956BD"/>
    <w:rsid w:val="00295A53"/>
    <w:rsid w:val="00296308"/>
    <w:rsid w:val="00296314"/>
    <w:rsid w:val="0029718D"/>
    <w:rsid w:val="00297386"/>
    <w:rsid w:val="00297740"/>
    <w:rsid w:val="002A1795"/>
    <w:rsid w:val="002A197B"/>
    <w:rsid w:val="002A2196"/>
    <w:rsid w:val="002A2748"/>
    <w:rsid w:val="002A2D95"/>
    <w:rsid w:val="002A3961"/>
    <w:rsid w:val="002A4810"/>
    <w:rsid w:val="002A5191"/>
    <w:rsid w:val="002A51BB"/>
    <w:rsid w:val="002A5A78"/>
    <w:rsid w:val="002A64F4"/>
    <w:rsid w:val="002A65F4"/>
    <w:rsid w:val="002A6BCE"/>
    <w:rsid w:val="002B04FF"/>
    <w:rsid w:val="002B1653"/>
    <w:rsid w:val="002B1F96"/>
    <w:rsid w:val="002B229B"/>
    <w:rsid w:val="002B2446"/>
    <w:rsid w:val="002B281C"/>
    <w:rsid w:val="002B36F2"/>
    <w:rsid w:val="002B3960"/>
    <w:rsid w:val="002B5417"/>
    <w:rsid w:val="002B56A3"/>
    <w:rsid w:val="002B5BC9"/>
    <w:rsid w:val="002B752A"/>
    <w:rsid w:val="002B760D"/>
    <w:rsid w:val="002B7B0B"/>
    <w:rsid w:val="002B7EEF"/>
    <w:rsid w:val="002C0402"/>
    <w:rsid w:val="002C0552"/>
    <w:rsid w:val="002C0F46"/>
    <w:rsid w:val="002C152A"/>
    <w:rsid w:val="002C19BD"/>
    <w:rsid w:val="002C1BF8"/>
    <w:rsid w:val="002C37A0"/>
    <w:rsid w:val="002C3E38"/>
    <w:rsid w:val="002C462B"/>
    <w:rsid w:val="002C4B38"/>
    <w:rsid w:val="002C58E7"/>
    <w:rsid w:val="002C5A6C"/>
    <w:rsid w:val="002C6359"/>
    <w:rsid w:val="002C64A0"/>
    <w:rsid w:val="002C669A"/>
    <w:rsid w:val="002C6AB0"/>
    <w:rsid w:val="002C6AFD"/>
    <w:rsid w:val="002C6BD7"/>
    <w:rsid w:val="002C77E9"/>
    <w:rsid w:val="002C79D4"/>
    <w:rsid w:val="002D07F3"/>
    <w:rsid w:val="002D130B"/>
    <w:rsid w:val="002D163D"/>
    <w:rsid w:val="002D1B93"/>
    <w:rsid w:val="002D262C"/>
    <w:rsid w:val="002D28BA"/>
    <w:rsid w:val="002D2DD1"/>
    <w:rsid w:val="002D31D4"/>
    <w:rsid w:val="002D43DB"/>
    <w:rsid w:val="002D4470"/>
    <w:rsid w:val="002D5018"/>
    <w:rsid w:val="002D5C49"/>
    <w:rsid w:val="002D65CC"/>
    <w:rsid w:val="002D6672"/>
    <w:rsid w:val="002D7A7F"/>
    <w:rsid w:val="002D7AE4"/>
    <w:rsid w:val="002E0319"/>
    <w:rsid w:val="002E035B"/>
    <w:rsid w:val="002E1B83"/>
    <w:rsid w:val="002E2D2C"/>
    <w:rsid w:val="002E43C5"/>
    <w:rsid w:val="002E4C9B"/>
    <w:rsid w:val="002E7379"/>
    <w:rsid w:val="002F0687"/>
    <w:rsid w:val="002F0EBC"/>
    <w:rsid w:val="002F1364"/>
    <w:rsid w:val="002F1574"/>
    <w:rsid w:val="002F224A"/>
    <w:rsid w:val="002F41AF"/>
    <w:rsid w:val="002F465A"/>
    <w:rsid w:val="002F5379"/>
    <w:rsid w:val="003003C0"/>
    <w:rsid w:val="00300CA8"/>
    <w:rsid w:val="003011A1"/>
    <w:rsid w:val="003015C3"/>
    <w:rsid w:val="003019E4"/>
    <w:rsid w:val="003024D2"/>
    <w:rsid w:val="00302AC6"/>
    <w:rsid w:val="00302C00"/>
    <w:rsid w:val="00302DFB"/>
    <w:rsid w:val="003034E1"/>
    <w:rsid w:val="00303554"/>
    <w:rsid w:val="00303BC5"/>
    <w:rsid w:val="00303C04"/>
    <w:rsid w:val="00303FDA"/>
    <w:rsid w:val="00304372"/>
    <w:rsid w:val="00304FC2"/>
    <w:rsid w:val="003057E3"/>
    <w:rsid w:val="00305BDB"/>
    <w:rsid w:val="00305E94"/>
    <w:rsid w:val="00305F09"/>
    <w:rsid w:val="00306BB2"/>
    <w:rsid w:val="00306C33"/>
    <w:rsid w:val="00307B65"/>
    <w:rsid w:val="00310923"/>
    <w:rsid w:val="00310B9C"/>
    <w:rsid w:val="00311575"/>
    <w:rsid w:val="00311A6A"/>
    <w:rsid w:val="00311F65"/>
    <w:rsid w:val="003124CC"/>
    <w:rsid w:val="00312E45"/>
    <w:rsid w:val="00313E94"/>
    <w:rsid w:val="00313FD0"/>
    <w:rsid w:val="0031401A"/>
    <w:rsid w:val="00314672"/>
    <w:rsid w:val="0031493E"/>
    <w:rsid w:val="00314BA8"/>
    <w:rsid w:val="00314D23"/>
    <w:rsid w:val="00314E75"/>
    <w:rsid w:val="00314EA0"/>
    <w:rsid w:val="00314FCF"/>
    <w:rsid w:val="0031528D"/>
    <w:rsid w:val="00315B90"/>
    <w:rsid w:val="0031668C"/>
    <w:rsid w:val="00316A5C"/>
    <w:rsid w:val="00317CF9"/>
    <w:rsid w:val="00320316"/>
    <w:rsid w:val="00320563"/>
    <w:rsid w:val="00320DF1"/>
    <w:rsid w:val="00321817"/>
    <w:rsid w:val="00321969"/>
    <w:rsid w:val="00321A12"/>
    <w:rsid w:val="00322952"/>
    <w:rsid w:val="00322B0B"/>
    <w:rsid w:val="00322C2A"/>
    <w:rsid w:val="003234FB"/>
    <w:rsid w:val="003237B4"/>
    <w:rsid w:val="00323BDA"/>
    <w:rsid w:val="00324138"/>
    <w:rsid w:val="00324242"/>
    <w:rsid w:val="0032459F"/>
    <w:rsid w:val="0032514F"/>
    <w:rsid w:val="003258D5"/>
    <w:rsid w:val="00326D97"/>
    <w:rsid w:val="00327949"/>
    <w:rsid w:val="003307F3"/>
    <w:rsid w:val="00330EA2"/>
    <w:rsid w:val="0033128F"/>
    <w:rsid w:val="0033177C"/>
    <w:rsid w:val="00331A1A"/>
    <w:rsid w:val="00331AEA"/>
    <w:rsid w:val="00331F40"/>
    <w:rsid w:val="00332108"/>
    <w:rsid w:val="003322B5"/>
    <w:rsid w:val="00332808"/>
    <w:rsid w:val="00333E7A"/>
    <w:rsid w:val="003342B4"/>
    <w:rsid w:val="0033466C"/>
    <w:rsid w:val="00334A61"/>
    <w:rsid w:val="00335097"/>
    <w:rsid w:val="003358EC"/>
    <w:rsid w:val="00336C77"/>
    <w:rsid w:val="00336FA6"/>
    <w:rsid w:val="00340803"/>
    <w:rsid w:val="00340873"/>
    <w:rsid w:val="00341A04"/>
    <w:rsid w:val="00342513"/>
    <w:rsid w:val="00342766"/>
    <w:rsid w:val="00342856"/>
    <w:rsid w:val="00343A22"/>
    <w:rsid w:val="003446E0"/>
    <w:rsid w:val="00344E8F"/>
    <w:rsid w:val="003453FF"/>
    <w:rsid w:val="0034552F"/>
    <w:rsid w:val="00345E2B"/>
    <w:rsid w:val="00345ECF"/>
    <w:rsid w:val="003460D1"/>
    <w:rsid w:val="00350868"/>
    <w:rsid w:val="003508A7"/>
    <w:rsid w:val="00350C0D"/>
    <w:rsid w:val="00350C23"/>
    <w:rsid w:val="00350CB7"/>
    <w:rsid w:val="00352895"/>
    <w:rsid w:val="00352922"/>
    <w:rsid w:val="00353764"/>
    <w:rsid w:val="00353FF4"/>
    <w:rsid w:val="00354627"/>
    <w:rsid w:val="0035479F"/>
    <w:rsid w:val="003550FD"/>
    <w:rsid w:val="00360295"/>
    <w:rsid w:val="0036054E"/>
    <w:rsid w:val="003610E6"/>
    <w:rsid w:val="00362093"/>
    <w:rsid w:val="00362CAA"/>
    <w:rsid w:val="003640BE"/>
    <w:rsid w:val="00364A94"/>
    <w:rsid w:val="003650CF"/>
    <w:rsid w:val="00366246"/>
    <w:rsid w:val="00367A5A"/>
    <w:rsid w:val="00370025"/>
    <w:rsid w:val="00371287"/>
    <w:rsid w:val="00372473"/>
    <w:rsid w:val="00372CED"/>
    <w:rsid w:val="00373AA8"/>
    <w:rsid w:val="00374871"/>
    <w:rsid w:val="00374C66"/>
    <w:rsid w:val="00376788"/>
    <w:rsid w:val="0037778F"/>
    <w:rsid w:val="00380501"/>
    <w:rsid w:val="00380D8A"/>
    <w:rsid w:val="00381CE6"/>
    <w:rsid w:val="00383021"/>
    <w:rsid w:val="003840B9"/>
    <w:rsid w:val="0038454E"/>
    <w:rsid w:val="003848FD"/>
    <w:rsid w:val="00384C02"/>
    <w:rsid w:val="0038558E"/>
    <w:rsid w:val="00385791"/>
    <w:rsid w:val="00386206"/>
    <w:rsid w:val="0038626F"/>
    <w:rsid w:val="00386B9E"/>
    <w:rsid w:val="0038737A"/>
    <w:rsid w:val="0038783A"/>
    <w:rsid w:val="00391A33"/>
    <w:rsid w:val="00392FC2"/>
    <w:rsid w:val="00393959"/>
    <w:rsid w:val="00393B9D"/>
    <w:rsid w:val="00394788"/>
    <w:rsid w:val="00394987"/>
    <w:rsid w:val="00394993"/>
    <w:rsid w:val="00394E91"/>
    <w:rsid w:val="00394EA4"/>
    <w:rsid w:val="003964AD"/>
    <w:rsid w:val="00396702"/>
    <w:rsid w:val="00397014"/>
    <w:rsid w:val="0039726A"/>
    <w:rsid w:val="003979B1"/>
    <w:rsid w:val="003A10C0"/>
    <w:rsid w:val="003A1C0B"/>
    <w:rsid w:val="003A2310"/>
    <w:rsid w:val="003A262E"/>
    <w:rsid w:val="003A2E87"/>
    <w:rsid w:val="003A2FB5"/>
    <w:rsid w:val="003A32A4"/>
    <w:rsid w:val="003A3F75"/>
    <w:rsid w:val="003A414B"/>
    <w:rsid w:val="003A5302"/>
    <w:rsid w:val="003A56DF"/>
    <w:rsid w:val="003A5ACB"/>
    <w:rsid w:val="003A608F"/>
    <w:rsid w:val="003A66E0"/>
    <w:rsid w:val="003A685D"/>
    <w:rsid w:val="003A73A7"/>
    <w:rsid w:val="003A754A"/>
    <w:rsid w:val="003A7633"/>
    <w:rsid w:val="003A7D86"/>
    <w:rsid w:val="003B02AA"/>
    <w:rsid w:val="003B1469"/>
    <w:rsid w:val="003B1DE9"/>
    <w:rsid w:val="003B3329"/>
    <w:rsid w:val="003B5074"/>
    <w:rsid w:val="003B5AF8"/>
    <w:rsid w:val="003B6490"/>
    <w:rsid w:val="003B64C0"/>
    <w:rsid w:val="003B6B09"/>
    <w:rsid w:val="003B6E1E"/>
    <w:rsid w:val="003B73EC"/>
    <w:rsid w:val="003B7F09"/>
    <w:rsid w:val="003C01D1"/>
    <w:rsid w:val="003C0257"/>
    <w:rsid w:val="003C22E1"/>
    <w:rsid w:val="003C2867"/>
    <w:rsid w:val="003C2F07"/>
    <w:rsid w:val="003C361F"/>
    <w:rsid w:val="003C3B08"/>
    <w:rsid w:val="003C491C"/>
    <w:rsid w:val="003C49D4"/>
    <w:rsid w:val="003C56A8"/>
    <w:rsid w:val="003C5BB3"/>
    <w:rsid w:val="003C69E2"/>
    <w:rsid w:val="003C79EA"/>
    <w:rsid w:val="003C7D91"/>
    <w:rsid w:val="003D079B"/>
    <w:rsid w:val="003D1508"/>
    <w:rsid w:val="003D24CF"/>
    <w:rsid w:val="003D2601"/>
    <w:rsid w:val="003D3497"/>
    <w:rsid w:val="003D3DD6"/>
    <w:rsid w:val="003D4D15"/>
    <w:rsid w:val="003D51B6"/>
    <w:rsid w:val="003D536E"/>
    <w:rsid w:val="003D5C46"/>
    <w:rsid w:val="003D619F"/>
    <w:rsid w:val="003D6597"/>
    <w:rsid w:val="003D6DCC"/>
    <w:rsid w:val="003D70DB"/>
    <w:rsid w:val="003D79BF"/>
    <w:rsid w:val="003E0351"/>
    <w:rsid w:val="003E1611"/>
    <w:rsid w:val="003E195A"/>
    <w:rsid w:val="003E2295"/>
    <w:rsid w:val="003E26F3"/>
    <w:rsid w:val="003E3326"/>
    <w:rsid w:val="003E43B3"/>
    <w:rsid w:val="003E46F7"/>
    <w:rsid w:val="003E4F71"/>
    <w:rsid w:val="003E5581"/>
    <w:rsid w:val="003E59D4"/>
    <w:rsid w:val="003E5E1B"/>
    <w:rsid w:val="003E5F5C"/>
    <w:rsid w:val="003E64CF"/>
    <w:rsid w:val="003E7289"/>
    <w:rsid w:val="003E75A1"/>
    <w:rsid w:val="003E7718"/>
    <w:rsid w:val="003F085E"/>
    <w:rsid w:val="003F1515"/>
    <w:rsid w:val="003F202F"/>
    <w:rsid w:val="003F2623"/>
    <w:rsid w:val="003F321D"/>
    <w:rsid w:val="003F4648"/>
    <w:rsid w:val="003F4BB2"/>
    <w:rsid w:val="003F4F2E"/>
    <w:rsid w:val="003F59D2"/>
    <w:rsid w:val="003F60D2"/>
    <w:rsid w:val="003F667D"/>
    <w:rsid w:val="003F6712"/>
    <w:rsid w:val="003F778D"/>
    <w:rsid w:val="0040046B"/>
    <w:rsid w:val="00400A7A"/>
    <w:rsid w:val="00400F4D"/>
    <w:rsid w:val="00401949"/>
    <w:rsid w:val="00403CDA"/>
    <w:rsid w:val="00403D17"/>
    <w:rsid w:val="0040513D"/>
    <w:rsid w:val="004055AD"/>
    <w:rsid w:val="00405606"/>
    <w:rsid w:val="0040657C"/>
    <w:rsid w:val="00406A48"/>
    <w:rsid w:val="00406EB3"/>
    <w:rsid w:val="00406F3B"/>
    <w:rsid w:val="004073C5"/>
    <w:rsid w:val="004075F5"/>
    <w:rsid w:val="004107D9"/>
    <w:rsid w:val="00410EEE"/>
    <w:rsid w:val="004118CA"/>
    <w:rsid w:val="004118DA"/>
    <w:rsid w:val="00411966"/>
    <w:rsid w:val="004125A5"/>
    <w:rsid w:val="004145F3"/>
    <w:rsid w:val="00414B06"/>
    <w:rsid w:val="0041526E"/>
    <w:rsid w:val="004156F6"/>
    <w:rsid w:val="00415D27"/>
    <w:rsid w:val="004163C3"/>
    <w:rsid w:val="00416AE4"/>
    <w:rsid w:val="004172D0"/>
    <w:rsid w:val="00420FC8"/>
    <w:rsid w:val="004214B6"/>
    <w:rsid w:val="00421FB8"/>
    <w:rsid w:val="00422B53"/>
    <w:rsid w:val="00424916"/>
    <w:rsid w:val="00424B66"/>
    <w:rsid w:val="0042505F"/>
    <w:rsid w:val="004257B7"/>
    <w:rsid w:val="00425F86"/>
    <w:rsid w:val="00426FC9"/>
    <w:rsid w:val="004271B6"/>
    <w:rsid w:val="00427654"/>
    <w:rsid w:val="00427690"/>
    <w:rsid w:val="00427FCA"/>
    <w:rsid w:val="00435250"/>
    <w:rsid w:val="004352FB"/>
    <w:rsid w:val="004358E6"/>
    <w:rsid w:val="00435E3B"/>
    <w:rsid w:val="004363B0"/>
    <w:rsid w:val="00436425"/>
    <w:rsid w:val="00436488"/>
    <w:rsid w:val="00436E97"/>
    <w:rsid w:val="00437C5B"/>
    <w:rsid w:val="00437FBF"/>
    <w:rsid w:val="00441699"/>
    <w:rsid w:val="00442D0D"/>
    <w:rsid w:val="00443A99"/>
    <w:rsid w:val="004449C5"/>
    <w:rsid w:val="00444E6A"/>
    <w:rsid w:val="00446507"/>
    <w:rsid w:val="004466C4"/>
    <w:rsid w:val="00451165"/>
    <w:rsid w:val="00452376"/>
    <w:rsid w:val="00452493"/>
    <w:rsid w:val="00452A71"/>
    <w:rsid w:val="004540A8"/>
    <w:rsid w:val="0045440F"/>
    <w:rsid w:val="00454E79"/>
    <w:rsid w:val="0045587D"/>
    <w:rsid w:val="00455B96"/>
    <w:rsid w:val="004563E1"/>
    <w:rsid w:val="004568D1"/>
    <w:rsid w:val="004612FF"/>
    <w:rsid w:val="004617CD"/>
    <w:rsid w:val="00461A4B"/>
    <w:rsid w:val="004626FC"/>
    <w:rsid w:val="00462991"/>
    <w:rsid w:val="00462D1E"/>
    <w:rsid w:val="00463142"/>
    <w:rsid w:val="00463473"/>
    <w:rsid w:val="00463739"/>
    <w:rsid w:val="00463ADB"/>
    <w:rsid w:val="00463C23"/>
    <w:rsid w:val="00463C7C"/>
    <w:rsid w:val="004646D0"/>
    <w:rsid w:val="0046476F"/>
    <w:rsid w:val="00464DEC"/>
    <w:rsid w:val="004669CB"/>
    <w:rsid w:val="004670FA"/>
    <w:rsid w:val="00467A0B"/>
    <w:rsid w:val="00467CAE"/>
    <w:rsid w:val="004700FD"/>
    <w:rsid w:val="00470D17"/>
    <w:rsid w:val="00471764"/>
    <w:rsid w:val="0047391F"/>
    <w:rsid w:val="00474194"/>
    <w:rsid w:val="00474993"/>
    <w:rsid w:val="00474A53"/>
    <w:rsid w:val="00474E88"/>
    <w:rsid w:val="00475611"/>
    <w:rsid w:val="00475D6D"/>
    <w:rsid w:val="00475E97"/>
    <w:rsid w:val="00476E8E"/>
    <w:rsid w:val="00476EE0"/>
    <w:rsid w:val="00476F83"/>
    <w:rsid w:val="00480182"/>
    <w:rsid w:val="0048020E"/>
    <w:rsid w:val="00480B32"/>
    <w:rsid w:val="00480F61"/>
    <w:rsid w:val="00481396"/>
    <w:rsid w:val="00482A18"/>
    <w:rsid w:val="004836BD"/>
    <w:rsid w:val="00484179"/>
    <w:rsid w:val="00484611"/>
    <w:rsid w:val="0048472F"/>
    <w:rsid w:val="0048516C"/>
    <w:rsid w:val="00485256"/>
    <w:rsid w:val="0048546D"/>
    <w:rsid w:val="00485F6E"/>
    <w:rsid w:val="004863E6"/>
    <w:rsid w:val="00486874"/>
    <w:rsid w:val="00487A14"/>
    <w:rsid w:val="004903A9"/>
    <w:rsid w:val="00490E98"/>
    <w:rsid w:val="00490EAE"/>
    <w:rsid w:val="00490EE1"/>
    <w:rsid w:val="0049121B"/>
    <w:rsid w:val="0049173A"/>
    <w:rsid w:val="0049174F"/>
    <w:rsid w:val="0049177D"/>
    <w:rsid w:val="00491B05"/>
    <w:rsid w:val="00492356"/>
    <w:rsid w:val="004925B3"/>
    <w:rsid w:val="00493590"/>
    <w:rsid w:val="00493AEA"/>
    <w:rsid w:val="00493F40"/>
    <w:rsid w:val="0049438F"/>
    <w:rsid w:val="00494A7E"/>
    <w:rsid w:val="00494E28"/>
    <w:rsid w:val="0049539C"/>
    <w:rsid w:val="00495518"/>
    <w:rsid w:val="00495C92"/>
    <w:rsid w:val="004966FE"/>
    <w:rsid w:val="00497348"/>
    <w:rsid w:val="004A2C7D"/>
    <w:rsid w:val="004A331B"/>
    <w:rsid w:val="004A3A21"/>
    <w:rsid w:val="004A4097"/>
    <w:rsid w:val="004A4386"/>
    <w:rsid w:val="004A4FA5"/>
    <w:rsid w:val="004A54D7"/>
    <w:rsid w:val="004A5F7A"/>
    <w:rsid w:val="004A5FC1"/>
    <w:rsid w:val="004A61BB"/>
    <w:rsid w:val="004A656B"/>
    <w:rsid w:val="004A6E80"/>
    <w:rsid w:val="004A700C"/>
    <w:rsid w:val="004A7ED9"/>
    <w:rsid w:val="004B0CCF"/>
    <w:rsid w:val="004B0DA5"/>
    <w:rsid w:val="004B1108"/>
    <w:rsid w:val="004B1313"/>
    <w:rsid w:val="004B1A43"/>
    <w:rsid w:val="004B3DCB"/>
    <w:rsid w:val="004B4088"/>
    <w:rsid w:val="004B40F4"/>
    <w:rsid w:val="004B416B"/>
    <w:rsid w:val="004B470D"/>
    <w:rsid w:val="004B4921"/>
    <w:rsid w:val="004B5523"/>
    <w:rsid w:val="004B63D2"/>
    <w:rsid w:val="004B6E74"/>
    <w:rsid w:val="004B7C3C"/>
    <w:rsid w:val="004B7D76"/>
    <w:rsid w:val="004C09EA"/>
    <w:rsid w:val="004C0D14"/>
    <w:rsid w:val="004C19FD"/>
    <w:rsid w:val="004C1BE8"/>
    <w:rsid w:val="004C23B5"/>
    <w:rsid w:val="004C6F77"/>
    <w:rsid w:val="004C7049"/>
    <w:rsid w:val="004C7337"/>
    <w:rsid w:val="004C76B3"/>
    <w:rsid w:val="004C78E7"/>
    <w:rsid w:val="004C7FDA"/>
    <w:rsid w:val="004D0C2A"/>
    <w:rsid w:val="004D23FC"/>
    <w:rsid w:val="004D368A"/>
    <w:rsid w:val="004D369C"/>
    <w:rsid w:val="004D4102"/>
    <w:rsid w:val="004D4953"/>
    <w:rsid w:val="004D607D"/>
    <w:rsid w:val="004D60BE"/>
    <w:rsid w:val="004D75B1"/>
    <w:rsid w:val="004D7D3F"/>
    <w:rsid w:val="004D7E1F"/>
    <w:rsid w:val="004E0262"/>
    <w:rsid w:val="004E048D"/>
    <w:rsid w:val="004E07D0"/>
    <w:rsid w:val="004E0C93"/>
    <w:rsid w:val="004E23D0"/>
    <w:rsid w:val="004E3198"/>
    <w:rsid w:val="004E46FE"/>
    <w:rsid w:val="004E4C6E"/>
    <w:rsid w:val="004E52A0"/>
    <w:rsid w:val="004E5912"/>
    <w:rsid w:val="004E5A9C"/>
    <w:rsid w:val="004E6A72"/>
    <w:rsid w:val="004E7A4E"/>
    <w:rsid w:val="004F043F"/>
    <w:rsid w:val="004F1570"/>
    <w:rsid w:val="004F1C38"/>
    <w:rsid w:val="004F20AB"/>
    <w:rsid w:val="004F2740"/>
    <w:rsid w:val="004F27F5"/>
    <w:rsid w:val="004F2AEF"/>
    <w:rsid w:val="004F2E7C"/>
    <w:rsid w:val="004F32B5"/>
    <w:rsid w:val="004F3617"/>
    <w:rsid w:val="004F44B4"/>
    <w:rsid w:val="004F47F3"/>
    <w:rsid w:val="004F5137"/>
    <w:rsid w:val="004F672C"/>
    <w:rsid w:val="004F7A5C"/>
    <w:rsid w:val="004F7B0E"/>
    <w:rsid w:val="004F7D96"/>
    <w:rsid w:val="00500572"/>
    <w:rsid w:val="00500EA9"/>
    <w:rsid w:val="0050123F"/>
    <w:rsid w:val="005013D1"/>
    <w:rsid w:val="00501BBC"/>
    <w:rsid w:val="00501BC3"/>
    <w:rsid w:val="005022E3"/>
    <w:rsid w:val="00503952"/>
    <w:rsid w:val="00504229"/>
    <w:rsid w:val="005067C9"/>
    <w:rsid w:val="00506861"/>
    <w:rsid w:val="005068D8"/>
    <w:rsid w:val="00506E13"/>
    <w:rsid w:val="00507E69"/>
    <w:rsid w:val="00510A49"/>
    <w:rsid w:val="00510AD0"/>
    <w:rsid w:val="00510BAE"/>
    <w:rsid w:val="00510CAC"/>
    <w:rsid w:val="00511207"/>
    <w:rsid w:val="0051176B"/>
    <w:rsid w:val="00511867"/>
    <w:rsid w:val="00511CDC"/>
    <w:rsid w:val="00513ACA"/>
    <w:rsid w:val="00515352"/>
    <w:rsid w:val="00515839"/>
    <w:rsid w:val="00515EC8"/>
    <w:rsid w:val="00516125"/>
    <w:rsid w:val="00516A6C"/>
    <w:rsid w:val="00516AA2"/>
    <w:rsid w:val="0052057E"/>
    <w:rsid w:val="00522536"/>
    <w:rsid w:val="005234FC"/>
    <w:rsid w:val="00523F68"/>
    <w:rsid w:val="005241CD"/>
    <w:rsid w:val="00524B5D"/>
    <w:rsid w:val="00524CD6"/>
    <w:rsid w:val="00524D45"/>
    <w:rsid w:val="005275C9"/>
    <w:rsid w:val="00527819"/>
    <w:rsid w:val="00527F04"/>
    <w:rsid w:val="00531295"/>
    <w:rsid w:val="0053188D"/>
    <w:rsid w:val="0053195E"/>
    <w:rsid w:val="005327D9"/>
    <w:rsid w:val="00532D5B"/>
    <w:rsid w:val="00533C74"/>
    <w:rsid w:val="00533D70"/>
    <w:rsid w:val="00533FF8"/>
    <w:rsid w:val="0053418A"/>
    <w:rsid w:val="00534E10"/>
    <w:rsid w:val="00535D69"/>
    <w:rsid w:val="00535D84"/>
    <w:rsid w:val="0053789A"/>
    <w:rsid w:val="00537DBA"/>
    <w:rsid w:val="00540BCC"/>
    <w:rsid w:val="00541C61"/>
    <w:rsid w:val="00541F58"/>
    <w:rsid w:val="005420AF"/>
    <w:rsid w:val="00542AA4"/>
    <w:rsid w:val="00543D74"/>
    <w:rsid w:val="00544A0C"/>
    <w:rsid w:val="005457ED"/>
    <w:rsid w:val="005475D4"/>
    <w:rsid w:val="00550D95"/>
    <w:rsid w:val="0055119B"/>
    <w:rsid w:val="00551AC4"/>
    <w:rsid w:val="00551C43"/>
    <w:rsid w:val="00551DAD"/>
    <w:rsid w:val="00551FC1"/>
    <w:rsid w:val="0055247C"/>
    <w:rsid w:val="00552592"/>
    <w:rsid w:val="005528C4"/>
    <w:rsid w:val="00552921"/>
    <w:rsid w:val="0055296E"/>
    <w:rsid w:val="00553090"/>
    <w:rsid w:val="00553D8D"/>
    <w:rsid w:val="00553E73"/>
    <w:rsid w:val="0055499F"/>
    <w:rsid w:val="00554B92"/>
    <w:rsid w:val="00555079"/>
    <w:rsid w:val="00555648"/>
    <w:rsid w:val="0055568D"/>
    <w:rsid w:val="0055598B"/>
    <w:rsid w:val="00555AE7"/>
    <w:rsid w:val="005562AD"/>
    <w:rsid w:val="00556939"/>
    <w:rsid w:val="00557D96"/>
    <w:rsid w:val="005604CD"/>
    <w:rsid w:val="00560BFD"/>
    <w:rsid w:val="00560DF5"/>
    <w:rsid w:val="0056113E"/>
    <w:rsid w:val="00561A89"/>
    <w:rsid w:val="00561B25"/>
    <w:rsid w:val="00562589"/>
    <w:rsid w:val="00563D06"/>
    <w:rsid w:val="0056535D"/>
    <w:rsid w:val="005653A3"/>
    <w:rsid w:val="00565781"/>
    <w:rsid w:val="0056686B"/>
    <w:rsid w:val="005674AD"/>
    <w:rsid w:val="00567E3C"/>
    <w:rsid w:val="00570B7B"/>
    <w:rsid w:val="00570C46"/>
    <w:rsid w:val="005714A2"/>
    <w:rsid w:val="005717B4"/>
    <w:rsid w:val="00573D13"/>
    <w:rsid w:val="00574408"/>
    <w:rsid w:val="00574DF4"/>
    <w:rsid w:val="00575B4F"/>
    <w:rsid w:val="00575C88"/>
    <w:rsid w:val="00575DD6"/>
    <w:rsid w:val="00576A32"/>
    <w:rsid w:val="00576B35"/>
    <w:rsid w:val="00576CCC"/>
    <w:rsid w:val="00577231"/>
    <w:rsid w:val="00577B2A"/>
    <w:rsid w:val="00577D36"/>
    <w:rsid w:val="0058002C"/>
    <w:rsid w:val="0058004B"/>
    <w:rsid w:val="005804B3"/>
    <w:rsid w:val="0058181E"/>
    <w:rsid w:val="005819E1"/>
    <w:rsid w:val="00581B9A"/>
    <w:rsid w:val="00581F9F"/>
    <w:rsid w:val="00582056"/>
    <w:rsid w:val="00584155"/>
    <w:rsid w:val="00584537"/>
    <w:rsid w:val="00584C8A"/>
    <w:rsid w:val="00585D0B"/>
    <w:rsid w:val="00586BEF"/>
    <w:rsid w:val="00586FF1"/>
    <w:rsid w:val="00590066"/>
    <w:rsid w:val="005908B6"/>
    <w:rsid w:val="00591333"/>
    <w:rsid w:val="005916A7"/>
    <w:rsid w:val="005917E8"/>
    <w:rsid w:val="005929BB"/>
    <w:rsid w:val="005931E7"/>
    <w:rsid w:val="0059384B"/>
    <w:rsid w:val="00593B35"/>
    <w:rsid w:val="00593D22"/>
    <w:rsid w:val="00594543"/>
    <w:rsid w:val="0059584A"/>
    <w:rsid w:val="00595AF5"/>
    <w:rsid w:val="00595B2C"/>
    <w:rsid w:val="00596C35"/>
    <w:rsid w:val="0059766D"/>
    <w:rsid w:val="005A0EEA"/>
    <w:rsid w:val="005A174A"/>
    <w:rsid w:val="005A22D5"/>
    <w:rsid w:val="005A2407"/>
    <w:rsid w:val="005A25AD"/>
    <w:rsid w:val="005A3377"/>
    <w:rsid w:val="005A3893"/>
    <w:rsid w:val="005A3A18"/>
    <w:rsid w:val="005A3C15"/>
    <w:rsid w:val="005A4CB7"/>
    <w:rsid w:val="005A5104"/>
    <w:rsid w:val="005A664B"/>
    <w:rsid w:val="005A723B"/>
    <w:rsid w:val="005B1054"/>
    <w:rsid w:val="005B19B1"/>
    <w:rsid w:val="005B2271"/>
    <w:rsid w:val="005B22EB"/>
    <w:rsid w:val="005B2A92"/>
    <w:rsid w:val="005B2D19"/>
    <w:rsid w:val="005B2D32"/>
    <w:rsid w:val="005B300E"/>
    <w:rsid w:val="005B305B"/>
    <w:rsid w:val="005B3137"/>
    <w:rsid w:val="005B3AA1"/>
    <w:rsid w:val="005B48EF"/>
    <w:rsid w:val="005B49B7"/>
    <w:rsid w:val="005B53C7"/>
    <w:rsid w:val="005B556B"/>
    <w:rsid w:val="005B637A"/>
    <w:rsid w:val="005B6B18"/>
    <w:rsid w:val="005B7271"/>
    <w:rsid w:val="005C099E"/>
    <w:rsid w:val="005C0A61"/>
    <w:rsid w:val="005C2D32"/>
    <w:rsid w:val="005C2F47"/>
    <w:rsid w:val="005C3FFE"/>
    <w:rsid w:val="005C4615"/>
    <w:rsid w:val="005C46C8"/>
    <w:rsid w:val="005C4A15"/>
    <w:rsid w:val="005C5219"/>
    <w:rsid w:val="005C5753"/>
    <w:rsid w:val="005C648A"/>
    <w:rsid w:val="005C7680"/>
    <w:rsid w:val="005C7BEC"/>
    <w:rsid w:val="005C7D56"/>
    <w:rsid w:val="005C7D6D"/>
    <w:rsid w:val="005D0468"/>
    <w:rsid w:val="005D1A87"/>
    <w:rsid w:val="005D2531"/>
    <w:rsid w:val="005D25C9"/>
    <w:rsid w:val="005D26C5"/>
    <w:rsid w:val="005D2F34"/>
    <w:rsid w:val="005D31ED"/>
    <w:rsid w:val="005D3C0C"/>
    <w:rsid w:val="005D3CE9"/>
    <w:rsid w:val="005D44B7"/>
    <w:rsid w:val="005D4D18"/>
    <w:rsid w:val="005D50F3"/>
    <w:rsid w:val="005D539E"/>
    <w:rsid w:val="005D5541"/>
    <w:rsid w:val="005D5FDB"/>
    <w:rsid w:val="005D6879"/>
    <w:rsid w:val="005E0372"/>
    <w:rsid w:val="005E106B"/>
    <w:rsid w:val="005E25B7"/>
    <w:rsid w:val="005E30ED"/>
    <w:rsid w:val="005E33DD"/>
    <w:rsid w:val="005E3A41"/>
    <w:rsid w:val="005E3B6C"/>
    <w:rsid w:val="005E3E1D"/>
    <w:rsid w:val="005E4177"/>
    <w:rsid w:val="005E47C3"/>
    <w:rsid w:val="005E4F3B"/>
    <w:rsid w:val="005E68F2"/>
    <w:rsid w:val="005E6C38"/>
    <w:rsid w:val="005E76BC"/>
    <w:rsid w:val="005E76ED"/>
    <w:rsid w:val="005E7D75"/>
    <w:rsid w:val="005F10B4"/>
    <w:rsid w:val="005F343E"/>
    <w:rsid w:val="005F37F1"/>
    <w:rsid w:val="005F4E6E"/>
    <w:rsid w:val="005F631B"/>
    <w:rsid w:val="005F6ED7"/>
    <w:rsid w:val="005F7044"/>
    <w:rsid w:val="005F75D3"/>
    <w:rsid w:val="005F787E"/>
    <w:rsid w:val="00600171"/>
    <w:rsid w:val="006002C0"/>
    <w:rsid w:val="00601471"/>
    <w:rsid w:val="00601609"/>
    <w:rsid w:val="0060370F"/>
    <w:rsid w:val="00603A29"/>
    <w:rsid w:val="00603B3E"/>
    <w:rsid w:val="006045C7"/>
    <w:rsid w:val="00604D29"/>
    <w:rsid w:val="006050CE"/>
    <w:rsid w:val="00605366"/>
    <w:rsid w:val="006055F4"/>
    <w:rsid w:val="00605A23"/>
    <w:rsid w:val="00605FAD"/>
    <w:rsid w:val="006067BA"/>
    <w:rsid w:val="00606C95"/>
    <w:rsid w:val="00607DDC"/>
    <w:rsid w:val="00610A5E"/>
    <w:rsid w:val="00610AB0"/>
    <w:rsid w:val="00610C73"/>
    <w:rsid w:val="00610E14"/>
    <w:rsid w:val="00611944"/>
    <w:rsid w:val="00611D5E"/>
    <w:rsid w:val="00613C2B"/>
    <w:rsid w:val="00614A03"/>
    <w:rsid w:val="00615040"/>
    <w:rsid w:val="006152B6"/>
    <w:rsid w:val="00615D87"/>
    <w:rsid w:val="006170C5"/>
    <w:rsid w:val="0061742D"/>
    <w:rsid w:val="00617B88"/>
    <w:rsid w:val="0062012A"/>
    <w:rsid w:val="00620156"/>
    <w:rsid w:val="00620894"/>
    <w:rsid w:val="006216E2"/>
    <w:rsid w:val="006219C8"/>
    <w:rsid w:val="0062252E"/>
    <w:rsid w:val="0062296C"/>
    <w:rsid w:val="00622F2B"/>
    <w:rsid w:val="006230E3"/>
    <w:rsid w:val="00623235"/>
    <w:rsid w:val="00623941"/>
    <w:rsid w:val="00623D42"/>
    <w:rsid w:val="0062560A"/>
    <w:rsid w:val="00627896"/>
    <w:rsid w:val="00631DF4"/>
    <w:rsid w:val="00632863"/>
    <w:rsid w:val="0063298F"/>
    <w:rsid w:val="00632CC9"/>
    <w:rsid w:val="00632EE0"/>
    <w:rsid w:val="00632F2B"/>
    <w:rsid w:val="006345D8"/>
    <w:rsid w:val="006347D5"/>
    <w:rsid w:val="006349A7"/>
    <w:rsid w:val="00634D9C"/>
    <w:rsid w:val="0063530F"/>
    <w:rsid w:val="00635CA0"/>
    <w:rsid w:val="006360F5"/>
    <w:rsid w:val="006417FA"/>
    <w:rsid w:val="0064274D"/>
    <w:rsid w:val="00643F48"/>
    <w:rsid w:val="0064416D"/>
    <w:rsid w:val="00644374"/>
    <w:rsid w:val="00645A6A"/>
    <w:rsid w:val="00646715"/>
    <w:rsid w:val="00646863"/>
    <w:rsid w:val="00646B0F"/>
    <w:rsid w:val="00652654"/>
    <w:rsid w:val="00652809"/>
    <w:rsid w:val="00652A23"/>
    <w:rsid w:val="00652B49"/>
    <w:rsid w:val="00654830"/>
    <w:rsid w:val="0065499A"/>
    <w:rsid w:val="006551D9"/>
    <w:rsid w:val="006554E7"/>
    <w:rsid w:val="00655562"/>
    <w:rsid w:val="006556B0"/>
    <w:rsid w:val="00655877"/>
    <w:rsid w:val="00655B34"/>
    <w:rsid w:val="00655CCF"/>
    <w:rsid w:val="00657124"/>
    <w:rsid w:val="0065752A"/>
    <w:rsid w:val="006603AB"/>
    <w:rsid w:val="00660C5F"/>
    <w:rsid w:val="00662056"/>
    <w:rsid w:val="006631A1"/>
    <w:rsid w:val="00663B27"/>
    <w:rsid w:val="00663C57"/>
    <w:rsid w:val="00665DF2"/>
    <w:rsid w:val="00665FB8"/>
    <w:rsid w:val="00666CA2"/>
    <w:rsid w:val="00666E16"/>
    <w:rsid w:val="0066709D"/>
    <w:rsid w:val="006670AB"/>
    <w:rsid w:val="0066782B"/>
    <w:rsid w:val="00671E8D"/>
    <w:rsid w:val="00672C1D"/>
    <w:rsid w:val="006731A5"/>
    <w:rsid w:val="00673434"/>
    <w:rsid w:val="00673691"/>
    <w:rsid w:val="0067375C"/>
    <w:rsid w:val="00673EC8"/>
    <w:rsid w:val="00673EEE"/>
    <w:rsid w:val="00675F2F"/>
    <w:rsid w:val="00676870"/>
    <w:rsid w:val="00677023"/>
    <w:rsid w:val="00680FE9"/>
    <w:rsid w:val="00681345"/>
    <w:rsid w:val="0068165F"/>
    <w:rsid w:val="006816EE"/>
    <w:rsid w:val="00682971"/>
    <w:rsid w:val="0068340F"/>
    <w:rsid w:val="0068444E"/>
    <w:rsid w:val="006851EC"/>
    <w:rsid w:val="00686342"/>
    <w:rsid w:val="00686AAF"/>
    <w:rsid w:val="00687481"/>
    <w:rsid w:val="00687533"/>
    <w:rsid w:val="0068758F"/>
    <w:rsid w:val="006878C3"/>
    <w:rsid w:val="006878FB"/>
    <w:rsid w:val="006907A8"/>
    <w:rsid w:val="00690B82"/>
    <w:rsid w:val="006914A9"/>
    <w:rsid w:val="006924B7"/>
    <w:rsid w:val="00692EE1"/>
    <w:rsid w:val="00692FF5"/>
    <w:rsid w:val="00693127"/>
    <w:rsid w:val="00693498"/>
    <w:rsid w:val="00693957"/>
    <w:rsid w:val="006939E3"/>
    <w:rsid w:val="00693C08"/>
    <w:rsid w:val="006945BF"/>
    <w:rsid w:val="00694D9F"/>
    <w:rsid w:val="00694F8F"/>
    <w:rsid w:val="006950C2"/>
    <w:rsid w:val="00695A33"/>
    <w:rsid w:val="006960E3"/>
    <w:rsid w:val="0069698C"/>
    <w:rsid w:val="006971E6"/>
    <w:rsid w:val="00697C17"/>
    <w:rsid w:val="006A07EF"/>
    <w:rsid w:val="006A16BE"/>
    <w:rsid w:val="006A1E7A"/>
    <w:rsid w:val="006A2168"/>
    <w:rsid w:val="006A3171"/>
    <w:rsid w:val="006A5D30"/>
    <w:rsid w:val="006A62A6"/>
    <w:rsid w:val="006A674E"/>
    <w:rsid w:val="006A6BA2"/>
    <w:rsid w:val="006A6DAC"/>
    <w:rsid w:val="006A6E59"/>
    <w:rsid w:val="006A74DD"/>
    <w:rsid w:val="006A77A1"/>
    <w:rsid w:val="006A799E"/>
    <w:rsid w:val="006A7FDF"/>
    <w:rsid w:val="006B0B0E"/>
    <w:rsid w:val="006B1BCA"/>
    <w:rsid w:val="006B1C4E"/>
    <w:rsid w:val="006B2CC0"/>
    <w:rsid w:val="006B2F4F"/>
    <w:rsid w:val="006B3147"/>
    <w:rsid w:val="006B3297"/>
    <w:rsid w:val="006B345F"/>
    <w:rsid w:val="006B35E8"/>
    <w:rsid w:val="006B36BE"/>
    <w:rsid w:val="006B3D11"/>
    <w:rsid w:val="006B4575"/>
    <w:rsid w:val="006B4B91"/>
    <w:rsid w:val="006B4E79"/>
    <w:rsid w:val="006B5289"/>
    <w:rsid w:val="006B5591"/>
    <w:rsid w:val="006B57E4"/>
    <w:rsid w:val="006C1753"/>
    <w:rsid w:val="006C19D1"/>
    <w:rsid w:val="006C1B34"/>
    <w:rsid w:val="006C1D19"/>
    <w:rsid w:val="006C1EA5"/>
    <w:rsid w:val="006C2190"/>
    <w:rsid w:val="006C21B8"/>
    <w:rsid w:val="006C2350"/>
    <w:rsid w:val="006C2A21"/>
    <w:rsid w:val="006C2DAD"/>
    <w:rsid w:val="006C51DD"/>
    <w:rsid w:val="006C5513"/>
    <w:rsid w:val="006C6FB3"/>
    <w:rsid w:val="006C7013"/>
    <w:rsid w:val="006C73DC"/>
    <w:rsid w:val="006C78ED"/>
    <w:rsid w:val="006C7946"/>
    <w:rsid w:val="006C7BB1"/>
    <w:rsid w:val="006D026F"/>
    <w:rsid w:val="006D05DE"/>
    <w:rsid w:val="006D0A44"/>
    <w:rsid w:val="006D11F2"/>
    <w:rsid w:val="006D1671"/>
    <w:rsid w:val="006D19DD"/>
    <w:rsid w:val="006D27AD"/>
    <w:rsid w:val="006D4835"/>
    <w:rsid w:val="006D62AE"/>
    <w:rsid w:val="006D6FF6"/>
    <w:rsid w:val="006D7B62"/>
    <w:rsid w:val="006E029F"/>
    <w:rsid w:val="006E1660"/>
    <w:rsid w:val="006E42C1"/>
    <w:rsid w:val="006E4762"/>
    <w:rsid w:val="006E5FCE"/>
    <w:rsid w:val="006E602C"/>
    <w:rsid w:val="006E6212"/>
    <w:rsid w:val="006E6F56"/>
    <w:rsid w:val="006E7658"/>
    <w:rsid w:val="006F03CF"/>
    <w:rsid w:val="006F11AF"/>
    <w:rsid w:val="006F1669"/>
    <w:rsid w:val="006F17E8"/>
    <w:rsid w:val="006F1B0F"/>
    <w:rsid w:val="006F23AD"/>
    <w:rsid w:val="006F2496"/>
    <w:rsid w:val="006F576C"/>
    <w:rsid w:val="006F5C7F"/>
    <w:rsid w:val="006F7501"/>
    <w:rsid w:val="007000E4"/>
    <w:rsid w:val="00700737"/>
    <w:rsid w:val="007020EE"/>
    <w:rsid w:val="0070263B"/>
    <w:rsid w:val="0070304E"/>
    <w:rsid w:val="00703382"/>
    <w:rsid w:val="00703436"/>
    <w:rsid w:val="007034A9"/>
    <w:rsid w:val="00703935"/>
    <w:rsid w:val="00703E87"/>
    <w:rsid w:val="00704195"/>
    <w:rsid w:val="00704B39"/>
    <w:rsid w:val="00704F88"/>
    <w:rsid w:val="00705095"/>
    <w:rsid w:val="00706373"/>
    <w:rsid w:val="007067BA"/>
    <w:rsid w:val="007069EF"/>
    <w:rsid w:val="007103EF"/>
    <w:rsid w:val="0071199E"/>
    <w:rsid w:val="0071327F"/>
    <w:rsid w:val="007136BF"/>
    <w:rsid w:val="00713D3F"/>
    <w:rsid w:val="007142B6"/>
    <w:rsid w:val="00714A65"/>
    <w:rsid w:val="00714B2C"/>
    <w:rsid w:val="00716C92"/>
    <w:rsid w:val="00717586"/>
    <w:rsid w:val="007200BF"/>
    <w:rsid w:val="007208BF"/>
    <w:rsid w:val="00720F34"/>
    <w:rsid w:val="00721848"/>
    <w:rsid w:val="0072243E"/>
    <w:rsid w:val="0072275C"/>
    <w:rsid w:val="0072283C"/>
    <w:rsid w:val="00723C00"/>
    <w:rsid w:val="007249E9"/>
    <w:rsid w:val="00726D11"/>
    <w:rsid w:val="00727C7F"/>
    <w:rsid w:val="00727D88"/>
    <w:rsid w:val="0073087A"/>
    <w:rsid w:val="007316D7"/>
    <w:rsid w:val="00732229"/>
    <w:rsid w:val="00732834"/>
    <w:rsid w:val="00732841"/>
    <w:rsid w:val="0073401A"/>
    <w:rsid w:val="0073527A"/>
    <w:rsid w:val="00735762"/>
    <w:rsid w:val="00736B96"/>
    <w:rsid w:val="0073720C"/>
    <w:rsid w:val="007373EB"/>
    <w:rsid w:val="007417C8"/>
    <w:rsid w:val="007428DD"/>
    <w:rsid w:val="00742F3A"/>
    <w:rsid w:val="0074340C"/>
    <w:rsid w:val="00743D37"/>
    <w:rsid w:val="00744331"/>
    <w:rsid w:val="00744BCA"/>
    <w:rsid w:val="00745193"/>
    <w:rsid w:val="00745812"/>
    <w:rsid w:val="00746642"/>
    <w:rsid w:val="00746675"/>
    <w:rsid w:val="00746E4F"/>
    <w:rsid w:val="00750368"/>
    <w:rsid w:val="00750A2D"/>
    <w:rsid w:val="00750DDF"/>
    <w:rsid w:val="0075230D"/>
    <w:rsid w:val="00753A93"/>
    <w:rsid w:val="00753D6F"/>
    <w:rsid w:val="0075424D"/>
    <w:rsid w:val="00754E38"/>
    <w:rsid w:val="00756D59"/>
    <w:rsid w:val="00756FE5"/>
    <w:rsid w:val="007572AB"/>
    <w:rsid w:val="0075766A"/>
    <w:rsid w:val="007577B0"/>
    <w:rsid w:val="0076041C"/>
    <w:rsid w:val="00760736"/>
    <w:rsid w:val="00760ADF"/>
    <w:rsid w:val="0076139C"/>
    <w:rsid w:val="007614F0"/>
    <w:rsid w:val="0076232A"/>
    <w:rsid w:val="007624EC"/>
    <w:rsid w:val="00762651"/>
    <w:rsid w:val="00762B9D"/>
    <w:rsid w:val="007644FF"/>
    <w:rsid w:val="00764CE8"/>
    <w:rsid w:val="007662B8"/>
    <w:rsid w:val="007663C4"/>
    <w:rsid w:val="0076664C"/>
    <w:rsid w:val="00766C88"/>
    <w:rsid w:val="00766FEB"/>
    <w:rsid w:val="007705D8"/>
    <w:rsid w:val="00770ACB"/>
    <w:rsid w:val="0077105F"/>
    <w:rsid w:val="0077204D"/>
    <w:rsid w:val="00774C96"/>
    <w:rsid w:val="00775BA3"/>
    <w:rsid w:val="0078020A"/>
    <w:rsid w:val="007822CF"/>
    <w:rsid w:val="00782D7F"/>
    <w:rsid w:val="00782FE6"/>
    <w:rsid w:val="00782FEB"/>
    <w:rsid w:val="00785A04"/>
    <w:rsid w:val="0078687E"/>
    <w:rsid w:val="00786F39"/>
    <w:rsid w:val="00787325"/>
    <w:rsid w:val="00787FAB"/>
    <w:rsid w:val="00790639"/>
    <w:rsid w:val="00790F96"/>
    <w:rsid w:val="00791374"/>
    <w:rsid w:val="007918AA"/>
    <w:rsid w:val="00791A1A"/>
    <w:rsid w:val="007920DE"/>
    <w:rsid w:val="00792373"/>
    <w:rsid w:val="00792C27"/>
    <w:rsid w:val="00792DF3"/>
    <w:rsid w:val="00793C88"/>
    <w:rsid w:val="00794AC7"/>
    <w:rsid w:val="00794EB8"/>
    <w:rsid w:val="00795336"/>
    <w:rsid w:val="00795503"/>
    <w:rsid w:val="007967C9"/>
    <w:rsid w:val="0079796F"/>
    <w:rsid w:val="007A0325"/>
    <w:rsid w:val="007A03DF"/>
    <w:rsid w:val="007A0807"/>
    <w:rsid w:val="007A08B2"/>
    <w:rsid w:val="007A0969"/>
    <w:rsid w:val="007A0A39"/>
    <w:rsid w:val="007A0FE5"/>
    <w:rsid w:val="007A1786"/>
    <w:rsid w:val="007A1792"/>
    <w:rsid w:val="007A1A7D"/>
    <w:rsid w:val="007A2B40"/>
    <w:rsid w:val="007A2E14"/>
    <w:rsid w:val="007A2FF9"/>
    <w:rsid w:val="007A369B"/>
    <w:rsid w:val="007A5156"/>
    <w:rsid w:val="007A557D"/>
    <w:rsid w:val="007A58A8"/>
    <w:rsid w:val="007A58FF"/>
    <w:rsid w:val="007A5F19"/>
    <w:rsid w:val="007A635F"/>
    <w:rsid w:val="007A6824"/>
    <w:rsid w:val="007A6A78"/>
    <w:rsid w:val="007B03BA"/>
    <w:rsid w:val="007B065F"/>
    <w:rsid w:val="007B0D7F"/>
    <w:rsid w:val="007B1007"/>
    <w:rsid w:val="007B1574"/>
    <w:rsid w:val="007B1898"/>
    <w:rsid w:val="007B1914"/>
    <w:rsid w:val="007B1FF0"/>
    <w:rsid w:val="007B2079"/>
    <w:rsid w:val="007B27AD"/>
    <w:rsid w:val="007B299B"/>
    <w:rsid w:val="007B3BA4"/>
    <w:rsid w:val="007B3ED8"/>
    <w:rsid w:val="007B41BE"/>
    <w:rsid w:val="007B4901"/>
    <w:rsid w:val="007B7831"/>
    <w:rsid w:val="007B7AC9"/>
    <w:rsid w:val="007C0012"/>
    <w:rsid w:val="007C0D6C"/>
    <w:rsid w:val="007C1467"/>
    <w:rsid w:val="007C1D2C"/>
    <w:rsid w:val="007C1E51"/>
    <w:rsid w:val="007C2ABE"/>
    <w:rsid w:val="007C3C19"/>
    <w:rsid w:val="007C3CFD"/>
    <w:rsid w:val="007C3E5D"/>
    <w:rsid w:val="007C3F9F"/>
    <w:rsid w:val="007C4C23"/>
    <w:rsid w:val="007C4CAC"/>
    <w:rsid w:val="007C6126"/>
    <w:rsid w:val="007C6F56"/>
    <w:rsid w:val="007C737A"/>
    <w:rsid w:val="007C752E"/>
    <w:rsid w:val="007C7C4C"/>
    <w:rsid w:val="007D021C"/>
    <w:rsid w:val="007D12BA"/>
    <w:rsid w:val="007D13A3"/>
    <w:rsid w:val="007D3049"/>
    <w:rsid w:val="007D33C5"/>
    <w:rsid w:val="007D3527"/>
    <w:rsid w:val="007D39CE"/>
    <w:rsid w:val="007D3B35"/>
    <w:rsid w:val="007D3FF5"/>
    <w:rsid w:val="007D4E2F"/>
    <w:rsid w:val="007D4E8B"/>
    <w:rsid w:val="007D57DA"/>
    <w:rsid w:val="007D67C2"/>
    <w:rsid w:val="007D6A16"/>
    <w:rsid w:val="007D75AA"/>
    <w:rsid w:val="007D7FDF"/>
    <w:rsid w:val="007E097C"/>
    <w:rsid w:val="007E0BBB"/>
    <w:rsid w:val="007E0CC0"/>
    <w:rsid w:val="007E1B0C"/>
    <w:rsid w:val="007E382A"/>
    <w:rsid w:val="007E4136"/>
    <w:rsid w:val="007E5606"/>
    <w:rsid w:val="007E6120"/>
    <w:rsid w:val="007E64FC"/>
    <w:rsid w:val="007E7011"/>
    <w:rsid w:val="007F178D"/>
    <w:rsid w:val="007F2D92"/>
    <w:rsid w:val="007F313B"/>
    <w:rsid w:val="007F3BF6"/>
    <w:rsid w:val="007F3C0A"/>
    <w:rsid w:val="007F3CA1"/>
    <w:rsid w:val="007F411A"/>
    <w:rsid w:val="007F42B2"/>
    <w:rsid w:val="007F49D1"/>
    <w:rsid w:val="007F4AE9"/>
    <w:rsid w:val="007F4E5F"/>
    <w:rsid w:val="007F505E"/>
    <w:rsid w:val="007F56C7"/>
    <w:rsid w:val="007F5728"/>
    <w:rsid w:val="007F5C78"/>
    <w:rsid w:val="007F7A1D"/>
    <w:rsid w:val="007F7AFA"/>
    <w:rsid w:val="007F7CE5"/>
    <w:rsid w:val="008016F6"/>
    <w:rsid w:val="00801D4D"/>
    <w:rsid w:val="00802265"/>
    <w:rsid w:val="008023AA"/>
    <w:rsid w:val="008027B7"/>
    <w:rsid w:val="00802FE6"/>
    <w:rsid w:val="0080335C"/>
    <w:rsid w:val="008034E0"/>
    <w:rsid w:val="008036D8"/>
    <w:rsid w:val="00803A0C"/>
    <w:rsid w:val="00803F5B"/>
    <w:rsid w:val="00804ECA"/>
    <w:rsid w:val="008051FB"/>
    <w:rsid w:val="008060B5"/>
    <w:rsid w:val="00806326"/>
    <w:rsid w:val="00806897"/>
    <w:rsid w:val="00807085"/>
    <w:rsid w:val="00807438"/>
    <w:rsid w:val="00807AC1"/>
    <w:rsid w:val="008104BC"/>
    <w:rsid w:val="008107DA"/>
    <w:rsid w:val="00810F96"/>
    <w:rsid w:val="00812733"/>
    <w:rsid w:val="00812C17"/>
    <w:rsid w:val="0081313A"/>
    <w:rsid w:val="0081340D"/>
    <w:rsid w:val="008137BD"/>
    <w:rsid w:val="00813D9E"/>
    <w:rsid w:val="0081473F"/>
    <w:rsid w:val="00814816"/>
    <w:rsid w:val="00814FC8"/>
    <w:rsid w:val="0081505F"/>
    <w:rsid w:val="008150AA"/>
    <w:rsid w:val="0081559A"/>
    <w:rsid w:val="00815B9C"/>
    <w:rsid w:val="00815EE9"/>
    <w:rsid w:val="00820C10"/>
    <w:rsid w:val="00820D8D"/>
    <w:rsid w:val="00821186"/>
    <w:rsid w:val="00821E6F"/>
    <w:rsid w:val="00822276"/>
    <w:rsid w:val="00822F23"/>
    <w:rsid w:val="00823106"/>
    <w:rsid w:val="008232A6"/>
    <w:rsid w:val="00823F3B"/>
    <w:rsid w:val="008242B8"/>
    <w:rsid w:val="008259F0"/>
    <w:rsid w:val="00825FDA"/>
    <w:rsid w:val="00826410"/>
    <w:rsid w:val="00826656"/>
    <w:rsid w:val="008270B6"/>
    <w:rsid w:val="008313F2"/>
    <w:rsid w:val="008329D7"/>
    <w:rsid w:val="0083326A"/>
    <w:rsid w:val="0083477E"/>
    <w:rsid w:val="0083524A"/>
    <w:rsid w:val="00835503"/>
    <w:rsid w:val="0083551B"/>
    <w:rsid w:val="008355C9"/>
    <w:rsid w:val="008358A7"/>
    <w:rsid w:val="0083721A"/>
    <w:rsid w:val="00837A78"/>
    <w:rsid w:val="008413F3"/>
    <w:rsid w:val="00841AEE"/>
    <w:rsid w:val="00842BEC"/>
    <w:rsid w:val="008445BE"/>
    <w:rsid w:val="00844E66"/>
    <w:rsid w:val="0084545C"/>
    <w:rsid w:val="00846A1A"/>
    <w:rsid w:val="008476A2"/>
    <w:rsid w:val="00847A29"/>
    <w:rsid w:val="00847CA0"/>
    <w:rsid w:val="00851B70"/>
    <w:rsid w:val="00852EEA"/>
    <w:rsid w:val="008534C8"/>
    <w:rsid w:val="0085407E"/>
    <w:rsid w:val="0085450D"/>
    <w:rsid w:val="008579B8"/>
    <w:rsid w:val="0086024D"/>
    <w:rsid w:val="00860CE9"/>
    <w:rsid w:val="0086104B"/>
    <w:rsid w:val="0086122E"/>
    <w:rsid w:val="00861AF1"/>
    <w:rsid w:val="00861DA0"/>
    <w:rsid w:val="0086288C"/>
    <w:rsid w:val="00862D2E"/>
    <w:rsid w:val="00863AB4"/>
    <w:rsid w:val="00864EBE"/>
    <w:rsid w:val="00865977"/>
    <w:rsid w:val="00867318"/>
    <w:rsid w:val="00867D6A"/>
    <w:rsid w:val="008713ED"/>
    <w:rsid w:val="00871546"/>
    <w:rsid w:val="00871736"/>
    <w:rsid w:val="00871DD1"/>
    <w:rsid w:val="00872DB9"/>
    <w:rsid w:val="00873369"/>
    <w:rsid w:val="00874AFF"/>
    <w:rsid w:val="008753C4"/>
    <w:rsid w:val="0087554E"/>
    <w:rsid w:val="00876330"/>
    <w:rsid w:val="00876520"/>
    <w:rsid w:val="00876E3F"/>
    <w:rsid w:val="00877D9D"/>
    <w:rsid w:val="00880099"/>
    <w:rsid w:val="008800F2"/>
    <w:rsid w:val="0088343D"/>
    <w:rsid w:val="0088523E"/>
    <w:rsid w:val="0088568B"/>
    <w:rsid w:val="00885ACB"/>
    <w:rsid w:val="00886424"/>
    <w:rsid w:val="00886BDB"/>
    <w:rsid w:val="008907D2"/>
    <w:rsid w:val="00890BDE"/>
    <w:rsid w:val="008918C9"/>
    <w:rsid w:val="00893144"/>
    <w:rsid w:val="00893F0E"/>
    <w:rsid w:val="00894392"/>
    <w:rsid w:val="0089525E"/>
    <w:rsid w:val="008955FF"/>
    <w:rsid w:val="00896158"/>
    <w:rsid w:val="0089637A"/>
    <w:rsid w:val="00896A03"/>
    <w:rsid w:val="00896C06"/>
    <w:rsid w:val="00897B99"/>
    <w:rsid w:val="008A02F3"/>
    <w:rsid w:val="008A03BE"/>
    <w:rsid w:val="008A0445"/>
    <w:rsid w:val="008A04A4"/>
    <w:rsid w:val="008A0A7D"/>
    <w:rsid w:val="008A0B5C"/>
    <w:rsid w:val="008A1568"/>
    <w:rsid w:val="008A1DDD"/>
    <w:rsid w:val="008A2631"/>
    <w:rsid w:val="008A31A7"/>
    <w:rsid w:val="008A37ED"/>
    <w:rsid w:val="008A423A"/>
    <w:rsid w:val="008A47EA"/>
    <w:rsid w:val="008A4DE3"/>
    <w:rsid w:val="008A5627"/>
    <w:rsid w:val="008A7695"/>
    <w:rsid w:val="008A78EF"/>
    <w:rsid w:val="008A7C00"/>
    <w:rsid w:val="008A7D46"/>
    <w:rsid w:val="008B03B1"/>
    <w:rsid w:val="008B0A81"/>
    <w:rsid w:val="008B18B4"/>
    <w:rsid w:val="008B1A9F"/>
    <w:rsid w:val="008B2021"/>
    <w:rsid w:val="008B3014"/>
    <w:rsid w:val="008B5A4B"/>
    <w:rsid w:val="008B6635"/>
    <w:rsid w:val="008B7135"/>
    <w:rsid w:val="008B7660"/>
    <w:rsid w:val="008B7CA1"/>
    <w:rsid w:val="008B7CD6"/>
    <w:rsid w:val="008C1139"/>
    <w:rsid w:val="008C1489"/>
    <w:rsid w:val="008C2DB7"/>
    <w:rsid w:val="008C2F0E"/>
    <w:rsid w:val="008C3EB6"/>
    <w:rsid w:val="008C44E6"/>
    <w:rsid w:val="008C612A"/>
    <w:rsid w:val="008C6740"/>
    <w:rsid w:val="008C685C"/>
    <w:rsid w:val="008C75BF"/>
    <w:rsid w:val="008C7BC9"/>
    <w:rsid w:val="008C7DFD"/>
    <w:rsid w:val="008D0475"/>
    <w:rsid w:val="008D081E"/>
    <w:rsid w:val="008D0F02"/>
    <w:rsid w:val="008D1279"/>
    <w:rsid w:val="008D1919"/>
    <w:rsid w:val="008D1E51"/>
    <w:rsid w:val="008D1EAA"/>
    <w:rsid w:val="008D3019"/>
    <w:rsid w:val="008D3961"/>
    <w:rsid w:val="008D3CD0"/>
    <w:rsid w:val="008D55D0"/>
    <w:rsid w:val="008D749C"/>
    <w:rsid w:val="008D7BA2"/>
    <w:rsid w:val="008D7F3A"/>
    <w:rsid w:val="008E065F"/>
    <w:rsid w:val="008E0CBC"/>
    <w:rsid w:val="008E0D81"/>
    <w:rsid w:val="008E16CA"/>
    <w:rsid w:val="008E1952"/>
    <w:rsid w:val="008E242B"/>
    <w:rsid w:val="008E34FA"/>
    <w:rsid w:val="008E4243"/>
    <w:rsid w:val="008E4C67"/>
    <w:rsid w:val="008E5A5D"/>
    <w:rsid w:val="008E5C64"/>
    <w:rsid w:val="008E63E1"/>
    <w:rsid w:val="008E6761"/>
    <w:rsid w:val="008E678D"/>
    <w:rsid w:val="008E6866"/>
    <w:rsid w:val="008E7253"/>
    <w:rsid w:val="008E7DEC"/>
    <w:rsid w:val="008F1AF9"/>
    <w:rsid w:val="008F2967"/>
    <w:rsid w:val="008F43EC"/>
    <w:rsid w:val="008F54FA"/>
    <w:rsid w:val="008F5978"/>
    <w:rsid w:val="008F7124"/>
    <w:rsid w:val="008F7E20"/>
    <w:rsid w:val="0090004D"/>
    <w:rsid w:val="009001A0"/>
    <w:rsid w:val="009001F1"/>
    <w:rsid w:val="00903628"/>
    <w:rsid w:val="00903976"/>
    <w:rsid w:val="00903CCD"/>
    <w:rsid w:val="009045FD"/>
    <w:rsid w:val="00904C42"/>
    <w:rsid w:val="00906475"/>
    <w:rsid w:val="00906838"/>
    <w:rsid w:val="00906AA4"/>
    <w:rsid w:val="00906E6A"/>
    <w:rsid w:val="0090775E"/>
    <w:rsid w:val="00910262"/>
    <w:rsid w:val="009104E3"/>
    <w:rsid w:val="00910A01"/>
    <w:rsid w:val="0091152B"/>
    <w:rsid w:val="00912B62"/>
    <w:rsid w:val="00912D0B"/>
    <w:rsid w:val="00913601"/>
    <w:rsid w:val="00913BD3"/>
    <w:rsid w:val="00913D04"/>
    <w:rsid w:val="00914BDB"/>
    <w:rsid w:val="00914D48"/>
    <w:rsid w:val="00914F65"/>
    <w:rsid w:val="00914FC4"/>
    <w:rsid w:val="009154F6"/>
    <w:rsid w:val="009156A5"/>
    <w:rsid w:val="00915968"/>
    <w:rsid w:val="00915C79"/>
    <w:rsid w:val="00915FD2"/>
    <w:rsid w:val="009163C8"/>
    <w:rsid w:val="00917404"/>
    <w:rsid w:val="0091797A"/>
    <w:rsid w:val="00917B69"/>
    <w:rsid w:val="00917C55"/>
    <w:rsid w:val="00917D89"/>
    <w:rsid w:val="0092084B"/>
    <w:rsid w:val="0092112A"/>
    <w:rsid w:val="00921754"/>
    <w:rsid w:val="00921E81"/>
    <w:rsid w:val="00922323"/>
    <w:rsid w:val="009230CB"/>
    <w:rsid w:val="0092385B"/>
    <w:rsid w:val="0092406B"/>
    <w:rsid w:val="00925076"/>
    <w:rsid w:val="00925C34"/>
    <w:rsid w:val="00926B51"/>
    <w:rsid w:val="00926B90"/>
    <w:rsid w:val="00926FB7"/>
    <w:rsid w:val="0092777F"/>
    <w:rsid w:val="00927A47"/>
    <w:rsid w:val="00930546"/>
    <w:rsid w:val="00930A3F"/>
    <w:rsid w:val="00930AD1"/>
    <w:rsid w:val="009322B0"/>
    <w:rsid w:val="00932675"/>
    <w:rsid w:val="0093273F"/>
    <w:rsid w:val="00933468"/>
    <w:rsid w:val="009341E9"/>
    <w:rsid w:val="00935C65"/>
    <w:rsid w:val="00937BD0"/>
    <w:rsid w:val="009410B7"/>
    <w:rsid w:val="00941435"/>
    <w:rsid w:val="009414E8"/>
    <w:rsid w:val="00941ED9"/>
    <w:rsid w:val="009424F9"/>
    <w:rsid w:val="00942D33"/>
    <w:rsid w:val="0094335F"/>
    <w:rsid w:val="009457B6"/>
    <w:rsid w:val="009457F3"/>
    <w:rsid w:val="00946F82"/>
    <w:rsid w:val="00947498"/>
    <w:rsid w:val="009479A0"/>
    <w:rsid w:val="0095125E"/>
    <w:rsid w:val="0095127E"/>
    <w:rsid w:val="00952045"/>
    <w:rsid w:val="00952D76"/>
    <w:rsid w:val="009539BC"/>
    <w:rsid w:val="00953E21"/>
    <w:rsid w:val="00954C5F"/>
    <w:rsid w:val="00954F36"/>
    <w:rsid w:val="00955931"/>
    <w:rsid w:val="00955B6D"/>
    <w:rsid w:val="009573A0"/>
    <w:rsid w:val="00957598"/>
    <w:rsid w:val="00957DCF"/>
    <w:rsid w:val="00960A98"/>
    <w:rsid w:val="00960E48"/>
    <w:rsid w:val="0096174A"/>
    <w:rsid w:val="0096183E"/>
    <w:rsid w:val="00961A57"/>
    <w:rsid w:val="00962040"/>
    <w:rsid w:val="009623C4"/>
    <w:rsid w:val="00962E1A"/>
    <w:rsid w:val="00963456"/>
    <w:rsid w:val="00964C02"/>
    <w:rsid w:val="00965E1A"/>
    <w:rsid w:val="00966892"/>
    <w:rsid w:val="00966FCC"/>
    <w:rsid w:val="00967B0C"/>
    <w:rsid w:val="00967C3B"/>
    <w:rsid w:val="0097110D"/>
    <w:rsid w:val="009715A2"/>
    <w:rsid w:val="00971E40"/>
    <w:rsid w:val="009727D1"/>
    <w:rsid w:val="00972A80"/>
    <w:rsid w:val="00974C69"/>
    <w:rsid w:val="00975C5B"/>
    <w:rsid w:val="00976B48"/>
    <w:rsid w:val="00977875"/>
    <w:rsid w:val="009778FE"/>
    <w:rsid w:val="009812AD"/>
    <w:rsid w:val="009814E5"/>
    <w:rsid w:val="009814EA"/>
    <w:rsid w:val="009816A1"/>
    <w:rsid w:val="00981A95"/>
    <w:rsid w:val="00982F85"/>
    <w:rsid w:val="00983915"/>
    <w:rsid w:val="009845D8"/>
    <w:rsid w:val="00985011"/>
    <w:rsid w:val="00985626"/>
    <w:rsid w:val="00985BBA"/>
    <w:rsid w:val="00986533"/>
    <w:rsid w:val="009867F7"/>
    <w:rsid w:val="009868A8"/>
    <w:rsid w:val="00987178"/>
    <w:rsid w:val="00991A88"/>
    <w:rsid w:val="009925D6"/>
    <w:rsid w:val="00992699"/>
    <w:rsid w:val="00992D56"/>
    <w:rsid w:val="0099306B"/>
    <w:rsid w:val="00993E8C"/>
    <w:rsid w:val="00993F70"/>
    <w:rsid w:val="009958D1"/>
    <w:rsid w:val="00995DAF"/>
    <w:rsid w:val="0099621D"/>
    <w:rsid w:val="009A00EB"/>
    <w:rsid w:val="009A03C7"/>
    <w:rsid w:val="009A0763"/>
    <w:rsid w:val="009A1055"/>
    <w:rsid w:val="009A162D"/>
    <w:rsid w:val="009A4221"/>
    <w:rsid w:val="009A422C"/>
    <w:rsid w:val="009A4481"/>
    <w:rsid w:val="009A4ACD"/>
    <w:rsid w:val="009A5973"/>
    <w:rsid w:val="009A6EFE"/>
    <w:rsid w:val="009A7563"/>
    <w:rsid w:val="009A78BE"/>
    <w:rsid w:val="009A794D"/>
    <w:rsid w:val="009A7AD2"/>
    <w:rsid w:val="009A7B66"/>
    <w:rsid w:val="009A7BE2"/>
    <w:rsid w:val="009B02FA"/>
    <w:rsid w:val="009B0334"/>
    <w:rsid w:val="009B1983"/>
    <w:rsid w:val="009B1E34"/>
    <w:rsid w:val="009B2B8F"/>
    <w:rsid w:val="009B396F"/>
    <w:rsid w:val="009B3D26"/>
    <w:rsid w:val="009B510D"/>
    <w:rsid w:val="009B67F2"/>
    <w:rsid w:val="009B6F49"/>
    <w:rsid w:val="009C05AE"/>
    <w:rsid w:val="009C0AA1"/>
    <w:rsid w:val="009C1125"/>
    <w:rsid w:val="009C1268"/>
    <w:rsid w:val="009C2E1F"/>
    <w:rsid w:val="009C386C"/>
    <w:rsid w:val="009C493A"/>
    <w:rsid w:val="009C5C77"/>
    <w:rsid w:val="009C5CCE"/>
    <w:rsid w:val="009C5E12"/>
    <w:rsid w:val="009C6D5F"/>
    <w:rsid w:val="009C742E"/>
    <w:rsid w:val="009C7E68"/>
    <w:rsid w:val="009C7E7F"/>
    <w:rsid w:val="009C7ED8"/>
    <w:rsid w:val="009D0298"/>
    <w:rsid w:val="009D31FA"/>
    <w:rsid w:val="009D3A80"/>
    <w:rsid w:val="009D3BA6"/>
    <w:rsid w:val="009D4EE1"/>
    <w:rsid w:val="009D60B2"/>
    <w:rsid w:val="009D60C7"/>
    <w:rsid w:val="009D636E"/>
    <w:rsid w:val="009E0E89"/>
    <w:rsid w:val="009E1A31"/>
    <w:rsid w:val="009E2031"/>
    <w:rsid w:val="009E2182"/>
    <w:rsid w:val="009E2B06"/>
    <w:rsid w:val="009E2FB5"/>
    <w:rsid w:val="009E3E48"/>
    <w:rsid w:val="009E50D9"/>
    <w:rsid w:val="009E675F"/>
    <w:rsid w:val="009E6F3B"/>
    <w:rsid w:val="009E7725"/>
    <w:rsid w:val="009E7A3A"/>
    <w:rsid w:val="009F0C2F"/>
    <w:rsid w:val="009F18F2"/>
    <w:rsid w:val="009F289D"/>
    <w:rsid w:val="009F4055"/>
    <w:rsid w:val="009F51E4"/>
    <w:rsid w:val="009F5741"/>
    <w:rsid w:val="009F5A7E"/>
    <w:rsid w:val="009F5BE6"/>
    <w:rsid w:val="009F5E74"/>
    <w:rsid w:val="009F640B"/>
    <w:rsid w:val="009F6DDD"/>
    <w:rsid w:val="009F7673"/>
    <w:rsid w:val="00A01732"/>
    <w:rsid w:val="00A01A3B"/>
    <w:rsid w:val="00A01A6E"/>
    <w:rsid w:val="00A01ACE"/>
    <w:rsid w:val="00A01C56"/>
    <w:rsid w:val="00A01D3C"/>
    <w:rsid w:val="00A02209"/>
    <w:rsid w:val="00A0240E"/>
    <w:rsid w:val="00A025D5"/>
    <w:rsid w:val="00A02C20"/>
    <w:rsid w:val="00A039AF"/>
    <w:rsid w:val="00A03DF9"/>
    <w:rsid w:val="00A04130"/>
    <w:rsid w:val="00A046F6"/>
    <w:rsid w:val="00A04B13"/>
    <w:rsid w:val="00A04FBD"/>
    <w:rsid w:val="00A0630B"/>
    <w:rsid w:val="00A070F2"/>
    <w:rsid w:val="00A074B1"/>
    <w:rsid w:val="00A10672"/>
    <w:rsid w:val="00A112F8"/>
    <w:rsid w:val="00A116D9"/>
    <w:rsid w:val="00A12228"/>
    <w:rsid w:val="00A13401"/>
    <w:rsid w:val="00A14274"/>
    <w:rsid w:val="00A152D4"/>
    <w:rsid w:val="00A1593B"/>
    <w:rsid w:val="00A16842"/>
    <w:rsid w:val="00A17245"/>
    <w:rsid w:val="00A2086A"/>
    <w:rsid w:val="00A21B43"/>
    <w:rsid w:val="00A21E3B"/>
    <w:rsid w:val="00A221A7"/>
    <w:rsid w:val="00A22271"/>
    <w:rsid w:val="00A22500"/>
    <w:rsid w:val="00A22732"/>
    <w:rsid w:val="00A22E44"/>
    <w:rsid w:val="00A22FF8"/>
    <w:rsid w:val="00A2305D"/>
    <w:rsid w:val="00A23786"/>
    <w:rsid w:val="00A23E2C"/>
    <w:rsid w:val="00A2434C"/>
    <w:rsid w:val="00A24418"/>
    <w:rsid w:val="00A25012"/>
    <w:rsid w:val="00A255EE"/>
    <w:rsid w:val="00A264CE"/>
    <w:rsid w:val="00A27045"/>
    <w:rsid w:val="00A27C8B"/>
    <w:rsid w:val="00A30A4B"/>
    <w:rsid w:val="00A30BF5"/>
    <w:rsid w:val="00A313EB"/>
    <w:rsid w:val="00A343F0"/>
    <w:rsid w:val="00A34B4E"/>
    <w:rsid w:val="00A34BDC"/>
    <w:rsid w:val="00A35BC6"/>
    <w:rsid w:val="00A35C5B"/>
    <w:rsid w:val="00A406F0"/>
    <w:rsid w:val="00A40DF1"/>
    <w:rsid w:val="00A41461"/>
    <w:rsid w:val="00A450EE"/>
    <w:rsid w:val="00A46AE9"/>
    <w:rsid w:val="00A47C71"/>
    <w:rsid w:val="00A50240"/>
    <w:rsid w:val="00A50EA3"/>
    <w:rsid w:val="00A51096"/>
    <w:rsid w:val="00A51A23"/>
    <w:rsid w:val="00A51B93"/>
    <w:rsid w:val="00A51C94"/>
    <w:rsid w:val="00A52C65"/>
    <w:rsid w:val="00A52E11"/>
    <w:rsid w:val="00A5310B"/>
    <w:rsid w:val="00A53EA5"/>
    <w:rsid w:val="00A5407A"/>
    <w:rsid w:val="00A54505"/>
    <w:rsid w:val="00A5576E"/>
    <w:rsid w:val="00A559B8"/>
    <w:rsid w:val="00A5634F"/>
    <w:rsid w:val="00A56CFD"/>
    <w:rsid w:val="00A57682"/>
    <w:rsid w:val="00A60613"/>
    <w:rsid w:val="00A60B17"/>
    <w:rsid w:val="00A60F43"/>
    <w:rsid w:val="00A62C31"/>
    <w:rsid w:val="00A63B95"/>
    <w:rsid w:val="00A6458B"/>
    <w:rsid w:val="00A64CE2"/>
    <w:rsid w:val="00A652B9"/>
    <w:rsid w:val="00A653F4"/>
    <w:rsid w:val="00A656B3"/>
    <w:rsid w:val="00A67E79"/>
    <w:rsid w:val="00A70EBC"/>
    <w:rsid w:val="00A71C7E"/>
    <w:rsid w:val="00A7205F"/>
    <w:rsid w:val="00A721B1"/>
    <w:rsid w:val="00A72D3E"/>
    <w:rsid w:val="00A72FC7"/>
    <w:rsid w:val="00A73721"/>
    <w:rsid w:val="00A74BC3"/>
    <w:rsid w:val="00A74ED3"/>
    <w:rsid w:val="00A755BC"/>
    <w:rsid w:val="00A758D4"/>
    <w:rsid w:val="00A764AD"/>
    <w:rsid w:val="00A771AC"/>
    <w:rsid w:val="00A7736F"/>
    <w:rsid w:val="00A77CFD"/>
    <w:rsid w:val="00A8052E"/>
    <w:rsid w:val="00A80BC4"/>
    <w:rsid w:val="00A8170D"/>
    <w:rsid w:val="00A81FBD"/>
    <w:rsid w:val="00A827C9"/>
    <w:rsid w:val="00A828F8"/>
    <w:rsid w:val="00A82B49"/>
    <w:rsid w:val="00A83B12"/>
    <w:rsid w:val="00A84E9D"/>
    <w:rsid w:val="00A84F54"/>
    <w:rsid w:val="00A85CCC"/>
    <w:rsid w:val="00A86140"/>
    <w:rsid w:val="00A87526"/>
    <w:rsid w:val="00A87F5A"/>
    <w:rsid w:val="00A90F82"/>
    <w:rsid w:val="00A91647"/>
    <w:rsid w:val="00A9196F"/>
    <w:rsid w:val="00A91F6A"/>
    <w:rsid w:val="00A926DA"/>
    <w:rsid w:val="00A92DA1"/>
    <w:rsid w:val="00A93881"/>
    <w:rsid w:val="00A944EF"/>
    <w:rsid w:val="00A94FE5"/>
    <w:rsid w:val="00A955CE"/>
    <w:rsid w:val="00A96520"/>
    <w:rsid w:val="00A96742"/>
    <w:rsid w:val="00AA0903"/>
    <w:rsid w:val="00AA23BB"/>
    <w:rsid w:val="00AA3430"/>
    <w:rsid w:val="00AA34F2"/>
    <w:rsid w:val="00AA35B2"/>
    <w:rsid w:val="00AA38D6"/>
    <w:rsid w:val="00AA585E"/>
    <w:rsid w:val="00AA5C49"/>
    <w:rsid w:val="00AA6265"/>
    <w:rsid w:val="00AA6DA9"/>
    <w:rsid w:val="00AA798F"/>
    <w:rsid w:val="00AB0191"/>
    <w:rsid w:val="00AB0543"/>
    <w:rsid w:val="00AB0627"/>
    <w:rsid w:val="00AB0A8B"/>
    <w:rsid w:val="00AB25DD"/>
    <w:rsid w:val="00AB29C0"/>
    <w:rsid w:val="00AB2ABB"/>
    <w:rsid w:val="00AB2C58"/>
    <w:rsid w:val="00AB327F"/>
    <w:rsid w:val="00AB384D"/>
    <w:rsid w:val="00AB439B"/>
    <w:rsid w:val="00AB5671"/>
    <w:rsid w:val="00AB5A06"/>
    <w:rsid w:val="00AB5DE0"/>
    <w:rsid w:val="00AB6748"/>
    <w:rsid w:val="00AB6BFF"/>
    <w:rsid w:val="00AC05A7"/>
    <w:rsid w:val="00AC0859"/>
    <w:rsid w:val="00AC1015"/>
    <w:rsid w:val="00AC15CE"/>
    <w:rsid w:val="00AC1999"/>
    <w:rsid w:val="00AC21B0"/>
    <w:rsid w:val="00AC2712"/>
    <w:rsid w:val="00AC32AF"/>
    <w:rsid w:val="00AC32D2"/>
    <w:rsid w:val="00AC3524"/>
    <w:rsid w:val="00AC3D55"/>
    <w:rsid w:val="00AC41E3"/>
    <w:rsid w:val="00AC432A"/>
    <w:rsid w:val="00AC4CD4"/>
    <w:rsid w:val="00AC4DCE"/>
    <w:rsid w:val="00AC5866"/>
    <w:rsid w:val="00AC5951"/>
    <w:rsid w:val="00AC5A1C"/>
    <w:rsid w:val="00AC6A48"/>
    <w:rsid w:val="00AD086A"/>
    <w:rsid w:val="00AD15C7"/>
    <w:rsid w:val="00AD1FEF"/>
    <w:rsid w:val="00AD2636"/>
    <w:rsid w:val="00AD2B75"/>
    <w:rsid w:val="00AD2B93"/>
    <w:rsid w:val="00AD3DD3"/>
    <w:rsid w:val="00AD4F33"/>
    <w:rsid w:val="00AD6671"/>
    <w:rsid w:val="00AD72CA"/>
    <w:rsid w:val="00AE0463"/>
    <w:rsid w:val="00AE0DAB"/>
    <w:rsid w:val="00AE2A84"/>
    <w:rsid w:val="00AE369B"/>
    <w:rsid w:val="00AE3DE6"/>
    <w:rsid w:val="00AE45F8"/>
    <w:rsid w:val="00AE617E"/>
    <w:rsid w:val="00AE66B1"/>
    <w:rsid w:val="00AF0128"/>
    <w:rsid w:val="00AF0A57"/>
    <w:rsid w:val="00AF164A"/>
    <w:rsid w:val="00AF2CAE"/>
    <w:rsid w:val="00AF3175"/>
    <w:rsid w:val="00AF40EF"/>
    <w:rsid w:val="00AF4254"/>
    <w:rsid w:val="00AF4857"/>
    <w:rsid w:val="00AF4A48"/>
    <w:rsid w:val="00AF4A4D"/>
    <w:rsid w:val="00AF4C39"/>
    <w:rsid w:val="00AF4F6D"/>
    <w:rsid w:val="00AF5AC2"/>
    <w:rsid w:val="00AF6268"/>
    <w:rsid w:val="00AF6C67"/>
    <w:rsid w:val="00AF719D"/>
    <w:rsid w:val="00AF7B86"/>
    <w:rsid w:val="00B00266"/>
    <w:rsid w:val="00B0121D"/>
    <w:rsid w:val="00B020DA"/>
    <w:rsid w:val="00B02396"/>
    <w:rsid w:val="00B02808"/>
    <w:rsid w:val="00B02EE9"/>
    <w:rsid w:val="00B0315E"/>
    <w:rsid w:val="00B0366E"/>
    <w:rsid w:val="00B037AB"/>
    <w:rsid w:val="00B0419D"/>
    <w:rsid w:val="00B04BC1"/>
    <w:rsid w:val="00B0523A"/>
    <w:rsid w:val="00B05AC9"/>
    <w:rsid w:val="00B05B5D"/>
    <w:rsid w:val="00B05F08"/>
    <w:rsid w:val="00B1034C"/>
    <w:rsid w:val="00B10824"/>
    <w:rsid w:val="00B10AB3"/>
    <w:rsid w:val="00B10EE2"/>
    <w:rsid w:val="00B1130E"/>
    <w:rsid w:val="00B116D7"/>
    <w:rsid w:val="00B12555"/>
    <w:rsid w:val="00B12601"/>
    <w:rsid w:val="00B140C2"/>
    <w:rsid w:val="00B14E03"/>
    <w:rsid w:val="00B16074"/>
    <w:rsid w:val="00B162EA"/>
    <w:rsid w:val="00B16E22"/>
    <w:rsid w:val="00B1748C"/>
    <w:rsid w:val="00B174E6"/>
    <w:rsid w:val="00B20E38"/>
    <w:rsid w:val="00B212E7"/>
    <w:rsid w:val="00B21B08"/>
    <w:rsid w:val="00B22BCC"/>
    <w:rsid w:val="00B22C5B"/>
    <w:rsid w:val="00B22DDF"/>
    <w:rsid w:val="00B251B6"/>
    <w:rsid w:val="00B260EA"/>
    <w:rsid w:val="00B269A6"/>
    <w:rsid w:val="00B27751"/>
    <w:rsid w:val="00B30168"/>
    <w:rsid w:val="00B30C5C"/>
    <w:rsid w:val="00B31B0B"/>
    <w:rsid w:val="00B31CB4"/>
    <w:rsid w:val="00B31FCF"/>
    <w:rsid w:val="00B32706"/>
    <w:rsid w:val="00B33BF1"/>
    <w:rsid w:val="00B33F9C"/>
    <w:rsid w:val="00B3542F"/>
    <w:rsid w:val="00B35FD0"/>
    <w:rsid w:val="00B3774A"/>
    <w:rsid w:val="00B37EDF"/>
    <w:rsid w:val="00B4031F"/>
    <w:rsid w:val="00B403DD"/>
    <w:rsid w:val="00B405DC"/>
    <w:rsid w:val="00B40ABF"/>
    <w:rsid w:val="00B422D4"/>
    <w:rsid w:val="00B428AE"/>
    <w:rsid w:val="00B438B7"/>
    <w:rsid w:val="00B43B75"/>
    <w:rsid w:val="00B440C8"/>
    <w:rsid w:val="00B44623"/>
    <w:rsid w:val="00B45219"/>
    <w:rsid w:val="00B45355"/>
    <w:rsid w:val="00B4545C"/>
    <w:rsid w:val="00B46E15"/>
    <w:rsid w:val="00B473FF"/>
    <w:rsid w:val="00B475F4"/>
    <w:rsid w:val="00B47E9D"/>
    <w:rsid w:val="00B47F2A"/>
    <w:rsid w:val="00B503A4"/>
    <w:rsid w:val="00B504E6"/>
    <w:rsid w:val="00B51C8A"/>
    <w:rsid w:val="00B52271"/>
    <w:rsid w:val="00B52510"/>
    <w:rsid w:val="00B53056"/>
    <w:rsid w:val="00B53631"/>
    <w:rsid w:val="00B53F71"/>
    <w:rsid w:val="00B54EF5"/>
    <w:rsid w:val="00B54F56"/>
    <w:rsid w:val="00B5501B"/>
    <w:rsid w:val="00B5646D"/>
    <w:rsid w:val="00B56890"/>
    <w:rsid w:val="00B56C0F"/>
    <w:rsid w:val="00B5747C"/>
    <w:rsid w:val="00B578B3"/>
    <w:rsid w:val="00B605E9"/>
    <w:rsid w:val="00B608C4"/>
    <w:rsid w:val="00B60A3B"/>
    <w:rsid w:val="00B62FD0"/>
    <w:rsid w:val="00B63A31"/>
    <w:rsid w:val="00B647BD"/>
    <w:rsid w:val="00B64825"/>
    <w:rsid w:val="00B64DD5"/>
    <w:rsid w:val="00B65099"/>
    <w:rsid w:val="00B651B9"/>
    <w:rsid w:val="00B654A9"/>
    <w:rsid w:val="00B65792"/>
    <w:rsid w:val="00B65DE4"/>
    <w:rsid w:val="00B660C5"/>
    <w:rsid w:val="00B679FD"/>
    <w:rsid w:val="00B70BD0"/>
    <w:rsid w:val="00B70F7B"/>
    <w:rsid w:val="00B72981"/>
    <w:rsid w:val="00B72B11"/>
    <w:rsid w:val="00B72BB2"/>
    <w:rsid w:val="00B73B17"/>
    <w:rsid w:val="00B73E4C"/>
    <w:rsid w:val="00B73E67"/>
    <w:rsid w:val="00B751D2"/>
    <w:rsid w:val="00B75763"/>
    <w:rsid w:val="00B76AA8"/>
    <w:rsid w:val="00B77A25"/>
    <w:rsid w:val="00B77CE7"/>
    <w:rsid w:val="00B80F37"/>
    <w:rsid w:val="00B813AF"/>
    <w:rsid w:val="00B81AA7"/>
    <w:rsid w:val="00B81E9B"/>
    <w:rsid w:val="00B81F85"/>
    <w:rsid w:val="00B82A4C"/>
    <w:rsid w:val="00B82DA0"/>
    <w:rsid w:val="00B82EFC"/>
    <w:rsid w:val="00B83109"/>
    <w:rsid w:val="00B83628"/>
    <w:rsid w:val="00B83FA4"/>
    <w:rsid w:val="00B8413F"/>
    <w:rsid w:val="00B84407"/>
    <w:rsid w:val="00B8456E"/>
    <w:rsid w:val="00B84830"/>
    <w:rsid w:val="00B84D67"/>
    <w:rsid w:val="00B85373"/>
    <w:rsid w:val="00B859D6"/>
    <w:rsid w:val="00B86049"/>
    <w:rsid w:val="00B86163"/>
    <w:rsid w:val="00B86427"/>
    <w:rsid w:val="00B87D09"/>
    <w:rsid w:val="00B9050F"/>
    <w:rsid w:val="00B906F2"/>
    <w:rsid w:val="00B908FD"/>
    <w:rsid w:val="00B9105C"/>
    <w:rsid w:val="00B919E6"/>
    <w:rsid w:val="00B930EB"/>
    <w:rsid w:val="00B9329C"/>
    <w:rsid w:val="00B933F0"/>
    <w:rsid w:val="00B943ED"/>
    <w:rsid w:val="00B94731"/>
    <w:rsid w:val="00B94B36"/>
    <w:rsid w:val="00B9620B"/>
    <w:rsid w:val="00B96344"/>
    <w:rsid w:val="00B965E8"/>
    <w:rsid w:val="00B9685E"/>
    <w:rsid w:val="00B96933"/>
    <w:rsid w:val="00B9703A"/>
    <w:rsid w:val="00B97313"/>
    <w:rsid w:val="00B978F8"/>
    <w:rsid w:val="00B97B62"/>
    <w:rsid w:val="00B97FDD"/>
    <w:rsid w:val="00BA0B53"/>
    <w:rsid w:val="00BA1949"/>
    <w:rsid w:val="00BA2266"/>
    <w:rsid w:val="00BA337D"/>
    <w:rsid w:val="00BA40F1"/>
    <w:rsid w:val="00BA5084"/>
    <w:rsid w:val="00BB0477"/>
    <w:rsid w:val="00BB0CFE"/>
    <w:rsid w:val="00BB0D79"/>
    <w:rsid w:val="00BB10D3"/>
    <w:rsid w:val="00BB189E"/>
    <w:rsid w:val="00BB1AAA"/>
    <w:rsid w:val="00BB1AF7"/>
    <w:rsid w:val="00BB2121"/>
    <w:rsid w:val="00BB2C84"/>
    <w:rsid w:val="00BB35C0"/>
    <w:rsid w:val="00BB360A"/>
    <w:rsid w:val="00BB3996"/>
    <w:rsid w:val="00BB3A54"/>
    <w:rsid w:val="00BB4691"/>
    <w:rsid w:val="00BB521D"/>
    <w:rsid w:val="00BB699B"/>
    <w:rsid w:val="00BC0CD8"/>
    <w:rsid w:val="00BC12AA"/>
    <w:rsid w:val="00BC1AD2"/>
    <w:rsid w:val="00BC2073"/>
    <w:rsid w:val="00BC2C74"/>
    <w:rsid w:val="00BC2F73"/>
    <w:rsid w:val="00BC3366"/>
    <w:rsid w:val="00BC3753"/>
    <w:rsid w:val="00BC3813"/>
    <w:rsid w:val="00BC3E0C"/>
    <w:rsid w:val="00BC5871"/>
    <w:rsid w:val="00BC58B5"/>
    <w:rsid w:val="00BC5CDC"/>
    <w:rsid w:val="00BC5D8F"/>
    <w:rsid w:val="00BD0BD5"/>
    <w:rsid w:val="00BD0DB1"/>
    <w:rsid w:val="00BD1C53"/>
    <w:rsid w:val="00BD1CDC"/>
    <w:rsid w:val="00BD2F70"/>
    <w:rsid w:val="00BD486A"/>
    <w:rsid w:val="00BD4C2F"/>
    <w:rsid w:val="00BD4EFB"/>
    <w:rsid w:val="00BD5020"/>
    <w:rsid w:val="00BD54DA"/>
    <w:rsid w:val="00BD6231"/>
    <w:rsid w:val="00BD6910"/>
    <w:rsid w:val="00BD7A4C"/>
    <w:rsid w:val="00BE0E4C"/>
    <w:rsid w:val="00BE1053"/>
    <w:rsid w:val="00BE2113"/>
    <w:rsid w:val="00BE3409"/>
    <w:rsid w:val="00BE3EB5"/>
    <w:rsid w:val="00BE436A"/>
    <w:rsid w:val="00BE4DC7"/>
    <w:rsid w:val="00BE5D09"/>
    <w:rsid w:val="00BE5F29"/>
    <w:rsid w:val="00BE6966"/>
    <w:rsid w:val="00BE6B73"/>
    <w:rsid w:val="00BE7E91"/>
    <w:rsid w:val="00BF0794"/>
    <w:rsid w:val="00BF0A4F"/>
    <w:rsid w:val="00BF12B5"/>
    <w:rsid w:val="00BF1373"/>
    <w:rsid w:val="00BF264E"/>
    <w:rsid w:val="00BF2A13"/>
    <w:rsid w:val="00BF32DE"/>
    <w:rsid w:val="00BF4661"/>
    <w:rsid w:val="00BF4876"/>
    <w:rsid w:val="00BF48CF"/>
    <w:rsid w:val="00BF4D09"/>
    <w:rsid w:val="00BF4DA8"/>
    <w:rsid w:val="00BF4DC3"/>
    <w:rsid w:val="00BF55A0"/>
    <w:rsid w:val="00BF5742"/>
    <w:rsid w:val="00BF584C"/>
    <w:rsid w:val="00BF5F34"/>
    <w:rsid w:val="00BF621A"/>
    <w:rsid w:val="00BF63FE"/>
    <w:rsid w:val="00BF7BFF"/>
    <w:rsid w:val="00C00A48"/>
    <w:rsid w:val="00C00DCA"/>
    <w:rsid w:val="00C01067"/>
    <w:rsid w:val="00C02057"/>
    <w:rsid w:val="00C02235"/>
    <w:rsid w:val="00C03FBD"/>
    <w:rsid w:val="00C07070"/>
    <w:rsid w:val="00C070BD"/>
    <w:rsid w:val="00C07CB2"/>
    <w:rsid w:val="00C07E52"/>
    <w:rsid w:val="00C07EE4"/>
    <w:rsid w:val="00C102FD"/>
    <w:rsid w:val="00C10364"/>
    <w:rsid w:val="00C126E2"/>
    <w:rsid w:val="00C13BEA"/>
    <w:rsid w:val="00C1410D"/>
    <w:rsid w:val="00C14870"/>
    <w:rsid w:val="00C14CAE"/>
    <w:rsid w:val="00C16872"/>
    <w:rsid w:val="00C16D62"/>
    <w:rsid w:val="00C173AA"/>
    <w:rsid w:val="00C174C5"/>
    <w:rsid w:val="00C1763B"/>
    <w:rsid w:val="00C17694"/>
    <w:rsid w:val="00C17FE8"/>
    <w:rsid w:val="00C2015B"/>
    <w:rsid w:val="00C20271"/>
    <w:rsid w:val="00C21202"/>
    <w:rsid w:val="00C21BDF"/>
    <w:rsid w:val="00C2210C"/>
    <w:rsid w:val="00C228FD"/>
    <w:rsid w:val="00C22C5B"/>
    <w:rsid w:val="00C22FC0"/>
    <w:rsid w:val="00C2303C"/>
    <w:rsid w:val="00C2307E"/>
    <w:rsid w:val="00C239BD"/>
    <w:rsid w:val="00C25096"/>
    <w:rsid w:val="00C25141"/>
    <w:rsid w:val="00C257F4"/>
    <w:rsid w:val="00C31693"/>
    <w:rsid w:val="00C32981"/>
    <w:rsid w:val="00C33422"/>
    <w:rsid w:val="00C34972"/>
    <w:rsid w:val="00C35B7A"/>
    <w:rsid w:val="00C371AF"/>
    <w:rsid w:val="00C37782"/>
    <w:rsid w:val="00C40A5D"/>
    <w:rsid w:val="00C40FB9"/>
    <w:rsid w:val="00C4127F"/>
    <w:rsid w:val="00C41B30"/>
    <w:rsid w:val="00C42786"/>
    <w:rsid w:val="00C43968"/>
    <w:rsid w:val="00C43ADC"/>
    <w:rsid w:val="00C44FFC"/>
    <w:rsid w:val="00C4516E"/>
    <w:rsid w:val="00C45216"/>
    <w:rsid w:val="00C45326"/>
    <w:rsid w:val="00C45543"/>
    <w:rsid w:val="00C45C4B"/>
    <w:rsid w:val="00C45D26"/>
    <w:rsid w:val="00C46542"/>
    <w:rsid w:val="00C46DD6"/>
    <w:rsid w:val="00C46EA0"/>
    <w:rsid w:val="00C47E47"/>
    <w:rsid w:val="00C50173"/>
    <w:rsid w:val="00C50E64"/>
    <w:rsid w:val="00C511F1"/>
    <w:rsid w:val="00C512A5"/>
    <w:rsid w:val="00C52581"/>
    <w:rsid w:val="00C52DAC"/>
    <w:rsid w:val="00C52EBC"/>
    <w:rsid w:val="00C54CF5"/>
    <w:rsid w:val="00C55373"/>
    <w:rsid w:val="00C56D60"/>
    <w:rsid w:val="00C56FEC"/>
    <w:rsid w:val="00C5716C"/>
    <w:rsid w:val="00C57CAB"/>
    <w:rsid w:val="00C600E6"/>
    <w:rsid w:val="00C603E6"/>
    <w:rsid w:val="00C604AA"/>
    <w:rsid w:val="00C6373C"/>
    <w:rsid w:val="00C64BC1"/>
    <w:rsid w:val="00C65529"/>
    <w:rsid w:val="00C65E30"/>
    <w:rsid w:val="00C66D9F"/>
    <w:rsid w:val="00C66F20"/>
    <w:rsid w:val="00C67825"/>
    <w:rsid w:val="00C67FB5"/>
    <w:rsid w:val="00C70179"/>
    <w:rsid w:val="00C70B86"/>
    <w:rsid w:val="00C70CE4"/>
    <w:rsid w:val="00C70D2D"/>
    <w:rsid w:val="00C713B6"/>
    <w:rsid w:val="00C71720"/>
    <w:rsid w:val="00C71C16"/>
    <w:rsid w:val="00C7220A"/>
    <w:rsid w:val="00C724A0"/>
    <w:rsid w:val="00C72C2B"/>
    <w:rsid w:val="00C7367D"/>
    <w:rsid w:val="00C73739"/>
    <w:rsid w:val="00C7401E"/>
    <w:rsid w:val="00C75040"/>
    <w:rsid w:val="00C761A8"/>
    <w:rsid w:val="00C7627C"/>
    <w:rsid w:val="00C80230"/>
    <w:rsid w:val="00C8034E"/>
    <w:rsid w:val="00C82057"/>
    <w:rsid w:val="00C8286F"/>
    <w:rsid w:val="00C82AFD"/>
    <w:rsid w:val="00C8316C"/>
    <w:rsid w:val="00C8345B"/>
    <w:rsid w:val="00C837A4"/>
    <w:rsid w:val="00C83B1B"/>
    <w:rsid w:val="00C84A24"/>
    <w:rsid w:val="00C85563"/>
    <w:rsid w:val="00C85A30"/>
    <w:rsid w:val="00C85E98"/>
    <w:rsid w:val="00C866CE"/>
    <w:rsid w:val="00C87983"/>
    <w:rsid w:val="00C87D33"/>
    <w:rsid w:val="00C90729"/>
    <w:rsid w:val="00C912DB"/>
    <w:rsid w:val="00C91A10"/>
    <w:rsid w:val="00C92A0E"/>
    <w:rsid w:val="00C93C7D"/>
    <w:rsid w:val="00C9424E"/>
    <w:rsid w:val="00C95EB4"/>
    <w:rsid w:val="00C9600B"/>
    <w:rsid w:val="00C9634C"/>
    <w:rsid w:val="00C96517"/>
    <w:rsid w:val="00C96D47"/>
    <w:rsid w:val="00C974A1"/>
    <w:rsid w:val="00C977EF"/>
    <w:rsid w:val="00CA0689"/>
    <w:rsid w:val="00CA1845"/>
    <w:rsid w:val="00CA222D"/>
    <w:rsid w:val="00CA2358"/>
    <w:rsid w:val="00CA2AD1"/>
    <w:rsid w:val="00CA2B5B"/>
    <w:rsid w:val="00CA3298"/>
    <w:rsid w:val="00CA37E6"/>
    <w:rsid w:val="00CA474E"/>
    <w:rsid w:val="00CA48CA"/>
    <w:rsid w:val="00CA4A55"/>
    <w:rsid w:val="00CA4B50"/>
    <w:rsid w:val="00CA6036"/>
    <w:rsid w:val="00CA6397"/>
    <w:rsid w:val="00CA64D9"/>
    <w:rsid w:val="00CA75F0"/>
    <w:rsid w:val="00CA79D9"/>
    <w:rsid w:val="00CA7E5E"/>
    <w:rsid w:val="00CB004E"/>
    <w:rsid w:val="00CB0192"/>
    <w:rsid w:val="00CB1161"/>
    <w:rsid w:val="00CB287B"/>
    <w:rsid w:val="00CB2DA2"/>
    <w:rsid w:val="00CB3554"/>
    <w:rsid w:val="00CB3947"/>
    <w:rsid w:val="00CB532E"/>
    <w:rsid w:val="00CB56B3"/>
    <w:rsid w:val="00CB5764"/>
    <w:rsid w:val="00CB668E"/>
    <w:rsid w:val="00CB6794"/>
    <w:rsid w:val="00CB6886"/>
    <w:rsid w:val="00CB78C0"/>
    <w:rsid w:val="00CC0572"/>
    <w:rsid w:val="00CC0A01"/>
    <w:rsid w:val="00CC13CE"/>
    <w:rsid w:val="00CC16B5"/>
    <w:rsid w:val="00CC1FA4"/>
    <w:rsid w:val="00CC2282"/>
    <w:rsid w:val="00CC2453"/>
    <w:rsid w:val="00CC2E9A"/>
    <w:rsid w:val="00CC370D"/>
    <w:rsid w:val="00CC406D"/>
    <w:rsid w:val="00CC4B2D"/>
    <w:rsid w:val="00CC4CD1"/>
    <w:rsid w:val="00CC56D3"/>
    <w:rsid w:val="00CC6DBA"/>
    <w:rsid w:val="00CC71EF"/>
    <w:rsid w:val="00CC7567"/>
    <w:rsid w:val="00CD08D6"/>
    <w:rsid w:val="00CD0F23"/>
    <w:rsid w:val="00CD177B"/>
    <w:rsid w:val="00CD2139"/>
    <w:rsid w:val="00CD213C"/>
    <w:rsid w:val="00CD26F4"/>
    <w:rsid w:val="00CD39F3"/>
    <w:rsid w:val="00CD4C73"/>
    <w:rsid w:val="00CD4E3C"/>
    <w:rsid w:val="00CD57E3"/>
    <w:rsid w:val="00CD707F"/>
    <w:rsid w:val="00CD70DB"/>
    <w:rsid w:val="00CD7AB6"/>
    <w:rsid w:val="00CD7DCF"/>
    <w:rsid w:val="00CE0216"/>
    <w:rsid w:val="00CE0B59"/>
    <w:rsid w:val="00CE0F88"/>
    <w:rsid w:val="00CE189B"/>
    <w:rsid w:val="00CE1A24"/>
    <w:rsid w:val="00CE1C45"/>
    <w:rsid w:val="00CE1DC6"/>
    <w:rsid w:val="00CE2BCB"/>
    <w:rsid w:val="00CE2C6E"/>
    <w:rsid w:val="00CE2EC8"/>
    <w:rsid w:val="00CE2F21"/>
    <w:rsid w:val="00CE42B8"/>
    <w:rsid w:val="00CE4C9B"/>
    <w:rsid w:val="00CE53CE"/>
    <w:rsid w:val="00CE540A"/>
    <w:rsid w:val="00CE781A"/>
    <w:rsid w:val="00CE7F30"/>
    <w:rsid w:val="00CF0940"/>
    <w:rsid w:val="00CF099B"/>
    <w:rsid w:val="00CF10DE"/>
    <w:rsid w:val="00CF1C36"/>
    <w:rsid w:val="00CF260E"/>
    <w:rsid w:val="00CF2CE7"/>
    <w:rsid w:val="00CF302F"/>
    <w:rsid w:val="00CF318A"/>
    <w:rsid w:val="00CF37C6"/>
    <w:rsid w:val="00CF3E65"/>
    <w:rsid w:val="00CF4ADB"/>
    <w:rsid w:val="00CF5E05"/>
    <w:rsid w:val="00CF6FBD"/>
    <w:rsid w:val="00CF75A5"/>
    <w:rsid w:val="00D00C06"/>
    <w:rsid w:val="00D01F72"/>
    <w:rsid w:val="00D02346"/>
    <w:rsid w:val="00D0242B"/>
    <w:rsid w:val="00D02729"/>
    <w:rsid w:val="00D02974"/>
    <w:rsid w:val="00D02D3E"/>
    <w:rsid w:val="00D03252"/>
    <w:rsid w:val="00D05C0B"/>
    <w:rsid w:val="00D0621D"/>
    <w:rsid w:val="00D066C1"/>
    <w:rsid w:val="00D06D82"/>
    <w:rsid w:val="00D073D5"/>
    <w:rsid w:val="00D077CD"/>
    <w:rsid w:val="00D11644"/>
    <w:rsid w:val="00D12A9D"/>
    <w:rsid w:val="00D13A20"/>
    <w:rsid w:val="00D142D0"/>
    <w:rsid w:val="00D1456D"/>
    <w:rsid w:val="00D145CB"/>
    <w:rsid w:val="00D14778"/>
    <w:rsid w:val="00D14BD2"/>
    <w:rsid w:val="00D16012"/>
    <w:rsid w:val="00D1616E"/>
    <w:rsid w:val="00D165E1"/>
    <w:rsid w:val="00D16A52"/>
    <w:rsid w:val="00D16D7E"/>
    <w:rsid w:val="00D17B4D"/>
    <w:rsid w:val="00D17CAE"/>
    <w:rsid w:val="00D17F49"/>
    <w:rsid w:val="00D202AD"/>
    <w:rsid w:val="00D20EFE"/>
    <w:rsid w:val="00D22A8D"/>
    <w:rsid w:val="00D23650"/>
    <w:rsid w:val="00D23FE5"/>
    <w:rsid w:val="00D2428E"/>
    <w:rsid w:val="00D247F5"/>
    <w:rsid w:val="00D24FE5"/>
    <w:rsid w:val="00D256B2"/>
    <w:rsid w:val="00D275BA"/>
    <w:rsid w:val="00D2794A"/>
    <w:rsid w:val="00D3022E"/>
    <w:rsid w:val="00D30C37"/>
    <w:rsid w:val="00D31034"/>
    <w:rsid w:val="00D3122D"/>
    <w:rsid w:val="00D3133F"/>
    <w:rsid w:val="00D31622"/>
    <w:rsid w:val="00D317B8"/>
    <w:rsid w:val="00D3210A"/>
    <w:rsid w:val="00D32507"/>
    <w:rsid w:val="00D3350B"/>
    <w:rsid w:val="00D34702"/>
    <w:rsid w:val="00D34CF8"/>
    <w:rsid w:val="00D34E9B"/>
    <w:rsid w:val="00D34ECF"/>
    <w:rsid w:val="00D35192"/>
    <w:rsid w:val="00D35C38"/>
    <w:rsid w:val="00D362B8"/>
    <w:rsid w:val="00D373A6"/>
    <w:rsid w:val="00D37DED"/>
    <w:rsid w:val="00D4138E"/>
    <w:rsid w:val="00D4225A"/>
    <w:rsid w:val="00D42B90"/>
    <w:rsid w:val="00D434A3"/>
    <w:rsid w:val="00D436DB"/>
    <w:rsid w:val="00D441D8"/>
    <w:rsid w:val="00D444D2"/>
    <w:rsid w:val="00D44870"/>
    <w:rsid w:val="00D44D16"/>
    <w:rsid w:val="00D46709"/>
    <w:rsid w:val="00D4741F"/>
    <w:rsid w:val="00D475C3"/>
    <w:rsid w:val="00D506B1"/>
    <w:rsid w:val="00D5083B"/>
    <w:rsid w:val="00D50E3F"/>
    <w:rsid w:val="00D50EA4"/>
    <w:rsid w:val="00D514CD"/>
    <w:rsid w:val="00D51857"/>
    <w:rsid w:val="00D52018"/>
    <w:rsid w:val="00D52C3D"/>
    <w:rsid w:val="00D52F36"/>
    <w:rsid w:val="00D53569"/>
    <w:rsid w:val="00D53B22"/>
    <w:rsid w:val="00D53D4C"/>
    <w:rsid w:val="00D53E10"/>
    <w:rsid w:val="00D54C30"/>
    <w:rsid w:val="00D54D67"/>
    <w:rsid w:val="00D54F2D"/>
    <w:rsid w:val="00D54FDB"/>
    <w:rsid w:val="00D553C4"/>
    <w:rsid w:val="00D558AB"/>
    <w:rsid w:val="00D57088"/>
    <w:rsid w:val="00D5755A"/>
    <w:rsid w:val="00D57A67"/>
    <w:rsid w:val="00D60446"/>
    <w:rsid w:val="00D60EAF"/>
    <w:rsid w:val="00D6148A"/>
    <w:rsid w:val="00D614BF"/>
    <w:rsid w:val="00D614E0"/>
    <w:rsid w:val="00D62B13"/>
    <w:rsid w:val="00D63F55"/>
    <w:rsid w:val="00D63F5F"/>
    <w:rsid w:val="00D6463E"/>
    <w:rsid w:val="00D65C32"/>
    <w:rsid w:val="00D66188"/>
    <w:rsid w:val="00D66864"/>
    <w:rsid w:val="00D67875"/>
    <w:rsid w:val="00D67C2E"/>
    <w:rsid w:val="00D67E7D"/>
    <w:rsid w:val="00D70A9C"/>
    <w:rsid w:val="00D712FC"/>
    <w:rsid w:val="00D71875"/>
    <w:rsid w:val="00D7214C"/>
    <w:rsid w:val="00D73B77"/>
    <w:rsid w:val="00D74EC0"/>
    <w:rsid w:val="00D755C9"/>
    <w:rsid w:val="00D75BCC"/>
    <w:rsid w:val="00D76079"/>
    <w:rsid w:val="00D76CC0"/>
    <w:rsid w:val="00D76CE8"/>
    <w:rsid w:val="00D77904"/>
    <w:rsid w:val="00D779FD"/>
    <w:rsid w:val="00D77DEC"/>
    <w:rsid w:val="00D80B0D"/>
    <w:rsid w:val="00D80F6B"/>
    <w:rsid w:val="00D8138B"/>
    <w:rsid w:val="00D8139D"/>
    <w:rsid w:val="00D814EE"/>
    <w:rsid w:val="00D81B1B"/>
    <w:rsid w:val="00D81EE9"/>
    <w:rsid w:val="00D83CE4"/>
    <w:rsid w:val="00D841C9"/>
    <w:rsid w:val="00D85233"/>
    <w:rsid w:val="00D85A83"/>
    <w:rsid w:val="00D86323"/>
    <w:rsid w:val="00D90AAC"/>
    <w:rsid w:val="00D917FE"/>
    <w:rsid w:val="00D918F3"/>
    <w:rsid w:val="00D92B3A"/>
    <w:rsid w:val="00D947BD"/>
    <w:rsid w:val="00D94BA6"/>
    <w:rsid w:val="00D9533E"/>
    <w:rsid w:val="00D957F5"/>
    <w:rsid w:val="00D95E8D"/>
    <w:rsid w:val="00D967FF"/>
    <w:rsid w:val="00D972AF"/>
    <w:rsid w:val="00D9796F"/>
    <w:rsid w:val="00DA07E7"/>
    <w:rsid w:val="00DA095A"/>
    <w:rsid w:val="00DA1240"/>
    <w:rsid w:val="00DA2358"/>
    <w:rsid w:val="00DA39C0"/>
    <w:rsid w:val="00DA3A77"/>
    <w:rsid w:val="00DA4217"/>
    <w:rsid w:val="00DA43A8"/>
    <w:rsid w:val="00DA4CB1"/>
    <w:rsid w:val="00DA6A50"/>
    <w:rsid w:val="00DA6E71"/>
    <w:rsid w:val="00DA72E6"/>
    <w:rsid w:val="00DA7525"/>
    <w:rsid w:val="00DA7A22"/>
    <w:rsid w:val="00DA7AE4"/>
    <w:rsid w:val="00DA7CC9"/>
    <w:rsid w:val="00DB0E66"/>
    <w:rsid w:val="00DB1900"/>
    <w:rsid w:val="00DB2478"/>
    <w:rsid w:val="00DB3263"/>
    <w:rsid w:val="00DB3A7B"/>
    <w:rsid w:val="00DB3F5E"/>
    <w:rsid w:val="00DB70BC"/>
    <w:rsid w:val="00DB747A"/>
    <w:rsid w:val="00DC0875"/>
    <w:rsid w:val="00DC2216"/>
    <w:rsid w:val="00DC270D"/>
    <w:rsid w:val="00DC2773"/>
    <w:rsid w:val="00DC28B3"/>
    <w:rsid w:val="00DC39B1"/>
    <w:rsid w:val="00DC4016"/>
    <w:rsid w:val="00DC5339"/>
    <w:rsid w:val="00DC533E"/>
    <w:rsid w:val="00DC5777"/>
    <w:rsid w:val="00DC66BF"/>
    <w:rsid w:val="00DC6A81"/>
    <w:rsid w:val="00DC6BA2"/>
    <w:rsid w:val="00DC6E54"/>
    <w:rsid w:val="00DC75CC"/>
    <w:rsid w:val="00DC7C23"/>
    <w:rsid w:val="00DC7C59"/>
    <w:rsid w:val="00DC7CBB"/>
    <w:rsid w:val="00DD05D9"/>
    <w:rsid w:val="00DD06A3"/>
    <w:rsid w:val="00DD131D"/>
    <w:rsid w:val="00DD1A45"/>
    <w:rsid w:val="00DD1D20"/>
    <w:rsid w:val="00DD1D4D"/>
    <w:rsid w:val="00DD2583"/>
    <w:rsid w:val="00DD35FB"/>
    <w:rsid w:val="00DD4EF2"/>
    <w:rsid w:val="00DD51EE"/>
    <w:rsid w:val="00DD52C5"/>
    <w:rsid w:val="00DD54A8"/>
    <w:rsid w:val="00DD624F"/>
    <w:rsid w:val="00DD64AF"/>
    <w:rsid w:val="00DD65D4"/>
    <w:rsid w:val="00DD6E92"/>
    <w:rsid w:val="00DD7EA6"/>
    <w:rsid w:val="00DE068A"/>
    <w:rsid w:val="00DE1E37"/>
    <w:rsid w:val="00DE1F79"/>
    <w:rsid w:val="00DE20A8"/>
    <w:rsid w:val="00DE2F88"/>
    <w:rsid w:val="00DE3150"/>
    <w:rsid w:val="00DE3B20"/>
    <w:rsid w:val="00DE424D"/>
    <w:rsid w:val="00DE48F2"/>
    <w:rsid w:val="00DE4CF4"/>
    <w:rsid w:val="00DE510E"/>
    <w:rsid w:val="00DE511E"/>
    <w:rsid w:val="00DE5633"/>
    <w:rsid w:val="00DE6C7B"/>
    <w:rsid w:val="00DE6EAE"/>
    <w:rsid w:val="00DE74B9"/>
    <w:rsid w:val="00DE768D"/>
    <w:rsid w:val="00DF04F7"/>
    <w:rsid w:val="00DF0E29"/>
    <w:rsid w:val="00DF20D9"/>
    <w:rsid w:val="00DF41F5"/>
    <w:rsid w:val="00DF5503"/>
    <w:rsid w:val="00DF57B9"/>
    <w:rsid w:val="00DF66C6"/>
    <w:rsid w:val="00DF6A83"/>
    <w:rsid w:val="00DF787D"/>
    <w:rsid w:val="00DF7944"/>
    <w:rsid w:val="00DF7A1D"/>
    <w:rsid w:val="00DF7C47"/>
    <w:rsid w:val="00E01038"/>
    <w:rsid w:val="00E01538"/>
    <w:rsid w:val="00E01C07"/>
    <w:rsid w:val="00E027B1"/>
    <w:rsid w:val="00E02AB9"/>
    <w:rsid w:val="00E03122"/>
    <w:rsid w:val="00E039B0"/>
    <w:rsid w:val="00E0493C"/>
    <w:rsid w:val="00E057AC"/>
    <w:rsid w:val="00E05CF9"/>
    <w:rsid w:val="00E062C4"/>
    <w:rsid w:val="00E06EED"/>
    <w:rsid w:val="00E0767D"/>
    <w:rsid w:val="00E07CA5"/>
    <w:rsid w:val="00E107E9"/>
    <w:rsid w:val="00E10E03"/>
    <w:rsid w:val="00E10FD6"/>
    <w:rsid w:val="00E120BE"/>
    <w:rsid w:val="00E121ED"/>
    <w:rsid w:val="00E12E67"/>
    <w:rsid w:val="00E13E89"/>
    <w:rsid w:val="00E142A8"/>
    <w:rsid w:val="00E14323"/>
    <w:rsid w:val="00E16D41"/>
    <w:rsid w:val="00E17322"/>
    <w:rsid w:val="00E2098F"/>
    <w:rsid w:val="00E20EFB"/>
    <w:rsid w:val="00E211EB"/>
    <w:rsid w:val="00E2167A"/>
    <w:rsid w:val="00E2215D"/>
    <w:rsid w:val="00E225CA"/>
    <w:rsid w:val="00E231E7"/>
    <w:rsid w:val="00E23D81"/>
    <w:rsid w:val="00E24CC8"/>
    <w:rsid w:val="00E25995"/>
    <w:rsid w:val="00E26966"/>
    <w:rsid w:val="00E27C2D"/>
    <w:rsid w:val="00E305BD"/>
    <w:rsid w:val="00E30746"/>
    <w:rsid w:val="00E30759"/>
    <w:rsid w:val="00E324CE"/>
    <w:rsid w:val="00E32C74"/>
    <w:rsid w:val="00E32CBA"/>
    <w:rsid w:val="00E337B2"/>
    <w:rsid w:val="00E340BB"/>
    <w:rsid w:val="00E344E2"/>
    <w:rsid w:val="00E34DF7"/>
    <w:rsid w:val="00E37057"/>
    <w:rsid w:val="00E3730C"/>
    <w:rsid w:val="00E37DF6"/>
    <w:rsid w:val="00E37E8F"/>
    <w:rsid w:val="00E37FF1"/>
    <w:rsid w:val="00E4024C"/>
    <w:rsid w:val="00E40263"/>
    <w:rsid w:val="00E40794"/>
    <w:rsid w:val="00E40A52"/>
    <w:rsid w:val="00E4118F"/>
    <w:rsid w:val="00E414F5"/>
    <w:rsid w:val="00E41C26"/>
    <w:rsid w:val="00E41ED1"/>
    <w:rsid w:val="00E42490"/>
    <w:rsid w:val="00E4388F"/>
    <w:rsid w:val="00E44EE0"/>
    <w:rsid w:val="00E45585"/>
    <w:rsid w:val="00E4558F"/>
    <w:rsid w:val="00E460E4"/>
    <w:rsid w:val="00E47504"/>
    <w:rsid w:val="00E506AB"/>
    <w:rsid w:val="00E510A7"/>
    <w:rsid w:val="00E52B3E"/>
    <w:rsid w:val="00E53217"/>
    <w:rsid w:val="00E53948"/>
    <w:rsid w:val="00E539ED"/>
    <w:rsid w:val="00E55CE9"/>
    <w:rsid w:val="00E5611C"/>
    <w:rsid w:val="00E56A69"/>
    <w:rsid w:val="00E56BEE"/>
    <w:rsid w:val="00E57581"/>
    <w:rsid w:val="00E57830"/>
    <w:rsid w:val="00E61088"/>
    <w:rsid w:val="00E61EDD"/>
    <w:rsid w:val="00E62130"/>
    <w:rsid w:val="00E62B05"/>
    <w:rsid w:val="00E62DA5"/>
    <w:rsid w:val="00E63241"/>
    <w:rsid w:val="00E63509"/>
    <w:rsid w:val="00E6392E"/>
    <w:rsid w:val="00E63980"/>
    <w:rsid w:val="00E6422B"/>
    <w:rsid w:val="00E64378"/>
    <w:rsid w:val="00E644E5"/>
    <w:rsid w:val="00E645F1"/>
    <w:rsid w:val="00E64CBF"/>
    <w:rsid w:val="00E65161"/>
    <w:rsid w:val="00E654FE"/>
    <w:rsid w:val="00E6632D"/>
    <w:rsid w:val="00E6635F"/>
    <w:rsid w:val="00E667BA"/>
    <w:rsid w:val="00E66DD1"/>
    <w:rsid w:val="00E6785B"/>
    <w:rsid w:val="00E67A2F"/>
    <w:rsid w:val="00E67D4D"/>
    <w:rsid w:val="00E7022C"/>
    <w:rsid w:val="00E70366"/>
    <w:rsid w:val="00E70688"/>
    <w:rsid w:val="00E71D9F"/>
    <w:rsid w:val="00E7227E"/>
    <w:rsid w:val="00E7310F"/>
    <w:rsid w:val="00E73AA7"/>
    <w:rsid w:val="00E74E1D"/>
    <w:rsid w:val="00E755B0"/>
    <w:rsid w:val="00E75849"/>
    <w:rsid w:val="00E75E0C"/>
    <w:rsid w:val="00E75F98"/>
    <w:rsid w:val="00E76A29"/>
    <w:rsid w:val="00E76EBE"/>
    <w:rsid w:val="00E770A9"/>
    <w:rsid w:val="00E770D5"/>
    <w:rsid w:val="00E77DF1"/>
    <w:rsid w:val="00E80747"/>
    <w:rsid w:val="00E80EB2"/>
    <w:rsid w:val="00E81205"/>
    <w:rsid w:val="00E8181A"/>
    <w:rsid w:val="00E8197E"/>
    <w:rsid w:val="00E8230F"/>
    <w:rsid w:val="00E827F2"/>
    <w:rsid w:val="00E84609"/>
    <w:rsid w:val="00E84618"/>
    <w:rsid w:val="00E84A25"/>
    <w:rsid w:val="00E8531F"/>
    <w:rsid w:val="00E855DF"/>
    <w:rsid w:val="00E85681"/>
    <w:rsid w:val="00E87000"/>
    <w:rsid w:val="00E872C9"/>
    <w:rsid w:val="00E9175E"/>
    <w:rsid w:val="00E91DA1"/>
    <w:rsid w:val="00E9235E"/>
    <w:rsid w:val="00E941E2"/>
    <w:rsid w:val="00E9462F"/>
    <w:rsid w:val="00E94A06"/>
    <w:rsid w:val="00E9577E"/>
    <w:rsid w:val="00E957F9"/>
    <w:rsid w:val="00E966E4"/>
    <w:rsid w:val="00E96F39"/>
    <w:rsid w:val="00EA0CCD"/>
    <w:rsid w:val="00EA117E"/>
    <w:rsid w:val="00EA2042"/>
    <w:rsid w:val="00EA2BCE"/>
    <w:rsid w:val="00EA327A"/>
    <w:rsid w:val="00EA3DB1"/>
    <w:rsid w:val="00EA45FA"/>
    <w:rsid w:val="00EA5DCF"/>
    <w:rsid w:val="00EB0D74"/>
    <w:rsid w:val="00EB1004"/>
    <w:rsid w:val="00EB1748"/>
    <w:rsid w:val="00EB291C"/>
    <w:rsid w:val="00EB4919"/>
    <w:rsid w:val="00EB4C20"/>
    <w:rsid w:val="00EB6D0E"/>
    <w:rsid w:val="00EB6D39"/>
    <w:rsid w:val="00EC0806"/>
    <w:rsid w:val="00EC0F1D"/>
    <w:rsid w:val="00EC22A7"/>
    <w:rsid w:val="00EC2ED2"/>
    <w:rsid w:val="00EC346B"/>
    <w:rsid w:val="00EC40FF"/>
    <w:rsid w:val="00EC42FA"/>
    <w:rsid w:val="00EC46F9"/>
    <w:rsid w:val="00EC4A40"/>
    <w:rsid w:val="00EC75CF"/>
    <w:rsid w:val="00ED0155"/>
    <w:rsid w:val="00ED04BB"/>
    <w:rsid w:val="00ED07B8"/>
    <w:rsid w:val="00ED1D82"/>
    <w:rsid w:val="00ED2008"/>
    <w:rsid w:val="00ED22A0"/>
    <w:rsid w:val="00ED2325"/>
    <w:rsid w:val="00ED3353"/>
    <w:rsid w:val="00ED374C"/>
    <w:rsid w:val="00ED395C"/>
    <w:rsid w:val="00ED410B"/>
    <w:rsid w:val="00ED4534"/>
    <w:rsid w:val="00ED5606"/>
    <w:rsid w:val="00ED5F4F"/>
    <w:rsid w:val="00ED6073"/>
    <w:rsid w:val="00ED64E9"/>
    <w:rsid w:val="00ED69F8"/>
    <w:rsid w:val="00ED729A"/>
    <w:rsid w:val="00ED7591"/>
    <w:rsid w:val="00ED776A"/>
    <w:rsid w:val="00EE0E45"/>
    <w:rsid w:val="00EE191F"/>
    <w:rsid w:val="00EE1A21"/>
    <w:rsid w:val="00EE1AB1"/>
    <w:rsid w:val="00EE39BE"/>
    <w:rsid w:val="00EE3CB2"/>
    <w:rsid w:val="00EE3D30"/>
    <w:rsid w:val="00EE4277"/>
    <w:rsid w:val="00EE4364"/>
    <w:rsid w:val="00EE490B"/>
    <w:rsid w:val="00EE5EA5"/>
    <w:rsid w:val="00EE7D2B"/>
    <w:rsid w:val="00EE7FC9"/>
    <w:rsid w:val="00EF0349"/>
    <w:rsid w:val="00EF0768"/>
    <w:rsid w:val="00EF0803"/>
    <w:rsid w:val="00EF2388"/>
    <w:rsid w:val="00EF2499"/>
    <w:rsid w:val="00EF3399"/>
    <w:rsid w:val="00EF39B3"/>
    <w:rsid w:val="00EF3B4D"/>
    <w:rsid w:val="00EF5424"/>
    <w:rsid w:val="00EF66C3"/>
    <w:rsid w:val="00EF79A7"/>
    <w:rsid w:val="00F01A84"/>
    <w:rsid w:val="00F0226C"/>
    <w:rsid w:val="00F02CD3"/>
    <w:rsid w:val="00F030BE"/>
    <w:rsid w:val="00F04E43"/>
    <w:rsid w:val="00F04E59"/>
    <w:rsid w:val="00F050CB"/>
    <w:rsid w:val="00F061FB"/>
    <w:rsid w:val="00F10633"/>
    <w:rsid w:val="00F10918"/>
    <w:rsid w:val="00F111E4"/>
    <w:rsid w:val="00F11381"/>
    <w:rsid w:val="00F11A9B"/>
    <w:rsid w:val="00F12295"/>
    <w:rsid w:val="00F126D8"/>
    <w:rsid w:val="00F13259"/>
    <w:rsid w:val="00F13439"/>
    <w:rsid w:val="00F13F59"/>
    <w:rsid w:val="00F1422B"/>
    <w:rsid w:val="00F1553A"/>
    <w:rsid w:val="00F15782"/>
    <w:rsid w:val="00F160EE"/>
    <w:rsid w:val="00F16E52"/>
    <w:rsid w:val="00F170D8"/>
    <w:rsid w:val="00F21A9F"/>
    <w:rsid w:val="00F2252B"/>
    <w:rsid w:val="00F23031"/>
    <w:rsid w:val="00F23469"/>
    <w:rsid w:val="00F24105"/>
    <w:rsid w:val="00F2473D"/>
    <w:rsid w:val="00F24DE7"/>
    <w:rsid w:val="00F25630"/>
    <w:rsid w:val="00F257E7"/>
    <w:rsid w:val="00F25BC7"/>
    <w:rsid w:val="00F25D4E"/>
    <w:rsid w:val="00F26A92"/>
    <w:rsid w:val="00F273D1"/>
    <w:rsid w:val="00F27B62"/>
    <w:rsid w:val="00F30E65"/>
    <w:rsid w:val="00F31C95"/>
    <w:rsid w:val="00F32845"/>
    <w:rsid w:val="00F32912"/>
    <w:rsid w:val="00F330FC"/>
    <w:rsid w:val="00F341E1"/>
    <w:rsid w:val="00F3442C"/>
    <w:rsid w:val="00F34EE1"/>
    <w:rsid w:val="00F350E2"/>
    <w:rsid w:val="00F35491"/>
    <w:rsid w:val="00F35524"/>
    <w:rsid w:val="00F358E6"/>
    <w:rsid w:val="00F35A55"/>
    <w:rsid w:val="00F36161"/>
    <w:rsid w:val="00F367EB"/>
    <w:rsid w:val="00F368C6"/>
    <w:rsid w:val="00F36C4E"/>
    <w:rsid w:val="00F36C59"/>
    <w:rsid w:val="00F37589"/>
    <w:rsid w:val="00F3759F"/>
    <w:rsid w:val="00F377C1"/>
    <w:rsid w:val="00F37B19"/>
    <w:rsid w:val="00F40452"/>
    <w:rsid w:val="00F41B40"/>
    <w:rsid w:val="00F4444F"/>
    <w:rsid w:val="00F44661"/>
    <w:rsid w:val="00F446E0"/>
    <w:rsid w:val="00F44D3D"/>
    <w:rsid w:val="00F47154"/>
    <w:rsid w:val="00F471A0"/>
    <w:rsid w:val="00F47655"/>
    <w:rsid w:val="00F51567"/>
    <w:rsid w:val="00F52403"/>
    <w:rsid w:val="00F52648"/>
    <w:rsid w:val="00F5345C"/>
    <w:rsid w:val="00F55422"/>
    <w:rsid w:val="00F554C9"/>
    <w:rsid w:val="00F55B29"/>
    <w:rsid w:val="00F56878"/>
    <w:rsid w:val="00F57592"/>
    <w:rsid w:val="00F5784E"/>
    <w:rsid w:val="00F57EBB"/>
    <w:rsid w:val="00F60005"/>
    <w:rsid w:val="00F600BA"/>
    <w:rsid w:val="00F60AF1"/>
    <w:rsid w:val="00F625F9"/>
    <w:rsid w:val="00F62878"/>
    <w:rsid w:val="00F634A1"/>
    <w:rsid w:val="00F63D8F"/>
    <w:rsid w:val="00F64A09"/>
    <w:rsid w:val="00F64E12"/>
    <w:rsid w:val="00F65393"/>
    <w:rsid w:val="00F657DB"/>
    <w:rsid w:val="00F65885"/>
    <w:rsid w:val="00F65B7B"/>
    <w:rsid w:val="00F65BC2"/>
    <w:rsid w:val="00F6649F"/>
    <w:rsid w:val="00F668F3"/>
    <w:rsid w:val="00F66B26"/>
    <w:rsid w:val="00F67B01"/>
    <w:rsid w:val="00F70A17"/>
    <w:rsid w:val="00F7158F"/>
    <w:rsid w:val="00F72602"/>
    <w:rsid w:val="00F7279A"/>
    <w:rsid w:val="00F73340"/>
    <w:rsid w:val="00F751FD"/>
    <w:rsid w:val="00F75D3B"/>
    <w:rsid w:val="00F76078"/>
    <w:rsid w:val="00F76DE1"/>
    <w:rsid w:val="00F76F54"/>
    <w:rsid w:val="00F77320"/>
    <w:rsid w:val="00F77D7B"/>
    <w:rsid w:val="00F80317"/>
    <w:rsid w:val="00F805C6"/>
    <w:rsid w:val="00F80606"/>
    <w:rsid w:val="00F8164F"/>
    <w:rsid w:val="00F8189C"/>
    <w:rsid w:val="00F81E0C"/>
    <w:rsid w:val="00F81F71"/>
    <w:rsid w:val="00F82C85"/>
    <w:rsid w:val="00F82D3E"/>
    <w:rsid w:val="00F82F07"/>
    <w:rsid w:val="00F8426C"/>
    <w:rsid w:val="00F84294"/>
    <w:rsid w:val="00F84809"/>
    <w:rsid w:val="00F84E71"/>
    <w:rsid w:val="00F87650"/>
    <w:rsid w:val="00F90838"/>
    <w:rsid w:val="00F90D5C"/>
    <w:rsid w:val="00F91009"/>
    <w:rsid w:val="00F917B8"/>
    <w:rsid w:val="00F9336B"/>
    <w:rsid w:val="00F93C08"/>
    <w:rsid w:val="00F9494A"/>
    <w:rsid w:val="00F95454"/>
    <w:rsid w:val="00F9576A"/>
    <w:rsid w:val="00F96643"/>
    <w:rsid w:val="00F967D0"/>
    <w:rsid w:val="00F96E91"/>
    <w:rsid w:val="00F97919"/>
    <w:rsid w:val="00F97E6D"/>
    <w:rsid w:val="00FA1BD1"/>
    <w:rsid w:val="00FA28BA"/>
    <w:rsid w:val="00FA353A"/>
    <w:rsid w:val="00FA3A11"/>
    <w:rsid w:val="00FA3F77"/>
    <w:rsid w:val="00FA4CF1"/>
    <w:rsid w:val="00FA4E0A"/>
    <w:rsid w:val="00FA667D"/>
    <w:rsid w:val="00FA727F"/>
    <w:rsid w:val="00FA7354"/>
    <w:rsid w:val="00FA73DB"/>
    <w:rsid w:val="00FA778F"/>
    <w:rsid w:val="00FB06C0"/>
    <w:rsid w:val="00FB11B4"/>
    <w:rsid w:val="00FB1B5B"/>
    <w:rsid w:val="00FB1CB3"/>
    <w:rsid w:val="00FB2706"/>
    <w:rsid w:val="00FB28D5"/>
    <w:rsid w:val="00FB468E"/>
    <w:rsid w:val="00FB4DE1"/>
    <w:rsid w:val="00FB5904"/>
    <w:rsid w:val="00FB5EE1"/>
    <w:rsid w:val="00FB5FF9"/>
    <w:rsid w:val="00FB611B"/>
    <w:rsid w:val="00FC0353"/>
    <w:rsid w:val="00FC0A3D"/>
    <w:rsid w:val="00FC1630"/>
    <w:rsid w:val="00FC17DD"/>
    <w:rsid w:val="00FC181C"/>
    <w:rsid w:val="00FC34F7"/>
    <w:rsid w:val="00FC3739"/>
    <w:rsid w:val="00FC454A"/>
    <w:rsid w:val="00FC4DEC"/>
    <w:rsid w:val="00FC4FAA"/>
    <w:rsid w:val="00FC5AA5"/>
    <w:rsid w:val="00FC5C9D"/>
    <w:rsid w:val="00FC5D66"/>
    <w:rsid w:val="00FC6076"/>
    <w:rsid w:val="00FC6256"/>
    <w:rsid w:val="00FC6C7B"/>
    <w:rsid w:val="00FC7613"/>
    <w:rsid w:val="00FC7B4E"/>
    <w:rsid w:val="00FC7BDB"/>
    <w:rsid w:val="00FD04B3"/>
    <w:rsid w:val="00FD0630"/>
    <w:rsid w:val="00FD07BE"/>
    <w:rsid w:val="00FD2889"/>
    <w:rsid w:val="00FD28E5"/>
    <w:rsid w:val="00FD2DD0"/>
    <w:rsid w:val="00FD2FD9"/>
    <w:rsid w:val="00FD532B"/>
    <w:rsid w:val="00FD5D1A"/>
    <w:rsid w:val="00FD742F"/>
    <w:rsid w:val="00FD7AC4"/>
    <w:rsid w:val="00FE027C"/>
    <w:rsid w:val="00FE078B"/>
    <w:rsid w:val="00FE0A90"/>
    <w:rsid w:val="00FE12AB"/>
    <w:rsid w:val="00FE20E3"/>
    <w:rsid w:val="00FE20E9"/>
    <w:rsid w:val="00FE28AC"/>
    <w:rsid w:val="00FE2C7B"/>
    <w:rsid w:val="00FE3DFC"/>
    <w:rsid w:val="00FE52FE"/>
    <w:rsid w:val="00FE57B9"/>
    <w:rsid w:val="00FE59FD"/>
    <w:rsid w:val="00FE5B7A"/>
    <w:rsid w:val="00FE5FA4"/>
    <w:rsid w:val="00FE6A55"/>
    <w:rsid w:val="00FF0008"/>
    <w:rsid w:val="00FF02DD"/>
    <w:rsid w:val="00FF0740"/>
    <w:rsid w:val="00FF1543"/>
    <w:rsid w:val="00FF1923"/>
    <w:rsid w:val="00FF1A08"/>
    <w:rsid w:val="00FF372F"/>
    <w:rsid w:val="00FF4DE9"/>
    <w:rsid w:val="00FF5419"/>
    <w:rsid w:val="00FF542E"/>
    <w:rsid w:val="00FF60A6"/>
    <w:rsid w:val="00FF66AB"/>
    <w:rsid w:val="00FF6905"/>
    <w:rsid w:val="00FF6C42"/>
    <w:rsid w:val="00FF7671"/>
    <w:rsid w:val="00FF78E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323"/>
    <w:pPr>
      <w:widowControl w:val="0"/>
      <w:suppressAutoHyphens/>
      <w:autoSpaceDN w:val="0"/>
      <w:spacing w:after="0" w:line="240" w:lineRule="auto"/>
      <w:textAlignment w:val="baseline"/>
    </w:pPr>
    <w:rPr>
      <w:rFonts w:ascii="Arial" w:eastAsia="Arial Unicode MS" w:hAnsi="Arial" w:cs="Tahoma"/>
      <w:kern w:val="3"/>
      <w:sz w:val="24"/>
      <w:szCs w:val="24"/>
      <w:lang w:eastAsia="pl-PL"/>
    </w:rPr>
  </w:style>
  <w:style w:type="paragraph" w:styleId="Nagwek1">
    <w:name w:val="heading 1"/>
    <w:basedOn w:val="Normalny"/>
    <w:next w:val="Normalny"/>
    <w:link w:val="Nagwek1Znak"/>
    <w:uiPriority w:val="9"/>
    <w:qFormat/>
    <w:rsid w:val="00305BDB"/>
    <w:pPr>
      <w:keepNext/>
      <w:keepLines/>
      <w:spacing w:line="360" w:lineRule="auto"/>
      <w:jc w:val="center"/>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E9175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E9175E"/>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1E01A4"/>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1E01A4"/>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1E01A4"/>
    <w:pPr>
      <w:widowControl/>
      <w:suppressAutoHyphens w:val="0"/>
      <w:autoSpaceDN/>
      <w:spacing w:before="240" w:after="60"/>
      <w:textAlignment w:val="auto"/>
      <w:outlineLvl w:val="5"/>
    </w:pPr>
    <w:rPr>
      <w:rFonts w:ascii="Times New Roman" w:eastAsia="Times New Roman" w:hAnsi="Times New Roman" w:cs="Times New Roman"/>
      <w:kern w:val="0"/>
      <w:sz w:val="22"/>
      <w:szCs w:val="20"/>
    </w:rPr>
  </w:style>
  <w:style w:type="paragraph" w:styleId="Nagwek7">
    <w:name w:val="heading 7"/>
    <w:basedOn w:val="Normalny"/>
    <w:next w:val="Normalny"/>
    <w:link w:val="Nagwek7Znak"/>
    <w:qFormat/>
    <w:rsid w:val="001E01A4"/>
    <w:pPr>
      <w:widowControl/>
      <w:suppressAutoHyphens w:val="0"/>
      <w:autoSpaceDN/>
      <w:spacing w:before="240" w:after="60"/>
      <w:textAlignment w:val="auto"/>
      <w:outlineLvl w:val="6"/>
    </w:pPr>
    <w:rPr>
      <w:rFonts w:eastAsia="Times New Roman" w:cs="Times New Roman"/>
      <w:i/>
      <w:kern w:val="0"/>
      <w:sz w:val="20"/>
      <w:szCs w:val="20"/>
    </w:rPr>
  </w:style>
  <w:style w:type="paragraph" w:styleId="Nagwek8">
    <w:name w:val="heading 8"/>
    <w:basedOn w:val="Normalny"/>
    <w:next w:val="Normalny"/>
    <w:link w:val="Nagwek8Znak"/>
    <w:qFormat/>
    <w:rsid w:val="001E01A4"/>
    <w:pPr>
      <w:widowControl/>
      <w:suppressAutoHyphens w:val="0"/>
      <w:autoSpaceDN/>
      <w:spacing w:before="240" w:after="60"/>
      <w:textAlignment w:val="auto"/>
      <w:outlineLvl w:val="7"/>
    </w:pPr>
    <w:rPr>
      <w:rFonts w:eastAsia="Times New Roman" w:cs="Times New Roman"/>
      <w:kern w:val="0"/>
      <w:sz w:val="20"/>
      <w:szCs w:val="20"/>
    </w:rPr>
  </w:style>
  <w:style w:type="paragraph" w:styleId="Nagwek9">
    <w:name w:val="heading 9"/>
    <w:basedOn w:val="Normalny"/>
    <w:next w:val="Normalny"/>
    <w:link w:val="Nagwek9Znak"/>
    <w:unhideWhenUsed/>
    <w:qFormat/>
    <w:rsid w:val="001E01A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5BDB"/>
    <w:rPr>
      <w:rFonts w:ascii="Arial" w:eastAsiaTheme="majorEastAsia" w:hAnsi="Arial" w:cstheme="majorBidi"/>
      <w:b/>
      <w:bCs/>
      <w:kern w:val="3"/>
      <w:sz w:val="28"/>
      <w:szCs w:val="28"/>
      <w:lang w:eastAsia="pl-PL"/>
    </w:rPr>
  </w:style>
  <w:style w:type="paragraph" w:customStyle="1" w:styleId="Standard">
    <w:name w:val="Standard"/>
    <w:qFormat/>
    <w:rsid w:val="00BC2073"/>
    <w:pPr>
      <w:suppressAutoHyphens/>
      <w:autoSpaceDN w:val="0"/>
      <w:spacing w:after="0" w:line="240" w:lineRule="auto"/>
      <w:textAlignment w:val="baseline"/>
    </w:pPr>
    <w:rPr>
      <w:rFonts w:ascii="Tms Rmn" w:eastAsia="Times New Roman" w:hAnsi="Tms Rmn" w:cs="Arial Unicode MS"/>
      <w:kern w:val="3"/>
      <w:szCs w:val="24"/>
      <w:lang w:eastAsia="pl-PL" w:bidi="pl-PL"/>
    </w:rPr>
  </w:style>
  <w:style w:type="character" w:customStyle="1" w:styleId="male">
    <w:name w:val="male"/>
    <w:basedOn w:val="Domylnaczcionkaakapitu"/>
    <w:qFormat/>
    <w:rsid w:val="00BC2073"/>
  </w:style>
  <w:style w:type="paragraph" w:styleId="Tekstdymka">
    <w:name w:val="Balloon Text"/>
    <w:basedOn w:val="Normalny"/>
    <w:link w:val="TekstdymkaZnak"/>
    <w:uiPriority w:val="99"/>
    <w:semiHidden/>
    <w:unhideWhenUsed/>
    <w:rsid w:val="00BC2073"/>
    <w:rPr>
      <w:rFonts w:ascii="Tahoma" w:hAnsi="Tahoma"/>
      <w:sz w:val="16"/>
      <w:szCs w:val="16"/>
    </w:rPr>
  </w:style>
  <w:style w:type="character" w:customStyle="1" w:styleId="TekstdymkaZnak">
    <w:name w:val="Tekst dymka Znak"/>
    <w:basedOn w:val="Domylnaczcionkaakapitu"/>
    <w:link w:val="Tekstdymka"/>
    <w:uiPriority w:val="99"/>
    <w:semiHidden/>
    <w:rsid w:val="00BC2073"/>
    <w:rPr>
      <w:rFonts w:ascii="Tahoma" w:eastAsia="Arial Unicode MS" w:hAnsi="Tahoma" w:cs="Tahoma"/>
      <w:kern w:val="3"/>
      <w:sz w:val="16"/>
      <w:szCs w:val="16"/>
      <w:lang w:eastAsia="pl-PL"/>
    </w:rPr>
  </w:style>
  <w:style w:type="paragraph" w:styleId="Akapitzlist">
    <w:name w:val="List Paragraph"/>
    <w:aliases w:val="BulletC,Numerowanie,Wyliczanie,Obiekt,normalny tekst,IBP Obrazek,Dot pt,Nagłowek 3,lp1,l"/>
    <w:basedOn w:val="Normalny"/>
    <w:link w:val="AkapitzlistZnak"/>
    <w:uiPriority w:val="34"/>
    <w:qFormat/>
    <w:rsid w:val="00BC2073"/>
    <w:pPr>
      <w:widowControl/>
      <w:suppressAutoHyphens w:val="0"/>
      <w:autoSpaceDN/>
      <w:spacing w:after="200" w:line="276" w:lineRule="auto"/>
      <w:ind w:left="720"/>
      <w:contextualSpacing/>
      <w:textAlignment w:val="auto"/>
    </w:pPr>
    <w:rPr>
      <w:rFonts w:asciiTheme="minorHAnsi" w:eastAsiaTheme="minorEastAsia" w:hAnsiTheme="minorHAnsi" w:cstheme="minorBidi"/>
      <w:color w:val="00000A"/>
      <w:kern w:val="0"/>
      <w:sz w:val="22"/>
      <w:szCs w:val="22"/>
    </w:rPr>
  </w:style>
  <w:style w:type="table" w:styleId="Tabela-Siatka">
    <w:name w:val="Table Grid"/>
    <w:basedOn w:val="Standardowy"/>
    <w:uiPriority w:val="59"/>
    <w:rsid w:val="006844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zastpczy">
    <w:name w:val="Placeholder Text"/>
    <w:basedOn w:val="Domylnaczcionkaakapitu"/>
    <w:uiPriority w:val="99"/>
    <w:semiHidden/>
    <w:rsid w:val="005C648A"/>
    <w:rPr>
      <w:color w:val="808080"/>
    </w:rPr>
  </w:style>
  <w:style w:type="paragraph" w:customStyle="1" w:styleId="atekst">
    <w:name w:val="atekst"/>
    <w:basedOn w:val="Normalny"/>
    <w:qFormat/>
    <w:rsid w:val="00373AA8"/>
    <w:pPr>
      <w:widowControl/>
      <w:suppressAutoHyphens w:val="0"/>
      <w:autoSpaceDN/>
      <w:spacing w:after="120" w:line="360" w:lineRule="auto"/>
      <w:ind w:firstLine="567"/>
      <w:jc w:val="both"/>
      <w:textAlignment w:val="auto"/>
    </w:pPr>
    <w:rPr>
      <w:rFonts w:eastAsia="Times New Roman" w:cs="Times New Roman"/>
      <w:kern w:val="0"/>
    </w:rPr>
  </w:style>
  <w:style w:type="paragraph" w:styleId="Spistreci1">
    <w:name w:val="toc 1"/>
    <w:basedOn w:val="Normalny"/>
    <w:next w:val="Normalny"/>
    <w:uiPriority w:val="39"/>
    <w:qFormat/>
    <w:rsid w:val="004966FE"/>
    <w:pPr>
      <w:tabs>
        <w:tab w:val="right" w:leader="dot" w:pos="9072"/>
      </w:tabs>
      <w:spacing w:line="360" w:lineRule="auto"/>
      <w:jc w:val="both"/>
    </w:pPr>
    <w:rPr>
      <w:bCs/>
    </w:rPr>
  </w:style>
  <w:style w:type="paragraph" w:styleId="Spistreci2">
    <w:name w:val="toc 2"/>
    <w:basedOn w:val="Normalny"/>
    <w:next w:val="Normalny"/>
    <w:uiPriority w:val="39"/>
    <w:qFormat/>
    <w:rsid w:val="004966FE"/>
    <w:pPr>
      <w:tabs>
        <w:tab w:val="right" w:leader="dot" w:pos="9072"/>
      </w:tabs>
      <w:spacing w:line="360" w:lineRule="auto"/>
      <w:jc w:val="both"/>
    </w:pPr>
    <w:rPr>
      <w:bCs/>
      <w:szCs w:val="20"/>
    </w:rPr>
  </w:style>
  <w:style w:type="paragraph" w:customStyle="1" w:styleId="str1e">
    <w:name w:val="str1e"/>
    <w:basedOn w:val="Zwykytekst"/>
    <w:rsid w:val="00E9235E"/>
    <w:pPr>
      <w:widowControl/>
      <w:tabs>
        <w:tab w:val="right" w:pos="9781"/>
      </w:tabs>
      <w:suppressAutoHyphens w:val="0"/>
      <w:autoSpaceDN/>
      <w:ind w:left="57"/>
      <w:textAlignment w:val="auto"/>
    </w:pPr>
    <w:rPr>
      <w:rFonts w:ascii="Arial" w:eastAsia="Times New Roman" w:hAnsi="Arial" w:cs="Times New Roman"/>
      <w:b/>
      <w:bCs/>
      <w:kern w:val="0"/>
      <w:sz w:val="24"/>
      <w:szCs w:val="24"/>
    </w:rPr>
  </w:style>
  <w:style w:type="paragraph" w:styleId="Zwykytekst">
    <w:name w:val="Plain Text"/>
    <w:basedOn w:val="Normalny"/>
    <w:link w:val="ZwykytekstZnak"/>
    <w:uiPriority w:val="99"/>
    <w:semiHidden/>
    <w:unhideWhenUsed/>
    <w:rsid w:val="00E9235E"/>
    <w:rPr>
      <w:rFonts w:ascii="Consolas" w:hAnsi="Consolas"/>
      <w:sz w:val="21"/>
      <w:szCs w:val="21"/>
    </w:rPr>
  </w:style>
  <w:style w:type="character" w:customStyle="1" w:styleId="ZwykytekstZnak">
    <w:name w:val="Zwykły tekst Znak"/>
    <w:basedOn w:val="Domylnaczcionkaakapitu"/>
    <w:link w:val="Zwykytekst"/>
    <w:uiPriority w:val="99"/>
    <w:semiHidden/>
    <w:rsid w:val="00E9235E"/>
    <w:rPr>
      <w:rFonts w:ascii="Consolas" w:eastAsia="Arial Unicode MS" w:hAnsi="Consolas" w:cs="Tahoma"/>
      <w:kern w:val="3"/>
      <w:sz w:val="21"/>
      <w:szCs w:val="21"/>
      <w:lang w:eastAsia="pl-PL"/>
    </w:rPr>
  </w:style>
  <w:style w:type="paragraph" w:customStyle="1" w:styleId="anag1">
    <w:name w:val="anag1"/>
    <w:basedOn w:val="Wcicienormalne"/>
    <w:next w:val="atekst"/>
    <w:qFormat/>
    <w:rsid w:val="00871546"/>
    <w:pPr>
      <w:widowControl/>
      <w:numPr>
        <w:numId w:val="1"/>
      </w:numPr>
      <w:suppressAutoHyphens w:val="0"/>
      <w:autoSpaceDN/>
      <w:spacing w:before="240" w:after="120" w:line="360" w:lineRule="auto"/>
      <w:textAlignment w:val="auto"/>
      <w:outlineLvl w:val="0"/>
    </w:pPr>
    <w:rPr>
      <w:rFonts w:eastAsia="Times New Roman" w:cs="Times New Roman"/>
      <w:b/>
      <w:caps/>
      <w:kern w:val="0"/>
    </w:rPr>
  </w:style>
  <w:style w:type="paragraph" w:styleId="Wcicienormalne">
    <w:name w:val="Normal Indent"/>
    <w:basedOn w:val="Normalny"/>
    <w:unhideWhenUsed/>
    <w:rsid w:val="00E9235E"/>
    <w:pPr>
      <w:ind w:left="708"/>
    </w:pPr>
  </w:style>
  <w:style w:type="paragraph" w:customStyle="1" w:styleId="anag2">
    <w:name w:val="anag2"/>
    <w:basedOn w:val="Wcicienormalne"/>
    <w:next w:val="atekst"/>
    <w:qFormat/>
    <w:rsid w:val="00937BD0"/>
    <w:pPr>
      <w:widowControl/>
      <w:numPr>
        <w:ilvl w:val="1"/>
        <w:numId w:val="1"/>
      </w:numPr>
      <w:suppressAutoHyphens w:val="0"/>
      <w:autoSpaceDN/>
      <w:spacing w:after="120" w:line="360" w:lineRule="auto"/>
      <w:jc w:val="both"/>
      <w:textAlignment w:val="auto"/>
      <w:outlineLvl w:val="1"/>
    </w:pPr>
    <w:rPr>
      <w:rFonts w:eastAsia="Times New Roman" w:cs="Times New Roman"/>
      <w:b/>
      <w:kern w:val="0"/>
    </w:rPr>
  </w:style>
  <w:style w:type="paragraph" w:customStyle="1" w:styleId="anag3">
    <w:name w:val="anag3"/>
    <w:basedOn w:val="Wcicienormalne"/>
    <w:next w:val="atekst"/>
    <w:qFormat/>
    <w:rsid w:val="00393B9D"/>
    <w:pPr>
      <w:widowControl/>
      <w:numPr>
        <w:ilvl w:val="2"/>
        <w:numId w:val="1"/>
      </w:numPr>
      <w:suppressAutoHyphens w:val="0"/>
      <w:autoSpaceDN/>
      <w:spacing w:before="120" w:after="120" w:line="360" w:lineRule="auto"/>
      <w:jc w:val="both"/>
      <w:textAlignment w:val="auto"/>
      <w:outlineLvl w:val="2"/>
    </w:pPr>
    <w:rPr>
      <w:rFonts w:cs="Times New Roman"/>
      <w:b/>
      <w:kern w:val="0"/>
    </w:rPr>
  </w:style>
  <w:style w:type="paragraph" w:customStyle="1" w:styleId="anag4">
    <w:name w:val="anag4"/>
    <w:basedOn w:val="Wcicienormalne"/>
    <w:next w:val="atekst"/>
    <w:qFormat/>
    <w:rsid w:val="007D3049"/>
    <w:pPr>
      <w:widowControl/>
      <w:numPr>
        <w:ilvl w:val="3"/>
        <w:numId w:val="1"/>
      </w:numPr>
      <w:suppressAutoHyphens w:val="0"/>
      <w:autoSpaceDN/>
      <w:spacing w:before="120" w:after="120" w:line="360" w:lineRule="auto"/>
      <w:jc w:val="both"/>
      <w:textAlignment w:val="auto"/>
      <w:outlineLvl w:val="3"/>
    </w:pPr>
    <w:rPr>
      <w:rFonts w:eastAsia="Times New Roman" w:cs="Times New Roman"/>
      <w:b/>
      <w:kern w:val="0"/>
    </w:rPr>
  </w:style>
  <w:style w:type="paragraph" w:customStyle="1" w:styleId="anag5">
    <w:name w:val="anag5"/>
    <w:basedOn w:val="Wcicienormalne"/>
    <w:next w:val="atekst"/>
    <w:qFormat/>
    <w:rsid w:val="00E9235E"/>
    <w:pPr>
      <w:widowControl/>
      <w:numPr>
        <w:ilvl w:val="4"/>
        <w:numId w:val="1"/>
      </w:numPr>
      <w:suppressAutoHyphens w:val="0"/>
      <w:autoSpaceDN/>
      <w:textAlignment w:val="auto"/>
    </w:pPr>
    <w:rPr>
      <w:rFonts w:eastAsia="Times New Roman" w:cs="Times New Roman"/>
      <w:kern w:val="0"/>
    </w:rPr>
  </w:style>
  <w:style w:type="paragraph" w:customStyle="1" w:styleId="anag6">
    <w:name w:val="anag6"/>
    <w:basedOn w:val="Wcicienormalne"/>
    <w:next w:val="atekst"/>
    <w:qFormat/>
    <w:rsid w:val="00E9235E"/>
    <w:pPr>
      <w:widowControl/>
      <w:numPr>
        <w:ilvl w:val="5"/>
        <w:numId w:val="1"/>
      </w:numPr>
      <w:suppressAutoHyphens w:val="0"/>
      <w:autoSpaceDN/>
      <w:textAlignment w:val="auto"/>
    </w:pPr>
    <w:rPr>
      <w:rFonts w:eastAsia="Times New Roman" w:cs="Times New Roman"/>
      <w:kern w:val="0"/>
    </w:rPr>
  </w:style>
  <w:style w:type="character" w:styleId="Hipercze">
    <w:name w:val="Hyperlink"/>
    <w:uiPriority w:val="99"/>
    <w:rsid w:val="00E9235E"/>
    <w:rPr>
      <w:color w:val="0000FF"/>
      <w:u w:val="single"/>
    </w:rPr>
  </w:style>
  <w:style w:type="paragraph" w:customStyle="1" w:styleId="atekstZnak">
    <w:name w:val="atekst Znak"/>
    <w:basedOn w:val="Normalny"/>
    <w:link w:val="atekstZnakZnak"/>
    <w:rsid w:val="00E9235E"/>
    <w:pPr>
      <w:widowControl/>
      <w:suppressAutoHyphens w:val="0"/>
      <w:autoSpaceDN/>
      <w:ind w:left="397"/>
      <w:jc w:val="both"/>
      <w:textAlignment w:val="auto"/>
    </w:pPr>
    <w:rPr>
      <w:rFonts w:eastAsia="Times New Roman" w:cs="Times New Roman"/>
      <w:kern w:val="0"/>
      <w:szCs w:val="20"/>
    </w:rPr>
  </w:style>
  <w:style w:type="character" w:customStyle="1" w:styleId="atekstZnakZnak">
    <w:name w:val="atekst Znak Znak"/>
    <w:link w:val="atekstZnak"/>
    <w:rsid w:val="00E9235E"/>
    <w:rPr>
      <w:rFonts w:ascii="Arial" w:eastAsia="Times New Roman" w:hAnsi="Arial" w:cs="Times New Roman"/>
      <w:sz w:val="24"/>
      <w:szCs w:val="20"/>
      <w:lang w:eastAsia="pl-PL"/>
    </w:rPr>
  </w:style>
  <w:style w:type="character" w:customStyle="1" w:styleId="st">
    <w:name w:val="st"/>
    <w:basedOn w:val="Domylnaczcionkaakapitu"/>
    <w:rsid w:val="00E9235E"/>
  </w:style>
  <w:style w:type="character" w:styleId="Uwydatnienie">
    <w:name w:val="Emphasis"/>
    <w:basedOn w:val="Domylnaczcionkaakapitu"/>
    <w:uiPriority w:val="20"/>
    <w:qFormat/>
    <w:rsid w:val="00E9235E"/>
    <w:rPr>
      <w:i/>
      <w:iCs/>
    </w:rPr>
  </w:style>
  <w:style w:type="paragraph" w:styleId="Nagwek">
    <w:name w:val="header"/>
    <w:basedOn w:val="Normalny"/>
    <w:link w:val="NagwekZnak"/>
    <w:uiPriority w:val="99"/>
    <w:unhideWhenUsed/>
    <w:rsid w:val="00E9235E"/>
    <w:pPr>
      <w:tabs>
        <w:tab w:val="center" w:pos="4536"/>
        <w:tab w:val="right" w:pos="9072"/>
      </w:tabs>
    </w:pPr>
  </w:style>
  <w:style w:type="character" w:customStyle="1" w:styleId="NagwekZnak">
    <w:name w:val="Nagłówek Znak"/>
    <w:basedOn w:val="Domylnaczcionkaakapitu"/>
    <w:link w:val="Nagwek"/>
    <w:uiPriority w:val="99"/>
    <w:qFormat/>
    <w:rsid w:val="00E9235E"/>
    <w:rPr>
      <w:rFonts w:ascii="Arial" w:eastAsia="Arial Unicode MS" w:hAnsi="Arial" w:cs="Tahoma"/>
      <w:kern w:val="3"/>
      <w:sz w:val="24"/>
      <w:szCs w:val="24"/>
      <w:lang w:eastAsia="pl-PL"/>
    </w:rPr>
  </w:style>
  <w:style w:type="paragraph" w:styleId="Stopka">
    <w:name w:val="footer"/>
    <w:basedOn w:val="Normalny"/>
    <w:link w:val="StopkaZnak"/>
    <w:uiPriority w:val="99"/>
    <w:unhideWhenUsed/>
    <w:rsid w:val="00E9235E"/>
    <w:pPr>
      <w:tabs>
        <w:tab w:val="center" w:pos="4536"/>
        <w:tab w:val="right" w:pos="9072"/>
      </w:tabs>
    </w:pPr>
  </w:style>
  <w:style w:type="character" w:customStyle="1" w:styleId="StopkaZnak">
    <w:name w:val="Stopka Znak"/>
    <w:basedOn w:val="Domylnaczcionkaakapitu"/>
    <w:link w:val="Stopka"/>
    <w:uiPriority w:val="99"/>
    <w:qFormat/>
    <w:rsid w:val="00E9235E"/>
    <w:rPr>
      <w:rFonts w:ascii="Arial" w:eastAsia="Arial Unicode MS" w:hAnsi="Arial" w:cs="Tahoma"/>
      <w:kern w:val="3"/>
      <w:sz w:val="24"/>
      <w:szCs w:val="24"/>
      <w:lang w:eastAsia="pl-PL"/>
    </w:rPr>
  </w:style>
  <w:style w:type="character" w:styleId="Odwoaniedokomentarza">
    <w:name w:val="annotation reference"/>
    <w:basedOn w:val="Domylnaczcionkaakapitu"/>
    <w:uiPriority w:val="99"/>
    <w:semiHidden/>
    <w:unhideWhenUsed/>
    <w:rsid w:val="00632F2B"/>
    <w:rPr>
      <w:sz w:val="16"/>
      <w:szCs w:val="16"/>
    </w:rPr>
  </w:style>
  <w:style w:type="paragraph" w:styleId="Tekstkomentarza">
    <w:name w:val="annotation text"/>
    <w:basedOn w:val="Normalny"/>
    <w:link w:val="TekstkomentarzaZnak"/>
    <w:uiPriority w:val="99"/>
    <w:unhideWhenUsed/>
    <w:rsid w:val="00632F2B"/>
    <w:rPr>
      <w:sz w:val="20"/>
      <w:szCs w:val="20"/>
    </w:rPr>
  </w:style>
  <w:style w:type="character" w:customStyle="1" w:styleId="TekstkomentarzaZnak">
    <w:name w:val="Tekst komentarza Znak"/>
    <w:basedOn w:val="Domylnaczcionkaakapitu"/>
    <w:link w:val="Tekstkomentarza"/>
    <w:uiPriority w:val="99"/>
    <w:rsid w:val="00632F2B"/>
    <w:rPr>
      <w:rFonts w:ascii="Arial" w:eastAsia="Arial Unicode MS" w:hAnsi="Arial"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rsid w:val="00632F2B"/>
    <w:rPr>
      <w:b/>
      <w:bCs/>
    </w:rPr>
  </w:style>
  <w:style w:type="character" w:customStyle="1" w:styleId="TematkomentarzaZnak">
    <w:name w:val="Temat komentarza Znak"/>
    <w:basedOn w:val="TekstkomentarzaZnak"/>
    <w:link w:val="Tematkomentarza"/>
    <w:uiPriority w:val="99"/>
    <w:semiHidden/>
    <w:rsid w:val="00632F2B"/>
    <w:rPr>
      <w:rFonts w:ascii="Arial" w:eastAsia="Arial Unicode MS" w:hAnsi="Arial" w:cs="Tahoma"/>
      <w:b/>
      <w:bCs/>
      <w:kern w:val="3"/>
      <w:sz w:val="20"/>
      <w:szCs w:val="20"/>
      <w:lang w:eastAsia="pl-PL"/>
    </w:rPr>
  </w:style>
  <w:style w:type="paragraph" w:styleId="Poprawka">
    <w:name w:val="Revision"/>
    <w:hidden/>
    <w:qFormat/>
    <w:rsid w:val="00F67B01"/>
    <w:pPr>
      <w:spacing w:after="0" w:line="240" w:lineRule="auto"/>
    </w:pPr>
    <w:rPr>
      <w:rFonts w:ascii="Arial" w:eastAsia="Arial Unicode MS" w:hAnsi="Arial" w:cs="Tahoma"/>
      <w:kern w:val="3"/>
      <w:sz w:val="24"/>
      <w:szCs w:val="24"/>
      <w:lang w:eastAsia="pl-PL"/>
    </w:rPr>
  </w:style>
  <w:style w:type="paragraph" w:styleId="Tekstpodstawowy">
    <w:name w:val="Body Text"/>
    <w:basedOn w:val="Normalny"/>
    <w:link w:val="TekstpodstawowyZnak"/>
    <w:rsid w:val="006002C0"/>
    <w:pPr>
      <w:widowControl/>
      <w:autoSpaceDN/>
      <w:jc w:val="both"/>
      <w:textAlignment w:val="auto"/>
    </w:pPr>
    <w:rPr>
      <w:rFonts w:ascii="Times New Roman" w:eastAsia="Times New Roman" w:hAnsi="Times New Roman" w:cs="Times New Roman"/>
      <w:kern w:val="0"/>
      <w:lang w:eastAsia="ar-SA"/>
    </w:rPr>
  </w:style>
  <w:style w:type="character" w:customStyle="1" w:styleId="TekstpodstawowyZnak">
    <w:name w:val="Tekst podstawowy Znak"/>
    <w:basedOn w:val="Domylnaczcionkaakapitu"/>
    <w:link w:val="Tekstpodstawowy"/>
    <w:rsid w:val="006002C0"/>
    <w:rPr>
      <w:rFonts w:ascii="Times New Roman" w:eastAsia="Times New Roman" w:hAnsi="Times New Roman" w:cs="Times New Roman"/>
      <w:sz w:val="24"/>
      <w:szCs w:val="24"/>
      <w:lang w:eastAsia="ar-SA"/>
    </w:rPr>
  </w:style>
  <w:style w:type="paragraph" w:styleId="Nagwekspisutreci">
    <w:name w:val="TOC Heading"/>
    <w:basedOn w:val="Nagwek1"/>
    <w:next w:val="Normalny"/>
    <w:uiPriority w:val="39"/>
    <w:semiHidden/>
    <w:unhideWhenUsed/>
    <w:qFormat/>
    <w:rsid w:val="00AB327F"/>
    <w:pPr>
      <w:widowControl/>
      <w:suppressAutoHyphens w:val="0"/>
      <w:autoSpaceDN/>
      <w:spacing w:line="276" w:lineRule="auto"/>
      <w:textAlignment w:val="auto"/>
      <w:outlineLvl w:val="9"/>
    </w:pPr>
    <w:rPr>
      <w:kern w:val="0"/>
    </w:rPr>
  </w:style>
  <w:style w:type="paragraph" w:styleId="Spistreci3">
    <w:name w:val="toc 3"/>
    <w:basedOn w:val="Normalny"/>
    <w:next w:val="Normalny"/>
    <w:autoRedefine/>
    <w:uiPriority w:val="39"/>
    <w:unhideWhenUsed/>
    <w:qFormat/>
    <w:rsid w:val="00576CCC"/>
    <w:pPr>
      <w:ind w:left="240"/>
    </w:pPr>
    <w:rPr>
      <w:rFonts w:asciiTheme="minorHAnsi" w:hAnsiTheme="minorHAnsi"/>
      <w:sz w:val="20"/>
      <w:szCs w:val="20"/>
    </w:rPr>
  </w:style>
  <w:style w:type="paragraph" w:customStyle="1" w:styleId="Akapitzlist1">
    <w:name w:val="Akapit z listą1"/>
    <w:basedOn w:val="Normalny"/>
    <w:uiPriority w:val="99"/>
    <w:rsid w:val="00FF542E"/>
    <w:pPr>
      <w:widowControl/>
      <w:autoSpaceDN/>
      <w:ind w:left="720"/>
      <w:textAlignment w:val="auto"/>
    </w:pPr>
    <w:rPr>
      <w:rFonts w:ascii="Times New Roman" w:eastAsia="Times New Roman" w:hAnsi="Times New Roman" w:cs="Times New Roman"/>
      <w:kern w:val="1"/>
      <w:lang w:eastAsia="ar-SA"/>
    </w:rPr>
  </w:style>
  <w:style w:type="paragraph" w:customStyle="1" w:styleId="Zawartotabeli">
    <w:name w:val="Zawartość tabeli"/>
    <w:basedOn w:val="Standard"/>
    <w:qFormat/>
    <w:rsid w:val="00961A57"/>
    <w:pPr>
      <w:suppressLineNumbers/>
      <w:autoSpaceDN/>
    </w:pPr>
    <w:rPr>
      <w:rFonts w:ascii="Times New Roman" w:hAnsi="Times New Roman" w:cs="Times New Roman"/>
      <w:kern w:val="0"/>
      <w:sz w:val="20"/>
      <w:szCs w:val="20"/>
      <w:lang w:bidi="ar-SA"/>
    </w:rPr>
  </w:style>
  <w:style w:type="paragraph" w:styleId="Spistreci4">
    <w:name w:val="toc 4"/>
    <w:basedOn w:val="Normalny"/>
    <w:next w:val="Normalny"/>
    <w:autoRedefine/>
    <w:uiPriority w:val="39"/>
    <w:unhideWhenUsed/>
    <w:rsid w:val="007E0BBB"/>
    <w:pPr>
      <w:ind w:left="480"/>
    </w:pPr>
    <w:rPr>
      <w:rFonts w:asciiTheme="minorHAnsi" w:hAnsiTheme="minorHAnsi"/>
      <w:sz w:val="20"/>
      <w:szCs w:val="20"/>
    </w:rPr>
  </w:style>
  <w:style w:type="paragraph" w:styleId="Spistreci5">
    <w:name w:val="toc 5"/>
    <w:basedOn w:val="Normalny"/>
    <w:next w:val="Normalny"/>
    <w:autoRedefine/>
    <w:uiPriority w:val="39"/>
    <w:unhideWhenUsed/>
    <w:rsid w:val="007E0BBB"/>
    <w:pPr>
      <w:ind w:left="720"/>
    </w:pPr>
    <w:rPr>
      <w:rFonts w:asciiTheme="minorHAnsi" w:hAnsiTheme="minorHAnsi"/>
      <w:sz w:val="20"/>
      <w:szCs w:val="20"/>
    </w:rPr>
  </w:style>
  <w:style w:type="paragraph" w:styleId="Spistreci6">
    <w:name w:val="toc 6"/>
    <w:basedOn w:val="Normalny"/>
    <w:next w:val="Normalny"/>
    <w:autoRedefine/>
    <w:uiPriority w:val="39"/>
    <w:unhideWhenUsed/>
    <w:rsid w:val="007E0BBB"/>
    <w:pPr>
      <w:ind w:left="960"/>
    </w:pPr>
    <w:rPr>
      <w:rFonts w:asciiTheme="minorHAnsi" w:hAnsiTheme="minorHAnsi"/>
      <w:sz w:val="20"/>
      <w:szCs w:val="20"/>
    </w:rPr>
  </w:style>
  <w:style w:type="paragraph" w:styleId="Spistreci7">
    <w:name w:val="toc 7"/>
    <w:basedOn w:val="Normalny"/>
    <w:next w:val="Normalny"/>
    <w:autoRedefine/>
    <w:uiPriority w:val="39"/>
    <w:unhideWhenUsed/>
    <w:rsid w:val="007E0BBB"/>
    <w:pPr>
      <w:ind w:left="1200"/>
    </w:pPr>
    <w:rPr>
      <w:rFonts w:asciiTheme="minorHAnsi" w:hAnsiTheme="minorHAnsi"/>
      <w:sz w:val="20"/>
      <w:szCs w:val="20"/>
    </w:rPr>
  </w:style>
  <w:style w:type="paragraph" w:styleId="Spistreci8">
    <w:name w:val="toc 8"/>
    <w:basedOn w:val="Normalny"/>
    <w:next w:val="Normalny"/>
    <w:autoRedefine/>
    <w:uiPriority w:val="39"/>
    <w:unhideWhenUsed/>
    <w:rsid w:val="007E0BBB"/>
    <w:pPr>
      <w:ind w:left="1440"/>
    </w:pPr>
    <w:rPr>
      <w:rFonts w:asciiTheme="minorHAnsi" w:hAnsiTheme="minorHAnsi"/>
      <w:sz w:val="20"/>
      <w:szCs w:val="20"/>
    </w:rPr>
  </w:style>
  <w:style w:type="paragraph" w:styleId="Spistreci9">
    <w:name w:val="toc 9"/>
    <w:basedOn w:val="Normalny"/>
    <w:next w:val="Normalny"/>
    <w:autoRedefine/>
    <w:uiPriority w:val="39"/>
    <w:unhideWhenUsed/>
    <w:rsid w:val="007E0BBB"/>
    <w:pPr>
      <w:ind w:left="1680"/>
    </w:pPr>
    <w:rPr>
      <w:rFonts w:asciiTheme="minorHAnsi" w:hAnsiTheme="minorHAnsi"/>
      <w:sz w:val="20"/>
      <w:szCs w:val="20"/>
    </w:rPr>
  </w:style>
  <w:style w:type="character" w:styleId="Pogrubienie">
    <w:name w:val="Strong"/>
    <w:basedOn w:val="Domylnaczcionkaakapitu"/>
    <w:uiPriority w:val="22"/>
    <w:qFormat/>
    <w:rsid w:val="008955FF"/>
    <w:rPr>
      <w:b/>
      <w:bCs/>
    </w:rPr>
  </w:style>
  <w:style w:type="character" w:customStyle="1" w:styleId="Nagwek3Znak">
    <w:name w:val="Nagłówek 3 Znak"/>
    <w:basedOn w:val="Domylnaczcionkaakapitu"/>
    <w:link w:val="Nagwek3"/>
    <w:uiPriority w:val="9"/>
    <w:rsid w:val="00E9175E"/>
    <w:rPr>
      <w:rFonts w:asciiTheme="majorHAnsi" w:eastAsiaTheme="majorEastAsia" w:hAnsiTheme="majorHAnsi" w:cstheme="majorBidi"/>
      <w:b/>
      <w:bCs/>
      <w:color w:val="4F81BD" w:themeColor="accent1"/>
      <w:kern w:val="3"/>
      <w:sz w:val="24"/>
      <w:szCs w:val="24"/>
      <w:lang w:eastAsia="pl-PL"/>
    </w:rPr>
  </w:style>
  <w:style w:type="character" w:customStyle="1" w:styleId="Nagwek2Znak">
    <w:name w:val="Nagłówek 2 Znak"/>
    <w:basedOn w:val="Domylnaczcionkaakapitu"/>
    <w:link w:val="Nagwek2"/>
    <w:uiPriority w:val="9"/>
    <w:rsid w:val="00E9175E"/>
    <w:rPr>
      <w:rFonts w:asciiTheme="majorHAnsi" w:eastAsiaTheme="majorEastAsia" w:hAnsiTheme="majorHAnsi" w:cstheme="majorBidi"/>
      <w:b/>
      <w:bCs/>
      <w:color w:val="4F81BD" w:themeColor="accent1"/>
      <w:kern w:val="3"/>
      <w:sz w:val="26"/>
      <w:szCs w:val="26"/>
      <w:lang w:eastAsia="pl-PL"/>
    </w:rPr>
  </w:style>
  <w:style w:type="paragraph" w:styleId="Tekstprzypisukocowego">
    <w:name w:val="endnote text"/>
    <w:basedOn w:val="Normalny"/>
    <w:link w:val="TekstprzypisukocowegoZnak"/>
    <w:uiPriority w:val="99"/>
    <w:semiHidden/>
    <w:unhideWhenUsed/>
    <w:rsid w:val="001E277A"/>
    <w:rPr>
      <w:sz w:val="20"/>
      <w:szCs w:val="20"/>
    </w:rPr>
  </w:style>
  <w:style w:type="character" w:customStyle="1" w:styleId="TekstprzypisukocowegoZnak">
    <w:name w:val="Tekst przypisu końcowego Znak"/>
    <w:basedOn w:val="Domylnaczcionkaakapitu"/>
    <w:link w:val="Tekstprzypisukocowego"/>
    <w:uiPriority w:val="99"/>
    <w:semiHidden/>
    <w:rsid w:val="001E277A"/>
    <w:rPr>
      <w:rFonts w:ascii="Arial" w:eastAsia="Arial Unicode MS" w:hAnsi="Arial" w:cs="Tahoma"/>
      <w:kern w:val="3"/>
      <w:sz w:val="20"/>
      <w:szCs w:val="20"/>
      <w:lang w:eastAsia="pl-PL"/>
    </w:rPr>
  </w:style>
  <w:style w:type="character" w:styleId="Odwoanieprzypisukocowego">
    <w:name w:val="endnote reference"/>
    <w:basedOn w:val="Domylnaczcionkaakapitu"/>
    <w:uiPriority w:val="99"/>
    <w:semiHidden/>
    <w:unhideWhenUsed/>
    <w:rsid w:val="001E277A"/>
    <w:rPr>
      <w:vertAlign w:val="superscript"/>
    </w:rPr>
  </w:style>
  <w:style w:type="paragraph" w:styleId="Legenda">
    <w:name w:val="caption"/>
    <w:basedOn w:val="Normalny"/>
    <w:next w:val="Normalny"/>
    <w:uiPriority w:val="35"/>
    <w:unhideWhenUsed/>
    <w:qFormat/>
    <w:rsid w:val="00F8426C"/>
    <w:pPr>
      <w:widowControl/>
      <w:suppressAutoHyphens w:val="0"/>
      <w:autoSpaceDN/>
      <w:spacing w:before="120" w:after="120" w:line="360" w:lineRule="auto"/>
      <w:jc w:val="center"/>
      <w:textAlignment w:val="auto"/>
    </w:pPr>
    <w:rPr>
      <w:rFonts w:eastAsiaTheme="minorHAnsi" w:cstheme="minorBidi"/>
      <w:b/>
      <w:bCs/>
      <w:i/>
      <w:kern w:val="0"/>
      <w:sz w:val="20"/>
      <w:szCs w:val="18"/>
      <w:lang w:eastAsia="en-US"/>
    </w:rPr>
  </w:style>
  <w:style w:type="character" w:customStyle="1" w:styleId="Nagwek4Znak">
    <w:name w:val="Nagłówek 4 Znak"/>
    <w:basedOn w:val="Domylnaczcionkaakapitu"/>
    <w:link w:val="Nagwek4"/>
    <w:uiPriority w:val="9"/>
    <w:semiHidden/>
    <w:rsid w:val="001E01A4"/>
    <w:rPr>
      <w:rFonts w:asciiTheme="majorHAnsi" w:eastAsiaTheme="majorEastAsia" w:hAnsiTheme="majorHAnsi" w:cstheme="majorBidi"/>
      <w:b/>
      <w:bCs/>
      <w:i/>
      <w:iCs/>
      <w:color w:val="4F81BD" w:themeColor="accent1"/>
      <w:kern w:val="3"/>
      <w:sz w:val="24"/>
      <w:szCs w:val="24"/>
      <w:lang w:eastAsia="pl-PL"/>
    </w:rPr>
  </w:style>
  <w:style w:type="character" w:customStyle="1" w:styleId="Nagwek5Znak">
    <w:name w:val="Nagłówek 5 Znak"/>
    <w:basedOn w:val="Domylnaczcionkaakapitu"/>
    <w:link w:val="Nagwek5"/>
    <w:uiPriority w:val="9"/>
    <w:semiHidden/>
    <w:rsid w:val="001E01A4"/>
    <w:rPr>
      <w:rFonts w:asciiTheme="majorHAnsi" w:eastAsiaTheme="majorEastAsia" w:hAnsiTheme="majorHAnsi" w:cstheme="majorBidi"/>
      <w:color w:val="243F60" w:themeColor="accent1" w:themeShade="7F"/>
      <w:kern w:val="3"/>
      <w:sz w:val="24"/>
      <w:szCs w:val="24"/>
      <w:lang w:eastAsia="pl-PL"/>
    </w:rPr>
  </w:style>
  <w:style w:type="character" w:customStyle="1" w:styleId="Nagwek9Znak">
    <w:name w:val="Nagłówek 9 Znak"/>
    <w:basedOn w:val="Domylnaczcionkaakapitu"/>
    <w:link w:val="Nagwek9"/>
    <w:uiPriority w:val="9"/>
    <w:semiHidden/>
    <w:rsid w:val="001E01A4"/>
    <w:rPr>
      <w:rFonts w:asciiTheme="majorHAnsi" w:eastAsiaTheme="majorEastAsia" w:hAnsiTheme="majorHAnsi" w:cstheme="majorBidi"/>
      <w:i/>
      <w:iCs/>
      <w:color w:val="404040" w:themeColor="text1" w:themeTint="BF"/>
      <w:kern w:val="3"/>
      <w:sz w:val="20"/>
      <w:szCs w:val="20"/>
      <w:lang w:eastAsia="pl-PL"/>
    </w:rPr>
  </w:style>
  <w:style w:type="paragraph" w:styleId="Tekstpodstawowywcity">
    <w:name w:val="Body Text Indent"/>
    <w:basedOn w:val="Normalny"/>
    <w:link w:val="TekstpodstawowywcityZnak"/>
    <w:unhideWhenUsed/>
    <w:rsid w:val="001E01A4"/>
    <w:pPr>
      <w:spacing w:after="120"/>
      <w:ind w:left="283"/>
    </w:pPr>
  </w:style>
  <w:style w:type="character" w:customStyle="1" w:styleId="TekstpodstawowywcityZnak">
    <w:name w:val="Tekst podstawowy wcięty Znak"/>
    <w:basedOn w:val="Domylnaczcionkaakapitu"/>
    <w:link w:val="Tekstpodstawowywcity"/>
    <w:uiPriority w:val="99"/>
    <w:semiHidden/>
    <w:rsid w:val="001E01A4"/>
    <w:rPr>
      <w:rFonts w:ascii="Arial" w:eastAsia="Arial Unicode MS" w:hAnsi="Arial" w:cs="Tahoma"/>
      <w:kern w:val="3"/>
      <w:sz w:val="24"/>
      <w:szCs w:val="24"/>
      <w:lang w:eastAsia="pl-PL"/>
    </w:rPr>
  </w:style>
  <w:style w:type="paragraph" w:styleId="Tekstpodstawowywcity2">
    <w:name w:val="Body Text Indent 2"/>
    <w:basedOn w:val="Normalny"/>
    <w:link w:val="Tekstpodstawowywcity2Znak"/>
    <w:unhideWhenUsed/>
    <w:rsid w:val="001E01A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E01A4"/>
    <w:rPr>
      <w:rFonts w:ascii="Arial" w:eastAsia="Arial Unicode MS" w:hAnsi="Arial" w:cs="Tahoma"/>
      <w:kern w:val="3"/>
      <w:sz w:val="24"/>
      <w:szCs w:val="24"/>
      <w:lang w:eastAsia="pl-PL"/>
    </w:rPr>
  </w:style>
  <w:style w:type="paragraph" w:styleId="Tekstpodstawowywcity3">
    <w:name w:val="Body Text Indent 3"/>
    <w:basedOn w:val="Normalny"/>
    <w:link w:val="Tekstpodstawowywcity3Znak"/>
    <w:unhideWhenUsed/>
    <w:rsid w:val="001E01A4"/>
    <w:pPr>
      <w:spacing w:after="120"/>
      <w:ind w:left="283"/>
    </w:pPr>
    <w:rPr>
      <w:sz w:val="16"/>
      <w:szCs w:val="16"/>
    </w:rPr>
  </w:style>
  <w:style w:type="character" w:customStyle="1" w:styleId="Tekstpodstawowywcity3Znak">
    <w:name w:val="Tekst podstawowy wcięty 3 Znak"/>
    <w:basedOn w:val="Domylnaczcionkaakapitu"/>
    <w:link w:val="Tekstpodstawowywcity3"/>
    <w:rsid w:val="001E01A4"/>
    <w:rPr>
      <w:rFonts w:ascii="Arial" w:eastAsia="Arial Unicode MS" w:hAnsi="Arial" w:cs="Tahoma"/>
      <w:kern w:val="3"/>
      <w:sz w:val="16"/>
      <w:szCs w:val="16"/>
      <w:lang w:eastAsia="pl-PL"/>
    </w:rPr>
  </w:style>
  <w:style w:type="paragraph" w:styleId="Tekstpodstawowy2">
    <w:name w:val="Body Text 2"/>
    <w:basedOn w:val="Normalny"/>
    <w:link w:val="Tekstpodstawowy2Znak"/>
    <w:unhideWhenUsed/>
    <w:rsid w:val="001E01A4"/>
    <w:pPr>
      <w:spacing w:after="120" w:line="480" w:lineRule="auto"/>
    </w:pPr>
  </w:style>
  <w:style w:type="character" w:customStyle="1" w:styleId="Tekstpodstawowy2Znak">
    <w:name w:val="Tekst podstawowy 2 Znak"/>
    <w:basedOn w:val="Domylnaczcionkaakapitu"/>
    <w:link w:val="Tekstpodstawowy2"/>
    <w:uiPriority w:val="99"/>
    <w:semiHidden/>
    <w:rsid w:val="001E01A4"/>
    <w:rPr>
      <w:rFonts w:ascii="Arial" w:eastAsia="Arial Unicode MS" w:hAnsi="Arial" w:cs="Tahoma"/>
      <w:kern w:val="3"/>
      <w:sz w:val="24"/>
      <w:szCs w:val="24"/>
      <w:lang w:eastAsia="pl-PL"/>
    </w:rPr>
  </w:style>
  <w:style w:type="paragraph" w:styleId="Tekstpodstawowy3">
    <w:name w:val="Body Text 3"/>
    <w:basedOn w:val="Normalny"/>
    <w:link w:val="Tekstpodstawowy3Znak"/>
    <w:unhideWhenUsed/>
    <w:rsid w:val="001E01A4"/>
    <w:pPr>
      <w:spacing w:after="120"/>
    </w:pPr>
    <w:rPr>
      <w:sz w:val="16"/>
      <w:szCs w:val="16"/>
    </w:rPr>
  </w:style>
  <w:style w:type="character" w:customStyle="1" w:styleId="Tekstpodstawowy3Znak">
    <w:name w:val="Tekst podstawowy 3 Znak"/>
    <w:basedOn w:val="Domylnaczcionkaakapitu"/>
    <w:link w:val="Tekstpodstawowy3"/>
    <w:uiPriority w:val="99"/>
    <w:semiHidden/>
    <w:rsid w:val="001E01A4"/>
    <w:rPr>
      <w:rFonts w:ascii="Arial" w:eastAsia="Arial Unicode MS" w:hAnsi="Arial" w:cs="Tahoma"/>
      <w:kern w:val="3"/>
      <w:sz w:val="16"/>
      <w:szCs w:val="16"/>
      <w:lang w:eastAsia="pl-PL"/>
    </w:rPr>
  </w:style>
  <w:style w:type="character" w:customStyle="1" w:styleId="Nagwek6Znak">
    <w:name w:val="Nagłówek 6 Znak"/>
    <w:basedOn w:val="Domylnaczcionkaakapitu"/>
    <w:link w:val="Nagwek6"/>
    <w:rsid w:val="001E01A4"/>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rsid w:val="001E01A4"/>
    <w:rPr>
      <w:rFonts w:ascii="Arial" w:eastAsia="Times New Roman" w:hAnsi="Arial" w:cs="Times New Roman"/>
      <w:i/>
      <w:sz w:val="20"/>
      <w:szCs w:val="20"/>
      <w:lang w:eastAsia="pl-PL"/>
    </w:rPr>
  </w:style>
  <w:style w:type="character" w:customStyle="1" w:styleId="Nagwek8Znak">
    <w:name w:val="Nagłówek 8 Znak"/>
    <w:basedOn w:val="Domylnaczcionkaakapitu"/>
    <w:link w:val="Nagwek8"/>
    <w:rsid w:val="001E01A4"/>
    <w:rPr>
      <w:rFonts w:ascii="Arial" w:eastAsia="Times New Roman" w:hAnsi="Arial" w:cs="Times New Roman"/>
      <w:sz w:val="20"/>
      <w:szCs w:val="20"/>
      <w:lang w:eastAsia="pl-PL"/>
    </w:rPr>
  </w:style>
  <w:style w:type="character" w:customStyle="1" w:styleId="WW8Num5z0">
    <w:name w:val="WW8Num5z0"/>
    <w:rsid w:val="001E01A4"/>
    <w:rPr>
      <w:rFonts w:ascii="Symbol" w:hAnsi="Symbol"/>
    </w:rPr>
  </w:style>
  <w:style w:type="character" w:customStyle="1" w:styleId="WW8Num9z0">
    <w:name w:val="WW8Num9z0"/>
    <w:rsid w:val="001E01A4"/>
    <w:rPr>
      <w:rFonts w:ascii="Symbol" w:hAnsi="Symbol"/>
    </w:rPr>
  </w:style>
  <w:style w:type="character" w:customStyle="1" w:styleId="WW8Num12z0">
    <w:name w:val="WW8Num12z0"/>
    <w:rsid w:val="001E01A4"/>
    <w:rPr>
      <w:rFonts w:ascii="Symbol" w:hAnsi="Symbol"/>
    </w:rPr>
  </w:style>
  <w:style w:type="character" w:customStyle="1" w:styleId="WW8Num13z0">
    <w:name w:val="WW8Num13z0"/>
    <w:rsid w:val="001E01A4"/>
    <w:rPr>
      <w:rFonts w:ascii="Symbol" w:hAnsi="Symbol"/>
    </w:rPr>
  </w:style>
  <w:style w:type="character" w:customStyle="1" w:styleId="WW8Num15z0">
    <w:name w:val="WW8Num15z0"/>
    <w:rsid w:val="001E01A4"/>
    <w:rPr>
      <w:rFonts w:ascii="Symbol" w:hAnsi="Symbol"/>
    </w:rPr>
  </w:style>
  <w:style w:type="character" w:customStyle="1" w:styleId="WW8Num22z0">
    <w:name w:val="WW8Num22z0"/>
    <w:rsid w:val="001E01A4"/>
    <w:rPr>
      <w:rFonts w:ascii="Symbol" w:hAnsi="Symbol"/>
    </w:rPr>
  </w:style>
  <w:style w:type="character" w:customStyle="1" w:styleId="WW8Num23z0">
    <w:name w:val="WW8Num23z0"/>
    <w:rsid w:val="001E01A4"/>
    <w:rPr>
      <w:rFonts w:ascii="Symbol" w:hAnsi="Symbol"/>
    </w:rPr>
  </w:style>
  <w:style w:type="character" w:customStyle="1" w:styleId="WW8Num24z0">
    <w:name w:val="WW8Num24z0"/>
    <w:rsid w:val="001E01A4"/>
    <w:rPr>
      <w:rFonts w:ascii="Symbol" w:hAnsi="Symbol"/>
    </w:rPr>
  </w:style>
  <w:style w:type="character" w:customStyle="1" w:styleId="WW8Num25z0">
    <w:name w:val="WW8Num25z0"/>
    <w:rsid w:val="001E01A4"/>
    <w:rPr>
      <w:rFonts w:ascii="Symbol" w:hAnsi="Symbol"/>
    </w:rPr>
  </w:style>
  <w:style w:type="character" w:customStyle="1" w:styleId="WW-Absatz-Standardschriftart">
    <w:name w:val="WW-Absatz-Standardschriftart"/>
    <w:rsid w:val="001E01A4"/>
  </w:style>
  <w:style w:type="character" w:customStyle="1" w:styleId="WW8Num2z0">
    <w:name w:val="WW8Num2z0"/>
    <w:rsid w:val="001E01A4"/>
    <w:rPr>
      <w:rFonts w:ascii="Arial" w:eastAsia="Times New Roman" w:hAnsi="Arial" w:cs="Arial"/>
    </w:rPr>
  </w:style>
  <w:style w:type="character" w:customStyle="1" w:styleId="WW8Num4z0">
    <w:name w:val="WW8Num4z0"/>
    <w:rsid w:val="001E01A4"/>
    <w:rPr>
      <w:rFonts w:ascii="StarSymbol" w:hAnsi="StarSymbol" w:cs="StarSymbol"/>
      <w:sz w:val="18"/>
      <w:szCs w:val="18"/>
    </w:rPr>
  </w:style>
  <w:style w:type="character" w:customStyle="1" w:styleId="WW8Num4z1">
    <w:name w:val="WW8Num4z1"/>
    <w:rsid w:val="001E01A4"/>
    <w:rPr>
      <w:rFonts w:ascii="Symbol" w:hAnsi="Symbol" w:cs="StarSymbol"/>
      <w:sz w:val="18"/>
      <w:szCs w:val="18"/>
    </w:rPr>
  </w:style>
  <w:style w:type="character" w:customStyle="1" w:styleId="WW-WW8Num5z0">
    <w:name w:val="WW-WW8Num5z0"/>
    <w:rsid w:val="001E01A4"/>
    <w:rPr>
      <w:rFonts w:ascii="StarSymbol" w:hAnsi="StarSymbol" w:cs="StarSymbol"/>
      <w:sz w:val="18"/>
      <w:szCs w:val="18"/>
    </w:rPr>
  </w:style>
  <w:style w:type="character" w:customStyle="1" w:styleId="WW8Num17z0">
    <w:name w:val="WW8Num17z0"/>
    <w:rsid w:val="001E01A4"/>
    <w:rPr>
      <w:rFonts w:ascii="Symbol" w:hAnsi="Symbol"/>
    </w:rPr>
  </w:style>
  <w:style w:type="character" w:customStyle="1" w:styleId="WW8Num17z1">
    <w:name w:val="WW8Num17z1"/>
    <w:rsid w:val="001E01A4"/>
    <w:rPr>
      <w:rFonts w:ascii="Courier New" w:hAnsi="Courier New" w:cs="Courier New"/>
    </w:rPr>
  </w:style>
  <w:style w:type="character" w:customStyle="1" w:styleId="WW8Num17z2">
    <w:name w:val="WW8Num17z2"/>
    <w:rsid w:val="001E01A4"/>
    <w:rPr>
      <w:rFonts w:ascii="Wingdings" w:hAnsi="Wingdings"/>
    </w:rPr>
  </w:style>
  <w:style w:type="character" w:customStyle="1" w:styleId="WW8Num26z0">
    <w:name w:val="WW8Num26z0"/>
    <w:rsid w:val="001E01A4"/>
    <w:rPr>
      <w:rFonts w:ascii="Symbol" w:hAnsi="Symbol"/>
    </w:rPr>
  </w:style>
  <w:style w:type="character" w:customStyle="1" w:styleId="WW8Num26z1">
    <w:name w:val="WW8Num26z1"/>
    <w:rsid w:val="001E01A4"/>
    <w:rPr>
      <w:rFonts w:ascii="Courier New" w:hAnsi="Courier New" w:cs="Courier New"/>
    </w:rPr>
  </w:style>
  <w:style w:type="character" w:customStyle="1" w:styleId="WW8Num26z2">
    <w:name w:val="WW8Num26z2"/>
    <w:rsid w:val="001E01A4"/>
    <w:rPr>
      <w:rFonts w:ascii="Wingdings" w:hAnsi="Wingdings"/>
    </w:rPr>
  </w:style>
  <w:style w:type="character" w:customStyle="1" w:styleId="WW8Num27z0">
    <w:name w:val="WW8Num27z0"/>
    <w:rsid w:val="001E01A4"/>
    <w:rPr>
      <w:rFonts w:ascii="Symbol" w:hAnsi="Symbol"/>
    </w:rPr>
  </w:style>
  <w:style w:type="character" w:customStyle="1" w:styleId="WW8Num27z1">
    <w:name w:val="WW8Num27z1"/>
    <w:rsid w:val="001E01A4"/>
    <w:rPr>
      <w:rFonts w:ascii="Courier New" w:hAnsi="Courier New" w:cs="Courier New"/>
    </w:rPr>
  </w:style>
  <w:style w:type="character" w:customStyle="1" w:styleId="WW8Num27z2">
    <w:name w:val="WW8Num27z2"/>
    <w:rsid w:val="001E01A4"/>
    <w:rPr>
      <w:rFonts w:ascii="Wingdings" w:hAnsi="Wingdings"/>
    </w:rPr>
  </w:style>
  <w:style w:type="character" w:customStyle="1" w:styleId="WW8Num35z0">
    <w:name w:val="WW8Num35z0"/>
    <w:rsid w:val="001E01A4"/>
    <w:rPr>
      <w:rFonts w:ascii="Symbol" w:hAnsi="Symbol"/>
    </w:rPr>
  </w:style>
  <w:style w:type="character" w:customStyle="1" w:styleId="WW8Num35z1">
    <w:name w:val="WW8Num35z1"/>
    <w:rsid w:val="001E01A4"/>
    <w:rPr>
      <w:rFonts w:ascii="Courier New" w:hAnsi="Courier New" w:cs="Courier New"/>
    </w:rPr>
  </w:style>
  <w:style w:type="character" w:customStyle="1" w:styleId="WW8Num35z2">
    <w:name w:val="WW8Num35z2"/>
    <w:rsid w:val="001E01A4"/>
    <w:rPr>
      <w:rFonts w:ascii="Wingdings" w:hAnsi="Wingdings"/>
    </w:rPr>
  </w:style>
  <w:style w:type="character" w:customStyle="1" w:styleId="WW8Num41z0">
    <w:name w:val="WW8Num41z0"/>
    <w:rsid w:val="001E01A4"/>
    <w:rPr>
      <w:rFonts w:ascii="Symbol" w:hAnsi="Symbol"/>
    </w:rPr>
  </w:style>
  <w:style w:type="character" w:customStyle="1" w:styleId="WW8Num41z1">
    <w:name w:val="WW8Num41z1"/>
    <w:rsid w:val="001E01A4"/>
    <w:rPr>
      <w:rFonts w:ascii="Courier New" w:hAnsi="Courier New" w:cs="Courier New"/>
    </w:rPr>
  </w:style>
  <w:style w:type="character" w:customStyle="1" w:styleId="WW8Num41z2">
    <w:name w:val="WW8Num41z2"/>
    <w:rsid w:val="001E01A4"/>
    <w:rPr>
      <w:rFonts w:ascii="Wingdings" w:hAnsi="Wingdings"/>
    </w:rPr>
  </w:style>
  <w:style w:type="character" w:customStyle="1" w:styleId="WW8Num42z0">
    <w:name w:val="WW8Num42z0"/>
    <w:rsid w:val="001E01A4"/>
    <w:rPr>
      <w:rFonts w:ascii="Symbol" w:hAnsi="Symbol"/>
    </w:rPr>
  </w:style>
  <w:style w:type="character" w:customStyle="1" w:styleId="WW8Num42z1">
    <w:name w:val="WW8Num42z1"/>
    <w:rsid w:val="001E01A4"/>
    <w:rPr>
      <w:rFonts w:ascii="Courier New" w:hAnsi="Courier New" w:cs="Courier New"/>
    </w:rPr>
  </w:style>
  <w:style w:type="character" w:customStyle="1" w:styleId="WW8Num42z2">
    <w:name w:val="WW8Num42z2"/>
    <w:rsid w:val="001E01A4"/>
    <w:rPr>
      <w:rFonts w:ascii="Wingdings" w:hAnsi="Wingdings"/>
    </w:rPr>
  </w:style>
  <w:style w:type="character" w:customStyle="1" w:styleId="WW8Num44z0">
    <w:name w:val="WW8Num44z0"/>
    <w:rsid w:val="001E01A4"/>
    <w:rPr>
      <w:rFonts w:ascii="Symbol" w:hAnsi="Symbol"/>
    </w:rPr>
  </w:style>
  <w:style w:type="character" w:customStyle="1" w:styleId="WW8Num44z1">
    <w:name w:val="WW8Num44z1"/>
    <w:rsid w:val="001E01A4"/>
    <w:rPr>
      <w:rFonts w:ascii="Courier New" w:hAnsi="Courier New" w:cs="Courier New"/>
    </w:rPr>
  </w:style>
  <w:style w:type="character" w:customStyle="1" w:styleId="WW8Num44z2">
    <w:name w:val="WW8Num44z2"/>
    <w:rsid w:val="001E01A4"/>
    <w:rPr>
      <w:rFonts w:ascii="Wingdings" w:hAnsi="Wingdings"/>
    </w:rPr>
  </w:style>
  <w:style w:type="character" w:customStyle="1" w:styleId="WW8Num46z0">
    <w:name w:val="WW8Num46z0"/>
    <w:rsid w:val="001E01A4"/>
    <w:rPr>
      <w:rFonts w:ascii="Symbol" w:hAnsi="Symbol"/>
    </w:rPr>
  </w:style>
  <w:style w:type="character" w:customStyle="1" w:styleId="WW8Num46z1">
    <w:name w:val="WW8Num46z1"/>
    <w:rsid w:val="001E01A4"/>
    <w:rPr>
      <w:rFonts w:ascii="Courier New" w:hAnsi="Courier New" w:cs="Courier New"/>
    </w:rPr>
  </w:style>
  <w:style w:type="character" w:customStyle="1" w:styleId="WW8Num46z2">
    <w:name w:val="WW8Num46z2"/>
    <w:rsid w:val="001E01A4"/>
    <w:rPr>
      <w:rFonts w:ascii="Wingdings" w:hAnsi="Wingdings"/>
    </w:rPr>
  </w:style>
  <w:style w:type="character" w:customStyle="1" w:styleId="WW8Num51z0">
    <w:name w:val="WW8Num51z0"/>
    <w:rsid w:val="001E01A4"/>
    <w:rPr>
      <w:rFonts w:ascii="Symbol" w:hAnsi="Symbol"/>
    </w:rPr>
  </w:style>
  <w:style w:type="character" w:customStyle="1" w:styleId="WW8Num51z1">
    <w:name w:val="WW8Num51z1"/>
    <w:rsid w:val="001E01A4"/>
    <w:rPr>
      <w:rFonts w:ascii="Courier New" w:hAnsi="Courier New" w:cs="Courier New"/>
    </w:rPr>
  </w:style>
  <w:style w:type="character" w:customStyle="1" w:styleId="WW8Num51z2">
    <w:name w:val="WW8Num51z2"/>
    <w:rsid w:val="001E01A4"/>
    <w:rPr>
      <w:rFonts w:ascii="Wingdings" w:hAnsi="Wingdings"/>
    </w:rPr>
  </w:style>
  <w:style w:type="character" w:customStyle="1" w:styleId="WW8Num56z0">
    <w:name w:val="WW8Num56z0"/>
    <w:rsid w:val="001E01A4"/>
    <w:rPr>
      <w:rFonts w:ascii="Symbol" w:hAnsi="Symbol"/>
    </w:rPr>
  </w:style>
  <w:style w:type="character" w:customStyle="1" w:styleId="WW8Num56z1">
    <w:name w:val="WW8Num56z1"/>
    <w:rsid w:val="001E01A4"/>
    <w:rPr>
      <w:rFonts w:ascii="Courier New" w:hAnsi="Courier New" w:cs="Courier New"/>
    </w:rPr>
  </w:style>
  <w:style w:type="character" w:customStyle="1" w:styleId="WW8Num56z2">
    <w:name w:val="WW8Num56z2"/>
    <w:rsid w:val="001E01A4"/>
    <w:rPr>
      <w:rFonts w:ascii="Wingdings" w:hAnsi="Wingdings"/>
    </w:rPr>
  </w:style>
  <w:style w:type="character" w:customStyle="1" w:styleId="WW8Num60z0">
    <w:name w:val="WW8Num60z0"/>
    <w:rsid w:val="001E01A4"/>
    <w:rPr>
      <w:rFonts w:ascii="Symbol" w:hAnsi="Symbol"/>
    </w:rPr>
  </w:style>
  <w:style w:type="character" w:customStyle="1" w:styleId="WW8Num60z1">
    <w:name w:val="WW8Num60z1"/>
    <w:rsid w:val="001E01A4"/>
    <w:rPr>
      <w:rFonts w:ascii="Courier New" w:hAnsi="Courier New" w:cs="Courier New"/>
    </w:rPr>
  </w:style>
  <w:style w:type="character" w:customStyle="1" w:styleId="WW8Num60z2">
    <w:name w:val="WW8Num60z2"/>
    <w:rsid w:val="001E01A4"/>
    <w:rPr>
      <w:rFonts w:ascii="Wingdings" w:hAnsi="Wingdings"/>
    </w:rPr>
  </w:style>
  <w:style w:type="character" w:customStyle="1" w:styleId="WW8NumSt7z0">
    <w:name w:val="WW8NumSt7z0"/>
    <w:rsid w:val="001E01A4"/>
    <w:rPr>
      <w:rFonts w:ascii="Symbol" w:hAnsi="Symbol"/>
    </w:rPr>
  </w:style>
  <w:style w:type="character" w:customStyle="1" w:styleId="WW8NumSt8z0">
    <w:name w:val="WW8NumSt8z0"/>
    <w:rsid w:val="001E01A4"/>
    <w:rPr>
      <w:rFonts w:ascii="Symbol" w:hAnsi="Symbol"/>
    </w:rPr>
  </w:style>
  <w:style w:type="character" w:customStyle="1" w:styleId="WW-Domylnaczcionkaakapitu">
    <w:name w:val="WW-Domyślna czcionka akapitu"/>
    <w:rsid w:val="001E01A4"/>
  </w:style>
  <w:style w:type="character" w:styleId="Numerstrony">
    <w:name w:val="page number"/>
    <w:basedOn w:val="WW-Domylnaczcionkaakapitu"/>
    <w:rsid w:val="001E01A4"/>
  </w:style>
  <w:style w:type="paragraph" w:styleId="Lista">
    <w:name w:val="List"/>
    <w:basedOn w:val="Tekstpodstawowy"/>
    <w:rsid w:val="001E01A4"/>
    <w:pPr>
      <w:widowControl w:val="0"/>
      <w:autoSpaceDE w:val="0"/>
      <w:spacing w:after="120"/>
      <w:jc w:val="left"/>
    </w:pPr>
    <w:rPr>
      <w:rFonts w:cs="Tahoma"/>
    </w:rPr>
  </w:style>
  <w:style w:type="paragraph" w:styleId="Podpis">
    <w:name w:val="Signature"/>
    <w:basedOn w:val="Normalny"/>
    <w:link w:val="PodpisZnak"/>
    <w:rsid w:val="001E01A4"/>
    <w:pPr>
      <w:suppressLineNumbers/>
      <w:autoSpaceDE w:val="0"/>
      <w:autoSpaceDN/>
      <w:spacing w:before="120" w:after="120"/>
      <w:textAlignment w:val="auto"/>
    </w:pPr>
    <w:rPr>
      <w:rFonts w:ascii="Times New Roman" w:eastAsia="Times New Roman" w:hAnsi="Times New Roman"/>
      <w:i/>
      <w:iCs/>
      <w:kern w:val="0"/>
      <w:sz w:val="20"/>
      <w:szCs w:val="20"/>
      <w:lang w:eastAsia="ar-SA"/>
    </w:rPr>
  </w:style>
  <w:style w:type="character" w:customStyle="1" w:styleId="PodpisZnak">
    <w:name w:val="Podpis Znak"/>
    <w:basedOn w:val="Domylnaczcionkaakapitu"/>
    <w:link w:val="Podpis"/>
    <w:rsid w:val="001E01A4"/>
    <w:rPr>
      <w:rFonts w:ascii="Times New Roman" w:eastAsia="Times New Roman" w:hAnsi="Times New Roman" w:cs="Tahoma"/>
      <w:i/>
      <w:iCs/>
      <w:sz w:val="20"/>
      <w:szCs w:val="20"/>
      <w:lang w:eastAsia="ar-SA"/>
    </w:rPr>
  </w:style>
  <w:style w:type="paragraph" w:customStyle="1" w:styleId="Indeks">
    <w:name w:val="Indeks"/>
    <w:basedOn w:val="Normalny"/>
    <w:rsid w:val="001E01A4"/>
    <w:pPr>
      <w:suppressLineNumbers/>
      <w:autoSpaceDE w:val="0"/>
      <w:autoSpaceDN/>
      <w:textAlignment w:val="auto"/>
    </w:pPr>
    <w:rPr>
      <w:rFonts w:ascii="Times New Roman" w:eastAsia="Times New Roman" w:hAnsi="Times New Roman"/>
      <w:kern w:val="0"/>
      <w:lang w:eastAsia="ar-SA"/>
    </w:rPr>
  </w:style>
  <w:style w:type="paragraph" w:customStyle="1" w:styleId="WW-Podpis">
    <w:name w:val="WW-Podpis"/>
    <w:basedOn w:val="Normalny"/>
    <w:rsid w:val="001E01A4"/>
    <w:pPr>
      <w:suppressLineNumbers/>
      <w:autoSpaceDE w:val="0"/>
      <w:autoSpaceDN/>
      <w:spacing w:before="120" w:after="120"/>
      <w:textAlignment w:val="auto"/>
    </w:pPr>
    <w:rPr>
      <w:rFonts w:ascii="Times New Roman" w:eastAsia="Times New Roman" w:hAnsi="Times New Roman"/>
      <w:i/>
      <w:iCs/>
      <w:kern w:val="0"/>
      <w:sz w:val="20"/>
      <w:szCs w:val="20"/>
      <w:lang w:eastAsia="ar-SA"/>
    </w:rPr>
  </w:style>
  <w:style w:type="paragraph" w:customStyle="1" w:styleId="WW-Indeks">
    <w:name w:val="WW-Indeks"/>
    <w:basedOn w:val="Normalny"/>
    <w:rsid w:val="001E01A4"/>
    <w:pPr>
      <w:suppressLineNumbers/>
      <w:autoSpaceDE w:val="0"/>
      <w:autoSpaceDN/>
      <w:textAlignment w:val="auto"/>
    </w:pPr>
    <w:rPr>
      <w:rFonts w:ascii="Times New Roman" w:eastAsia="Times New Roman" w:hAnsi="Times New Roman"/>
      <w:kern w:val="0"/>
      <w:lang w:eastAsia="ar-SA"/>
    </w:rPr>
  </w:style>
  <w:style w:type="paragraph" w:customStyle="1" w:styleId="Normalny1">
    <w:name w:val="Normalny1"/>
    <w:basedOn w:val="Normalny"/>
    <w:rsid w:val="001E01A4"/>
    <w:pPr>
      <w:autoSpaceDE w:val="0"/>
      <w:autoSpaceDN/>
      <w:textAlignment w:val="auto"/>
    </w:pPr>
    <w:rPr>
      <w:rFonts w:ascii="Times New Roman" w:eastAsia="Times New Roman" w:hAnsi="Times New Roman" w:cs="Times New Roman"/>
      <w:kern w:val="0"/>
      <w:sz w:val="20"/>
      <w:szCs w:val="20"/>
      <w:lang w:eastAsia="ar-SA"/>
    </w:rPr>
  </w:style>
  <w:style w:type="paragraph" w:customStyle="1" w:styleId="FR1">
    <w:name w:val="FR1"/>
    <w:rsid w:val="001E01A4"/>
    <w:pPr>
      <w:widowControl w:val="0"/>
      <w:suppressAutoHyphens/>
      <w:autoSpaceDE w:val="0"/>
      <w:spacing w:after="0" w:line="240" w:lineRule="auto"/>
    </w:pPr>
    <w:rPr>
      <w:rFonts w:ascii="Times New Roman" w:eastAsia="Times New Roman" w:hAnsi="Times New Roman" w:cs="Times New Roman"/>
      <w:sz w:val="16"/>
      <w:szCs w:val="16"/>
      <w:lang w:eastAsia="ar-SA"/>
    </w:rPr>
  </w:style>
  <w:style w:type="paragraph" w:customStyle="1" w:styleId="first">
    <w:name w:val="first"/>
    <w:basedOn w:val="Normalny"/>
    <w:rsid w:val="001E01A4"/>
    <w:pPr>
      <w:widowControl/>
      <w:suppressAutoHyphens w:val="0"/>
      <w:autoSpaceDN/>
      <w:spacing w:before="280" w:after="280"/>
      <w:textAlignment w:val="auto"/>
    </w:pPr>
    <w:rPr>
      <w:rFonts w:eastAsia="Times New Roman" w:cs="Arial"/>
      <w:b/>
      <w:bCs/>
      <w:color w:val="6F6F6F"/>
      <w:kern w:val="0"/>
      <w:sz w:val="17"/>
      <w:szCs w:val="17"/>
      <w:lang w:eastAsia="ar-SA"/>
    </w:rPr>
  </w:style>
  <w:style w:type="paragraph" w:customStyle="1" w:styleId="WW-NormalnyWeb">
    <w:name w:val="WW-Normalny (Web)"/>
    <w:basedOn w:val="Normalny"/>
    <w:rsid w:val="001E01A4"/>
    <w:pPr>
      <w:widowControl/>
      <w:suppressAutoHyphens w:val="0"/>
      <w:autoSpaceDN/>
      <w:spacing w:before="280" w:after="280"/>
      <w:textAlignment w:val="auto"/>
    </w:pPr>
    <w:rPr>
      <w:rFonts w:eastAsia="Times New Roman" w:cs="Arial"/>
      <w:color w:val="000000"/>
      <w:kern w:val="0"/>
      <w:sz w:val="17"/>
      <w:szCs w:val="17"/>
      <w:lang w:eastAsia="ar-SA"/>
    </w:rPr>
  </w:style>
  <w:style w:type="paragraph" w:customStyle="1" w:styleId="WW-Zawartotabeli">
    <w:name w:val="WW-Zawartość tabeli"/>
    <w:basedOn w:val="Tekstpodstawowy"/>
    <w:rsid w:val="001E01A4"/>
    <w:pPr>
      <w:widowControl w:val="0"/>
      <w:suppressLineNumbers/>
      <w:autoSpaceDE w:val="0"/>
      <w:spacing w:after="120"/>
      <w:jc w:val="left"/>
    </w:pPr>
  </w:style>
  <w:style w:type="paragraph" w:customStyle="1" w:styleId="Nagwektabeli">
    <w:name w:val="Nagłówek tabeli"/>
    <w:basedOn w:val="Zawartotabeli"/>
    <w:rsid w:val="001E01A4"/>
    <w:pPr>
      <w:widowControl w:val="0"/>
      <w:autoSpaceDE w:val="0"/>
      <w:spacing w:after="120"/>
      <w:jc w:val="center"/>
      <w:textAlignment w:val="auto"/>
    </w:pPr>
    <w:rPr>
      <w:b/>
      <w:bCs/>
      <w:i/>
      <w:iCs/>
      <w:sz w:val="24"/>
      <w:szCs w:val="24"/>
      <w:lang w:eastAsia="ar-SA"/>
    </w:rPr>
  </w:style>
  <w:style w:type="paragraph" w:customStyle="1" w:styleId="WW-Nagwektabeli">
    <w:name w:val="WW-Nagłówek tabeli"/>
    <w:basedOn w:val="WW-Zawartotabeli"/>
    <w:rsid w:val="001E01A4"/>
    <w:pPr>
      <w:jc w:val="center"/>
    </w:pPr>
    <w:rPr>
      <w:b/>
      <w:bCs/>
      <w:i/>
      <w:iCs/>
    </w:rPr>
  </w:style>
  <w:style w:type="paragraph" w:customStyle="1" w:styleId="Zawartoramki">
    <w:name w:val="Zawartość ramki"/>
    <w:basedOn w:val="Tekstpodstawowy"/>
    <w:rsid w:val="001E01A4"/>
    <w:pPr>
      <w:widowControl w:val="0"/>
      <w:autoSpaceDE w:val="0"/>
      <w:spacing w:after="120"/>
      <w:jc w:val="left"/>
    </w:pPr>
  </w:style>
  <w:style w:type="paragraph" w:customStyle="1" w:styleId="WW-Zawartoramki">
    <w:name w:val="WW-Zawartość ramki"/>
    <w:basedOn w:val="Tekstpodstawowy"/>
    <w:rsid w:val="001E01A4"/>
    <w:pPr>
      <w:widowControl w:val="0"/>
      <w:autoSpaceDE w:val="0"/>
      <w:spacing w:after="120"/>
      <w:jc w:val="left"/>
    </w:pPr>
  </w:style>
  <w:style w:type="character" w:customStyle="1" w:styleId="dynamic-style-101">
    <w:name w:val="dynamic-style-101"/>
    <w:basedOn w:val="Domylnaczcionkaakapitu"/>
    <w:rsid w:val="001E01A4"/>
    <w:rPr>
      <w:rFonts w:ascii="Arial" w:hAnsi="Arial" w:hint="default"/>
      <w:color w:val="000000"/>
      <w:sz w:val="14"/>
      <w:szCs w:val="14"/>
    </w:rPr>
  </w:style>
  <w:style w:type="character" w:customStyle="1" w:styleId="z11">
    <w:name w:val="z11"/>
    <w:basedOn w:val="Domylnaczcionkaakapitu"/>
    <w:rsid w:val="001E01A4"/>
    <w:rPr>
      <w:rFonts w:ascii="Times New Roman" w:hAnsi="Times New Roman"/>
      <w:b/>
      <w:color w:val="000000"/>
      <w:spacing w:val="0"/>
      <w:position w:val="0"/>
      <w:sz w:val="22"/>
      <w:szCs w:val="14"/>
    </w:rPr>
  </w:style>
  <w:style w:type="paragraph" w:customStyle="1" w:styleId="BOMBA">
    <w:name w:val="BOMBA"/>
    <w:basedOn w:val="Normalny"/>
    <w:rsid w:val="001E01A4"/>
    <w:pPr>
      <w:widowControl/>
      <w:tabs>
        <w:tab w:val="num" w:pos="851"/>
      </w:tabs>
      <w:suppressAutoHyphens w:val="0"/>
      <w:autoSpaceDE w:val="0"/>
      <w:adjustRightInd w:val="0"/>
      <w:spacing w:line="360" w:lineRule="auto"/>
      <w:ind w:left="850" w:hanging="425"/>
      <w:jc w:val="both"/>
      <w:textAlignment w:val="auto"/>
    </w:pPr>
    <w:rPr>
      <w:rFonts w:ascii="Times New Roman" w:eastAsia="Times New Roman" w:hAnsi="Times New Roman" w:cs="Times New Roman"/>
      <w:color w:val="000000"/>
      <w:kern w:val="0"/>
      <w:sz w:val="22"/>
      <w:szCs w:val="23"/>
    </w:rPr>
  </w:style>
  <w:style w:type="paragraph" w:styleId="Tekstblokowy">
    <w:name w:val="Block Text"/>
    <w:basedOn w:val="Normalny"/>
    <w:rsid w:val="001E01A4"/>
    <w:pPr>
      <w:autoSpaceDE w:val="0"/>
      <w:autoSpaceDN/>
      <w:spacing w:line="260" w:lineRule="atLeast"/>
      <w:ind w:left="5" w:right="19" w:firstLine="988"/>
      <w:jc w:val="both"/>
      <w:textAlignment w:val="auto"/>
    </w:pPr>
    <w:rPr>
      <w:rFonts w:ascii="Times New Roman" w:eastAsia="Times New Roman" w:hAnsi="Times New Roman" w:cs="Times New Roman"/>
      <w:color w:val="000000"/>
      <w:kern w:val="0"/>
      <w:lang w:eastAsia="ar-SA"/>
    </w:rPr>
  </w:style>
  <w:style w:type="paragraph" w:customStyle="1" w:styleId="WW-Tekstpodstawowywcity2">
    <w:name w:val="WW-Tekst podstawowy wcięty 2"/>
    <w:basedOn w:val="Normalny"/>
    <w:rsid w:val="001E01A4"/>
    <w:pPr>
      <w:widowControl/>
      <w:autoSpaceDN/>
      <w:spacing w:line="360" w:lineRule="auto"/>
      <w:ind w:firstLine="708"/>
      <w:jc w:val="both"/>
      <w:textAlignment w:val="auto"/>
    </w:pPr>
    <w:rPr>
      <w:rFonts w:ascii="Times New Roman" w:eastAsia="Times New Roman" w:hAnsi="Times New Roman" w:cs="Times New Roman"/>
      <w:kern w:val="0"/>
      <w:szCs w:val="20"/>
    </w:rPr>
  </w:style>
  <w:style w:type="paragraph" w:customStyle="1" w:styleId="WW-Tekstpodstawowy2">
    <w:name w:val="WW-Tekst podstawowy 2"/>
    <w:basedOn w:val="Normalny"/>
    <w:rsid w:val="001E01A4"/>
    <w:pPr>
      <w:widowControl/>
      <w:autoSpaceDN/>
      <w:spacing w:line="360" w:lineRule="auto"/>
      <w:textAlignment w:val="auto"/>
    </w:pPr>
    <w:rPr>
      <w:rFonts w:ascii="Times New Roman" w:eastAsia="Times New Roman" w:hAnsi="Times New Roman" w:cs="Times New Roman"/>
      <w:b/>
      <w:kern w:val="0"/>
      <w:szCs w:val="20"/>
    </w:rPr>
  </w:style>
  <w:style w:type="character" w:customStyle="1" w:styleId="znormal1">
    <w:name w:val="z_normal1"/>
    <w:basedOn w:val="Domylnaczcionkaakapitu"/>
    <w:rsid w:val="001E01A4"/>
    <w:rPr>
      <w:rFonts w:ascii="Times New Roman" w:hAnsi="Times New Roman"/>
      <w:color w:val="000000"/>
      <w:spacing w:val="0"/>
      <w:w w:val="100"/>
      <w:sz w:val="22"/>
      <w:szCs w:val="14"/>
    </w:rPr>
  </w:style>
  <w:style w:type="paragraph" w:customStyle="1" w:styleId="KRESKA">
    <w:name w:val="KRESKA"/>
    <w:basedOn w:val="Normalny"/>
    <w:rsid w:val="001E01A4"/>
    <w:pPr>
      <w:numPr>
        <w:numId w:val="2"/>
      </w:numPr>
      <w:tabs>
        <w:tab w:val="clear" w:pos="1381"/>
        <w:tab w:val="num" w:pos="851"/>
      </w:tabs>
      <w:suppressAutoHyphens w:val="0"/>
      <w:autoSpaceDE w:val="0"/>
      <w:adjustRightInd w:val="0"/>
      <w:spacing w:line="360" w:lineRule="auto"/>
      <w:ind w:left="851" w:hanging="425"/>
      <w:jc w:val="both"/>
      <w:textAlignment w:val="auto"/>
    </w:pPr>
    <w:rPr>
      <w:rFonts w:ascii="Times New Roman" w:eastAsia="Times New Roman" w:hAnsi="Times New Roman" w:cs="Times New Roman"/>
      <w:color w:val="000000"/>
      <w:kern w:val="0"/>
      <w:sz w:val="22"/>
      <w:szCs w:val="23"/>
    </w:rPr>
  </w:style>
  <w:style w:type="paragraph" w:customStyle="1" w:styleId="z1">
    <w:name w:val="z1"/>
    <w:rsid w:val="001E01A4"/>
    <w:pPr>
      <w:widowControl w:val="0"/>
      <w:tabs>
        <w:tab w:val="left" w:pos="397"/>
      </w:tabs>
      <w:autoSpaceDE w:val="0"/>
      <w:autoSpaceDN w:val="0"/>
      <w:adjustRightInd w:val="0"/>
      <w:spacing w:before="170" w:after="0" w:line="360" w:lineRule="auto"/>
      <w:jc w:val="both"/>
    </w:pPr>
    <w:rPr>
      <w:rFonts w:ascii="Times New Roman" w:eastAsia="Times New Roman" w:hAnsi="Times New Roman" w:cs="Times New Roman"/>
      <w:b/>
      <w:bCs/>
      <w:color w:val="000000"/>
      <w:sz w:val="28"/>
      <w:szCs w:val="23"/>
      <w:lang w:eastAsia="pl-PL"/>
    </w:rPr>
  </w:style>
  <w:style w:type="paragraph" w:customStyle="1" w:styleId="znormal">
    <w:name w:val="z_normal"/>
    <w:rsid w:val="001E01A4"/>
    <w:pPr>
      <w:widowControl w:val="0"/>
      <w:autoSpaceDE w:val="0"/>
      <w:autoSpaceDN w:val="0"/>
      <w:adjustRightInd w:val="0"/>
      <w:spacing w:after="0" w:line="360" w:lineRule="auto"/>
      <w:ind w:left="397"/>
      <w:jc w:val="both"/>
    </w:pPr>
    <w:rPr>
      <w:rFonts w:ascii="Times New Roman" w:eastAsia="Times New Roman" w:hAnsi="Times New Roman" w:cs="Times New Roman"/>
      <w:color w:val="000000"/>
      <w:szCs w:val="23"/>
      <w:lang w:eastAsia="pl-PL"/>
    </w:rPr>
  </w:style>
  <w:style w:type="paragraph" w:customStyle="1" w:styleId="z4">
    <w:name w:val="z4"/>
    <w:rsid w:val="001E01A4"/>
    <w:pPr>
      <w:widowControl w:val="0"/>
      <w:tabs>
        <w:tab w:val="left" w:pos="939"/>
      </w:tabs>
      <w:autoSpaceDE w:val="0"/>
      <w:autoSpaceDN w:val="0"/>
      <w:adjustRightInd w:val="0"/>
      <w:spacing w:before="57" w:after="0" w:line="360" w:lineRule="auto"/>
      <w:ind w:firstLine="397"/>
      <w:jc w:val="both"/>
    </w:pPr>
    <w:rPr>
      <w:rFonts w:ascii="Times New Roman" w:eastAsia="Times New Roman" w:hAnsi="Times New Roman" w:cs="Times New Roman"/>
      <w:color w:val="000000"/>
      <w:szCs w:val="23"/>
      <w:lang w:eastAsia="pl-PL"/>
    </w:rPr>
  </w:style>
  <w:style w:type="paragraph" w:customStyle="1" w:styleId="z3">
    <w:name w:val="z3"/>
    <w:rsid w:val="001E01A4"/>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szCs w:val="23"/>
      <w:lang w:eastAsia="pl-PL"/>
    </w:rPr>
  </w:style>
  <w:style w:type="paragraph" w:customStyle="1" w:styleId="abc">
    <w:name w:val="a b c"/>
    <w:basedOn w:val="znormal"/>
    <w:rsid w:val="001E01A4"/>
    <w:pPr>
      <w:ind w:left="0"/>
    </w:pPr>
  </w:style>
  <w:style w:type="paragraph" w:customStyle="1" w:styleId="zal">
    <w:name w:val="zal"/>
    <w:rsid w:val="001E01A4"/>
    <w:pPr>
      <w:widowControl w:val="0"/>
      <w:autoSpaceDE w:val="0"/>
      <w:autoSpaceDN w:val="0"/>
      <w:adjustRightInd w:val="0"/>
      <w:spacing w:after="113" w:line="259" w:lineRule="exact"/>
      <w:ind w:firstLine="283"/>
      <w:jc w:val="right"/>
    </w:pPr>
    <w:rPr>
      <w:rFonts w:ascii="Times New Roman" w:eastAsia="Times New Roman" w:hAnsi="Times New Roman" w:cs="Times New Roman"/>
      <w:b/>
      <w:bCs/>
      <w:color w:val="000000"/>
      <w:szCs w:val="23"/>
      <w:u w:val="single"/>
      <w:lang w:eastAsia="pl-PL"/>
    </w:rPr>
  </w:style>
  <w:style w:type="paragraph" w:customStyle="1" w:styleId="z2">
    <w:name w:val="z2"/>
    <w:rsid w:val="001E01A4"/>
    <w:pPr>
      <w:keepNext/>
      <w:widowControl w:val="0"/>
      <w:autoSpaceDE w:val="0"/>
      <w:autoSpaceDN w:val="0"/>
      <w:adjustRightInd w:val="0"/>
      <w:spacing w:before="57" w:after="0" w:line="360" w:lineRule="auto"/>
      <w:jc w:val="both"/>
    </w:pPr>
    <w:rPr>
      <w:rFonts w:ascii="Times New Roman" w:eastAsia="Times New Roman" w:hAnsi="Times New Roman" w:cs="Times New Roman"/>
      <w:color w:val="000000"/>
      <w:szCs w:val="23"/>
      <w:u w:val="single"/>
      <w:lang w:eastAsia="pl-PL"/>
    </w:rPr>
  </w:style>
  <w:style w:type="paragraph" w:styleId="Tytu">
    <w:name w:val="Title"/>
    <w:basedOn w:val="Normalny"/>
    <w:next w:val="Normalny"/>
    <w:link w:val="TytuZnak"/>
    <w:uiPriority w:val="10"/>
    <w:qFormat/>
    <w:rsid w:val="00D54C30"/>
    <w:pPr>
      <w:spacing w:line="360" w:lineRule="auto"/>
      <w:contextualSpacing/>
      <w:jc w:val="center"/>
    </w:pPr>
    <w:rPr>
      <w:rFonts w:eastAsiaTheme="majorEastAsia" w:cstheme="majorBidi"/>
      <w:b/>
      <w:spacing w:val="5"/>
      <w:kern w:val="28"/>
      <w:sz w:val="28"/>
      <w:szCs w:val="52"/>
    </w:rPr>
  </w:style>
  <w:style w:type="character" w:customStyle="1" w:styleId="TytuZnak">
    <w:name w:val="Tytuł Znak"/>
    <w:basedOn w:val="Domylnaczcionkaakapitu"/>
    <w:link w:val="Tytu"/>
    <w:uiPriority w:val="10"/>
    <w:rsid w:val="00D54C30"/>
    <w:rPr>
      <w:rFonts w:ascii="Arial" w:eastAsiaTheme="majorEastAsia" w:hAnsi="Arial" w:cstheme="majorBidi"/>
      <w:b/>
      <w:spacing w:val="5"/>
      <w:kern w:val="28"/>
      <w:sz w:val="28"/>
      <w:szCs w:val="52"/>
      <w:lang w:eastAsia="pl-PL"/>
    </w:rPr>
  </w:style>
  <w:style w:type="paragraph" w:styleId="NormalnyWeb">
    <w:name w:val="Normal (Web)"/>
    <w:basedOn w:val="Normalny"/>
    <w:uiPriority w:val="99"/>
    <w:rsid w:val="00281B1E"/>
    <w:pPr>
      <w:widowControl/>
      <w:suppressAutoHyphens w:val="0"/>
      <w:autoSpaceDN/>
      <w:spacing w:after="240"/>
      <w:textAlignment w:val="auto"/>
    </w:pPr>
    <w:rPr>
      <w:rFonts w:ascii="Times New Roman" w:eastAsia="Times New Roman" w:hAnsi="Times New Roman" w:cs="Times New Roman"/>
      <w:kern w:val="0"/>
    </w:rPr>
  </w:style>
  <w:style w:type="character" w:customStyle="1" w:styleId="mw-headline">
    <w:name w:val="mw-headline"/>
    <w:basedOn w:val="Domylnaczcionkaakapitu"/>
    <w:rsid w:val="00281B1E"/>
  </w:style>
  <w:style w:type="paragraph" w:customStyle="1" w:styleId="Default">
    <w:name w:val="Default"/>
    <w:link w:val="DefaultZnak"/>
    <w:qFormat/>
    <w:rsid w:val="00F55B29"/>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character" w:customStyle="1" w:styleId="DefaultZnak">
    <w:name w:val="Default Znak"/>
    <w:basedOn w:val="Domylnaczcionkaakapitu"/>
    <w:link w:val="Default"/>
    <w:locked/>
    <w:rsid w:val="00F55B29"/>
    <w:rPr>
      <w:rFonts w:ascii="TimesNewRoman,Bold" w:eastAsia="Times New Roman" w:hAnsi="TimesNewRoman,Bold" w:cs="TimesNewRoman,Bold"/>
      <w:sz w:val="20"/>
      <w:szCs w:val="20"/>
      <w:lang w:eastAsia="pl-PL"/>
    </w:rPr>
  </w:style>
  <w:style w:type="character" w:customStyle="1" w:styleId="biggertext">
    <w:name w:val="biggertext"/>
    <w:basedOn w:val="Domylnaczcionkaakapitu"/>
    <w:rsid w:val="00F55B29"/>
  </w:style>
  <w:style w:type="character" w:customStyle="1" w:styleId="AkapitzlistZnak">
    <w:name w:val="Akapit z listą Znak"/>
    <w:aliases w:val="BulletC Znak,Numerowanie Znak,Wyliczanie Znak,Obiekt Znak,normalny tekst Znak,IBP Obrazek Znak,Dot pt Znak,Nagłowek 3 Znak,lp1 Znak,l Znak"/>
    <w:basedOn w:val="Domylnaczcionkaakapitu"/>
    <w:link w:val="Akapitzlist"/>
    <w:uiPriority w:val="34"/>
    <w:qFormat/>
    <w:rsid w:val="004D7D3F"/>
    <w:rPr>
      <w:rFonts w:eastAsiaTheme="minorEastAsia"/>
      <w:color w:val="00000A"/>
      <w:lang w:eastAsia="pl-PL"/>
    </w:rPr>
  </w:style>
  <w:style w:type="paragraph" w:customStyle="1" w:styleId="AKAPIT">
    <w:name w:val="AKAPIT"/>
    <w:basedOn w:val="Normalny"/>
    <w:link w:val="AKAPITZnak"/>
    <w:qFormat/>
    <w:rsid w:val="004D7D3F"/>
    <w:pPr>
      <w:widowControl/>
      <w:suppressAutoHyphens w:val="0"/>
      <w:autoSpaceDE w:val="0"/>
      <w:adjustRightInd w:val="0"/>
      <w:spacing w:line="360" w:lineRule="auto"/>
      <w:ind w:firstLine="567"/>
      <w:jc w:val="both"/>
      <w:textAlignment w:val="auto"/>
    </w:pPr>
    <w:rPr>
      <w:rFonts w:eastAsiaTheme="minorHAnsi" w:cs="Arial"/>
      <w:kern w:val="0"/>
      <w:sz w:val="22"/>
      <w:szCs w:val="22"/>
      <w:lang w:eastAsia="en-US"/>
    </w:rPr>
  </w:style>
  <w:style w:type="character" w:customStyle="1" w:styleId="AKAPITZnak">
    <w:name w:val="AKAPIT Znak"/>
    <w:basedOn w:val="Domylnaczcionkaakapitu"/>
    <w:link w:val="AKAPIT"/>
    <w:rsid w:val="004D7D3F"/>
    <w:rPr>
      <w:rFonts w:ascii="Arial" w:hAnsi="Arial" w:cs="Arial"/>
    </w:rPr>
  </w:style>
  <w:style w:type="paragraph" w:customStyle="1" w:styleId="PUNKTOR">
    <w:name w:val="PUNKTOR"/>
    <w:basedOn w:val="Akapitzlist"/>
    <w:link w:val="PUNKTORZnak"/>
    <w:qFormat/>
    <w:rsid w:val="004D7D3F"/>
    <w:pPr>
      <w:numPr>
        <w:numId w:val="4"/>
      </w:numPr>
      <w:autoSpaceDE w:val="0"/>
      <w:autoSpaceDN w:val="0"/>
      <w:adjustRightInd w:val="0"/>
      <w:spacing w:before="120" w:after="120" w:line="360" w:lineRule="auto"/>
      <w:ind w:left="284" w:hanging="284"/>
      <w:contextualSpacing w:val="0"/>
      <w:jc w:val="both"/>
    </w:pPr>
    <w:rPr>
      <w:rFonts w:ascii="Arial" w:hAnsi="Arial" w:cs="Arial"/>
    </w:rPr>
  </w:style>
  <w:style w:type="character" w:customStyle="1" w:styleId="PUNKTORZnak">
    <w:name w:val="PUNKTOR Znak"/>
    <w:basedOn w:val="AkapitzlistZnak"/>
    <w:link w:val="PUNKTOR"/>
    <w:rsid w:val="004D7D3F"/>
    <w:rPr>
      <w:rFonts w:ascii="Arial" w:eastAsiaTheme="minorEastAsia" w:hAnsi="Arial" w:cs="Arial"/>
      <w:color w:val="00000A"/>
      <w:lang w:eastAsia="pl-PL"/>
    </w:rPr>
  </w:style>
  <w:style w:type="character" w:customStyle="1" w:styleId="WW-Absatz-Standardschriftart11">
    <w:name w:val="WW-Absatz-Standardschriftart11"/>
    <w:rsid w:val="0009450C"/>
  </w:style>
  <w:style w:type="paragraph" w:styleId="Bezodstpw">
    <w:name w:val="No Spacing"/>
    <w:link w:val="BezodstpwZnak"/>
    <w:qFormat/>
    <w:rsid w:val="00380D8A"/>
    <w:pPr>
      <w:spacing w:after="0" w:line="240" w:lineRule="auto"/>
    </w:pPr>
  </w:style>
  <w:style w:type="character" w:customStyle="1" w:styleId="Nierozpoznanawzmianka1">
    <w:name w:val="Nierozpoznana wzmianka1"/>
    <w:basedOn w:val="Domylnaczcionkaakapitu"/>
    <w:uiPriority w:val="99"/>
    <w:semiHidden/>
    <w:unhideWhenUsed/>
    <w:rsid w:val="00A221A7"/>
    <w:rPr>
      <w:color w:val="605E5C"/>
      <w:shd w:val="clear" w:color="auto" w:fill="E1DFDD"/>
    </w:rPr>
  </w:style>
  <w:style w:type="paragraph" w:styleId="Tekstprzypisudolnego">
    <w:name w:val="footnote text"/>
    <w:basedOn w:val="Normalny"/>
    <w:link w:val="TekstprzypisudolnegoZnak"/>
    <w:uiPriority w:val="99"/>
    <w:semiHidden/>
    <w:unhideWhenUsed/>
    <w:rsid w:val="00C96D47"/>
    <w:rPr>
      <w:sz w:val="20"/>
      <w:szCs w:val="20"/>
    </w:rPr>
  </w:style>
  <w:style w:type="character" w:customStyle="1" w:styleId="TekstprzypisudolnegoZnak">
    <w:name w:val="Tekst przypisu dolnego Znak"/>
    <w:basedOn w:val="Domylnaczcionkaakapitu"/>
    <w:link w:val="Tekstprzypisudolnego"/>
    <w:uiPriority w:val="99"/>
    <w:semiHidden/>
    <w:rsid w:val="00C96D47"/>
    <w:rPr>
      <w:rFonts w:ascii="Arial" w:eastAsia="Arial Unicode MS" w:hAnsi="Arial" w:cs="Tahoma"/>
      <w:kern w:val="3"/>
      <w:sz w:val="20"/>
      <w:szCs w:val="20"/>
      <w:lang w:eastAsia="pl-PL"/>
    </w:rPr>
  </w:style>
  <w:style w:type="character" w:styleId="Odwoanieprzypisudolnego">
    <w:name w:val="footnote reference"/>
    <w:basedOn w:val="Domylnaczcionkaakapitu"/>
    <w:uiPriority w:val="99"/>
    <w:semiHidden/>
    <w:unhideWhenUsed/>
    <w:rsid w:val="00C96D47"/>
    <w:rPr>
      <w:vertAlign w:val="superscript"/>
    </w:rPr>
  </w:style>
  <w:style w:type="character" w:customStyle="1" w:styleId="highlight">
    <w:name w:val="highlight"/>
    <w:basedOn w:val="Domylnaczcionkaakapitu"/>
    <w:rsid w:val="00C371AF"/>
  </w:style>
  <w:style w:type="paragraph" w:customStyle="1" w:styleId="Technical">
    <w:name w:val="Technical"/>
    <w:basedOn w:val="Normalny"/>
    <w:rsid w:val="00441699"/>
    <w:pPr>
      <w:widowControl/>
      <w:suppressAutoHyphens w:val="0"/>
      <w:autoSpaceDN/>
      <w:jc w:val="both"/>
      <w:textAlignment w:val="auto"/>
    </w:pPr>
    <w:rPr>
      <w:rFonts w:ascii="Courier" w:eastAsia="Times New Roman" w:hAnsi="Courier" w:cs="Times New Roman"/>
      <w:kern w:val="0"/>
      <w:szCs w:val="20"/>
      <w:lang w:val="en-GB"/>
    </w:rPr>
  </w:style>
  <w:style w:type="paragraph" w:customStyle="1" w:styleId="Tekstpodstawowy21">
    <w:name w:val="Tekst podstawowy 21"/>
    <w:basedOn w:val="Normalny"/>
    <w:rsid w:val="00441699"/>
    <w:pPr>
      <w:overflowPunct w:val="0"/>
      <w:autoSpaceDE w:val="0"/>
      <w:autoSpaceDN/>
      <w:ind w:left="142" w:firstLine="567"/>
    </w:pPr>
    <w:rPr>
      <w:rFonts w:ascii="Times New Roman" w:eastAsia="Tahoma" w:hAnsi="Times New Roman" w:cs="Times New Roman"/>
      <w:kern w:val="0"/>
      <w:szCs w:val="20"/>
    </w:rPr>
  </w:style>
  <w:style w:type="character" w:customStyle="1" w:styleId="hgkelc">
    <w:name w:val="hgkelc"/>
    <w:basedOn w:val="Domylnaczcionkaakapitu"/>
    <w:qFormat/>
    <w:rsid w:val="00131A0B"/>
  </w:style>
  <w:style w:type="character" w:customStyle="1" w:styleId="WW8Num5z8">
    <w:name w:val="WW8Num5z8"/>
    <w:rsid w:val="00161386"/>
  </w:style>
  <w:style w:type="character" w:customStyle="1" w:styleId="markedcontent">
    <w:name w:val="markedcontent"/>
    <w:qFormat/>
    <w:rsid w:val="002539D2"/>
  </w:style>
  <w:style w:type="character" w:customStyle="1" w:styleId="ListLabel47">
    <w:name w:val="ListLabel 47"/>
    <w:rsid w:val="002D07F3"/>
    <w:rPr>
      <w:rFonts w:cs="Courier New"/>
    </w:rPr>
  </w:style>
  <w:style w:type="character" w:customStyle="1" w:styleId="item-fieldvalue">
    <w:name w:val="item-fieldvalue"/>
    <w:basedOn w:val="Domylnaczcionkaakapitu"/>
    <w:qFormat/>
    <w:rsid w:val="002D07F3"/>
  </w:style>
  <w:style w:type="character" w:customStyle="1" w:styleId="WW8Num6z0">
    <w:name w:val="WW8Num6z0"/>
    <w:rsid w:val="00D90AAC"/>
    <w:rPr>
      <w:rFonts w:cs="Calibri"/>
    </w:rPr>
  </w:style>
  <w:style w:type="character" w:customStyle="1" w:styleId="WW8Num1z8">
    <w:name w:val="WW8Num1z8"/>
    <w:qFormat/>
    <w:rsid w:val="00474993"/>
  </w:style>
  <w:style w:type="character" w:customStyle="1" w:styleId="elementor-icon-list-text">
    <w:name w:val="elementor-icon-list-text"/>
    <w:basedOn w:val="Domylnaczcionkaakapitu"/>
    <w:rsid w:val="005E3E1D"/>
  </w:style>
  <w:style w:type="character" w:customStyle="1" w:styleId="BezodstpwZnak">
    <w:name w:val="Bez odstępów Znak"/>
    <w:link w:val="Bezodstpw"/>
    <w:locked/>
    <w:rsid w:val="002649B6"/>
  </w:style>
  <w:style w:type="character" w:customStyle="1" w:styleId="Wyrnienie">
    <w:name w:val="Wyróżnienie"/>
    <w:basedOn w:val="Domylnaczcionkaakapitu"/>
    <w:uiPriority w:val="20"/>
    <w:qFormat/>
    <w:rsid w:val="008D55D0"/>
    <w:rPr>
      <w:i/>
      <w:iCs/>
    </w:rPr>
  </w:style>
  <w:style w:type="paragraph" w:customStyle="1" w:styleId="TableContents">
    <w:name w:val="Table Contents"/>
    <w:basedOn w:val="Standard"/>
    <w:rsid w:val="006417FA"/>
    <w:pPr>
      <w:suppressLineNumbers/>
      <w:suppressAutoHyphens w:val="0"/>
      <w:spacing w:after="200" w:line="276" w:lineRule="auto"/>
    </w:pPr>
    <w:rPr>
      <w:rFonts w:ascii="Times New Roman" w:eastAsia="SimSun" w:hAnsi="Times New Roman" w:cs="Arial"/>
      <w:sz w:val="24"/>
      <w:lang w:eastAsia="zh-CN" w:bidi="hi-IN"/>
    </w:rPr>
  </w:style>
  <w:style w:type="character" w:customStyle="1" w:styleId="Bodytext2Bold">
    <w:name w:val="Body text (2) + Bold"/>
    <w:rsid w:val="00303C04"/>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2BoldItalicSpacing0pt">
    <w:name w:val="Body text (2) + Bold;Italic;Spacing 0 pt"/>
    <w:rsid w:val="00303C04"/>
    <w:rPr>
      <w:rFonts w:ascii="Calibri" w:eastAsia="Calibri" w:hAnsi="Calibri" w:cs="Calibri"/>
      <w:b/>
      <w:bCs/>
      <w:i/>
      <w:iCs/>
      <w:smallCaps w:val="0"/>
      <w:strike w:val="0"/>
      <w:color w:val="000000"/>
      <w:spacing w:val="-10"/>
      <w:w w:val="100"/>
      <w:position w:val="0"/>
      <w:sz w:val="22"/>
      <w:szCs w:val="22"/>
      <w:u w:val="none"/>
      <w:shd w:val="clear" w:color="auto" w:fill="FFFFFF"/>
      <w:lang w:val="pl-PL" w:eastAsia="pl-PL" w:bidi="pl-PL"/>
    </w:rPr>
  </w:style>
</w:styles>
</file>

<file path=word/webSettings.xml><?xml version="1.0" encoding="utf-8"?>
<w:webSettings xmlns:r="http://schemas.openxmlformats.org/officeDocument/2006/relationships" xmlns:w="http://schemas.openxmlformats.org/wordprocessingml/2006/main">
  <w:divs>
    <w:div w:id="201250">
      <w:bodyDiv w:val="1"/>
      <w:marLeft w:val="0"/>
      <w:marRight w:val="0"/>
      <w:marTop w:val="0"/>
      <w:marBottom w:val="0"/>
      <w:divBdr>
        <w:top w:val="none" w:sz="0" w:space="0" w:color="auto"/>
        <w:left w:val="none" w:sz="0" w:space="0" w:color="auto"/>
        <w:bottom w:val="none" w:sz="0" w:space="0" w:color="auto"/>
        <w:right w:val="none" w:sz="0" w:space="0" w:color="auto"/>
      </w:divBdr>
      <w:divsChild>
        <w:div w:id="280453719">
          <w:marLeft w:val="0"/>
          <w:marRight w:val="0"/>
          <w:marTop w:val="0"/>
          <w:marBottom w:val="0"/>
          <w:divBdr>
            <w:top w:val="none" w:sz="0" w:space="0" w:color="auto"/>
            <w:left w:val="none" w:sz="0" w:space="0" w:color="auto"/>
            <w:bottom w:val="none" w:sz="0" w:space="0" w:color="auto"/>
            <w:right w:val="none" w:sz="0" w:space="0" w:color="auto"/>
          </w:divBdr>
        </w:div>
        <w:div w:id="925193756">
          <w:marLeft w:val="0"/>
          <w:marRight w:val="0"/>
          <w:marTop w:val="0"/>
          <w:marBottom w:val="0"/>
          <w:divBdr>
            <w:top w:val="none" w:sz="0" w:space="0" w:color="auto"/>
            <w:left w:val="none" w:sz="0" w:space="0" w:color="auto"/>
            <w:bottom w:val="none" w:sz="0" w:space="0" w:color="auto"/>
            <w:right w:val="none" w:sz="0" w:space="0" w:color="auto"/>
          </w:divBdr>
        </w:div>
        <w:div w:id="323096578">
          <w:marLeft w:val="0"/>
          <w:marRight w:val="0"/>
          <w:marTop w:val="0"/>
          <w:marBottom w:val="0"/>
          <w:divBdr>
            <w:top w:val="none" w:sz="0" w:space="0" w:color="auto"/>
            <w:left w:val="none" w:sz="0" w:space="0" w:color="auto"/>
            <w:bottom w:val="none" w:sz="0" w:space="0" w:color="auto"/>
            <w:right w:val="none" w:sz="0" w:space="0" w:color="auto"/>
          </w:divBdr>
        </w:div>
        <w:div w:id="920797837">
          <w:marLeft w:val="0"/>
          <w:marRight w:val="0"/>
          <w:marTop w:val="0"/>
          <w:marBottom w:val="0"/>
          <w:divBdr>
            <w:top w:val="none" w:sz="0" w:space="0" w:color="auto"/>
            <w:left w:val="none" w:sz="0" w:space="0" w:color="auto"/>
            <w:bottom w:val="none" w:sz="0" w:space="0" w:color="auto"/>
            <w:right w:val="none" w:sz="0" w:space="0" w:color="auto"/>
          </w:divBdr>
        </w:div>
        <w:div w:id="1096052106">
          <w:marLeft w:val="0"/>
          <w:marRight w:val="0"/>
          <w:marTop w:val="0"/>
          <w:marBottom w:val="0"/>
          <w:divBdr>
            <w:top w:val="none" w:sz="0" w:space="0" w:color="auto"/>
            <w:left w:val="none" w:sz="0" w:space="0" w:color="auto"/>
            <w:bottom w:val="none" w:sz="0" w:space="0" w:color="auto"/>
            <w:right w:val="none" w:sz="0" w:space="0" w:color="auto"/>
          </w:divBdr>
        </w:div>
      </w:divsChild>
    </w:div>
    <w:div w:id="44645258">
      <w:bodyDiv w:val="1"/>
      <w:marLeft w:val="0"/>
      <w:marRight w:val="0"/>
      <w:marTop w:val="0"/>
      <w:marBottom w:val="0"/>
      <w:divBdr>
        <w:top w:val="none" w:sz="0" w:space="0" w:color="auto"/>
        <w:left w:val="none" w:sz="0" w:space="0" w:color="auto"/>
        <w:bottom w:val="none" w:sz="0" w:space="0" w:color="auto"/>
        <w:right w:val="none" w:sz="0" w:space="0" w:color="auto"/>
      </w:divBdr>
    </w:div>
    <w:div w:id="58600090">
      <w:bodyDiv w:val="1"/>
      <w:marLeft w:val="0"/>
      <w:marRight w:val="0"/>
      <w:marTop w:val="0"/>
      <w:marBottom w:val="0"/>
      <w:divBdr>
        <w:top w:val="none" w:sz="0" w:space="0" w:color="auto"/>
        <w:left w:val="none" w:sz="0" w:space="0" w:color="auto"/>
        <w:bottom w:val="none" w:sz="0" w:space="0" w:color="auto"/>
        <w:right w:val="none" w:sz="0" w:space="0" w:color="auto"/>
      </w:divBdr>
    </w:div>
    <w:div w:id="69428676">
      <w:bodyDiv w:val="1"/>
      <w:marLeft w:val="0"/>
      <w:marRight w:val="0"/>
      <w:marTop w:val="0"/>
      <w:marBottom w:val="0"/>
      <w:divBdr>
        <w:top w:val="none" w:sz="0" w:space="0" w:color="auto"/>
        <w:left w:val="none" w:sz="0" w:space="0" w:color="auto"/>
        <w:bottom w:val="none" w:sz="0" w:space="0" w:color="auto"/>
        <w:right w:val="none" w:sz="0" w:space="0" w:color="auto"/>
      </w:divBdr>
    </w:div>
    <w:div w:id="96562119">
      <w:bodyDiv w:val="1"/>
      <w:marLeft w:val="0"/>
      <w:marRight w:val="0"/>
      <w:marTop w:val="0"/>
      <w:marBottom w:val="0"/>
      <w:divBdr>
        <w:top w:val="none" w:sz="0" w:space="0" w:color="auto"/>
        <w:left w:val="none" w:sz="0" w:space="0" w:color="auto"/>
        <w:bottom w:val="none" w:sz="0" w:space="0" w:color="auto"/>
        <w:right w:val="none" w:sz="0" w:space="0" w:color="auto"/>
      </w:divBdr>
    </w:div>
    <w:div w:id="97720082">
      <w:bodyDiv w:val="1"/>
      <w:marLeft w:val="0"/>
      <w:marRight w:val="0"/>
      <w:marTop w:val="0"/>
      <w:marBottom w:val="0"/>
      <w:divBdr>
        <w:top w:val="none" w:sz="0" w:space="0" w:color="auto"/>
        <w:left w:val="none" w:sz="0" w:space="0" w:color="auto"/>
        <w:bottom w:val="none" w:sz="0" w:space="0" w:color="auto"/>
        <w:right w:val="none" w:sz="0" w:space="0" w:color="auto"/>
      </w:divBdr>
      <w:divsChild>
        <w:div w:id="984772065">
          <w:marLeft w:val="0"/>
          <w:marRight w:val="0"/>
          <w:marTop w:val="0"/>
          <w:marBottom w:val="0"/>
          <w:divBdr>
            <w:top w:val="none" w:sz="0" w:space="0" w:color="auto"/>
            <w:left w:val="none" w:sz="0" w:space="0" w:color="auto"/>
            <w:bottom w:val="none" w:sz="0" w:space="0" w:color="auto"/>
            <w:right w:val="none" w:sz="0" w:space="0" w:color="auto"/>
          </w:divBdr>
        </w:div>
        <w:div w:id="1954022127">
          <w:marLeft w:val="0"/>
          <w:marRight w:val="0"/>
          <w:marTop w:val="0"/>
          <w:marBottom w:val="0"/>
          <w:divBdr>
            <w:top w:val="none" w:sz="0" w:space="0" w:color="auto"/>
            <w:left w:val="none" w:sz="0" w:space="0" w:color="auto"/>
            <w:bottom w:val="none" w:sz="0" w:space="0" w:color="auto"/>
            <w:right w:val="none" w:sz="0" w:space="0" w:color="auto"/>
          </w:divBdr>
        </w:div>
        <w:div w:id="39482849">
          <w:marLeft w:val="0"/>
          <w:marRight w:val="0"/>
          <w:marTop w:val="0"/>
          <w:marBottom w:val="0"/>
          <w:divBdr>
            <w:top w:val="none" w:sz="0" w:space="0" w:color="auto"/>
            <w:left w:val="none" w:sz="0" w:space="0" w:color="auto"/>
            <w:bottom w:val="none" w:sz="0" w:space="0" w:color="auto"/>
            <w:right w:val="none" w:sz="0" w:space="0" w:color="auto"/>
          </w:divBdr>
        </w:div>
        <w:div w:id="1848861427">
          <w:marLeft w:val="0"/>
          <w:marRight w:val="0"/>
          <w:marTop w:val="0"/>
          <w:marBottom w:val="0"/>
          <w:divBdr>
            <w:top w:val="none" w:sz="0" w:space="0" w:color="auto"/>
            <w:left w:val="none" w:sz="0" w:space="0" w:color="auto"/>
            <w:bottom w:val="none" w:sz="0" w:space="0" w:color="auto"/>
            <w:right w:val="none" w:sz="0" w:space="0" w:color="auto"/>
          </w:divBdr>
        </w:div>
        <w:div w:id="405305330">
          <w:marLeft w:val="0"/>
          <w:marRight w:val="0"/>
          <w:marTop w:val="0"/>
          <w:marBottom w:val="0"/>
          <w:divBdr>
            <w:top w:val="none" w:sz="0" w:space="0" w:color="auto"/>
            <w:left w:val="none" w:sz="0" w:space="0" w:color="auto"/>
            <w:bottom w:val="none" w:sz="0" w:space="0" w:color="auto"/>
            <w:right w:val="none" w:sz="0" w:space="0" w:color="auto"/>
          </w:divBdr>
        </w:div>
        <w:div w:id="959606312">
          <w:marLeft w:val="0"/>
          <w:marRight w:val="0"/>
          <w:marTop w:val="0"/>
          <w:marBottom w:val="0"/>
          <w:divBdr>
            <w:top w:val="none" w:sz="0" w:space="0" w:color="auto"/>
            <w:left w:val="none" w:sz="0" w:space="0" w:color="auto"/>
            <w:bottom w:val="none" w:sz="0" w:space="0" w:color="auto"/>
            <w:right w:val="none" w:sz="0" w:space="0" w:color="auto"/>
          </w:divBdr>
        </w:div>
        <w:div w:id="643386820">
          <w:marLeft w:val="0"/>
          <w:marRight w:val="0"/>
          <w:marTop w:val="0"/>
          <w:marBottom w:val="0"/>
          <w:divBdr>
            <w:top w:val="none" w:sz="0" w:space="0" w:color="auto"/>
            <w:left w:val="none" w:sz="0" w:space="0" w:color="auto"/>
            <w:bottom w:val="none" w:sz="0" w:space="0" w:color="auto"/>
            <w:right w:val="none" w:sz="0" w:space="0" w:color="auto"/>
          </w:divBdr>
        </w:div>
        <w:div w:id="1766338182">
          <w:marLeft w:val="0"/>
          <w:marRight w:val="0"/>
          <w:marTop w:val="0"/>
          <w:marBottom w:val="0"/>
          <w:divBdr>
            <w:top w:val="none" w:sz="0" w:space="0" w:color="auto"/>
            <w:left w:val="none" w:sz="0" w:space="0" w:color="auto"/>
            <w:bottom w:val="none" w:sz="0" w:space="0" w:color="auto"/>
            <w:right w:val="none" w:sz="0" w:space="0" w:color="auto"/>
          </w:divBdr>
        </w:div>
        <w:div w:id="1751736068">
          <w:marLeft w:val="0"/>
          <w:marRight w:val="0"/>
          <w:marTop w:val="0"/>
          <w:marBottom w:val="0"/>
          <w:divBdr>
            <w:top w:val="none" w:sz="0" w:space="0" w:color="auto"/>
            <w:left w:val="none" w:sz="0" w:space="0" w:color="auto"/>
            <w:bottom w:val="none" w:sz="0" w:space="0" w:color="auto"/>
            <w:right w:val="none" w:sz="0" w:space="0" w:color="auto"/>
          </w:divBdr>
        </w:div>
        <w:div w:id="985084603">
          <w:marLeft w:val="0"/>
          <w:marRight w:val="0"/>
          <w:marTop w:val="0"/>
          <w:marBottom w:val="0"/>
          <w:divBdr>
            <w:top w:val="none" w:sz="0" w:space="0" w:color="auto"/>
            <w:left w:val="none" w:sz="0" w:space="0" w:color="auto"/>
            <w:bottom w:val="none" w:sz="0" w:space="0" w:color="auto"/>
            <w:right w:val="none" w:sz="0" w:space="0" w:color="auto"/>
          </w:divBdr>
        </w:div>
        <w:div w:id="1152479776">
          <w:marLeft w:val="0"/>
          <w:marRight w:val="0"/>
          <w:marTop w:val="0"/>
          <w:marBottom w:val="0"/>
          <w:divBdr>
            <w:top w:val="none" w:sz="0" w:space="0" w:color="auto"/>
            <w:left w:val="none" w:sz="0" w:space="0" w:color="auto"/>
            <w:bottom w:val="none" w:sz="0" w:space="0" w:color="auto"/>
            <w:right w:val="none" w:sz="0" w:space="0" w:color="auto"/>
          </w:divBdr>
        </w:div>
        <w:div w:id="1850100696">
          <w:marLeft w:val="0"/>
          <w:marRight w:val="0"/>
          <w:marTop w:val="0"/>
          <w:marBottom w:val="0"/>
          <w:divBdr>
            <w:top w:val="none" w:sz="0" w:space="0" w:color="auto"/>
            <w:left w:val="none" w:sz="0" w:space="0" w:color="auto"/>
            <w:bottom w:val="none" w:sz="0" w:space="0" w:color="auto"/>
            <w:right w:val="none" w:sz="0" w:space="0" w:color="auto"/>
          </w:divBdr>
        </w:div>
        <w:div w:id="697974555">
          <w:marLeft w:val="0"/>
          <w:marRight w:val="0"/>
          <w:marTop w:val="0"/>
          <w:marBottom w:val="0"/>
          <w:divBdr>
            <w:top w:val="none" w:sz="0" w:space="0" w:color="auto"/>
            <w:left w:val="none" w:sz="0" w:space="0" w:color="auto"/>
            <w:bottom w:val="none" w:sz="0" w:space="0" w:color="auto"/>
            <w:right w:val="none" w:sz="0" w:space="0" w:color="auto"/>
          </w:divBdr>
        </w:div>
        <w:div w:id="325940067">
          <w:marLeft w:val="0"/>
          <w:marRight w:val="0"/>
          <w:marTop w:val="0"/>
          <w:marBottom w:val="0"/>
          <w:divBdr>
            <w:top w:val="none" w:sz="0" w:space="0" w:color="auto"/>
            <w:left w:val="none" w:sz="0" w:space="0" w:color="auto"/>
            <w:bottom w:val="none" w:sz="0" w:space="0" w:color="auto"/>
            <w:right w:val="none" w:sz="0" w:space="0" w:color="auto"/>
          </w:divBdr>
        </w:div>
        <w:div w:id="1037782157">
          <w:marLeft w:val="0"/>
          <w:marRight w:val="0"/>
          <w:marTop w:val="0"/>
          <w:marBottom w:val="0"/>
          <w:divBdr>
            <w:top w:val="none" w:sz="0" w:space="0" w:color="auto"/>
            <w:left w:val="none" w:sz="0" w:space="0" w:color="auto"/>
            <w:bottom w:val="none" w:sz="0" w:space="0" w:color="auto"/>
            <w:right w:val="none" w:sz="0" w:space="0" w:color="auto"/>
          </w:divBdr>
        </w:div>
        <w:div w:id="1660034983">
          <w:marLeft w:val="0"/>
          <w:marRight w:val="0"/>
          <w:marTop w:val="0"/>
          <w:marBottom w:val="0"/>
          <w:divBdr>
            <w:top w:val="none" w:sz="0" w:space="0" w:color="auto"/>
            <w:left w:val="none" w:sz="0" w:space="0" w:color="auto"/>
            <w:bottom w:val="none" w:sz="0" w:space="0" w:color="auto"/>
            <w:right w:val="none" w:sz="0" w:space="0" w:color="auto"/>
          </w:divBdr>
        </w:div>
        <w:div w:id="1740009830">
          <w:marLeft w:val="0"/>
          <w:marRight w:val="0"/>
          <w:marTop w:val="0"/>
          <w:marBottom w:val="0"/>
          <w:divBdr>
            <w:top w:val="none" w:sz="0" w:space="0" w:color="auto"/>
            <w:left w:val="none" w:sz="0" w:space="0" w:color="auto"/>
            <w:bottom w:val="none" w:sz="0" w:space="0" w:color="auto"/>
            <w:right w:val="none" w:sz="0" w:space="0" w:color="auto"/>
          </w:divBdr>
        </w:div>
        <w:div w:id="2026515078">
          <w:marLeft w:val="0"/>
          <w:marRight w:val="0"/>
          <w:marTop w:val="0"/>
          <w:marBottom w:val="0"/>
          <w:divBdr>
            <w:top w:val="none" w:sz="0" w:space="0" w:color="auto"/>
            <w:left w:val="none" w:sz="0" w:space="0" w:color="auto"/>
            <w:bottom w:val="none" w:sz="0" w:space="0" w:color="auto"/>
            <w:right w:val="none" w:sz="0" w:space="0" w:color="auto"/>
          </w:divBdr>
        </w:div>
        <w:div w:id="1555462185">
          <w:marLeft w:val="0"/>
          <w:marRight w:val="0"/>
          <w:marTop w:val="0"/>
          <w:marBottom w:val="0"/>
          <w:divBdr>
            <w:top w:val="none" w:sz="0" w:space="0" w:color="auto"/>
            <w:left w:val="none" w:sz="0" w:space="0" w:color="auto"/>
            <w:bottom w:val="none" w:sz="0" w:space="0" w:color="auto"/>
            <w:right w:val="none" w:sz="0" w:space="0" w:color="auto"/>
          </w:divBdr>
        </w:div>
        <w:div w:id="1964145066">
          <w:marLeft w:val="0"/>
          <w:marRight w:val="0"/>
          <w:marTop w:val="0"/>
          <w:marBottom w:val="0"/>
          <w:divBdr>
            <w:top w:val="none" w:sz="0" w:space="0" w:color="auto"/>
            <w:left w:val="none" w:sz="0" w:space="0" w:color="auto"/>
            <w:bottom w:val="none" w:sz="0" w:space="0" w:color="auto"/>
            <w:right w:val="none" w:sz="0" w:space="0" w:color="auto"/>
          </w:divBdr>
        </w:div>
        <w:div w:id="746347558">
          <w:marLeft w:val="0"/>
          <w:marRight w:val="0"/>
          <w:marTop w:val="0"/>
          <w:marBottom w:val="0"/>
          <w:divBdr>
            <w:top w:val="none" w:sz="0" w:space="0" w:color="auto"/>
            <w:left w:val="none" w:sz="0" w:space="0" w:color="auto"/>
            <w:bottom w:val="none" w:sz="0" w:space="0" w:color="auto"/>
            <w:right w:val="none" w:sz="0" w:space="0" w:color="auto"/>
          </w:divBdr>
        </w:div>
        <w:div w:id="980188132">
          <w:marLeft w:val="0"/>
          <w:marRight w:val="0"/>
          <w:marTop w:val="0"/>
          <w:marBottom w:val="0"/>
          <w:divBdr>
            <w:top w:val="none" w:sz="0" w:space="0" w:color="auto"/>
            <w:left w:val="none" w:sz="0" w:space="0" w:color="auto"/>
            <w:bottom w:val="none" w:sz="0" w:space="0" w:color="auto"/>
            <w:right w:val="none" w:sz="0" w:space="0" w:color="auto"/>
          </w:divBdr>
        </w:div>
      </w:divsChild>
    </w:div>
    <w:div w:id="108205528">
      <w:bodyDiv w:val="1"/>
      <w:marLeft w:val="0"/>
      <w:marRight w:val="0"/>
      <w:marTop w:val="0"/>
      <w:marBottom w:val="0"/>
      <w:divBdr>
        <w:top w:val="none" w:sz="0" w:space="0" w:color="auto"/>
        <w:left w:val="none" w:sz="0" w:space="0" w:color="auto"/>
        <w:bottom w:val="none" w:sz="0" w:space="0" w:color="auto"/>
        <w:right w:val="none" w:sz="0" w:space="0" w:color="auto"/>
      </w:divBdr>
    </w:div>
    <w:div w:id="119229269">
      <w:bodyDiv w:val="1"/>
      <w:marLeft w:val="0"/>
      <w:marRight w:val="0"/>
      <w:marTop w:val="0"/>
      <w:marBottom w:val="0"/>
      <w:divBdr>
        <w:top w:val="none" w:sz="0" w:space="0" w:color="auto"/>
        <w:left w:val="none" w:sz="0" w:space="0" w:color="auto"/>
        <w:bottom w:val="none" w:sz="0" w:space="0" w:color="auto"/>
        <w:right w:val="none" w:sz="0" w:space="0" w:color="auto"/>
      </w:divBdr>
    </w:div>
    <w:div w:id="120538720">
      <w:bodyDiv w:val="1"/>
      <w:marLeft w:val="0"/>
      <w:marRight w:val="0"/>
      <w:marTop w:val="0"/>
      <w:marBottom w:val="0"/>
      <w:divBdr>
        <w:top w:val="none" w:sz="0" w:space="0" w:color="auto"/>
        <w:left w:val="none" w:sz="0" w:space="0" w:color="auto"/>
        <w:bottom w:val="none" w:sz="0" w:space="0" w:color="auto"/>
        <w:right w:val="none" w:sz="0" w:space="0" w:color="auto"/>
      </w:divBdr>
    </w:div>
    <w:div w:id="122119970">
      <w:bodyDiv w:val="1"/>
      <w:marLeft w:val="0"/>
      <w:marRight w:val="0"/>
      <w:marTop w:val="0"/>
      <w:marBottom w:val="0"/>
      <w:divBdr>
        <w:top w:val="none" w:sz="0" w:space="0" w:color="auto"/>
        <w:left w:val="none" w:sz="0" w:space="0" w:color="auto"/>
        <w:bottom w:val="none" w:sz="0" w:space="0" w:color="auto"/>
        <w:right w:val="none" w:sz="0" w:space="0" w:color="auto"/>
      </w:divBdr>
    </w:div>
    <w:div w:id="131556579">
      <w:bodyDiv w:val="1"/>
      <w:marLeft w:val="0"/>
      <w:marRight w:val="0"/>
      <w:marTop w:val="0"/>
      <w:marBottom w:val="0"/>
      <w:divBdr>
        <w:top w:val="none" w:sz="0" w:space="0" w:color="auto"/>
        <w:left w:val="none" w:sz="0" w:space="0" w:color="auto"/>
        <w:bottom w:val="none" w:sz="0" w:space="0" w:color="auto"/>
        <w:right w:val="none" w:sz="0" w:space="0" w:color="auto"/>
      </w:divBdr>
    </w:div>
    <w:div w:id="180780971">
      <w:bodyDiv w:val="1"/>
      <w:marLeft w:val="0"/>
      <w:marRight w:val="0"/>
      <w:marTop w:val="0"/>
      <w:marBottom w:val="0"/>
      <w:divBdr>
        <w:top w:val="none" w:sz="0" w:space="0" w:color="auto"/>
        <w:left w:val="none" w:sz="0" w:space="0" w:color="auto"/>
        <w:bottom w:val="none" w:sz="0" w:space="0" w:color="auto"/>
        <w:right w:val="none" w:sz="0" w:space="0" w:color="auto"/>
      </w:divBdr>
    </w:div>
    <w:div w:id="181214046">
      <w:bodyDiv w:val="1"/>
      <w:marLeft w:val="0"/>
      <w:marRight w:val="0"/>
      <w:marTop w:val="0"/>
      <w:marBottom w:val="0"/>
      <w:divBdr>
        <w:top w:val="none" w:sz="0" w:space="0" w:color="auto"/>
        <w:left w:val="none" w:sz="0" w:space="0" w:color="auto"/>
        <w:bottom w:val="none" w:sz="0" w:space="0" w:color="auto"/>
        <w:right w:val="none" w:sz="0" w:space="0" w:color="auto"/>
      </w:divBdr>
      <w:divsChild>
        <w:div w:id="699937727">
          <w:marLeft w:val="0"/>
          <w:marRight w:val="0"/>
          <w:marTop w:val="0"/>
          <w:marBottom w:val="0"/>
          <w:divBdr>
            <w:top w:val="none" w:sz="0" w:space="0" w:color="auto"/>
            <w:left w:val="none" w:sz="0" w:space="0" w:color="auto"/>
            <w:bottom w:val="none" w:sz="0" w:space="0" w:color="auto"/>
            <w:right w:val="none" w:sz="0" w:space="0" w:color="auto"/>
          </w:divBdr>
        </w:div>
        <w:div w:id="752630727">
          <w:marLeft w:val="0"/>
          <w:marRight w:val="0"/>
          <w:marTop w:val="0"/>
          <w:marBottom w:val="0"/>
          <w:divBdr>
            <w:top w:val="none" w:sz="0" w:space="0" w:color="auto"/>
            <w:left w:val="none" w:sz="0" w:space="0" w:color="auto"/>
            <w:bottom w:val="none" w:sz="0" w:space="0" w:color="auto"/>
            <w:right w:val="none" w:sz="0" w:space="0" w:color="auto"/>
          </w:divBdr>
        </w:div>
        <w:div w:id="1559128061">
          <w:marLeft w:val="0"/>
          <w:marRight w:val="0"/>
          <w:marTop w:val="0"/>
          <w:marBottom w:val="0"/>
          <w:divBdr>
            <w:top w:val="none" w:sz="0" w:space="0" w:color="auto"/>
            <w:left w:val="none" w:sz="0" w:space="0" w:color="auto"/>
            <w:bottom w:val="none" w:sz="0" w:space="0" w:color="auto"/>
            <w:right w:val="none" w:sz="0" w:space="0" w:color="auto"/>
          </w:divBdr>
        </w:div>
        <w:div w:id="1806006796">
          <w:marLeft w:val="0"/>
          <w:marRight w:val="0"/>
          <w:marTop w:val="0"/>
          <w:marBottom w:val="0"/>
          <w:divBdr>
            <w:top w:val="none" w:sz="0" w:space="0" w:color="auto"/>
            <w:left w:val="none" w:sz="0" w:space="0" w:color="auto"/>
            <w:bottom w:val="none" w:sz="0" w:space="0" w:color="auto"/>
            <w:right w:val="none" w:sz="0" w:space="0" w:color="auto"/>
          </w:divBdr>
        </w:div>
        <w:div w:id="1002318272">
          <w:marLeft w:val="0"/>
          <w:marRight w:val="0"/>
          <w:marTop w:val="0"/>
          <w:marBottom w:val="0"/>
          <w:divBdr>
            <w:top w:val="none" w:sz="0" w:space="0" w:color="auto"/>
            <w:left w:val="none" w:sz="0" w:space="0" w:color="auto"/>
            <w:bottom w:val="none" w:sz="0" w:space="0" w:color="auto"/>
            <w:right w:val="none" w:sz="0" w:space="0" w:color="auto"/>
          </w:divBdr>
        </w:div>
        <w:div w:id="819616684">
          <w:marLeft w:val="0"/>
          <w:marRight w:val="0"/>
          <w:marTop w:val="0"/>
          <w:marBottom w:val="0"/>
          <w:divBdr>
            <w:top w:val="none" w:sz="0" w:space="0" w:color="auto"/>
            <w:left w:val="none" w:sz="0" w:space="0" w:color="auto"/>
            <w:bottom w:val="none" w:sz="0" w:space="0" w:color="auto"/>
            <w:right w:val="none" w:sz="0" w:space="0" w:color="auto"/>
          </w:divBdr>
        </w:div>
        <w:div w:id="105388017">
          <w:marLeft w:val="0"/>
          <w:marRight w:val="0"/>
          <w:marTop w:val="0"/>
          <w:marBottom w:val="0"/>
          <w:divBdr>
            <w:top w:val="none" w:sz="0" w:space="0" w:color="auto"/>
            <w:left w:val="none" w:sz="0" w:space="0" w:color="auto"/>
            <w:bottom w:val="none" w:sz="0" w:space="0" w:color="auto"/>
            <w:right w:val="none" w:sz="0" w:space="0" w:color="auto"/>
          </w:divBdr>
        </w:div>
        <w:div w:id="109396656">
          <w:marLeft w:val="0"/>
          <w:marRight w:val="0"/>
          <w:marTop w:val="0"/>
          <w:marBottom w:val="0"/>
          <w:divBdr>
            <w:top w:val="none" w:sz="0" w:space="0" w:color="auto"/>
            <w:left w:val="none" w:sz="0" w:space="0" w:color="auto"/>
            <w:bottom w:val="none" w:sz="0" w:space="0" w:color="auto"/>
            <w:right w:val="none" w:sz="0" w:space="0" w:color="auto"/>
          </w:divBdr>
        </w:div>
        <w:div w:id="2018576263">
          <w:marLeft w:val="0"/>
          <w:marRight w:val="0"/>
          <w:marTop w:val="0"/>
          <w:marBottom w:val="0"/>
          <w:divBdr>
            <w:top w:val="none" w:sz="0" w:space="0" w:color="auto"/>
            <w:left w:val="none" w:sz="0" w:space="0" w:color="auto"/>
            <w:bottom w:val="none" w:sz="0" w:space="0" w:color="auto"/>
            <w:right w:val="none" w:sz="0" w:space="0" w:color="auto"/>
          </w:divBdr>
        </w:div>
        <w:div w:id="1135371073">
          <w:marLeft w:val="0"/>
          <w:marRight w:val="0"/>
          <w:marTop w:val="0"/>
          <w:marBottom w:val="0"/>
          <w:divBdr>
            <w:top w:val="none" w:sz="0" w:space="0" w:color="auto"/>
            <w:left w:val="none" w:sz="0" w:space="0" w:color="auto"/>
            <w:bottom w:val="none" w:sz="0" w:space="0" w:color="auto"/>
            <w:right w:val="none" w:sz="0" w:space="0" w:color="auto"/>
          </w:divBdr>
        </w:div>
        <w:div w:id="1264220947">
          <w:marLeft w:val="0"/>
          <w:marRight w:val="0"/>
          <w:marTop w:val="0"/>
          <w:marBottom w:val="0"/>
          <w:divBdr>
            <w:top w:val="none" w:sz="0" w:space="0" w:color="auto"/>
            <w:left w:val="none" w:sz="0" w:space="0" w:color="auto"/>
            <w:bottom w:val="none" w:sz="0" w:space="0" w:color="auto"/>
            <w:right w:val="none" w:sz="0" w:space="0" w:color="auto"/>
          </w:divBdr>
        </w:div>
        <w:div w:id="732658270">
          <w:marLeft w:val="0"/>
          <w:marRight w:val="0"/>
          <w:marTop w:val="0"/>
          <w:marBottom w:val="0"/>
          <w:divBdr>
            <w:top w:val="none" w:sz="0" w:space="0" w:color="auto"/>
            <w:left w:val="none" w:sz="0" w:space="0" w:color="auto"/>
            <w:bottom w:val="none" w:sz="0" w:space="0" w:color="auto"/>
            <w:right w:val="none" w:sz="0" w:space="0" w:color="auto"/>
          </w:divBdr>
        </w:div>
        <w:div w:id="33779454">
          <w:marLeft w:val="0"/>
          <w:marRight w:val="0"/>
          <w:marTop w:val="0"/>
          <w:marBottom w:val="0"/>
          <w:divBdr>
            <w:top w:val="none" w:sz="0" w:space="0" w:color="auto"/>
            <w:left w:val="none" w:sz="0" w:space="0" w:color="auto"/>
            <w:bottom w:val="none" w:sz="0" w:space="0" w:color="auto"/>
            <w:right w:val="none" w:sz="0" w:space="0" w:color="auto"/>
          </w:divBdr>
        </w:div>
        <w:div w:id="683289125">
          <w:marLeft w:val="0"/>
          <w:marRight w:val="0"/>
          <w:marTop w:val="0"/>
          <w:marBottom w:val="0"/>
          <w:divBdr>
            <w:top w:val="none" w:sz="0" w:space="0" w:color="auto"/>
            <w:left w:val="none" w:sz="0" w:space="0" w:color="auto"/>
            <w:bottom w:val="none" w:sz="0" w:space="0" w:color="auto"/>
            <w:right w:val="none" w:sz="0" w:space="0" w:color="auto"/>
          </w:divBdr>
        </w:div>
        <w:div w:id="1938826775">
          <w:marLeft w:val="0"/>
          <w:marRight w:val="0"/>
          <w:marTop w:val="0"/>
          <w:marBottom w:val="0"/>
          <w:divBdr>
            <w:top w:val="none" w:sz="0" w:space="0" w:color="auto"/>
            <w:left w:val="none" w:sz="0" w:space="0" w:color="auto"/>
            <w:bottom w:val="none" w:sz="0" w:space="0" w:color="auto"/>
            <w:right w:val="none" w:sz="0" w:space="0" w:color="auto"/>
          </w:divBdr>
        </w:div>
        <w:div w:id="1128011218">
          <w:marLeft w:val="0"/>
          <w:marRight w:val="0"/>
          <w:marTop w:val="0"/>
          <w:marBottom w:val="0"/>
          <w:divBdr>
            <w:top w:val="none" w:sz="0" w:space="0" w:color="auto"/>
            <w:left w:val="none" w:sz="0" w:space="0" w:color="auto"/>
            <w:bottom w:val="none" w:sz="0" w:space="0" w:color="auto"/>
            <w:right w:val="none" w:sz="0" w:space="0" w:color="auto"/>
          </w:divBdr>
        </w:div>
        <w:div w:id="468478896">
          <w:marLeft w:val="0"/>
          <w:marRight w:val="0"/>
          <w:marTop w:val="0"/>
          <w:marBottom w:val="0"/>
          <w:divBdr>
            <w:top w:val="none" w:sz="0" w:space="0" w:color="auto"/>
            <w:left w:val="none" w:sz="0" w:space="0" w:color="auto"/>
            <w:bottom w:val="none" w:sz="0" w:space="0" w:color="auto"/>
            <w:right w:val="none" w:sz="0" w:space="0" w:color="auto"/>
          </w:divBdr>
        </w:div>
        <w:div w:id="1473868526">
          <w:marLeft w:val="0"/>
          <w:marRight w:val="0"/>
          <w:marTop w:val="0"/>
          <w:marBottom w:val="0"/>
          <w:divBdr>
            <w:top w:val="none" w:sz="0" w:space="0" w:color="auto"/>
            <w:left w:val="none" w:sz="0" w:space="0" w:color="auto"/>
            <w:bottom w:val="none" w:sz="0" w:space="0" w:color="auto"/>
            <w:right w:val="none" w:sz="0" w:space="0" w:color="auto"/>
          </w:divBdr>
        </w:div>
        <w:div w:id="1078289188">
          <w:marLeft w:val="0"/>
          <w:marRight w:val="0"/>
          <w:marTop w:val="0"/>
          <w:marBottom w:val="0"/>
          <w:divBdr>
            <w:top w:val="none" w:sz="0" w:space="0" w:color="auto"/>
            <w:left w:val="none" w:sz="0" w:space="0" w:color="auto"/>
            <w:bottom w:val="none" w:sz="0" w:space="0" w:color="auto"/>
            <w:right w:val="none" w:sz="0" w:space="0" w:color="auto"/>
          </w:divBdr>
        </w:div>
      </w:divsChild>
    </w:div>
    <w:div w:id="189804481">
      <w:bodyDiv w:val="1"/>
      <w:marLeft w:val="0"/>
      <w:marRight w:val="0"/>
      <w:marTop w:val="0"/>
      <w:marBottom w:val="0"/>
      <w:divBdr>
        <w:top w:val="none" w:sz="0" w:space="0" w:color="auto"/>
        <w:left w:val="none" w:sz="0" w:space="0" w:color="auto"/>
        <w:bottom w:val="none" w:sz="0" w:space="0" w:color="auto"/>
        <w:right w:val="none" w:sz="0" w:space="0" w:color="auto"/>
      </w:divBdr>
    </w:div>
    <w:div w:id="201020381">
      <w:bodyDiv w:val="1"/>
      <w:marLeft w:val="0"/>
      <w:marRight w:val="0"/>
      <w:marTop w:val="0"/>
      <w:marBottom w:val="0"/>
      <w:divBdr>
        <w:top w:val="none" w:sz="0" w:space="0" w:color="auto"/>
        <w:left w:val="none" w:sz="0" w:space="0" w:color="auto"/>
        <w:bottom w:val="none" w:sz="0" w:space="0" w:color="auto"/>
        <w:right w:val="none" w:sz="0" w:space="0" w:color="auto"/>
      </w:divBdr>
    </w:div>
    <w:div w:id="210508301">
      <w:bodyDiv w:val="1"/>
      <w:marLeft w:val="0"/>
      <w:marRight w:val="0"/>
      <w:marTop w:val="0"/>
      <w:marBottom w:val="0"/>
      <w:divBdr>
        <w:top w:val="none" w:sz="0" w:space="0" w:color="auto"/>
        <w:left w:val="none" w:sz="0" w:space="0" w:color="auto"/>
        <w:bottom w:val="none" w:sz="0" w:space="0" w:color="auto"/>
        <w:right w:val="none" w:sz="0" w:space="0" w:color="auto"/>
      </w:divBdr>
      <w:divsChild>
        <w:div w:id="613949232">
          <w:marLeft w:val="0"/>
          <w:marRight w:val="0"/>
          <w:marTop w:val="0"/>
          <w:marBottom w:val="0"/>
          <w:divBdr>
            <w:top w:val="none" w:sz="0" w:space="0" w:color="auto"/>
            <w:left w:val="none" w:sz="0" w:space="0" w:color="auto"/>
            <w:bottom w:val="none" w:sz="0" w:space="0" w:color="auto"/>
            <w:right w:val="none" w:sz="0" w:space="0" w:color="auto"/>
          </w:divBdr>
        </w:div>
        <w:div w:id="413743758">
          <w:marLeft w:val="0"/>
          <w:marRight w:val="0"/>
          <w:marTop w:val="0"/>
          <w:marBottom w:val="0"/>
          <w:divBdr>
            <w:top w:val="none" w:sz="0" w:space="0" w:color="auto"/>
            <w:left w:val="none" w:sz="0" w:space="0" w:color="auto"/>
            <w:bottom w:val="none" w:sz="0" w:space="0" w:color="auto"/>
            <w:right w:val="none" w:sz="0" w:space="0" w:color="auto"/>
          </w:divBdr>
        </w:div>
        <w:div w:id="16006976">
          <w:marLeft w:val="0"/>
          <w:marRight w:val="0"/>
          <w:marTop w:val="0"/>
          <w:marBottom w:val="0"/>
          <w:divBdr>
            <w:top w:val="none" w:sz="0" w:space="0" w:color="auto"/>
            <w:left w:val="none" w:sz="0" w:space="0" w:color="auto"/>
            <w:bottom w:val="none" w:sz="0" w:space="0" w:color="auto"/>
            <w:right w:val="none" w:sz="0" w:space="0" w:color="auto"/>
          </w:divBdr>
        </w:div>
        <w:div w:id="144785481">
          <w:marLeft w:val="0"/>
          <w:marRight w:val="0"/>
          <w:marTop w:val="0"/>
          <w:marBottom w:val="0"/>
          <w:divBdr>
            <w:top w:val="none" w:sz="0" w:space="0" w:color="auto"/>
            <w:left w:val="none" w:sz="0" w:space="0" w:color="auto"/>
            <w:bottom w:val="none" w:sz="0" w:space="0" w:color="auto"/>
            <w:right w:val="none" w:sz="0" w:space="0" w:color="auto"/>
          </w:divBdr>
        </w:div>
        <w:div w:id="1424298140">
          <w:marLeft w:val="0"/>
          <w:marRight w:val="0"/>
          <w:marTop w:val="0"/>
          <w:marBottom w:val="0"/>
          <w:divBdr>
            <w:top w:val="none" w:sz="0" w:space="0" w:color="auto"/>
            <w:left w:val="none" w:sz="0" w:space="0" w:color="auto"/>
            <w:bottom w:val="none" w:sz="0" w:space="0" w:color="auto"/>
            <w:right w:val="none" w:sz="0" w:space="0" w:color="auto"/>
          </w:divBdr>
        </w:div>
        <w:div w:id="1322388212">
          <w:marLeft w:val="0"/>
          <w:marRight w:val="0"/>
          <w:marTop w:val="0"/>
          <w:marBottom w:val="0"/>
          <w:divBdr>
            <w:top w:val="none" w:sz="0" w:space="0" w:color="auto"/>
            <w:left w:val="none" w:sz="0" w:space="0" w:color="auto"/>
            <w:bottom w:val="none" w:sz="0" w:space="0" w:color="auto"/>
            <w:right w:val="none" w:sz="0" w:space="0" w:color="auto"/>
          </w:divBdr>
        </w:div>
        <w:div w:id="1310671506">
          <w:marLeft w:val="0"/>
          <w:marRight w:val="0"/>
          <w:marTop w:val="0"/>
          <w:marBottom w:val="0"/>
          <w:divBdr>
            <w:top w:val="none" w:sz="0" w:space="0" w:color="auto"/>
            <w:left w:val="none" w:sz="0" w:space="0" w:color="auto"/>
            <w:bottom w:val="none" w:sz="0" w:space="0" w:color="auto"/>
            <w:right w:val="none" w:sz="0" w:space="0" w:color="auto"/>
          </w:divBdr>
        </w:div>
        <w:div w:id="2069451812">
          <w:marLeft w:val="0"/>
          <w:marRight w:val="0"/>
          <w:marTop w:val="0"/>
          <w:marBottom w:val="0"/>
          <w:divBdr>
            <w:top w:val="none" w:sz="0" w:space="0" w:color="auto"/>
            <w:left w:val="none" w:sz="0" w:space="0" w:color="auto"/>
            <w:bottom w:val="none" w:sz="0" w:space="0" w:color="auto"/>
            <w:right w:val="none" w:sz="0" w:space="0" w:color="auto"/>
          </w:divBdr>
        </w:div>
      </w:divsChild>
    </w:div>
    <w:div w:id="227112892">
      <w:bodyDiv w:val="1"/>
      <w:marLeft w:val="0"/>
      <w:marRight w:val="0"/>
      <w:marTop w:val="0"/>
      <w:marBottom w:val="0"/>
      <w:divBdr>
        <w:top w:val="none" w:sz="0" w:space="0" w:color="auto"/>
        <w:left w:val="none" w:sz="0" w:space="0" w:color="auto"/>
        <w:bottom w:val="none" w:sz="0" w:space="0" w:color="auto"/>
        <w:right w:val="none" w:sz="0" w:space="0" w:color="auto"/>
      </w:divBdr>
    </w:div>
    <w:div w:id="259070021">
      <w:bodyDiv w:val="1"/>
      <w:marLeft w:val="0"/>
      <w:marRight w:val="0"/>
      <w:marTop w:val="0"/>
      <w:marBottom w:val="0"/>
      <w:divBdr>
        <w:top w:val="none" w:sz="0" w:space="0" w:color="auto"/>
        <w:left w:val="none" w:sz="0" w:space="0" w:color="auto"/>
        <w:bottom w:val="none" w:sz="0" w:space="0" w:color="auto"/>
        <w:right w:val="none" w:sz="0" w:space="0" w:color="auto"/>
      </w:divBdr>
      <w:divsChild>
        <w:div w:id="758330528">
          <w:marLeft w:val="0"/>
          <w:marRight w:val="0"/>
          <w:marTop w:val="0"/>
          <w:marBottom w:val="0"/>
          <w:divBdr>
            <w:top w:val="none" w:sz="0" w:space="0" w:color="auto"/>
            <w:left w:val="none" w:sz="0" w:space="0" w:color="auto"/>
            <w:bottom w:val="none" w:sz="0" w:space="0" w:color="auto"/>
            <w:right w:val="none" w:sz="0" w:space="0" w:color="auto"/>
          </w:divBdr>
        </w:div>
        <w:div w:id="1830440604">
          <w:marLeft w:val="0"/>
          <w:marRight w:val="0"/>
          <w:marTop w:val="0"/>
          <w:marBottom w:val="0"/>
          <w:divBdr>
            <w:top w:val="none" w:sz="0" w:space="0" w:color="auto"/>
            <w:left w:val="none" w:sz="0" w:space="0" w:color="auto"/>
            <w:bottom w:val="none" w:sz="0" w:space="0" w:color="auto"/>
            <w:right w:val="none" w:sz="0" w:space="0" w:color="auto"/>
          </w:divBdr>
        </w:div>
        <w:div w:id="1547837687">
          <w:marLeft w:val="0"/>
          <w:marRight w:val="0"/>
          <w:marTop w:val="0"/>
          <w:marBottom w:val="0"/>
          <w:divBdr>
            <w:top w:val="none" w:sz="0" w:space="0" w:color="auto"/>
            <w:left w:val="none" w:sz="0" w:space="0" w:color="auto"/>
            <w:bottom w:val="none" w:sz="0" w:space="0" w:color="auto"/>
            <w:right w:val="none" w:sz="0" w:space="0" w:color="auto"/>
          </w:divBdr>
        </w:div>
        <w:div w:id="845287811">
          <w:marLeft w:val="0"/>
          <w:marRight w:val="0"/>
          <w:marTop w:val="0"/>
          <w:marBottom w:val="0"/>
          <w:divBdr>
            <w:top w:val="none" w:sz="0" w:space="0" w:color="auto"/>
            <w:left w:val="none" w:sz="0" w:space="0" w:color="auto"/>
            <w:bottom w:val="none" w:sz="0" w:space="0" w:color="auto"/>
            <w:right w:val="none" w:sz="0" w:space="0" w:color="auto"/>
          </w:divBdr>
        </w:div>
        <w:div w:id="1690983632">
          <w:marLeft w:val="0"/>
          <w:marRight w:val="0"/>
          <w:marTop w:val="0"/>
          <w:marBottom w:val="0"/>
          <w:divBdr>
            <w:top w:val="none" w:sz="0" w:space="0" w:color="auto"/>
            <w:left w:val="none" w:sz="0" w:space="0" w:color="auto"/>
            <w:bottom w:val="none" w:sz="0" w:space="0" w:color="auto"/>
            <w:right w:val="none" w:sz="0" w:space="0" w:color="auto"/>
          </w:divBdr>
        </w:div>
        <w:div w:id="1159537399">
          <w:marLeft w:val="0"/>
          <w:marRight w:val="0"/>
          <w:marTop w:val="0"/>
          <w:marBottom w:val="0"/>
          <w:divBdr>
            <w:top w:val="none" w:sz="0" w:space="0" w:color="auto"/>
            <w:left w:val="none" w:sz="0" w:space="0" w:color="auto"/>
            <w:bottom w:val="none" w:sz="0" w:space="0" w:color="auto"/>
            <w:right w:val="none" w:sz="0" w:space="0" w:color="auto"/>
          </w:divBdr>
        </w:div>
        <w:div w:id="1821847635">
          <w:marLeft w:val="0"/>
          <w:marRight w:val="0"/>
          <w:marTop w:val="0"/>
          <w:marBottom w:val="0"/>
          <w:divBdr>
            <w:top w:val="none" w:sz="0" w:space="0" w:color="auto"/>
            <w:left w:val="none" w:sz="0" w:space="0" w:color="auto"/>
            <w:bottom w:val="none" w:sz="0" w:space="0" w:color="auto"/>
            <w:right w:val="none" w:sz="0" w:space="0" w:color="auto"/>
          </w:divBdr>
        </w:div>
        <w:div w:id="1684668442">
          <w:marLeft w:val="0"/>
          <w:marRight w:val="0"/>
          <w:marTop w:val="0"/>
          <w:marBottom w:val="0"/>
          <w:divBdr>
            <w:top w:val="none" w:sz="0" w:space="0" w:color="auto"/>
            <w:left w:val="none" w:sz="0" w:space="0" w:color="auto"/>
            <w:bottom w:val="none" w:sz="0" w:space="0" w:color="auto"/>
            <w:right w:val="none" w:sz="0" w:space="0" w:color="auto"/>
          </w:divBdr>
        </w:div>
        <w:div w:id="2140024259">
          <w:marLeft w:val="0"/>
          <w:marRight w:val="0"/>
          <w:marTop w:val="0"/>
          <w:marBottom w:val="0"/>
          <w:divBdr>
            <w:top w:val="none" w:sz="0" w:space="0" w:color="auto"/>
            <w:left w:val="none" w:sz="0" w:space="0" w:color="auto"/>
            <w:bottom w:val="none" w:sz="0" w:space="0" w:color="auto"/>
            <w:right w:val="none" w:sz="0" w:space="0" w:color="auto"/>
          </w:divBdr>
        </w:div>
        <w:div w:id="445850984">
          <w:marLeft w:val="0"/>
          <w:marRight w:val="0"/>
          <w:marTop w:val="0"/>
          <w:marBottom w:val="0"/>
          <w:divBdr>
            <w:top w:val="none" w:sz="0" w:space="0" w:color="auto"/>
            <w:left w:val="none" w:sz="0" w:space="0" w:color="auto"/>
            <w:bottom w:val="none" w:sz="0" w:space="0" w:color="auto"/>
            <w:right w:val="none" w:sz="0" w:space="0" w:color="auto"/>
          </w:divBdr>
        </w:div>
        <w:div w:id="272981321">
          <w:marLeft w:val="0"/>
          <w:marRight w:val="0"/>
          <w:marTop w:val="0"/>
          <w:marBottom w:val="0"/>
          <w:divBdr>
            <w:top w:val="none" w:sz="0" w:space="0" w:color="auto"/>
            <w:left w:val="none" w:sz="0" w:space="0" w:color="auto"/>
            <w:bottom w:val="none" w:sz="0" w:space="0" w:color="auto"/>
            <w:right w:val="none" w:sz="0" w:space="0" w:color="auto"/>
          </w:divBdr>
        </w:div>
        <w:div w:id="1879270094">
          <w:marLeft w:val="0"/>
          <w:marRight w:val="0"/>
          <w:marTop w:val="0"/>
          <w:marBottom w:val="0"/>
          <w:divBdr>
            <w:top w:val="none" w:sz="0" w:space="0" w:color="auto"/>
            <w:left w:val="none" w:sz="0" w:space="0" w:color="auto"/>
            <w:bottom w:val="none" w:sz="0" w:space="0" w:color="auto"/>
            <w:right w:val="none" w:sz="0" w:space="0" w:color="auto"/>
          </w:divBdr>
        </w:div>
        <w:div w:id="234703340">
          <w:marLeft w:val="0"/>
          <w:marRight w:val="0"/>
          <w:marTop w:val="0"/>
          <w:marBottom w:val="0"/>
          <w:divBdr>
            <w:top w:val="none" w:sz="0" w:space="0" w:color="auto"/>
            <w:left w:val="none" w:sz="0" w:space="0" w:color="auto"/>
            <w:bottom w:val="none" w:sz="0" w:space="0" w:color="auto"/>
            <w:right w:val="none" w:sz="0" w:space="0" w:color="auto"/>
          </w:divBdr>
        </w:div>
        <w:div w:id="1999377880">
          <w:marLeft w:val="0"/>
          <w:marRight w:val="0"/>
          <w:marTop w:val="0"/>
          <w:marBottom w:val="0"/>
          <w:divBdr>
            <w:top w:val="none" w:sz="0" w:space="0" w:color="auto"/>
            <w:left w:val="none" w:sz="0" w:space="0" w:color="auto"/>
            <w:bottom w:val="none" w:sz="0" w:space="0" w:color="auto"/>
            <w:right w:val="none" w:sz="0" w:space="0" w:color="auto"/>
          </w:divBdr>
        </w:div>
        <w:div w:id="2065906156">
          <w:marLeft w:val="0"/>
          <w:marRight w:val="0"/>
          <w:marTop w:val="0"/>
          <w:marBottom w:val="0"/>
          <w:divBdr>
            <w:top w:val="none" w:sz="0" w:space="0" w:color="auto"/>
            <w:left w:val="none" w:sz="0" w:space="0" w:color="auto"/>
            <w:bottom w:val="none" w:sz="0" w:space="0" w:color="auto"/>
            <w:right w:val="none" w:sz="0" w:space="0" w:color="auto"/>
          </w:divBdr>
        </w:div>
        <w:div w:id="798768628">
          <w:marLeft w:val="0"/>
          <w:marRight w:val="0"/>
          <w:marTop w:val="0"/>
          <w:marBottom w:val="0"/>
          <w:divBdr>
            <w:top w:val="none" w:sz="0" w:space="0" w:color="auto"/>
            <w:left w:val="none" w:sz="0" w:space="0" w:color="auto"/>
            <w:bottom w:val="none" w:sz="0" w:space="0" w:color="auto"/>
            <w:right w:val="none" w:sz="0" w:space="0" w:color="auto"/>
          </w:divBdr>
        </w:div>
        <w:div w:id="1387485046">
          <w:marLeft w:val="0"/>
          <w:marRight w:val="0"/>
          <w:marTop w:val="0"/>
          <w:marBottom w:val="0"/>
          <w:divBdr>
            <w:top w:val="none" w:sz="0" w:space="0" w:color="auto"/>
            <w:left w:val="none" w:sz="0" w:space="0" w:color="auto"/>
            <w:bottom w:val="none" w:sz="0" w:space="0" w:color="auto"/>
            <w:right w:val="none" w:sz="0" w:space="0" w:color="auto"/>
          </w:divBdr>
        </w:div>
        <w:div w:id="1505513453">
          <w:marLeft w:val="0"/>
          <w:marRight w:val="0"/>
          <w:marTop w:val="0"/>
          <w:marBottom w:val="0"/>
          <w:divBdr>
            <w:top w:val="none" w:sz="0" w:space="0" w:color="auto"/>
            <w:left w:val="none" w:sz="0" w:space="0" w:color="auto"/>
            <w:bottom w:val="none" w:sz="0" w:space="0" w:color="auto"/>
            <w:right w:val="none" w:sz="0" w:space="0" w:color="auto"/>
          </w:divBdr>
        </w:div>
        <w:div w:id="1260337486">
          <w:marLeft w:val="0"/>
          <w:marRight w:val="0"/>
          <w:marTop w:val="0"/>
          <w:marBottom w:val="0"/>
          <w:divBdr>
            <w:top w:val="none" w:sz="0" w:space="0" w:color="auto"/>
            <w:left w:val="none" w:sz="0" w:space="0" w:color="auto"/>
            <w:bottom w:val="none" w:sz="0" w:space="0" w:color="auto"/>
            <w:right w:val="none" w:sz="0" w:space="0" w:color="auto"/>
          </w:divBdr>
        </w:div>
        <w:div w:id="2037653299">
          <w:marLeft w:val="0"/>
          <w:marRight w:val="0"/>
          <w:marTop w:val="0"/>
          <w:marBottom w:val="0"/>
          <w:divBdr>
            <w:top w:val="none" w:sz="0" w:space="0" w:color="auto"/>
            <w:left w:val="none" w:sz="0" w:space="0" w:color="auto"/>
            <w:bottom w:val="none" w:sz="0" w:space="0" w:color="auto"/>
            <w:right w:val="none" w:sz="0" w:space="0" w:color="auto"/>
          </w:divBdr>
        </w:div>
        <w:div w:id="2016685905">
          <w:marLeft w:val="0"/>
          <w:marRight w:val="0"/>
          <w:marTop w:val="0"/>
          <w:marBottom w:val="0"/>
          <w:divBdr>
            <w:top w:val="none" w:sz="0" w:space="0" w:color="auto"/>
            <w:left w:val="none" w:sz="0" w:space="0" w:color="auto"/>
            <w:bottom w:val="none" w:sz="0" w:space="0" w:color="auto"/>
            <w:right w:val="none" w:sz="0" w:space="0" w:color="auto"/>
          </w:divBdr>
        </w:div>
        <w:div w:id="1132021095">
          <w:marLeft w:val="0"/>
          <w:marRight w:val="0"/>
          <w:marTop w:val="0"/>
          <w:marBottom w:val="0"/>
          <w:divBdr>
            <w:top w:val="none" w:sz="0" w:space="0" w:color="auto"/>
            <w:left w:val="none" w:sz="0" w:space="0" w:color="auto"/>
            <w:bottom w:val="none" w:sz="0" w:space="0" w:color="auto"/>
            <w:right w:val="none" w:sz="0" w:space="0" w:color="auto"/>
          </w:divBdr>
        </w:div>
        <w:div w:id="193034323">
          <w:marLeft w:val="0"/>
          <w:marRight w:val="0"/>
          <w:marTop w:val="0"/>
          <w:marBottom w:val="0"/>
          <w:divBdr>
            <w:top w:val="none" w:sz="0" w:space="0" w:color="auto"/>
            <w:left w:val="none" w:sz="0" w:space="0" w:color="auto"/>
            <w:bottom w:val="none" w:sz="0" w:space="0" w:color="auto"/>
            <w:right w:val="none" w:sz="0" w:space="0" w:color="auto"/>
          </w:divBdr>
        </w:div>
        <w:div w:id="965350317">
          <w:marLeft w:val="0"/>
          <w:marRight w:val="0"/>
          <w:marTop w:val="0"/>
          <w:marBottom w:val="0"/>
          <w:divBdr>
            <w:top w:val="none" w:sz="0" w:space="0" w:color="auto"/>
            <w:left w:val="none" w:sz="0" w:space="0" w:color="auto"/>
            <w:bottom w:val="none" w:sz="0" w:space="0" w:color="auto"/>
            <w:right w:val="none" w:sz="0" w:space="0" w:color="auto"/>
          </w:divBdr>
        </w:div>
        <w:div w:id="1477642067">
          <w:marLeft w:val="0"/>
          <w:marRight w:val="0"/>
          <w:marTop w:val="0"/>
          <w:marBottom w:val="0"/>
          <w:divBdr>
            <w:top w:val="none" w:sz="0" w:space="0" w:color="auto"/>
            <w:left w:val="none" w:sz="0" w:space="0" w:color="auto"/>
            <w:bottom w:val="none" w:sz="0" w:space="0" w:color="auto"/>
            <w:right w:val="none" w:sz="0" w:space="0" w:color="auto"/>
          </w:divBdr>
        </w:div>
        <w:div w:id="48847320">
          <w:marLeft w:val="0"/>
          <w:marRight w:val="0"/>
          <w:marTop w:val="0"/>
          <w:marBottom w:val="0"/>
          <w:divBdr>
            <w:top w:val="none" w:sz="0" w:space="0" w:color="auto"/>
            <w:left w:val="none" w:sz="0" w:space="0" w:color="auto"/>
            <w:bottom w:val="none" w:sz="0" w:space="0" w:color="auto"/>
            <w:right w:val="none" w:sz="0" w:space="0" w:color="auto"/>
          </w:divBdr>
        </w:div>
        <w:div w:id="1318799848">
          <w:marLeft w:val="0"/>
          <w:marRight w:val="0"/>
          <w:marTop w:val="0"/>
          <w:marBottom w:val="0"/>
          <w:divBdr>
            <w:top w:val="none" w:sz="0" w:space="0" w:color="auto"/>
            <w:left w:val="none" w:sz="0" w:space="0" w:color="auto"/>
            <w:bottom w:val="none" w:sz="0" w:space="0" w:color="auto"/>
            <w:right w:val="none" w:sz="0" w:space="0" w:color="auto"/>
          </w:divBdr>
        </w:div>
        <w:div w:id="1671299600">
          <w:marLeft w:val="0"/>
          <w:marRight w:val="0"/>
          <w:marTop w:val="0"/>
          <w:marBottom w:val="0"/>
          <w:divBdr>
            <w:top w:val="none" w:sz="0" w:space="0" w:color="auto"/>
            <w:left w:val="none" w:sz="0" w:space="0" w:color="auto"/>
            <w:bottom w:val="none" w:sz="0" w:space="0" w:color="auto"/>
            <w:right w:val="none" w:sz="0" w:space="0" w:color="auto"/>
          </w:divBdr>
        </w:div>
        <w:div w:id="970138595">
          <w:marLeft w:val="0"/>
          <w:marRight w:val="0"/>
          <w:marTop w:val="0"/>
          <w:marBottom w:val="0"/>
          <w:divBdr>
            <w:top w:val="none" w:sz="0" w:space="0" w:color="auto"/>
            <w:left w:val="none" w:sz="0" w:space="0" w:color="auto"/>
            <w:bottom w:val="none" w:sz="0" w:space="0" w:color="auto"/>
            <w:right w:val="none" w:sz="0" w:space="0" w:color="auto"/>
          </w:divBdr>
        </w:div>
        <w:div w:id="1184320308">
          <w:marLeft w:val="0"/>
          <w:marRight w:val="0"/>
          <w:marTop w:val="0"/>
          <w:marBottom w:val="0"/>
          <w:divBdr>
            <w:top w:val="none" w:sz="0" w:space="0" w:color="auto"/>
            <w:left w:val="none" w:sz="0" w:space="0" w:color="auto"/>
            <w:bottom w:val="none" w:sz="0" w:space="0" w:color="auto"/>
            <w:right w:val="none" w:sz="0" w:space="0" w:color="auto"/>
          </w:divBdr>
        </w:div>
        <w:div w:id="376974543">
          <w:marLeft w:val="0"/>
          <w:marRight w:val="0"/>
          <w:marTop w:val="0"/>
          <w:marBottom w:val="0"/>
          <w:divBdr>
            <w:top w:val="none" w:sz="0" w:space="0" w:color="auto"/>
            <w:left w:val="none" w:sz="0" w:space="0" w:color="auto"/>
            <w:bottom w:val="none" w:sz="0" w:space="0" w:color="auto"/>
            <w:right w:val="none" w:sz="0" w:space="0" w:color="auto"/>
          </w:divBdr>
        </w:div>
        <w:div w:id="289479860">
          <w:marLeft w:val="0"/>
          <w:marRight w:val="0"/>
          <w:marTop w:val="0"/>
          <w:marBottom w:val="0"/>
          <w:divBdr>
            <w:top w:val="none" w:sz="0" w:space="0" w:color="auto"/>
            <w:left w:val="none" w:sz="0" w:space="0" w:color="auto"/>
            <w:bottom w:val="none" w:sz="0" w:space="0" w:color="auto"/>
            <w:right w:val="none" w:sz="0" w:space="0" w:color="auto"/>
          </w:divBdr>
        </w:div>
        <w:div w:id="680936577">
          <w:marLeft w:val="0"/>
          <w:marRight w:val="0"/>
          <w:marTop w:val="0"/>
          <w:marBottom w:val="0"/>
          <w:divBdr>
            <w:top w:val="none" w:sz="0" w:space="0" w:color="auto"/>
            <w:left w:val="none" w:sz="0" w:space="0" w:color="auto"/>
            <w:bottom w:val="none" w:sz="0" w:space="0" w:color="auto"/>
            <w:right w:val="none" w:sz="0" w:space="0" w:color="auto"/>
          </w:divBdr>
        </w:div>
        <w:div w:id="852454258">
          <w:marLeft w:val="0"/>
          <w:marRight w:val="0"/>
          <w:marTop w:val="0"/>
          <w:marBottom w:val="0"/>
          <w:divBdr>
            <w:top w:val="none" w:sz="0" w:space="0" w:color="auto"/>
            <w:left w:val="none" w:sz="0" w:space="0" w:color="auto"/>
            <w:bottom w:val="none" w:sz="0" w:space="0" w:color="auto"/>
            <w:right w:val="none" w:sz="0" w:space="0" w:color="auto"/>
          </w:divBdr>
        </w:div>
        <w:div w:id="596793224">
          <w:marLeft w:val="0"/>
          <w:marRight w:val="0"/>
          <w:marTop w:val="0"/>
          <w:marBottom w:val="0"/>
          <w:divBdr>
            <w:top w:val="none" w:sz="0" w:space="0" w:color="auto"/>
            <w:left w:val="none" w:sz="0" w:space="0" w:color="auto"/>
            <w:bottom w:val="none" w:sz="0" w:space="0" w:color="auto"/>
            <w:right w:val="none" w:sz="0" w:space="0" w:color="auto"/>
          </w:divBdr>
        </w:div>
        <w:div w:id="812066750">
          <w:marLeft w:val="0"/>
          <w:marRight w:val="0"/>
          <w:marTop w:val="0"/>
          <w:marBottom w:val="0"/>
          <w:divBdr>
            <w:top w:val="none" w:sz="0" w:space="0" w:color="auto"/>
            <w:left w:val="none" w:sz="0" w:space="0" w:color="auto"/>
            <w:bottom w:val="none" w:sz="0" w:space="0" w:color="auto"/>
            <w:right w:val="none" w:sz="0" w:space="0" w:color="auto"/>
          </w:divBdr>
        </w:div>
        <w:div w:id="733158988">
          <w:marLeft w:val="0"/>
          <w:marRight w:val="0"/>
          <w:marTop w:val="0"/>
          <w:marBottom w:val="0"/>
          <w:divBdr>
            <w:top w:val="none" w:sz="0" w:space="0" w:color="auto"/>
            <w:left w:val="none" w:sz="0" w:space="0" w:color="auto"/>
            <w:bottom w:val="none" w:sz="0" w:space="0" w:color="auto"/>
            <w:right w:val="none" w:sz="0" w:space="0" w:color="auto"/>
          </w:divBdr>
        </w:div>
        <w:div w:id="1463497980">
          <w:marLeft w:val="0"/>
          <w:marRight w:val="0"/>
          <w:marTop w:val="0"/>
          <w:marBottom w:val="0"/>
          <w:divBdr>
            <w:top w:val="none" w:sz="0" w:space="0" w:color="auto"/>
            <w:left w:val="none" w:sz="0" w:space="0" w:color="auto"/>
            <w:bottom w:val="none" w:sz="0" w:space="0" w:color="auto"/>
            <w:right w:val="none" w:sz="0" w:space="0" w:color="auto"/>
          </w:divBdr>
        </w:div>
        <w:div w:id="752167875">
          <w:marLeft w:val="0"/>
          <w:marRight w:val="0"/>
          <w:marTop w:val="0"/>
          <w:marBottom w:val="0"/>
          <w:divBdr>
            <w:top w:val="none" w:sz="0" w:space="0" w:color="auto"/>
            <w:left w:val="none" w:sz="0" w:space="0" w:color="auto"/>
            <w:bottom w:val="none" w:sz="0" w:space="0" w:color="auto"/>
            <w:right w:val="none" w:sz="0" w:space="0" w:color="auto"/>
          </w:divBdr>
        </w:div>
        <w:div w:id="1524785729">
          <w:marLeft w:val="0"/>
          <w:marRight w:val="0"/>
          <w:marTop w:val="0"/>
          <w:marBottom w:val="0"/>
          <w:divBdr>
            <w:top w:val="none" w:sz="0" w:space="0" w:color="auto"/>
            <w:left w:val="none" w:sz="0" w:space="0" w:color="auto"/>
            <w:bottom w:val="none" w:sz="0" w:space="0" w:color="auto"/>
            <w:right w:val="none" w:sz="0" w:space="0" w:color="auto"/>
          </w:divBdr>
        </w:div>
        <w:div w:id="2069110091">
          <w:marLeft w:val="0"/>
          <w:marRight w:val="0"/>
          <w:marTop w:val="0"/>
          <w:marBottom w:val="0"/>
          <w:divBdr>
            <w:top w:val="none" w:sz="0" w:space="0" w:color="auto"/>
            <w:left w:val="none" w:sz="0" w:space="0" w:color="auto"/>
            <w:bottom w:val="none" w:sz="0" w:space="0" w:color="auto"/>
            <w:right w:val="none" w:sz="0" w:space="0" w:color="auto"/>
          </w:divBdr>
        </w:div>
        <w:div w:id="1309360998">
          <w:marLeft w:val="0"/>
          <w:marRight w:val="0"/>
          <w:marTop w:val="0"/>
          <w:marBottom w:val="0"/>
          <w:divBdr>
            <w:top w:val="none" w:sz="0" w:space="0" w:color="auto"/>
            <w:left w:val="none" w:sz="0" w:space="0" w:color="auto"/>
            <w:bottom w:val="none" w:sz="0" w:space="0" w:color="auto"/>
            <w:right w:val="none" w:sz="0" w:space="0" w:color="auto"/>
          </w:divBdr>
        </w:div>
        <w:div w:id="700976752">
          <w:marLeft w:val="0"/>
          <w:marRight w:val="0"/>
          <w:marTop w:val="0"/>
          <w:marBottom w:val="0"/>
          <w:divBdr>
            <w:top w:val="none" w:sz="0" w:space="0" w:color="auto"/>
            <w:left w:val="none" w:sz="0" w:space="0" w:color="auto"/>
            <w:bottom w:val="none" w:sz="0" w:space="0" w:color="auto"/>
            <w:right w:val="none" w:sz="0" w:space="0" w:color="auto"/>
          </w:divBdr>
        </w:div>
        <w:div w:id="1832867906">
          <w:marLeft w:val="0"/>
          <w:marRight w:val="0"/>
          <w:marTop w:val="0"/>
          <w:marBottom w:val="0"/>
          <w:divBdr>
            <w:top w:val="none" w:sz="0" w:space="0" w:color="auto"/>
            <w:left w:val="none" w:sz="0" w:space="0" w:color="auto"/>
            <w:bottom w:val="none" w:sz="0" w:space="0" w:color="auto"/>
            <w:right w:val="none" w:sz="0" w:space="0" w:color="auto"/>
          </w:divBdr>
        </w:div>
        <w:div w:id="2020690512">
          <w:marLeft w:val="0"/>
          <w:marRight w:val="0"/>
          <w:marTop w:val="0"/>
          <w:marBottom w:val="0"/>
          <w:divBdr>
            <w:top w:val="none" w:sz="0" w:space="0" w:color="auto"/>
            <w:left w:val="none" w:sz="0" w:space="0" w:color="auto"/>
            <w:bottom w:val="none" w:sz="0" w:space="0" w:color="auto"/>
            <w:right w:val="none" w:sz="0" w:space="0" w:color="auto"/>
          </w:divBdr>
        </w:div>
        <w:div w:id="218785414">
          <w:marLeft w:val="0"/>
          <w:marRight w:val="0"/>
          <w:marTop w:val="0"/>
          <w:marBottom w:val="0"/>
          <w:divBdr>
            <w:top w:val="none" w:sz="0" w:space="0" w:color="auto"/>
            <w:left w:val="none" w:sz="0" w:space="0" w:color="auto"/>
            <w:bottom w:val="none" w:sz="0" w:space="0" w:color="auto"/>
            <w:right w:val="none" w:sz="0" w:space="0" w:color="auto"/>
          </w:divBdr>
        </w:div>
        <w:div w:id="1240214618">
          <w:marLeft w:val="0"/>
          <w:marRight w:val="0"/>
          <w:marTop w:val="0"/>
          <w:marBottom w:val="0"/>
          <w:divBdr>
            <w:top w:val="none" w:sz="0" w:space="0" w:color="auto"/>
            <w:left w:val="none" w:sz="0" w:space="0" w:color="auto"/>
            <w:bottom w:val="none" w:sz="0" w:space="0" w:color="auto"/>
            <w:right w:val="none" w:sz="0" w:space="0" w:color="auto"/>
          </w:divBdr>
        </w:div>
        <w:div w:id="2116051262">
          <w:marLeft w:val="0"/>
          <w:marRight w:val="0"/>
          <w:marTop w:val="0"/>
          <w:marBottom w:val="0"/>
          <w:divBdr>
            <w:top w:val="none" w:sz="0" w:space="0" w:color="auto"/>
            <w:left w:val="none" w:sz="0" w:space="0" w:color="auto"/>
            <w:bottom w:val="none" w:sz="0" w:space="0" w:color="auto"/>
            <w:right w:val="none" w:sz="0" w:space="0" w:color="auto"/>
          </w:divBdr>
        </w:div>
        <w:div w:id="664939335">
          <w:marLeft w:val="0"/>
          <w:marRight w:val="0"/>
          <w:marTop w:val="0"/>
          <w:marBottom w:val="0"/>
          <w:divBdr>
            <w:top w:val="none" w:sz="0" w:space="0" w:color="auto"/>
            <w:left w:val="none" w:sz="0" w:space="0" w:color="auto"/>
            <w:bottom w:val="none" w:sz="0" w:space="0" w:color="auto"/>
            <w:right w:val="none" w:sz="0" w:space="0" w:color="auto"/>
          </w:divBdr>
        </w:div>
        <w:div w:id="1627354383">
          <w:marLeft w:val="0"/>
          <w:marRight w:val="0"/>
          <w:marTop w:val="0"/>
          <w:marBottom w:val="0"/>
          <w:divBdr>
            <w:top w:val="none" w:sz="0" w:space="0" w:color="auto"/>
            <w:left w:val="none" w:sz="0" w:space="0" w:color="auto"/>
            <w:bottom w:val="none" w:sz="0" w:space="0" w:color="auto"/>
            <w:right w:val="none" w:sz="0" w:space="0" w:color="auto"/>
          </w:divBdr>
        </w:div>
        <w:div w:id="1826966840">
          <w:marLeft w:val="0"/>
          <w:marRight w:val="0"/>
          <w:marTop w:val="0"/>
          <w:marBottom w:val="0"/>
          <w:divBdr>
            <w:top w:val="none" w:sz="0" w:space="0" w:color="auto"/>
            <w:left w:val="none" w:sz="0" w:space="0" w:color="auto"/>
            <w:bottom w:val="none" w:sz="0" w:space="0" w:color="auto"/>
            <w:right w:val="none" w:sz="0" w:space="0" w:color="auto"/>
          </w:divBdr>
        </w:div>
        <w:div w:id="253630770">
          <w:marLeft w:val="0"/>
          <w:marRight w:val="0"/>
          <w:marTop w:val="0"/>
          <w:marBottom w:val="0"/>
          <w:divBdr>
            <w:top w:val="none" w:sz="0" w:space="0" w:color="auto"/>
            <w:left w:val="none" w:sz="0" w:space="0" w:color="auto"/>
            <w:bottom w:val="none" w:sz="0" w:space="0" w:color="auto"/>
            <w:right w:val="none" w:sz="0" w:space="0" w:color="auto"/>
          </w:divBdr>
        </w:div>
        <w:div w:id="419567488">
          <w:marLeft w:val="0"/>
          <w:marRight w:val="0"/>
          <w:marTop w:val="0"/>
          <w:marBottom w:val="0"/>
          <w:divBdr>
            <w:top w:val="none" w:sz="0" w:space="0" w:color="auto"/>
            <w:left w:val="none" w:sz="0" w:space="0" w:color="auto"/>
            <w:bottom w:val="none" w:sz="0" w:space="0" w:color="auto"/>
            <w:right w:val="none" w:sz="0" w:space="0" w:color="auto"/>
          </w:divBdr>
        </w:div>
        <w:div w:id="670568150">
          <w:marLeft w:val="0"/>
          <w:marRight w:val="0"/>
          <w:marTop w:val="0"/>
          <w:marBottom w:val="0"/>
          <w:divBdr>
            <w:top w:val="none" w:sz="0" w:space="0" w:color="auto"/>
            <w:left w:val="none" w:sz="0" w:space="0" w:color="auto"/>
            <w:bottom w:val="none" w:sz="0" w:space="0" w:color="auto"/>
            <w:right w:val="none" w:sz="0" w:space="0" w:color="auto"/>
          </w:divBdr>
        </w:div>
        <w:div w:id="1111630813">
          <w:marLeft w:val="0"/>
          <w:marRight w:val="0"/>
          <w:marTop w:val="0"/>
          <w:marBottom w:val="0"/>
          <w:divBdr>
            <w:top w:val="none" w:sz="0" w:space="0" w:color="auto"/>
            <w:left w:val="none" w:sz="0" w:space="0" w:color="auto"/>
            <w:bottom w:val="none" w:sz="0" w:space="0" w:color="auto"/>
            <w:right w:val="none" w:sz="0" w:space="0" w:color="auto"/>
          </w:divBdr>
        </w:div>
        <w:div w:id="1818372407">
          <w:marLeft w:val="0"/>
          <w:marRight w:val="0"/>
          <w:marTop w:val="0"/>
          <w:marBottom w:val="0"/>
          <w:divBdr>
            <w:top w:val="none" w:sz="0" w:space="0" w:color="auto"/>
            <w:left w:val="none" w:sz="0" w:space="0" w:color="auto"/>
            <w:bottom w:val="none" w:sz="0" w:space="0" w:color="auto"/>
            <w:right w:val="none" w:sz="0" w:space="0" w:color="auto"/>
          </w:divBdr>
        </w:div>
        <w:div w:id="1211302259">
          <w:marLeft w:val="0"/>
          <w:marRight w:val="0"/>
          <w:marTop w:val="0"/>
          <w:marBottom w:val="0"/>
          <w:divBdr>
            <w:top w:val="none" w:sz="0" w:space="0" w:color="auto"/>
            <w:left w:val="none" w:sz="0" w:space="0" w:color="auto"/>
            <w:bottom w:val="none" w:sz="0" w:space="0" w:color="auto"/>
            <w:right w:val="none" w:sz="0" w:space="0" w:color="auto"/>
          </w:divBdr>
        </w:div>
        <w:div w:id="665591910">
          <w:marLeft w:val="0"/>
          <w:marRight w:val="0"/>
          <w:marTop w:val="0"/>
          <w:marBottom w:val="0"/>
          <w:divBdr>
            <w:top w:val="none" w:sz="0" w:space="0" w:color="auto"/>
            <w:left w:val="none" w:sz="0" w:space="0" w:color="auto"/>
            <w:bottom w:val="none" w:sz="0" w:space="0" w:color="auto"/>
            <w:right w:val="none" w:sz="0" w:space="0" w:color="auto"/>
          </w:divBdr>
        </w:div>
        <w:div w:id="2066104055">
          <w:marLeft w:val="0"/>
          <w:marRight w:val="0"/>
          <w:marTop w:val="0"/>
          <w:marBottom w:val="0"/>
          <w:divBdr>
            <w:top w:val="none" w:sz="0" w:space="0" w:color="auto"/>
            <w:left w:val="none" w:sz="0" w:space="0" w:color="auto"/>
            <w:bottom w:val="none" w:sz="0" w:space="0" w:color="auto"/>
            <w:right w:val="none" w:sz="0" w:space="0" w:color="auto"/>
          </w:divBdr>
        </w:div>
        <w:div w:id="689992255">
          <w:marLeft w:val="0"/>
          <w:marRight w:val="0"/>
          <w:marTop w:val="0"/>
          <w:marBottom w:val="0"/>
          <w:divBdr>
            <w:top w:val="none" w:sz="0" w:space="0" w:color="auto"/>
            <w:left w:val="none" w:sz="0" w:space="0" w:color="auto"/>
            <w:bottom w:val="none" w:sz="0" w:space="0" w:color="auto"/>
            <w:right w:val="none" w:sz="0" w:space="0" w:color="auto"/>
          </w:divBdr>
        </w:div>
        <w:div w:id="2024161027">
          <w:marLeft w:val="0"/>
          <w:marRight w:val="0"/>
          <w:marTop w:val="0"/>
          <w:marBottom w:val="0"/>
          <w:divBdr>
            <w:top w:val="none" w:sz="0" w:space="0" w:color="auto"/>
            <w:left w:val="none" w:sz="0" w:space="0" w:color="auto"/>
            <w:bottom w:val="none" w:sz="0" w:space="0" w:color="auto"/>
            <w:right w:val="none" w:sz="0" w:space="0" w:color="auto"/>
          </w:divBdr>
        </w:div>
        <w:div w:id="1935628697">
          <w:marLeft w:val="0"/>
          <w:marRight w:val="0"/>
          <w:marTop w:val="0"/>
          <w:marBottom w:val="0"/>
          <w:divBdr>
            <w:top w:val="none" w:sz="0" w:space="0" w:color="auto"/>
            <w:left w:val="none" w:sz="0" w:space="0" w:color="auto"/>
            <w:bottom w:val="none" w:sz="0" w:space="0" w:color="auto"/>
            <w:right w:val="none" w:sz="0" w:space="0" w:color="auto"/>
          </w:divBdr>
        </w:div>
        <w:div w:id="1997802008">
          <w:marLeft w:val="0"/>
          <w:marRight w:val="0"/>
          <w:marTop w:val="0"/>
          <w:marBottom w:val="0"/>
          <w:divBdr>
            <w:top w:val="none" w:sz="0" w:space="0" w:color="auto"/>
            <w:left w:val="none" w:sz="0" w:space="0" w:color="auto"/>
            <w:bottom w:val="none" w:sz="0" w:space="0" w:color="auto"/>
            <w:right w:val="none" w:sz="0" w:space="0" w:color="auto"/>
          </w:divBdr>
        </w:div>
        <w:div w:id="862938466">
          <w:marLeft w:val="0"/>
          <w:marRight w:val="0"/>
          <w:marTop w:val="0"/>
          <w:marBottom w:val="0"/>
          <w:divBdr>
            <w:top w:val="none" w:sz="0" w:space="0" w:color="auto"/>
            <w:left w:val="none" w:sz="0" w:space="0" w:color="auto"/>
            <w:bottom w:val="none" w:sz="0" w:space="0" w:color="auto"/>
            <w:right w:val="none" w:sz="0" w:space="0" w:color="auto"/>
          </w:divBdr>
        </w:div>
        <w:div w:id="8533818">
          <w:marLeft w:val="0"/>
          <w:marRight w:val="0"/>
          <w:marTop w:val="0"/>
          <w:marBottom w:val="0"/>
          <w:divBdr>
            <w:top w:val="none" w:sz="0" w:space="0" w:color="auto"/>
            <w:left w:val="none" w:sz="0" w:space="0" w:color="auto"/>
            <w:bottom w:val="none" w:sz="0" w:space="0" w:color="auto"/>
            <w:right w:val="none" w:sz="0" w:space="0" w:color="auto"/>
          </w:divBdr>
        </w:div>
        <w:div w:id="1172793239">
          <w:marLeft w:val="0"/>
          <w:marRight w:val="0"/>
          <w:marTop w:val="0"/>
          <w:marBottom w:val="0"/>
          <w:divBdr>
            <w:top w:val="none" w:sz="0" w:space="0" w:color="auto"/>
            <w:left w:val="none" w:sz="0" w:space="0" w:color="auto"/>
            <w:bottom w:val="none" w:sz="0" w:space="0" w:color="auto"/>
            <w:right w:val="none" w:sz="0" w:space="0" w:color="auto"/>
          </w:divBdr>
        </w:div>
        <w:div w:id="546844497">
          <w:marLeft w:val="0"/>
          <w:marRight w:val="0"/>
          <w:marTop w:val="0"/>
          <w:marBottom w:val="0"/>
          <w:divBdr>
            <w:top w:val="none" w:sz="0" w:space="0" w:color="auto"/>
            <w:left w:val="none" w:sz="0" w:space="0" w:color="auto"/>
            <w:bottom w:val="none" w:sz="0" w:space="0" w:color="auto"/>
            <w:right w:val="none" w:sz="0" w:space="0" w:color="auto"/>
          </w:divBdr>
        </w:div>
        <w:div w:id="1315179770">
          <w:marLeft w:val="0"/>
          <w:marRight w:val="0"/>
          <w:marTop w:val="0"/>
          <w:marBottom w:val="0"/>
          <w:divBdr>
            <w:top w:val="none" w:sz="0" w:space="0" w:color="auto"/>
            <w:left w:val="none" w:sz="0" w:space="0" w:color="auto"/>
            <w:bottom w:val="none" w:sz="0" w:space="0" w:color="auto"/>
            <w:right w:val="none" w:sz="0" w:space="0" w:color="auto"/>
          </w:divBdr>
        </w:div>
        <w:div w:id="1587500773">
          <w:marLeft w:val="0"/>
          <w:marRight w:val="0"/>
          <w:marTop w:val="0"/>
          <w:marBottom w:val="0"/>
          <w:divBdr>
            <w:top w:val="none" w:sz="0" w:space="0" w:color="auto"/>
            <w:left w:val="none" w:sz="0" w:space="0" w:color="auto"/>
            <w:bottom w:val="none" w:sz="0" w:space="0" w:color="auto"/>
            <w:right w:val="none" w:sz="0" w:space="0" w:color="auto"/>
          </w:divBdr>
        </w:div>
        <w:div w:id="1062944227">
          <w:marLeft w:val="0"/>
          <w:marRight w:val="0"/>
          <w:marTop w:val="0"/>
          <w:marBottom w:val="0"/>
          <w:divBdr>
            <w:top w:val="none" w:sz="0" w:space="0" w:color="auto"/>
            <w:left w:val="none" w:sz="0" w:space="0" w:color="auto"/>
            <w:bottom w:val="none" w:sz="0" w:space="0" w:color="auto"/>
            <w:right w:val="none" w:sz="0" w:space="0" w:color="auto"/>
          </w:divBdr>
        </w:div>
        <w:div w:id="1016081164">
          <w:marLeft w:val="0"/>
          <w:marRight w:val="0"/>
          <w:marTop w:val="0"/>
          <w:marBottom w:val="0"/>
          <w:divBdr>
            <w:top w:val="none" w:sz="0" w:space="0" w:color="auto"/>
            <w:left w:val="none" w:sz="0" w:space="0" w:color="auto"/>
            <w:bottom w:val="none" w:sz="0" w:space="0" w:color="auto"/>
            <w:right w:val="none" w:sz="0" w:space="0" w:color="auto"/>
          </w:divBdr>
        </w:div>
        <w:div w:id="196505470">
          <w:marLeft w:val="0"/>
          <w:marRight w:val="0"/>
          <w:marTop w:val="0"/>
          <w:marBottom w:val="0"/>
          <w:divBdr>
            <w:top w:val="none" w:sz="0" w:space="0" w:color="auto"/>
            <w:left w:val="none" w:sz="0" w:space="0" w:color="auto"/>
            <w:bottom w:val="none" w:sz="0" w:space="0" w:color="auto"/>
            <w:right w:val="none" w:sz="0" w:space="0" w:color="auto"/>
          </w:divBdr>
        </w:div>
        <w:div w:id="1739939266">
          <w:marLeft w:val="0"/>
          <w:marRight w:val="0"/>
          <w:marTop w:val="0"/>
          <w:marBottom w:val="0"/>
          <w:divBdr>
            <w:top w:val="none" w:sz="0" w:space="0" w:color="auto"/>
            <w:left w:val="none" w:sz="0" w:space="0" w:color="auto"/>
            <w:bottom w:val="none" w:sz="0" w:space="0" w:color="auto"/>
            <w:right w:val="none" w:sz="0" w:space="0" w:color="auto"/>
          </w:divBdr>
        </w:div>
        <w:div w:id="1979332733">
          <w:marLeft w:val="0"/>
          <w:marRight w:val="0"/>
          <w:marTop w:val="0"/>
          <w:marBottom w:val="0"/>
          <w:divBdr>
            <w:top w:val="none" w:sz="0" w:space="0" w:color="auto"/>
            <w:left w:val="none" w:sz="0" w:space="0" w:color="auto"/>
            <w:bottom w:val="none" w:sz="0" w:space="0" w:color="auto"/>
            <w:right w:val="none" w:sz="0" w:space="0" w:color="auto"/>
          </w:divBdr>
        </w:div>
        <w:div w:id="1043824247">
          <w:marLeft w:val="0"/>
          <w:marRight w:val="0"/>
          <w:marTop w:val="0"/>
          <w:marBottom w:val="0"/>
          <w:divBdr>
            <w:top w:val="none" w:sz="0" w:space="0" w:color="auto"/>
            <w:left w:val="none" w:sz="0" w:space="0" w:color="auto"/>
            <w:bottom w:val="none" w:sz="0" w:space="0" w:color="auto"/>
            <w:right w:val="none" w:sz="0" w:space="0" w:color="auto"/>
          </w:divBdr>
        </w:div>
        <w:div w:id="916788486">
          <w:marLeft w:val="0"/>
          <w:marRight w:val="0"/>
          <w:marTop w:val="0"/>
          <w:marBottom w:val="0"/>
          <w:divBdr>
            <w:top w:val="none" w:sz="0" w:space="0" w:color="auto"/>
            <w:left w:val="none" w:sz="0" w:space="0" w:color="auto"/>
            <w:bottom w:val="none" w:sz="0" w:space="0" w:color="auto"/>
            <w:right w:val="none" w:sz="0" w:space="0" w:color="auto"/>
          </w:divBdr>
        </w:div>
        <w:div w:id="615792800">
          <w:marLeft w:val="0"/>
          <w:marRight w:val="0"/>
          <w:marTop w:val="0"/>
          <w:marBottom w:val="0"/>
          <w:divBdr>
            <w:top w:val="none" w:sz="0" w:space="0" w:color="auto"/>
            <w:left w:val="none" w:sz="0" w:space="0" w:color="auto"/>
            <w:bottom w:val="none" w:sz="0" w:space="0" w:color="auto"/>
            <w:right w:val="none" w:sz="0" w:space="0" w:color="auto"/>
          </w:divBdr>
        </w:div>
        <w:div w:id="1168180022">
          <w:marLeft w:val="0"/>
          <w:marRight w:val="0"/>
          <w:marTop w:val="0"/>
          <w:marBottom w:val="0"/>
          <w:divBdr>
            <w:top w:val="none" w:sz="0" w:space="0" w:color="auto"/>
            <w:left w:val="none" w:sz="0" w:space="0" w:color="auto"/>
            <w:bottom w:val="none" w:sz="0" w:space="0" w:color="auto"/>
            <w:right w:val="none" w:sz="0" w:space="0" w:color="auto"/>
          </w:divBdr>
        </w:div>
        <w:div w:id="1229149340">
          <w:marLeft w:val="0"/>
          <w:marRight w:val="0"/>
          <w:marTop w:val="0"/>
          <w:marBottom w:val="0"/>
          <w:divBdr>
            <w:top w:val="none" w:sz="0" w:space="0" w:color="auto"/>
            <w:left w:val="none" w:sz="0" w:space="0" w:color="auto"/>
            <w:bottom w:val="none" w:sz="0" w:space="0" w:color="auto"/>
            <w:right w:val="none" w:sz="0" w:space="0" w:color="auto"/>
          </w:divBdr>
        </w:div>
        <w:div w:id="215361456">
          <w:marLeft w:val="0"/>
          <w:marRight w:val="0"/>
          <w:marTop w:val="0"/>
          <w:marBottom w:val="0"/>
          <w:divBdr>
            <w:top w:val="none" w:sz="0" w:space="0" w:color="auto"/>
            <w:left w:val="none" w:sz="0" w:space="0" w:color="auto"/>
            <w:bottom w:val="none" w:sz="0" w:space="0" w:color="auto"/>
            <w:right w:val="none" w:sz="0" w:space="0" w:color="auto"/>
          </w:divBdr>
        </w:div>
        <w:div w:id="351998844">
          <w:marLeft w:val="0"/>
          <w:marRight w:val="0"/>
          <w:marTop w:val="0"/>
          <w:marBottom w:val="0"/>
          <w:divBdr>
            <w:top w:val="none" w:sz="0" w:space="0" w:color="auto"/>
            <w:left w:val="none" w:sz="0" w:space="0" w:color="auto"/>
            <w:bottom w:val="none" w:sz="0" w:space="0" w:color="auto"/>
            <w:right w:val="none" w:sz="0" w:space="0" w:color="auto"/>
          </w:divBdr>
        </w:div>
      </w:divsChild>
    </w:div>
    <w:div w:id="261954798">
      <w:bodyDiv w:val="1"/>
      <w:marLeft w:val="0"/>
      <w:marRight w:val="0"/>
      <w:marTop w:val="0"/>
      <w:marBottom w:val="0"/>
      <w:divBdr>
        <w:top w:val="none" w:sz="0" w:space="0" w:color="auto"/>
        <w:left w:val="none" w:sz="0" w:space="0" w:color="auto"/>
        <w:bottom w:val="none" w:sz="0" w:space="0" w:color="auto"/>
        <w:right w:val="none" w:sz="0" w:space="0" w:color="auto"/>
      </w:divBdr>
      <w:divsChild>
        <w:div w:id="160433649">
          <w:marLeft w:val="0"/>
          <w:marRight w:val="0"/>
          <w:marTop w:val="0"/>
          <w:marBottom w:val="0"/>
          <w:divBdr>
            <w:top w:val="none" w:sz="0" w:space="0" w:color="auto"/>
            <w:left w:val="none" w:sz="0" w:space="0" w:color="auto"/>
            <w:bottom w:val="none" w:sz="0" w:space="0" w:color="auto"/>
            <w:right w:val="none" w:sz="0" w:space="0" w:color="auto"/>
          </w:divBdr>
        </w:div>
        <w:div w:id="165439041">
          <w:marLeft w:val="0"/>
          <w:marRight w:val="0"/>
          <w:marTop w:val="0"/>
          <w:marBottom w:val="0"/>
          <w:divBdr>
            <w:top w:val="none" w:sz="0" w:space="0" w:color="auto"/>
            <w:left w:val="none" w:sz="0" w:space="0" w:color="auto"/>
            <w:bottom w:val="none" w:sz="0" w:space="0" w:color="auto"/>
            <w:right w:val="none" w:sz="0" w:space="0" w:color="auto"/>
          </w:divBdr>
        </w:div>
        <w:div w:id="1998874259">
          <w:marLeft w:val="0"/>
          <w:marRight w:val="0"/>
          <w:marTop w:val="0"/>
          <w:marBottom w:val="0"/>
          <w:divBdr>
            <w:top w:val="none" w:sz="0" w:space="0" w:color="auto"/>
            <w:left w:val="none" w:sz="0" w:space="0" w:color="auto"/>
            <w:bottom w:val="none" w:sz="0" w:space="0" w:color="auto"/>
            <w:right w:val="none" w:sz="0" w:space="0" w:color="auto"/>
          </w:divBdr>
        </w:div>
        <w:div w:id="1157115807">
          <w:marLeft w:val="0"/>
          <w:marRight w:val="0"/>
          <w:marTop w:val="0"/>
          <w:marBottom w:val="0"/>
          <w:divBdr>
            <w:top w:val="none" w:sz="0" w:space="0" w:color="auto"/>
            <w:left w:val="none" w:sz="0" w:space="0" w:color="auto"/>
            <w:bottom w:val="none" w:sz="0" w:space="0" w:color="auto"/>
            <w:right w:val="none" w:sz="0" w:space="0" w:color="auto"/>
          </w:divBdr>
        </w:div>
        <w:div w:id="20473673">
          <w:marLeft w:val="0"/>
          <w:marRight w:val="0"/>
          <w:marTop w:val="0"/>
          <w:marBottom w:val="0"/>
          <w:divBdr>
            <w:top w:val="none" w:sz="0" w:space="0" w:color="auto"/>
            <w:left w:val="none" w:sz="0" w:space="0" w:color="auto"/>
            <w:bottom w:val="none" w:sz="0" w:space="0" w:color="auto"/>
            <w:right w:val="none" w:sz="0" w:space="0" w:color="auto"/>
          </w:divBdr>
        </w:div>
        <w:div w:id="1972593909">
          <w:marLeft w:val="0"/>
          <w:marRight w:val="0"/>
          <w:marTop w:val="0"/>
          <w:marBottom w:val="0"/>
          <w:divBdr>
            <w:top w:val="none" w:sz="0" w:space="0" w:color="auto"/>
            <w:left w:val="none" w:sz="0" w:space="0" w:color="auto"/>
            <w:bottom w:val="none" w:sz="0" w:space="0" w:color="auto"/>
            <w:right w:val="none" w:sz="0" w:space="0" w:color="auto"/>
          </w:divBdr>
        </w:div>
        <w:div w:id="695932121">
          <w:marLeft w:val="0"/>
          <w:marRight w:val="0"/>
          <w:marTop w:val="0"/>
          <w:marBottom w:val="0"/>
          <w:divBdr>
            <w:top w:val="none" w:sz="0" w:space="0" w:color="auto"/>
            <w:left w:val="none" w:sz="0" w:space="0" w:color="auto"/>
            <w:bottom w:val="none" w:sz="0" w:space="0" w:color="auto"/>
            <w:right w:val="none" w:sz="0" w:space="0" w:color="auto"/>
          </w:divBdr>
        </w:div>
        <w:div w:id="1321959253">
          <w:marLeft w:val="0"/>
          <w:marRight w:val="0"/>
          <w:marTop w:val="0"/>
          <w:marBottom w:val="0"/>
          <w:divBdr>
            <w:top w:val="none" w:sz="0" w:space="0" w:color="auto"/>
            <w:left w:val="none" w:sz="0" w:space="0" w:color="auto"/>
            <w:bottom w:val="none" w:sz="0" w:space="0" w:color="auto"/>
            <w:right w:val="none" w:sz="0" w:space="0" w:color="auto"/>
          </w:divBdr>
        </w:div>
        <w:div w:id="370420527">
          <w:marLeft w:val="0"/>
          <w:marRight w:val="0"/>
          <w:marTop w:val="0"/>
          <w:marBottom w:val="0"/>
          <w:divBdr>
            <w:top w:val="none" w:sz="0" w:space="0" w:color="auto"/>
            <w:left w:val="none" w:sz="0" w:space="0" w:color="auto"/>
            <w:bottom w:val="none" w:sz="0" w:space="0" w:color="auto"/>
            <w:right w:val="none" w:sz="0" w:space="0" w:color="auto"/>
          </w:divBdr>
        </w:div>
        <w:div w:id="1061169961">
          <w:marLeft w:val="0"/>
          <w:marRight w:val="0"/>
          <w:marTop w:val="0"/>
          <w:marBottom w:val="0"/>
          <w:divBdr>
            <w:top w:val="none" w:sz="0" w:space="0" w:color="auto"/>
            <w:left w:val="none" w:sz="0" w:space="0" w:color="auto"/>
            <w:bottom w:val="none" w:sz="0" w:space="0" w:color="auto"/>
            <w:right w:val="none" w:sz="0" w:space="0" w:color="auto"/>
          </w:divBdr>
        </w:div>
        <w:div w:id="1207642287">
          <w:marLeft w:val="0"/>
          <w:marRight w:val="0"/>
          <w:marTop w:val="0"/>
          <w:marBottom w:val="0"/>
          <w:divBdr>
            <w:top w:val="none" w:sz="0" w:space="0" w:color="auto"/>
            <w:left w:val="none" w:sz="0" w:space="0" w:color="auto"/>
            <w:bottom w:val="none" w:sz="0" w:space="0" w:color="auto"/>
            <w:right w:val="none" w:sz="0" w:space="0" w:color="auto"/>
          </w:divBdr>
        </w:div>
        <w:div w:id="1347706935">
          <w:marLeft w:val="0"/>
          <w:marRight w:val="0"/>
          <w:marTop w:val="0"/>
          <w:marBottom w:val="0"/>
          <w:divBdr>
            <w:top w:val="none" w:sz="0" w:space="0" w:color="auto"/>
            <w:left w:val="none" w:sz="0" w:space="0" w:color="auto"/>
            <w:bottom w:val="none" w:sz="0" w:space="0" w:color="auto"/>
            <w:right w:val="none" w:sz="0" w:space="0" w:color="auto"/>
          </w:divBdr>
        </w:div>
        <w:div w:id="983969573">
          <w:marLeft w:val="0"/>
          <w:marRight w:val="0"/>
          <w:marTop w:val="0"/>
          <w:marBottom w:val="0"/>
          <w:divBdr>
            <w:top w:val="none" w:sz="0" w:space="0" w:color="auto"/>
            <w:left w:val="none" w:sz="0" w:space="0" w:color="auto"/>
            <w:bottom w:val="none" w:sz="0" w:space="0" w:color="auto"/>
            <w:right w:val="none" w:sz="0" w:space="0" w:color="auto"/>
          </w:divBdr>
        </w:div>
        <w:div w:id="742946850">
          <w:marLeft w:val="0"/>
          <w:marRight w:val="0"/>
          <w:marTop w:val="0"/>
          <w:marBottom w:val="0"/>
          <w:divBdr>
            <w:top w:val="none" w:sz="0" w:space="0" w:color="auto"/>
            <w:left w:val="none" w:sz="0" w:space="0" w:color="auto"/>
            <w:bottom w:val="none" w:sz="0" w:space="0" w:color="auto"/>
            <w:right w:val="none" w:sz="0" w:space="0" w:color="auto"/>
          </w:divBdr>
        </w:div>
        <w:div w:id="1762142507">
          <w:marLeft w:val="0"/>
          <w:marRight w:val="0"/>
          <w:marTop w:val="0"/>
          <w:marBottom w:val="0"/>
          <w:divBdr>
            <w:top w:val="none" w:sz="0" w:space="0" w:color="auto"/>
            <w:left w:val="none" w:sz="0" w:space="0" w:color="auto"/>
            <w:bottom w:val="none" w:sz="0" w:space="0" w:color="auto"/>
            <w:right w:val="none" w:sz="0" w:space="0" w:color="auto"/>
          </w:divBdr>
        </w:div>
        <w:div w:id="1987470022">
          <w:marLeft w:val="0"/>
          <w:marRight w:val="0"/>
          <w:marTop w:val="0"/>
          <w:marBottom w:val="0"/>
          <w:divBdr>
            <w:top w:val="none" w:sz="0" w:space="0" w:color="auto"/>
            <w:left w:val="none" w:sz="0" w:space="0" w:color="auto"/>
            <w:bottom w:val="none" w:sz="0" w:space="0" w:color="auto"/>
            <w:right w:val="none" w:sz="0" w:space="0" w:color="auto"/>
          </w:divBdr>
        </w:div>
        <w:div w:id="1639648829">
          <w:marLeft w:val="0"/>
          <w:marRight w:val="0"/>
          <w:marTop w:val="0"/>
          <w:marBottom w:val="0"/>
          <w:divBdr>
            <w:top w:val="none" w:sz="0" w:space="0" w:color="auto"/>
            <w:left w:val="none" w:sz="0" w:space="0" w:color="auto"/>
            <w:bottom w:val="none" w:sz="0" w:space="0" w:color="auto"/>
            <w:right w:val="none" w:sz="0" w:space="0" w:color="auto"/>
          </w:divBdr>
        </w:div>
        <w:div w:id="1301379422">
          <w:marLeft w:val="0"/>
          <w:marRight w:val="0"/>
          <w:marTop w:val="0"/>
          <w:marBottom w:val="0"/>
          <w:divBdr>
            <w:top w:val="none" w:sz="0" w:space="0" w:color="auto"/>
            <w:left w:val="none" w:sz="0" w:space="0" w:color="auto"/>
            <w:bottom w:val="none" w:sz="0" w:space="0" w:color="auto"/>
            <w:right w:val="none" w:sz="0" w:space="0" w:color="auto"/>
          </w:divBdr>
        </w:div>
        <w:div w:id="619801708">
          <w:marLeft w:val="0"/>
          <w:marRight w:val="0"/>
          <w:marTop w:val="0"/>
          <w:marBottom w:val="0"/>
          <w:divBdr>
            <w:top w:val="none" w:sz="0" w:space="0" w:color="auto"/>
            <w:left w:val="none" w:sz="0" w:space="0" w:color="auto"/>
            <w:bottom w:val="none" w:sz="0" w:space="0" w:color="auto"/>
            <w:right w:val="none" w:sz="0" w:space="0" w:color="auto"/>
          </w:divBdr>
        </w:div>
        <w:div w:id="235408508">
          <w:marLeft w:val="0"/>
          <w:marRight w:val="0"/>
          <w:marTop w:val="0"/>
          <w:marBottom w:val="0"/>
          <w:divBdr>
            <w:top w:val="none" w:sz="0" w:space="0" w:color="auto"/>
            <w:left w:val="none" w:sz="0" w:space="0" w:color="auto"/>
            <w:bottom w:val="none" w:sz="0" w:space="0" w:color="auto"/>
            <w:right w:val="none" w:sz="0" w:space="0" w:color="auto"/>
          </w:divBdr>
        </w:div>
        <w:div w:id="2038776164">
          <w:marLeft w:val="0"/>
          <w:marRight w:val="0"/>
          <w:marTop w:val="0"/>
          <w:marBottom w:val="0"/>
          <w:divBdr>
            <w:top w:val="none" w:sz="0" w:space="0" w:color="auto"/>
            <w:left w:val="none" w:sz="0" w:space="0" w:color="auto"/>
            <w:bottom w:val="none" w:sz="0" w:space="0" w:color="auto"/>
            <w:right w:val="none" w:sz="0" w:space="0" w:color="auto"/>
          </w:divBdr>
        </w:div>
        <w:div w:id="593130794">
          <w:marLeft w:val="0"/>
          <w:marRight w:val="0"/>
          <w:marTop w:val="0"/>
          <w:marBottom w:val="0"/>
          <w:divBdr>
            <w:top w:val="none" w:sz="0" w:space="0" w:color="auto"/>
            <w:left w:val="none" w:sz="0" w:space="0" w:color="auto"/>
            <w:bottom w:val="none" w:sz="0" w:space="0" w:color="auto"/>
            <w:right w:val="none" w:sz="0" w:space="0" w:color="auto"/>
          </w:divBdr>
        </w:div>
        <w:div w:id="1892766343">
          <w:marLeft w:val="0"/>
          <w:marRight w:val="0"/>
          <w:marTop w:val="0"/>
          <w:marBottom w:val="0"/>
          <w:divBdr>
            <w:top w:val="none" w:sz="0" w:space="0" w:color="auto"/>
            <w:left w:val="none" w:sz="0" w:space="0" w:color="auto"/>
            <w:bottom w:val="none" w:sz="0" w:space="0" w:color="auto"/>
            <w:right w:val="none" w:sz="0" w:space="0" w:color="auto"/>
          </w:divBdr>
        </w:div>
        <w:div w:id="944653350">
          <w:marLeft w:val="0"/>
          <w:marRight w:val="0"/>
          <w:marTop w:val="0"/>
          <w:marBottom w:val="0"/>
          <w:divBdr>
            <w:top w:val="none" w:sz="0" w:space="0" w:color="auto"/>
            <w:left w:val="none" w:sz="0" w:space="0" w:color="auto"/>
            <w:bottom w:val="none" w:sz="0" w:space="0" w:color="auto"/>
            <w:right w:val="none" w:sz="0" w:space="0" w:color="auto"/>
          </w:divBdr>
        </w:div>
        <w:div w:id="2110202184">
          <w:marLeft w:val="0"/>
          <w:marRight w:val="0"/>
          <w:marTop w:val="0"/>
          <w:marBottom w:val="0"/>
          <w:divBdr>
            <w:top w:val="none" w:sz="0" w:space="0" w:color="auto"/>
            <w:left w:val="none" w:sz="0" w:space="0" w:color="auto"/>
            <w:bottom w:val="none" w:sz="0" w:space="0" w:color="auto"/>
            <w:right w:val="none" w:sz="0" w:space="0" w:color="auto"/>
          </w:divBdr>
        </w:div>
        <w:div w:id="1374572124">
          <w:marLeft w:val="0"/>
          <w:marRight w:val="0"/>
          <w:marTop w:val="0"/>
          <w:marBottom w:val="0"/>
          <w:divBdr>
            <w:top w:val="none" w:sz="0" w:space="0" w:color="auto"/>
            <w:left w:val="none" w:sz="0" w:space="0" w:color="auto"/>
            <w:bottom w:val="none" w:sz="0" w:space="0" w:color="auto"/>
            <w:right w:val="none" w:sz="0" w:space="0" w:color="auto"/>
          </w:divBdr>
        </w:div>
        <w:div w:id="1355771416">
          <w:marLeft w:val="0"/>
          <w:marRight w:val="0"/>
          <w:marTop w:val="0"/>
          <w:marBottom w:val="0"/>
          <w:divBdr>
            <w:top w:val="none" w:sz="0" w:space="0" w:color="auto"/>
            <w:left w:val="none" w:sz="0" w:space="0" w:color="auto"/>
            <w:bottom w:val="none" w:sz="0" w:space="0" w:color="auto"/>
            <w:right w:val="none" w:sz="0" w:space="0" w:color="auto"/>
          </w:divBdr>
        </w:div>
        <w:div w:id="919093955">
          <w:marLeft w:val="0"/>
          <w:marRight w:val="0"/>
          <w:marTop w:val="0"/>
          <w:marBottom w:val="0"/>
          <w:divBdr>
            <w:top w:val="none" w:sz="0" w:space="0" w:color="auto"/>
            <w:left w:val="none" w:sz="0" w:space="0" w:color="auto"/>
            <w:bottom w:val="none" w:sz="0" w:space="0" w:color="auto"/>
            <w:right w:val="none" w:sz="0" w:space="0" w:color="auto"/>
          </w:divBdr>
        </w:div>
        <w:div w:id="1342465030">
          <w:marLeft w:val="0"/>
          <w:marRight w:val="0"/>
          <w:marTop w:val="0"/>
          <w:marBottom w:val="0"/>
          <w:divBdr>
            <w:top w:val="none" w:sz="0" w:space="0" w:color="auto"/>
            <w:left w:val="none" w:sz="0" w:space="0" w:color="auto"/>
            <w:bottom w:val="none" w:sz="0" w:space="0" w:color="auto"/>
            <w:right w:val="none" w:sz="0" w:space="0" w:color="auto"/>
          </w:divBdr>
        </w:div>
        <w:div w:id="1351570223">
          <w:marLeft w:val="0"/>
          <w:marRight w:val="0"/>
          <w:marTop w:val="0"/>
          <w:marBottom w:val="0"/>
          <w:divBdr>
            <w:top w:val="none" w:sz="0" w:space="0" w:color="auto"/>
            <w:left w:val="none" w:sz="0" w:space="0" w:color="auto"/>
            <w:bottom w:val="none" w:sz="0" w:space="0" w:color="auto"/>
            <w:right w:val="none" w:sz="0" w:space="0" w:color="auto"/>
          </w:divBdr>
        </w:div>
        <w:div w:id="1075472076">
          <w:marLeft w:val="0"/>
          <w:marRight w:val="0"/>
          <w:marTop w:val="0"/>
          <w:marBottom w:val="0"/>
          <w:divBdr>
            <w:top w:val="none" w:sz="0" w:space="0" w:color="auto"/>
            <w:left w:val="none" w:sz="0" w:space="0" w:color="auto"/>
            <w:bottom w:val="none" w:sz="0" w:space="0" w:color="auto"/>
            <w:right w:val="none" w:sz="0" w:space="0" w:color="auto"/>
          </w:divBdr>
        </w:div>
        <w:div w:id="1303383229">
          <w:marLeft w:val="0"/>
          <w:marRight w:val="0"/>
          <w:marTop w:val="0"/>
          <w:marBottom w:val="0"/>
          <w:divBdr>
            <w:top w:val="none" w:sz="0" w:space="0" w:color="auto"/>
            <w:left w:val="none" w:sz="0" w:space="0" w:color="auto"/>
            <w:bottom w:val="none" w:sz="0" w:space="0" w:color="auto"/>
            <w:right w:val="none" w:sz="0" w:space="0" w:color="auto"/>
          </w:divBdr>
        </w:div>
        <w:div w:id="1222861834">
          <w:marLeft w:val="0"/>
          <w:marRight w:val="0"/>
          <w:marTop w:val="0"/>
          <w:marBottom w:val="0"/>
          <w:divBdr>
            <w:top w:val="none" w:sz="0" w:space="0" w:color="auto"/>
            <w:left w:val="none" w:sz="0" w:space="0" w:color="auto"/>
            <w:bottom w:val="none" w:sz="0" w:space="0" w:color="auto"/>
            <w:right w:val="none" w:sz="0" w:space="0" w:color="auto"/>
          </w:divBdr>
        </w:div>
        <w:div w:id="1946696450">
          <w:marLeft w:val="0"/>
          <w:marRight w:val="0"/>
          <w:marTop w:val="0"/>
          <w:marBottom w:val="0"/>
          <w:divBdr>
            <w:top w:val="none" w:sz="0" w:space="0" w:color="auto"/>
            <w:left w:val="none" w:sz="0" w:space="0" w:color="auto"/>
            <w:bottom w:val="none" w:sz="0" w:space="0" w:color="auto"/>
            <w:right w:val="none" w:sz="0" w:space="0" w:color="auto"/>
          </w:divBdr>
        </w:div>
        <w:div w:id="1335887211">
          <w:marLeft w:val="0"/>
          <w:marRight w:val="0"/>
          <w:marTop w:val="0"/>
          <w:marBottom w:val="0"/>
          <w:divBdr>
            <w:top w:val="none" w:sz="0" w:space="0" w:color="auto"/>
            <w:left w:val="none" w:sz="0" w:space="0" w:color="auto"/>
            <w:bottom w:val="none" w:sz="0" w:space="0" w:color="auto"/>
            <w:right w:val="none" w:sz="0" w:space="0" w:color="auto"/>
          </w:divBdr>
        </w:div>
        <w:div w:id="1417752334">
          <w:marLeft w:val="0"/>
          <w:marRight w:val="0"/>
          <w:marTop w:val="0"/>
          <w:marBottom w:val="0"/>
          <w:divBdr>
            <w:top w:val="none" w:sz="0" w:space="0" w:color="auto"/>
            <w:left w:val="none" w:sz="0" w:space="0" w:color="auto"/>
            <w:bottom w:val="none" w:sz="0" w:space="0" w:color="auto"/>
            <w:right w:val="none" w:sz="0" w:space="0" w:color="auto"/>
          </w:divBdr>
        </w:div>
        <w:div w:id="1024360089">
          <w:marLeft w:val="0"/>
          <w:marRight w:val="0"/>
          <w:marTop w:val="0"/>
          <w:marBottom w:val="0"/>
          <w:divBdr>
            <w:top w:val="none" w:sz="0" w:space="0" w:color="auto"/>
            <w:left w:val="none" w:sz="0" w:space="0" w:color="auto"/>
            <w:bottom w:val="none" w:sz="0" w:space="0" w:color="auto"/>
            <w:right w:val="none" w:sz="0" w:space="0" w:color="auto"/>
          </w:divBdr>
        </w:div>
        <w:div w:id="1577473047">
          <w:marLeft w:val="0"/>
          <w:marRight w:val="0"/>
          <w:marTop w:val="0"/>
          <w:marBottom w:val="0"/>
          <w:divBdr>
            <w:top w:val="none" w:sz="0" w:space="0" w:color="auto"/>
            <w:left w:val="none" w:sz="0" w:space="0" w:color="auto"/>
            <w:bottom w:val="none" w:sz="0" w:space="0" w:color="auto"/>
            <w:right w:val="none" w:sz="0" w:space="0" w:color="auto"/>
          </w:divBdr>
        </w:div>
        <w:div w:id="564485524">
          <w:marLeft w:val="0"/>
          <w:marRight w:val="0"/>
          <w:marTop w:val="0"/>
          <w:marBottom w:val="0"/>
          <w:divBdr>
            <w:top w:val="none" w:sz="0" w:space="0" w:color="auto"/>
            <w:left w:val="none" w:sz="0" w:space="0" w:color="auto"/>
            <w:bottom w:val="none" w:sz="0" w:space="0" w:color="auto"/>
            <w:right w:val="none" w:sz="0" w:space="0" w:color="auto"/>
          </w:divBdr>
        </w:div>
        <w:div w:id="623272435">
          <w:marLeft w:val="0"/>
          <w:marRight w:val="0"/>
          <w:marTop w:val="0"/>
          <w:marBottom w:val="0"/>
          <w:divBdr>
            <w:top w:val="none" w:sz="0" w:space="0" w:color="auto"/>
            <w:left w:val="none" w:sz="0" w:space="0" w:color="auto"/>
            <w:bottom w:val="none" w:sz="0" w:space="0" w:color="auto"/>
            <w:right w:val="none" w:sz="0" w:space="0" w:color="auto"/>
          </w:divBdr>
        </w:div>
        <w:div w:id="1217743948">
          <w:marLeft w:val="0"/>
          <w:marRight w:val="0"/>
          <w:marTop w:val="0"/>
          <w:marBottom w:val="0"/>
          <w:divBdr>
            <w:top w:val="none" w:sz="0" w:space="0" w:color="auto"/>
            <w:left w:val="none" w:sz="0" w:space="0" w:color="auto"/>
            <w:bottom w:val="none" w:sz="0" w:space="0" w:color="auto"/>
            <w:right w:val="none" w:sz="0" w:space="0" w:color="auto"/>
          </w:divBdr>
        </w:div>
        <w:div w:id="305402576">
          <w:marLeft w:val="0"/>
          <w:marRight w:val="0"/>
          <w:marTop w:val="0"/>
          <w:marBottom w:val="0"/>
          <w:divBdr>
            <w:top w:val="none" w:sz="0" w:space="0" w:color="auto"/>
            <w:left w:val="none" w:sz="0" w:space="0" w:color="auto"/>
            <w:bottom w:val="none" w:sz="0" w:space="0" w:color="auto"/>
            <w:right w:val="none" w:sz="0" w:space="0" w:color="auto"/>
          </w:divBdr>
        </w:div>
        <w:div w:id="997734805">
          <w:marLeft w:val="0"/>
          <w:marRight w:val="0"/>
          <w:marTop w:val="0"/>
          <w:marBottom w:val="0"/>
          <w:divBdr>
            <w:top w:val="none" w:sz="0" w:space="0" w:color="auto"/>
            <w:left w:val="none" w:sz="0" w:space="0" w:color="auto"/>
            <w:bottom w:val="none" w:sz="0" w:space="0" w:color="auto"/>
            <w:right w:val="none" w:sz="0" w:space="0" w:color="auto"/>
          </w:divBdr>
        </w:div>
      </w:divsChild>
    </w:div>
    <w:div w:id="269512276">
      <w:bodyDiv w:val="1"/>
      <w:marLeft w:val="0"/>
      <w:marRight w:val="0"/>
      <w:marTop w:val="0"/>
      <w:marBottom w:val="0"/>
      <w:divBdr>
        <w:top w:val="none" w:sz="0" w:space="0" w:color="auto"/>
        <w:left w:val="none" w:sz="0" w:space="0" w:color="auto"/>
        <w:bottom w:val="none" w:sz="0" w:space="0" w:color="auto"/>
        <w:right w:val="none" w:sz="0" w:space="0" w:color="auto"/>
      </w:divBdr>
    </w:div>
    <w:div w:id="308168126">
      <w:bodyDiv w:val="1"/>
      <w:marLeft w:val="0"/>
      <w:marRight w:val="0"/>
      <w:marTop w:val="0"/>
      <w:marBottom w:val="0"/>
      <w:divBdr>
        <w:top w:val="none" w:sz="0" w:space="0" w:color="auto"/>
        <w:left w:val="none" w:sz="0" w:space="0" w:color="auto"/>
        <w:bottom w:val="none" w:sz="0" w:space="0" w:color="auto"/>
        <w:right w:val="none" w:sz="0" w:space="0" w:color="auto"/>
      </w:divBdr>
    </w:div>
    <w:div w:id="339282321">
      <w:bodyDiv w:val="1"/>
      <w:marLeft w:val="0"/>
      <w:marRight w:val="0"/>
      <w:marTop w:val="0"/>
      <w:marBottom w:val="0"/>
      <w:divBdr>
        <w:top w:val="none" w:sz="0" w:space="0" w:color="auto"/>
        <w:left w:val="none" w:sz="0" w:space="0" w:color="auto"/>
        <w:bottom w:val="none" w:sz="0" w:space="0" w:color="auto"/>
        <w:right w:val="none" w:sz="0" w:space="0" w:color="auto"/>
      </w:divBdr>
    </w:div>
    <w:div w:id="352653426">
      <w:bodyDiv w:val="1"/>
      <w:marLeft w:val="0"/>
      <w:marRight w:val="0"/>
      <w:marTop w:val="0"/>
      <w:marBottom w:val="0"/>
      <w:divBdr>
        <w:top w:val="none" w:sz="0" w:space="0" w:color="auto"/>
        <w:left w:val="none" w:sz="0" w:space="0" w:color="auto"/>
        <w:bottom w:val="none" w:sz="0" w:space="0" w:color="auto"/>
        <w:right w:val="none" w:sz="0" w:space="0" w:color="auto"/>
      </w:divBdr>
      <w:divsChild>
        <w:div w:id="1001079525">
          <w:marLeft w:val="0"/>
          <w:marRight w:val="0"/>
          <w:marTop w:val="0"/>
          <w:marBottom w:val="0"/>
          <w:divBdr>
            <w:top w:val="none" w:sz="0" w:space="0" w:color="auto"/>
            <w:left w:val="none" w:sz="0" w:space="0" w:color="auto"/>
            <w:bottom w:val="none" w:sz="0" w:space="0" w:color="auto"/>
            <w:right w:val="none" w:sz="0" w:space="0" w:color="auto"/>
          </w:divBdr>
        </w:div>
        <w:div w:id="2036685590">
          <w:marLeft w:val="0"/>
          <w:marRight w:val="0"/>
          <w:marTop w:val="0"/>
          <w:marBottom w:val="0"/>
          <w:divBdr>
            <w:top w:val="none" w:sz="0" w:space="0" w:color="auto"/>
            <w:left w:val="none" w:sz="0" w:space="0" w:color="auto"/>
            <w:bottom w:val="none" w:sz="0" w:space="0" w:color="auto"/>
            <w:right w:val="none" w:sz="0" w:space="0" w:color="auto"/>
          </w:divBdr>
        </w:div>
        <w:div w:id="150025729">
          <w:marLeft w:val="0"/>
          <w:marRight w:val="0"/>
          <w:marTop w:val="0"/>
          <w:marBottom w:val="0"/>
          <w:divBdr>
            <w:top w:val="none" w:sz="0" w:space="0" w:color="auto"/>
            <w:left w:val="none" w:sz="0" w:space="0" w:color="auto"/>
            <w:bottom w:val="none" w:sz="0" w:space="0" w:color="auto"/>
            <w:right w:val="none" w:sz="0" w:space="0" w:color="auto"/>
          </w:divBdr>
        </w:div>
        <w:div w:id="1783913122">
          <w:marLeft w:val="0"/>
          <w:marRight w:val="0"/>
          <w:marTop w:val="0"/>
          <w:marBottom w:val="0"/>
          <w:divBdr>
            <w:top w:val="none" w:sz="0" w:space="0" w:color="auto"/>
            <w:left w:val="none" w:sz="0" w:space="0" w:color="auto"/>
            <w:bottom w:val="none" w:sz="0" w:space="0" w:color="auto"/>
            <w:right w:val="none" w:sz="0" w:space="0" w:color="auto"/>
          </w:divBdr>
        </w:div>
        <w:div w:id="446049845">
          <w:marLeft w:val="0"/>
          <w:marRight w:val="0"/>
          <w:marTop w:val="0"/>
          <w:marBottom w:val="0"/>
          <w:divBdr>
            <w:top w:val="none" w:sz="0" w:space="0" w:color="auto"/>
            <w:left w:val="none" w:sz="0" w:space="0" w:color="auto"/>
            <w:bottom w:val="none" w:sz="0" w:space="0" w:color="auto"/>
            <w:right w:val="none" w:sz="0" w:space="0" w:color="auto"/>
          </w:divBdr>
        </w:div>
        <w:div w:id="1238058319">
          <w:marLeft w:val="0"/>
          <w:marRight w:val="0"/>
          <w:marTop w:val="0"/>
          <w:marBottom w:val="0"/>
          <w:divBdr>
            <w:top w:val="none" w:sz="0" w:space="0" w:color="auto"/>
            <w:left w:val="none" w:sz="0" w:space="0" w:color="auto"/>
            <w:bottom w:val="none" w:sz="0" w:space="0" w:color="auto"/>
            <w:right w:val="none" w:sz="0" w:space="0" w:color="auto"/>
          </w:divBdr>
        </w:div>
        <w:div w:id="1899050861">
          <w:marLeft w:val="0"/>
          <w:marRight w:val="0"/>
          <w:marTop w:val="0"/>
          <w:marBottom w:val="0"/>
          <w:divBdr>
            <w:top w:val="none" w:sz="0" w:space="0" w:color="auto"/>
            <w:left w:val="none" w:sz="0" w:space="0" w:color="auto"/>
            <w:bottom w:val="none" w:sz="0" w:space="0" w:color="auto"/>
            <w:right w:val="none" w:sz="0" w:space="0" w:color="auto"/>
          </w:divBdr>
        </w:div>
        <w:div w:id="1459452393">
          <w:marLeft w:val="0"/>
          <w:marRight w:val="0"/>
          <w:marTop w:val="0"/>
          <w:marBottom w:val="0"/>
          <w:divBdr>
            <w:top w:val="none" w:sz="0" w:space="0" w:color="auto"/>
            <w:left w:val="none" w:sz="0" w:space="0" w:color="auto"/>
            <w:bottom w:val="none" w:sz="0" w:space="0" w:color="auto"/>
            <w:right w:val="none" w:sz="0" w:space="0" w:color="auto"/>
          </w:divBdr>
        </w:div>
        <w:div w:id="187643196">
          <w:marLeft w:val="0"/>
          <w:marRight w:val="0"/>
          <w:marTop w:val="0"/>
          <w:marBottom w:val="0"/>
          <w:divBdr>
            <w:top w:val="none" w:sz="0" w:space="0" w:color="auto"/>
            <w:left w:val="none" w:sz="0" w:space="0" w:color="auto"/>
            <w:bottom w:val="none" w:sz="0" w:space="0" w:color="auto"/>
            <w:right w:val="none" w:sz="0" w:space="0" w:color="auto"/>
          </w:divBdr>
        </w:div>
        <w:div w:id="1322152111">
          <w:marLeft w:val="0"/>
          <w:marRight w:val="0"/>
          <w:marTop w:val="0"/>
          <w:marBottom w:val="0"/>
          <w:divBdr>
            <w:top w:val="none" w:sz="0" w:space="0" w:color="auto"/>
            <w:left w:val="none" w:sz="0" w:space="0" w:color="auto"/>
            <w:bottom w:val="none" w:sz="0" w:space="0" w:color="auto"/>
            <w:right w:val="none" w:sz="0" w:space="0" w:color="auto"/>
          </w:divBdr>
        </w:div>
        <w:div w:id="13926345">
          <w:marLeft w:val="0"/>
          <w:marRight w:val="0"/>
          <w:marTop w:val="0"/>
          <w:marBottom w:val="0"/>
          <w:divBdr>
            <w:top w:val="none" w:sz="0" w:space="0" w:color="auto"/>
            <w:left w:val="none" w:sz="0" w:space="0" w:color="auto"/>
            <w:bottom w:val="none" w:sz="0" w:space="0" w:color="auto"/>
            <w:right w:val="none" w:sz="0" w:space="0" w:color="auto"/>
          </w:divBdr>
        </w:div>
        <w:div w:id="43875424">
          <w:marLeft w:val="0"/>
          <w:marRight w:val="0"/>
          <w:marTop w:val="0"/>
          <w:marBottom w:val="0"/>
          <w:divBdr>
            <w:top w:val="none" w:sz="0" w:space="0" w:color="auto"/>
            <w:left w:val="none" w:sz="0" w:space="0" w:color="auto"/>
            <w:bottom w:val="none" w:sz="0" w:space="0" w:color="auto"/>
            <w:right w:val="none" w:sz="0" w:space="0" w:color="auto"/>
          </w:divBdr>
        </w:div>
      </w:divsChild>
    </w:div>
    <w:div w:id="353580548">
      <w:bodyDiv w:val="1"/>
      <w:marLeft w:val="0"/>
      <w:marRight w:val="0"/>
      <w:marTop w:val="0"/>
      <w:marBottom w:val="0"/>
      <w:divBdr>
        <w:top w:val="none" w:sz="0" w:space="0" w:color="auto"/>
        <w:left w:val="none" w:sz="0" w:space="0" w:color="auto"/>
        <w:bottom w:val="none" w:sz="0" w:space="0" w:color="auto"/>
        <w:right w:val="none" w:sz="0" w:space="0" w:color="auto"/>
      </w:divBdr>
      <w:divsChild>
        <w:div w:id="267205467">
          <w:marLeft w:val="0"/>
          <w:marRight w:val="0"/>
          <w:marTop w:val="0"/>
          <w:marBottom w:val="0"/>
          <w:divBdr>
            <w:top w:val="none" w:sz="0" w:space="0" w:color="auto"/>
            <w:left w:val="none" w:sz="0" w:space="0" w:color="auto"/>
            <w:bottom w:val="none" w:sz="0" w:space="0" w:color="auto"/>
            <w:right w:val="none" w:sz="0" w:space="0" w:color="auto"/>
          </w:divBdr>
        </w:div>
        <w:div w:id="491995447">
          <w:marLeft w:val="0"/>
          <w:marRight w:val="0"/>
          <w:marTop w:val="0"/>
          <w:marBottom w:val="0"/>
          <w:divBdr>
            <w:top w:val="none" w:sz="0" w:space="0" w:color="auto"/>
            <w:left w:val="none" w:sz="0" w:space="0" w:color="auto"/>
            <w:bottom w:val="none" w:sz="0" w:space="0" w:color="auto"/>
            <w:right w:val="none" w:sz="0" w:space="0" w:color="auto"/>
          </w:divBdr>
        </w:div>
        <w:div w:id="1873881408">
          <w:marLeft w:val="0"/>
          <w:marRight w:val="0"/>
          <w:marTop w:val="0"/>
          <w:marBottom w:val="0"/>
          <w:divBdr>
            <w:top w:val="none" w:sz="0" w:space="0" w:color="auto"/>
            <w:left w:val="none" w:sz="0" w:space="0" w:color="auto"/>
            <w:bottom w:val="none" w:sz="0" w:space="0" w:color="auto"/>
            <w:right w:val="none" w:sz="0" w:space="0" w:color="auto"/>
          </w:divBdr>
        </w:div>
        <w:div w:id="245071011">
          <w:marLeft w:val="0"/>
          <w:marRight w:val="0"/>
          <w:marTop w:val="0"/>
          <w:marBottom w:val="0"/>
          <w:divBdr>
            <w:top w:val="none" w:sz="0" w:space="0" w:color="auto"/>
            <w:left w:val="none" w:sz="0" w:space="0" w:color="auto"/>
            <w:bottom w:val="none" w:sz="0" w:space="0" w:color="auto"/>
            <w:right w:val="none" w:sz="0" w:space="0" w:color="auto"/>
          </w:divBdr>
        </w:div>
        <w:div w:id="919868748">
          <w:marLeft w:val="0"/>
          <w:marRight w:val="0"/>
          <w:marTop w:val="0"/>
          <w:marBottom w:val="0"/>
          <w:divBdr>
            <w:top w:val="none" w:sz="0" w:space="0" w:color="auto"/>
            <w:left w:val="none" w:sz="0" w:space="0" w:color="auto"/>
            <w:bottom w:val="none" w:sz="0" w:space="0" w:color="auto"/>
            <w:right w:val="none" w:sz="0" w:space="0" w:color="auto"/>
          </w:divBdr>
        </w:div>
        <w:div w:id="345448744">
          <w:marLeft w:val="0"/>
          <w:marRight w:val="0"/>
          <w:marTop w:val="0"/>
          <w:marBottom w:val="0"/>
          <w:divBdr>
            <w:top w:val="none" w:sz="0" w:space="0" w:color="auto"/>
            <w:left w:val="none" w:sz="0" w:space="0" w:color="auto"/>
            <w:bottom w:val="none" w:sz="0" w:space="0" w:color="auto"/>
            <w:right w:val="none" w:sz="0" w:space="0" w:color="auto"/>
          </w:divBdr>
        </w:div>
        <w:div w:id="33047410">
          <w:marLeft w:val="0"/>
          <w:marRight w:val="0"/>
          <w:marTop w:val="0"/>
          <w:marBottom w:val="0"/>
          <w:divBdr>
            <w:top w:val="none" w:sz="0" w:space="0" w:color="auto"/>
            <w:left w:val="none" w:sz="0" w:space="0" w:color="auto"/>
            <w:bottom w:val="none" w:sz="0" w:space="0" w:color="auto"/>
            <w:right w:val="none" w:sz="0" w:space="0" w:color="auto"/>
          </w:divBdr>
        </w:div>
        <w:div w:id="7413740">
          <w:marLeft w:val="0"/>
          <w:marRight w:val="0"/>
          <w:marTop w:val="0"/>
          <w:marBottom w:val="0"/>
          <w:divBdr>
            <w:top w:val="none" w:sz="0" w:space="0" w:color="auto"/>
            <w:left w:val="none" w:sz="0" w:space="0" w:color="auto"/>
            <w:bottom w:val="none" w:sz="0" w:space="0" w:color="auto"/>
            <w:right w:val="none" w:sz="0" w:space="0" w:color="auto"/>
          </w:divBdr>
        </w:div>
        <w:div w:id="639841114">
          <w:marLeft w:val="0"/>
          <w:marRight w:val="0"/>
          <w:marTop w:val="0"/>
          <w:marBottom w:val="0"/>
          <w:divBdr>
            <w:top w:val="none" w:sz="0" w:space="0" w:color="auto"/>
            <w:left w:val="none" w:sz="0" w:space="0" w:color="auto"/>
            <w:bottom w:val="none" w:sz="0" w:space="0" w:color="auto"/>
            <w:right w:val="none" w:sz="0" w:space="0" w:color="auto"/>
          </w:divBdr>
        </w:div>
        <w:div w:id="420953928">
          <w:marLeft w:val="0"/>
          <w:marRight w:val="0"/>
          <w:marTop w:val="0"/>
          <w:marBottom w:val="0"/>
          <w:divBdr>
            <w:top w:val="none" w:sz="0" w:space="0" w:color="auto"/>
            <w:left w:val="none" w:sz="0" w:space="0" w:color="auto"/>
            <w:bottom w:val="none" w:sz="0" w:space="0" w:color="auto"/>
            <w:right w:val="none" w:sz="0" w:space="0" w:color="auto"/>
          </w:divBdr>
        </w:div>
        <w:div w:id="965238193">
          <w:marLeft w:val="0"/>
          <w:marRight w:val="0"/>
          <w:marTop w:val="0"/>
          <w:marBottom w:val="0"/>
          <w:divBdr>
            <w:top w:val="none" w:sz="0" w:space="0" w:color="auto"/>
            <w:left w:val="none" w:sz="0" w:space="0" w:color="auto"/>
            <w:bottom w:val="none" w:sz="0" w:space="0" w:color="auto"/>
            <w:right w:val="none" w:sz="0" w:space="0" w:color="auto"/>
          </w:divBdr>
        </w:div>
        <w:div w:id="2105806181">
          <w:marLeft w:val="0"/>
          <w:marRight w:val="0"/>
          <w:marTop w:val="0"/>
          <w:marBottom w:val="0"/>
          <w:divBdr>
            <w:top w:val="none" w:sz="0" w:space="0" w:color="auto"/>
            <w:left w:val="none" w:sz="0" w:space="0" w:color="auto"/>
            <w:bottom w:val="none" w:sz="0" w:space="0" w:color="auto"/>
            <w:right w:val="none" w:sz="0" w:space="0" w:color="auto"/>
          </w:divBdr>
        </w:div>
        <w:div w:id="1469543123">
          <w:marLeft w:val="0"/>
          <w:marRight w:val="0"/>
          <w:marTop w:val="0"/>
          <w:marBottom w:val="0"/>
          <w:divBdr>
            <w:top w:val="none" w:sz="0" w:space="0" w:color="auto"/>
            <w:left w:val="none" w:sz="0" w:space="0" w:color="auto"/>
            <w:bottom w:val="none" w:sz="0" w:space="0" w:color="auto"/>
            <w:right w:val="none" w:sz="0" w:space="0" w:color="auto"/>
          </w:divBdr>
        </w:div>
        <w:div w:id="707998156">
          <w:marLeft w:val="0"/>
          <w:marRight w:val="0"/>
          <w:marTop w:val="0"/>
          <w:marBottom w:val="0"/>
          <w:divBdr>
            <w:top w:val="none" w:sz="0" w:space="0" w:color="auto"/>
            <w:left w:val="none" w:sz="0" w:space="0" w:color="auto"/>
            <w:bottom w:val="none" w:sz="0" w:space="0" w:color="auto"/>
            <w:right w:val="none" w:sz="0" w:space="0" w:color="auto"/>
          </w:divBdr>
        </w:div>
        <w:div w:id="1961644789">
          <w:marLeft w:val="0"/>
          <w:marRight w:val="0"/>
          <w:marTop w:val="0"/>
          <w:marBottom w:val="0"/>
          <w:divBdr>
            <w:top w:val="none" w:sz="0" w:space="0" w:color="auto"/>
            <w:left w:val="none" w:sz="0" w:space="0" w:color="auto"/>
            <w:bottom w:val="none" w:sz="0" w:space="0" w:color="auto"/>
            <w:right w:val="none" w:sz="0" w:space="0" w:color="auto"/>
          </w:divBdr>
        </w:div>
        <w:div w:id="863439055">
          <w:marLeft w:val="0"/>
          <w:marRight w:val="0"/>
          <w:marTop w:val="0"/>
          <w:marBottom w:val="0"/>
          <w:divBdr>
            <w:top w:val="none" w:sz="0" w:space="0" w:color="auto"/>
            <w:left w:val="none" w:sz="0" w:space="0" w:color="auto"/>
            <w:bottom w:val="none" w:sz="0" w:space="0" w:color="auto"/>
            <w:right w:val="none" w:sz="0" w:space="0" w:color="auto"/>
          </w:divBdr>
        </w:div>
        <w:div w:id="1921864518">
          <w:marLeft w:val="0"/>
          <w:marRight w:val="0"/>
          <w:marTop w:val="0"/>
          <w:marBottom w:val="0"/>
          <w:divBdr>
            <w:top w:val="none" w:sz="0" w:space="0" w:color="auto"/>
            <w:left w:val="none" w:sz="0" w:space="0" w:color="auto"/>
            <w:bottom w:val="none" w:sz="0" w:space="0" w:color="auto"/>
            <w:right w:val="none" w:sz="0" w:space="0" w:color="auto"/>
          </w:divBdr>
        </w:div>
        <w:div w:id="899167531">
          <w:marLeft w:val="0"/>
          <w:marRight w:val="0"/>
          <w:marTop w:val="0"/>
          <w:marBottom w:val="0"/>
          <w:divBdr>
            <w:top w:val="none" w:sz="0" w:space="0" w:color="auto"/>
            <w:left w:val="none" w:sz="0" w:space="0" w:color="auto"/>
            <w:bottom w:val="none" w:sz="0" w:space="0" w:color="auto"/>
            <w:right w:val="none" w:sz="0" w:space="0" w:color="auto"/>
          </w:divBdr>
        </w:div>
        <w:div w:id="1497262301">
          <w:marLeft w:val="0"/>
          <w:marRight w:val="0"/>
          <w:marTop w:val="0"/>
          <w:marBottom w:val="0"/>
          <w:divBdr>
            <w:top w:val="none" w:sz="0" w:space="0" w:color="auto"/>
            <w:left w:val="none" w:sz="0" w:space="0" w:color="auto"/>
            <w:bottom w:val="none" w:sz="0" w:space="0" w:color="auto"/>
            <w:right w:val="none" w:sz="0" w:space="0" w:color="auto"/>
          </w:divBdr>
        </w:div>
        <w:div w:id="2094038682">
          <w:marLeft w:val="0"/>
          <w:marRight w:val="0"/>
          <w:marTop w:val="0"/>
          <w:marBottom w:val="0"/>
          <w:divBdr>
            <w:top w:val="none" w:sz="0" w:space="0" w:color="auto"/>
            <w:left w:val="none" w:sz="0" w:space="0" w:color="auto"/>
            <w:bottom w:val="none" w:sz="0" w:space="0" w:color="auto"/>
            <w:right w:val="none" w:sz="0" w:space="0" w:color="auto"/>
          </w:divBdr>
        </w:div>
      </w:divsChild>
    </w:div>
    <w:div w:id="382559559">
      <w:bodyDiv w:val="1"/>
      <w:marLeft w:val="0"/>
      <w:marRight w:val="0"/>
      <w:marTop w:val="0"/>
      <w:marBottom w:val="0"/>
      <w:divBdr>
        <w:top w:val="none" w:sz="0" w:space="0" w:color="auto"/>
        <w:left w:val="none" w:sz="0" w:space="0" w:color="auto"/>
        <w:bottom w:val="none" w:sz="0" w:space="0" w:color="auto"/>
        <w:right w:val="none" w:sz="0" w:space="0" w:color="auto"/>
      </w:divBdr>
    </w:div>
    <w:div w:id="393161044">
      <w:bodyDiv w:val="1"/>
      <w:marLeft w:val="0"/>
      <w:marRight w:val="0"/>
      <w:marTop w:val="0"/>
      <w:marBottom w:val="0"/>
      <w:divBdr>
        <w:top w:val="none" w:sz="0" w:space="0" w:color="auto"/>
        <w:left w:val="none" w:sz="0" w:space="0" w:color="auto"/>
        <w:bottom w:val="none" w:sz="0" w:space="0" w:color="auto"/>
        <w:right w:val="none" w:sz="0" w:space="0" w:color="auto"/>
      </w:divBdr>
    </w:div>
    <w:div w:id="399904610">
      <w:bodyDiv w:val="1"/>
      <w:marLeft w:val="0"/>
      <w:marRight w:val="0"/>
      <w:marTop w:val="0"/>
      <w:marBottom w:val="0"/>
      <w:divBdr>
        <w:top w:val="none" w:sz="0" w:space="0" w:color="auto"/>
        <w:left w:val="none" w:sz="0" w:space="0" w:color="auto"/>
        <w:bottom w:val="none" w:sz="0" w:space="0" w:color="auto"/>
        <w:right w:val="none" w:sz="0" w:space="0" w:color="auto"/>
      </w:divBdr>
    </w:div>
    <w:div w:id="472021758">
      <w:bodyDiv w:val="1"/>
      <w:marLeft w:val="0"/>
      <w:marRight w:val="0"/>
      <w:marTop w:val="0"/>
      <w:marBottom w:val="0"/>
      <w:divBdr>
        <w:top w:val="none" w:sz="0" w:space="0" w:color="auto"/>
        <w:left w:val="none" w:sz="0" w:space="0" w:color="auto"/>
        <w:bottom w:val="none" w:sz="0" w:space="0" w:color="auto"/>
        <w:right w:val="none" w:sz="0" w:space="0" w:color="auto"/>
      </w:divBdr>
    </w:div>
    <w:div w:id="483551390">
      <w:bodyDiv w:val="1"/>
      <w:marLeft w:val="0"/>
      <w:marRight w:val="0"/>
      <w:marTop w:val="0"/>
      <w:marBottom w:val="0"/>
      <w:divBdr>
        <w:top w:val="none" w:sz="0" w:space="0" w:color="auto"/>
        <w:left w:val="none" w:sz="0" w:space="0" w:color="auto"/>
        <w:bottom w:val="none" w:sz="0" w:space="0" w:color="auto"/>
        <w:right w:val="none" w:sz="0" w:space="0" w:color="auto"/>
      </w:divBdr>
      <w:divsChild>
        <w:div w:id="989863305">
          <w:marLeft w:val="0"/>
          <w:marRight w:val="0"/>
          <w:marTop w:val="0"/>
          <w:marBottom w:val="0"/>
          <w:divBdr>
            <w:top w:val="none" w:sz="0" w:space="0" w:color="auto"/>
            <w:left w:val="none" w:sz="0" w:space="0" w:color="auto"/>
            <w:bottom w:val="single" w:sz="18" w:space="0" w:color="E4E4E4"/>
            <w:right w:val="none" w:sz="0" w:space="0" w:color="auto"/>
          </w:divBdr>
          <w:divsChild>
            <w:div w:id="708803781">
              <w:marLeft w:val="0"/>
              <w:marRight w:val="0"/>
              <w:marTop w:val="0"/>
              <w:marBottom w:val="0"/>
              <w:divBdr>
                <w:top w:val="none" w:sz="0" w:space="0" w:color="auto"/>
                <w:left w:val="none" w:sz="0" w:space="0" w:color="auto"/>
                <w:bottom w:val="none" w:sz="0" w:space="0" w:color="auto"/>
                <w:right w:val="none" w:sz="0" w:space="0" w:color="auto"/>
              </w:divBdr>
              <w:divsChild>
                <w:div w:id="1249576518">
                  <w:marLeft w:val="0"/>
                  <w:marRight w:val="0"/>
                  <w:marTop w:val="0"/>
                  <w:marBottom w:val="0"/>
                  <w:divBdr>
                    <w:top w:val="none" w:sz="0" w:space="0" w:color="auto"/>
                    <w:left w:val="none" w:sz="0" w:space="0" w:color="auto"/>
                    <w:bottom w:val="none" w:sz="0" w:space="0" w:color="auto"/>
                    <w:right w:val="none" w:sz="0" w:space="0" w:color="auto"/>
                  </w:divBdr>
                  <w:divsChild>
                    <w:div w:id="113409215">
                      <w:marLeft w:val="0"/>
                      <w:marRight w:val="0"/>
                      <w:marTop w:val="0"/>
                      <w:marBottom w:val="0"/>
                      <w:divBdr>
                        <w:top w:val="none" w:sz="0" w:space="0" w:color="auto"/>
                        <w:left w:val="none" w:sz="0" w:space="0" w:color="auto"/>
                        <w:bottom w:val="none" w:sz="0" w:space="0" w:color="auto"/>
                        <w:right w:val="none" w:sz="0" w:space="0" w:color="auto"/>
                      </w:divBdr>
                      <w:divsChild>
                        <w:div w:id="166866480">
                          <w:marLeft w:val="0"/>
                          <w:marRight w:val="0"/>
                          <w:marTop w:val="0"/>
                          <w:marBottom w:val="0"/>
                          <w:divBdr>
                            <w:top w:val="none" w:sz="0" w:space="0" w:color="auto"/>
                            <w:left w:val="none" w:sz="0" w:space="0" w:color="auto"/>
                            <w:bottom w:val="none" w:sz="0" w:space="0" w:color="auto"/>
                            <w:right w:val="none" w:sz="0" w:space="0" w:color="auto"/>
                          </w:divBdr>
                        </w:div>
                        <w:div w:id="637416722">
                          <w:marLeft w:val="0"/>
                          <w:marRight w:val="0"/>
                          <w:marTop w:val="0"/>
                          <w:marBottom w:val="0"/>
                          <w:divBdr>
                            <w:top w:val="none" w:sz="0" w:space="0" w:color="auto"/>
                            <w:left w:val="none" w:sz="0" w:space="0" w:color="auto"/>
                            <w:bottom w:val="none" w:sz="0" w:space="0" w:color="auto"/>
                            <w:right w:val="none" w:sz="0" w:space="0" w:color="auto"/>
                          </w:divBdr>
                          <w:divsChild>
                            <w:div w:id="25107633">
                              <w:marLeft w:val="0"/>
                              <w:marRight w:val="0"/>
                              <w:marTop w:val="0"/>
                              <w:marBottom w:val="0"/>
                              <w:divBdr>
                                <w:top w:val="none" w:sz="0" w:space="0" w:color="auto"/>
                                <w:left w:val="none" w:sz="0" w:space="0" w:color="auto"/>
                                <w:bottom w:val="none" w:sz="0" w:space="0" w:color="auto"/>
                                <w:right w:val="none" w:sz="0" w:space="0" w:color="auto"/>
                              </w:divBdr>
                            </w:div>
                            <w:div w:id="64959767">
                              <w:marLeft w:val="0"/>
                              <w:marRight w:val="0"/>
                              <w:marTop w:val="0"/>
                              <w:marBottom w:val="0"/>
                              <w:divBdr>
                                <w:top w:val="none" w:sz="0" w:space="0" w:color="auto"/>
                                <w:left w:val="none" w:sz="0" w:space="0" w:color="auto"/>
                                <w:bottom w:val="none" w:sz="0" w:space="0" w:color="auto"/>
                                <w:right w:val="none" w:sz="0" w:space="0" w:color="auto"/>
                              </w:divBdr>
                            </w:div>
                            <w:div w:id="135419194">
                              <w:marLeft w:val="0"/>
                              <w:marRight w:val="0"/>
                              <w:marTop w:val="0"/>
                              <w:marBottom w:val="0"/>
                              <w:divBdr>
                                <w:top w:val="none" w:sz="0" w:space="0" w:color="auto"/>
                                <w:left w:val="none" w:sz="0" w:space="0" w:color="auto"/>
                                <w:bottom w:val="none" w:sz="0" w:space="0" w:color="auto"/>
                                <w:right w:val="none" w:sz="0" w:space="0" w:color="auto"/>
                              </w:divBdr>
                            </w:div>
                            <w:div w:id="191722401">
                              <w:marLeft w:val="0"/>
                              <w:marRight w:val="0"/>
                              <w:marTop w:val="0"/>
                              <w:marBottom w:val="0"/>
                              <w:divBdr>
                                <w:top w:val="none" w:sz="0" w:space="0" w:color="auto"/>
                                <w:left w:val="none" w:sz="0" w:space="0" w:color="auto"/>
                                <w:bottom w:val="none" w:sz="0" w:space="0" w:color="auto"/>
                                <w:right w:val="none" w:sz="0" w:space="0" w:color="auto"/>
                              </w:divBdr>
                            </w:div>
                            <w:div w:id="193929708">
                              <w:marLeft w:val="0"/>
                              <w:marRight w:val="0"/>
                              <w:marTop w:val="0"/>
                              <w:marBottom w:val="0"/>
                              <w:divBdr>
                                <w:top w:val="none" w:sz="0" w:space="0" w:color="auto"/>
                                <w:left w:val="none" w:sz="0" w:space="0" w:color="auto"/>
                                <w:bottom w:val="none" w:sz="0" w:space="0" w:color="auto"/>
                                <w:right w:val="none" w:sz="0" w:space="0" w:color="auto"/>
                              </w:divBdr>
                            </w:div>
                            <w:div w:id="324556426">
                              <w:marLeft w:val="0"/>
                              <w:marRight w:val="0"/>
                              <w:marTop w:val="0"/>
                              <w:marBottom w:val="0"/>
                              <w:divBdr>
                                <w:top w:val="none" w:sz="0" w:space="0" w:color="auto"/>
                                <w:left w:val="none" w:sz="0" w:space="0" w:color="auto"/>
                                <w:bottom w:val="none" w:sz="0" w:space="0" w:color="auto"/>
                                <w:right w:val="none" w:sz="0" w:space="0" w:color="auto"/>
                              </w:divBdr>
                            </w:div>
                            <w:div w:id="377822746">
                              <w:marLeft w:val="0"/>
                              <w:marRight w:val="0"/>
                              <w:marTop w:val="0"/>
                              <w:marBottom w:val="0"/>
                              <w:divBdr>
                                <w:top w:val="none" w:sz="0" w:space="0" w:color="auto"/>
                                <w:left w:val="none" w:sz="0" w:space="0" w:color="auto"/>
                                <w:bottom w:val="none" w:sz="0" w:space="0" w:color="auto"/>
                                <w:right w:val="none" w:sz="0" w:space="0" w:color="auto"/>
                              </w:divBdr>
                            </w:div>
                            <w:div w:id="435835815">
                              <w:marLeft w:val="0"/>
                              <w:marRight w:val="0"/>
                              <w:marTop w:val="0"/>
                              <w:marBottom w:val="0"/>
                              <w:divBdr>
                                <w:top w:val="none" w:sz="0" w:space="0" w:color="auto"/>
                                <w:left w:val="none" w:sz="0" w:space="0" w:color="auto"/>
                                <w:bottom w:val="none" w:sz="0" w:space="0" w:color="auto"/>
                                <w:right w:val="none" w:sz="0" w:space="0" w:color="auto"/>
                              </w:divBdr>
                            </w:div>
                            <w:div w:id="455412736">
                              <w:marLeft w:val="0"/>
                              <w:marRight w:val="0"/>
                              <w:marTop w:val="0"/>
                              <w:marBottom w:val="0"/>
                              <w:divBdr>
                                <w:top w:val="none" w:sz="0" w:space="0" w:color="auto"/>
                                <w:left w:val="none" w:sz="0" w:space="0" w:color="auto"/>
                                <w:bottom w:val="none" w:sz="0" w:space="0" w:color="auto"/>
                                <w:right w:val="none" w:sz="0" w:space="0" w:color="auto"/>
                              </w:divBdr>
                            </w:div>
                            <w:div w:id="512913658">
                              <w:marLeft w:val="0"/>
                              <w:marRight w:val="0"/>
                              <w:marTop w:val="0"/>
                              <w:marBottom w:val="0"/>
                              <w:divBdr>
                                <w:top w:val="none" w:sz="0" w:space="0" w:color="auto"/>
                                <w:left w:val="none" w:sz="0" w:space="0" w:color="auto"/>
                                <w:bottom w:val="none" w:sz="0" w:space="0" w:color="auto"/>
                                <w:right w:val="none" w:sz="0" w:space="0" w:color="auto"/>
                              </w:divBdr>
                            </w:div>
                            <w:div w:id="613634392">
                              <w:marLeft w:val="0"/>
                              <w:marRight w:val="0"/>
                              <w:marTop w:val="0"/>
                              <w:marBottom w:val="0"/>
                              <w:divBdr>
                                <w:top w:val="none" w:sz="0" w:space="0" w:color="auto"/>
                                <w:left w:val="none" w:sz="0" w:space="0" w:color="auto"/>
                                <w:bottom w:val="none" w:sz="0" w:space="0" w:color="auto"/>
                                <w:right w:val="none" w:sz="0" w:space="0" w:color="auto"/>
                              </w:divBdr>
                            </w:div>
                            <w:div w:id="622422837">
                              <w:marLeft w:val="0"/>
                              <w:marRight w:val="0"/>
                              <w:marTop w:val="0"/>
                              <w:marBottom w:val="0"/>
                              <w:divBdr>
                                <w:top w:val="none" w:sz="0" w:space="0" w:color="auto"/>
                                <w:left w:val="none" w:sz="0" w:space="0" w:color="auto"/>
                                <w:bottom w:val="none" w:sz="0" w:space="0" w:color="auto"/>
                                <w:right w:val="none" w:sz="0" w:space="0" w:color="auto"/>
                              </w:divBdr>
                            </w:div>
                            <w:div w:id="630939657">
                              <w:marLeft w:val="0"/>
                              <w:marRight w:val="0"/>
                              <w:marTop w:val="0"/>
                              <w:marBottom w:val="0"/>
                              <w:divBdr>
                                <w:top w:val="none" w:sz="0" w:space="0" w:color="auto"/>
                                <w:left w:val="none" w:sz="0" w:space="0" w:color="auto"/>
                                <w:bottom w:val="none" w:sz="0" w:space="0" w:color="auto"/>
                                <w:right w:val="none" w:sz="0" w:space="0" w:color="auto"/>
                              </w:divBdr>
                            </w:div>
                            <w:div w:id="656492421">
                              <w:marLeft w:val="0"/>
                              <w:marRight w:val="0"/>
                              <w:marTop w:val="0"/>
                              <w:marBottom w:val="0"/>
                              <w:divBdr>
                                <w:top w:val="none" w:sz="0" w:space="0" w:color="auto"/>
                                <w:left w:val="none" w:sz="0" w:space="0" w:color="auto"/>
                                <w:bottom w:val="none" w:sz="0" w:space="0" w:color="auto"/>
                                <w:right w:val="none" w:sz="0" w:space="0" w:color="auto"/>
                              </w:divBdr>
                            </w:div>
                            <w:div w:id="725110454">
                              <w:marLeft w:val="0"/>
                              <w:marRight w:val="0"/>
                              <w:marTop w:val="0"/>
                              <w:marBottom w:val="0"/>
                              <w:divBdr>
                                <w:top w:val="none" w:sz="0" w:space="0" w:color="auto"/>
                                <w:left w:val="none" w:sz="0" w:space="0" w:color="auto"/>
                                <w:bottom w:val="none" w:sz="0" w:space="0" w:color="auto"/>
                                <w:right w:val="none" w:sz="0" w:space="0" w:color="auto"/>
                              </w:divBdr>
                            </w:div>
                            <w:div w:id="792479231">
                              <w:marLeft w:val="0"/>
                              <w:marRight w:val="0"/>
                              <w:marTop w:val="0"/>
                              <w:marBottom w:val="0"/>
                              <w:divBdr>
                                <w:top w:val="none" w:sz="0" w:space="0" w:color="auto"/>
                                <w:left w:val="none" w:sz="0" w:space="0" w:color="auto"/>
                                <w:bottom w:val="none" w:sz="0" w:space="0" w:color="auto"/>
                                <w:right w:val="none" w:sz="0" w:space="0" w:color="auto"/>
                              </w:divBdr>
                            </w:div>
                            <w:div w:id="824667204">
                              <w:marLeft w:val="0"/>
                              <w:marRight w:val="0"/>
                              <w:marTop w:val="0"/>
                              <w:marBottom w:val="0"/>
                              <w:divBdr>
                                <w:top w:val="none" w:sz="0" w:space="0" w:color="auto"/>
                                <w:left w:val="none" w:sz="0" w:space="0" w:color="auto"/>
                                <w:bottom w:val="none" w:sz="0" w:space="0" w:color="auto"/>
                                <w:right w:val="none" w:sz="0" w:space="0" w:color="auto"/>
                              </w:divBdr>
                            </w:div>
                            <w:div w:id="840123015">
                              <w:marLeft w:val="0"/>
                              <w:marRight w:val="0"/>
                              <w:marTop w:val="0"/>
                              <w:marBottom w:val="0"/>
                              <w:divBdr>
                                <w:top w:val="none" w:sz="0" w:space="0" w:color="auto"/>
                                <w:left w:val="none" w:sz="0" w:space="0" w:color="auto"/>
                                <w:bottom w:val="none" w:sz="0" w:space="0" w:color="auto"/>
                                <w:right w:val="none" w:sz="0" w:space="0" w:color="auto"/>
                              </w:divBdr>
                            </w:div>
                            <w:div w:id="843738847">
                              <w:marLeft w:val="0"/>
                              <w:marRight w:val="0"/>
                              <w:marTop w:val="0"/>
                              <w:marBottom w:val="0"/>
                              <w:divBdr>
                                <w:top w:val="none" w:sz="0" w:space="0" w:color="auto"/>
                                <w:left w:val="none" w:sz="0" w:space="0" w:color="auto"/>
                                <w:bottom w:val="none" w:sz="0" w:space="0" w:color="auto"/>
                                <w:right w:val="none" w:sz="0" w:space="0" w:color="auto"/>
                              </w:divBdr>
                            </w:div>
                            <w:div w:id="883181308">
                              <w:marLeft w:val="0"/>
                              <w:marRight w:val="0"/>
                              <w:marTop w:val="0"/>
                              <w:marBottom w:val="0"/>
                              <w:divBdr>
                                <w:top w:val="none" w:sz="0" w:space="0" w:color="auto"/>
                                <w:left w:val="none" w:sz="0" w:space="0" w:color="auto"/>
                                <w:bottom w:val="none" w:sz="0" w:space="0" w:color="auto"/>
                                <w:right w:val="none" w:sz="0" w:space="0" w:color="auto"/>
                              </w:divBdr>
                            </w:div>
                            <w:div w:id="888495287">
                              <w:marLeft w:val="0"/>
                              <w:marRight w:val="0"/>
                              <w:marTop w:val="0"/>
                              <w:marBottom w:val="0"/>
                              <w:divBdr>
                                <w:top w:val="none" w:sz="0" w:space="0" w:color="auto"/>
                                <w:left w:val="none" w:sz="0" w:space="0" w:color="auto"/>
                                <w:bottom w:val="none" w:sz="0" w:space="0" w:color="auto"/>
                                <w:right w:val="none" w:sz="0" w:space="0" w:color="auto"/>
                              </w:divBdr>
                            </w:div>
                            <w:div w:id="986712392">
                              <w:marLeft w:val="0"/>
                              <w:marRight w:val="0"/>
                              <w:marTop w:val="0"/>
                              <w:marBottom w:val="0"/>
                              <w:divBdr>
                                <w:top w:val="none" w:sz="0" w:space="0" w:color="auto"/>
                                <w:left w:val="none" w:sz="0" w:space="0" w:color="auto"/>
                                <w:bottom w:val="none" w:sz="0" w:space="0" w:color="auto"/>
                                <w:right w:val="none" w:sz="0" w:space="0" w:color="auto"/>
                              </w:divBdr>
                            </w:div>
                            <w:div w:id="987511910">
                              <w:marLeft w:val="0"/>
                              <w:marRight w:val="0"/>
                              <w:marTop w:val="0"/>
                              <w:marBottom w:val="0"/>
                              <w:divBdr>
                                <w:top w:val="none" w:sz="0" w:space="0" w:color="auto"/>
                                <w:left w:val="none" w:sz="0" w:space="0" w:color="auto"/>
                                <w:bottom w:val="none" w:sz="0" w:space="0" w:color="auto"/>
                                <w:right w:val="none" w:sz="0" w:space="0" w:color="auto"/>
                              </w:divBdr>
                            </w:div>
                            <w:div w:id="990446577">
                              <w:marLeft w:val="0"/>
                              <w:marRight w:val="0"/>
                              <w:marTop w:val="0"/>
                              <w:marBottom w:val="0"/>
                              <w:divBdr>
                                <w:top w:val="none" w:sz="0" w:space="0" w:color="auto"/>
                                <w:left w:val="none" w:sz="0" w:space="0" w:color="auto"/>
                                <w:bottom w:val="none" w:sz="0" w:space="0" w:color="auto"/>
                                <w:right w:val="none" w:sz="0" w:space="0" w:color="auto"/>
                              </w:divBdr>
                            </w:div>
                            <w:div w:id="1048606305">
                              <w:marLeft w:val="0"/>
                              <w:marRight w:val="0"/>
                              <w:marTop w:val="0"/>
                              <w:marBottom w:val="0"/>
                              <w:divBdr>
                                <w:top w:val="none" w:sz="0" w:space="0" w:color="auto"/>
                                <w:left w:val="none" w:sz="0" w:space="0" w:color="auto"/>
                                <w:bottom w:val="none" w:sz="0" w:space="0" w:color="auto"/>
                                <w:right w:val="none" w:sz="0" w:space="0" w:color="auto"/>
                              </w:divBdr>
                            </w:div>
                            <w:div w:id="1098528801">
                              <w:marLeft w:val="0"/>
                              <w:marRight w:val="0"/>
                              <w:marTop w:val="0"/>
                              <w:marBottom w:val="0"/>
                              <w:divBdr>
                                <w:top w:val="none" w:sz="0" w:space="0" w:color="auto"/>
                                <w:left w:val="none" w:sz="0" w:space="0" w:color="auto"/>
                                <w:bottom w:val="none" w:sz="0" w:space="0" w:color="auto"/>
                                <w:right w:val="none" w:sz="0" w:space="0" w:color="auto"/>
                              </w:divBdr>
                            </w:div>
                            <w:div w:id="1114013462">
                              <w:marLeft w:val="0"/>
                              <w:marRight w:val="0"/>
                              <w:marTop w:val="0"/>
                              <w:marBottom w:val="0"/>
                              <w:divBdr>
                                <w:top w:val="none" w:sz="0" w:space="0" w:color="auto"/>
                                <w:left w:val="none" w:sz="0" w:space="0" w:color="auto"/>
                                <w:bottom w:val="none" w:sz="0" w:space="0" w:color="auto"/>
                                <w:right w:val="none" w:sz="0" w:space="0" w:color="auto"/>
                              </w:divBdr>
                            </w:div>
                            <w:div w:id="1125347920">
                              <w:marLeft w:val="0"/>
                              <w:marRight w:val="0"/>
                              <w:marTop w:val="0"/>
                              <w:marBottom w:val="0"/>
                              <w:divBdr>
                                <w:top w:val="none" w:sz="0" w:space="0" w:color="auto"/>
                                <w:left w:val="none" w:sz="0" w:space="0" w:color="auto"/>
                                <w:bottom w:val="none" w:sz="0" w:space="0" w:color="auto"/>
                                <w:right w:val="none" w:sz="0" w:space="0" w:color="auto"/>
                              </w:divBdr>
                            </w:div>
                            <w:div w:id="1278296328">
                              <w:marLeft w:val="0"/>
                              <w:marRight w:val="0"/>
                              <w:marTop w:val="0"/>
                              <w:marBottom w:val="0"/>
                              <w:divBdr>
                                <w:top w:val="none" w:sz="0" w:space="0" w:color="auto"/>
                                <w:left w:val="none" w:sz="0" w:space="0" w:color="auto"/>
                                <w:bottom w:val="none" w:sz="0" w:space="0" w:color="auto"/>
                                <w:right w:val="none" w:sz="0" w:space="0" w:color="auto"/>
                              </w:divBdr>
                            </w:div>
                            <w:div w:id="1288201811">
                              <w:marLeft w:val="0"/>
                              <w:marRight w:val="0"/>
                              <w:marTop w:val="0"/>
                              <w:marBottom w:val="0"/>
                              <w:divBdr>
                                <w:top w:val="none" w:sz="0" w:space="0" w:color="auto"/>
                                <w:left w:val="none" w:sz="0" w:space="0" w:color="auto"/>
                                <w:bottom w:val="none" w:sz="0" w:space="0" w:color="auto"/>
                                <w:right w:val="none" w:sz="0" w:space="0" w:color="auto"/>
                              </w:divBdr>
                            </w:div>
                            <w:div w:id="1288389256">
                              <w:marLeft w:val="0"/>
                              <w:marRight w:val="0"/>
                              <w:marTop w:val="0"/>
                              <w:marBottom w:val="0"/>
                              <w:divBdr>
                                <w:top w:val="none" w:sz="0" w:space="0" w:color="auto"/>
                                <w:left w:val="none" w:sz="0" w:space="0" w:color="auto"/>
                                <w:bottom w:val="none" w:sz="0" w:space="0" w:color="auto"/>
                                <w:right w:val="none" w:sz="0" w:space="0" w:color="auto"/>
                              </w:divBdr>
                            </w:div>
                            <w:div w:id="1289166237">
                              <w:marLeft w:val="0"/>
                              <w:marRight w:val="0"/>
                              <w:marTop w:val="0"/>
                              <w:marBottom w:val="0"/>
                              <w:divBdr>
                                <w:top w:val="none" w:sz="0" w:space="0" w:color="auto"/>
                                <w:left w:val="none" w:sz="0" w:space="0" w:color="auto"/>
                                <w:bottom w:val="none" w:sz="0" w:space="0" w:color="auto"/>
                                <w:right w:val="none" w:sz="0" w:space="0" w:color="auto"/>
                              </w:divBdr>
                            </w:div>
                            <w:div w:id="1308439765">
                              <w:marLeft w:val="0"/>
                              <w:marRight w:val="0"/>
                              <w:marTop w:val="0"/>
                              <w:marBottom w:val="0"/>
                              <w:divBdr>
                                <w:top w:val="none" w:sz="0" w:space="0" w:color="auto"/>
                                <w:left w:val="none" w:sz="0" w:space="0" w:color="auto"/>
                                <w:bottom w:val="none" w:sz="0" w:space="0" w:color="auto"/>
                                <w:right w:val="none" w:sz="0" w:space="0" w:color="auto"/>
                              </w:divBdr>
                            </w:div>
                            <w:div w:id="1332179529">
                              <w:marLeft w:val="0"/>
                              <w:marRight w:val="0"/>
                              <w:marTop w:val="0"/>
                              <w:marBottom w:val="0"/>
                              <w:divBdr>
                                <w:top w:val="none" w:sz="0" w:space="0" w:color="auto"/>
                                <w:left w:val="none" w:sz="0" w:space="0" w:color="auto"/>
                                <w:bottom w:val="none" w:sz="0" w:space="0" w:color="auto"/>
                                <w:right w:val="none" w:sz="0" w:space="0" w:color="auto"/>
                              </w:divBdr>
                            </w:div>
                            <w:div w:id="1359818467">
                              <w:marLeft w:val="0"/>
                              <w:marRight w:val="0"/>
                              <w:marTop w:val="0"/>
                              <w:marBottom w:val="0"/>
                              <w:divBdr>
                                <w:top w:val="none" w:sz="0" w:space="0" w:color="auto"/>
                                <w:left w:val="none" w:sz="0" w:space="0" w:color="auto"/>
                                <w:bottom w:val="none" w:sz="0" w:space="0" w:color="auto"/>
                                <w:right w:val="none" w:sz="0" w:space="0" w:color="auto"/>
                              </w:divBdr>
                            </w:div>
                            <w:div w:id="1383628717">
                              <w:marLeft w:val="0"/>
                              <w:marRight w:val="0"/>
                              <w:marTop w:val="0"/>
                              <w:marBottom w:val="0"/>
                              <w:divBdr>
                                <w:top w:val="none" w:sz="0" w:space="0" w:color="auto"/>
                                <w:left w:val="none" w:sz="0" w:space="0" w:color="auto"/>
                                <w:bottom w:val="none" w:sz="0" w:space="0" w:color="auto"/>
                                <w:right w:val="none" w:sz="0" w:space="0" w:color="auto"/>
                              </w:divBdr>
                            </w:div>
                            <w:div w:id="1390151208">
                              <w:marLeft w:val="0"/>
                              <w:marRight w:val="0"/>
                              <w:marTop w:val="0"/>
                              <w:marBottom w:val="0"/>
                              <w:divBdr>
                                <w:top w:val="none" w:sz="0" w:space="0" w:color="auto"/>
                                <w:left w:val="none" w:sz="0" w:space="0" w:color="auto"/>
                                <w:bottom w:val="none" w:sz="0" w:space="0" w:color="auto"/>
                                <w:right w:val="none" w:sz="0" w:space="0" w:color="auto"/>
                              </w:divBdr>
                            </w:div>
                            <w:div w:id="1526407790">
                              <w:marLeft w:val="0"/>
                              <w:marRight w:val="0"/>
                              <w:marTop w:val="0"/>
                              <w:marBottom w:val="0"/>
                              <w:divBdr>
                                <w:top w:val="none" w:sz="0" w:space="0" w:color="auto"/>
                                <w:left w:val="none" w:sz="0" w:space="0" w:color="auto"/>
                                <w:bottom w:val="none" w:sz="0" w:space="0" w:color="auto"/>
                                <w:right w:val="none" w:sz="0" w:space="0" w:color="auto"/>
                              </w:divBdr>
                            </w:div>
                            <w:div w:id="1640381978">
                              <w:marLeft w:val="0"/>
                              <w:marRight w:val="0"/>
                              <w:marTop w:val="0"/>
                              <w:marBottom w:val="0"/>
                              <w:divBdr>
                                <w:top w:val="none" w:sz="0" w:space="0" w:color="auto"/>
                                <w:left w:val="none" w:sz="0" w:space="0" w:color="auto"/>
                                <w:bottom w:val="none" w:sz="0" w:space="0" w:color="auto"/>
                                <w:right w:val="none" w:sz="0" w:space="0" w:color="auto"/>
                              </w:divBdr>
                            </w:div>
                            <w:div w:id="1663895528">
                              <w:marLeft w:val="0"/>
                              <w:marRight w:val="0"/>
                              <w:marTop w:val="0"/>
                              <w:marBottom w:val="0"/>
                              <w:divBdr>
                                <w:top w:val="none" w:sz="0" w:space="0" w:color="auto"/>
                                <w:left w:val="none" w:sz="0" w:space="0" w:color="auto"/>
                                <w:bottom w:val="none" w:sz="0" w:space="0" w:color="auto"/>
                                <w:right w:val="none" w:sz="0" w:space="0" w:color="auto"/>
                              </w:divBdr>
                            </w:div>
                            <w:div w:id="1680346014">
                              <w:marLeft w:val="0"/>
                              <w:marRight w:val="0"/>
                              <w:marTop w:val="0"/>
                              <w:marBottom w:val="0"/>
                              <w:divBdr>
                                <w:top w:val="none" w:sz="0" w:space="0" w:color="auto"/>
                                <w:left w:val="none" w:sz="0" w:space="0" w:color="auto"/>
                                <w:bottom w:val="none" w:sz="0" w:space="0" w:color="auto"/>
                                <w:right w:val="none" w:sz="0" w:space="0" w:color="auto"/>
                              </w:divBdr>
                            </w:div>
                            <w:div w:id="1692144345">
                              <w:marLeft w:val="0"/>
                              <w:marRight w:val="0"/>
                              <w:marTop w:val="0"/>
                              <w:marBottom w:val="0"/>
                              <w:divBdr>
                                <w:top w:val="none" w:sz="0" w:space="0" w:color="auto"/>
                                <w:left w:val="none" w:sz="0" w:space="0" w:color="auto"/>
                                <w:bottom w:val="none" w:sz="0" w:space="0" w:color="auto"/>
                                <w:right w:val="none" w:sz="0" w:space="0" w:color="auto"/>
                              </w:divBdr>
                            </w:div>
                            <w:div w:id="1742634674">
                              <w:marLeft w:val="0"/>
                              <w:marRight w:val="0"/>
                              <w:marTop w:val="0"/>
                              <w:marBottom w:val="0"/>
                              <w:divBdr>
                                <w:top w:val="none" w:sz="0" w:space="0" w:color="auto"/>
                                <w:left w:val="none" w:sz="0" w:space="0" w:color="auto"/>
                                <w:bottom w:val="none" w:sz="0" w:space="0" w:color="auto"/>
                                <w:right w:val="none" w:sz="0" w:space="0" w:color="auto"/>
                              </w:divBdr>
                            </w:div>
                            <w:div w:id="1847398741">
                              <w:marLeft w:val="0"/>
                              <w:marRight w:val="0"/>
                              <w:marTop w:val="0"/>
                              <w:marBottom w:val="0"/>
                              <w:divBdr>
                                <w:top w:val="none" w:sz="0" w:space="0" w:color="auto"/>
                                <w:left w:val="none" w:sz="0" w:space="0" w:color="auto"/>
                                <w:bottom w:val="none" w:sz="0" w:space="0" w:color="auto"/>
                                <w:right w:val="none" w:sz="0" w:space="0" w:color="auto"/>
                              </w:divBdr>
                            </w:div>
                            <w:div w:id="1854763125">
                              <w:marLeft w:val="0"/>
                              <w:marRight w:val="0"/>
                              <w:marTop w:val="0"/>
                              <w:marBottom w:val="0"/>
                              <w:divBdr>
                                <w:top w:val="none" w:sz="0" w:space="0" w:color="auto"/>
                                <w:left w:val="none" w:sz="0" w:space="0" w:color="auto"/>
                                <w:bottom w:val="none" w:sz="0" w:space="0" w:color="auto"/>
                                <w:right w:val="none" w:sz="0" w:space="0" w:color="auto"/>
                              </w:divBdr>
                            </w:div>
                            <w:div w:id="1886454015">
                              <w:marLeft w:val="0"/>
                              <w:marRight w:val="0"/>
                              <w:marTop w:val="0"/>
                              <w:marBottom w:val="0"/>
                              <w:divBdr>
                                <w:top w:val="none" w:sz="0" w:space="0" w:color="auto"/>
                                <w:left w:val="none" w:sz="0" w:space="0" w:color="auto"/>
                                <w:bottom w:val="none" w:sz="0" w:space="0" w:color="auto"/>
                                <w:right w:val="none" w:sz="0" w:space="0" w:color="auto"/>
                              </w:divBdr>
                            </w:div>
                            <w:div w:id="1891921712">
                              <w:marLeft w:val="0"/>
                              <w:marRight w:val="0"/>
                              <w:marTop w:val="0"/>
                              <w:marBottom w:val="0"/>
                              <w:divBdr>
                                <w:top w:val="none" w:sz="0" w:space="0" w:color="auto"/>
                                <w:left w:val="none" w:sz="0" w:space="0" w:color="auto"/>
                                <w:bottom w:val="none" w:sz="0" w:space="0" w:color="auto"/>
                                <w:right w:val="none" w:sz="0" w:space="0" w:color="auto"/>
                              </w:divBdr>
                            </w:div>
                            <w:div w:id="1894150046">
                              <w:marLeft w:val="0"/>
                              <w:marRight w:val="0"/>
                              <w:marTop w:val="0"/>
                              <w:marBottom w:val="0"/>
                              <w:divBdr>
                                <w:top w:val="none" w:sz="0" w:space="0" w:color="auto"/>
                                <w:left w:val="none" w:sz="0" w:space="0" w:color="auto"/>
                                <w:bottom w:val="none" w:sz="0" w:space="0" w:color="auto"/>
                                <w:right w:val="none" w:sz="0" w:space="0" w:color="auto"/>
                              </w:divBdr>
                            </w:div>
                            <w:div w:id="1970162977">
                              <w:marLeft w:val="0"/>
                              <w:marRight w:val="0"/>
                              <w:marTop w:val="0"/>
                              <w:marBottom w:val="0"/>
                              <w:divBdr>
                                <w:top w:val="none" w:sz="0" w:space="0" w:color="auto"/>
                                <w:left w:val="none" w:sz="0" w:space="0" w:color="auto"/>
                                <w:bottom w:val="none" w:sz="0" w:space="0" w:color="auto"/>
                                <w:right w:val="none" w:sz="0" w:space="0" w:color="auto"/>
                              </w:divBdr>
                            </w:div>
                            <w:div w:id="2012492014">
                              <w:marLeft w:val="0"/>
                              <w:marRight w:val="0"/>
                              <w:marTop w:val="0"/>
                              <w:marBottom w:val="0"/>
                              <w:divBdr>
                                <w:top w:val="none" w:sz="0" w:space="0" w:color="auto"/>
                                <w:left w:val="none" w:sz="0" w:space="0" w:color="auto"/>
                                <w:bottom w:val="none" w:sz="0" w:space="0" w:color="auto"/>
                                <w:right w:val="none" w:sz="0" w:space="0" w:color="auto"/>
                              </w:divBdr>
                            </w:div>
                            <w:div w:id="2013488906">
                              <w:marLeft w:val="0"/>
                              <w:marRight w:val="0"/>
                              <w:marTop w:val="0"/>
                              <w:marBottom w:val="0"/>
                              <w:divBdr>
                                <w:top w:val="none" w:sz="0" w:space="0" w:color="auto"/>
                                <w:left w:val="none" w:sz="0" w:space="0" w:color="auto"/>
                                <w:bottom w:val="none" w:sz="0" w:space="0" w:color="auto"/>
                                <w:right w:val="none" w:sz="0" w:space="0" w:color="auto"/>
                              </w:divBdr>
                            </w:div>
                            <w:div w:id="2097238366">
                              <w:marLeft w:val="0"/>
                              <w:marRight w:val="0"/>
                              <w:marTop w:val="0"/>
                              <w:marBottom w:val="0"/>
                              <w:divBdr>
                                <w:top w:val="none" w:sz="0" w:space="0" w:color="auto"/>
                                <w:left w:val="none" w:sz="0" w:space="0" w:color="auto"/>
                                <w:bottom w:val="none" w:sz="0" w:space="0" w:color="auto"/>
                                <w:right w:val="none" w:sz="0" w:space="0" w:color="auto"/>
                              </w:divBdr>
                            </w:div>
                            <w:div w:id="2100373148">
                              <w:marLeft w:val="0"/>
                              <w:marRight w:val="0"/>
                              <w:marTop w:val="0"/>
                              <w:marBottom w:val="0"/>
                              <w:divBdr>
                                <w:top w:val="none" w:sz="0" w:space="0" w:color="auto"/>
                                <w:left w:val="none" w:sz="0" w:space="0" w:color="auto"/>
                                <w:bottom w:val="none" w:sz="0" w:space="0" w:color="auto"/>
                                <w:right w:val="none" w:sz="0" w:space="0" w:color="auto"/>
                              </w:divBdr>
                            </w:div>
                            <w:div w:id="2133555475">
                              <w:marLeft w:val="0"/>
                              <w:marRight w:val="0"/>
                              <w:marTop w:val="0"/>
                              <w:marBottom w:val="0"/>
                              <w:divBdr>
                                <w:top w:val="none" w:sz="0" w:space="0" w:color="auto"/>
                                <w:left w:val="none" w:sz="0" w:space="0" w:color="auto"/>
                                <w:bottom w:val="none" w:sz="0" w:space="0" w:color="auto"/>
                                <w:right w:val="none" w:sz="0" w:space="0" w:color="auto"/>
                              </w:divBdr>
                            </w:div>
                            <w:div w:id="21465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218703">
          <w:marLeft w:val="0"/>
          <w:marRight w:val="0"/>
          <w:marTop w:val="0"/>
          <w:marBottom w:val="0"/>
          <w:divBdr>
            <w:top w:val="none" w:sz="0" w:space="0" w:color="auto"/>
            <w:left w:val="none" w:sz="0" w:space="0" w:color="auto"/>
            <w:bottom w:val="single" w:sz="18" w:space="0" w:color="E4E4E4"/>
            <w:right w:val="none" w:sz="0" w:space="0" w:color="auto"/>
          </w:divBdr>
          <w:divsChild>
            <w:div w:id="399714770">
              <w:marLeft w:val="0"/>
              <w:marRight w:val="0"/>
              <w:marTop w:val="0"/>
              <w:marBottom w:val="0"/>
              <w:divBdr>
                <w:top w:val="none" w:sz="0" w:space="0" w:color="auto"/>
                <w:left w:val="none" w:sz="0" w:space="0" w:color="auto"/>
                <w:bottom w:val="none" w:sz="0" w:space="0" w:color="auto"/>
                <w:right w:val="none" w:sz="0" w:space="0" w:color="auto"/>
              </w:divBdr>
              <w:divsChild>
                <w:div w:id="1966082406">
                  <w:marLeft w:val="0"/>
                  <w:marRight w:val="0"/>
                  <w:marTop w:val="0"/>
                  <w:marBottom w:val="0"/>
                  <w:divBdr>
                    <w:top w:val="none" w:sz="0" w:space="0" w:color="auto"/>
                    <w:left w:val="none" w:sz="0" w:space="0" w:color="auto"/>
                    <w:bottom w:val="none" w:sz="0" w:space="0" w:color="auto"/>
                    <w:right w:val="none" w:sz="0" w:space="0" w:color="auto"/>
                  </w:divBdr>
                  <w:divsChild>
                    <w:div w:id="1119182000">
                      <w:marLeft w:val="0"/>
                      <w:marRight w:val="0"/>
                      <w:marTop w:val="0"/>
                      <w:marBottom w:val="0"/>
                      <w:divBdr>
                        <w:top w:val="none" w:sz="0" w:space="0" w:color="auto"/>
                        <w:left w:val="none" w:sz="0" w:space="0" w:color="auto"/>
                        <w:bottom w:val="none" w:sz="0" w:space="0" w:color="auto"/>
                        <w:right w:val="none" w:sz="0" w:space="0" w:color="auto"/>
                      </w:divBdr>
                      <w:divsChild>
                        <w:div w:id="411506257">
                          <w:marLeft w:val="0"/>
                          <w:marRight w:val="0"/>
                          <w:marTop w:val="0"/>
                          <w:marBottom w:val="0"/>
                          <w:divBdr>
                            <w:top w:val="none" w:sz="0" w:space="0" w:color="auto"/>
                            <w:left w:val="none" w:sz="0" w:space="0" w:color="auto"/>
                            <w:bottom w:val="none" w:sz="0" w:space="0" w:color="auto"/>
                            <w:right w:val="none" w:sz="0" w:space="0" w:color="auto"/>
                          </w:divBdr>
                          <w:divsChild>
                            <w:div w:id="15011006">
                              <w:marLeft w:val="0"/>
                              <w:marRight w:val="0"/>
                              <w:marTop w:val="0"/>
                              <w:marBottom w:val="0"/>
                              <w:divBdr>
                                <w:top w:val="none" w:sz="0" w:space="0" w:color="auto"/>
                                <w:left w:val="none" w:sz="0" w:space="0" w:color="auto"/>
                                <w:bottom w:val="none" w:sz="0" w:space="0" w:color="auto"/>
                                <w:right w:val="none" w:sz="0" w:space="0" w:color="auto"/>
                              </w:divBdr>
                            </w:div>
                            <w:div w:id="33241827">
                              <w:marLeft w:val="0"/>
                              <w:marRight w:val="0"/>
                              <w:marTop w:val="0"/>
                              <w:marBottom w:val="0"/>
                              <w:divBdr>
                                <w:top w:val="none" w:sz="0" w:space="0" w:color="auto"/>
                                <w:left w:val="none" w:sz="0" w:space="0" w:color="auto"/>
                                <w:bottom w:val="none" w:sz="0" w:space="0" w:color="auto"/>
                                <w:right w:val="none" w:sz="0" w:space="0" w:color="auto"/>
                              </w:divBdr>
                            </w:div>
                            <w:div w:id="58291320">
                              <w:marLeft w:val="0"/>
                              <w:marRight w:val="0"/>
                              <w:marTop w:val="0"/>
                              <w:marBottom w:val="0"/>
                              <w:divBdr>
                                <w:top w:val="none" w:sz="0" w:space="0" w:color="auto"/>
                                <w:left w:val="none" w:sz="0" w:space="0" w:color="auto"/>
                                <w:bottom w:val="none" w:sz="0" w:space="0" w:color="auto"/>
                                <w:right w:val="none" w:sz="0" w:space="0" w:color="auto"/>
                              </w:divBdr>
                            </w:div>
                            <w:div w:id="102306866">
                              <w:marLeft w:val="0"/>
                              <w:marRight w:val="0"/>
                              <w:marTop w:val="0"/>
                              <w:marBottom w:val="0"/>
                              <w:divBdr>
                                <w:top w:val="none" w:sz="0" w:space="0" w:color="auto"/>
                                <w:left w:val="none" w:sz="0" w:space="0" w:color="auto"/>
                                <w:bottom w:val="none" w:sz="0" w:space="0" w:color="auto"/>
                                <w:right w:val="none" w:sz="0" w:space="0" w:color="auto"/>
                              </w:divBdr>
                            </w:div>
                            <w:div w:id="147131343">
                              <w:marLeft w:val="0"/>
                              <w:marRight w:val="0"/>
                              <w:marTop w:val="0"/>
                              <w:marBottom w:val="0"/>
                              <w:divBdr>
                                <w:top w:val="none" w:sz="0" w:space="0" w:color="auto"/>
                                <w:left w:val="none" w:sz="0" w:space="0" w:color="auto"/>
                                <w:bottom w:val="none" w:sz="0" w:space="0" w:color="auto"/>
                                <w:right w:val="none" w:sz="0" w:space="0" w:color="auto"/>
                              </w:divBdr>
                            </w:div>
                            <w:div w:id="161430810">
                              <w:marLeft w:val="0"/>
                              <w:marRight w:val="0"/>
                              <w:marTop w:val="0"/>
                              <w:marBottom w:val="0"/>
                              <w:divBdr>
                                <w:top w:val="none" w:sz="0" w:space="0" w:color="auto"/>
                                <w:left w:val="none" w:sz="0" w:space="0" w:color="auto"/>
                                <w:bottom w:val="none" w:sz="0" w:space="0" w:color="auto"/>
                                <w:right w:val="none" w:sz="0" w:space="0" w:color="auto"/>
                              </w:divBdr>
                            </w:div>
                            <w:div w:id="167251879">
                              <w:marLeft w:val="0"/>
                              <w:marRight w:val="0"/>
                              <w:marTop w:val="0"/>
                              <w:marBottom w:val="0"/>
                              <w:divBdr>
                                <w:top w:val="none" w:sz="0" w:space="0" w:color="auto"/>
                                <w:left w:val="none" w:sz="0" w:space="0" w:color="auto"/>
                                <w:bottom w:val="none" w:sz="0" w:space="0" w:color="auto"/>
                                <w:right w:val="none" w:sz="0" w:space="0" w:color="auto"/>
                              </w:divBdr>
                            </w:div>
                            <w:div w:id="210581717">
                              <w:marLeft w:val="0"/>
                              <w:marRight w:val="0"/>
                              <w:marTop w:val="0"/>
                              <w:marBottom w:val="0"/>
                              <w:divBdr>
                                <w:top w:val="none" w:sz="0" w:space="0" w:color="auto"/>
                                <w:left w:val="none" w:sz="0" w:space="0" w:color="auto"/>
                                <w:bottom w:val="none" w:sz="0" w:space="0" w:color="auto"/>
                                <w:right w:val="none" w:sz="0" w:space="0" w:color="auto"/>
                              </w:divBdr>
                            </w:div>
                            <w:div w:id="239101206">
                              <w:marLeft w:val="0"/>
                              <w:marRight w:val="0"/>
                              <w:marTop w:val="0"/>
                              <w:marBottom w:val="0"/>
                              <w:divBdr>
                                <w:top w:val="none" w:sz="0" w:space="0" w:color="auto"/>
                                <w:left w:val="none" w:sz="0" w:space="0" w:color="auto"/>
                                <w:bottom w:val="none" w:sz="0" w:space="0" w:color="auto"/>
                                <w:right w:val="none" w:sz="0" w:space="0" w:color="auto"/>
                              </w:divBdr>
                            </w:div>
                            <w:div w:id="241988559">
                              <w:marLeft w:val="0"/>
                              <w:marRight w:val="0"/>
                              <w:marTop w:val="0"/>
                              <w:marBottom w:val="0"/>
                              <w:divBdr>
                                <w:top w:val="none" w:sz="0" w:space="0" w:color="auto"/>
                                <w:left w:val="none" w:sz="0" w:space="0" w:color="auto"/>
                                <w:bottom w:val="none" w:sz="0" w:space="0" w:color="auto"/>
                                <w:right w:val="none" w:sz="0" w:space="0" w:color="auto"/>
                              </w:divBdr>
                            </w:div>
                            <w:div w:id="304628127">
                              <w:marLeft w:val="0"/>
                              <w:marRight w:val="0"/>
                              <w:marTop w:val="0"/>
                              <w:marBottom w:val="0"/>
                              <w:divBdr>
                                <w:top w:val="none" w:sz="0" w:space="0" w:color="auto"/>
                                <w:left w:val="none" w:sz="0" w:space="0" w:color="auto"/>
                                <w:bottom w:val="none" w:sz="0" w:space="0" w:color="auto"/>
                                <w:right w:val="none" w:sz="0" w:space="0" w:color="auto"/>
                              </w:divBdr>
                            </w:div>
                            <w:div w:id="310713917">
                              <w:marLeft w:val="0"/>
                              <w:marRight w:val="0"/>
                              <w:marTop w:val="0"/>
                              <w:marBottom w:val="0"/>
                              <w:divBdr>
                                <w:top w:val="none" w:sz="0" w:space="0" w:color="auto"/>
                                <w:left w:val="none" w:sz="0" w:space="0" w:color="auto"/>
                                <w:bottom w:val="none" w:sz="0" w:space="0" w:color="auto"/>
                                <w:right w:val="none" w:sz="0" w:space="0" w:color="auto"/>
                              </w:divBdr>
                            </w:div>
                            <w:div w:id="437457232">
                              <w:marLeft w:val="0"/>
                              <w:marRight w:val="0"/>
                              <w:marTop w:val="0"/>
                              <w:marBottom w:val="0"/>
                              <w:divBdr>
                                <w:top w:val="none" w:sz="0" w:space="0" w:color="auto"/>
                                <w:left w:val="none" w:sz="0" w:space="0" w:color="auto"/>
                                <w:bottom w:val="none" w:sz="0" w:space="0" w:color="auto"/>
                                <w:right w:val="none" w:sz="0" w:space="0" w:color="auto"/>
                              </w:divBdr>
                            </w:div>
                            <w:div w:id="451945778">
                              <w:marLeft w:val="0"/>
                              <w:marRight w:val="0"/>
                              <w:marTop w:val="0"/>
                              <w:marBottom w:val="0"/>
                              <w:divBdr>
                                <w:top w:val="none" w:sz="0" w:space="0" w:color="auto"/>
                                <w:left w:val="none" w:sz="0" w:space="0" w:color="auto"/>
                                <w:bottom w:val="none" w:sz="0" w:space="0" w:color="auto"/>
                                <w:right w:val="none" w:sz="0" w:space="0" w:color="auto"/>
                              </w:divBdr>
                            </w:div>
                            <w:div w:id="455872754">
                              <w:marLeft w:val="0"/>
                              <w:marRight w:val="0"/>
                              <w:marTop w:val="0"/>
                              <w:marBottom w:val="0"/>
                              <w:divBdr>
                                <w:top w:val="none" w:sz="0" w:space="0" w:color="auto"/>
                                <w:left w:val="none" w:sz="0" w:space="0" w:color="auto"/>
                                <w:bottom w:val="none" w:sz="0" w:space="0" w:color="auto"/>
                                <w:right w:val="none" w:sz="0" w:space="0" w:color="auto"/>
                              </w:divBdr>
                            </w:div>
                            <w:div w:id="496463707">
                              <w:marLeft w:val="0"/>
                              <w:marRight w:val="0"/>
                              <w:marTop w:val="0"/>
                              <w:marBottom w:val="0"/>
                              <w:divBdr>
                                <w:top w:val="none" w:sz="0" w:space="0" w:color="auto"/>
                                <w:left w:val="none" w:sz="0" w:space="0" w:color="auto"/>
                                <w:bottom w:val="none" w:sz="0" w:space="0" w:color="auto"/>
                                <w:right w:val="none" w:sz="0" w:space="0" w:color="auto"/>
                              </w:divBdr>
                            </w:div>
                            <w:div w:id="510920756">
                              <w:marLeft w:val="0"/>
                              <w:marRight w:val="0"/>
                              <w:marTop w:val="0"/>
                              <w:marBottom w:val="0"/>
                              <w:divBdr>
                                <w:top w:val="none" w:sz="0" w:space="0" w:color="auto"/>
                                <w:left w:val="none" w:sz="0" w:space="0" w:color="auto"/>
                                <w:bottom w:val="none" w:sz="0" w:space="0" w:color="auto"/>
                                <w:right w:val="none" w:sz="0" w:space="0" w:color="auto"/>
                              </w:divBdr>
                            </w:div>
                            <w:div w:id="533425443">
                              <w:marLeft w:val="0"/>
                              <w:marRight w:val="0"/>
                              <w:marTop w:val="0"/>
                              <w:marBottom w:val="0"/>
                              <w:divBdr>
                                <w:top w:val="none" w:sz="0" w:space="0" w:color="auto"/>
                                <w:left w:val="none" w:sz="0" w:space="0" w:color="auto"/>
                                <w:bottom w:val="none" w:sz="0" w:space="0" w:color="auto"/>
                                <w:right w:val="none" w:sz="0" w:space="0" w:color="auto"/>
                              </w:divBdr>
                            </w:div>
                            <w:div w:id="588465281">
                              <w:marLeft w:val="0"/>
                              <w:marRight w:val="0"/>
                              <w:marTop w:val="0"/>
                              <w:marBottom w:val="0"/>
                              <w:divBdr>
                                <w:top w:val="none" w:sz="0" w:space="0" w:color="auto"/>
                                <w:left w:val="none" w:sz="0" w:space="0" w:color="auto"/>
                                <w:bottom w:val="none" w:sz="0" w:space="0" w:color="auto"/>
                                <w:right w:val="none" w:sz="0" w:space="0" w:color="auto"/>
                              </w:divBdr>
                            </w:div>
                            <w:div w:id="671029070">
                              <w:marLeft w:val="0"/>
                              <w:marRight w:val="0"/>
                              <w:marTop w:val="0"/>
                              <w:marBottom w:val="0"/>
                              <w:divBdr>
                                <w:top w:val="none" w:sz="0" w:space="0" w:color="auto"/>
                                <w:left w:val="none" w:sz="0" w:space="0" w:color="auto"/>
                                <w:bottom w:val="none" w:sz="0" w:space="0" w:color="auto"/>
                                <w:right w:val="none" w:sz="0" w:space="0" w:color="auto"/>
                              </w:divBdr>
                            </w:div>
                            <w:div w:id="848060164">
                              <w:marLeft w:val="0"/>
                              <w:marRight w:val="0"/>
                              <w:marTop w:val="0"/>
                              <w:marBottom w:val="0"/>
                              <w:divBdr>
                                <w:top w:val="none" w:sz="0" w:space="0" w:color="auto"/>
                                <w:left w:val="none" w:sz="0" w:space="0" w:color="auto"/>
                                <w:bottom w:val="none" w:sz="0" w:space="0" w:color="auto"/>
                                <w:right w:val="none" w:sz="0" w:space="0" w:color="auto"/>
                              </w:divBdr>
                            </w:div>
                            <w:div w:id="911503919">
                              <w:marLeft w:val="0"/>
                              <w:marRight w:val="0"/>
                              <w:marTop w:val="0"/>
                              <w:marBottom w:val="0"/>
                              <w:divBdr>
                                <w:top w:val="none" w:sz="0" w:space="0" w:color="auto"/>
                                <w:left w:val="none" w:sz="0" w:space="0" w:color="auto"/>
                                <w:bottom w:val="none" w:sz="0" w:space="0" w:color="auto"/>
                                <w:right w:val="none" w:sz="0" w:space="0" w:color="auto"/>
                              </w:divBdr>
                            </w:div>
                            <w:div w:id="956332050">
                              <w:marLeft w:val="0"/>
                              <w:marRight w:val="0"/>
                              <w:marTop w:val="0"/>
                              <w:marBottom w:val="0"/>
                              <w:divBdr>
                                <w:top w:val="none" w:sz="0" w:space="0" w:color="auto"/>
                                <w:left w:val="none" w:sz="0" w:space="0" w:color="auto"/>
                                <w:bottom w:val="none" w:sz="0" w:space="0" w:color="auto"/>
                                <w:right w:val="none" w:sz="0" w:space="0" w:color="auto"/>
                              </w:divBdr>
                            </w:div>
                            <w:div w:id="971787708">
                              <w:marLeft w:val="0"/>
                              <w:marRight w:val="0"/>
                              <w:marTop w:val="0"/>
                              <w:marBottom w:val="0"/>
                              <w:divBdr>
                                <w:top w:val="none" w:sz="0" w:space="0" w:color="auto"/>
                                <w:left w:val="none" w:sz="0" w:space="0" w:color="auto"/>
                                <w:bottom w:val="none" w:sz="0" w:space="0" w:color="auto"/>
                                <w:right w:val="none" w:sz="0" w:space="0" w:color="auto"/>
                              </w:divBdr>
                            </w:div>
                            <w:div w:id="979461483">
                              <w:marLeft w:val="0"/>
                              <w:marRight w:val="0"/>
                              <w:marTop w:val="0"/>
                              <w:marBottom w:val="0"/>
                              <w:divBdr>
                                <w:top w:val="none" w:sz="0" w:space="0" w:color="auto"/>
                                <w:left w:val="none" w:sz="0" w:space="0" w:color="auto"/>
                                <w:bottom w:val="none" w:sz="0" w:space="0" w:color="auto"/>
                                <w:right w:val="none" w:sz="0" w:space="0" w:color="auto"/>
                              </w:divBdr>
                            </w:div>
                            <w:div w:id="1006203621">
                              <w:marLeft w:val="0"/>
                              <w:marRight w:val="0"/>
                              <w:marTop w:val="0"/>
                              <w:marBottom w:val="0"/>
                              <w:divBdr>
                                <w:top w:val="none" w:sz="0" w:space="0" w:color="auto"/>
                                <w:left w:val="none" w:sz="0" w:space="0" w:color="auto"/>
                                <w:bottom w:val="none" w:sz="0" w:space="0" w:color="auto"/>
                                <w:right w:val="none" w:sz="0" w:space="0" w:color="auto"/>
                              </w:divBdr>
                            </w:div>
                            <w:div w:id="1017582077">
                              <w:marLeft w:val="0"/>
                              <w:marRight w:val="0"/>
                              <w:marTop w:val="0"/>
                              <w:marBottom w:val="0"/>
                              <w:divBdr>
                                <w:top w:val="none" w:sz="0" w:space="0" w:color="auto"/>
                                <w:left w:val="none" w:sz="0" w:space="0" w:color="auto"/>
                                <w:bottom w:val="none" w:sz="0" w:space="0" w:color="auto"/>
                                <w:right w:val="none" w:sz="0" w:space="0" w:color="auto"/>
                              </w:divBdr>
                            </w:div>
                            <w:div w:id="1035429638">
                              <w:marLeft w:val="0"/>
                              <w:marRight w:val="0"/>
                              <w:marTop w:val="0"/>
                              <w:marBottom w:val="0"/>
                              <w:divBdr>
                                <w:top w:val="none" w:sz="0" w:space="0" w:color="auto"/>
                                <w:left w:val="none" w:sz="0" w:space="0" w:color="auto"/>
                                <w:bottom w:val="none" w:sz="0" w:space="0" w:color="auto"/>
                                <w:right w:val="none" w:sz="0" w:space="0" w:color="auto"/>
                              </w:divBdr>
                            </w:div>
                            <w:div w:id="1066417782">
                              <w:marLeft w:val="0"/>
                              <w:marRight w:val="0"/>
                              <w:marTop w:val="0"/>
                              <w:marBottom w:val="0"/>
                              <w:divBdr>
                                <w:top w:val="none" w:sz="0" w:space="0" w:color="auto"/>
                                <w:left w:val="none" w:sz="0" w:space="0" w:color="auto"/>
                                <w:bottom w:val="none" w:sz="0" w:space="0" w:color="auto"/>
                                <w:right w:val="none" w:sz="0" w:space="0" w:color="auto"/>
                              </w:divBdr>
                            </w:div>
                            <w:div w:id="1176966018">
                              <w:marLeft w:val="0"/>
                              <w:marRight w:val="0"/>
                              <w:marTop w:val="0"/>
                              <w:marBottom w:val="0"/>
                              <w:divBdr>
                                <w:top w:val="none" w:sz="0" w:space="0" w:color="auto"/>
                                <w:left w:val="none" w:sz="0" w:space="0" w:color="auto"/>
                                <w:bottom w:val="none" w:sz="0" w:space="0" w:color="auto"/>
                                <w:right w:val="none" w:sz="0" w:space="0" w:color="auto"/>
                              </w:divBdr>
                            </w:div>
                            <w:div w:id="1240093277">
                              <w:marLeft w:val="0"/>
                              <w:marRight w:val="0"/>
                              <w:marTop w:val="0"/>
                              <w:marBottom w:val="0"/>
                              <w:divBdr>
                                <w:top w:val="none" w:sz="0" w:space="0" w:color="auto"/>
                                <w:left w:val="none" w:sz="0" w:space="0" w:color="auto"/>
                                <w:bottom w:val="none" w:sz="0" w:space="0" w:color="auto"/>
                                <w:right w:val="none" w:sz="0" w:space="0" w:color="auto"/>
                              </w:divBdr>
                            </w:div>
                            <w:div w:id="1341279952">
                              <w:marLeft w:val="0"/>
                              <w:marRight w:val="0"/>
                              <w:marTop w:val="0"/>
                              <w:marBottom w:val="0"/>
                              <w:divBdr>
                                <w:top w:val="none" w:sz="0" w:space="0" w:color="auto"/>
                                <w:left w:val="none" w:sz="0" w:space="0" w:color="auto"/>
                                <w:bottom w:val="none" w:sz="0" w:space="0" w:color="auto"/>
                                <w:right w:val="none" w:sz="0" w:space="0" w:color="auto"/>
                              </w:divBdr>
                            </w:div>
                            <w:div w:id="1460028301">
                              <w:marLeft w:val="0"/>
                              <w:marRight w:val="0"/>
                              <w:marTop w:val="0"/>
                              <w:marBottom w:val="0"/>
                              <w:divBdr>
                                <w:top w:val="none" w:sz="0" w:space="0" w:color="auto"/>
                                <w:left w:val="none" w:sz="0" w:space="0" w:color="auto"/>
                                <w:bottom w:val="none" w:sz="0" w:space="0" w:color="auto"/>
                                <w:right w:val="none" w:sz="0" w:space="0" w:color="auto"/>
                              </w:divBdr>
                            </w:div>
                            <w:div w:id="1587613995">
                              <w:marLeft w:val="0"/>
                              <w:marRight w:val="0"/>
                              <w:marTop w:val="0"/>
                              <w:marBottom w:val="0"/>
                              <w:divBdr>
                                <w:top w:val="none" w:sz="0" w:space="0" w:color="auto"/>
                                <w:left w:val="none" w:sz="0" w:space="0" w:color="auto"/>
                                <w:bottom w:val="none" w:sz="0" w:space="0" w:color="auto"/>
                                <w:right w:val="none" w:sz="0" w:space="0" w:color="auto"/>
                              </w:divBdr>
                            </w:div>
                            <w:div w:id="1601645027">
                              <w:marLeft w:val="0"/>
                              <w:marRight w:val="0"/>
                              <w:marTop w:val="0"/>
                              <w:marBottom w:val="0"/>
                              <w:divBdr>
                                <w:top w:val="none" w:sz="0" w:space="0" w:color="auto"/>
                                <w:left w:val="none" w:sz="0" w:space="0" w:color="auto"/>
                                <w:bottom w:val="none" w:sz="0" w:space="0" w:color="auto"/>
                                <w:right w:val="none" w:sz="0" w:space="0" w:color="auto"/>
                              </w:divBdr>
                            </w:div>
                            <w:div w:id="1627198695">
                              <w:marLeft w:val="0"/>
                              <w:marRight w:val="0"/>
                              <w:marTop w:val="0"/>
                              <w:marBottom w:val="0"/>
                              <w:divBdr>
                                <w:top w:val="none" w:sz="0" w:space="0" w:color="auto"/>
                                <w:left w:val="none" w:sz="0" w:space="0" w:color="auto"/>
                                <w:bottom w:val="none" w:sz="0" w:space="0" w:color="auto"/>
                                <w:right w:val="none" w:sz="0" w:space="0" w:color="auto"/>
                              </w:divBdr>
                            </w:div>
                            <w:div w:id="1787576471">
                              <w:marLeft w:val="0"/>
                              <w:marRight w:val="0"/>
                              <w:marTop w:val="0"/>
                              <w:marBottom w:val="0"/>
                              <w:divBdr>
                                <w:top w:val="none" w:sz="0" w:space="0" w:color="auto"/>
                                <w:left w:val="none" w:sz="0" w:space="0" w:color="auto"/>
                                <w:bottom w:val="none" w:sz="0" w:space="0" w:color="auto"/>
                                <w:right w:val="none" w:sz="0" w:space="0" w:color="auto"/>
                              </w:divBdr>
                            </w:div>
                            <w:div w:id="1790587787">
                              <w:marLeft w:val="0"/>
                              <w:marRight w:val="0"/>
                              <w:marTop w:val="0"/>
                              <w:marBottom w:val="0"/>
                              <w:divBdr>
                                <w:top w:val="none" w:sz="0" w:space="0" w:color="auto"/>
                                <w:left w:val="none" w:sz="0" w:space="0" w:color="auto"/>
                                <w:bottom w:val="none" w:sz="0" w:space="0" w:color="auto"/>
                                <w:right w:val="none" w:sz="0" w:space="0" w:color="auto"/>
                              </w:divBdr>
                            </w:div>
                            <w:div w:id="1793672470">
                              <w:marLeft w:val="0"/>
                              <w:marRight w:val="0"/>
                              <w:marTop w:val="0"/>
                              <w:marBottom w:val="0"/>
                              <w:divBdr>
                                <w:top w:val="none" w:sz="0" w:space="0" w:color="auto"/>
                                <w:left w:val="none" w:sz="0" w:space="0" w:color="auto"/>
                                <w:bottom w:val="none" w:sz="0" w:space="0" w:color="auto"/>
                                <w:right w:val="none" w:sz="0" w:space="0" w:color="auto"/>
                              </w:divBdr>
                            </w:div>
                            <w:div w:id="1817531449">
                              <w:marLeft w:val="0"/>
                              <w:marRight w:val="0"/>
                              <w:marTop w:val="0"/>
                              <w:marBottom w:val="0"/>
                              <w:divBdr>
                                <w:top w:val="none" w:sz="0" w:space="0" w:color="auto"/>
                                <w:left w:val="none" w:sz="0" w:space="0" w:color="auto"/>
                                <w:bottom w:val="none" w:sz="0" w:space="0" w:color="auto"/>
                                <w:right w:val="none" w:sz="0" w:space="0" w:color="auto"/>
                              </w:divBdr>
                            </w:div>
                            <w:div w:id="1868178381">
                              <w:marLeft w:val="0"/>
                              <w:marRight w:val="0"/>
                              <w:marTop w:val="0"/>
                              <w:marBottom w:val="0"/>
                              <w:divBdr>
                                <w:top w:val="none" w:sz="0" w:space="0" w:color="auto"/>
                                <w:left w:val="none" w:sz="0" w:space="0" w:color="auto"/>
                                <w:bottom w:val="none" w:sz="0" w:space="0" w:color="auto"/>
                                <w:right w:val="none" w:sz="0" w:space="0" w:color="auto"/>
                              </w:divBdr>
                            </w:div>
                            <w:div w:id="2030719705">
                              <w:marLeft w:val="0"/>
                              <w:marRight w:val="0"/>
                              <w:marTop w:val="0"/>
                              <w:marBottom w:val="0"/>
                              <w:divBdr>
                                <w:top w:val="none" w:sz="0" w:space="0" w:color="auto"/>
                                <w:left w:val="none" w:sz="0" w:space="0" w:color="auto"/>
                                <w:bottom w:val="none" w:sz="0" w:space="0" w:color="auto"/>
                                <w:right w:val="none" w:sz="0" w:space="0" w:color="auto"/>
                              </w:divBdr>
                            </w:div>
                            <w:div w:id="2048142878">
                              <w:marLeft w:val="0"/>
                              <w:marRight w:val="0"/>
                              <w:marTop w:val="0"/>
                              <w:marBottom w:val="0"/>
                              <w:divBdr>
                                <w:top w:val="none" w:sz="0" w:space="0" w:color="auto"/>
                                <w:left w:val="none" w:sz="0" w:space="0" w:color="auto"/>
                                <w:bottom w:val="none" w:sz="0" w:space="0" w:color="auto"/>
                                <w:right w:val="none" w:sz="0" w:space="0" w:color="auto"/>
                              </w:divBdr>
                            </w:div>
                            <w:div w:id="2073506681">
                              <w:marLeft w:val="0"/>
                              <w:marRight w:val="0"/>
                              <w:marTop w:val="0"/>
                              <w:marBottom w:val="0"/>
                              <w:divBdr>
                                <w:top w:val="none" w:sz="0" w:space="0" w:color="auto"/>
                                <w:left w:val="none" w:sz="0" w:space="0" w:color="auto"/>
                                <w:bottom w:val="none" w:sz="0" w:space="0" w:color="auto"/>
                                <w:right w:val="none" w:sz="0" w:space="0" w:color="auto"/>
                              </w:divBdr>
                            </w:div>
                            <w:div w:id="2126998910">
                              <w:marLeft w:val="0"/>
                              <w:marRight w:val="0"/>
                              <w:marTop w:val="0"/>
                              <w:marBottom w:val="0"/>
                              <w:divBdr>
                                <w:top w:val="none" w:sz="0" w:space="0" w:color="auto"/>
                                <w:left w:val="none" w:sz="0" w:space="0" w:color="auto"/>
                                <w:bottom w:val="none" w:sz="0" w:space="0" w:color="auto"/>
                                <w:right w:val="none" w:sz="0" w:space="0" w:color="auto"/>
                              </w:divBdr>
                            </w:div>
                            <w:div w:id="2128426562">
                              <w:marLeft w:val="0"/>
                              <w:marRight w:val="0"/>
                              <w:marTop w:val="0"/>
                              <w:marBottom w:val="0"/>
                              <w:divBdr>
                                <w:top w:val="none" w:sz="0" w:space="0" w:color="auto"/>
                                <w:left w:val="none" w:sz="0" w:space="0" w:color="auto"/>
                                <w:bottom w:val="none" w:sz="0" w:space="0" w:color="auto"/>
                                <w:right w:val="none" w:sz="0" w:space="0" w:color="auto"/>
                              </w:divBdr>
                            </w:div>
                            <w:div w:id="2144735957">
                              <w:marLeft w:val="0"/>
                              <w:marRight w:val="0"/>
                              <w:marTop w:val="0"/>
                              <w:marBottom w:val="0"/>
                              <w:divBdr>
                                <w:top w:val="none" w:sz="0" w:space="0" w:color="auto"/>
                                <w:left w:val="none" w:sz="0" w:space="0" w:color="auto"/>
                                <w:bottom w:val="none" w:sz="0" w:space="0" w:color="auto"/>
                                <w:right w:val="none" w:sz="0" w:space="0" w:color="auto"/>
                              </w:divBdr>
                            </w:div>
                          </w:divsChild>
                        </w:div>
                        <w:div w:id="101588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935021">
          <w:marLeft w:val="0"/>
          <w:marRight w:val="0"/>
          <w:marTop w:val="0"/>
          <w:marBottom w:val="0"/>
          <w:divBdr>
            <w:top w:val="none" w:sz="0" w:space="0" w:color="auto"/>
            <w:left w:val="none" w:sz="0" w:space="0" w:color="auto"/>
            <w:bottom w:val="single" w:sz="18" w:space="0" w:color="E4E4E4"/>
            <w:right w:val="none" w:sz="0" w:space="0" w:color="auto"/>
          </w:divBdr>
          <w:divsChild>
            <w:div w:id="691996939">
              <w:marLeft w:val="0"/>
              <w:marRight w:val="0"/>
              <w:marTop w:val="0"/>
              <w:marBottom w:val="0"/>
              <w:divBdr>
                <w:top w:val="none" w:sz="0" w:space="0" w:color="auto"/>
                <w:left w:val="none" w:sz="0" w:space="0" w:color="auto"/>
                <w:bottom w:val="none" w:sz="0" w:space="0" w:color="auto"/>
                <w:right w:val="none" w:sz="0" w:space="0" w:color="auto"/>
              </w:divBdr>
              <w:divsChild>
                <w:div w:id="1223298710">
                  <w:marLeft w:val="0"/>
                  <w:marRight w:val="0"/>
                  <w:marTop w:val="0"/>
                  <w:marBottom w:val="0"/>
                  <w:divBdr>
                    <w:top w:val="none" w:sz="0" w:space="0" w:color="auto"/>
                    <w:left w:val="none" w:sz="0" w:space="0" w:color="auto"/>
                    <w:bottom w:val="none" w:sz="0" w:space="0" w:color="auto"/>
                    <w:right w:val="none" w:sz="0" w:space="0" w:color="auto"/>
                  </w:divBdr>
                  <w:divsChild>
                    <w:div w:id="54594906">
                      <w:marLeft w:val="0"/>
                      <w:marRight w:val="0"/>
                      <w:marTop w:val="0"/>
                      <w:marBottom w:val="0"/>
                      <w:divBdr>
                        <w:top w:val="none" w:sz="0" w:space="0" w:color="auto"/>
                        <w:left w:val="none" w:sz="0" w:space="0" w:color="auto"/>
                        <w:bottom w:val="none" w:sz="0" w:space="0" w:color="auto"/>
                        <w:right w:val="none" w:sz="0" w:space="0" w:color="auto"/>
                      </w:divBdr>
                      <w:divsChild>
                        <w:div w:id="1990667017">
                          <w:marLeft w:val="0"/>
                          <w:marRight w:val="0"/>
                          <w:marTop w:val="0"/>
                          <w:marBottom w:val="0"/>
                          <w:divBdr>
                            <w:top w:val="none" w:sz="0" w:space="0" w:color="auto"/>
                            <w:left w:val="none" w:sz="0" w:space="0" w:color="auto"/>
                            <w:bottom w:val="none" w:sz="0" w:space="0" w:color="auto"/>
                            <w:right w:val="none" w:sz="0" w:space="0" w:color="auto"/>
                          </w:divBdr>
                          <w:divsChild>
                            <w:div w:id="33359185">
                              <w:marLeft w:val="0"/>
                              <w:marRight w:val="0"/>
                              <w:marTop w:val="0"/>
                              <w:marBottom w:val="0"/>
                              <w:divBdr>
                                <w:top w:val="none" w:sz="0" w:space="0" w:color="auto"/>
                                <w:left w:val="none" w:sz="0" w:space="0" w:color="auto"/>
                                <w:bottom w:val="none" w:sz="0" w:space="0" w:color="auto"/>
                                <w:right w:val="none" w:sz="0" w:space="0" w:color="auto"/>
                              </w:divBdr>
                            </w:div>
                            <w:div w:id="141890314">
                              <w:marLeft w:val="0"/>
                              <w:marRight w:val="0"/>
                              <w:marTop w:val="0"/>
                              <w:marBottom w:val="0"/>
                              <w:divBdr>
                                <w:top w:val="none" w:sz="0" w:space="0" w:color="auto"/>
                                <w:left w:val="none" w:sz="0" w:space="0" w:color="auto"/>
                                <w:bottom w:val="none" w:sz="0" w:space="0" w:color="auto"/>
                                <w:right w:val="none" w:sz="0" w:space="0" w:color="auto"/>
                              </w:divBdr>
                            </w:div>
                            <w:div w:id="260645131">
                              <w:marLeft w:val="0"/>
                              <w:marRight w:val="0"/>
                              <w:marTop w:val="0"/>
                              <w:marBottom w:val="0"/>
                              <w:divBdr>
                                <w:top w:val="none" w:sz="0" w:space="0" w:color="auto"/>
                                <w:left w:val="none" w:sz="0" w:space="0" w:color="auto"/>
                                <w:bottom w:val="none" w:sz="0" w:space="0" w:color="auto"/>
                                <w:right w:val="none" w:sz="0" w:space="0" w:color="auto"/>
                              </w:divBdr>
                            </w:div>
                            <w:div w:id="495269719">
                              <w:marLeft w:val="0"/>
                              <w:marRight w:val="0"/>
                              <w:marTop w:val="0"/>
                              <w:marBottom w:val="0"/>
                              <w:divBdr>
                                <w:top w:val="none" w:sz="0" w:space="0" w:color="auto"/>
                                <w:left w:val="none" w:sz="0" w:space="0" w:color="auto"/>
                                <w:bottom w:val="none" w:sz="0" w:space="0" w:color="auto"/>
                                <w:right w:val="none" w:sz="0" w:space="0" w:color="auto"/>
                              </w:divBdr>
                            </w:div>
                            <w:div w:id="498232347">
                              <w:marLeft w:val="0"/>
                              <w:marRight w:val="0"/>
                              <w:marTop w:val="0"/>
                              <w:marBottom w:val="0"/>
                              <w:divBdr>
                                <w:top w:val="none" w:sz="0" w:space="0" w:color="auto"/>
                                <w:left w:val="none" w:sz="0" w:space="0" w:color="auto"/>
                                <w:bottom w:val="none" w:sz="0" w:space="0" w:color="auto"/>
                                <w:right w:val="none" w:sz="0" w:space="0" w:color="auto"/>
                              </w:divBdr>
                            </w:div>
                            <w:div w:id="552237202">
                              <w:marLeft w:val="0"/>
                              <w:marRight w:val="0"/>
                              <w:marTop w:val="0"/>
                              <w:marBottom w:val="0"/>
                              <w:divBdr>
                                <w:top w:val="none" w:sz="0" w:space="0" w:color="auto"/>
                                <w:left w:val="none" w:sz="0" w:space="0" w:color="auto"/>
                                <w:bottom w:val="none" w:sz="0" w:space="0" w:color="auto"/>
                                <w:right w:val="none" w:sz="0" w:space="0" w:color="auto"/>
                              </w:divBdr>
                            </w:div>
                            <w:div w:id="563562573">
                              <w:marLeft w:val="0"/>
                              <w:marRight w:val="0"/>
                              <w:marTop w:val="0"/>
                              <w:marBottom w:val="0"/>
                              <w:divBdr>
                                <w:top w:val="none" w:sz="0" w:space="0" w:color="auto"/>
                                <w:left w:val="none" w:sz="0" w:space="0" w:color="auto"/>
                                <w:bottom w:val="none" w:sz="0" w:space="0" w:color="auto"/>
                                <w:right w:val="none" w:sz="0" w:space="0" w:color="auto"/>
                              </w:divBdr>
                            </w:div>
                            <w:div w:id="572396046">
                              <w:marLeft w:val="0"/>
                              <w:marRight w:val="0"/>
                              <w:marTop w:val="0"/>
                              <w:marBottom w:val="0"/>
                              <w:divBdr>
                                <w:top w:val="none" w:sz="0" w:space="0" w:color="auto"/>
                                <w:left w:val="none" w:sz="0" w:space="0" w:color="auto"/>
                                <w:bottom w:val="none" w:sz="0" w:space="0" w:color="auto"/>
                                <w:right w:val="none" w:sz="0" w:space="0" w:color="auto"/>
                              </w:divBdr>
                            </w:div>
                            <w:div w:id="664866875">
                              <w:marLeft w:val="0"/>
                              <w:marRight w:val="0"/>
                              <w:marTop w:val="0"/>
                              <w:marBottom w:val="0"/>
                              <w:divBdr>
                                <w:top w:val="none" w:sz="0" w:space="0" w:color="auto"/>
                                <w:left w:val="none" w:sz="0" w:space="0" w:color="auto"/>
                                <w:bottom w:val="none" w:sz="0" w:space="0" w:color="auto"/>
                                <w:right w:val="none" w:sz="0" w:space="0" w:color="auto"/>
                              </w:divBdr>
                            </w:div>
                            <w:div w:id="782959949">
                              <w:marLeft w:val="0"/>
                              <w:marRight w:val="0"/>
                              <w:marTop w:val="0"/>
                              <w:marBottom w:val="0"/>
                              <w:divBdr>
                                <w:top w:val="none" w:sz="0" w:space="0" w:color="auto"/>
                                <w:left w:val="none" w:sz="0" w:space="0" w:color="auto"/>
                                <w:bottom w:val="none" w:sz="0" w:space="0" w:color="auto"/>
                                <w:right w:val="none" w:sz="0" w:space="0" w:color="auto"/>
                              </w:divBdr>
                            </w:div>
                            <w:div w:id="804078883">
                              <w:marLeft w:val="0"/>
                              <w:marRight w:val="0"/>
                              <w:marTop w:val="0"/>
                              <w:marBottom w:val="0"/>
                              <w:divBdr>
                                <w:top w:val="none" w:sz="0" w:space="0" w:color="auto"/>
                                <w:left w:val="none" w:sz="0" w:space="0" w:color="auto"/>
                                <w:bottom w:val="none" w:sz="0" w:space="0" w:color="auto"/>
                                <w:right w:val="none" w:sz="0" w:space="0" w:color="auto"/>
                              </w:divBdr>
                            </w:div>
                            <w:div w:id="884878186">
                              <w:marLeft w:val="0"/>
                              <w:marRight w:val="0"/>
                              <w:marTop w:val="0"/>
                              <w:marBottom w:val="0"/>
                              <w:divBdr>
                                <w:top w:val="none" w:sz="0" w:space="0" w:color="auto"/>
                                <w:left w:val="none" w:sz="0" w:space="0" w:color="auto"/>
                                <w:bottom w:val="none" w:sz="0" w:space="0" w:color="auto"/>
                                <w:right w:val="none" w:sz="0" w:space="0" w:color="auto"/>
                              </w:divBdr>
                            </w:div>
                            <w:div w:id="925380954">
                              <w:marLeft w:val="0"/>
                              <w:marRight w:val="0"/>
                              <w:marTop w:val="0"/>
                              <w:marBottom w:val="0"/>
                              <w:divBdr>
                                <w:top w:val="none" w:sz="0" w:space="0" w:color="auto"/>
                                <w:left w:val="none" w:sz="0" w:space="0" w:color="auto"/>
                                <w:bottom w:val="none" w:sz="0" w:space="0" w:color="auto"/>
                                <w:right w:val="none" w:sz="0" w:space="0" w:color="auto"/>
                              </w:divBdr>
                            </w:div>
                            <w:div w:id="1013611119">
                              <w:marLeft w:val="0"/>
                              <w:marRight w:val="0"/>
                              <w:marTop w:val="0"/>
                              <w:marBottom w:val="0"/>
                              <w:divBdr>
                                <w:top w:val="none" w:sz="0" w:space="0" w:color="auto"/>
                                <w:left w:val="none" w:sz="0" w:space="0" w:color="auto"/>
                                <w:bottom w:val="none" w:sz="0" w:space="0" w:color="auto"/>
                                <w:right w:val="none" w:sz="0" w:space="0" w:color="auto"/>
                              </w:divBdr>
                            </w:div>
                            <w:div w:id="1120221121">
                              <w:marLeft w:val="0"/>
                              <w:marRight w:val="0"/>
                              <w:marTop w:val="0"/>
                              <w:marBottom w:val="0"/>
                              <w:divBdr>
                                <w:top w:val="none" w:sz="0" w:space="0" w:color="auto"/>
                                <w:left w:val="none" w:sz="0" w:space="0" w:color="auto"/>
                                <w:bottom w:val="none" w:sz="0" w:space="0" w:color="auto"/>
                                <w:right w:val="none" w:sz="0" w:space="0" w:color="auto"/>
                              </w:divBdr>
                            </w:div>
                            <w:div w:id="1179271735">
                              <w:marLeft w:val="0"/>
                              <w:marRight w:val="0"/>
                              <w:marTop w:val="0"/>
                              <w:marBottom w:val="0"/>
                              <w:divBdr>
                                <w:top w:val="none" w:sz="0" w:space="0" w:color="auto"/>
                                <w:left w:val="none" w:sz="0" w:space="0" w:color="auto"/>
                                <w:bottom w:val="none" w:sz="0" w:space="0" w:color="auto"/>
                                <w:right w:val="none" w:sz="0" w:space="0" w:color="auto"/>
                              </w:divBdr>
                            </w:div>
                            <w:div w:id="1207913060">
                              <w:marLeft w:val="0"/>
                              <w:marRight w:val="0"/>
                              <w:marTop w:val="0"/>
                              <w:marBottom w:val="0"/>
                              <w:divBdr>
                                <w:top w:val="none" w:sz="0" w:space="0" w:color="auto"/>
                                <w:left w:val="none" w:sz="0" w:space="0" w:color="auto"/>
                                <w:bottom w:val="none" w:sz="0" w:space="0" w:color="auto"/>
                                <w:right w:val="none" w:sz="0" w:space="0" w:color="auto"/>
                              </w:divBdr>
                            </w:div>
                            <w:div w:id="1252857360">
                              <w:marLeft w:val="0"/>
                              <w:marRight w:val="0"/>
                              <w:marTop w:val="0"/>
                              <w:marBottom w:val="0"/>
                              <w:divBdr>
                                <w:top w:val="none" w:sz="0" w:space="0" w:color="auto"/>
                                <w:left w:val="none" w:sz="0" w:space="0" w:color="auto"/>
                                <w:bottom w:val="none" w:sz="0" w:space="0" w:color="auto"/>
                                <w:right w:val="none" w:sz="0" w:space="0" w:color="auto"/>
                              </w:divBdr>
                            </w:div>
                            <w:div w:id="1575705051">
                              <w:marLeft w:val="0"/>
                              <w:marRight w:val="0"/>
                              <w:marTop w:val="0"/>
                              <w:marBottom w:val="0"/>
                              <w:divBdr>
                                <w:top w:val="none" w:sz="0" w:space="0" w:color="auto"/>
                                <w:left w:val="none" w:sz="0" w:space="0" w:color="auto"/>
                                <w:bottom w:val="none" w:sz="0" w:space="0" w:color="auto"/>
                                <w:right w:val="none" w:sz="0" w:space="0" w:color="auto"/>
                              </w:divBdr>
                            </w:div>
                            <w:div w:id="1635678077">
                              <w:marLeft w:val="0"/>
                              <w:marRight w:val="0"/>
                              <w:marTop w:val="0"/>
                              <w:marBottom w:val="0"/>
                              <w:divBdr>
                                <w:top w:val="none" w:sz="0" w:space="0" w:color="auto"/>
                                <w:left w:val="none" w:sz="0" w:space="0" w:color="auto"/>
                                <w:bottom w:val="none" w:sz="0" w:space="0" w:color="auto"/>
                                <w:right w:val="none" w:sz="0" w:space="0" w:color="auto"/>
                              </w:divBdr>
                            </w:div>
                            <w:div w:id="1662469846">
                              <w:marLeft w:val="0"/>
                              <w:marRight w:val="0"/>
                              <w:marTop w:val="0"/>
                              <w:marBottom w:val="0"/>
                              <w:divBdr>
                                <w:top w:val="none" w:sz="0" w:space="0" w:color="auto"/>
                                <w:left w:val="none" w:sz="0" w:space="0" w:color="auto"/>
                                <w:bottom w:val="none" w:sz="0" w:space="0" w:color="auto"/>
                                <w:right w:val="none" w:sz="0" w:space="0" w:color="auto"/>
                              </w:divBdr>
                            </w:div>
                            <w:div w:id="1679842382">
                              <w:marLeft w:val="0"/>
                              <w:marRight w:val="0"/>
                              <w:marTop w:val="0"/>
                              <w:marBottom w:val="0"/>
                              <w:divBdr>
                                <w:top w:val="none" w:sz="0" w:space="0" w:color="auto"/>
                                <w:left w:val="none" w:sz="0" w:space="0" w:color="auto"/>
                                <w:bottom w:val="none" w:sz="0" w:space="0" w:color="auto"/>
                                <w:right w:val="none" w:sz="0" w:space="0" w:color="auto"/>
                              </w:divBdr>
                            </w:div>
                            <w:div w:id="1861165733">
                              <w:marLeft w:val="0"/>
                              <w:marRight w:val="0"/>
                              <w:marTop w:val="0"/>
                              <w:marBottom w:val="0"/>
                              <w:divBdr>
                                <w:top w:val="none" w:sz="0" w:space="0" w:color="auto"/>
                                <w:left w:val="none" w:sz="0" w:space="0" w:color="auto"/>
                                <w:bottom w:val="none" w:sz="0" w:space="0" w:color="auto"/>
                                <w:right w:val="none" w:sz="0" w:space="0" w:color="auto"/>
                              </w:divBdr>
                            </w:div>
                            <w:div w:id="2060549729">
                              <w:marLeft w:val="0"/>
                              <w:marRight w:val="0"/>
                              <w:marTop w:val="0"/>
                              <w:marBottom w:val="0"/>
                              <w:divBdr>
                                <w:top w:val="none" w:sz="0" w:space="0" w:color="auto"/>
                                <w:left w:val="none" w:sz="0" w:space="0" w:color="auto"/>
                                <w:bottom w:val="none" w:sz="0" w:space="0" w:color="auto"/>
                                <w:right w:val="none" w:sz="0" w:space="0" w:color="auto"/>
                              </w:divBdr>
                            </w:div>
                            <w:div w:id="2082092943">
                              <w:marLeft w:val="0"/>
                              <w:marRight w:val="0"/>
                              <w:marTop w:val="0"/>
                              <w:marBottom w:val="0"/>
                              <w:divBdr>
                                <w:top w:val="none" w:sz="0" w:space="0" w:color="auto"/>
                                <w:left w:val="none" w:sz="0" w:space="0" w:color="auto"/>
                                <w:bottom w:val="none" w:sz="0" w:space="0" w:color="auto"/>
                                <w:right w:val="none" w:sz="0" w:space="0" w:color="auto"/>
                              </w:divBdr>
                            </w:div>
                            <w:div w:id="208505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670522">
      <w:bodyDiv w:val="1"/>
      <w:marLeft w:val="0"/>
      <w:marRight w:val="0"/>
      <w:marTop w:val="0"/>
      <w:marBottom w:val="0"/>
      <w:divBdr>
        <w:top w:val="none" w:sz="0" w:space="0" w:color="auto"/>
        <w:left w:val="none" w:sz="0" w:space="0" w:color="auto"/>
        <w:bottom w:val="none" w:sz="0" w:space="0" w:color="auto"/>
        <w:right w:val="none" w:sz="0" w:space="0" w:color="auto"/>
      </w:divBdr>
      <w:divsChild>
        <w:div w:id="37710556">
          <w:marLeft w:val="0"/>
          <w:marRight w:val="0"/>
          <w:marTop w:val="0"/>
          <w:marBottom w:val="0"/>
          <w:divBdr>
            <w:top w:val="none" w:sz="0" w:space="0" w:color="auto"/>
            <w:left w:val="none" w:sz="0" w:space="0" w:color="auto"/>
            <w:bottom w:val="none" w:sz="0" w:space="0" w:color="auto"/>
            <w:right w:val="none" w:sz="0" w:space="0" w:color="auto"/>
          </w:divBdr>
        </w:div>
        <w:div w:id="605842856">
          <w:marLeft w:val="0"/>
          <w:marRight w:val="0"/>
          <w:marTop w:val="0"/>
          <w:marBottom w:val="0"/>
          <w:divBdr>
            <w:top w:val="none" w:sz="0" w:space="0" w:color="auto"/>
            <w:left w:val="none" w:sz="0" w:space="0" w:color="auto"/>
            <w:bottom w:val="none" w:sz="0" w:space="0" w:color="auto"/>
            <w:right w:val="none" w:sz="0" w:space="0" w:color="auto"/>
          </w:divBdr>
        </w:div>
        <w:div w:id="1652369492">
          <w:marLeft w:val="0"/>
          <w:marRight w:val="0"/>
          <w:marTop w:val="0"/>
          <w:marBottom w:val="0"/>
          <w:divBdr>
            <w:top w:val="none" w:sz="0" w:space="0" w:color="auto"/>
            <w:left w:val="none" w:sz="0" w:space="0" w:color="auto"/>
            <w:bottom w:val="none" w:sz="0" w:space="0" w:color="auto"/>
            <w:right w:val="none" w:sz="0" w:space="0" w:color="auto"/>
          </w:divBdr>
        </w:div>
        <w:div w:id="1040471658">
          <w:marLeft w:val="0"/>
          <w:marRight w:val="0"/>
          <w:marTop w:val="0"/>
          <w:marBottom w:val="0"/>
          <w:divBdr>
            <w:top w:val="none" w:sz="0" w:space="0" w:color="auto"/>
            <w:left w:val="none" w:sz="0" w:space="0" w:color="auto"/>
            <w:bottom w:val="none" w:sz="0" w:space="0" w:color="auto"/>
            <w:right w:val="none" w:sz="0" w:space="0" w:color="auto"/>
          </w:divBdr>
        </w:div>
        <w:div w:id="1368221711">
          <w:marLeft w:val="0"/>
          <w:marRight w:val="0"/>
          <w:marTop w:val="0"/>
          <w:marBottom w:val="0"/>
          <w:divBdr>
            <w:top w:val="none" w:sz="0" w:space="0" w:color="auto"/>
            <w:left w:val="none" w:sz="0" w:space="0" w:color="auto"/>
            <w:bottom w:val="none" w:sz="0" w:space="0" w:color="auto"/>
            <w:right w:val="none" w:sz="0" w:space="0" w:color="auto"/>
          </w:divBdr>
        </w:div>
        <w:div w:id="777917325">
          <w:marLeft w:val="0"/>
          <w:marRight w:val="0"/>
          <w:marTop w:val="0"/>
          <w:marBottom w:val="0"/>
          <w:divBdr>
            <w:top w:val="none" w:sz="0" w:space="0" w:color="auto"/>
            <w:left w:val="none" w:sz="0" w:space="0" w:color="auto"/>
            <w:bottom w:val="none" w:sz="0" w:space="0" w:color="auto"/>
            <w:right w:val="none" w:sz="0" w:space="0" w:color="auto"/>
          </w:divBdr>
        </w:div>
        <w:div w:id="378557211">
          <w:marLeft w:val="0"/>
          <w:marRight w:val="0"/>
          <w:marTop w:val="0"/>
          <w:marBottom w:val="0"/>
          <w:divBdr>
            <w:top w:val="none" w:sz="0" w:space="0" w:color="auto"/>
            <w:left w:val="none" w:sz="0" w:space="0" w:color="auto"/>
            <w:bottom w:val="none" w:sz="0" w:space="0" w:color="auto"/>
            <w:right w:val="none" w:sz="0" w:space="0" w:color="auto"/>
          </w:divBdr>
        </w:div>
        <w:div w:id="1099373907">
          <w:marLeft w:val="0"/>
          <w:marRight w:val="0"/>
          <w:marTop w:val="0"/>
          <w:marBottom w:val="0"/>
          <w:divBdr>
            <w:top w:val="none" w:sz="0" w:space="0" w:color="auto"/>
            <w:left w:val="none" w:sz="0" w:space="0" w:color="auto"/>
            <w:bottom w:val="none" w:sz="0" w:space="0" w:color="auto"/>
            <w:right w:val="none" w:sz="0" w:space="0" w:color="auto"/>
          </w:divBdr>
        </w:div>
        <w:div w:id="213543018">
          <w:marLeft w:val="0"/>
          <w:marRight w:val="0"/>
          <w:marTop w:val="0"/>
          <w:marBottom w:val="0"/>
          <w:divBdr>
            <w:top w:val="none" w:sz="0" w:space="0" w:color="auto"/>
            <w:left w:val="none" w:sz="0" w:space="0" w:color="auto"/>
            <w:bottom w:val="none" w:sz="0" w:space="0" w:color="auto"/>
            <w:right w:val="none" w:sz="0" w:space="0" w:color="auto"/>
          </w:divBdr>
        </w:div>
        <w:div w:id="1322929556">
          <w:marLeft w:val="0"/>
          <w:marRight w:val="0"/>
          <w:marTop w:val="0"/>
          <w:marBottom w:val="0"/>
          <w:divBdr>
            <w:top w:val="none" w:sz="0" w:space="0" w:color="auto"/>
            <w:left w:val="none" w:sz="0" w:space="0" w:color="auto"/>
            <w:bottom w:val="none" w:sz="0" w:space="0" w:color="auto"/>
            <w:right w:val="none" w:sz="0" w:space="0" w:color="auto"/>
          </w:divBdr>
        </w:div>
        <w:div w:id="1024092515">
          <w:marLeft w:val="0"/>
          <w:marRight w:val="0"/>
          <w:marTop w:val="0"/>
          <w:marBottom w:val="0"/>
          <w:divBdr>
            <w:top w:val="none" w:sz="0" w:space="0" w:color="auto"/>
            <w:left w:val="none" w:sz="0" w:space="0" w:color="auto"/>
            <w:bottom w:val="none" w:sz="0" w:space="0" w:color="auto"/>
            <w:right w:val="none" w:sz="0" w:space="0" w:color="auto"/>
          </w:divBdr>
        </w:div>
      </w:divsChild>
    </w:div>
    <w:div w:id="499584648">
      <w:bodyDiv w:val="1"/>
      <w:marLeft w:val="0"/>
      <w:marRight w:val="0"/>
      <w:marTop w:val="0"/>
      <w:marBottom w:val="0"/>
      <w:divBdr>
        <w:top w:val="none" w:sz="0" w:space="0" w:color="auto"/>
        <w:left w:val="none" w:sz="0" w:space="0" w:color="auto"/>
        <w:bottom w:val="none" w:sz="0" w:space="0" w:color="auto"/>
        <w:right w:val="none" w:sz="0" w:space="0" w:color="auto"/>
      </w:divBdr>
      <w:divsChild>
        <w:div w:id="1238634495">
          <w:marLeft w:val="0"/>
          <w:marRight w:val="0"/>
          <w:marTop w:val="0"/>
          <w:marBottom w:val="0"/>
          <w:divBdr>
            <w:top w:val="none" w:sz="0" w:space="0" w:color="auto"/>
            <w:left w:val="none" w:sz="0" w:space="0" w:color="auto"/>
            <w:bottom w:val="none" w:sz="0" w:space="0" w:color="auto"/>
            <w:right w:val="none" w:sz="0" w:space="0" w:color="auto"/>
          </w:divBdr>
        </w:div>
        <w:div w:id="797188411">
          <w:marLeft w:val="0"/>
          <w:marRight w:val="0"/>
          <w:marTop w:val="0"/>
          <w:marBottom w:val="0"/>
          <w:divBdr>
            <w:top w:val="none" w:sz="0" w:space="0" w:color="auto"/>
            <w:left w:val="none" w:sz="0" w:space="0" w:color="auto"/>
            <w:bottom w:val="none" w:sz="0" w:space="0" w:color="auto"/>
            <w:right w:val="none" w:sz="0" w:space="0" w:color="auto"/>
          </w:divBdr>
        </w:div>
        <w:div w:id="1508514981">
          <w:marLeft w:val="0"/>
          <w:marRight w:val="0"/>
          <w:marTop w:val="0"/>
          <w:marBottom w:val="0"/>
          <w:divBdr>
            <w:top w:val="none" w:sz="0" w:space="0" w:color="auto"/>
            <w:left w:val="none" w:sz="0" w:space="0" w:color="auto"/>
            <w:bottom w:val="none" w:sz="0" w:space="0" w:color="auto"/>
            <w:right w:val="none" w:sz="0" w:space="0" w:color="auto"/>
          </w:divBdr>
        </w:div>
        <w:div w:id="2127309833">
          <w:marLeft w:val="0"/>
          <w:marRight w:val="0"/>
          <w:marTop w:val="0"/>
          <w:marBottom w:val="0"/>
          <w:divBdr>
            <w:top w:val="none" w:sz="0" w:space="0" w:color="auto"/>
            <w:left w:val="none" w:sz="0" w:space="0" w:color="auto"/>
            <w:bottom w:val="none" w:sz="0" w:space="0" w:color="auto"/>
            <w:right w:val="none" w:sz="0" w:space="0" w:color="auto"/>
          </w:divBdr>
        </w:div>
        <w:div w:id="1522939392">
          <w:marLeft w:val="0"/>
          <w:marRight w:val="0"/>
          <w:marTop w:val="0"/>
          <w:marBottom w:val="0"/>
          <w:divBdr>
            <w:top w:val="none" w:sz="0" w:space="0" w:color="auto"/>
            <w:left w:val="none" w:sz="0" w:space="0" w:color="auto"/>
            <w:bottom w:val="none" w:sz="0" w:space="0" w:color="auto"/>
            <w:right w:val="none" w:sz="0" w:space="0" w:color="auto"/>
          </w:divBdr>
        </w:div>
        <w:div w:id="608196013">
          <w:marLeft w:val="0"/>
          <w:marRight w:val="0"/>
          <w:marTop w:val="0"/>
          <w:marBottom w:val="0"/>
          <w:divBdr>
            <w:top w:val="none" w:sz="0" w:space="0" w:color="auto"/>
            <w:left w:val="none" w:sz="0" w:space="0" w:color="auto"/>
            <w:bottom w:val="none" w:sz="0" w:space="0" w:color="auto"/>
            <w:right w:val="none" w:sz="0" w:space="0" w:color="auto"/>
          </w:divBdr>
        </w:div>
        <w:div w:id="2143497777">
          <w:marLeft w:val="0"/>
          <w:marRight w:val="0"/>
          <w:marTop w:val="0"/>
          <w:marBottom w:val="0"/>
          <w:divBdr>
            <w:top w:val="none" w:sz="0" w:space="0" w:color="auto"/>
            <w:left w:val="none" w:sz="0" w:space="0" w:color="auto"/>
            <w:bottom w:val="none" w:sz="0" w:space="0" w:color="auto"/>
            <w:right w:val="none" w:sz="0" w:space="0" w:color="auto"/>
          </w:divBdr>
        </w:div>
        <w:div w:id="282661507">
          <w:marLeft w:val="0"/>
          <w:marRight w:val="0"/>
          <w:marTop w:val="0"/>
          <w:marBottom w:val="0"/>
          <w:divBdr>
            <w:top w:val="none" w:sz="0" w:space="0" w:color="auto"/>
            <w:left w:val="none" w:sz="0" w:space="0" w:color="auto"/>
            <w:bottom w:val="none" w:sz="0" w:space="0" w:color="auto"/>
            <w:right w:val="none" w:sz="0" w:space="0" w:color="auto"/>
          </w:divBdr>
        </w:div>
        <w:div w:id="732193015">
          <w:marLeft w:val="0"/>
          <w:marRight w:val="0"/>
          <w:marTop w:val="0"/>
          <w:marBottom w:val="0"/>
          <w:divBdr>
            <w:top w:val="none" w:sz="0" w:space="0" w:color="auto"/>
            <w:left w:val="none" w:sz="0" w:space="0" w:color="auto"/>
            <w:bottom w:val="none" w:sz="0" w:space="0" w:color="auto"/>
            <w:right w:val="none" w:sz="0" w:space="0" w:color="auto"/>
          </w:divBdr>
        </w:div>
        <w:div w:id="348021879">
          <w:marLeft w:val="0"/>
          <w:marRight w:val="0"/>
          <w:marTop w:val="0"/>
          <w:marBottom w:val="0"/>
          <w:divBdr>
            <w:top w:val="none" w:sz="0" w:space="0" w:color="auto"/>
            <w:left w:val="none" w:sz="0" w:space="0" w:color="auto"/>
            <w:bottom w:val="none" w:sz="0" w:space="0" w:color="auto"/>
            <w:right w:val="none" w:sz="0" w:space="0" w:color="auto"/>
          </w:divBdr>
        </w:div>
        <w:div w:id="1151825628">
          <w:marLeft w:val="0"/>
          <w:marRight w:val="0"/>
          <w:marTop w:val="0"/>
          <w:marBottom w:val="0"/>
          <w:divBdr>
            <w:top w:val="none" w:sz="0" w:space="0" w:color="auto"/>
            <w:left w:val="none" w:sz="0" w:space="0" w:color="auto"/>
            <w:bottom w:val="none" w:sz="0" w:space="0" w:color="auto"/>
            <w:right w:val="none" w:sz="0" w:space="0" w:color="auto"/>
          </w:divBdr>
        </w:div>
        <w:div w:id="6757301">
          <w:marLeft w:val="0"/>
          <w:marRight w:val="0"/>
          <w:marTop w:val="0"/>
          <w:marBottom w:val="0"/>
          <w:divBdr>
            <w:top w:val="none" w:sz="0" w:space="0" w:color="auto"/>
            <w:left w:val="none" w:sz="0" w:space="0" w:color="auto"/>
            <w:bottom w:val="none" w:sz="0" w:space="0" w:color="auto"/>
            <w:right w:val="none" w:sz="0" w:space="0" w:color="auto"/>
          </w:divBdr>
        </w:div>
        <w:div w:id="264927948">
          <w:marLeft w:val="0"/>
          <w:marRight w:val="0"/>
          <w:marTop w:val="0"/>
          <w:marBottom w:val="0"/>
          <w:divBdr>
            <w:top w:val="none" w:sz="0" w:space="0" w:color="auto"/>
            <w:left w:val="none" w:sz="0" w:space="0" w:color="auto"/>
            <w:bottom w:val="none" w:sz="0" w:space="0" w:color="auto"/>
            <w:right w:val="none" w:sz="0" w:space="0" w:color="auto"/>
          </w:divBdr>
        </w:div>
      </w:divsChild>
    </w:div>
    <w:div w:id="511843170">
      <w:bodyDiv w:val="1"/>
      <w:marLeft w:val="0"/>
      <w:marRight w:val="0"/>
      <w:marTop w:val="0"/>
      <w:marBottom w:val="0"/>
      <w:divBdr>
        <w:top w:val="none" w:sz="0" w:space="0" w:color="auto"/>
        <w:left w:val="none" w:sz="0" w:space="0" w:color="auto"/>
        <w:bottom w:val="none" w:sz="0" w:space="0" w:color="auto"/>
        <w:right w:val="none" w:sz="0" w:space="0" w:color="auto"/>
      </w:divBdr>
    </w:div>
    <w:div w:id="525874595">
      <w:bodyDiv w:val="1"/>
      <w:marLeft w:val="0"/>
      <w:marRight w:val="0"/>
      <w:marTop w:val="0"/>
      <w:marBottom w:val="0"/>
      <w:divBdr>
        <w:top w:val="none" w:sz="0" w:space="0" w:color="auto"/>
        <w:left w:val="none" w:sz="0" w:space="0" w:color="auto"/>
        <w:bottom w:val="none" w:sz="0" w:space="0" w:color="auto"/>
        <w:right w:val="none" w:sz="0" w:space="0" w:color="auto"/>
      </w:divBdr>
    </w:div>
    <w:div w:id="540746590">
      <w:bodyDiv w:val="1"/>
      <w:marLeft w:val="0"/>
      <w:marRight w:val="0"/>
      <w:marTop w:val="0"/>
      <w:marBottom w:val="0"/>
      <w:divBdr>
        <w:top w:val="none" w:sz="0" w:space="0" w:color="auto"/>
        <w:left w:val="none" w:sz="0" w:space="0" w:color="auto"/>
        <w:bottom w:val="none" w:sz="0" w:space="0" w:color="auto"/>
        <w:right w:val="none" w:sz="0" w:space="0" w:color="auto"/>
      </w:divBdr>
    </w:div>
    <w:div w:id="553083334">
      <w:bodyDiv w:val="1"/>
      <w:marLeft w:val="0"/>
      <w:marRight w:val="0"/>
      <w:marTop w:val="0"/>
      <w:marBottom w:val="0"/>
      <w:divBdr>
        <w:top w:val="none" w:sz="0" w:space="0" w:color="auto"/>
        <w:left w:val="none" w:sz="0" w:space="0" w:color="auto"/>
        <w:bottom w:val="none" w:sz="0" w:space="0" w:color="auto"/>
        <w:right w:val="none" w:sz="0" w:space="0" w:color="auto"/>
      </w:divBdr>
    </w:div>
    <w:div w:id="566913652">
      <w:bodyDiv w:val="1"/>
      <w:marLeft w:val="0"/>
      <w:marRight w:val="0"/>
      <w:marTop w:val="0"/>
      <w:marBottom w:val="0"/>
      <w:divBdr>
        <w:top w:val="none" w:sz="0" w:space="0" w:color="auto"/>
        <w:left w:val="none" w:sz="0" w:space="0" w:color="auto"/>
        <w:bottom w:val="none" w:sz="0" w:space="0" w:color="auto"/>
        <w:right w:val="none" w:sz="0" w:space="0" w:color="auto"/>
      </w:divBdr>
      <w:divsChild>
        <w:div w:id="324207860">
          <w:marLeft w:val="0"/>
          <w:marRight w:val="0"/>
          <w:marTop w:val="0"/>
          <w:marBottom w:val="0"/>
          <w:divBdr>
            <w:top w:val="none" w:sz="0" w:space="0" w:color="auto"/>
            <w:left w:val="none" w:sz="0" w:space="0" w:color="auto"/>
            <w:bottom w:val="none" w:sz="0" w:space="0" w:color="auto"/>
            <w:right w:val="none" w:sz="0" w:space="0" w:color="auto"/>
          </w:divBdr>
        </w:div>
        <w:div w:id="158693945">
          <w:marLeft w:val="0"/>
          <w:marRight w:val="0"/>
          <w:marTop w:val="0"/>
          <w:marBottom w:val="0"/>
          <w:divBdr>
            <w:top w:val="none" w:sz="0" w:space="0" w:color="auto"/>
            <w:left w:val="none" w:sz="0" w:space="0" w:color="auto"/>
            <w:bottom w:val="none" w:sz="0" w:space="0" w:color="auto"/>
            <w:right w:val="none" w:sz="0" w:space="0" w:color="auto"/>
          </w:divBdr>
        </w:div>
        <w:div w:id="462310530">
          <w:marLeft w:val="0"/>
          <w:marRight w:val="0"/>
          <w:marTop w:val="0"/>
          <w:marBottom w:val="0"/>
          <w:divBdr>
            <w:top w:val="none" w:sz="0" w:space="0" w:color="auto"/>
            <w:left w:val="none" w:sz="0" w:space="0" w:color="auto"/>
            <w:bottom w:val="none" w:sz="0" w:space="0" w:color="auto"/>
            <w:right w:val="none" w:sz="0" w:space="0" w:color="auto"/>
          </w:divBdr>
        </w:div>
        <w:div w:id="768309855">
          <w:marLeft w:val="0"/>
          <w:marRight w:val="0"/>
          <w:marTop w:val="0"/>
          <w:marBottom w:val="0"/>
          <w:divBdr>
            <w:top w:val="none" w:sz="0" w:space="0" w:color="auto"/>
            <w:left w:val="none" w:sz="0" w:space="0" w:color="auto"/>
            <w:bottom w:val="none" w:sz="0" w:space="0" w:color="auto"/>
            <w:right w:val="none" w:sz="0" w:space="0" w:color="auto"/>
          </w:divBdr>
        </w:div>
        <w:div w:id="1009328690">
          <w:marLeft w:val="0"/>
          <w:marRight w:val="0"/>
          <w:marTop w:val="0"/>
          <w:marBottom w:val="0"/>
          <w:divBdr>
            <w:top w:val="none" w:sz="0" w:space="0" w:color="auto"/>
            <w:left w:val="none" w:sz="0" w:space="0" w:color="auto"/>
            <w:bottom w:val="none" w:sz="0" w:space="0" w:color="auto"/>
            <w:right w:val="none" w:sz="0" w:space="0" w:color="auto"/>
          </w:divBdr>
        </w:div>
        <w:div w:id="1626042970">
          <w:marLeft w:val="0"/>
          <w:marRight w:val="0"/>
          <w:marTop w:val="0"/>
          <w:marBottom w:val="0"/>
          <w:divBdr>
            <w:top w:val="none" w:sz="0" w:space="0" w:color="auto"/>
            <w:left w:val="none" w:sz="0" w:space="0" w:color="auto"/>
            <w:bottom w:val="none" w:sz="0" w:space="0" w:color="auto"/>
            <w:right w:val="none" w:sz="0" w:space="0" w:color="auto"/>
          </w:divBdr>
        </w:div>
        <w:div w:id="301928852">
          <w:marLeft w:val="0"/>
          <w:marRight w:val="0"/>
          <w:marTop w:val="0"/>
          <w:marBottom w:val="0"/>
          <w:divBdr>
            <w:top w:val="none" w:sz="0" w:space="0" w:color="auto"/>
            <w:left w:val="none" w:sz="0" w:space="0" w:color="auto"/>
            <w:bottom w:val="none" w:sz="0" w:space="0" w:color="auto"/>
            <w:right w:val="none" w:sz="0" w:space="0" w:color="auto"/>
          </w:divBdr>
        </w:div>
        <w:div w:id="1653176557">
          <w:marLeft w:val="0"/>
          <w:marRight w:val="0"/>
          <w:marTop w:val="0"/>
          <w:marBottom w:val="0"/>
          <w:divBdr>
            <w:top w:val="none" w:sz="0" w:space="0" w:color="auto"/>
            <w:left w:val="none" w:sz="0" w:space="0" w:color="auto"/>
            <w:bottom w:val="none" w:sz="0" w:space="0" w:color="auto"/>
            <w:right w:val="none" w:sz="0" w:space="0" w:color="auto"/>
          </w:divBdr>
        </w:div>
        <w:div w:id="955142895">
          <w:marLeft w:val="0"/>
          <w:marRight w:val="0"/>
          <w:marTop w:val="0"/>
          <w:marBottom w:val="0"/>
          <w:divBdr>
            <w:top w:val="none" w:sz="0" w:space="0" w:color="auto"/>
            <w:left w:val="none" w:sz="0" w:space="0" w:color="auto"/>
            <w:bottom w:val="none" w:sz="0" w:space="0" w:color="auto"/>
            <w:right w:val="none" w:sz="0" w:space="0" w:color="auto"/>
          </w:divBdr>
        </w:div>
        <w:div w:id="1245190753">
          <w:marLeft w:val="0"/>
          <w:marRight w:val="0"/>
          <w:marTop w:val="0"/>
          <w:marBottom w:val="0"/>
          <w:divBdr>
            <w:top w:val="none" w:sz="0" w:space="0" w:color="auto"/>
            <w:left w:val="none" w:sz="0" w:space="0" w:color="auto"/>
            <w:bottom w:val="none" w:sz="0" w:space="0" w:color="auto"/>
            <w:right w:val="none" w:sz="0" w:space="0" w:color="auto"/>
          </w:divBdr>
        </w:div>
        <w:div w:id="496502446">
          <w:marLeft w:val="0"/>
          <w:marRight w:val="0"/>
          <w:marTop w:val="0"/>
          <w:marBottom w:val="0"/>
          <w:divBdr>
            <w:top w:val="none" w:sz="0" w:space="0" w:color="auto"/>
            <w:left w:val="none" w:sz="0" w:space="0" w:color="auto"/>
            <w:bottom w:val="none" w:sz="0" w:space="0" w:color="auto"/>
            <w:right w:val="none" w:sz="0" w:space="0" w:color="auto"/>
          </w:divBdr>
        </w:div>
        <w:div w:id="1318414448">
          <w:marLeft w:val="0"/>
          <w:marRight w:val="0"/>
          <w:marTop w:val="0"/>
          <w:marBottom w:val="0"/>
          <w:divBdr>
            <w:top w:val="none" w:sz="0" w:space="0" w:color="auto"/>
            <w:left w:val="none" w:sz="0" w:space="0" w:color="auto"/>
            <w:bottom w:val="none" w:sz="0" w:space="0" w:color="auto"/>
            <w:right w:val="none" w:sz="0" w:space="0" w:color="auto"/>
          </w:divBdr>
        </w:div>
        <w:div w:id="789930549">
          <w:marLeft w:val="0"/>
          <w:marRight w:val="0"/>
          <w:marTop w:val="0"/>
          <w:marBottom w:val="0"/>
          <w:divBdr>
            <w:top w:val="none" w:sz="0" w:space="0" w:color="auto"/>
            <w:left w:val="none" w:sz="0" w:space="0" w:color="auto"/>
            <w:bottom w:val="none" w:sz="0" w:space="0" w:color="auto"/>
            <w:right w:val="none" w:sz="0" w:space="0" w:color="auto"/>
          </w:divBdr>
        </w:div>
      </w:divsChild>
    </w:div>
    <w:div w:id="591474123">
      <w:bodyDiv w:val="1"/>
      <w:marLeft w:val="0"/>
      <w:marRight w:val="0"/>
      <w:marTop w:val="0"/>
      <w:marBottom w:val="0"/>
      <w:divBdr>
        <w:top w:val="none" w:sz="0" w:space="0" w:color="auto"/>
        <w:left w:val="none" w:sz="0" w:space="0" w:color="auto"/>
        <w:bottom w:val="none" w:sz="0" w:space="0" w:color="auto"/>
        <w:right w:val="none" w:sz="0" w:space="0" w:color="auto"/>
      </w:divBdr>
    </w:div>
    <w:div w:id="602954199">
      <w:bodyDiv w:val="1"/>
      <w:marLeft w:val="0"/>
      <w:marRight w:val="0"/>
      <w:marTop w:val="0"/>
      <w:marBottom w:val="0"/>
      <w:divBdr>
        <w:top w:val="none" w:sz="0" w:space="0" w:color="auto"/>
        <w:left w:val="none" w:sz="0" w:space="0" w:color="auto"/>
        <w:bottom w:val="none" w:sz="0" w:space="0" w:color="auto"/>
        <w:right w:val="none" w:sz="0" w:space="0" w:color="auto"/>
      </w:divBdr>
      <w:divsChild>
        <w:div w:id="1908955781">
          <w:marLeft w:val="0"/>
          <w:marRight w:val="0"/>
          <w:marTop w:val="0"/>
          <w:marBottom w:val="0"/>
          <w:divBdr>
            <w:top w:val="none" w:sz="0" w:space="0" w:color="auto"/>
            <w:left w:val="none" w:sz="0" w:space="0" w:color="auto"/>
            <w:bottom w:val="none" w:sz="0" w:space="0" w:color="auto"/>
            <w:right w:val="none" w:sz="0" w:space="0" w:color="auto"/>
          </w:divBdr>
        </w:div>
        <w:div w:id="1291087038">
          <w:marLeft w:val="0"/>
          <w:marRight w:val="0"/>
          <w:marTop w:val="0"/>
          <w:marBottom w:val="0"/>
          <w:divBdr>
            <w:top w:val="none" w:sz="0" w:space="0" w:color="auto"/>
            <w:left w:val="none" w:sz="0" w:space="0" w:color="auto"/>
            <w:bottom w:val="none" w:sz="0" w:space="0" w:color="auto"/>
            <w:right w:val="none" w:sz="0" w:space="0" w:color="auto"/>
          </w:divBdr>
        </w:div>
        <w:div w:id="1674797553">
          <w:marLeft w:val="0"/>
          <w:marRight w:val="0"/>
          <w:marTop w:val="0"/>
          <w:marBottom w:val="0"/>
          <w:divBdr>
            <w:top w:val="none" w:sz="0" w:space="0" w:color="auto"/>
            <w:left w:val="none" w:sz="0" w:space="0" w:color="auto"/>
            <w:bottom w:val="none" w:sz="0" w:space="0" w:color="auto"/>
            <w:right w:val="none" w:sz="0" w:space="0" w:color="auto"/>
          </w:divBdr>
        </w:div>
        <w:div w:id="157311411">
          <w:marLeft w:val="0"/>
          <w:marRight w:val="0"/>
          <w:marTop w:val="0"/>
          <w:marBottom w:val="0"/>
          <w:divBdr>
            <w:top w:val="none" w:sz="0" w:space="0" w:color="auto"/>
            <w:left w:val="none" w:sz="0" w:space="0" w:color="auto"/>
            <w:bottom w:val="none" w:sz="0" w:space="0" w:color="auto"/>
            <w:right w:val="none" w:sz="0" w:space="0" w:color="auto"/>
          </w:divBdr>
        </w:div>
        <w:div w:id="796725431">
          <w:marLeft w:val="0"/>
          <w:marRight w:val="0"/>
          <w:marTop w:val="0"/>
          <w:marBottom w:val="0"/>
          <w:divBdr>
            <w:top w:val="none" w:sz="0" w:space="0" w:color="auto"/>
            <w:left w:val="none" w:sz="0" w:space="0" w:color="auto"/>
            <w:bottom w:val="none" w:sz="0" w:space="0" w:color="auto"/>
            <w:right w:val="none" w:sz="0" w:space="0" w:color="auto"/>
          </w:divBdr>
        </w:div>
        <w:div w:id="1354649563">
          <w:marLeft w:val="0"/>
          <w:marRight w:val="0"/>
          <w:marTop w:val="0"/>
          <w:marBottom w:val="0"/>
          <w:divBdr>
            <w:top w:val="none" w:sz="0" w:space="0" w:color="auto"/>
            <w:left w:val="none" w:sz="0" w:space="0" w:color="auto"/>
            <w:bottom w:val="none" w:sz="0" w:space="0" w:color="auto"/>
            <w:right w:val="none" w:sz="0" w:space="0" w:color="auto"/>
          </w:divBdr>
        </w:div>
        <w:div w:id="400294243">
          <w:marLeft w:val="0"/>
          <w:marRight w:val="0"/>
          <w:marTop w:val="0"/>
          <w:marBottom w:val="0"/>
          <w:divBdr>
            <w:top w:val="none" w:sz="0" w:space="0" w:color="auto"/>
            <w:left w:val="none" w:sz="0" w:space="0" w:color="auto"/>
            <w:bottom w:val="none" w:sz="0" w:space="0" w:color="auto"/>
            <w:right w:val="none" w:sz="0" w:space="0" w:color="auto"/>
          </w:divBdr>
        </w:div>
        <w:div w:id="819230113">
          <w:marLeft w:val="0"/>
          <w:marRight w:val="0"/>
          <w:marTop w:val="0"/>
          <w:marBottom w:val="0"/>
          <w:divBdr>
            <w:top w:val="none" w:sz="0" w:space="0" w:color="auto"/>
            <w:left w:val="none" w:sz="0" w:space="0" w:color="auto"/>
            <w:bottom w:val="none" w:sz="0" w:space="0" w:color="auto"/>
            <w:right w:val="none" w:sz="0" w:space="0" w:color="auto"/>
          </w:divBdr>
        </w:div>
        <w:div w:id="1295520933">
          <w:marLeft w:val="0"/>
          <w:marRight w:val="0"/>
          <w:marTop w:val="0"/>
          <w:marBottom w:val="0"/>
          <w:divBdr>
            <w:top w:val="none" w:sz="0" w:space="0" w:color="auto"/>
            <w:left w:val="none" w:sz="0" w:space="0" w:color="auto"/>
            <w:bottom w:val="none" w:sz="0" w:space="0" w:color="auto"/>
            <w:right w:val="none" w:sz="0" w:space="0" w:color="auto"/>
          </w:divBdr>
        </w:div>
        <w:div w:id="2103067206">
          <w:marLeft w:val="0"/>
          <w:marRight w:val="0"/>
          <w:marTop w:val="0"/>
          <w:marBottom w:val="0"/>
          <w:divBdr>
            <w:top w:val="none" w:sz="0" w:space="0" w:color="auto"/>
            <w:left w:val="none" w:sz="0" w:space="0" w:color="auto"/>
            <w:bottom w:val="none" w:sz="0" w:space="0" w:color="auto"/>
            <w:right w:val="none" w:sz="0" w:space="0" w:color="auto"/>
          </w:divBdr>
        </w:div>
        <w:div w:id="105779200">
          <w:marLeft w:val="0"/>
          <w:marRight w:val="0"/>
          <w:marTop w:val="0"/>
          <w:marBottom w:val="0"/>
          <w:divBdr>
            <w:top w:val="none" w:sz="0" w:space="0" w:color="auto"/>
            <w:left w:val="none" w:sz="0" w:space="0" w:color="auto"/>
            <w:bottom w:val="none" w:sz="0" w:space="0" w:color="auto"/>
            <w:right w:val="none" w:sz="0" w:space="0" w:color="auto"/>
          </w:divBdr>
        </w:div>
        <w:div w:id="1810702622">
          <w:marLeft w:val="0"/>
          <w:marRight w:val="0"/>
          <w:marTop w:val="0"/>
          <w:marBottom w:val="0"/>
          <w:divBdr>
            <w:top w:val="none" w:sz="0" w:space="0" w:color="auto"/>
            <w:left w:val="none" w:sz="0" w:space="0" w:color="auto"/>
            <w:bottom w:val="none" w:sz="0" w:space="0" w:color="auto"/>
            <w:right w:val="none" w:sz="0" w:space="0" w:color="auto"/>
          </w:divBdr>
        </w:div>
        <w:div w:id="170460802">
          <w:marLeft w:val="0"/>
          <w:marRight w:val="0"/>
          <w:marTop w:val="0"/>
          <w:marBottom w:val="0"/>
          <w:divBdr>
            <w:top w:val="none" w:sz="0" w:space="0" w:color="auto"/>
            <w:left w:val="none" w:sz="0" w:space="0" w:color="auto"/>
            <w:bottom w:val="none" w:sz="0" w:space="0" w:color="auto"/>
            <w:right w:val="none" w:sz="0" w:space="0" w:color="auto"/>
          </w:divBdr>
        </w:div>
        <w:div w:id="1066031031">
          <w:marLeft w:val="0"/>
          <w:marRight w:val="0"/>
          <w:marTop w:val="0"/>
          <w:marBottom w:val="0"/>
          <w:divBdr>
            <w:top w:val="none" w:sz="0" w:space="0" w:color="auto"/>
            <w:left w:val="none" w:sz="0" w:space="0" w:color="auto"/>
            <w:bottom w:val="none" w:sz="0" w:space="0" w:color="auto"/>
            <w:right w:val="none" w:sz="0" w:space="0" w:color="auto"/>
          </w:divBdr>
        </w:div>
      </w:divsChild>
    </w:div>
    <w:div w:id="630865116">
      <w:bodyDiv w:val="1"/>
      <w:marLeft w:val="0"/>
      <w:marRight w:val="0"/>
      <w:marTop w:val="0"/>
      <w:marBottom w:val="0"/>
      <w:divBdr>
        <w:top w:val="none" w:sz="0" w:space="0" w:color="auto"/>
        <w:left w:val="none" w:sz="0" w:space="0" w:color="auto"/>
        <w:bottom w:val="none" w:sz="0" w:space="0" w:color="auto"/>
        <w:right w:val="none" w:sz="0" w:space="0" w:color="auto"/>
      </w:divBdr>
      <w:divsChild>
        <w:div w:id="852647837">
          <w:marLeft w:val="0"/>
          <w:marRight w:val="0"/>
          <w:marTop w:val="0"/>
          <w:marBottom w:val="0"/>
          <w:divBdr>
            <w:top w:val="none" w:sz="0" w:space="0" w:color="auto"/>
            <w:left w:val="none" w:sz="0" w:space="0" w:color="auto"/>
            <w:bottom w:val="none" w:sz="0" w:space="0" w:color="auto"/>
            <w:right w:val="none" w:sz="0" w:space="0" w:color="auto"/>
          </w:divBdr>
        </w:div>
        <w:div w:id="600916523">
          <w:marLeft w:val="0"/>
          <w:marRight w:val="0"/>
          <w:marTop w:val="0"/>
          <w:marBottom w:val="0"/>
          <w:divBdr>
            <w:top w:val="none" w:sz="0" w:space="0" w:color="auto"/>
            <w:left w:val="none" w:sz="0" w:space="0" w:color="auto"/>
            <w:bottom w:val="none" w:sz="0" w:space="0" w:color="auto"/>
            <w:right w:val="none" w:sz="0" w:space="0" w:color="auto"/>
          </w:divBdr>
        </w:div>
        <w:div w:id="1246440">
          <w:marLeft w:val="0"/>
          <w:marRight w:val="0"/>
          <w:marTop w:val="0"/>
          <w:marBottom w:val="0"/>
          <w:divBdr>
            <w:top w:val="none" w:sz="0" w:space="0" w:color="auto"/>
            <w:left w:val="none" w:sz="0" w:space="0" w:color="auto"/>
            <w:bottom w:val="none" w:sz="0" w:space="0" w:color="auto"/>
            <w:right w:val="none" w:sz="0" w:space="0" w:color="auto"/>
          </w:divBdr>
        </w:div>
        <w:div w:id="1032001163">
          <w:marLeft w:val="0"/>
          <w:marRight w:val="0"/>
          <w:marTop w:val="0"/>
          <w:marBottom w:val="0"/>
          <w:divBdr>
            <w:top w:val="none" w:sz="0" w:space="0" w:color="auto"/>
            <w:left w:val="none" w:sz="0" w:space="0" w:color="auto"/>
            <w:bottom w:val="none" w:sz="0" w:space="0" w:color="auto"/>
            <w:right w:val="none" w:sz="0" w:space="0" w:color="auto"/>
          </w:divBdr>
        </w:div>
        <w:div w:id="1838418896">
          <w:marLeft w:val="0"/>
          <w:marRight w:val="0"/>
          <w:marTop w:val="0"/>
          <w:marBottom w:val="0"/>
          <w:divBdr>
            <w:top w:val="none" w:sz="0" w:space="0" w:color="auto"/>
            <w:left w:val="none" w:sz="0" w:space="0" w:color="auto"/>
            <w:bottom w:val="none" w:sz="0" w:space="0" w:color="auto"/>
            <w:right w:val="none" w:sz="0" w:space="0" w:color="auto"/>
          </w:divBdr>
        </w:div>
      </w:divsChild>
    </w:div>
    <w:div w:id="632373998">
      <w:bodyDiv w:val="1"/>
      <w:marLeft w:val="0"/>
      <w:marRight w:val="0"/>
      <w:marTop w:val="0"/>
      <w:marBottom w:val="0"/>
      <w:divBdr>
        <w:top w:val="none" w:sz="0" w:space="0" w:color="auto"/>
        <w:left w:val="none" w:sz="0" w:space="0" w:color="auto"/>
        <w:bottom w:val="none" w:sz="0" w:space="0" w:color="auto"/>
        <w:right w:val="none" w:sz="0" w:space="0" w:color="auto"/>
      </w:divBdr>
    </w:div>
    <w:div w:id="632715319">
      <w:bodyDiv w:val="1"/>
      <w:marLeft w:val="0"/>
      <w:marRight w:val="0"/>
      <w:marTop w:val="0"/>
      <w:marBottom w:val="0"/>
      <w:divBdr>
        <w:top w:val="none" w:sz="0" w:space="0" w:color="auto"/>
        <w:left w:val="none" w:sz="0" w:space="0" w:color="auto"/>
        <w:bottom w:val="none" w:sz="0" w:space="0" w:color="auto"/>
        <w:right w:val="none" w:sz="0" w:space="0" w:color="auto"/>
      </w:divBdr>
    </w:div>
    <w:div w:id="638342220">
      <w:bodyDiv w:val="1"/>
      <w:marLeft w:val="0"/>
      <w:marRight w:val="0"/>
      <w:marTop w:val="0"/>
      <w:marBottom w:val="0"/>
      <w:divBdr>
        <w:top w:val="none" w:sz="0" w:space="0" w:color="auto"/>
        <w:left w:val="none" w:sz="0" w:space="0" w:color="auto"/>
        <w:bottom w:val="none" w:sz="0" w:space="0" w:color="auto"/>
        <w:right w:val="none" w:sz="0" w:space="0" w:color="auto"/>
      </w:divBdr>
    </w:div>
    <w:div w:id="642078084">
      <w:bodyDiv w:val="1"/>
      <w:marLeft w:val="0"/>
      <w:marRight w:val="0"/>
      <w:marTop w:val="0"/>
      <w:marBottom w:val="0"/>
      <w:divBdr>
        <w:top w:val="none" w:sz="0" w:space="0" w:color="auto"/>
        <w:left w:val="none" w:sz="0" w:space="0" w:color="auto"/>
        <w:bottom w:val="none" w:sz="0" w:space="0" w:color="auto"/>
        <w:right w:val="none" w:sz="0" w:space="0" w:color="auto"/>
      </w:divBdr>
      <w:divsChild>
        <w:div w:id="2120683049">
          <w:marLeft w:val="0"/>
          <w:marRight w:val="0"/>
          <w:marTop w:val="0"/>
          <w:marBottom w:val="0"/>
          <w:divBdr>
            <w:top w:val="none" w:sz="0" w:space="0" w:color="auto"/>
            <w:left w:val="none" w:sz="0" w:space="0" w:color="auto"/>
            <w:bottom w:val="none" w:sz="0" w:space="0" w:color="auto"/>
            <w:right w:val="none" w:sz="0" w:space="0" w:color="auto"/>
          </w:divBdr>
        </w:div>
        <w:div w:id="1398625961">
          <w:marLeft w:val="0"/>
          <w:marRight w:val="0"/>
          <w:marTop w:val="0"/>
          <w:marBottom w:val="0"/>
          <w:divBdr>
            <w:top w:val="none" w:sz="0" w:space="0" w:color="auto"/>
            <w:left w:val="none" w:sz="0" w:space="0" w:color="auto"/>
            <w:bottom w:val="none" w:sz="0" w:space="0" w:color="auto"/>
            <w:right w:val="none" w:sz="0" w:space="0" w:color="auto"/>
          </w:divBdr>
        </w:div>
      </w:divsChild>
    </w:div>
    <w:div w:id="661079974">
      <w:bodyDiv w:val="1"/>
      <w:marLeft w:val="0"/>
      <w:marRight w:val="0"/>
      <w:marTop w:val="0"/>
      <w:marBottom w:val="0"/>
      <w:divBdr>
        <w:top w:val="none" w:sz="0" w:space="0" w:color="auto"/>
        <w:left w:val="none" w:sz="0" w:space="0" w:color="auto"/>
        <w:bottom w:val="none" w:sz="0" w:space="0" w:color="auto"/>
        <w:right w:val="none" w:sz="0" w:space="0" w:color="auto"/>
      </w:divBdr>
    </w:div>
    <w:div w:id="664747870">
      <w:bodyDiv w:val="1"/>
      <w:marLeft w:val="0"/>
      <w:marRight w:val="0"/>
      <w:marTop w:val="0"/>
      <w:marBottom w:val="0"/>
      <w:divBdr>
        <w:top w:val="none" w:sz="0" w:space="0" w:color="auto"/>
        <w:left w:val="none" w:sz="0" w:space="0" w:color="auto"/>
        <w:bottom w:val="none" w:sz="0" w:space="0" w:color="auto"/>
        <w:right w:val="none" w:sz="0" w:space="0" w:color="auto"/>
      </w:divBdr>
      <w:divsChild>
        <w:div w:id="361635914">
          <w:marLeft w:val="0"/>
          <w:marRight w:val="0"/>
          <w:marTop w:val="0"/>
          <w:marBottom w:val="0"/>
          <w:divBdr>
            <w:top w:val="none" w:sz="0" w:space="0" w:color="auto"/>
            <w:left w:val="none" w:sz="0" w:space="0" w:color="auto"/>
            <w:bottom w:val="none" w:sz="0" w:space="0" w:color="auto"/>
            <w:right w:val="none" w:sz="0" w:space="0" w:color="auto"/>
          </w:divBdr>
        </w:div>
        <w:div w:id="1507942295">
          <w:marLeft w:val="0"/>
          <w:marRight w:val="0"/>
          <w:marTop w:val="0"/>
          <w:marBottom w:val="0"/>
          <w:divBdr>
            <w:top w:val="none" w:sz="0" w:space="0" w:color="auto"/>
            <w:left w:val="none" w:sz="0" w:space="0" w:color="auto"/>
            <w:bottom w:val="none" w:sz="0" w:space="0" w:color="auto"/>
            <w:right w:val="none" w:sz="0" w:space="0" w:color="auto"/>
          </w:divBdr>
        </w:div>
        <w:div w:id="1008946398">
          <w:marLeft w:val="0"/>
          <w:marRight w:val="0"/>
          <w:marTop w:val="0"/>
          <w:marBottom w:val="0"/>
          <w:divBdr>
            <w:top w:val="none" w:sz="0" w:space="0" w:color="auto"/>
            <w:left w:val="none" w:sz="0" w:space="0" w:color="auto"/>
            <w:bottom w:val="none" w:sz="0" w:space="0" w:color="auto"/>
            <w:right w:val="none" w:sz="0" w:space="0" w:color="auto"/>
          </w:divBdr>
        </w:div>
        <w:div w:id="1968660871">
          <w:marLeft w:val="0"/>
          <w:marRight w:val="0"/>
          <w:marTop w:val="0"/>
          <w:marBottom w:val="0"/>
          <w:divBdr>
            <w:top w:val="none" w:sz="0" w:space="0" w:color="auto"/>
            <w:left w:val="none" w:sz="0" w:space="0" w:color="auto"/>
            <w:bottom w:val="none" w:sz="0" w:space="0" w:color="auto"/>
            <w:right w:val="none" w:sz="0" w:space="0" w:color="auto"/>
          </w:divBdr>
        </w:div>
        <w:div w:id="217127860">
          <w:marLeft w:val="0"/>
          <w:marRight w:val="0"/>
          <w:marTop w:val="0"/>
          <w:marBottom w:val="0"/>
          <w:divBdr>
            <w:top w:val="none" w:sz="0" w:space="0" w:color="auto"/>
            <w:left w:val="none" w:sz="0" w:space="0" w:color="auto"/>
            <w:bottom w:val="none" w:sz="0" w:space="0" w:color="auto"/>
            <w:right w:val="none" w:sz="0" w:space="0" w:color="auto"/>
          </w:divBdr>
        </w:div>
        <w:div w:id="1176653649">
          <w:marLeft w:val="0"/>
          <w:marRight w:val="0"/>
          <w:marTop w:val="0"/>
          <w:marBottom w:val="0"/>
          <w:divBdr>
            <w:top w:val="none" w:sz="0" w:space="0" w:color="auto"/>
            <w:left w:val="none" w:sz="0" w:space="0" w:color="auto"/>
            <w:bottom w:val="none" w:sz="0" w:space="0" w:color="auto"/>
            <w:right w:val="none" w:sz="0" w:space="0" w:color="auto"/>
          </w:divBdr>
        </w:div>
        <w:div w:id="1865168307">
          <w:marLeft w:val="0"/>
          <w:marRight w:val="0"/>
          <w:marTop w:val="0"/>
          <w:marBottom w:val="0"/>
          <w:divBdr>
            <w:top w:val="none" w:sz="0" w:space="0" w:color="auto"/>
            <w:left w:val="none" w:sz="0" w:space="0" w:color="auto"/>
            <w:bottom w:val="none" w:sz="0" w:space="0" w:color="auto"/>
            <w:right w:val="none" w:sz="0" w:space="0" w:color="auto"/>
          </w:divBdr>
        </w:div>
      </w:divsChild>
    </w:div>
    <w:div w:id="666858543">
      <w:bodyDiv w:val="1"/>
      <w:marLeft w:val="0"/>
      <w:marRight w:val="0"/>
      <w:marTop w:val="0"/>
      <w:marBottom w:val="0"/>
      <w:divBdr>
        <w:top w:val="none" w:sz="0" w:space="0" w:color="auto"/>
        <w:left w:val="none" w:sz="0" w:space="0" w:color="auto"/>
        <w:bottom w:val="none" w:sz="0" w:space="0" w:color="auto"/>
        <w:right w:val="none" w:sz="0" w:space="0" w:color="auto"/>
      </w:divBdr>
      <w:divsChild>
        <w:div w:id="413209431">
          <w:marLeft w:val="0"/>
          <w:marRight w:val="0"/>
          <w:marTop w:val="0"/>
          <w:marBottom w:val="0"/>
          <w:divBdr>
            <w:top w:val="none" w:sz="0" w:space="0" w:color="auto"/>
            <w:left w:val="none" w:sz="0" w:space="0" w:color="auto"/>
            <w:bottom w:val="none" w:sz="0" w:space="0" w:color="auto"/>
            <w:right w:val="none" w:sz="0" w:space="0" w:color="auto"/>
          </w:divBdr>
        </w:div>
        <w:div w:id="1892576447">
          <w:marLeft w:val="0"/>
          <w:marRight w:val="0"/>
          <w:marTop w:val="0"/>
          <w:marBottom w:val="0"/>
          <w:divBdr>
            <w:top w:val="none" w:sz="0" w:space="0" w:color="auto"/>
            <w:left w:val="none" w:sz="0" w:space="0" w:color="auto"/>
            <w:bottom w:val="none" w:sz="0" w:space="0" w:color="auto"/>
            <w:right w:val="none" w:sz="0" w:space="0" w:color="auto"/>
          </w:divBdr>
        </w:div>
        <w:div w:id="1968703123">
          <w:marLeft w:val="0"/>
          <w:marRight w:val="0"/>
          <w:marTop w:val="0"/>
          <w:marBottom w:val="0"/>
          <w:divBdr>
            <w:top w:val="none" w:sz="0" w:space="0" w:color="auto"/>
            <w:left w:val="none" w:sz="0" w:space="0" w:color="auto"/>
            <w:bottom w:val="none" w:sz="0" w:space="0" w:color="auto"/>
            <w:right w:val="none" w:sz="0" w:space="0" w:color="auto"/>
          </w:divBdr>
        </w:div>
        <w:div w:id="1193616830">
          <w:marLeft w:val="0"/>
          <w:marRight w:val="0"/>
          <w:marTop w:val="0"/>
          <w:marBottom w:val="0"/>
          <w:divBdr>
            <w:top w:val="none" w:sz="0" w:space="0" w:color="auto"/>
            <w:left w:val="none" w:sz="0" w:space="0" w:color="auto"/>
            <w:bottom w:val="none" w:sz="0" w:space="0" w:color="auto"/>
            <w:right w:val="none" w:sz="0" w:space="0" w:color="auto"/>
          </w:divBdr>
        </w:div>
        <w:div w:id="2109614427">
          <w:marLeft w:val="0"/>
          <w:marRight w:val="0"/>
          <w:marTop w:val="0"/>
          <w:marBottom w:val="0"/>
          <w:divBdr>
            <w:top w:val="none" w:sz="0" w:space="0" w:color="auto"/>
            <w:left w:val="none" w:sz="0" w:space="0" w:color="auto"/>
            <w:bottom w:val="none" w:sz="0" w:space="0" w:color="auto"/>
            <w:right w:val="none" w:sz="0" w:space="0" w:color="auto"/>
          </w:divBdr>
        </w:div>
        <w:div w:id="308362242">
          <w:marLeft w:val="0"/>
          <w:marRight w:val="0"/>
          <w:marTop w:val="0"/>
          <w:marBottom w:val="0"/>
          <w:divBdr>
            <w:top w:val="none" w:sz="0" w:space="0" w:color="auto"/>
            <w:left w:val="none" w:sz="0" w:space="0" w:color="auto"/>
            <w:bottom w:val="none" w:sz="0" w:space="0" w:color="auto"/>
            <w:right w:val="none" w:sz="0" w:space="0" w:color="auto"/>
          </w:divBdr>
        </w:div>
        <w:div w:id="1147667276">
          <w:marLeft w:val="0"/>
          <w:marRight w:val="0"/>
          <w:marTop w:val="0"/>
          <w:marBottom w:val="0"/>
          <w:divBdr>
            <w:top w:val="none" w:sz="0" w:space="0" w:color="auto"/>
            <w:left w:val="none" w:sz="0" w:space="0" w:color="auto"/>
            <w:bottom w:val="none" w:sz="0" w:space="0" w:color="auto"/>
            <w:right w:val="none" w:sz="0" w:space="0" w:color="auto"/>
          </w:divBdr>
        </w:div>
        <w:div w:id="2144082520">
          <w:marLeft w:val="0"/>
          <w:marRight w:val="0"/>
          <w:marTop w:val="0"/>
          <w:marBottom w:val="0"/>
          <w:divBdr>
            <w:top w:val="none" w:sz="0" w:space="0" w:color="auto"/>
            <w:left w:val="none" w:sz="0" w:space="0" w:color="auto"/>
            <w:bottom w:val="none" w:sz="0" w:space="0" w:color="auto"/>
            <w:right w:val="none" w:sz="0" w:space="0" w:color="auto"/>
          </w:divBdr>
        </w:div>
        <w:div w:id="1133792295">
          <w:marLeft w:val="0"/>
          <w:marRight w:val="0"/>
          <w:marTop w:val="0"/>
          <w:marBottom w:val="0"/>
          <w:divBdr>
            <w:top w:val="none" w:sz="0" w:space="0" w:color="auto"/>
            <w:left w:val="none" w:sz="0" w:space="0" w:color="auto"/>
            <w:bottom w:val="none" w:sz="0" w:space="0" w:color="auto"/>
            <w:right w:val="none" w:sz="0" w:space="0" w:color="auto"/>
          </w:divBdr>
        </w:div>
        <w:div w:id="526875646">
          <w:marLeft w:val="0"/>
          <w:marRight w:val="0"/>
          <w:marTop w:val="0"/>
          <w:marBottom w:val="0"/>
          <w:divBdr>
            <w:top w:val="none" w:sz="0" w:space="0" w:color="auto"/>
            <w:left w:val="none" w:sz="0" w:space="0" w:color="auto"/>
            <w:bottom w:val="none" w:sz="0" w:space="0" w:color="auto"/>
            <w:right w:val="none" w:sz="0" w:space="0" w:color="auto"/>
          </w:divBdr>
        </w:div>
        <w:div w:id="1657614525">
          <w:marLeft w:val="0"/>
          <w:marRight w:val="0"/>
          <w:marTop w:val="0"/>
          <w:marBottom w:val="0"/>
          <w:divBdr>
            <w:top w:val="none" w:sz="0" w:space="0" w:color="auto"/>
            <w:left w:val="none" w:sz="0" w:space="0" w:color="auto"/>
            <w:bottom w:val="none" w:sz="0" w:space="0" w:color="auto"/>
            <w:right w:val="none" w:sz="0" w:space="0" w:color="auto"/>
          </w:divBdr>
        </w:div>
        <w:div w:id="1204904948">
          <w:marLeft w:val="0"/>
          <w:marRight w:val="0"/>
          <w:marTop w:val="0"/>
          <w:marBottom w:val="0"/>
          <w:divBdr>
            <w:top w:val="none" w:sz="0" w:space="0" w:color="auto"/>
            <w:left w:val="none" w:sz="0" w:space="0" w:color="auto"/>
            <w:bottom w:val="none" w:sz="0" w:space="0" w:color="auto"/>
            <w:right w:val="none" w:sz="0" w:space="0" w:color="auto"/>
          </w:divBdr>
        </w:div>
        <w:div w:id="719130145">
          <w:marLeft w:val="0"/>
          <w:marRight w:val="0"/>
          <w:marTop w:val="0"/>
          <w:marBottom w:val="0"/>
          <w:divBdr>
            <w:top w:val="none" w:sz="0" w:space="0" w:color="auto"/>
            <w:left w:val="none" w:sz="0" w:space="0" w:color="auto"/>
            <w:bottom w:val="none" w:sz="0" w:space="0" w:color="auto"/>
            <w:right w:val="none" w:sz="0" w:space="0" w:color="auto"/>
          </w:divBdr>
        </w:div>
        <w:div w:id="658731846">
          <w:marLeft w:val="0"/>
          <w:marRight w:val="0"/>
          <w:marTop w:val="0"/>
          <w:marBottom w:val="0"/>
          <w:divBdr>
            <w:top w:val="none" w:sz="0" w:space="0" w:color="auto"/>
            <w:left w:val="none" w:sz="0" w:space="0" w:color="auto"/>
            <w:bottom w:val="none" w:sz="0" w:space="0" w:color="auto"/>
            <w:right w:val="none" w:sz="0" w:space="0" w:color="auto"/>
          </w:divBdr>
        </w:div>
        <w:div w:id="1677461092">
          <w:marLeft w:val="0"/>
          <w:marRight w:val="0"/>
          <w:marTop w:val="0"/>
          <w:marBottom w:val="0"/>
          <w:divBdr>
            <w:top w:val="none" w:sz="0" w:space="0" w:color="auto"/>
            <w:left w:val="none" w:sz="0" w:space="0" w:color="auto"/>
            <w:bottom w:val="none" w:sz="0" w:space="0" w:color="auto"/>
            <w:right w:val="none" w:sz="0" w:space="0" w:color="auto"/>
          </w:divBdr>
        </w:div>
        <w:div w:id="1145045839">
          <w:marLeft w:val="0"/>
          <w:marRight w:val="0"/>
          <w:marTop w:val="0"/>
          <w:marBottom w:val="0"/>
          <w:divBdr>
            <w:top w:val="none" w:sz="0" w:space="0" w:color="auto"/>
            <w:left w:val="none" w:sz="0" w:space="0" w:color="auto"/>
            <w:bottom w:val="none" w:sz="0" w:space="0" w:color="auto"/>
            <w:right w:val="none" w:sz="0" w:space="0" w:color="auto"/>
          </w:divBdr>
        </w:div>
        <w:div w:id="1808694355">
          <w:marLeft w:val="0"/>
          <w:marRight w:val="0"/>
          <w:marTop w:val="0"/>
          <w:marBottom w:val="0"/>
          <w:divBdr>
            <w:top w:val="none" w:sz="0" w:space="0" w:color="auto"/>
            <w:left w:val="none" w:sz="0" w:space="0" w:color="auto"/>
            <w:bottom w:val="none" w:sz="0" w:space="0" w:color="auto"/>
            <w:right w:val="none" w:sz="0" w:space="0" w:color="auto"/>
          </w:divBdr>
        </w:div>
        <w:div w:id="723137963">
          <w:marLeft w:val="0"/>
          <w:marRight w:val="0"/>
          <w:marTop w:val="0"/>
          <w:marBottom w:val="0"/>
          <w:divBdr>
            <w:top w:val="none" w:sz="0" w:space="0" w:color="auto"/>
            <w:left w:val="none" w:sz="0" w:space="0" w:color="auto"/>
            <w:bottom w:val="none" w:sz="0" w:space="0" w:color="auto"/>
            <w:right w:val="none" w:sz="0" w:space="0" w:color="auto"/>
          </w:divBdr>
        </w:div>
        <w:div w:id="1855070488">
          <w:marLeft w:val="0"/>
          <w:marRight w:val="0"/>
          <w:marTop w:val="0"/>
          <w:marBottom w:val="0"/>
          <w:divBdr>
            <w:top w:val="none" w:sz="0" w:space="0" w:color="auto"/>
            <w:left w:val="none" w:sz="0" w:space="0" w:color="auto"/>
            <w:bottom w:val="none" w:sz="0" w:space="0" w:color="auto"/>
            <w:right w:val="none" w:sz="0" w:space="0" w:color="auto"/>
          </w:divBdr>
        </w:div>
        <w:div w:id="682318148">
          <w:marLeft w:val="0"/>
          <w:marRight w:val="0"/>
          <w:marTop w:val="0"/>
          <w:marBottom w:val="0"/>
          <w:divBdr>
            <w:top w:val="none" w:sz="0" w:space="0" w:color="auto"/>
            <w:left w:val="none" w:sz="0" w:space="0" w:color="auto"/>
            <w:bottom w:val="none" w:sz="0" w:space="0" w:color="auto"/>
            <w:right w:val="none" w:sz="0" w:space="0" w:color="auto"/>
          </w:divBdr>
        </w:div>
        <w:div w:id="763913750">
          <w:marLeft w:val="0"/>
          <w:marRight w:val="0"/>
          <w:marTop w:val="0"/>
          <w:marBottom w:val="0"/>
          <w:divBdr>
            <w:top w:val="none" w:sz="0" w:space="0" w:color="auto"/>
            <w:left w:val="none" w:sz="0" w:space="0" w:color="auto"/>
            <w:bottom w:val="none" w:sz="0" w:space="0" w:color="auto"/>
            <w:right w:val="none" w:sz="0" w:space="0" w:color="auto"/>
          </w:divBdr>
        </w:div>
        <w:div w:id="1888954952">
          <w:marLeft w:val="0"/>
          <w:marRight w:val="0"/>
          <w:marTop w:val="0"/>
          <w:marBottom w:val="0"/>
          <w:divBdr>
            <w:top w:val="none" w:sz="0" w:space="0" w:color="auto"/>
            <w:left w:val="none" w:sz="0" w:space="0" w:color="auto"/>
            <w:bottom w:val="none" w:sz="0" w:space="0" w:color="auto"/>
            <w:right w:val="none" w:sz="0" w:space="0" w:color="auto"/>
          </w:divBdr>
        </w:div>
        <w:div w:id="619922769">
          <w:marLeft w:val="0"/>
          <w:marRight w:val="0"/>
          <w:marTop w:val="0"/>
          <w:marBottom w:val="0"/>
          <w:divBdr>
            <w:top w:val="none" w:sz="0" w:space="0" w:color="auto"/>
            <w:left w:val="none" w:sz="0" w:space="0" w:color="auto"/>
            <w:bottom w:val="none" w:sz="0" w:space="0" w:color="auto"/>
            <w:right w:val="none" w:sz="0" w:space="0" w:color="auto"/>
          </w:divBdr>
        </w:div>
        <w:div w:id="1500078150">
          <w:marLeft w:val="0"/>
          <w:marRight w:val="0"/>
          <w:marTop w:val="0"/>
          <w:marBottom w:val="0"/>
          <w:divBdr>
            <w:top w:val="none" w:sz="0" w:space="0" w:color="auto"/>
            <w:left w:val="none" w:sz="0" w:space="0" w:color="auto"/>
            <w:bottom w:val="none" w:sz="0" w:space="0" w:color="auto"/>
            <w:right w:val="none" w:sz="0" w:space="0" w:color="auto"/>
          </w:divBdr>
        </w:div>
        <w:div w:id="1901402196">
          <w:marLeft w:val="0"/>
          <w:marRight w:val="0"/>
          <w:marTop w:val="0"/>
          <w:marBottom w:val="0"/>
          <w:divBdr>
            <w:top w:val="none" w:sz="0" w:space="0" w:color="auto"/>
            <w:left w:val="none" w:sz="0" w:space="0" w:color="auto"/>
            <w:bottom w:val="none" w:sz="0" w:space="0" w:color="auto"/>
            <w:right w:val="none" w:sz="0" w:space="0" w:color="auto"/>
          </w:divBdr>
        </w:div>
        <w:div w:id="1366831299">
          <w:marLeft w:val="0"/>
          <w:marRight w:val="0"/>
          <w:marTop w:val="0"/>
          <w:marBottom w:val="0"/>
          <w:divBdr>
            <w:top w:val="none" w:sz="0" w:space="0" w:color="auto"/>
            <w:left w:val="none" w:sz="0" w:space="0" w:color="auto"/>
            <w:bottom w:val="none" w:sz="0" w:space="0" w:color="auto"/>
            <w:right w:val="none" w:sz="0" w:space="0" w:color="auto"/>
          </w:divBdr>
        </w:div>
        <w:div w:id="1298612086">
          <w:marLeft w:val="0"/>
          <w:marRight w:val="0"/>
          <w:marTop w:val="0"/>
          <w:marBottom w:val="0"/>
          <w:divBdr>
            <w:top w:val="none" w:sz="0" w:space="0" w:color="auto"/>
            <w:left w:val="none" w:sz="0" w:space="0" w:color="auto"/>
            <w:bottom w:val="none" w:sz="0" w:space="0" w:color="auto"/>
            <w:right w:val="none" w:sz="0" w:space="0" w:color="auto"/>
          </w:divBdr>
        </w:div>
      </w:divsChild>
    </w:div>
    <w:div w:id="676660438">
      <w:bodyDiv w:val="1"/>
      <w:marLeft w:val="0"/>
      <w:marRight w:val="0"/>
      <w:marTop w:val="0"/>
      <w:marBottom w:val="0"/>
      <w:divBdr>
        <w:top w:val="none" w:sz="0" w:space="0" w:color="auto"/>
        <w:left w:val="none" w:sz="0" w:space="0" w:color="auto"/>
        <w:bottom w:val="none" w:sz="0" w:space="0" w:color="auto"/>
        <w:right w:val="none" w:sz="0" w:space="0" w:color="auto"/>
      </w:divBdr>
      <w:divsChild>
        <w:div w:id="482084388">
          <w:marLeft w:val="0"/>
          <w:marRight w:val="0"/>
          <w:marTop w:val="0"/>
          <w:marBottom w:val="0"/>
          <w:divBdr>
            <w:top w:val="none" w:sz="0" w:space="0" w:color="auto"/>
            <w:left w:val="none" w:sz="0" w:space="0" w:color="auto"/>
            <w:bottom w:val="none" w:sz="0" w:space="0" w:color="auto"/>
            <w:right w:val="none" w:sz="0" w:space="0" w:color="auto"/>
          </w:divBdr>
        </w:div>
        <w:div w:id="762263592">
          <w:marLeft w:val="0"/>
          <w:marRight w:val="0"/>
          <w:marTop w:val="0"/>
          <w:marBottom w:val="0"/>
          <w:divBdr>
            <w:top w:val="none" w:sz="0" w:space="0" w:color="auto"/>
            <w:left w:val="none" w:sz="0" w:space="0" w:color="auto"/>
            <w:bottom w:val="none" w:sz="0" w:space="0" w:color="auto"/>
            <w:right w:val="none" w:sz="0" w:space="0" w:color="auto"/>
          </w:divBdr>
        </w:div>
        <w:div w:id="1870290598">
          <w:marLeft w:val="0"/>
          <w:marRight w:val="0"/>
          <w:marTop w:val="0"/>
          <w:marBottom w:val="0"/>
          <w:divBdr>
            <w:top w:val="none" w:sz="0" w:space="0" w:color="auto"/>
            <w:left w:val="none" w:sz="0" w:space="0" w:color="auto"/>
            <w:bottom w:val="none" w:sz="0" w:space="0" w:color="auto"/>
            <w:right w:val="none" w:sz="0" w:space="0" w:color="auto"/>
          </w:divBdr>
        </w:div>
        <w:div w:id="873150863">
          <w:marLeft w:val="0"/>
          <w:marRight w:val="0"/>
          <w:marTop w:val="0"/>
          <w:marBottom w:val="0"/>
          <w:divBdr>
            <w:top w:val="none" w:sz="0" w:space="0" w:color="auto"/>
            <w:left w:val="none" w:sz="0" w:space="0" w:color="auto"/>
            <w:bottom w:val="none" w:sz="0" w:space="0" w:color="auto"/>
            <w:right w:val="none" w:sz="0" w:space="0" w:color="auto"/>
          </w:divBdr>
        </w:div>
        <w:div w:id="736707920">
          <w:marLeft w:val="0"/>
          <w:marRight w:val="0"/>
          <w:marTop w:val="0"/>
          <w:marBottom w:val="0"/>
          <w:divBdr>
            <w:top w:val="none" w:sz="0" w:space="0" w:color="auto"/>
            <w:left w:val="none" w:sz="0" w:space="0" w:color="auto"/>
            <w:bottom w:val="none" w:sz="0" w:space="0" w:color="auto"/>
            <w:right w:val="none" w:sz="0" w:space="0" w:color="auto"/>
          </w:divBdr>
        </w:div>
      </w:divsChild>
    </w:div>
    <w:div w:id="681778997">
      <w:bodyDiv w:val="1"/>
      <w:marLeft w:val="0"/>
      <w:marRight w:val="0"/>
      <w:marTop w:val="0"/>
      <w:marBottom w:val="0"/>
      <w:divBdr>
        <w:top w:val="none" w:sz="0" w:space="0" w:color="auto"/>
        <w:left w:val="none" w:sz="0" w:space="0" w:color="auto"/>
        <w:bottom w:val="none" w:sz="0" w:space="0" w:color="auto"/>
        <w:right w:val="none" w:sz="0" w:space="0" w:color="auto"/>
      </w:divBdr>
      <w:divsChild>
        <w:div w:id="1510484341">
          <w:marLeft w:val="0"/>
          <w:marRight w:val="0"/>
          <w:marTop w:val="0"/>
          <w:marBottom w:val="0"/>
          <w:divBdr>
            <w:top w:val="none" w:sz="0" w:space="0" w:color="auto"/>
            <w:left w:val="none" w:sz="0" w:space="0" w:color="auto"/>
            <w:bottom w:val="none" w:sz="0" w:space="0" w:color="auto"/>
            <w:right w:val="none" w:sz="0" w:space="0" w:color="auto"/>
          </w:divBdr>
        </w:div>
        <w:div w:id="195236059">
          <w:marLeft w:val="0"/>
          <w:marRight w:val="0"/>
          <w:marTop w:val="0"/>
          <w:marBottom w:val="0"/>
          <w:divBdr>
            <w:top w:val="none" w:sz="0" w:space="0" w:color="auto"/>
            <w:left w:val="none" w:sz="0" w:space="0" w:color="auto"/>
            <w:bottom w:val="none" w:sz="0" w:space="0" w:color="auto"/>
            <w:right w:val="none" w:sz="0" w:space="0" w:color="auto"/>
          </w:divBdr>
        </w:div>
        <w:div w:id="853424379">
          <w:marLeft w:val="0"/>
          <w:marRight w:val="0"/>
          <w:marTop w:val="0"/>
          <w:marBottom w:val="0"/>
          <w:divBdr>
            <w:top w:val="none" w:sz="0" w:space="0" w:color="auto"/>
            <w:left w:val="none" w:sz="0" w:space="0" w:color="auto"/>
            <w:bottom w:val="none" w:sz="0" w:space="0" w:color="auto"/>
            <w:right w:val="none" w:sz="0" w:space="0" w:color="auto"/>
          </w:divBdr>
        </w:div>
        <w:div w:id="428701566">
          <w:marLeft w:val="0"/>
          <w:marRight w:val="0"/>
          <w:marTop w:val="0"/>
          <w:marBottom w:val="0"/>
          <w:divBdr>
            <w:top w:val="none" w:sz="0" w:space="0" w:color="auto"/>
            <w:left w:val="none" w:sz="0" w:space="0" w:color="auto"/>
            <w:bottom w:val="none" w:sz="0" w:space="0" w:color="auto"/>
            <w:right w:val="none" w:sz="0" w:space="0" w:color="auto"/>
          </w:divBdr>
        </w:div>
        <w:div w:id="1110007980">
          <w:marLeft w:val="0"/>
          <w:marRight w:val="0"/>
          <w:marTop w:val="0"/>
          <w:marBottom w:val="0"/>
          <w:divBdr>
            <w:top w:val="none" w:sz="0" w:space="0" w:color="auto"/>
            <w:left w:val="none" w:sz="0" w:space="0" w:color="auto"/>
            <w:bottom w:val="none" w:sz="0" w:space="0" w:color="auto"/>
            <w:right w:val="none" w:sz="0" w:space="0" w:color="auto"/>
          </w:divBdr>
        </w:div>
        <w:div w:id="1429303071">
          <w:marLeft w:val="0"/>
          <w:marRight w:val="0"/>
          <w:marTop w:val="0"/>
          <w:marBottom w:val="0"/>
          <w:divBdr>
            <w:top w:val="none" w:sz="0" w:space="0" w:color="auto"/>
            <w:left w:val="none" w:sz="0" w:space="0" w:color="auto"/>
            <w:bottom w:val="none" w:sz="0" w:space="0" w:color="auto"/>
            <w:right w:val="none" w:sz="0" w:space="0" w:color="auto"/>
          </w:divBdr>
        </w:div>
        <w:div w:id="518667992">
          <w:marLeft w:val="0"/>
          <w:marRight w:val="0"/>
          <w:marTop w:val="0"/>
          <w:marBottom w:val="0"/>
          <w:divBdr>
            <w:top w:val="none" w:sz="0" w:space="0" w:color="auto"/>
            <w:left w:val="none" w:sz="0" w:space="0" w:color="auto"/>
            <w:bottom w:val="none" w:sz="0" w:space="0" w:color="auto"/>
            <w:right w:val="none" w:sz="0" w:space="0" w:color="auto"/>
          </w:divBdr>
        </w:div>
        <w:div w:id="163668940">
          <w:marLeft w:val="0"/>
          <w:marRight w:val="0"/>
          <w:marTop w:val="0"/>
          <w:marBottom w:val="0"/>
          <w:divBdr>
            <w:top w:val="none" w:sz="0" w:space="0" w:color="auto"/>
            <w:left w:val="none" w:sz="0" w:space="0" w:color="auto"/>
            <w:bottom w:val="none" w:sz="0" w:space="0" w:color="auto"/>
            <w:right w:val="none" w:sz="0" w:space="0" w:color="auto"/>
          </w:divBdr>
        </w:div>
        <w:div w:id="649676721">
          <w:marLeft w:val="0"/>
          <w:marRight w:val="0"/>
          <w:marTop w:val="0"/>
          <w:marBottom w:val="0"/>
          <w:divBdr>
            <w:top w:val="none" w:sz="0" w:space="0" w:color="auto"/>
            <w:left w:val="none" w:sz="0" w:space="0" w:color="auto"/>
            <w:bottom w:val="none" w:sz="0" w:space="0" w:color="auto"/>
            <w:right w:val="none" w:sz="0" w:space="0" w:color="auto"/>
          </w:divBdr>
        </w:div>
        <w:div w:id="1850414033">
          <w:marLeft w:val="0"/>
          <w:marRight w:val="0"/>
          <w:marTop w:val="0"/>
          <w:marBottom w:val="0"/>
          <w:divBdr>
            <w:top w:val="none" w:sz="0" w:space="0" w:color="auto"/>
            <w:left w:val="none" w:sz="0" w:space="0" w:color="auto"/>
            <w:bottom w:val="none" w:sz="0" w:space="0" w:color="auto"/>
            <w:right w:val="none" w:sz="0" w:space="0" w:color="auto"/>
          </w:divBdr>
        </w:div>
        <w:div w:id="1274047375">
          <w:marLeft w:val="0"/>
          <w:marRight w:val="0"/>
          <w:marTop w:val="0"/>
          <w:marBottom w:val="0"/>
          <w:divBdr>
            <w:top w:val="none" w:sz="0" w:space="0" w:color="auto"/>
            <w:left w:val="none" w:sz="0" w:space="0" w:color="auto"/>
            <w:bottom w:val="none" w:sz="0" w:space="0" w:color="auto"/>
            <w:right w:val="none" w:sz="0" w:space="0" w:color="auto"/>
          </w:divBdr>
        </w:div>
        <w:div w:id="1923030035">
          <w:marLeft w:val="0"/>
          <w:marRight w:val="0"/>
          <w:marTop w:val="0"/>
          <w:marBottom w:val="0"/>
          <w:divBdr>
            <w:top w:val="none" w:sz="0" w:space="0" w:color="auto"/>
            <w:left w:val="none" w:sz="0" w:space="0" w:color="auto"/>
            <w:bottom w:val="none" w:sz="0" w:space="0" w:color="auto"/>
            <w:right w:val="none" w:sz="0" w:space="0" w:color="auto"/>
          </w:divBdr>
        </w:div>
        <w:div w:id="604114848">
          <w:marLeft w:val="0"/>
          <w:marRight w:val="0"/>
          <w:marTop w:val="0"/>
          <w:marBottom w:val="0"/>
          <w:divBdr>
            <w:top w:val="none" w:sz="0" w:space="0" w:color="auto"/>
            <w:left w:val="none" w:sz="0" w:space="0" w:color="auto"/>
            <w:bottom w:val="none" w:sz="0" w:space="0" w:color="auto"/>
            <w:right w:val="none" w:sz="0" w:space="0" w:color="auto"/>
          </w:divBdr>
        </w:div>
        <w:div w:id="2050837995">
          <w:marLeft w:val="0"/>
          <w:marRight w:val="0"/>
          <w:marTop w:val="0"/>
          <w:marBottom w:val="0"/>
          <w:divBdr>
            <w:top w:val="none" w:sz="0" w:space="0" w:color="auto"/>
            <w:left w:val="none" w:sz="0" w:space="0" w:color="auto"/>
            <w:bottom w:val="none" w:sz="0" w:space="0" w:color="auto"/>
            <w:right w:val="none" w:sz="0" w:space="0" w:color="auto"/>
          </w:divBdr>
        </w:div>
        <w:div w:id="1576085115">
          <w:marLeft w:val="0"/>
          <w:marRight w:val="0"/>
          <w:marTop w:val="0"/>
          <w:marBottom w:val="0"/>
          <w:divBdr>
            <w:top w:val="none" w:sz="0" w:space="0" w:color="auto"/>
            <w:left w:val="none" w:sz="0" w:space="0" w:color="auto"/>
            <w:bottom w:val="none" w:sz="0" w:space="0" w:color="auto"/>
            <w:right w:val="none" w:sz="0" w:space="0" w:color="auto"/>
          </w:divBdr>
        </w:div>
        <w:div w:id="1478258530">
          <w:marLeft w:val="0"/>
          <w:marRight w:val="0"/>
          <w:marTop w:val="0"/>
          <w:marBottom w:val="0"/>
          <w:divBdr>
            <w:top w:val="none" w:sz="0" w:space="0" w:color="auto"/>
            <w:left w:val="none" w:sz="0" w:space="0" w:color="auto"/>
            <w:bottom w:val="none" w:sz="0" w:space="0" w:color="auto"/>
            <w:right w:val="none" w:sz="0" w:space="0" w:color="auto"/>
          </w:divBdr>
        </w:div>
        <w:div w:id="993295091">
          <w:marLeft w:val="0"/>
          <w:marRight w:val="0"/>
          <w:marTop w:val="0"/>
          <w:marBottom w:val="0"/>
          <w:divBdr>
            <w:top w:val="none" w:sz="0" w:space="0" w:color="auto"/>
            <w:left w:val="none" w:sz="0" w:space="0" w:color="auto"/>
            <w:bottom w:val="none" w:sz="0" w:space="0" w:color="auto"/>
            <w:right w:val="none" w:sz="0" w:space="0" w:color="auto"/>
          </w:divBdr>
        </w:div>
        <w:div w:id="1625039592">
          <w:marLeft w:val="0"/>
          <w:marRight w:val="0"/>
          <w:marTop w:val="0"/>
          <w:marBottom w:val="0"/>
          <w:divBdr>
            <w:top w:val="none" w:sz="0" w:space="0" w:color="auto"/>
            <w:left w:val="none" w:sz="0" w:space="0" w:color="auto"/>
            <w:bottom w:val="none" w:sz="0" w:space="0" w:color="auto"/>
            <w:right w:val="none" w:sz="0" w:space="0" w:color="auto"/>
          </w:divBdr>
        </w:div>
        <w:div w:id="738750768">
          <w:marLeft w:val="0"/>
          <w:marRight w:val="0"/>
          <w:marTop w:val="0"/>
          <w:marBottom w:val="0"/>
          <w:divBdr>
            <w:top w:val="none" w:sz="0" w:space="0" w:color="auto"/>
            <w:left w:val="none" w:sz="0" w:space="0" w:color="auto"/>
            <w:bottom w:val="none" w:sz="0" w:space="0" w:color="auto"/>
            <w:right w:val="none" w:sz="0" w:space="0" w:color="auto"/>
          </w:divBdr>
        </w:div>
        <w:div w:id="1492939266">
          <w:marLeft w:val="0"/>
          <w:marRight w:val="0"/>
          <w:marTop w:val="0"/>
          <w:marBottom w:val="0"/>
          <w:divBdr>
            <w:top w:val="none" w:sz="0" w:space="0" w:color="auto"/>
            <w:left w:val="none" w:sz="0" w:space="0" w:color="auto"/>
            <w:bottom w:val="none" w:sz="0" w:space="0" w:color="auto"/>
            <w:right w:val="none" w:sz="0" w:space="0" w:color="auto"/>
          </w:divBdr>
        </w:div>
        <w:div w:id="1312758282">
          <w:marLeft w:val="0"/>
          <w:marRight w:val="0"/>
          <w:marTop w:val="0"/>
          <w:marBottom w:val="0"/>
          <w:divBdr>
            <w:top w:val="none" w:sz="0" w:space="0" w:color="auto"/>
            <w:left w:val="none" w:sz="0" w:space="0" w:color="auto"/>
            <w:bottom w:val="none" w:sz="0" w:space="0" w:color="auto"/>
            <w:right w:val="none" w:sz="0" w:space="0" w:color="auto"/>
          </w:divBdr>
        </w:div>
        <w:div w:id="221909583">
          <w:marLeft w:val="0"/>
          <w:marRight w:val="0"/>
          <w:marTop w:val="0"/>
          <w:marBottom w:val="0"/>
          <w:divBdr>
            <w:top w:val="none" w:sz="0" w:space="0" w:color="auto"/>
            <w:left w:val="none" w:sz="0" w:space="0" w:color="auto"/>
            <w:bottom w:val="none" w:sz="0" w:space="0" w:color="auto"/>
            <w:right w:val="none" w:sz="0" w:space="0" w:color="auto"/>
          </w:divBdr>
        </w:div>
        <w:div w:id="1581405232">
          <w:marLeft w:val="0"/>
          <w:marRight w:val="0"/>
          <w:marTop w:val="0"/>
          <w:marBottom w:val="0"/>
          <w:divBdr>
            <w:top w:val="none" w:sz="0" w:space="0" w:color="auto"/>
            <w:left w:val="none" w:sz="0" w:space="0" w:color="auto"/>
            <w:bottom w:val="none" w:sz="0" w:space="0" w:color="auto"/>
            <w:right w:val="none" w:sz="0" w:space="0" w:color="auto"/>
          </w:divBdr>
        </w:div>
        <w:div w:id="1756171425">
          <w:marLeft w:val="0"/>
          <w:marRight w:val="0"/>
          <w:marTop w:val="0"/>
          <w:marBottom w:val="0"/>
          <w:divBdr>
            <w:top w:val="none" w:sz="0" w:space="0" w:color="auto"/>
            <w:left w:val="none" w:sz="0" w:space="0" w:color="auto"/>
            <w:bottom w:val="none" w:sz="0" w:space="0" w:color="auto"/>
            <w:right w:val="none" w:sz="0" w:space="0" w:color="auto"/>
          </w:divBdr>
        </w:div>
        <w:div w:id="1990555594">
          <w:marLeft w:val="0"/>
          <w:marRight w:val="0"/>
          <w:marTop w:val="0"/>
          <w:marBottom w:val="0"/>
          <w:divBdr>
            <w:top w:val="none" w:sz="0" w:space="0" w:color="auto"/>
            <w:left w:val="none" w:sz="0" w:space="0" w:color="auto"/>
            <w:bottom w:val="none" w:sz="0" w:space="0" w:color="auto"/>
            <w:right w:val="none" w:sz="0" w:space="0" w:color="auto"/>
          </w:divBdr>
        </w:div>
        <w:div w:id="781461000">
          <w:marLeft w:val="0"/>
          <w:marRight w:val="0"/>
          <w:marTop w:val="0"/>
          <w:marBottom w:val="0"/>
          <w:divBdr>
            <w:top w:val="none" w:sz="0" w:space="0" w:color="auto"/>
            <w:left w:val="none" w:sz="0" w:space="0" w:color="auto"/>
            <w:bottom w:val="none" w:sz="0" w:space="0" w:color="auto"/>
            <w:right w:val="none" w:sz="0" w:space="0" w:color="auto"/>
          </w:divBdr>
        </w:div>
        <w:div w:id="305471801">
          <w:marLeft w:val="0"/>
          <w:marRight w:val="0"/>
          <w:marTop w:val="0"/>
          <w:marBottom w:val="0"/>
          <w:divBdr>
            <w:top w:val="none" w:sz="0" w:space="0" w:color="auto"/>
            <w:left w:val="none" w:sz="0" w:space="0" w:color="auto"/>
            <w:bottom w:val="none" w:sz="0" w:space="0" w:color="auto"/>
            <w:right w:val="none" w:sz="0" w:space="0" w:color="auto"/>
          </w:divBdr>
        </w:div>
        <w:div w:id="152574408">
          <w:marLeft w:val="0"/>
          <w:marRight w:val="0"/>
          <w:marTop w:val="0"/>
          <w:marBottom w:val="0"/>
          <w:divBdr>
            <w:top w:val="none" w:sz="0" w:space="0" w:color="auto"/>
            <w:left w:val="none" w:sz="0" w:space="0" w:color="auto"/>
            <w:bottom w:val="none" w:sz="0" w:space="0" w:color="auto"/>
            <w:right w:val="none" w:sz="0" w:space="0" w:color="auto"/>
          </w:divBdr>
        </w:div>
        <w:div w:id="548997818">
          <w:marLeft w:val="0"/>
          <w:marRight w:val="0"/>
          <w:marTop w:val="0"/>
          <w:marBottom w:val="0"/>
          <w:divBdr>
            <w:top w:val="none" w:sz="0" w:space="0" w:color="auto"/>
            <w:left w:val="none" w:sz="0" w:space="0" w:color="auto"/>
            <w:bottom w:val="none" w:sz="0" w:space="0" w:color="auto"/>
            <w:right w:val="none" w:sz="0" w:space="0" w:color="auto"/>
          </w:divBdr>
        </w:div>
        <w:div w:id="2087922468">
          <w:marLeft w:val="0"/>
          <w:marRight w:val="0"/>
          <w:marTop w:val="0"/>
          <w:marBottom w:val="0"/>
          <w:divBdr>
            <w:top w:val="none" w:sz="0" w:space="0" w:color="auto"/>
            <w:left w:val="none" w:sz="0" w:space="0" w:color="auto"/>
            <w:bottom w:val="none" w:sz="0" w:space="0" w:color="auto"/>
            <w:right w:val="none" w:sz="0" w:space="0" w:color="auto"/>
          </w:divBdr>
        </w:div>
        <w:div w:id="542787674">
          <w:marLeft w:val="0"/>
          <w:marRight w:val="0"/>
          <w:marTop w:val="0"/>
          <w:marBottom w:val="0"/>
          <w:divBdr>
            <w:top w:val="none" w:sz="0" w:space="0" w:color="auto"/>
            <w:left w:val="none" w:sz="0" w:space="0" w:color="auto"/>
            <w:bottom w:val="none" w:sz="0" w:space="0" w:color="auto"/>
            <w:right w:val="none" w:sz="0" w:space="0" w:color="auto"/>
          </w:divBdr>
        </w:div>
        <w:div w:id="830871167">
          <w:marLeft w:val="0"/>
          <w:marRight w:val="0"/>
          <w:marTop w:val="0"/>
          <w:marBottom w:val="0"/>
          <w:divBdr>
            <w:top w:val="none" w:sz="0" w:space="0" w:color="auto"/>
            <w:left w:val="none" w:sz="0" w:space="0" w:color="auto"/>
            <w:bottom w:val="none" w:sz="0" w:space="0" w:color="auto"/>
            <w:right w:val="none" w:sz="0" w:space="0" w:color="auto"/>
          </w:divBdr>
        </w:div>
        <w:div w:id="268860219">
          <w:marLeft w:val="0"/>
          <w:marRight w:val="0"/>
          <w:marTop w:val="0"/>
          <w:marBottom w:val="0"/>
          <w:divBdr>
            <w:top w:val="none" w:sz="0" w:space="0" w:color="auto"/>
            <w:left w:val="none" w:sz="0" w:space="0" w:color="auto"/>
            <w:bottom w:val="none" w:sz="0" w:space="0" w:color="auto"/>
            <w:right w:val="none" w:sz="0" w:space="0" w:color="auto"/>
          </w:divBdr>
        </w:div>
        <w:div w:id="720515255">
          <w:marLeft w:val="0"/>
          <w:marRight w:val="0"/>
          <w:marTop w:val="0"/>
          <w:marBottom w:val="0"/>
          <w:divBdr>
            <w:top w:val="none" w:sz="0" w:space="0" w:color="auto"/>
            <w:left w:val="none" w:sz="0" w:space="0" w:color="auto"/>
            <w:bottom w:val="none" w:sz="0" w:space="0" w:color="auto"/>
            <w:right w:val="none" w:sz="0" w:space="0" w:color="auto"/>
          </w:divBdr>
        </w:div>
        <w:div w:id="1872722832">
          <w:marLeft w:val="0"/>
          <w:marRight w:val="0"/>
          <w:marTop w:val="0"/>
          <w:marBottom w:val="0"/>
          <w:divBdr>
            <w:top w:val="none" w:sz="0" w:space="0" w:color="auto"/>
            <w:left w:val="none" w:sz="0" w:space="0" w:color="auto"/>
            <w:bottom w:val="none" w:sz="0" w:space="0" w:color="auto"/>
            <w:right w:val="none" w:sz="0" w:space="0" w:color="auto"/>
          </w:divBdr>
        </w:div>
        <w:div w:id="1924291400">
          <w:marLeft w:val="0"/>
          <w:marRight w:val="0"/>
          <w:marTop w:val="0"/>
          <w:marBottom w:val="0"/>
          <w:divBdr>
            <w:top w:val="none" w:sz="0" w:space="0" w:color="auto"/>
            <w:left w:val="none" w:sz="0" w:space="0" w:color="auto"/>
            <w:bottom w:val="none" w:sz="0" w:space="0" w:color="auto"/>
            <w:right w:val="none" w:sz="0" w:space="0" w:color="auto"/>
          </w:divBdr>
        </w:div>
        <w:div w:id="1909336475">
          <w:marLeft w:val="0"/>
          <w:marRight w:val="0"/>
          <w:marTop w:val="0"/>
          <w:marBottom w:val="0"/>
          <w:divBdr>
            <w:top w:val="none" w:sz="0" w:space="0" w:color="auto"/>
            <w:left w:val="none" w:sz="0" w:space="0" w:color="auto"/>
            <w:bottom w:val="none" w:sz="0" w:space="0" w:color="auto"/>
            <w:right w:val="none" w:sz="0" w:space="0" w:color="auto"/>
          </w:divBdr>
        </w:div>
      </w:divsChild>
    </w:div>
    <w:div w:id="721443563">
      <w:bodyDiv w:val="1"/>
      <w:marLeft w:val="0"/>
      <w:marRight w:val="0"/>
      <w:marTop w:val="0"/>
      <w:marBottom w:val="0"/>
      <w:divBdr>
        <w:top w:val="none" w:sz="0" w:space="0" w:color="auto"/>
        <w:left w:val="none" w:sz="0" w:space="0" w:color="auto"/>
        <w:bottom w:val="none" w:sz="0" w:space="0" w:color="auto"/>
        <w:right w:val="none" w:sz="0" w:space="0" w:color="auto"/>
      </w:divBdr>
      <w:divsChild>
        <w:div w:id="1927693225">
          <w:marLeft w:val="0"/>
          <w:marRight w:val="0"/>
          <w:marTop w:val="0"/>
          <w:marBottom w:val="0"/>
          <w:divBdr>
            <w:top w:val="none" w:sz="0" w:space="0" w:color="auto"/>
            <w:left w:val="none" w:sz="0" w:space="0" w:color="auto"/>
            <w:bottom w:val="none" w:sz="0" w:space="0" w:color="auto"/>
            <w:right w:val="none" w:sz="0" w:space="0" w:color="auto"/>
          </w:divBdr>
        </w:div>
        <w:div w:id="1343702245">
          <w:marLeft w:val="0"/>
          <w:marRight w:val="0"/>
          <w:marTop w:val="0"/>
          <w:marBottom w:val="0"/>
          <w:divBdr>
            <w:top w:val="none" w:sz="0" w:space="0" w:color="auto"/>
            <w:left w:val="none" w:sz="0" w:space="0" w:color="auto"/>
            <w:bottom w:val="none" w:sz="0" w:space="0" w:color="auto"/>
            <w:right w:val="none" w:sz="0" w:space="0" w:color="auto"/>
          </w:divBdr>
        </w:div>
        <w:div w:id="379404312">
          <w:marLeft w:val="0"/>
          <w:marRight w:val="0"/>
          <w:marTop w:val="0"/>
          <w:marBottom w:val="0"/>
          <w:divBdr>
            <w:top w:val="none" w:sz="0" w:space="0" w:color="auto"/>
            <w:left w:val="none" w:sz="0" w:space="0" w:color="auto"/>
            <w:bottom w:val="none" w:sz="0" w:space="0" w:color="auto"/>
            <w:right w:val="none" w:sz="0" w:space="0" w:color="auto"/>
          </w:divBdr>
        </w:div>
        <w:div w:id="1782214443">
          <w:marLeft w:val="0"/>
          <w:marRight w:val="0"/>
          <w:marTop w:val="0"/>
          <w:marBottom w:val="0"/>
          <w:divBdr>
            <w:top w:val="none" w:sz="0" w:space="0" w:color="auto"/>
            <w:left w:val="none" w:sz="0" w:space="0" w:color="auto"/>
            <w:bottom w:val="none" w:sz="0" w:space="0" w:color="auto"/>
            <w:right w:val="none" w:sz="0" w:space="0" w:color="auto"/>
          </w:divBdr>
        </w:div>
        <w:div w:id="1915623713">
          <w:marLeft w:val="0"/>
          <w:marRight w:val="0"/>
          <w:marTop w:val="0"/>
          <w:marBottom w:val="0"/>
          <w:divBdr>
            <w:top w:val="none" w:sz="0" w:space="0" w:color="auto"/>
            <w:left w:val="none" w:sz="0" w:space="0" w:color="auto"/>
            <w:bottom w:val="none" w:sz="0" w:space="0" w:color="auto"/>
            <w:right w:val="none" w:sz="0" w:space="0" w:color="auto"/>
          </w:divBdr>
        </w:div>
        <w:div w:id="66731477">
          <w:marLeft w:val="0"/>
          <w:marRight w:val="0"/>
          <w:marTop w:val="0"/>
          <w:marBottom w:val="0"/>
          <w:divBdr>
            <w:top w:val="none" w:sz="0" w:space="0" w:color="auto"/>
            <w:left w:val="none" w:sz="0" w:space="0" w:color="auto"/>
            <w:bottom w:val="none" w:sz="0" w:space="0" w:color="auto"/>
            <w:right w:val="none" w:sz="0" w:space="0" w:color="auto"/>
          </w:divBdr>
        </w:div>
        <w:div w:id="1072241350">
          <w:marLeft w:val="0"/>
          <w:marRight w:val="0"/>
          <w:marTop w:val="0"/>
          <w:marBottom w:val="0"/>
          <w:divBdr>
            <w:top w:val="none" w:sz="0" w:space="0" w:color="auto"/>
            <w:left w:val="none" w:sz="0" w:space="0" w:color="auto"/>
            <w:bottom w:val="none" w:sz="0" w:space="0" w:color="auto"/>
            <w:right w:val="none" w:sz="0" w:space="0" w:color="auto"/>
          </w:divBdr>
        </w:div>
      </w:divsChild>
    </w:div>
    <w:div w:id="745760454">
      <w:bodyDiv w:val="1"/>
      <w:marLeft w:val="0"/>
      <w:marRight w:val="0"/>
      <w:marTop w:val="0"/>
      <w:marBottom w:val="0"/>
      <w:divBdr>
        <w:top w:val="none" w:sz="0" w:space="0" w:color="auto"/>
        <w:left w:val="none" w:sz="0" w:space="0" w:color="auto"/>
        <w:bottom w:val="none" w:sz="0" w:space="0" w:color="auto"/>
        <w:right w:val="none" w:sz="0" w:space="0" w:color="auto"/>
      </w:divBdr>
    </w:div>
    <w:div w:id="753162332">
      <w:bodyDiv w:val="1"/>
      <w:marLeft w:val="0"/>
      <w:marRight w:val="0"/>
      <w:marTop w:val="0"/>
      <w:marBottom w:val="0"/>
      <w:divBdr>
        <w:top w:val="none" w:sz="0" w:space="0" w:color="auto"/>
        <w:left w:val="none" w:sz="0" w:space="0" w:color="auto"/>
        <w:bottom w:val="none" w:sz="0" w:space="0" w:color="auto"/>
        <w:right w:val="none" w:sz="0" w:space="0" w:color="auto"/>
      </w:divBdr>
      <w:divsChild>
        <w:div w:id="848644760">
          <w:marLeft w:val="0"/>
          <w:marRight w:val="0"/>
          <w:marTop w:val="0"/>
          <w:marBottom w:val="0"/>
          <w:divBdr>
            <w:top w:val="none" w:sz="0" w:space="0" w:color="auto"/>
            <w:left w:val="none" w:sz="0" w:space="0" w:color="auto"/>
            <w:bottom w:val="none" w:sz="0" w:space="0" w:color="auto"/>
            <w:right w:val="none" w:sz="0" w:space="0" w:color="auto"/>
          </w:divBdr>
        </w:div>
        <w:div w:id="1457331001">
          <w:marLeft w:val="0"/>
          <w:marRight w:val="0"/>
          <w:marTop w:val="0"/>
          <w:marBottom w:val="0"/>
          <w:divBdr>
            <w:top w:val="none" w:sz="0" w:space="0" w:color="auto"/>
            <w:left w:val="none" w:sz="0" w:space="0" w:color="auto"/>
            <w:bottom w:val="none" w:sz="0" w:space="0" w:color="auto"/>
            <w:right w:val="none" w:sz="0" w:space="0" w:color="auto"/>
          </w:divBdr>
        </w:div>
        <w:div w:id="1885143418">
          <w:marLeft w:val="0"/>
          <w:marRight w:val="0"/>
          <w:marTop w:val="0"/>
          <w:marBottom w:val="0"/>
          <w:divBdr>
            <w:top w:val="none" w:sz="0" w:space="0" w:color="auto"/>
            <w:left w:val="none" w:sz="0" w:space="0" w:color="auto"/>
            <w:bottom w:val="none" w:sz="0" w:space="0" w:color="auto"/>
            <w:right w:val="none" w:sz="0" w:space="0" w:color="auto"/>
          </w:divBdr>
        </w:div>
        <w:div w:id="793212811">
          <w:marLeft w:val="0"/>
          <w:marRight w:val="0"/>
          <w:marTop w:val="0"/>
          <w:marBottom w:val="0"/>
          <w:divBdr>
            <w:top w:val="none" w:sz="0" w:space="0" w:color="auto"/>
            <w:left w:val="none" w:sz="0" w:space="0" w:color="auto"/>
            <w:bottom w:val="none" w:sz="0" w:space="0" w:color="auto"/>
            <w:right w:val="none" w:sz="0" w:space="0" w:color="auto"/>
          </w:divBdr>
        </w:div>
        <w:div w:id="1275094262">
          <w:marLeft w:val="0"/>
          <w:marRight w:val="0"/>
          <w:marTop w:val="0"/>
          <w:marBottom w:val="0"/>
          <w:divBdr>
            <w:top w:val="none" w:sz="0" w:space="0" w:color="auto"/>
            <w:left w:val="none" w:sz="0" w:space="0" w:color="auto"/>
            <w:bottom w:val="none" w:sz="0" w:space="0" w:color="auto"/>
            <w:right w:val="none" w:sz="0" w:space="0" w:color="auto"/>
          </w:divBdr>
        </w:div>
        <w:div w:id="1401949382">
          <w:marLeft w:val="0"/>
          <w:marRight w:val="0"/>
          <w:marTop w:val="0"/>
          <w:marBottom w:val="0"/>
          <w:divBdr>
            <w:top w:val="none" w:sz="0" w:space="0" w:color="auto"/>
            <w:left w:val="none" w:sz="0" w:space="0" w:color="auto"/>
            <w:bottom w:val="none" w:sz="0" w:space="0" w:color="auto"/>
            <w:right w:val="none" w:sz="0" w:space="0" w:color="auto"/>
          </w:divBdr>
        </w:div>
        <w:div w:id="390269449">
          <w:marLeft w:val="0"/>
          <w:marRight w:val="0"/>
          <w:marTop w:val="0"/>
          <w:marBottom w:val="0"/>
          <w:divBdr>
            <w:top w:val="none" w:sz="0" w:space="0" w:color="auto"/>
            <w:left w:val="none" w:sz="0" w:space="0" w:color="auto"/>
            <w:bottom w:val="none" w:sz="0" w:space="0" w:color="auto"/>
            <w:right w:val="none" w:sz="0" w:space="0" w:color="auto"/>
          </w:divBdr>
        </w:div>
        <w:div w:id="2064910060">
          <w:marLeft w:val="0"/>
          <w:marRight w:val="0"/>
          <w:marTop w:val="0"/>
          <w:marBottom w:val="0"/>
          <w:divBdr>
            <w:top w:val="none" w:sz="0" w:space="0" w:color="auto"/>
            <w:left w:val="none" w:sz="0" w:space="0" w:color="auto"/>
            <w:bottom w:val="none" w:sz="0" w:space="0" w:color="auto"/>
            <w:right w:val="none" w:sz="0" w:space="0" w:color="auto"/>
          </w:divBdr>
        </w:div>
        <w:div w:id="526866419">
          <w:marLeft w:val="0"/>
          <w:marRight w:val="0"/>
          <w:marTop w:val="0"/>
          <w:marBottom w:val="0"/>
          <w:divBdr>
            <w:top w:val="none" w:sz="0" w:space="0" w:color="auto"/>
            <w:left w:val="none" w:sz="0" w:space="0" w:color="auto"/>
            <w:bottom w:val="none" w:sz="0" w:space="0" w:color="auto"/>
            <w:right w:val="none" w:sz="0" w:space="0" w:color="auto"/>
          </w:divBdr>
        </w:div>
        <w:div w:id="395973871">
          <w:marLeft w:val="0"/>
          <w:marRight w:val="0"/>
          <w:marTop w:val="0"/>
          <w:marBottom w:val="0"/>
          <w:divBdr>
            <w:top w:val="none" w:sz="0" w:space="0" w:color="auto"/>
            <w:left w:val="none" w:sz="0" w:space="0" w:color="auto"/>
            <w:bottom w:val="none" w:sz="0" w:space="0" w:color="auto"/>
            <w:right w:val="none" w:sz="0" w:space="0" w:color="auto"/>
          </w:divBdr>
        </w:div>
        <w:div w:id="316887058">
          <w:marLeft w:val="0"/>
          <w:marRight w:val="0"/>
          <w:marTop w:val="0"/>
          <w:marBottom w:val="0"/>
          <w:divBdr>
            <w:top w:val="none" w:sz="0" w:space="0" w:color="auto"/>
            <w:left w:val="none" w:sz="0" w:space="0" w:color="auto"/>
            <w:bottom w:val="none" w:sz="0" w:space="0" w:color="auto"/>
            <w:right w:val="none" w:sz="0" w:space="0" w:color="auto"/>
          </w:divBdr>
        </w:div>
        <w:div w:id="1885100613">
          <w:marLeft w:val="0"/>
          <w:marRight w:val="0"/>
          <w:marTop w:val="0"/>
          <w:marBottom w:val="0"/>
          <w:divBdr>
            <w:top w:val="none" w:sz="0" w:space="0" w:color="auto"/>
            <w:left w:val="none" w:sz="0" w:space="0" w:color="auto"/>
            <w:bottom w:val="none" w:sz="0" w:space="0" w:color="auto"/>
            <w:right w:val="none" w:sz="0" w:space="0" w:color="auto"/>
          </w:divBdr>
        </w:div>
        <w:div w:id="486947105">
          <w:marLeft w:val="0"/>
          <w:marRight w:val="0"/>
          <w:marTop w:val="0"/>
          <w:marBottom w:val="0"/>
          <w:divBdr>
            <w:top w:val="none" w:sz="0" w:space="0" w:color="auto"/>
            <w:left w:val="none" w:sz="0" w:space="0" w:color="auto"/>
            <w:bottom w:val="none" w:sz="0" w:space="0" w:color="auto"/>
            <w:right w:val="none" w:sz="0" w:space="0" w:color="auto"/>
          </w:divBdr>
        </w:div>
        <w:div w:id="1372026456">
          <w:marLeft w:val="0"/>
          <w:marRight w:val="0"/>
          <w:marTop w:val="0"/>
          <w:marBottom w:val="0"/>
          <w:divBdr>
            <w:top w:val="none" w:sz="0" w:space="0" w:color="auto"/>
            <w:left w:val="none" w:sz="0" w:space="0" w:color="auto"/>
            <w:bottom w:val="none" w:sz="0" w:space="0" w:color="auto"/>
            <w:right w:val="none" w:sz="0" w:space="0" w:color="auto"/>
          </w:divBdr>
        </w:div>
        <w:div w:id="1053693409">
          <w:marLeft w:val="0"/>
          <w:marRight w:val="0"/>
          <w:marTop w:val="0"/>
          <w:marBottom w:val="0"/>
          <w:divBdr>
            <w:top w:val="none" w:sz="0" w:space="0" w:color="auto"/>
            <w:left w:val="none" w:sz="0" w:space="0" w:color="auto"/>
            <w:bottom w:val="none" w:sz="0" w:space="0" w:color="auto"/>
            <w:right w:val="none" w:sz="0" w:space="0" w:color="auto"/>
          </w:divBdr>
        </w:div>
        <w:div w:id="1780294504">
          <w:marLeft w:val="0"/>
          <w:marRight w:val="0"/>
          <w:marTop w:val="0"/>
          <w:marBottom w:val="0"/>
          <w:divBdr>
            <w:top w:val="none" w:sz="0" w:space="0" w:color="auto"/>
            <w:left w:val="none" w:sz="0" w:space="0" w:color="auto"/>
            <w:bottom w:val="none" w:sz="0" w:space="0" w:color="auto"/>
            <w:right w:val="none" w:sz="0" w:space="0" w:color="auto"/>
          </w:divBdr>
        </w:div>
        <w:div w:id="1720587984">
          <w:marLeft w:val="0"/>
          <w:marRight w:val="0"/>
          <w:marTop w:val="0"/>
          <w:marBottom w:val="0"/>
          <w:divBdr>
            <w:top w:val="none" w:sz="0" w:space="0" w:color="auto"/>
            <w:left w:val="none" w:sz="0" w:space="0" w:color="auto"/>
            <w:bottom w:val="none" w:sz="0" w:space="0" w:color="auto"/>
            <w:right w:val="none" w:sz="0" w:space="0" w:color="auto"/>
          </w:divBdr>
        </w:div>
        <w:div w:id="1260989357">
          <w:marLeft w:val="0"/>
          <w:marRight w:val="0"/>
          <w:marTop w:val="0"/>
          <w:marBottom w:val="0"/>
          <w:divBdr>
            <w:top w:val="none" w:sz="0" w:space="0" w:color="auto"/>
            <w:left w:val="none" w:sz="0" w:space="0" w:color="auto"/>
            <w:bottom w:val="none" w:sz="0" w:space="0" w:color="auto"/>
            <w:right w:val="none" w:sz="0" w:space="0" w:color="auto"/>
          </w:divBdr>
        </w:div>
        <w:div w:id="303319010">
          <w:marLeft w:val="0"/>
          <w:marRight w:val="0"/>
          <w:marTop w:val="0"/>
          <w:marBottom w:val="0"/>
          <w:divBdr>
            <w:top w:val="none" w:sz="0" w:space="0" w:color="auto"/>
            <w:left w:val="none" w:sz="0" w:space="0" w:color="auto"/>
            <w:bottom w:val="none" w:sz="0" w:space="0" w:color="auto"/>
            <w:right w:val="none" w:sz="0" w:space="0" w:color="auto"/>
          </w:divBdr>
        </w:div>
        <w:div w:id="1106538492">
          <w:marLeft w:val="0"/>
          <w:marRight w:val="0"/>
          <w:marTop w:val="0"/>
          <w:marBottom w:val="0"/>
          <w:divBdr>
            <w:top w:val="none" w:sz="0" w:space="0" w:color="auto"/>
            <w:left w:val="none" w:sz="0" w:space="0" w:color="auto"/>
            <w:bottom w:val="none" w:sz="0" w:space="0" w:color="auto"/>
            <w:right w:val="none" w:sz="0" w:space="0" w:color="auto"/>
          </w:divBdr>
        </w:div>
        <w:div w:id="1286037161">
          <w:marLeft w:val="0"/>
          <w:marRight w:val="0"/>
          <w:marTop w:val="0"/>
          <w:marBottom w:val="0"/>
          <w:divBdr>
            <w:top w:val="none" w:sz="0" w:space="0" w:color="auto"/>
            <w:left w:val="none" w:sz="0" w:space="0" w:color="auto"/>
            <w:bottom w:val="none" w:sz="0" w:space="0" w:color="auto"/>
            <w:right w:val="none" w:sz="0" w:space="0" w:color="auto"/>
          </w:divBdr>
        </w:div>
        <w:div w:id="189998396">
          <w:marLeft w:val="0"/>
          <w:marRight w:val="0"/>
          <w:marTop w:val="0"/>
          <w:marBottom w:val="0"/>
          <w:divBdr>
            <w:top w:val="none" w:sz="0" w:space="0" w:color="auto"/>
            <w:left w:val="none" w:sz="0" w:space="0" w:color="auto"/>
            <w:bottom w:val="none" w:sz="0" w:space="0" w:color="auto"/>
            <w:right w:val="none" w:sz="0" w:space="0" w:color="auto"/>
          </w:divBdr>
        </w:div>
        <w:div w:id="307252248">
          <w:marLeft w:val="0"/>
          <w:marRight w:val="0"/>
          <w:marTop w:val="0"/>
          <w:marBottom w:val="0"/>
          <w:divBdr>
            <w:top w:val="none" w:sz="0" w:space="0" w:color="auto"/>
            <w:left w:val="none" w:sz="0" w:space="0" w:color="auto"/>
            <w:bottom w:val="none" w:sz="0" w:space="0" w:color="auto"/>
            <w:right w:val="none" w:sz="0" w:space="0" w:color="auto"/>
          </w:divBdr>
        </w:div>
        <w:div w:id="1252856565">
          <w:marLeft w:val="0"/>
          <w:marRight w:val="0"/>
          <w:marTop w:val="0"/>
          <w:marBottom w:val="0"/>
          <w:divBdr>
            <w:top w:val="none" w:sz="0" w:space="0" w:color="auto"/>
            <w:left w:val="none" w:sz="0" w:space="0" w:color="auto"/>
            <w:bottom w:val="none" w:sz="0" w:space="0" w:color="auto"/>
            <w:right w:val="none" w:sz="0" w:space="0" w:color="auto"/>
          </w:divBdr>
        </w:div>
        <w:div w:id="1279600262">
          <w:marLeft w:val="0"/>
          <w:marRight w:val="0"/>
          <w:marTop w:val="0"/>
          <w:marBottom w:val="0"/>
          <w:divBdr>
            <w:top w:val="none" w:sz="0" w:space="0" w:color="auto"/>
            <w:left w:val="none" w:sz="0" w:space="0" w:color="auto"/>
            <w:bottom w:val="none" w:sz="0" w:space="0" w:color="auto"/>
            <w:right w:val="none" w:sz="0" w:space="0" w:color="auto"/>
          </w:divBdr>
        </w:div>
        <w:div w:id="50036726">
          <w:marLeft w:val="0"/>
          <w:marRight w:val="0"/>
          <w:marTop w:val="0"/>
          <w:marBottom w:val="0"/>
          <w:divBdr>
            <w:top w:val="none" w:sz="0" w:space="0" w:color="auto"/>
            <w:left w:val="none" w:sz="0" w:space="0" w:color="auto"/>
            <w:bottom w:val="none" w:sz="0" w:space="0" w:color="auto"/>
            <w:right w:val="none" w:sz="0" w:space="0" w:color="auto"/>
          </w:divBdr>
        </w:div>
        <w:div w:id="1027945900">
          <w:marLeft w:val="0"/>
          <w:marRight w:val="0"/>
          <w:marTop w:val="0"/>
          <w:marBottom w:val="0"/>
          <w:divBdr>
            <w:top w:val="none" w:sz="0" w:space="0" w:color="auto"/>
            <w:left w:val="none" w:sz="0" w:space="0" w:color="auto"/>
            <w:bottom w:val="none" w:sz="0" w:space="0" w:color="auto"/>
            <w:right w:val="none" w:sz="0" w:space="0" w:color="auto"/>
          </w:divBdr>
        </w:div>
        <w:div w:id="841891969">
          <w:marLeft w:val="0"/>
          <w:marRight w:val="0"/>
          <w:marTop w:val="0"/>
          <w:marBottom w:val="0"/>
          <w:divBdr>
            <w:top w:val="none" w:sz="0" w:space="0" w:color="auto"/>
            <w:left w:val="none" w:sz="0" w:space="0" w:color="auto"/>
            <w:bottom w:val="none" w:sz="0" w:space="0" w:color="auto"/>
            <w:right w:val="none" w:sz="0" w:space="0" w:color="auto"/>
          </w:divBdr>
        </w:div>
        <w:div w:id="548683787">
          <w:marLeft w:val="0"/>
          <w:marRight w:val="0"/>
          <w:marTop w:val="0"/>
          <w:marBottom w:val="0"/>
          <w:divBdr>
            <w:top w:val="none" w:sz="0" w:space="0" w:color="auto"/>
            <w:left w:val="none" w:sz="0" w:space="0" w:color="auto"/>
            <w:bottom w:val="none" w:sz="0" w:space="0" w:color="auto"/>
            <w:right w:val="none" w:sz="0" w:space="0" w:color="auto"/>
          </w:divBdr>
        </w:div>
        <w:div w:id="333924497">
          <w:marLeft w:val="0"/>
          <w:marRight w:val="0"/>
          <w:marTop w:val="0"/>
          <w:marBottom w:val="0"/>
          <w:divBdr>
            <w:top w:val="none" w:sz="0" w:space="0" w:color="auto"/>
            <w:left w:val="none" w:sz="0" w:space="0" w:color="auto"/>
            <w:bottom w:val="none" w:sz="0" w:space="0" w:color="auto"/>
            <w:right w:val="none" w:sz="0" w:space="0" w:color="auto"/>
          </w:divBdr>
        </w:div>
        <w:div w:id="304165109">
          <w:marLeft w:val="0"/>
          <w:marRight w:val="0"/>
          <w:marTop w:val="0"/>
          <w:marBottom w:val="0"/>
          <w:divBdr>
            <w:top w:val="none" w:sz="0" w:space="0" w:color="auto"/>
            <w:left w:val="none" w:sz="0" w:space="0" w:color="auto"/>
            <w:bottom w:val="none" w:sz="0" w:space="0" w:color="auto"/>
            <w:right w:val="none" w:sz="0" w:space="0" w:color="auto"/>
          </w:divBdr>
        </w:div>
      </w:divsChild>
    </w:div>
    <w:div w:id="761687826">
      <w:bodyDiv w:val="1"/>
      <w:marLeft w:val="0"/>
      <w:marRight w:val="0"/>
      <w:marTop w:val="0"/>
      <w:marBottom w:val="0"/>
      <w:divBdr>
        <w:top w:val="none" w:sz="0" w:space="0" w:color="auto"/>
        <w:left w:val="none" w:sz="0" w:space="0" w:color="auto"/>
        <w:bottom w:val="none" w:sz="0" w:space="0" w:color="auto"/>
        <w:right w:val="none" w:sz="0" w:space="0" w:color="auto"/>
      </w:divBdr>
    </w:div>
    <w:div w:id="779229287">
      <w:bodyDiv w:val="1"/>
      <w:marLeft w:val="0"/>
      <w:marRight w:val="0"/>
      <w:marTop w:val="0"/>
      <w:marBottom w:val="0"/>
      <w:divBdr>
        <w:top w:val="none" w:sz="0" w:space="0" w:color="auto"/>
        <w:left w:val="none" w:sz="0" w:space="0" w:color="auto"/>
        <w:bottom w:val="none" w:sz="0" w:space="0" w:color="auto"/>
        <w:right w:val="none" w:sz="0" w:space="0" w:color="auto"/>
      </w:divBdr>
      <w:divsChild>
        <w:div w:id="408042628">
          <w:marLeft w:val="0"/>
          <w:marRight w:val="0"/>
          <w:marTop w:val="0"/>
          <w:marBottom w:val="0"/>
          <w:divBdr>
            <w:top w:val="none" w:sz="0" w:space="0" w:color="auto"/>
            <w:left w:val="none" w:sz="0" w:space="0" w:color="auto"/>
            <w:bottom w:val="none" w:sz="0" w:space="0" w:color="auto"/>
            <w:right w:val="none" w:sz="0" w:space="0" w:color="auto"/>
          </w:divBdr>
        </w:div>
        <w:div w:id="826097086">
          <w:marLeft w:val="0"/>
          <w:marRight w:val="0"/>
          <w:marTop w:val="0"/>
          <w:marBottom w:val="0"/>
          <w:divBdr>
            <w:top w:val="none" w:sz="0" w:space="0" w:color="auto"/>
            <w:left w:val="none" w:sz="0" w:space="0" w:color="auto"/>
            <w:bottom w:val="none" w:sz="0" w:space="0" w:color="auto"/>
            <w:right w:val="none" w:sz="0" w:space="0" w:color="auto"/>
          </w:divBdr>
        </w:div>
        <w:div w:id="1098646406">
          <w:marLeft w:val="0"/>
          <w:marRight w:val="0"/>
          <w:marTop w:val="0"/>
          <w:marBottom w:val="0"/>
          <w:divBdr>
            <w:top w:val="none" w:sz="0" w:space="0" w:color="auto"/>
            <w:left w:val="none" w:sz="0" w:space="0" w:color="auto"/>
            <w:bottom w:val="none" w:sz="0" w:space="0" w:color="auto"/>
            <w:right w:val="none" w:sz="0" w:space="0" w:color="auto"/>
          </w:divBdr>
        </w:div>
        <w:div w:id="713968017">
          <w:marLeft w:val="0"/>
          <w:marRight w:val="0"/>
          <w:marTop w:val="0"/>
          <w:marBottom w:val="0"/>
          <w:divBdr>
            <w:top w:val="none" w:sz="0" w:space="0" w:color="auto"/>
            <w:left w:val="none" w:sz="0" w:space="0" w:color="auto"/>
            <w:bottom w:val="none" w:sz="0" w:space="0" w:color="auto"/>
            <w:right w:val="none" w:sz="0" w:space="0" w:color="auto"/>
          </w:divBdr>
        </w:div>
        <w:div w:id="1557856801">
          <w:marLeft w:val="0"/>
          <w:marRight w:val="0"/>
          <w:marTop w:val="0"/>
          <w:marBottom w:val="0"/>
          <w:divBdr>
            <w:top w:val="none" w:sz="0" w:space="0" w:color="auto"/>
            <w:left w:val="none" w:sz="0" w:space="0" w:color="auto"/>
            <w:bottom w:val="none" w:sz="0" w:space="0" w:color="auto"/>
            <w:right w:val="none" w:sz="0" w:space="0" w:color="auto"/>
          </w:divBdr>
        </w:div>
        <w:div w:id="758988870">
          <w:marLeft w:val="0"/>
          <w:marRight w:val="0"/>
          <w:marTop w:val="0"/>
          <w:marBottom w:val="0"/>
          <w:divBdr>
            <w:top w:val="none" w:sz="0" w:space="0" w:color="auto"/>
            <w:left w:val="none" w:sz="0" w:space="0" w:color="auto"/>
            <w:bottom w:val="none" w:sz="0" w:space="0" w:color="auto"/>
            <w:right w:val="none" w:sz="0" w:space="0" w:color="auto"/>
          </w:divBdr>
        </w:div>
        <w:div w:id="1490486485">
          <w:marLeft w:val="0"/>
          <w:marRight w:val="0"/>
          <w:marTop w:val="0"/>
          <w:marBottom w:val="0"/>
          <w:divBdr>
            <w:top w:val="none" w:sz="0" w:space="0" w:color="auto"/>
            <w:left w:val="none" w:sz="0" w:space="0" w:color="auto"/>
            <w:bottom w:val="none" w:sz="0" w:space="0" w:color="auto"/>
            <w:right w:val="none" w:sz="0" w:space="0" w:color="auto"/>
          </w:divBdr>
        </w:div>
        <w:div w:id="1797484937">
          <w:marLeft w:val="0"/>
          <w:marRight w:val="0"/>
          <w:marTop w:val="0"/>
          <w:marBottom w:val="0"/>
          <w:divBdr>
            <w:top w:val="none" w:sz="0" w:space="0" w:color="auto"/>
            <w:left w:val="none" w:sz="0" w:space="0" w:color="auto"/>
            <w:bottom w:val="none" w:sz="0" w:space="0" w:color="auto"/>
            <w:right w:val="none" w:sz="0" w:space="0" w:color="auto"/>
          </w:divBdr>
        </w:div>
        <w:div w:id="1095325214">
          <w:marLeft w:val="0"/>
          <w:marRight w:val="0"/>
          <w:marTop w:val="0"/>
          <w:marBottom w:val="0"/>
          <w:divBdr>
            <w:top w:val="none" w:sz="0" w:space="0" w:color="auto"/>
            <w:left w:val="none" w:sz="0" w:space="0" w:color="auto"/>
            <w:bottom w:val="none" w:sz="0" w:space="0" w:color="auto"/>
            <w:right w:val="none" w:sz="0" w:space="0" w:color="auto"/>
          </w:divBdr>
        </w:div>
        <w:div w:id="1725788418">
          <w:marLeft w:val="0"/>
          <w:marRight w:val="0"/>
          <w:marTop w:val="0"/>
          <w:marBottom w:val="0"/>
          <w:divBdr>
            <w:top w:val="none" w:sz="0" w:space="0" w:color="auto"/>
            <w:left w:val="none" w:sz="0" w:space="0" w:color="auto"/>
            <w:bottom w:val="none" w:sz="0" w:space="0" w:color="auto"/>
            <w:right w:val="none" w:sz="0" w:space="0" w:color="auto"/>
          </w:divBdr>
        </w:div>
        <w:div w:id="302658354">
          <w:marLeft w:val="0"/>
          <w:marRight w:val="0"/>
          <w:marTop w:val="0"/>
          <w:marBottom w:val="0"/>
          <w:divBdr>
            <w:top w:val="none" w:sz="0" w:space="0" w:color="auto"/>
            <w:left w:val="none" w:sz="0" w:space="0" w:color="auto"/>
            <w:bottom w:val="none" w:sz="0" w:space="0" w:color="auto"/>
            <w:right w:val="none" w:sz="0" w:space="0" w:color="auto"/>
          </w:divBdr>
        </w:div>
        <w:div w:id="639963690">
          <w:marLeft w:val="0"/>
          <w:marRight w:val="0"/>
          <w:marTop w:val="0"/>
          <w:marBottom w:val="0"/>
          <w:divBdr>
            <w:top w:val="none" w:sz="0" w:space="0" w:color="auto"/>
            <w:left w:val="none" w:sz="0" w:space="0" w:color="auto"/>
            <w:bottom w:val="none" w:sz="0" w:space="0" w:color="auto"/>
            <w:right w:val="none" w:sz="0" w:space="0" w:color="auto"/>
          </w:divBdr>
        </w:div>
        <w:div w:id="1460761997">
          <w:marLeft w:val="0"/>
          <w:marRight w:val="0"/>
          <w:marTop w:val="0"/>
          <w:marBottom w:val="0"/>
          <w:divBdr>
            <w:top w:val="none" w:sz="0" w:space="0" w:color="auto"/>
            <w:left w:val="none" w:sz="0" w:space="0" w:color="auto"/>
            <w:bottom w:val="none" w:sz="0" w:space="0" w:color="auto"/>
            <w:right w:val="none" w:sz="0" w:space="0" w:color="auto"/>
          </w:divBdr>
        </w:div>
        <w:div w:id="1388644620">
          <w:marLeft w:val="0"/>
          <w:marRight w:val="0"/>
          <w:marTop w:val="0"/>
          <w:marBottom w:val="0"/>
          <w:divBdr>
            <w:top w:val="none" w:sz="0" w:space="0" w:color="auto"/>
            <w:left w:val="none" w:sz="0" w:space="0" w:color="auto"/>
            <w:bottom w:val="none" w:sz="0" w:space="0" w:color="auto"/>
            <w:right w:val="none" w:sz="0" w:space="0" w:color="auto"/>
          </w:divBdr>
        </w:div>
        <w:div w:id="563032090">
          <w:marLeft w:val="0"/>
          <w:marRight w:val="0"/>
          <w:marTop w:val="0"/>
          <w:marBottom w:val="0"/>
          <w:divBdr>
            <w:top w:val="none" w:sz="0" w:space="0" w:color="auto"/>
            <w:left w:val="none" w:sz="0" w:space="0" w:color="auto"/>
            <w:bottom w:val="none" w:sz="0" w:space="0" w:color="auto"/>
            <w:right w:val="none" w:sz="0" w:space="0" w:color="auto"/>
          </w:divBdr>
        </w:div>
        <w:div w:id="1667636055">
          <w:marLeft w:val="0"/>
          <w:marRight w:val="0"/>
          <w:marTop w:val="0"/>
          <w:marBottom w:val="0"/>
          <w:divBdr>
            <w:top w:val="none" w:sz="0" w:space="0" w:color="auto"/>
            <w:left w:val="none" w:sz="0" w:space="0" w:color="auto"/>
            <w:bottom w:val="none" w:sz="0" w:space="0" w:color="auto"/>
            <w:right w:val="none" w:sz="0" w:space="0" w:color="auto"/>
          </w:divBdr>
        </w:div>
        <w:div w:id="1850369234">
          <w:marLeft w:val="0"/>
          <w:marRight w:val="0"/>
          <w:marTop w:val="0"/>
          <w:marBottom w:val="0"/>
          <w:divBdr>
            <w:top w:val="none" w:sz="0" w:space="0" w:color="auto"/>
            <w:left w:val="none" w:sz="0" w:space="0" w:color="auto"/>
            <w:bottom w:val="none" w:sz="0" w:space="0" w:color="auto"/>
            <w:right w:val="none" w:sz="0" w:space="0" w:color="auto"/>
          </w:divBdr>
        </w:div>
        <w:div w:id="1744062082">
          <w:marLeft w:val="0"/>
          <w:marRight w:val="0"/>
          <w:marTop w:val="0"/>
          <w:marBottom w:val="0"/>
          <w:divBdr>
            <w:top w:val="none" w:sz="0" w:space="0" w:color="auto"/>
            <w:left w:val="none" w:sz="0" w:space="0" w:color="auto"/>
            <w:bottom w:val="none" w:sz="0" w:space="0" w:color="auto"/>
            <w:right w:val="none" w:sz="0" w:space="0" w:color="auto"/>
          </w:divBdr>
        </w:div>
        <w:div w:id="2045665942">
          <w:marLeft w:val="0"/>
          <w:marRight w:val="0"/>
          <w:marTop w:val="0"/>
          <w:marBottom w:val="0"/>
          <w:divBdr>
            <w:top w:val="none" w:sz="0" w:space="0" w:color="auto"/>
            <w:left w:val="none" w:sz="0" w:space="0" w:color="auto"/>
            <w:bottom w:val="none" w:sz="0" w:space="0" w:color="auto"/>
            <w:right w:val="none" w:sz="0" w:space="0" w:color="auto"/>
          </w:divBdr>
        </w:div>
      </w:divsChild>
    </w:div>
    <w:div w:id="812989209">
      <w:bodyDiv w:val="1"/>
      <w:marLeft w:val="0"/>
      <w:marRight w:val="0"/>
      <w:marTop w:val="0"/>
      <w:marBottom w:val="0"/>
      <w:divBdr>
        <w:top w:val="none" w:sz="0" w:space="0" w:color="auto"/>
        <w:left w:val="none" w:sz="0" w:space="0" w:color="auto"/>
        <w:bottom w:val="none" w:sz="0" w:space="0" w:color="auto"/>
        <w:right w:val="none" w:sz="0" w:space="0" w:color="auto"/>
      </w:divBdr>
    </w:div>
    <w:div w:id="839345731">
      <w:bodyDiv w:val="1"/>
      <w:marLeft w:val="0"/>
      <w:marRight w:val="0"/>
      <w:marTop w:val="0"/>
      <w:marBottom w:val="0"/>
      <w:divBdr>
        <w:top w:val="none" w:sz="0" w:space="0" w:color="auto"/>
        <w:left w:val="none" w:sz="0" w:space="0" w:color="auto"/>
        <w:bottom w:val="none" w:sz="0" w:space="0" w:color="auto"/>
        <w:right w:val="none" w:sz="0" w:space="0" w:color="auto"/>
      </w:divBdr>
      <w:divsChild>
        <w:div w:id="477919458">
          <w:marLeft w:val="0"/>
          <w:marRight w:val="0"/>
          <w:marTop w:val="0"/>
          <w:marBottom w:val="0"/>
          <w:divBdr>
            <w:top w:val="none" w:sz="0" w:space="0" w:color="auto"/>
            <w:left w:val="none" w:sz="0" w:space="0" w:color="auto"/>
            <w:bottom w:val="none" w:sz="0" w:space="0" w:color="auto"/>
            <w:right w:val="none" w:sz="0" w:space="0" w:color="auto"/>
          </w:divBdr>
        </w:div>
        <w:div w:id="430858196">
          <w:marLeft w:val="0"/>
          <w:marRight w:val="0"/>
          <w:marTop w:val="0"/>
          <w:marBottom w:val="0"/>
          <w:divBdr>
            <w:top w:val="none" w:sz="0" w:space="0" w:color="auto"/>
            <w:left w:val="none" w:sz="0" w:space="0" w:color="auto"/>
            <w:bottom w:val="none" w:sz="0" w:space="0" w:color="auto"/>
            <w:right w:val="none" w:sz="0" w:space="0" w:color="auto"/>
          </w:divBdr>
        </w:div>
        <w:div w:id="1649243749">
          <w:marLeft w:val="0"/>
          <w:marRight w:val="0"/>
          <w:marTop w:val="0"/>
          <w:marBottom w:val="0"/>
          <w:divBdr>
            <w:top w:val="none" w:sz="0" w:space="0" w:color="auto"/>
            <w:left w:val="none" w:sz="0" w:space="0" w:color="auto"/>
            <w:bottom w:val="none" w:sz="0" w:space="0" w:color="auto"/>
            <w:right w:val="none" w:sz="0" w:space="0" w:color="auto"/>
          </w:divBdr>
        </w:div>
        <w:div w:id="492330958">
          <w:marLeft w:val="0"/>
          <w:marRight w:val="0"/>
          <w:marTop w:val="0"/>
          <w:marBottom w:val="0"/>
          <w:divBdr>
            <w:top w:val="none" w:sz="0" w:space="0" w:color="auto"/>
            <w:left w:val="none" w:sz="0" w:space="0" w:color="auto"/>
            <w:bottom w:val="none" w:sz="0" w:space="0" w:color="auto"/>
            <w:right w:val="none" w:sz="0" w:space="0" w:color="auto"/>
          </w:divBdr>
        </w:div>
        <w:div w:id="1966228889">
          <w:marLeft w:val="0"/>
          <w:marRight w:val="0"/>
          <w:marTop w:val="0"/>
          <w:marBottom w:val="0"/>
          <w:divBdr>
            <w:top w:val="none" w:sz="0" w:space="0" w:color="auto"/>
            <w:left w:val="none" w:sz="0" w:space="0" w:color="auto"/>
            <w:bottom w:val="none" w:sz="0" w:space="0" w:color="auto"/>
            <w:right w:val="none" w:sz="0" w:space="0" w:color="auto"/>
          </w:divBdr>
        </w:div>
        <w:div w:id="604307901">
          <w:marLeft w:val="0"/>
          <w:marRight w:val="0"/>
          <w:marTop w:val="0"/>
          <w:marBottom w:val="0"/>
          <w:divBdr>
            <w:top w:val="none" w:sz="0" w:space="0" w:color="auto"/>
            <w:left w:val="none" w:sz="0" w:space="0" w:color="auto"/>
            <w:bottom w:val="none" w:sz="0" w:space="0" w:color="auto"/>
            <w:right w:val="none" w:sz="0" w:space="0" w:color="auto"/>
          </w:divBdr>
        </w:div>
        <w:div w:id="669262243">
          <w:marLeft w:val="0"/>
          <w:marRight w:val="0"/>
          <w:marTop w:val="0"/>
          <w:marBottom w:val="0"/>
          <w:divBdr>
            <w:top w:val="none" w:sz="0" w:space="0" w:color="auto"/>
            <w:left w:val="none" w:sz="0" w:space="0" w:color="auto"/>
            <w:bottom w:val="none" w:sz="0" w:space="0" w:color="auto"/>
            <w:right w:val="none" w:sz="0" w:space="0" w:color="auto"/>
          </w:divBdr>
        </w:div>
        <w:div w:id="1876380000">
          <w:marLeft w:val="0"/>
          <w:marRight w:val="0"/>
          <w:marTop w:val="0"/>
          <w:marBottom w:val="0"/>
          <w:divBdr>
            <w:top w:val="none" w:sz="0" w:space="0" w:color="auto"/>
            <w:left w:val="none" w:sz="0" w:space="0" w:color="auto"/>
            <w:bottom w:val="none" w:sz="0" w:space="0" w:color="auto"/>
            <w:right w:val="none" w:sz="0" w:space="0" w:color="auto"/>
          </w:divBdr>
        </w:div>
        <w:div w:id="41171333">
          <w:marLeft w:val="0"/>
          <w:marRight w:val="0"/>
          <w:marTop w:val="0"/>
          <w:marBottom w:val="0"/>
          <w:divBdr>
            <w:top w:val="none" w:sz="0" w:space="0" w:color="auto"/>
            <w:left w:val="none" w:sz="0" w:space="0" w:color="auto"/>
            <w:bottom w:val="none" w:sz="0" w:space="0" w:color="auto"/>
            <w:right w:val="none" w:sz="0" w:space="0" w:color="auto"/>
          </w:divBdr>
        </w:div>
        <w:div w:id="952058933">
          <w:marLeft w:val="0"/>
          <w:marRight w:val="0"/>
          <w:marTop w:val="0"/>
          <w:marBottom w:val="0"/>
          <w:divBdr>
            <w:top w:val="none" w:sz="0" w:space="0" w:color="auto"/>
            <w:left w:val="none" w:sz="0" w:space="0" w:color="auto"/>
            <w:bottom w:val="none" w:sz="0" w:space="0" w:color="auto"/>
            <w:right w:val="none" w:sz="0" w:space="0" w:color="auto"/>
          </w:divBdr>
        </w:div>
        <w:div w:id="1349604068">
          <w:marLeft w:val="0"/>
          <w:marRight w:val="0"/>
          <w:marTop w:val="0"/>
          <w:marBottom w:val="0"/>
          <w:divBdr>
            <w:top w:val="none" w:sz="0" w:space="0" w:color="auto"/>
            <w:left w:val="none" w:sz="0" w:space="0" w:color="auto"/>
            <w:bottom w:val="none" w:sz="0" w:space="0" w:color="auto"/>
            <w:right w:val="none" w:sz="0" w:space="0" w:color="auto"/>
          </w:divBdr>
        </w:div>
        <w:div w:id="328362464">
          <w:marLeft w:val="0"/>
          <w:marRight w:val="0"/>
          <w:marTop w:val="0"/>
          <w:marBottom w:val="0"/>
          <w:divBdr>
            <w:top w:val="none" w:sz="0" w:space="0" w:color="auto"/>
            <w:left w:val="none" w:sz="0" w:space="0" w:color="auto"/>
            <w:bottom w:val="none" w:sz="0" w:space="0" w:color="auto"/>
            <w:right w:val="none" w:sz="0" w:space="0" w:color="auto"/>
          </w:divBdr>
        </w:div>
        <w:div w:id="1441340098">
          <w:marLeft w:val="0"/>
          <w:marRight w:val="0"/>
          <w:marTop w:val="0"/>
          <w:marBottom w:val="0"/>
          <w:divBdr>
            <w:top w:val="none" w:sz="0" w:space="0" w:color="auto"/>
            <w:left w:val="none" w:sz="0" w:space="0" w:color="auto"/>
            <w:bottom w:val="none" w:sz="0" w:space="0" w:color="auto"/>
            <w:right w:val="none" w:sz="0" w:space="0" w:color="auto"/>
          </w:divBdr>
        </w:div>
        <w:div w:id="176888527">
          <w:marLeft w:val="0"/>
          <w:marRight w:val="0"/>
          <w:marTop w:val="0"/>
          <w:marBottom w:val="0"/>
          <w:divBdr>
            <w:top w:val="none" w:sz="0" w:space="0" w:color="auto"/>
            <w:left w:val="none" w:sz="0" w:space="0" w:color="auto"/>
            <w:bottom w:val="none" w:sz="0" w:space="0" w:color="auto"/>
            <w:right w:val="none" w:sz="0" w:space="0" w:color="auto"/>
          </w:divBdr>
        </w:div>
        <w:div w:id="60371047">
          <w:marLeft w:val="0"/>
          <w:marRight w:val="0"/>
          <w:marTop w:val="0"/>
          <w:marBottom w:val="0"/>
          <w:divBdr>
            <w:top w:val="none" w:sz="0" w:space="0" w:color="auto"/>
            <w:left w:val="none" w:sz="0" w:space="0" w:color="auto"/>
            <w:bottom w:val="none" w:sz="0" w:space="0" w:color="auto"/>
            <w:right w:val="none" w:sz="0" w:space="0" w:color="auto"/>
          </w:divBdr>
        </w:div>
        <w:div w:id="30619314">
          <w:marLeft w:val="0"/>
          <w:marRight w:val="0"/>
          <w:marTop w:val="0"/>
          <w:marBottom w:val="0"/>
          <w:divBdr>
            <w:top w:val="none" w:sz="0" w:space="0" w:color="auto"/>
            <w:left w:val="none" w:sz="0" w:space="0" w:color="auto"/>
            <w:bottom w:val="none" w:sz="0" w:space="0" w:color="auto"/>
            <w:right w:val="none" w:sz="0" w:space="0" w:color="auto"/>
          </w:divBdr>
        </w:div>
        <w:div w:id="1705985873">
          <w:marLeft w:val="0"/>
          <w:marRight w:val="0"/>
          <w:marTop w:val="0"/>
          <w:marBottom w:val="0"/>
          <w:divBdr>
            <w:top w:val="none" w:sz="0" w:space="0" w:color="auto"/>
            <w:left w:val="none" w:sz="0" w:space="0" w:color="auto"/>
            <w:bottom w:val="none" w:sz="0" w:space="0" w:color="auto"/>
            <w:right w:val="none" w:sz="0" w:space="0" w:color="auto"/>
          </w:divBdr>
        </w:div>
        <w:div w:id="274946191">
          <w:marLeft w:val="0"/>
          <w:marRight w:val="0"/>
          <w:marTop w:val="0"/>
          <w:marBottom w:val="0"/>
          <w:divBdr>
            <w:top w:val="none" w:sz="0" w:space="0" w:color="auto"/>
            <w:left w:val="none" w:sz="0" w:space="0" w:color="auto"/>
            <w:bottom w:val="none" w:sz="0" w:space="0" w:color="auto"/>
            <w:right w:val="none" w:sz="0" w:space="0" w:color="auto"/>
          </w:divBdr>
        </w:div>
        <w:div w:id="2014840779">
          <w:marLeft w:val="0"/>
          <w:marRight w:val="0"/>
          <w:marTop w:val="0"/>
          <w:marBottom w:val="0"/>
          <w:divBdr>
            <w:top w:val="none" w:sz="0" w:space="0" w:color="auto"/>
            <w:left w:val="none" w:sz="0" w:space="0" w:color="auto"/>
            <w:bottom w:val="none" w:sz="0" w:space="0" w:color="auto"/>
            <w:right w:val="none" w:sz="0" w:space="0" w:color="auto"/>
          </w:divBdr>
        </w:div>
        <w:div w:id="2080251986">
          <w:marLeft w:val="0"/>
          <w:marRight w:val="0"/>
          <w:marTop w:val="0"/>
          <w:marBottom w:val="0"/>
          <w:divBdr>
            <w:top w:val="none" w:sz="0" w:space="0" w:color="auto"/>
            <w:left w:val="none" w:sz="0" w:space="0" w:color="auto"/>
            <w:bottom w:val="none" w:sz="0" w:space="0" w:color="auto"/>
            <w:right w:val="none" w:sz="0" w:space="0" w:color="auto"/>
          </w:divBdr>
        </w:div>
        <w:div w:id="61636473">
          <w:marLeft w:val="0"/>
          <w:marRight w:val="0"/>
          <w:marTop w:val="0"/>
          <w:marBottom w:val="0"/>
          <w:divBdr>
            <w:top w:val="none" w:sz="0" w:space="0" w:color="auto"/>
            <w:left w:val="none" w:sz="0" w:space="0" w:color="auto"/>
            <w:bottom w:val="none" w:sz="0" w:space="0" w:color="auto"/>
            <w:right w:val="none" w:sz="0" w:space="0" w:color="auto"/>
          </w:divBdr>
        </w:div>
        <w:div w:id="25259526">
          <w:marLeft w:val="0"/>
          <w:marRight w:val="0"/>
          <w:marTop w:val="0"/>
          <w:marBottom w:val="0"/>
          <w:divBdr>
            <w:top w:val="none" w:sz="0" w:space="0" w:color="auto"/>
            <w:left w:val="none" w:sz="0" w:space="0" w:color="auto"/>
            <w:bottom w:val="none" w:sz="0" w:space="0" w:color="auto"/>
            <w:right w:val="none" w:sz="0" w:space="0" w:color="auto"/>
          </w:divBdr>
        </w:div>
        <w:div w:id="1976913896">
          <w:marLeft w:val="0"/>
          <w:marRight w:val="0"/>
          <w:marTop w:val="0"/>
          <w:marBottom w:val="0"/>
          <w:divBdr>
            <w:top w:val="none" w:sz="0" w:space="0" w:color="auto"/>
            <w:left w:val="none" w:sz="0" w:space="0" w:color="auto"/>
            <w:bottom w:val="none" w:sz="0" w:space="0" w:color="auto"/>
            <w:right w:val="none" w:sz="0" w:space="0" w:color="auto"/>
          </w:divBdr>
        </w:div>
        <w:div w:id="100684952">
          <w:marLeft w:val="0"/>
          <w:marRight w:val="0"/>
          <w:marTop w:val="0"/>
          <w:marBottom w:val="0"/>
          <w:divBdr>
            <w:top w:val="none" w:sz="0" w:space="0" w:color="auto"/>
            <w:left w:val="none" w:sz="0" w:space="0" w:color="auto"/>
            <w:bottom w:val="none" w:sz="0" w:space="0" w:color="auto"/>
            <w:right w:val="none" w:sz="0" w:space="0" w:color="auto"/>
          </w:divBdr>
        </w:div>
        <w:div w:id="1593970963">
          <w:marLeft w:val="0"/>
          <w:marRight w:val="0"/>
          <w:marTop w:val="0"/>
          <w:marBottom w:val="0"/>
          <w:divBdr>
            <w:top w:val="none" w:sz="0" w:space="0" w:color="auto"/>
            <w:left w:val="none" w:sz="0" w:space="0" w:color="auto"/>
            <w:bottom w:val="none" w:sz="0" w:space="0" w:color="auto"/>
            <w:right w:val="none" w:sz="0" w:space="0" w:color="auto"/>
          </w:divBdr>
        </w:div>
        <w:div w:id="562569697">
          <w:marLeft w:val="0"/>
          <w:marRight w:val="0"/>
          <w:marTop w:val="0"/>
          <w:marBottom w:val="0"/>
          <w:divBdr>
            <w:top w:val="none" w:sz="0" w:space="0" w:color="auto"/>
            <w:left w:val="none" w:sz="0" w:space="0" w:color="auto"/>
            <w:bottom w:val="none" w:sz="0" w:space="0" w:color="auto"/>
            <w:right w:val="none" w:sz="0" w:space="0" w:color="auto"/>
          </w:divBdr>
        </w:div>
        <w:div w:id="1079248888">
          <w:marLeft w:val="0"/>
          <w:marRight w:val="0"/>
          <w:marTop w:val="0"/>
          <w:marBottom w:val="0"/>
          <w:divBdr>
            <w:top w:val="none" w:sz="0" w:space="0" w:color="auto"/>
            <w:left w:val="none" w:sz="0" w:space="0" w:color="auto"/>
            <w:bottom w:val="none" w:sz="0" w:space="0" w:color="auto"/>
            <w:right w:val="none" w:sz="0" w:space="0" w:color="auto"/>
          </w:divBdr>
        </w:div>
        <w:div w:id="761804938">
          <w:marLeft w:val="0"/>
          <w:marRight w:val="0"/>
          <w:marTop w:val="0"/>
          <w:marBottom w:val="0"/>
          <w:divBdr>
            <w:top w:val="none" w:sz="0" w:space="0" w:color="auto"/>
            <w:left w:val="none" w:sz="0" w:space="0" w:color="auto"/>
            <w:bottom w:val="none" w:sz="0" w:space="0" w:color="auto"/>
            <w:right w:val="none" w:sz="0" w:space="0" w:color="auto"/>
          </w:divBdr>
        </w:div>
        <w:div w:id="259266774">
          <w:marLeft w:val="0"/>
          <w:marRight w:val="0"/>
          <w:marTop w:val="0"/>
          <w:marBottom w:val="0"/>
          <w:divBdr>
            <w:top w:val="none" w:sz="0" w:space="0" w:color="auto"/>
            <w:left w:val="none" w:sz="0" w:space="0" w:color="auto"/>
            <w:bottom w:val="none" w:sz="0" w:space="0" w:color="auto"/>
            <w:right w:val="none" w:sz="0" w:space="0" w:color="auto"/>
          </w:divBdr>
        </w:div>
        <w:div w:id="1418751076">
          <w:marLeft w:val="0"/>
          <w:marRight w:val="0"/>
          <w:marTop w:val="0"/>
          <w:marBottom w:val="0"/>
          <w:divBdr>
            <w:top w:val="none" w:sz="0" w:space="0" w:color="auto"/>
            <w:left w:val="none" w:sz="0" w:space="0" w:color="auto"/>
            <w:bottom w:val="none" w:sz="0" w:space="0" w:color="auto"/>
            <w:right w:val="none" w:sz="0" w:space="0" w:color="auto"/>
          </w:divBdr>
        </w:div>
        <w:div w:id="1918589321">
          <w:marLeft w:val="0"/>
          <w:marRight w:val="0"/>
          <w:marTop w:val="0"/>
          <w:marBottom w:val="0"/>
          <w:divBdr>
            <w:top w:val="none" w:sz="0" w:space="0" w:color="auto"/>
            <w:left w:val="none" w:sz="0" w:space="0" w:color="auto"/>
            <w:bottom w:val="none" w:sz="0" w:space="0" w:color="auto"/>
            <w:right w:val="none" w:sz="0" w:space="0" w:color="auto"/>
          </w:divBdr>
        </w:div>
        <w:div w:id="21443969">
          <w:marLeft w:val="0"/>
          <w:marRight w:val="0"/>
          <w:marTop w:val="0"/>
          <w:marBottom w:val="0"/>
          <w:divBdr>
            <w:top w:val="none" w:sz="0" w:space="0" w:color="auto"/>
            <w:left w:val="none" w:sz="0" w:space="0" w:color="auto"/>
            <w:bottom w:val="none" w:sz="0" w:space="0" w:color="auto"/>
            <w:right w:val="none" w:sz="0" w:space="0" w:color="auto"/>
          </w:divBdr>
        </w:div>
        <w:div w:id="707217302">
          <w:marLeft w:val="0"/>
          <w:marRight w:val="0"/>
          <w:marTop w:val="0"/>
          <w:marBottom w:val="0"/>
          <w:divBdr>
            <w:top w:val="none" w:sz="0" w:space="0" w:color="auto"/>
            <w:left w:val="none" w:sz="0" w:space="0" w:color="auto"/>
            <w:bottom w:val="none" w:sz="0" w:space="0" w:color="auto"/>
            <w:right w:val="none" w:sz="0" w:space="0" w:color="auto"/>
          </w:divBdr>
        </w:div>
        <w:div w:id="1799302685">
          <w:marLeft w:val="0"/>
          <w:marRight w:val="0"/>
          <w:marTop w:val="0"/>
          <w:marBottom w:val="0"/>
          <w:divBdr>
            <w:top w:val="none" w:sz="0" w:space="0" w:color="auto"/>
            <w:left w:val="none" w:sz="0" w:space="0" w:color="auto"/>
            <w:bottom w:val="none" w:sz="0" w:space="0" w:color="auto"/>
            <w:right w:val="none" w:sz="0" w:space="0" w:color="auto"/>
          </w:divBdr>
        </w:div>
        <w:div w:id="851072248">
          <w:marLeft w:val="0"/>
          <w:marRight w:val="0"/>
          <w:marTop w:val="0"/>
          <w:marBottom w:val="0"/>
          <w:divBdr>
            <w:top w:val="none" w:sz="0" w:space="0" w:color="auto"/>
            <w:left w:val="none" w:sz="0" w:space="0" w:color="auto"/>
            <w:bottom w:val="none" w:sz="0" w:space="0" w:color="auto"/>
            <w:right w:val="none" w:sz="0" w:space="0" w:color="auto"/>
          </w:divBdr>
        </w:div>
        <w:div w:id="1297026438">
          <w:marLeft w:val="0"/>
          <w:marRight w:val="0"/>
          <w:marTop w:val="0"/>
          <w:marBottom w:val="0"/>
          <w:divBdr>
            <w:top w:val="none" w:sz="0" w:space="0" w:color="auto"/>
            <w:left w:val="none" w:sz="0" w:space="0" w:color="auto"/>
            <w:bottom w:val="none" w:sz="0" w:space="0" w:color="auto"/>
            <w:right w:val="none" w:sz="0" w:space="0" w:color="auto"/>
          </w:divBdr>
        </w:div>
        <w:div w:id="1362852779">
          <w:marLeft w:val="0"/>
          <w:marRight w:val="0"/>
          <w:marTop w:val="0"/>
          <w:marBottom w:val="0"/>
          <w:divBdr>
            <w:top w:val="none" w:sz="0" w:space="0" w:color="auto"/>
            <w:left w:val="none" w:sz="0" w:space="0" w:color="auto"/>
            <w:bottom w:val="none" w:sz="0" w:space="0" w:color="auto"/>
            <w:right w:val="none" w:sz="0" w:space="0" w:color="auto"/>
          </w:divBdr>
        </w:div>
        <w:div w:id="233975274">
          <w:marLeft w:val="0"/>
          <w:marRight w:val="0"/>
          <w:marTop w:val="0"/>
          <w:marBottom w:val="0"/>
          <w:divBdr>
            <w:top w:val="none" w:sz="0" w:space="0" w:color="auto"/>
            <w:left w:val="none" w:sz="0" w:space="0" w:color="auto"/>
            <w:bottom w:val="none" w:sz="0" w:space="0" w:color="auto"/>
            <w:right w:val="none" w:sz="0" w:space="0" w:color="auto"/>
          </w:divBdr>
        </w:div>
        <w:div w:id="2046052058">
          <w:marLeft w:val="0"/>
          <w:marRight w:val="0"/>
          <w:marTop w:val="0"/>
          <w:marBottom w:val="0"/>
          <w:divBdr>
            <w:top w:val="none" w:sz="0" w:space="0" w:color="auto"/>
            <w:left w:val="none" w:sz="0" w:space="0" w:color="auto"/>
            <w:bottom w:val="none" w:sz="0" w:space="0" w:color="auto"/>
            <w:right w:val="none" w:sz="0" w:space="0" w:color="auto"/>
          </w:divBdr>
        </w:div>
        <w:div w:id="732195450">
          <w:marLeft w:val="0"/>
          <w:marRight w:val="0"/>
          <w:marTop w:val="0"/>
          <w:marBottom w:val="0"/>
          <w:divBdr>
            <w:top w:val="none" w:sz="0" w:space="0" w:color="auto"/>
            <w:left w:val="none" w:sz="0" w:space="0" w:color="auto"/>
            <w:bottom w:val="none" w:sz="0" w:space="0" w:color="auto"/>
            <w:right w:val="none" w:sz="0" w:space="0" w:color="auto"/>
          </w:divBdr>
        </w:div>
        <w:div w:id="1818254915">
          <w:marLeft w:val="0"/>
          <w:marRight w:val="0"/>
          <w:marTop w:val="0"/>
          <w:marBottom w:val="0"/>
          <w:divBdr>
            <w:top w:val="none" w:sz="0" w:space="0" w:color="auto"/>
            <w:left w:val="none" w:sz="0" w:space="0" w:color="auto"/>
            <w:bottom w:val="none" w:sz="0" w:space="0" w:color="auto"/>
            <w:right w:val="none" w:sz="0" w:space="0" w:color="auto"/>
          </w:divBdr>
        </w:div>
        <w:div w:id="1598443674">
          <w:marLeft w:val="0"/>
          <w:marRight w:val="0"/>
          <w:marTop w:val="0"/>
          <w:marBottom w:val="0"/>
          <w:divBdr>
            <w:top w:val="none" w:sz="0" w:space="0" w:color="auto"/>
            <w:left w:val="none" w:sz="0" w:space="0" w:color="auto"/>
            <w:bottom w:val="none" w:sz="0" w:space="0" w:color="auto"/>
            <w:right w:val="none" w:sz="0" w:space="0" w:color="auto"/>
          </w:divBdr>
        </w:div>
        <w:div w:id="996878720">
          <w:marLeft w:val="0"/>
          <w:marRight w:val="0"/>
          <w:marTop w:val="0"/>
          <w:marBottom w:val="0"/>
          <w:divBdr>
            <w:top w:val="none" w:sz="0" w:space="0" w:color="auto"/>
            <w:left w:val="none" w:sz="0" w:space="0" w:color="auto"/>
            <w:bottom w:val="none" w:sz="0" w:space="0" w:color="auto"/>
            <w:right w:val="none" w:sz="0" w:space="0" w:color="auto"/>
          </w:divBdr>
        </w:div>
        <w:div w:id="368340217">
          <w:marLeft w:val="0"/>
          <w:marRight w:val="0"/>
          <w:marTop w:val="0"/>
          <w:marBottom w:val="0"/>
          <w:divBdr>
            <w:top w:val="none" w:sz="0" w:space="0" w:color="auto"/>
            <w:left w:val="none" w:sz="0" w:space="0" w:color="auto"/>
            <w:bottom w:val="none" w:sz="0" w:space="0" w:color="auto"/>
            <w:right w:val="none" w:sz="0" w:space="0" w:color="auto"/>
          </w:divBdr>
        </w:div>
        <w:div w:id="825629082">
          <w:marLeft w:val="0"/>
          <w:marRight w:val="0"/>
          <w:marTop w:val="0"/>
          <w:marBottom w:val="0"/>
          <w:divBdr>
            <w:top w:val="none" w:sz="0" w:space="0" w:color="auto"/>
            <w:left w:val="none" w:sz="0" w:space="0" w:color="auto"/>
            <w:bottom w:val="none" w:sz="0" w:space="0" w:color="auto"/>
            <w:right w:val="none" w:sz="0" w:space="0" w:color="auto"/>
          </w:divBdr>
        </w:div>
        <w:div w:id="705757704">
          <w:marLeft w:val="0"/>
          <w:marRight w:val="0"/>
          <w:marTop w:val="0"/>
          <w:marBottom w:val="0"/>
          <w:divBdr>
            <w:top w:val="none" w:sz="0" w:space="0" w:color="auto"/>
            <w:left w:val="none" w:sz="0" w:space="0" w:color="auto"/>
            <w:bottom w:val="none" w:sz="0" w:space="0" w:color="auto"/>
            <w:right w:val="none" w:sz="0" w:space="0" w:color="auto"/>
          </w:divBdr>
        </w:div>
        <w:div w:id="1655917058">
          <w:marLeft w:val="0"/>
          <w:marRight w:val="0"/>
          <w:marTop w:val="0"/>
          <w:marBottom w:val="0"/>
          <w:divBdr>
            <w:top w:val="none" w:sz="0" w:space="0" w:color="auto"/>
            <w:left w:val="none" w:sz="0" w:space="0" w:color="auto"/>
            <w:bottom w:val="none" w:sz="0" w:space="0" w:color="auto"/>
            <w:right w:val="none" w:sz="0" w:space="0" w:color="auto"/>
          </w:divBdr>
        </w:div>
        <w:div w:id="1440446024">
          <w:marLeft w:val="0"/>
          <w:marRight w:val="0"/>
          <w:marTop w:val="0"/>
          <w:marBottom w:val="0"/>
          <w:divBdr>
            <w:top w:val="none" w:sz="0" w:space="0" w:color="auto"/>
            <w:left w:val="none" w:sz="0" w:space="0" w:color="auto"/>
            <w:bottom w:val="none" w:sz="0" w:space="0" w:color="auto"/>
            <w:right w:val="none" w:sz="0" w:space="0" w:color="auto"/>
          </w:divBdr>
        </w:div>
        <w:div w:id="1452818188">
          <w:marLeft w:val="0"/>
          <w:marRight w:val="0"/>
          <w:marTop w:val="0"/>
          <w:marBottom w:val="0"/>
          <w:divBdr>
            <w:top w:val="none" w:sz="0" w:space="0" w:color="auto"/>
            <w:left w:val="none" w:sz="0" w:space="0" w:color="auto"/>
            <w:bottom w:val="none" w:sz="0" w:space="0" w:color="auto"/>
            <w:right w:val="none" w:sz="0" w:space="0" w:color="auto"/>
          </w:divBdr>
        </w:div>
        <w:div w:id="1482388527">
          <w:marLeft w:val="0"/>
          <w:marRight w:val="0"/>
          <w:marTop w:val="0"/>
          <w:marBottom w:val="0"/>
          <w:divBdr>
            <w:top w:val="none" w:sz="0" w:space="0" w:color="auto"/>
            <w:left w:val="none" w:sz="0" w:space="0" w:color="auto"/>
            <w:bottom w:val="none" w:sz="0" w:space="0" w:color="auto"/>
            <w:right w:val="none" w:sz="0" w:space="0" w:color="auto"/>
          </w:divBdr>
        </w:div>
        <w:div w:id="1495687415">
          <w:marLeft w:val="0"/>
          <w:marRight w:val="0"/>
          <w:marTop w:val="0"/>
          <w:marBottom w:val="0"/>
          <w:divBdr>
            <w:top w:val="none" w:sz="0" w:space="0" w:color="auto"/>
            <w:left w:val="none" w:sz="0" w:space="0" w:color="auto"/>
            <w:bottom w:val="none" w:sz="0" w:space="0" w:color="auto"/>
            <w:right w:val="none" w:sz="0" w:space="0" w:color="auto"/>
          </w:divBdr>
        </w:div>
        <w:div w:id="443548498">
          <w:marLeft w:val="0"/>
          <w:marRight w:val="0"/>
          <w:marTop w:val="0"/>
          <w:marBottom w:val="0"/>
          <w:divBdr>
            <w:top w:val="none" w:sz="0" w:space="0" w:color="auto"/>
            <w:left w:val="none" w:sz="0" w:space="0" w:color="auto"/>
            <w:bottom w:val="none" w:sz="0" w:space="0" w:color="auto"/>
            <w:right w:val="none" w:sz="0" w:space="0" w:color="auto"/>
          </w:divBdr>
        </w:div>
        <w:div w:id="1524396872">
          <w:marLeft w:val="0"/>
          <w:marRight w:val="0"/>
          <w:marTop w:val="0"/>
          <w:marBottom w:val="0"/>
          <w:divBdr>
            <w:top w:val="none" w:sz="0" w:space="0" w:color="auto"/>
            <w:left w:val="none" w:sz="0" w:space="0" w:color="auto"/>
            <w:bottom w:val="none" w:sz="0" w:space="0" w:color="auto"/>
            <w:right w:val="none" w:sz="0" w:space="0" w:color="auto"/>
          </w:divBdr>
        </w:div>
        <w:div w:id="1052384073">
          <w:marLeft w:val="0"/>
          <w:marRight w:val="0"/>
          <w:marTop w:val="0"/>
          <w:marBottom w:val="0"/>
          <w:divBdr>
            <w:top w:val="none" w:sz="0" w:space="0" w:color="auto"/>
            <w:left w:val="none" w:sz="0" w:space="0" w:color="auto"/>
            <w:bottom w:val="none" w:sz="0" w:space="0" w:color="auto"/>
            <w:right w:val="none" w:sz="0" w:space="0" w:color="auto"/>
          </w:divBdr>
        </w:div>
        <w:div w:id="1017385041">
          <w:marLeft w:val="0"/>
          <w:marRight w:val="0"/>
          <w:marTop w:val="0"/>
          <w:marBottom w:val="0"/>
          <w:divBdr>
            <w:top w:val="none" w:sz="0" w:space="0" w:color="auto"/>
            <w:left w:val="none" w:sz="0" w:space="0" w:color="auto"/>
            <w:bottom w:val="none" w:sz="0" w:space="0" w:color="auto"/>
            <w:right w:val="none" w:sz="0" w:space="0" w:color="auto"/>
          </w:divBdr>
        </w:div>
        <w:div w:id="299654183">
          <w:marLeft w:val="0"/>
          <w:marRight w:val="0"/>
          <w:marTop w:val="0"/>
          <w:marBottom w:val="0"/>
          <w:divBdr>
            <w:top w:val="none" w:sz="0" w:space="0" w:color="auto"/>
            <w:left w:val="none" w:sz="0" w:space="0" w:color="auto"/>
            <w:bottom w:val="none" w:sz="0" w:space="0" w:color="auto"/>
            <w:right w:val="none" w:sz="0" w:space="0" w:color="auto"/>
          </w:divBdr>
        </w:div>
        <w:div w:id="1763530106">
          <w:marLeft w:val="0"/>
          <w:marRight w:val="0"/>
          <w:marTop w:val="0"/>
          <w:marBottom w:val="0"/>
          <w:divBdr>
            <w:top w:val="none" w:sz="0" w:space="0" w:color="auto"/>
            <w:left w:val="none" w:sz="0" w:space="0" w:color="auto"/>
            <w:bottom w:val="none" w:sz="0" w:space="0" w:color="auto"/>
            <w:right w:val="none" w:sz="0" w:space="0" w:color="auto"/>
          </w:divBdr>
        </w:div>
        <w:div w:id="1341540659">
          <w:marLeft w:val="0"/>
          <w:marRight w:val="0"/>
          <w:marTop w:val="0"/>
          <w:marBottom w:val="0"/>
          <w:divBdr>
            <w:top w:val="none" w:sz="0" w:space="0" w:color="auto"/>
            <w:left w:val="none" w:sz="0" w:space="0" w:color="auto"/>
            <w:bottom w:val="none" w:sz="0" w:space="0" w:color="auto"/>
            <w:right w:val="none" w:sz="0" w:space="0" w:color="auto"/>
          </w:divBdr>
        </w:div>
        <w:div w:id="1388531025">
          <w:marLeft w:val="0"/>
          <w:marRight w:val="0"/>
          <w:marTop w:val="0"/>
          <w:marBottom w:val="0"/>
          <w:divBdr>
            <w:top w:val="none" w:sz="0" w:space="0" w:color="auto"/>
            <w:left w:val="none" w:sz="0" w:space="0" w:color="auto"/>
            <w:bottom w:val="none" w:sz="0" w:space="0" w:color="auto"/>
            <w:right w:val="none" w:sz="0" w:space="0" w:color="auto"/>
          </w:divBdr>
        </w:div>
        <w:div w:id="1101337204">
          <w:marLeft w:val="0"/>
          <w:marRight w:val="0"/>
          <w:marTop w:val="0"/>
          <w:marBottom w:val="0"/>
          <w:divBdr>
            <w:top w:val="none" w:sz="0" w:space="0" w:color="auto"/>
            <w:left w:val="none" w:sz="0" w:space="0" w:color="auto"/>
            <w:bottom w:val="none" w:sz="0" w:space="0" w:color="auto"/>
            <w:right w:val="none" w:sz="0" w:space="0" w:color="auto"/>
          </w:divBdr>
        </w:div>
        <w:div w:id="128130972">
          <w:marLeft w:val="0"/>
          <w:marRight w:val="0"/>
          <w:marTop w:val="0"/>
          <w:marBottom w:val="0"/>
          <w:divBdr>
            <w:top w:val="none" w:sz="0" w:space="0" w:color="auto"/>
            <w:left w:val="none" w:sz="0" w:space="0" w:color="auto"/>
            <w:bottom w:val="none" w:sz="0" w:space="0" w:color="auto"/>
            <w:right w:val="none" w:sz="0" w:space="0" w:color="auto"/>
          </w:divBdr>
        </w:div>
      </w:divsChild>
    </w:div>
    <w:div w:id="842669984">
      <w:bodyDiv w:val="1"/>
      <w:marLeft w:val="0"/>
      <w:marRight w:val="0"/>
      <w:marTop w:val="0"/>
      <w:marBottom w:val="0"/>
      <w:divBdr>
        <w:top w:val="none" w:sz="0" w:space="0" w:color="auto"/>
        <w:left w:val="none" w:sz="0" w:space="0" w:color="auto"/>
        <w:bottom w:val="none" w:sz="0" w:space="0" w:color="auto"/>
        <w:right w:val="none" w:sz="0" w:space="0" w:color="auto"/>
      </w:divBdr>
    </w:div>
    <w:div w:id="846090481">
      <w:bodyDiv w:val="1"/>
      <w:marLeft w:val="0"/>
      <w:marRight w:val="0"/>
      <w:marTop w:val="0"/>
      <w:marBottom w:val="0"/>
      <w:divBdr>
        <w:top w:val="none" w:sz="0" w:space="0" w:color="auto"/>
        <w:left w:val="none" w:sz="0" w:space="0" w:color="auto"/>
        <w:bottom w:val="none" w:sz="0" w:space="0" w:color="auto"/>
        <w:right w:val="none" w:sz="0" w:space="0" w:color="auto"/>
      </w:divBdr>
      <w:divsChild>
        <w:div w:id="633175877">
          <w:marLeft w:val="0"/>
          <w:marRight w:val="0"/>
          <w:marTop w:val="0"/>
          <w:marBottom w:val="0"/>
          <w:divBdr>
            <w:top w:val="none" w:sz="0" w:space="0" w:color="auto"/>
            <w:left w:val="none" w:sz="0" w:space="0" w:color="auto"/>
            <w:bottom w:val="none" w:sz="0" w:space="0" w:color="auto"/>
            <w:right w:val="none" w:sz="0" w:space="0" w:color="auto"/>
          </w:divBdr>
        </w:div>
        <w:div w:id="768434071">
          <w:marLeft w:val="0"/>
          <w:marRight w:val="0"/>
          <w:marTop w:val="0"/>
          <w:marBottom w:val="0"/>
          <w:divBdr>
            <w:top w:val="none" w:sz="0" w:space="0" w:color="auto"/>
            <w:left w:val="none" w:sz="0" w:space="0" w:color="auto"/>
            <w:bottom w:val="none" w:sz="0" w:space="0" w:color="auto"/>
            <w:right w:val="none" w:sz="0" w:space="0" w:color="auto"/>
          </w:divBdr>
        </w:div>
        <w:div w:id="1297645202">
          <w:marLeft w:val="0"/>
          <w:marRight w:val="0"/>
          <w:marTop w:val="0"/>
          <w:marBottom w:val="0"/>
          <w:divBdr>
            <w:top w:val="none" w:sz="0" w:space="0" w:color="auto"/>
            <w:left w:val="none" w:sz="0" w:space="0" w:color="auto"/>
            <w:bottom w:val="none" w:sz="0" w:space="0" w:color="auto"/>
            <w:right w:val="none" w:sz="0" w:space="0" w:color="auto"/>
          </w:divBdr>
        </w:div>
        <w:div w:id="1639608574">
          <w:marLeft w:val="0"/>
          <w:marRight w:val="0"/>
          <w:marTop w:val="0"/>
          <w:marBottom w:val="0"/>
          <w:divBdr>
            <w:top w:val="none" w:sz="0" w:space="0" w:color="auto"/>
            <w:left w:val="none" w:sz="0" w:space="0" w:color="auto"/>
            <w:bottom w:val="none" w:sz="0" w:space="0" w:color="auto"/>
            <w:right w:val="none" w:sz="0" w:space="0" w:color="auto"/>
          </w:divBdr>
        </w:div>
        <w:div w:id="1577587344">
          <w:marLeft w:val="0"/>
          <w:marRight w:val="0"/>
          <w:marTop w:val="0"/>
          <w:marBottom w:val="0"/>
          <w:divBdr>
            <w:top w:val="none" w:sz="0" w:space="0" w:color="auto"/>
            <w:left w:val="none" w:sz="0" w:space="0" w:color="auto"/>
            <w:bottom w:val="none" w:sz="0" w:space="0" w:color="auto"/>
            <w:right w:val="none" w:sz="0" w:space="0" w:color="auto"/>
          </w:divBdr>
        </w:div>
        <w:div w:id="799415502">
          <w:marLeft w:val="0"/>
          <w:marRight w:val="0"/>
          <w:marTop w:val="0"/>
          <w:marBottom w:val="0"/>
          <w:divBdr>
            <w:top w:val="none" w:sz="0" w:space="0" w:color="auto"/>
            <w:left w:val="none" w:sz="0" w:space="0" w:color="auto"/>
            <w:bottom w:val="none" w:sz="0" w:space="0" w:color="auto"/>
            <w:right w:val="none" w:sz="0" w:space="0" w:color="auto"/>
          </w:divBdr>
        </w:div>
        <w:div w:id="402727156">
          <w:marLeft w:val="0"/>
          <w:marRight w:val="0"/>
          <w:marTop w:val="0"/>
          <w:marBottom w:val="0"/>
          <w:divBdr>
            <w:top w:val="none" w:sz="0" w:space="0" w:color="auto"/>
            <w:left w:val="none" w:sz="0" w:space="0" w:color="auto"/>
            <w:bottom w:val="none" w:sz="0" w:space="0" w:color="auto"/>
            <w:right w:val="none" w:sz="0" w:space="0" w:color="auto"/>
          </w:divBdr>
        </w:div>
        <w:div w:id="1203133640">
          <w:marLeft w:val="0"/>
          <w:marRight w:val="0"/>
          <w:marTop w:val="0"/>
          <w:marBottom w:val="0"/>
          <w:divBdr>
            <w:top w:val="none" w:sz="0" w:space="0" w:color="auto"/>
            <w:left w:val="none" w:sz="0" w:space="0" w:color="auto"/>
            <w:bottom w:val="none" w:sz="0" w:space="0" w:color="auto"/>
            <w:right w:val="none" w:sz="0" w:space="0" w:color="auto"/>
          </w:divBdr>
        </w:div>
        <w:div w:id="2039505611">
          <w:marLeft w:val="0"/>
          <w:marRight w:val="0"/>
          <w:marTop w:val="0"/>
          <w:marBottom w:val="0"/>
          <w:divBdr>
            <w:top w:val="none" w:sz="0" w:space="0" w:color="auto"/>
            <w:left w:val="none" w:sz="0" w:space="0" w:color="auto"/>
            <w:bottom w:val="none" w:sz="0" w:space="0" w:color="auto"/>
            <w:right w:val="none" w:sz="0" w:space="0" w:color="auto"/>
          </w:divBdr>
        </w:div>
        <w:div w:id="1575243463">
          <w:marLeft w:val="0"/>
          <w:marRight w:val="0"/>
          <w:marTop w:val="0"/>
          <w:marBottom w:val="0"/>
          <w:divBdr>
            <w:top w:val="none" w:sz="0" w:space="0" w:color="auto"/>
            <w:left w:val="none" w:sz="0" w:space="0" w:color="auto"/>
            <w:bottom w:val="none" w:sz="0" w:space="0" w:color="auto"/>
            <w:right w:val="none" w:sz="0" w:space="0" w:color="auto"/>
          </w:divBdr>
          <w:divsChild>
            <w:div w:id="659430230">
              <w:marLeft w:val="0"/>
              <w:marRight w:val="0"/>
              <w:marTop w:val="0"/>
              <w:marBottom w:val="0"/>
              <w:divBdr>
                <w:top w:val="none" w:sz="0" w:space="0" w:color="auto"/>
                <w:left w:val="none" w:sz="0" w:space="0" w:color="auto"/>
                <w:bottom w:val="none" w:sz="0" w:space="0" w:color="auto"/>
                <w:right w:val="none" w:sz="0" w:space="0" w:color="auto"/>
              </w:divBdr>
            </w:div>
            <w:div w:id="937833568">
              <w:marLeft w:val="0"/>
              <w:marRight w:val="0"/>
              <w:marTop w:val="0"/>
              <w:marBottom w:val="0"/>
              <w:divBdr>
                <w:top w:val="none" w:sz="0" w:space="0" w:color="auto"/>
                <w:left w:val="none" w:sz="0" w:space="0" w:color="auto"/>
                <w:bottom w:val="none" w:sz="0" w:space="0" w:color="auto"/>
                <w:right w:val="none" w:sz="0" w:space="0" w:color="auto"/>
              </w:divBdr>
            </w:div>
          </w:divsChild>
        </w:div>
        <w:div w:id="1252786181">
          <w:marLeft w:val="0"/>
          <w:marRight w:val="0"/>
          <w:marTop w:val="0"/>
          <w:marBottom w:val="0"/>
          <w:divBdr>
            <w:top w:val="none" w:sz="0" w:space="0" w:color="auto"/>
            <w:left w:val="none" w:sz="0" w:space="0" w:color="auto"/>
            <w:bottom w:val="none" w:sz="0" w:space="0" w:color="auto"/>
            <w:right w:val="none" w:sz="0" w:space="0" w:color="auto"/>
          </w:divBdr>
        </w:div>
        <w:div w:id="993215907">
          <w:marLeft w:val="0"/>
          <w:marRight w:val="0"/>
          <w:marTop w:val="0"/>
          <w:marBottom w:val="0"/>
          <w:divBdr>
            <w:top w:val="none" w:sz="0" w:space="0" w:color="auto"/>
            <w:left w:val="none" w:sz="0" w:space="0" w:color="auto"/>
            <w:bottom w:val="none" w:sz="0" w:space="0" w:color="auto"/>
            <w:right w:val="none" w:sz="0" w:space="0" w:color="auto"/>
          </w:divBdr>
        </w:div>
        <w:div w:id="565141388">
          <w:marLeft w:val="0"/>
          <w:marRight w:val="0"/>
          <w:marTop w:val="0"/>
          <w:marBottom w:val="0"/>
          <w:divBdr>
            <w:top w:val="none" w:sz="0" w:space="0" w:color="auto"/>
            <w:left w:val="none" w:sz="0" w:space="0" w:color="auto"/>
            <w:bottom w:val="none" w:sz="0" w:space="0" w:color="auto"/>
            <w:right w:val="none" w:sz="0" w:space="0" w:color="auto"/>
          </w:divBdr>
        </w:div>
        <w:div w:id="476844888">
          <w:marLeft w:val="0"/>
          <w:marRight w:val="0"/>
          <w:marTop w:val="0"/>
          <w:marBottom w:val="0"/>
          <w:divBdr>
            <w:top w:val="none" w:sz="0" w:space="0" w:color="auto"/>
            <w:left w:val="none" w:sz="0" w:space="0" w:color="auto"/>
            <w:bottom w:val="none" w:sz="0" w:space="0" w:color="auto"/>
            <w:right w:val="none" w:sz="0" w:space="0" w:color="auto"/>
          </w:divBdr>
        </w:div>
      </w:divsChild>
    </w:div>
    <w:div w:id="851185741">
      <w:bodyDiv w:val="1"/>
      <w:marLeft w:val="0"/>
      <w:marRight w:val="0"/>
      <w:marTop w:val="0"/>
      <w:marBottom w:val="0"/>
      <w:divBdr>
        <w:top w:val="none" w:sz="0" w:space="0" w:color="auto"/>
        <w:left w:val="none" w:sz="0" w:space="0" w:color="auto"/>
        <w:bottom w:val="none" w:sz="0" w:space="0" w:color="auto"/>
        <w:right w:val="none" w:sz="0" w:space="0" w:color="auto"/>
      </w:divBdr>
      <w:divsChild>
        <w:div w:id="1637176012">
          <w:marLeft w:val="0"/>
          <w:marRight w:val="0"/>
          <w:marTop w:val="0"/>
          <w:marBottom w:val="0"/>
          <w:divBdr>
            <w:top w:val="none" w:sz="0" w:space="0" w:color="auto"/>
            <w:left w:val="none" w:sz="0" w:space="0" w:color="auto"/>
            <w:bottom w:val="none" w:sz="0" w:space="0" w:color="auto"/>
            <w:right w:val="none" w:sz="0" w:space="0" w:color="auto"/>
          </w:divBdr>
        </w:div>
        <w:div w:id="2078480823">
          <w:marLeft w:val="0"/>
          <w:marRight w:val="0"/>
          <w:marTop w:val="0"/>
          <w:marBottom w:val="0"/>
          <w:divBdr>
            <w:top w:val="none" w:sz="0" w:space="0" w:color="auto"/>
            <w:left w:val="none" w:sz="0" w:space="0" w:color="auto"/>
            <w:bottom w:val="none" w:sz="0" w:space="0" w:color="auto"/>
            <w:right w:val="none" w:sz="0" w:space="0" w:color="auto"/>
          </w:divBdr>
        </w:div>
        <w:div w:id="575360471">
          <w:marLeft w:val="0"/>
          <w:marRight w:val="0"/>
          <w:marTop w:val="0"/>
          <w:marBottom w:val="0"/>
          <w:divBdr>
            <w:top w:val="none" w:sz="0" w:space="0" w:color="auto"/>
            <w:left w:val="none" w:sz="0" w:space="0" w:color="auto"/>
            <w:bottom w:val="none" w:sz="0" w:space="0" w:color="auto"/>
            <w:right w:val="none" w:sz="0" w:space="0" w:color="auto"/>
          </w:divBdr>
        </w:div>
        <w:div w:id="1619067625">
          <w:marLeft w:val="0"/>
          <w:marRight w:val="0"/>
          <w:marTop w:val="0"/>
          <w:marBottom w:val="0"/>
          <w:divBdr>
            <w:top w:val="none" w:sz="0" w:space="0" w:color="auto"/>
            <w:left w:val="none" w:sz="0" w:space="0" w:color="auto"/>
            <w:bottom w:val="none" w:sz="0" w:space="0" w:color="auto"/>
            <w:right w:val="none" w:sz="0" w:space="0" w:color="auto"/>
          </w:divBdr>
        </w:div>
        <w:div w:id="656038529">
          <w:marLeft w:val="0"/>
          <w:marRight w:val="0"/>
          <w:marTop w:val="0"/>
          <w:marBottom w:val="0"/>
          <w:divBdr>
            <w:top w:val="none" w:sz="0" w:space="0" w:color="auto"/>
            <w:left w:val="none" w:sz="0" w:space="0" w:color="auto"/>
            <w:bottom w:val="none" w:sz="0" w:space="0" w:color="auto"/>
            <w:right w:val="none" w:sz="0" w:space="0" w:color="auto"/>
          </w:divBdr>
        </w:div>
        <w:div w:id="481772590">
          <w:marLeft w:val="0"/>
          <w:marRight w:val="0"/>
          <w:marTop w:val="0"/>
          <w:marBottom w:val="0"/>
          <w:divBdr>
            <w:top w:val="none" w:sz="0" w:space="0" w:color="auto"/>
            <w:left w:val="none" w:sz="0" w:space="0" w:color="auto"/>
            <w:bottom w:val="none" w:sz="0" w:space="0" w:color="auto"/>
            <w:right w:val="none" w:sz="0" w:space="0" w:color="auto"/>
          </w:divBdr>
        </w:div>
        <w:div w:id="893203498">
          <w:marLeft w:val="0"/>
          <w:marRight w:val="0"/>
          <w:marTop w:val="0"/>
          <w:marBottom w:val="0"/>
          <w:divBdr>
            <w:top w:val="none" w:sz="0" w:space="0" w:color="auto"/>
            <w:left w:val="none" w:sz="0" w:space="0" w:color="auto"/>
            <w:bottom w:val="none" w:sz="0" w:space="0" w:color="auto"/>
            <w:right w:val="none" w:sz="0" w:space="0" w:color="auto"/>
          </w:divBdr>
        </w:div>
        <w:div w:id="908341902">
          <w:marLeft w:val="0"/>
          <w:marRight w:val="0"/>
          <w:marTop w:val="0"/>
          <w:marBottom w:val="0"/>
          <w:divBdr>
            <w:top w:val="none" w:sz="0" w:space="0" w:color="auto"/>
            <w:left w:val="none" w:sz="0" w:space="0" w:color="auto"/>
            <w:bottom w:val="none" w:sz="0" w:space="0" w:color="auto"/>
            <w:right w:val="none" w:sz="0" w:space="0" w:color="auto"/>
          </w:divBdr>
        </w:div>
        <w:div w:id="458298887">
          <w:marLeft w:val="0"/>
          <w:marRight w:val="0"/>
          <w:marTop w:val="0"/>
          <w:marBottom w:val="0"/>
          <w:divBdr>
            <w:top w:val="none" w:sz="0" w:space="0" w:color="auto"/>
            <w:left w:val="none" w:sz="0" w:space="0" w:color="auto"/>
            <w:bottom w:val="none" w:sz="0" w:space="0" w:color="auto"/>
            <w:right w:val="none" w:sz="0" w:space="0" w:color="auto"/>
          </w:divBdr>
        </w:div>
        <w:div w:id="671103022">
          <w:marLeft w:val="0"/>
          <w:marRight w:val="0"/>
          <w:marTop w:val="0"/>
          <w:marBottom w:val="0"/>
          <w:divBdr>
            <w:top w:val="none" w:sz="0" w:space="0" w:color="auto"/>
            <w:left w:val="none" w:sz="0" w:space="0" w:color="auto"/>
            <w:bottom w:val="none" w:sz="0" w:space="0" w:color="auto"/>
            <w:right w:val="none" w:sz="0" w:space="0" w:color="auto"/>
          </w:divBdr>
        </w:div>
        <w:div w:id="1680962245">
          <w:marLeft w:val="0"/>
          <w:marRight w:val="0"/>
          <w:marTop w:val="0"/>
          <w:marBottom w:val="0"/>
          <w:divBdr>
            <w:top w:val="none" w:sz="0" w:space="0" w:color="auto"/>
            <w:left w:val="none" w:sz="0" w:space="0" w:color="auto"/>
            <w:bottom w:val="none" w:sz="0" w:space="0" w:color="auto"/>
            <w:right w:val="none" w:sz="0" w:space="0" w:color="auto"/>
          </w:divBdr>
        </w:div>
        <w:div w:id="271327159">
          <w:marLeft w:val="0"/>
          <w:marRight w:val="0"/>
          <w:marTop w:val="0"/>
          <w:marBottom w:val="0"/>
          <w:divBdr>
            <w:top w:val="none" w:sz="0" w:space="0" w:color="auto"/>
            <w:left w:val="none" w:sz="0" w:space="0" w:color="auto"/>
            <w:bottom w:val="none" w:sz="0" w:space="0" w:color="auto"/>
            <w:right w:val="none" w:sz="0" w:space="0" w:color="auto"/>
          </w:divBdr>
        </w:div>
        <w:div w:id="820658871">
          <w:marLeft w:val="0"/>
          <w:marRight w:val="0"/>
          <w:marTop w:val="0"/>
          <w:marBottom w:val="0"/>
          <w:divBdr>
            <w:top w:val="none" w:sz="0" w:space="0" w:color="auto"/>
            <w:left w:val="none" w:sz="0" w:space="0" w:color="auto"/>
            <w:bottom w:val="none" w:sz="0" w:space="0" w:color="auto"/>
            <w:right w:val="none" w:sz="0" w:space="0" w:color="auto"/>
          </w:divBdr>
        </w:div>
        <w:div w:id="74592074">
          <w:marLeft w:val="0"/>
          <w:marRight w:val="0"/>
          <w:marTop w:val="0"/>
          <w:marBottom w:val="0"/>
          <w:divBdr>
            <w:top w:val="none" w:sz="0" w:space="0" w:color="auto"/>
            <w:left w:val="none" w:sz="0" w:space="0" w:color="auto"/>
            <w:bottom w:val="none" w:sz="0" w:space="0" w:color="auto"/>
            <w:right w:val="none" w:sz="0" w:space="0" w:color="auto"/>
          </w:divBdr>
        </w:div>
        <w:div w:id="775755717">
          <w:marLeft w:val="0"/>
          <w:marRight w:val="0"/>
          <w:marTop w:val="0"/>
          <w:marBottom w:val="0"/>
          <w:divBdr>
            <w:top w:val="none" w:sz="0" w:space="0" w:color="auto"/>
            <w:left w:val="none" w:sz="0" w:space="0" w:color="auto"/>
            <w:bottom w:val="none" w:sz="0" w:space="0" w:color="auto"/>
            <w:right w:val="none" w:sz="0" w:space="0" w:color="auto"/>
          </w:divBdr>
        </w:div>
        <w:div w:id="1891065048">
          <w:marLeft w:val="0"/>
          <w:marRight w:val="0"/>
          <w:marTop w:val="0"/>
          <w:marBottom w:val="0"/>
          <w:divBdr>
            <w:top w:val="none" w:sz="0" w:space="0" w:color="auto"/>
            <w:left w:val="none" w:sz="0" w:space="0" w:color="auto"/>
            <w:bottom w:val="none" w:sz="0" w:space="0" w:color="auto"/>
            <w:right w:val="none" w:sz="0" w:space="0" w:color="auto"/>
          </w:divBdr>
        </w:div>
        <w:div w:id="2064865802">
          <w:marLeft w:val="0"/>
          <w:marRight w:val="0"/>
          <w:marTop w:val="0"/>
          <w:marBottom w:val="0"/>
          <w:divBdr>
            <w:top w:val="none" w:sz="0" w:space="0" w:color="auto"/>
            <w:left w:val="none" w:sz="0" w:space="0" w:color="auto"/>
            <w:bottom w:val="none" w:sz="0" w:space="0" w:color="auto"/>
            <w:right w:val="none" w:sz="0" w:space="0" w:color="auto"/>
          </w:divBdr>
        </w:div>
        <w:div w:id="1345937329">
          <w:marLeft w:val="0"/>
          <w:marRight w:val="0"/>
          <w:marTop w:val="0"/>
          <w:marBottom w:val="0"/>
          <w:divBdr>
            <w:top w:val="none" w:sz="0" w:space="0" w:color="auto"/>
            <w:left w:val="none" w:sz="0" w:space="0" w:color="auto"/>
            <w:bottom w:val="none" w:sz="0" w:space="0" w:color="auto"/>
            <w:right w:val="none" w:sz="0" w:space="0" w:color="auto"/>
          </w:divBdr>
        </w:div>
        <w:div w:id="915171343">
          <w:marLeft w:val="0"/>
          <w:marRight w:val="0"/>
          <w:marTop w:val="0"/>
          <w:marBottom w:val="0"/>
          <w:divBdr>
            <w:top w:val="none" w:sz="0" w:space="0" w:color="auto"/>
            <w:left w:val="none" w:sz="0" w:space="0" w:color="auto"/>
            <w:bottom w:val="none" w:sz="0" w:space="0" w:color="auto"/>
            <w:right w:val="none" w:sz="0" w:space="0" w:color="auto"/>
          </w:divBdr>
        </w:div>
        <w:div w:id="469712176">
          <w:marLeft w:val="0"/>
          <w:marRight w:val="0"/>
          <w:marTop w:val="0"/>
          <w:marBottom w:val="0"/>
          <w:divBdr>
            <w:top w:val="none" w:sz="0" w:space="0" w:color="auto"/>
            <w:left w:val="none" w:sz="0" w:space="0" w:color="auto"/>
            <w:bottom w:val="none" w:sz="0" w:space="0" w:color="auto"/>
            <w:right w:val="none" w:sz="0" w:space="0" w:color="auto"/>
          </w:divBdr>
        </w:div>
        <w:div w:id="2043701486">
          <w:marLeft w:val="0"/>
          <w:marRight w:val="0"/>
          <w:marTop w:val="0"/>
          <w:marBottom w:val="0"/>
          <w:divBdr>
            <w:top w:val="none" w:sz="0" w:space="0" w:color="auto"/>
            <w:left w:val="none" w:sz="0" w:space="0" w:color="auto"/>
            <w:bottom w:val="none" w:sz="0" w:space="0" w:color="auto"/>
            <w:right w:val="none" w:sz="0" w:space="0" w:color="auto"/>
          </w:divBdr>
        </w:div>
        <w:div w:id="643195720">
          <w:marLeft w:val="0"/>
          <w:marRight w:val="0"/>
          <w:marTop w:val="0"/>
          <w:marBottom w:val="0"/>
          <w:divBdr>
            <w:top w:val="none" w:sz="0" w:space="0" w:color="auto"/>
            <w:left w:val="none" w:sz="0" w:space="0" w:color="auto"/>
            <w:bottom w:val="none" w:sz="0" w:space="0" w:color="auto"/>
            <w:right w:val="none" w:sz="0" w:space="0" w:color="auto"/>
          </w:divBdr>
        </w:div>
        <w:div w:id="1790396162">
          <w:marLeft w:val="0"/>
          <w:marRight w:val="0"/>
          <w:marTop w:val="0"/>
          <w:marBottom w:val="0"/>
          <w:divBdr>
            <w:top w:val="none" w:sz="0" w:space="0" w:color="auto"/>
            <w:left w:val="none" w:sz="0" w:space="0" w:color="auto"/>
            <w:bottom w:val="none" w:sz="0" w:space="0" w:color="auto"/>
            <w:right w:val="none" w:sz="0" w:space="0" w:color="auto"/>
          </w:divBdr>
        </w:div>
        <w:div w:id="691229384">
          <w:marLeft w:val="0"/>
          <w:marRight w:val="0"/>
          <w:marTop w:val="0"/>
          <w:marBottom w:val="0"/>
          <w:divBdr>
            <w:top w:val="none" w:sz="0" w:space="0" w:color="auto"/>
            <w:left w:val="none" w:sz="0" w:space="0" w:color="auto"/>
            <w:bottom w:val="none" w:sz="0" w:space="0" w:color="auto"/>
            <w:right w:val="none" w:sz="0" w:space="0" w:color="auto"/>
          </w:divBdr>
        </w:div>
        <w:div w:id="1362777343">
          <w:marLeft w:val="0"/>
          <w:marRight w:val="0"/>
          <w:marTop w:val="0"/>
          <w:marBottom w:val="0"/>
          <w:divBdr>
            <w:top w:val="none" w:sz="0" w:space="0" w:color="auto"/>
            <w:left w:val="none" w:sz="0" w:space="0" w:color="auto"/>
            <w:bottom w:val="none" w:sz="0" w:space="0" w:color="auto"/>
            <w:right w:val="none" w:sz="0" w:space="0" w:color="auto"/>
          </w:divBdr>
        </w:div>
        <w:div w:id="1864705336">
          <w:marLeft w:val="0"/>
          <w:marRight w:val="0"/>
          <w:marTop w:val="0"/>
          <w:marBottom w:val="0"/>
          <w:divBdr>
            <w:top w:val="none" w:sz="0" w:space="0" w:color="auto"/>
            <w:left w:val="none" w:sz="0" w:space="0" w:color="auto"/>
            <w:bottom w:val="none" w:sz="0" w:space="0" w:color="auto"/>
            <w:right w:val="none" w:sz="0" w:space="0" w:color="auto"/>
          </w:divBdr>
        </w:div>
        <w:div w:id="1778866407">
          <w:marLeft w:val="0"/>
          <w:marRight w:val="0"/>
          <w:marTop w:val="0"/>
          <w:marBottom w:val="0"/>
          <w:divBdr>
            <w:top w:val="none" w:sz="0" w:space="0" w:color="auto"/>
            <w:left w:val="none" w:sz="0" w:space="0" w:color="auto"/>
            <w:bottom w:val="none" w:sz="0" w:space="0" w:color="auto"/>
            <w:right w:val="none" w:sz="0" w:space="0" w:color="auto"/>
          </w:divBdr>
        </w:div>
        <w:div w:id="729350317">
          <w:marLeft w:val="0"/>
          <w:marRight w:val="0"/>
          <w:marTop w:val="0"/>
          <w:marBottom w:val="0"/>
          <w:divBdr>
            <w:top w:val="none" w:sz="0" w:space="0" w:color="auto"/>
            <w:left w:val="none" w:sz="0" w:space="0" w:color="auto"/>
            <w:bottom w:val="none" w:sz="0" w:space="0" w:color="auto"/>
            <w:right w:val="none" w:sz="0" w:space="0" w:color="auto"/>
          </w:divBdr>
        </w:div>
        <w:div w:id="1757749508">
          <w:marLeft w:val="0"/>
          <w:marRight w:val="0"/>
          <w:marTop w:val="0"/>
          <w:marBottom w:val="0"/>
          <w:divBdr>
            <w:top w:val="none" w:sz="0" w:space="0" w:color="auto"/>
            <w:left w:val="none" w:sz="0" w:space="0" w:color="auto"/>
            <w:bottom w:val="none" w:sz="0" w:space="0" w:color="auto"/>
            <w:right w:val="none" w:sz="0" w:space="0" w:color="auto"/>
          </w:divBdr>
        </w:div>
      </w:divsChild>
    </w:div>
    <w:div w:id="871840668">
      <w:bodyDiv w:val="1"/>
      <w:marLeft w:val="0"/>
      <w:marRight w:val="0"/>
      <w:marTop w:val="0"/>
      <w:marBottom w:val="0"/>
      <w:divBdr>
        <w:top w:val="none" w:sz="0" w:space="0" w:color="auto"/>
        <w:left w:val="none" w:sz="0" w:space="0" w:color="auto"/>
        <w:bottom w:val="none" w:sz="0" w:space="0" w:color="auto"/>
        <w:right w:val="none" w:sz="0" w:space="0" w:color="auto"/>
      </w:divBdr>
    </w:div>
    <w:div w:id="875384362">
      <w:bodyDiv w:val="1"/>
      <w:marLeft w:val="0"/>
      <w:marRight w:val="0"/>
      <w:marTop w:val="0"/>
      <w:marBottom w:val="0"/>
      <w:divBdr>
        <w:top w:val="none" w:sz="0" w:space="0" w:color="auto"/>
        <w:left w:val="none" w:sz="0" w:space="0" w:color="auto"/>
        <w:bottom w:val="none" w:sz="0" w:space="0" w:color="auto"/>
        <w:right w:val="none" w:sz="0" w:space="0" w:color="auto"/>
      </w:divBdr>
    </w:div>
    <w:div w:id="884101660">
      <w:bodyDiv w:val="1"/>
      <w:marLeft w:val="0"/>
      <w:marRight w:val="0"/>
      <w:marTop w:val="0"/>
      <w:marBottom w:val="0"/>
      <w:divBdr>
        <w:top w:val="none" w:sz="0" w:space="0" w:color="auto"/>
        <w:left w:val="none" w:sz="0" w:space="0" w:color="auto"/>
        <w:bottom w:val="none" w:sz="0" w:space="0" w:color="auto"/>
        <w:right w:val="none" w:sz="0" w:space="0" w:color="auto"/>
      </w:divBdr>
    </w:div>
    <w:div w:id="892228080">
      <w:bodyDiv w:val="1"/>
      <w:marLeft w:val="0"/>
      <w:marRight w:val="0"/>
      <w:marTop w:val="0"/>
      <w:marBottom w:val="0"/>
      <w:divBdr>
        <w:top w:val="none" w:sz="0" w:space="0" w:color="auto"/>
        <w:left w:val="none" w:sz="0" w:space="0" w:color="auto"/>
        <w:bottom w:val="none" w:sz="0" w:space="0" w:color="auto"/>
        <w:right w:val="none" w:sz="0" w:space="0" w:color="auto"/>
      </w:divBdr>
      <w:divsChild>
        <w:div w:id="62025643">
          <w:marLeft w:val="0"/>
          <w:marRight w:val="0"/>
          <w:marTop w:val="0"/>
          <w:marBottom w:val="0"/>
          <w:divBdr>
            <w:top w:val="none" w:sz="0" w:space="0" w:color="auto"/>
            <w:left w:val="none" w:sz="0" w:space="0" w:color="auto"/>
            <w:bottom w:val="none" w:sz="0" w:space="0" w:color="auto"/>
            <w:right w:val="none" w:sz="0" w:space="0" w:color="auto"/>
          </w:divBdr>
        </w:div>
        <w:div w:id="381486322">
          <w:marLeft w:val="0"/>
          <w:marRight w:val="0"/>
          <w:marTop w:val="0"/>
          <w:marBottom w:val="0"/>
          <w:divBdr>
            <w:top w:val="none" w:sz="0" w:space="0" w:color="auto"/>
            <w:left w:val="none" w:sz="0" w:space="0" w:color="auto"/>
            <w:bottom w:val="none" w:sz="0" w:space="0" w:color="auto"/>
            <w:right w:val="none" w:sz="0" w:space="0" w:color="auto"/>
          </w:divBdr>
        </w:div>
        <w:div w:id="905918599">
          <w:marLeft w:val="0"/>
          <w:marRight w:val="0"/>
          <w:marTop w:val="0"/>
          <w:marBottom w:val="0"/>
          <w:divBdr>
            <w:top w:val="none" w:sz="0" w:space="0" w:color="auto"/>
            <w:left w:val="none" w:sz="0" w:space="0" w:color="auto"/>
            <w:bottom w:val="none" w:sz="0" w:space="0" w:color="auto"/>
            <w:right w:val="none" w:sz="0" w:space="0" w:color="auto"/>
          </w:divBdr>
        </w:div>
        <w:div w:id="462308368">
          <w:marLeft w:val="0"/>
          <w:marRight w:val="0"/>
          <w:marTop w:val="0"/>
          <w:marBottom w:val="0"/>
          <w:divBdr>
            <w:top w:val="none" w:sz="0" w:space="0" w:color="auto"/>
            <w:left w:val="none" w:sz="0" w:space="0" w:color="auto"/>
            <w:bottom w:val="none" w:sz="0" w:space="0" w:color="auto"/>
            <w:right w:val="none" w:sz="0" w:space="0" w:color="auto"/>
          </w:divBdr>
        </w:div>
        <w:div w:id="714817486">
          <w:marLeft w:val="0"/>
          <w:marRight w:val="0"/>
          <w:marTop w:val="0"/>
          <w:marBottom w:val="0"/>
          <w:divBdr>
            <w:top w:val="none" w:sz="0" w:space="0" w:color="auto"/>
            <w:left w:val="none" w:sz="0" w:space="0" w:color="auto"/>
            <w:bottom w:val="none" w:sz="0" w:space="0" w:color="auto"/>
            <w:right w:val="none" w:sz="0" w:space="0" w:color="auto"/>
          </w:divBdr>
        </w:div>
        <w:div w:id="1804077913">
          <w:marLeft w:val="0"/>
          <w:marRight w:val="0"/>
          <w:marTop w:val="0"/>
          <w:marBottom w:val="0"/>
          <w:divBdr>
            <w:top w:val="none" w:sz="0" w:space="0" w:color="auto"/>
            <w:left w:val="none" w:sz="0" w:space="0" w:color="auto"/>
            <w:bottom w:val="none" w:sz="0" w:space="0" w:color="auto"/>
            <w:right w:val="none" w:sz="0" w:space="0" w:color="auto"/>
          </w:divBdr>
        </w:div>
        <w:div w:id="1613055345">
          <w:marLeft w:val="0"/>
          <w:marRight w:val="0"/>
          <w:marTop w:val="0"/>
          <w:marBottom w:val="0"/>
          <w:divBdr>
            <w:top w:val="none" w:sz="0" w:space="0" w:color="auto"/>
            <w:left w:val="none" w:sz="0" w:space="0" w:color="auto"/>
            <w:bottom w:val="none" w:sz="0" w:space="0" w:color="auto"/>
            <w:right w:val="none" w:sz="0" w:space="0" w:color="auto"/>
          </w:divBdr>
        </w:div>
        <w:div w:id="611208621">
          <w:marLeft w:val="0"/>
          <w:marRight w:val="0"/>
          <w:marTop w:val="0"/>
          <w:marBottom w:val="0"/>
          <w:divBdr>
            <w:top w:val="none" w:sz="0" w:space="0" w:color="auto"/>
            <w:left w:val="none" w:sz="0" w:space="0" w:color="auto"/>
            <w:bottom w:val="none" w:sz="0" w:space="0" w:color="auto"/>
            <w:right w:val="none" w:sz="0" w:space="0" w:color="auto"/>
          </w:divBdr>
        </w:div>
        <w:div w:id="1922137862">
          <w:marLeft w:val="0"/>
          <w:marRight w:val="0"/>
          <w:marTop w:val="0"/>
          <w:marBottom w:val="0"/>
          <w:divBdr>
            <w:top w:val="none" w:sz="0" w:space="0" w:color="auto"/>
            <w:left w:val="none" w:sz="0" w:space="0" w:color="auto"/>
            <w:bottom w:val="none" w:sz="0" w:space="0" w:color="auto"/>
            <w:right w:val="none" w:sz="0" w:space="0" w:color="auto"/>
          </w:divBdr>
        </w:div>
      </w:divsChild>
    </w:div>
    <w:div w:id="892617352">
      <w:bodyDiv w:val="1"/>
      <w:marLeft w:val="0"/>
      <w:marRight w:val="0"/>
      <w:marTop w:val="0"/>
      <w:marBottom w:val="0"/>
      <w:divBdr>
        <w:top w:val="none" w:sz="0" w:space="0" w:color="auto"/>
        <w:left w:val="none" w:sz="0" w:space="0" w:color="auto"/>
        <w:bottom w:val="none" w:sz="0" w:space="0" w:color="auto"/>
        <w:right w:val="none" w:sz="0" w:space="0" w:color="auto"/>
      </w:divBdr>
      <w:divsChild>
        <w:div w:id="730889129">
          <w:marLeft w:val="0"/>
          <w:marRight w:val="0"/>
          <w:marTop w:val="0"/>
          <w:marBottom w:val="0"/>
          <w:divBdr>
            <w:top w:val="none" w:sz="0" w:space="0" w:color="auto"/>
            <w:left w:val="none" w:sz="0" w:space="0" w:color="auto"/>
            <w:bottom w:val="none" w:sz="0" w:space="0" w:color="auto"/>
            <w:right w:val="none" w:sz="0" w:space="0" w:color="auto"/>
          </w:divBdr>
        </w:div>
        <w:div w:id="588928968">
          <w:marLeft w:val="0"/>
          <w:marRight w:val="0"/>
          <w:marTop w:val="0"/>
          <w:marBottom w:val="0"/>
          <w:divBdr>
            <w:top w:val="none" w:sz="0" w:space="0" w:color="auto"/>
            <w:left w:val="none" w:sz="0" w:space="0" w:color="auto"/>
            <w:bottom w:val="none" w:sz="0" w:space="0" w:color="auto"/>
            <w:right w:val="none" w:sz="0" w:space="0" w:color="auto"/>
          </w:divBdr>
        </w:div>
      </w:divsChild>
    </w:div>
    <w:div w:id="897206339">
      <w:bodyDiv w:val="1"/>
      <w:marLeft w:val="0"/>
      <w:marRight w:val="0"/>
      <w:marTop w:val="0"/>
      <w:marBottom w:val="0"/>
      <w:divBdr>
        <w:top w:val="none" w:sz="0" w:space="0" w:color="auto"/>
        <w:left w:val="none" w:sz="0" w:space="0" w:color="auto"/>
        <w:bottom w:val="none" w:sz="0" w:space="0" w:color="auto"/>
        <w:right w:val="none" w:sz="0" w:space="0" w:color="auto"/>
      </w:divBdr>
      <w:divsChild>
        <w:div w:id="1657564233">
          <w:marLeft w:val="0"/>
          <w:marRight w:val="0"/>
          <w:marTop w:val="0"/>
          <w:marBottom w:val="0"/>
          <w:divBdr>
            <w:top w:val="none" w:sz="0" w:space="0" w:color="auto"/>
            <w:left w:val="none" w:sz="0" w:space="0" w:color="auto"/>
            <w:bottom w:val="none" w:sz="0" w:space="0" w:color="auto"/>
            <w:right w:val="none" w:sz="0" w:space="0" w:color="auto"/>
          </w:divBdr>
        </w:div>
        <w:div w:id="1454983615">
          <w:marLeft w:val="0"/>
          <w:marRight w:val="0"/>
          <w:marTop w:val="0"/>
          <w:marBottom w:val="0"/>
          <w:divBdr>
            <w:top w:val="none" w:sz="0" w:space="0" w:color="auto"/>
            <w:left w:val="none" w:sz="0" w:space="0" w:color="auto"/>
            <w:bottom w:val="none" w:sz="0" w:space="0" w:color="auto"/>
            <w:right w:val="none" w:sz="0" w:space="0" w:color="auto"/>
          </w:divBdr>
        </w:div>
        <w:div w:id="1373726439">
          <w:marLeft w:val="0"/>
          <w:marRight w:val="0"/>
          <w:marTop w:val="0"/>
          <w:marBottom w:val="0"/>
          <w:divBdr>
            <w:top w:val="none" w:sz="0" w:space="0" w:color="auto"/>
            <w:left w:val="none" w:sz="0" w:space="0" w:color="auto"/>
            <w:bottom w:val="none" w:sz="0" w:space="0" w:color="auto"/>
            <w:right w:val="none" w:sz="0" w:space="0" w:color="auto"/>
          </w:divBdr>
        </w:div>
        <w:div w:id="1225526810">
          <w:marLeft w:val="0"/>
          <w:marRight w:val="0"/>
          <w:marTop w:val="0"/>
          <w:marBottom w:val="0"/>
          <w:divBdr>
            <w:top w:val="none" w:sz="0" w:space="0" w:color="auto"/>
            <w:left w:val="none" w:sz="0" w:space="0" w:color="auto"/>
            <w:bottom w:val="none" w:sz="0" w:space="0" w:color="auto"/>
            <w:right w:val="none" w:sz="0" w:space="0" w:color="auto"/>
          </w:divBdr>
        </w:div>
        <w:div w:id="2037389915">
          <w:marLeft w:val="0"/>
          <w:marRight w:val="0"/>
          <w:marTop w:val="0"/>
          <w:marBottom w:val="0"/>
          <w:divBdr>
            <w:top w:val="none" w:sz="0" w:space="0" w:color="auto"/>
            <w:left w:val="none" w:sz="0" w:space="0" w:color="auto"/>
            <w:bottom w:val="none" w:sz="0" w:space="0" w:color="auto"/>
            <w:right w:val="none" w:sz="0" w:space="0" w:color="auto"/>
          </w:divBdr>
        </w:div>
        <w:div w:id="462770694">
          <w:marLeft w:val="0"/>
          <w:marRight w:val="0"/>
          <w:marTop w:val="0"/>
          <w:marBottom w:val="0"/>
          <w:divBdr>
            <w:top w:val="none" w:sz="0" w:space="0" w:color="auto"/>
            <w:left w:val="none" w:sz="0" w:space="0" w:color="auto"/>
            <w:bottom w:val="none" w:sz="0" w:space="0" w:color="auto"/>
            <w:right w:val="none" w:sz="0" w:space="0" w:color="auto"/>
          </w:divBdr>
        </w:div>
        <w:div w:id="1632437768">
          <w:marLeft w:val="0"/>
          <w:marRight w:val="0"/>
          <w:marTop w:val="0"/>
          <w:marBottom w:val="0"/>
          <w:divBdr>
            <w:top w:val="none" w:sz="0" w:space="0" w:color="auto"/>
            <w:left w:val="none" w:sz="0" w:space="0" w:color="auto"/>
            <w:bottom w:val="none" w:sz="0" w:space="0" w:color="auto"/>
            <w:right w:val="none" w:sz="0" w:space="0" w:color="auto"/>
          </w:divBdr>
        </w:div>
        <w:div w:id="1834638753">
          <w:marLeft w:val="0"/>
          <w:marRight w:val="0"/>
          <w:marTop w:val="0"/>
          <w:marBottom w:val="0"/>
          <w:divBdr>
            <w:top w:val="none" w:sz="0" w:space="0" w:color="auto"/>
            <w:left w:val="none" w:sz="0" w:space="0" w:color="auto"/>
            <w:bottom w:val="none" w:sz="0" w:space="0" w:color="auto"/>
            <w:right w:val="none" w:sz="0" w:space="0" w:color="auto"/>
          </w:divBdr>
        </w:div>
        <w:div w:id="294986860">
          <w:marLeft w:val="0"/>
          <w:marRight w:val="0"/>
          <w:marTop w:val="0"/>
          <w:marBottom w:val="0"/>
          <w:divBdr>
            <w:top w:val="none" w:sz="0" w:space="0" w:color="auto"/>
            <w:left w:val="none" w:sz="0" w:space="0" w:color="auto"/>
            <w:bottom w:val="none" w:sz="0" w:space="0" w:color="auto"/>
            <w:right w:val="none" w:sz="0" w:space="0" w:color="auto"/>
          </w:divBdr>
        </w:div>
        <w:div w:id="1674258822">
          <w:marLeft w:val="0"/>
          <w:marRight w:val="0"/>
          <w:marTop w:val="0"/>
          <w:marBottom w:val="0"/>
          <w:divBdr>
            <w:top w:val="none" w:sz="0" w:space="0" w:color="auto"/>
            <w:left w:val="none" w:sz="0" w:space="0" w:color="auto"/>
            <w:bottom w:val="none" w:sz="0" w:space="0" w:color="auto"/>
            <w:right w:val="none" w:sz="0" w:space="0" w:color="auto"/>
          </w:divBdr>
        </w:div>
        <w:div w:id="181865922">
          <w:marLeft w:val="0"/>
          <w:marRight w:val="0"/>
          <w:marTop w:val="0"/>
          <w:marBottom w:val="0"/>
          <w:divBdr>
            <w:top w:val="none" w:sz="0" w:space="0" w:color="auto"/>
            <w:left w:val="none" w:sz="0" w:space="0" w:color="auto"/>
            <w:bottom w:val="none" w:sz="0" w:space="0" w:color="auto"/>
            <w:right w:val="none" w:sz="0" w:space="0" w:color="auto"/>
          </w:divBdr>
        </w:div>
        <w:div w:id="1222131321">
          <w:marLeft w:val="0"/>
          <w:marRight w:val="0"/>
          <w:marTop w:val="0"/>
          <w:marBottom w:val="0"/>
          <w:divBdr>
            <w:top w:val="none" w:sz="0" w:space="0" w:color="auto"/>
            <w:left w:val="none" w:sz="0" w:space="0" w:color="auto"/>
            <w:bottom w:val="none" w:sz="0" w:space="0" w:color="auto"/>
            <w:right w:val="none" w:sz="0" w:space="0" w:color="auto"/>
          </w:divBdr>
        </w:div>
        <w:div w:id="1380738146">
          <w:marLeft w:val="0"/>
          <w:marRight w:val="0"/>
          <w:marTop w:val="0"/>
          <w:marBottom w:val="0"/>
          <w:divBdr>
            <w:top w:val="none" w:sz="0" w:space="0" w:color="auto"/>
            <w:left w:val="none" w:sz="0" w:space="0" w:color="auto"/>
            <w:bottom w:val="none" w:sz="0" w:space="0" w:color="auto"/>
            <w:right w:val="none" w:sz="0" w:space="0" w:color="auto"/>
          </w:divBdr>
        </w:div>
        <w:div w:id="398334866">
          <w:marLeft w:val="0"/>
          <w:marRight w:val="0"/>
          <w:marTop w:val="0"/>
          <w:marBottom w:val="0"/>
          <w:divBdr>
            <w:top w:val="none" w:sz="0" w:space="0" w:color="auto"/>
            <w:left w:val="none" w:sz="0" w:space="0" w:color="auto"/>
            <w:bottom w:val="none" w:sz="0" w:space="0" w:color="auto"/>
            <w:right w:val="none" w:sz="0" w:space="0" w:color="auto"/>
          </w:divBdr>
        </w:div>
        <w:div w:id="1032415727">
          <w:marLeft w:val="0"/>
          <w:marRight w:val="0"/>
          <w:marTop w:val="0"/>
          <w:marBottom w:val="0"/>
          <w:divBdr>
            <w:top w:val="none" w:sz="0" w:space="0" w:color="auto"/>
            <w:left w:val="none" w:sz="0" w:space="0" w:color="auto"/>
            <w:bottom w:val="none" w:sz="0" w:space="0" w:color="auto"/>
            <w:right w:val="none" w:sz="0" w:space="0" w:color="auto"/>
          </w:divBdr>
        </w:div>
        <w:div w:id="258494018">
          <w:marLeft w:val="0"/>
          <w:marRight w:val="0"/>
          <w:marTop w:val="0"/>
          <w:marBottom w:val="0"/>
          <w:divBdr>
            <w:top w:val="none" w:sz="0" w:space="0" w:color="auto"/>
            <w:left w:val="none" w:sz="0" w:space="0" w:color="auto"/>
            <w:bottom w:val="none" w:sz="0" w:space="0" w:color="auto"/>
            <w:right w:val="none" w:sz="0" w:space="0" w:color="auto"/>
          </w:divBdr>
        </w:div>
        <w:div w:id="1380327157">
          <w:marLeft w:val="0"/>
          <w:marRight w:val="0"/>
          <w:marTop w:val="0"/>
          <w:marBottom w:val="0"/>
          <w:divBdr>
            <w:top w:val="none" w:sz="0" w:space="0" w:color="auto"/>
            <w:left w:val="none" w:sz="0" w:space="0" w:color="auto"/>
            <w:bottom w:val="none" w:sz="0" w:space="0" w:color="auto"/>
            <w:right w:val="none" w:sz="0" w:space="0" w:color="auto"/>
          </w:divBdr>
        </w:div>
        <w:div w:id="759373704">
          <w:marLeft w:val="0"/>
          <w:marRight w:val="0"/>
          <w:marTop w:val="0"/>
          <w:marBottom w:val="0"/>
          <w:divBdr>
            <w:top w:val="none" w:sz="0" w:space="0" w:color="auto"/>
            <w:left w:val="none" w:sz="0" w:space="0" w:color="auto"/>
            <w:bottom w:val="none" w:sz="0" w:space="0" w:color="auto"/>
            <w:right w:val="none" w:sz="0" w:space="0" w:color="auto"/>
          </w:divBdr>
        </w:div>
        <w:div w:id="933901810">
          <w:marLeft w:val="0"/>
          <w:marRight w:val="0"/>
          <w:marTop w:val="0"/>
          <w:marBottom w:val="0"/>
          <w:divBdr>
            <w:top w:val="none" w:sz="0" w:space="0" w:color="auto"/>
            <w:left w:val="none" w:sz="0" w:space="0" w:color="auto"/>
            <w:bottom w:val="none" w:sz="0" w:space="0" w:color="auto"/>
            <w:right w:val="none" w:sz="0" w:space="0" w:color="auto"/>
          </w:divBdr>
        </w:div>
        <w:div w:id="380397990">
          <w:marLeft w:val="0"/>
          <w:marRight w:val="0"/>
          <w:marTop w:val="0"/>
          <w:marBottom w:val="0"/>
          <w:divBdr>
            <w:top w:val="none" w:sz="0" w:space="0" w:color="auto"/>
            <w:left w:val="none" w:sz="0" w:space="0" w:color="auto"/>
            <w:bottom w:val="none" w:sz="0" w:space="0" w:color="auto"/>
            <w:right w:val="none" w:sz="0" w:space="0" w:color="auto"/>
          </w:divBdr>
        </w:div>
      </w:divsChild>
    </w:div>
    <w:div w:id="901453264">
      <w:bodyDiv w:val="1"/>
      <w:marLeft w:val="0"/>
      <w:marRight w:val="0"/>
      <w:marTop w:val="0"/>
      <w:marBottom w:val="0"/>
      <w:divBdr>
        <w:top w:val="none" w:sz="0" w:space="0" w:color="auto"/>
        <w:left w:val="none" w:sz="0" w:space="0" w:color="auto"/>
        <w:bottom w:val="none" w:sz="0" w:space="0" w:color="auto"/>
        <w:right w:val="none" w:sz="0" w:space="0" w:color="auto"/>
      </w:divBdr>
      <w:divsChild>
        <w:div w:id="1017731224">
          <w:marLeft w:val="0"/>
          <w:marRight w:val="0"/>
          <w:marTop w:val="0"/>
          <w:marBottom w:val="0"/>
          <w:divBdr>
            <w:top w:val="none" w:sz="0" w:space="0" w:color="auto"/>
            <w:left w:val="none" w:sz="0" w:space="0" w:color="auto"/>
            <w:bottom w:val="none" w:sz="0" w:space="0" w:color="auto"/>
            <w:right w:val="none" w:sz="0" w:space="0" w:color="auto"/>
          </w:divBdr>
        </w:div>
        <w:div w:id="1843736658">
          <w:marLeft w:val="0"/>
          <w:marRight w:val="0"/>
          <w:marTop w:val="0"/>
          <w:marBottom w:val="0"/>
          <w:divBdr>
            <w:top w:val="none" w:sz="0" w:space="0" w:color="auto"/>
            <w:left w:val="none" w:sz="0" w:space="0" w:color="auto"/>
            <w:bottom w:val="none" w:sz="0" w:space="0" w:color="auto"/>
            <w:right w:val="none" w:sz="0" w:space="0" w:color="auto"/>
          </w:divBdr>
        </w:div>
        <w:div w:id="1438915406">
          <w:marLeft w:val="0"/>
          <w:marRight w:val="0"/>
          <w:marTop w:val="0"/>
          <w:marBottom w:val="0"/>
          <w:divBdr>
            <w:top w:val="none" w:sz="0" w:space="0" w:color="auto"/>
            <w:left w:val="none" w:sz="0" w:space="0" w:color="auto"/>
            <w:bottom w:val="none" w:sz="0" w:space="0" w:color="auto"/>
            <w:right w:val="none" w:sz="0" w:space="0" w:color="auto"/>
          </w:divBdr>
        </w:div>
        <w:div w:id="552304098">
          <w:marLeft w:val="0"/>
          <w:marRight w:val="0"/>
          <w:marTop w:val="0"/>
          <w:marBottom w:val="0"/>
          <w:divBdr>
            <w:top w:val="none" w:sz="0" w:space="0" w:color="auto"/>
            <w:left w:val="none" w:sz="0" w:space="0" w:color="auto"/>
            <w:bottom w:val="none" w:sz="0" w:space="0" w:color="auto"/>
            <w:right w:val="none" w:sz="0" w:space="0" w:color="auto"/>
          </w:divBdr>
        </w:div>
        <w:div w:id="1957521578">
          <w:marLeft w:val="0"/>
          <w:marRight w:val="0"/>
          <w:marTop w:val="0"/>
          <w:marBottom w:val="0"/>
          <w:divBdr>
            <w:top w:val="none" w:sz="0" w:space="0" w:color="auto"/>
            <w:left w:val="none" w:sz="0" w:space="0" w:color="auto"/>
            <w:bottom w:val="none" w:sz="0" w:space="0" w:color="auto"/>
            <w:right w:val="none" w:sz="0" w:space="0" w:color="auto"/>
          </w:divBdr>
        </w:div>
        <w:div w:id="1691833340">
          <w:marLeft w:val="0"/>
          <w:marRight w:val="0"/>
          <w:marTop w:val="0"/>
          <w:marBottom w:val="0"/>
          <w:divBdr>
            <w:top w:val="none" w:sz="0" w:space="0" w:color="auto"/>
            <w:left w:val="none" w:sz="0" w:space="0" w:color="auto"/>
            <w:bottom w:val="none" w:sz="0" w:space="0" w:color="auto"/>
            <w:right w:val="none" w:sz="0" w:space="0" w:color="auto"/>
          </w:divBdr>
        </w:div>
        <w:div w:id="61491864">
          <w:marLeft w:val="0"/>
          <w:marRight w:val="0"/>
          <w:marTop w:val="0"/>
          <w:marBottom w:val="0"/>
          <w:divBdr>
            <w:top w:val="none" w:sz="0" w:space="0" w:color="auto"/>
            <w:left w:val="none" w:sz="0" w:space="0" w:color="auto"/>
            <w:bottom w:val="none" w:sz="0" w:space="0" w:color="auto"/>
            <w:right w:val="none" w:sz="0" w:space="0" w:color="auto"/>
          </w:divBdr>
        </w:div>
        <w:div w:id="1367676396">
          <w:marLeft w:val="0"/>
          <w:marRight w:val="0"/>
          <w:marTop w:val="0"/>
          <w:marBottom w:val="0"/>
          <w:divBdr>
            <w:top w:val="none" w:sz="0" w:space="0" w:color="auto"/>
            <w:left w:val="none" w:sz="0" w:space="0" w:color="auto"/>
            <w:bottom w:val="none" w:sz="0" w:space="0" w:color="auto"/>
            <w:right w:val="none" w:sz="0" w:space="0" w:color="auto"/>
          </w:divBdr>
        </w:div>
        <w:div w:id="507912898">
          <w:marLeft w:val="0"/>
          <w:marRight w:val="0"/>
          <w:marTop w:val="0"/>
          <w:marBottom w:val="0"/>
          <w:divBdr>
            <w:top w:val="none" w:sz="0" w:space="0" w:color="auto"/>
            <w:left w:val="none" w:sz="0" w:space="0" w:color="auto"/>
            <w:bottom w:val="none" w:sz="0" w:space="0" w:color="auto"/>
            <w:right w:val="none" w:sz="0" w:space="0" w:color="auto"/>
          </w:divBdr>
        </w:div>
        <w:div w:id="166219029">
          <w:marLeft w:val="0"/>
          <w:marRight w:val="0"/>
          <w:marTop w:val="0"/>
          <w:marBottom w:val="0"/>
          <w:divBdr>
            <w:top w:val="none" w:sz="0" w:space="0" w:color="auto"/>
            <w:left w:val="none" w:sz="0" w:space="0" w:color="auto"/>
            <w:bottom w:val="none" w:sz="0" w:space="0" w:color="auto"/>
            <w:right w:val="none" w:sz="0" w:space="0" w:color="auto"/>
          </w:divBdr>
        </w:div>
        <w:div w:id="741374178">
          <w:marLeft w:val="0"/>
          <w:marRight w:val="0"/>
          <w:marTop w:val="0"/>
          <w:marBottom w:val="0"/>
          <w:divBdr>
            <w:top w:val="none" w:sz="0" w:space="0" w:color="auto"/>
            <w:left w:val="none" w:sz="0" w:space="0" w:color="auto"/>
            <w:bottom w:val="none" w:sz="0" w:space="0" w:color="auto"/>
            <w:right w:val="none" w:sz="0" w:space="0" w:color="auto"/>
          </w:divBdr>
        </w:div>
        <w:div w:id="785395298">
          <w:marLeft w:val="0"/>
          <w:marRight w:val="0"/>
          <w:marTop w:val="0"/>
          <w:marBottom w:val="0"/>
          <w:divBdr>
            <w:top w:val="none" w:sz="0" w:space="0" w:color="auto"/>
            <w:left w:val="none" w:sz="0" w:space="0" w:color="auto"/>
            <w:bottom w:val="none" w:sz="0" w:space="0" w:color="auto"/>
            <w:right w:val="none" w:sz="0" w:space="0" w:color="auto"/>
          </w:divBdr>
        </w:div>
        <w:div w:id="1766808099">
          <w:marLeft w:val="0"/>
          <w:marRight w:val="0"/>
          <w:marTop w:val="0"/>
          <w:marBottom w:val="0"/>
          <w:divBdr>
            <w:top w:val="none" w:sz="0" w:space="0" w:color="auto"/>
            <w:left w:val="none" w:sz="0" w:space="0" w:color="auto"/>
            <w:bottom w:val="none" w:sz="0" w:space="0" w:color="auto"/>
            <w:right w:val="none" w:sz="0" w:space="0" w:color="auto"/>
          </w:divBdr>
        </w:div>
        <w:div w:id="39135887">
          <w:marLeft w:val="0"/>
          <w:marRight w:val="0"/>
          <w:marTop w:val="0"/>
          <w:marBottom w:val="0"/>
          <w:divBdr>
            <w:top w:val="none" w:sz="0" w:space="0" w:color="auto"/>
            <w:left w:val="none" w:sz="0" w:space="0" w:color="auto"/>
            <w:bottom w:val="none" w:sz="0" w:space="0" w:color="auto"/>
            <w:right w:val="none" w:sz="0" w:space="0" w:color="auto"/>
          </w:divBdr>
        </w:div>
        <w:div w:id="1360205864">
          <w:marLeft w:val="0"/>
          <w:marRight w:val="0"/>
          <w:marTop w:val="0"/>
          <w:marBottom w:val="0"/>
          <w:divBdr>
            <w:top w:val="none" w:sz="0" w:space="0" w:color="auto"/>
            <w:left w:val="none" w:sz="0" w:space="0" w:color="auto"/>
            <w:bottom w:val="none" w:sz="0" w:space="0" w:color="auto"/>
            <w:right w:val="none" w:sz="0" w:space="0" w:color="auto"/>
          </w:divBdr>
        </w:div>
        <w:div w:id="996375464">
          <w:marLeft w:val="0"/>
          <w:marRight w:val="0"/>
          <w:marTop w:val="0"/>
          <w:marBottom w:val="0"/>
          <w:divBdr>
            <w:top w:val="none" w:sz="0" w:space="0" w:color="auto"/>
            <w:left w:val="none" w:sz="0" w:space="0" w:color="auto"/>
            <w:bottom w:val="none" w:sz="0" w:space="0" w:color="auto"/>
            <w:right w:val="none" w:sz="0" w:space="0" w:color="auto"/>
          </w:divBdr>
        </w:div>
        <w:div w:id="155844997">
          <w:marLeft w:val="0"/>
          <w:marRight w:val="0"/>
          <w:marTop w:val="0"/>
          <w:marBottom w:val="0"/>
          <w:divBdr>
            <w:top w:val="none" w:sz="0" w:space="0" w:color="auto"/>
            <w:left w:val="none" w:sz="0" w:space="0" w:color="auto"/>
            <w:bottom w:val="none" w:sz="0" w:space="0" w:color="auto"/>
            <w:right w:val="none" w:sz="0" w:space="0" w:color="auto"/>
          </w:divBdr>
        </w:div>
        <w:div w:id="1088503057">
          <w:marLeft w:val="0"/>
          <w:marRight w:val="0"/>
          <w:marTop w:val="0"/>
          <w:marBottom w:val="0"/>
          <w:divBdr>
            <w:top w:val="none" w:sz="0" w:space="0" w:color="auto"/>
            <w:left w:val="none" w:sz="0" w:space="0" w:color="auto"/>
            <w:bottom w:val="none" w:sz="0" w:space="0" w:color="auto"/>
            <w:right w:val="none" w:sz="0" w:space="0" w:color="auto"/>
          </w:divBdr>
        </w:div>
        <w:div w:id="1322005518">
          <w:marLeft w:val="0"/>
          <w:marRight w:val="0"/>
          <w:marTop w:val="0"/>
          <w:marBottom w:val="0"/>
          <w:divBdr>
            <w:top w:val="none" w:sz="0" w:space="0" w:color="auto"/>
            <w:left w:val="none" w:sz="0" w:space="0" w:color="auto"/>
            <w:bottom w:val="none" w:sz="0" w:space="0" w:color="auto"/>
            <w:right w:val="none" w:sz="0" w:space="0" w:color="auto"/>
          </w:divBdr>
        </w:div>
        <w:div w:id="165167683">
          <w:marLeft w:val="0"/>
          <w:marRight w:val="0"/>
          <w:marTop w:val="0"/>
          <w:marBottom w:val="0"/>
          <w:divBdr>
            <w:top w:val="none" w:sz="0" w:space="0" w:color="auto"/>
            <w:left w:val="none" w:sz="0" w:space="0" w:color="auto"/>
            <w:bottom w:val="none" w:sz="0" w:space="0" w:color="auto"/>
            <w:right w:val="none" w:sz="0" w:space="0" w:color="auto"/>
          </w:divBdr>
        </w:div>
        <w:div w:id="598295510">
          <w:marLeft w:val="0"/>
          <w:marRight w:val="0"/>
          <w:marTop w:val="0"/>
          <w:marBottom w:val="0"/>
          <w:divBdr>
            <w:top w:val="none" w:sz="0" w:space="0" w:color="auto"/>
            <w:left w:val="none" w:sz="0" w:space="0" w:color="auto"/>
            <w:bottom w:val="none" w:sz="0" w:space="0" w:color="auto"/>
            <w:right w:val="none" w:sz="0" w:space="0" w:color="auto"/>
          </w:divBdr>
        </w:div>
        <w:div w:id="2039041961">
          <w:marLeft w:val="0"/>
          <w:marRight w:val="0"/>
          <w:marTop w:val="0"/>
          <w:marBottom w:val="0"/>
          <w:divBdr>
            <w:top w:val="none" w:sz="0" w:space="0" w:color="auto"/>
            <w:left w:val="none" w:sz="0" w:space="0" w:color="auto"/>
            <w:bottom w:val="none" w:sz="0" w:space="0" w:color="auto"/>
            <w:right w:val="none" w:sz="0" w:space="0" w:color="auto"/>
          </w:divBdr>
        </w:div>
        <w:div w:id="763310000">
          <w:marLeft w:val="0"/>
          <w:marRight w:val="0"/>
          <w:marTop w:val="0"/>
          <w:marBottom w:val="0"/>
          <w:divBdr>
            <w:top w:val="none" w:sz="0" w:space="0" w:color="auto"/>
            <w:left w:val="none" w:sz="0" w:space="0" w:color="auto"/>
            <w:bottom w:val="none" w:sz="0" w:space="0" w:color="auto"/>
            <w:right w:val="none" w:sz="0" w:space="0" w:color="auto"/>
          </w:divBdr>
        </w:div>
        <w:div w:id="299195244">
          <w:marLeft w:val="0"/>
          <w:marRight w:val="0"/>
          <w:marTop w:val="0"/>
          <w:marBottom w:val="0"/>
          <w:divBdr>
            <w:top w:val="none" w:sz="0" w:space="0" w:color="auto"/>
            <w:left w:val="none" w:sz="0" w:space="0" w:color="auto"/>
            <w:bottom w:val="none" w:sz="0" w:space="0" w:color="auto"/>
            <w:right w:val="none" w:sz="0" w:space="0" w:color="auto"/>
          </w:divBdr>
        </w:div>
        <w:div w:id="1938174682">
          <w:marLeft w:val="0"/>
          <w:marRight w:val="0"/>
          <w:marTop w:val="0"/>
          <w:marBottom w:val="0"/>
          <w:divBdr>
            <w:top w:val="none" w:sz="0" w:space="0" w:color="auto"/>
            <w:left w:val="none" w:sz="0" w:space="0" w:color="auto"/>
            <w:bottom w:val="none" w:sz="0" w:space="0" w:color="auto"/>
            <w:right w:val="none" w:sz="0" w:space="0" w:color="auto"/>
          </w:divBdr>
        </w:div>
        <w:div w:id="1495341820">
          <w:marLeft w:val="0"/>
          <w:marRight w:val="0"/>
          <w:marTop w:val="0"/>
          <w:marBottom w:val="0"/>
          <w:divBdr>
            <w:top w:val="none" w:sz="0" w:space="0" w:color="auto"/>
            <w:left w:val="none" w:sz="0" w:space="0" w:color="auto"/>
            <w:bottom w:val="none" w:sz="0" w:space="0" w:color="auto"/>
            <w:right w:val="none" w:sz="0" w:space="0" w:color="auto"/>
          </w:divBdr>
        </w:div>
        <w:div w:id="1346442867">
          <w:marLeft w:val="0"/>
          <w:marRight w:val="0"/>
          <w:marTop w:val="0"/>
          <w:marBottom w:val="0"/>
          <w:divBdr>
            <w:top w:val="none" w:sz="0" w:space="0" w:color="auto"/>
            <w:left w:val="none" w:sz="0" w:space="0" w:color="auto"/>
            <w:bottom w:val="none" w:sz="0" w:space="0" w:color="auto"/>
            <w:right w:val="none" w:sz="0" w:space="0" w:color="auto"/>
          </w:divBdr>
        </w:div>
        <w:div w:id="1224020545">
          <w:marLeft w:val="0"/>
          <w:marRight w:val="0"/>
          <w:marTop w:val="0"/>
          <w:marBottom w:val="0"/>
          <w:divBdr>
            <w:top w:val="none" w:sz="0" w:space="0" w:color="auto"/>
            <w:left w:val="none" w:sz="0" w:space="0" w:color="auto"/>
            <w:bottom w:val="none" w:sz="0" w:space="0" w:color="auto"/>
            <w:right w:val="none" w:sz="0" w:space="0" w:color="auto"/>
          </w:divBdr>
        </w:div>
        <w:div w:id="1541936314">
          <w:marLeft w:val="0"/>
          <w:marRight w:val="0"/>
          <w:marTop w:val="0"/>
          <w:marBottom w:val="0"/>
          <w:divBdr>
            <w:top w:val="none" w:sz="0" w:space="0" w:color="auto"/>
            <w:left w:val="none" w:sz="0" w:space="0" w:color="auto"/>
            <w:bottom w:val="none" w:sz="0" w:space="0" w:color="auto"/>
            <w:right w:val="none" w:sz="0" w:space="0" w:color="auto"/>
          </w:divBdr>
        </w:div>
        <w:div w:id="797916389">
          <w:marLeft w:val="0"/>
          <w:marRight w:val="0"/>
          <w:marTop w:val="0"/>
          <w:marBottom w:val="0"/>
          <w:divBdr>
            <w:top w:val="none" w:sz="0" w:space="0" w:color="auto"/>
            <w:left w:val="none" w:sz="0" w:space="0" w:color="auto"/>
            <w:bottom w:val="none" w:sz="0" w:space="0" w:color="auto"/>
            <w:right w:val="none" w:sz="0" w:space="0" w:color="auto"/>
          </w:divBdr>
        </w:div>
        <w:div w:id="989137604">
          <w:marLeft w:val="0"/>
          <w:marRight w:val="0"/>
          <w:marTop w:val="0"/>
          <w:marBottom w:val="0"/>
          <w:divBdr>
            <w:top w:val="none" w:sz="0" w:space="0" w:color="auto"/>
            <w:left w:val="none" w:sz="0" w:space="0" w:color="auto"/>
            <w:bottom w:val="none" w:sz="0" w:space="0" w:color="auto"/>
            <w:right w:val="none" w:sz="0" w:space="0" w:color="auto"/>
          </w:divBdr>
        </w:div>
        <w:div w:id="187334138">
          <w:marLeft w:val="0"/>
          <w:marRight w:val="0"/>
          <w:marTop w:val="0"/>
          <w:marBottom w:val="0"/>
          <w:divBdr>
            <w:top w:val="none" w:sz="0" w:space="0" w:color="auto"/>
            <w:left w:val="none" w:sz="0" w:space="0" w:color="auto"/>
            <w:bottom w:val="none" w:sz="0" w:space="0" w:color="auto"/>
            <w:right w:val="none" w:sz="0" w:space="0" w:color="auto"/>
          </w:divBdr>
        </w:div>
        <w:div w:id="385371946">
          <w:marLeft w:val="0"/>
          <w:marRight w:val="0"/>
          <w:marTop w:val="0"/>
          <w:marBottom w:val="0"/>
          <w:divBdr>
            <w:top w:val="none" w:sz="0" w:space="0" w:color="auto"/>
            <w:left w:val="none" w:sz="0" w:space="0" w:color="auto"/>
            <w:bottom w:val="none" w:sz="0" w:space="0" w:color="auto"/>
            <w:right w:val="none" w:sz="0" w:space="0" w:color="auto"/>
          </w:divBdr>
        </w:div>
        <w:div w:id="256059592">
          <w:marLeft w:val="0"/>
          <w:marRight w:val="0"/>
          <w:marTop w:val="0"/>
          <w:marBottom w:val="0"/>
          <w:divBdr>
            <w:top w:val="none" w:sz="0" w:space="0" w:color="auto"/>
            <w:left w:val="none" w:sz="0" w:space="0" w:color="auto"/>
            <w:bottom w:val="none" w:sz="0" w:space="0" w:color="auto"/>
            <w:right w:val="none" w:sz="0" w:space="0" w:color="auto"/>
          </w:divBdr>
        </w:div>
        <w:div w:id="471555860">
          <w:marLeft w:val="0"/>
          <w:marRight w:val="0"/>
          <w:marTop w:val="0"/>
          <w:marBottom w:val="0"/>
          <w:divBdr>
            <w:top w:val="none" w:sz="0" w:space="0" w:color="auto"/>
            <w:left w:val="none" w:sz="0" w:space="0" w:color="auto"/>
            <w:bottom w:val="none" w:sz="0" w:space="0" w:color="auto"/>
            <w:right w:val="none" w:sz="0" w:space="0" w:color="auto"/>
          </w:divBdr>
        </w:div>
      </w:divsChild>
    </w:div>
    <w:div w:id="914121411">
      <w:bodyDiv w:val="1"/>
      <w:marLeft w:val="0"/>
      <w:marRight w:val="0"/>
      <w:marTop w:val="0"/>
      <w:marBottom w:val="0"/>
      <w:divBdr>
        <w:top w:val="none" w:sz="0" w:space="0" w:color="auto"/>
        <w:left w:val="none" w:sz="0" w:space="0" w:color="auto"/>
        <w:bottom w:val="none" w:sz="0" w:space="0" w:color="auto"/>
        <w:right w:val="none" w:sz="0" w:space="0" w:color="auto"/>
      </w:divBdr>
      <w:divsChild>
        <w:div w:id="1574268279">
          <w:marLeft w:val="0"/>
          <w:marRight w:val="0"/>
          <w:marTop w:val="0"/>
          <w:marBottom w:val="0"/>
          <w:divBdr>
            <w:top w:val="none" w:sz="0" w:space="0" w:color="auto"/>
            <w:left w:val="none" w:sz="0" w:space="0" w:color="auto"/>
            <w:bottom w:val="none" w:sz="0" w:space="0" w:color="auto"/>
            <w:right w:val="none" w:sz="0" w:space="0" w:color="auto"/>
          </w:divBdr>
        </w:div>
        <w:div w:id="106659083">
          <w:marLeft w:val="0"/>
          <w:marRight w:val="0"/>
          <w:marTop w:val="0"/>
          <w:marBottom w:val="0"/>
          <w:divBdr>
            <w:top w:val="none" w:sz="0" w:space="0" w:color="auto"/>
            <w:left w:val="none" w:sz="0" w:space="0" w:color="auto"/>
            <w:bottom w:val="none" w:sz="0" w:space="0" w:color="auto"/>
            <w:right w:val="none" w:sz="0" w:space="0" w:color="auto"/>
          </w:divBdr>
        </w:div>
        <w:div w:id="1105537499">
          <w:marLeft w:val="0"/>
          <w:marRight w:val="0"/>
          <w:marTop w:val="0"/>
          <w:marBottom w:val="0"/>
          <w:divBdr>
            <w:top w:val="none" w:sz="0" w:space="0" w:color="auto"/>
            <w:left w:val="none" w:sz="0" w:space="0" w:color="auto"/>
            <w:bottom w:val="none" w:sz="0" w:space="0" w:color="auto"/>
            <w:right w:val="none" w:sz="0" w:space="0" w:color="auto"/>
          </w:divBdr>
        </w:div>
        <w:div w:id="1414010270">
          <w:marLeft w:val="0"/>
          <w:marRight w:val="0"/>
          <w:marTop w:val="0"/>
          <w:marBottom w:val="0"/>
          <w:divBdr>
            <w:top w:val="none" w:sz="0" w:space="0" w:color="auto"/>
            <w:left w:val="none" w:sz="0" w:space="0" w:color="auto"/>
            <w:bottom w:val="none" w:sz="0" w:space="0" w:color="auto"/>
            <w:right w:val="none" w:sz="0" w:space="0" w:color="auto"/>
          </w:divBdr>
        </w:div>
        <w:div w:id="1549682637">
          <w:marLeft w:val="0"/>
          <w:marRight w:val="0"/>
          <w:marTop w:val="0"/>
          <w:marBottom w:val="0"/>
          <w:divBdr>
            <w:top w:val="none" w:sz="0" w:space="0" w:color="auto"/>
            <w:left w:val="none" w:sz="0" w:space="0" w:color="auto"/>
            <w:bottom w:val="none" w:sz="0" w:space="0" w:color="auto"/>
            <w:right w:val="none" w:sz="0" w:space="0" w:color="auto"/>
          </w:divBdr>
        </w:div>
        <w:div w:id="788472132">
          <w:marLeft w:val="0"/>
          <w:marRight w:val="0"/>
          <w:marTop w:val="0"/>
          <w:marBottom w:val="0"/>
          <w:divBdr>
            <w:top w:val="none" w:sz="0" w:space="0" w:color="auto"/>
            <w:left w:val="none" w:sz="0" w:space="0" w:color="auto"/>
            <w:bottom w:val="none" w:sz="0" w:space="0" w:color="auto"/>
            <w:right w:val="none" w:sz="0" w:space="0" w:color="auto"/>
          </w:divBdr>
        </w:div>
        <w:div w:id="1262297607">
          <w:marLeft w:val="0"/>
          <w:marRight w:val="0"/>
          <w:marTop w:val="0"/>
          <w:marBottom w:val="0"/>
          <w:divBdr>
            <w:top w:val="none" w:sz="0" w:space="0" w:color="auto"/>
            <w:left w:val="none" w:sz="0" w:space="0" w:color="auto"/>
            <w:bottom w:val="none" w:sz="0" w:space="0" w:color="auto"/>
            <w:right w:val="none" w:sz="0" w:space="0" w:color="auto"/>
          </w:divBdr>
        </w:div>
        <w:div w:id="119036460">
          <w:marLeft w:val="0"/>
          <w:marRight w:val="0"/>
          <w:marTop w:val="0"/>
          <w:marBottom w:val="0"/>
          <w:divBdr>
            <w:top w:val="none" w:sz="0" w:space="0" w:color="auto"/>
            <w:left w:val="none" w:sz="0" w:space="0" w:color="auto"/>
            <w:bottom w:val="none" w:sz="0" w:space="0" w:color="auto"/>
            <w:right w:val="none" w:sz="0" w:space="0" w:color="auto"/>
          </w:divBdr>
        </w:div>
        <w:div w:id="1568682740">
          <w:marLeft w:val="0"/>
          <w:marRight w:val="0"/>
          <w:marTop w:val="0"/>
          <w:marBottom w:val="0"/>
          <w:divBdr>
            <w:top w:val="none" w:sz="0" w:space="0" w:color="auto"/>
            <w:left w:val="none" w:sz="0" w:space="0" w:color="auto"/>
            <w:bottom w:val="none" w:sz="0" w:space="0" w:color="auto"/>
            <w:right w:val="none" w:sz="0" w:space="0" w:color="auto"/>
          </w:divBdr>
        </w:div>
        <w:div w:id="1421560908">
          <w:marLeft w:val="0"/>
          <w:marRight w:val="0"/>
          <w:marTop w:val="0"/>
          <w:marBottom w:val="0"/>
          <w:divBdr>
            <w:top w:val="none" w:sz="0" w:space="0" w:color="auto"/>
            <w:left w:val="none" w:sz="0" w:space="0" w:color="auto"/>
            <w:bottom w:val="none" w:sz="0" w:space="0" w:color="auto"/>
            <w:right w:val="none" w:sz="0" w:space="0" w:color="auto"/>
          </w:divBdr>
        </w:div>
        <w:div w:id="810244718">
          <w:marLeft w:val="0"/>
          <w:marRight w:val="0"/>
          <w:marTop w:val="0"/>
          <w:marBottom w:val="0"/>
          <w:divBdr>
            <w:top w:val="none" w:sz="0" w:space="0" w:color="auto"/>
            <w:left w:val="none" w:sz="0" w:space="0" w:color="auto"/>
            <w:bottom w:val="none" w:sz="0" w:space="0" w:color="auto"/>
            <w:right w:val="none" w:sz="0" w:space="0" w:color="auto"/>
          </w:divBdr>
        </w:div>
        <w:div w:id="1295677700">
          <w:marLeft w:val="0"/>
          <w:marRight w:val="0"/>
          <w:marTop w:val="0"/>
          <w:marBottom w:val="0"/>
          <w:divBdr>
            <w:top w:val="none" w:sz="0" w:space="0" w:color="auto"/>
            <w:left w:val="none" w:sz="0" w:space="0" w:color="auto"/>
            <w:bottom w:val="none" w:sz="0" w:space="0" w:color="auto"/>
            <w:right w:val="none" w:sz="0" w:space="0" w:color="auto"/>
          </w:divBdr>
        </w:div>
        <w:div w:id="1052920055">
          <w:marLeft w:val="0"/>
          <w:marRight w:val="0"/>
          <w:marTop w:val="0"/>
          <w:marBottom w:val="0"/>
          <w:divBdr>
            <w:top w:val="none" w:sz="0" w:space="0" w:color="auto"/>
            <w:left w:val="none" w:sz="0" w:space="0" w:color="auto"/>
            <w:bottom w:val="none" w:sz="0" w:space="0" w:color="auto"/>
            <w:right w:val="none" w:sz="0" w:space="0" w:color="auto"/>
          </w:divBdr>
        </w:div>
        <w:div w:id="1112092149">
          <w:marLeft w:val="0"/>
          <w:marRight w:val="0"/>
          <w:marTop w:val="0"/>
          <w:marBottom w:val="0"/>
          <w:divBdr>
            <w:top w:val="none" w:sz="0" w:space="0" w:color="auto"/>
            <w:left w:val="none" w:sz="0" w:space="0" w:color="auto"/>
            <w:bottom w:val="none" w:sz="0" w:space="0" w:color="auto"/>
            <w:right w:val="none" w:sz="0" w:space="0" w:color="auto"/>
          </w:divBdr>
        </w:div>
        <w:div w:id="427236317">
          <w:marLeft w:val="0"/>
          <w:marRight w:val="0"/>
          <w:marTop w:val="0"/>
          <w:marBottom w:val="0"/>
          <w:divBdr>
            <w:top w:val="none" w:sz="0" w:space="0" w:color="auto"/>
            <w:left w:val="none" w:sz="0" w:space="0" w:color="auto"/>
            <w:bottom w:val="none" w:sz="0" w:space="0" w:color="auto"/>
            <w:right w:val="none" w:sz="0" w:space="0" w:color="auto"/>
          </w:divBdr>
        </w:div>
        <w:div w:id="2048407210">
          <w:marLeft w:val="0"/>
          <w:marRight w:val="0"/>
          <w:marTop w:val="0"/>
          <w:marBottom w:val="0"/>
          <w:divBdr>
            <w:top w:val="none" w:sz="0" w:space="0" w:color="auto"/>
            <w:left w:val="none" w:sz="0" w:space="0" w:color="auto"/>
            <w:bottom w:val="none" w:sz="0" w:space="0" w:color="auto"/>
            <w:right w:val="none" w:sz="0" w:space="0" w:color="auto"/>
          </w:divBdr>
        </w:div>
        <w:div w:id="863326938">
          <w:marLeft w:val="0"/>
          <w:marRight w:val="0"/>
          <w:marTop w:val="0"/>
          <w:marBottom w:val="0"/>
          <w:divBdr>
            <w:top w:val="none" w:sz="0" w:space="0" w:color="auto"/>
            <w:left w:val="none" w:sz="0" w:space="0" w:color="auto"/>
            <w:bottom w:val="none" w:sz="0" w:space="0" w:color="auto"/>
            <w:right w:val="none" w:sz="0" w:space="0" w:color="auto"/>
          </w:divBdr>
        </w:div>
        <w:div w:id="616571582">
          <w:marLeft w:val="0"/>
          <w:marRight w:val="0"/>
          <w:marTop w:val="0"/>
          <w:marBottom w:val="0"/>
          <w:divBdr>
            <w:top w:val="none" w:sz="0" w:space="0" w:color="auto"/>
            <w:left w:val="none" w:sz="0" w:space="0" w:color="auto"/>
            <w:bottom w:val="none" w:sz="0" w:space="0" w:color="auto"/>
            <w:right w:val="none" w:sz="0" w:space="0" w:color="auto"/>
          </w:divBdr>
        </w:div>
        <w:div w:id="1715734063">
          <w:marLeft w:val="0"/>
          <w:marRight w:val="0"/>
          <w:marTop w:val="0"/>
          <w:marBottom w:val="0"/>
          <w:divBdr>
            <w:top w:val="none" w:sz="0" w:space="0" w:color="auto"/>
            <w:left w:val="none" w:sz="0" w:space="0" w:color="auto"/>
            <w:bottom w:val="none" w:sz="0" w:space="0" w:color="auto"/>
            <w:right w:val="none" w:sz="0" w:space="0" w:color="auto"/>
          </w:divBdr>
        </w:div>
        <w:div w:id="1172335066">
          <w:marLeft w:val="0"/>
          <w:marRight w:val="0"/>
          <w:marTop w:val="0"/>
          <w:marBottom w:val="0"/>
          <w:divBdr>
            <w:top w:val="none" w:sz="0" w:space="0" w:color="auto"/>
            <w:left w:val="none" w:sz="0" w:space="0" w:color="auto"/>
            <w:bottom w:val="none" w:sz="0" w:space="0" w:color="auto"/>
            <w:right w:val="none" w:sz="0" w:space="0" w:color="auto"/>
          </w:divBdr>
        </w:div>
        <w:div w:id="2585916">
          <w:marLeft w:val="0"/>
          <w:marRight w:val="0"/>
          <w:marTop w:val="0"/>
          <w:marBottom w:val="0"/>
          <w:divBdr>
            <w:top w:val="none" w:sz="0" w:space="0" w:color="auto"/>
            <w:left w:val="none" w:sz="0" w:space="0" w:color="auto"/>
            <w:bottom w:val="none" w:sz="0" w:space="0" w:color="auto"/>
            <w:right w:val="none" w:sz="0" w:space="0" w:color="auto"/>
          </w:divBdr>
        </w:div>
        <w:div w:id="591470840">
          <w:marLeft w:val="0"/>
          <w:marRight w:val="0"/>
          <w:marTop w:val="0"/>
          <w:marBottom w:val="0"/>
          <w:divBdr>
            <w:top w:val="none" w:sz="0" w:space="0" w:color="auto"/>
            <w:left w:val="none" w:sz="0" w:space="0" w:color="auto"/>
            <w:bottom w:val="none" w:sz="0" w:space="0" w:color="auto"/>
            <w:right w:val="none" w:sz="0" w:space="0" w:color="auto"/>
          </w:divBdr>
        </w:div>
        <w:div w:id="1500004011">
          <w:marLeft w:val="0"/>
          <w:marRight w:val="0"/>
          <w:marTop w:val="0"/>
          <w:marBottom w:val="0"/>
          <w:divBdr>
            <w:top w:val="none" w:sz="0" w:space="0" w:color="auto"/>
            <w:left w:val="none" w:sz="0" w:space="0" w:color="auto"/>
            <w:bottom w:val="none" w:sz="0" w:space="0" w:color="auto"/>
            <w:right w:val="none" w:sz="0" w:space="0" w:color="auto"/>
          </w:divBdr>
        </w:div>
        <w:div w:id="962540091">
          <w:marLeft w:val="0"/>
          <w:marRight w:val="0"/>
          <w:marTop w:val="0"/>
          <w:marBottom w:val="0"/>
          <w:divBdr>
            <w:top w:val="none" w:sz="0" w:space="0" w:color="auto"/>
            <w:left w:val="none" w:sz="0" w:space="0" w:color="auto"/>
            <w:bottom w:val="none" w:sz="0" w:space="0" w:color="auto"/>
            <w:right w:val="none" w:sz="0" w:space="0" w:color="auto"/>
          </w:divBdr>
        </w:div>
        <w:div w:id="224221131">
          <w:marLeft w:val="0"/>
          <w:marRight w:val="0"/>
          <w:marTop w:val="0"/>
          <w:marBottom w:val="0"/>
          <w:divBdr>
            <w:top w:val="none" w:sz="0" w:space="0" w:color="auto"/>
            <w:left w:val="none" w:sz="0" w:space="0" w:color="auto"/>
            <w:bottom w:val="none" w:sz="0" w:space="0" w:color="auto"/>
            <w:right w:val="none" w:sz="0" w:space="0" w:color="auto"/>
          </w:divBdr>
        </w:div>
        <w:div w:id="996765799">
          <w:marLeft w:val="0"/>
          <w:marRight w:val="0"/>
          <w:marTop w:val="0"/>
          <w:marBottom w:val="0"/>
          <w:divBdr>
            <w:top w:val="none" w:sz="0" w:space="0" w:color="auto"/>
            <w:left w:val="none" w:sz="0" w:space="0" w:color="auto"/>
            <w:bottom w:val="none" w:sz="0" w:space="0" w:color="auto"/>
            <w:right w:val="none" w:sz="0" w:space="0" w:color="auto"/>
          </w:divBdr>
        </w:div>
        <w:div w:id="1455563663">
          <w:marLeft w:val="0"/>
          <w:marRight w:val="0"/>
          <w:marTop w:val="0"/>
          <w:marBottom w:val="0"/>
          <w:divBdr>
            <w:top w:val="none" w:sz="0" w:space="0" w:color="auto"/>
            <w:left w:val="none" w:sz="0" w:space="0" w:color="auto"/>
            <w:bottom w:val="none" w:sz="0" w:space="0" w:color="auto"/>
            <w:right w:val="none" w:sz="0" w:space="0" w:color="auto"/>
          </w:divBdr>
        </w:div>
        <w:div w:id="790244917">
          <w:marLeft w:val="0"/>
          <w:marRight w:val="0"/>
          <w:marTop w:val="0"/>
          <w:marBottom w:val="0"/>
          <w:divBdr>
            <w:top w:val="none" w:sz="0" w:space="0" w:color="auto"/>
            <w:left w:val="none" w:sz="0" w:space="0" w:color="auto"/>
            <w:bottom w:val="none" w:sz="0" w:space="0" w:color="auto"/>
            <w:right w:val="none" w:sz="0" w:space="0" w:color="auto"/>
          </w:divBdr>
        </w:div>
      </w:divsChild>
    </w:div>
    <w:div w:id="920600244">
      <w:bodyDiv w:val="1"/>
      <w:marLeft w:val="0"/>
      <w:marRight w:val="0"/>
      <w:marTop w:val="0"/>
      <w:marBottom w:val="0"/>
      <w:divBdr>
        <w:top w:val="none" w:sz="0" w:space="0" w:color="auto"/>
        <w:left w:val="none" w:sz="0" w:space="0" w:color="auto"/>
        <w:bottom w:val="none" w:sz="0" w:space="0" w:color="auto"/>
        <w:right w:val="none" w:sz="0" w:space="0" w:color="auto"/>
      </w:divBdr>
    </w:div>
    <w:div w:id="925575271">
      <w:bodyDiv w:val="1"/>
      <w:marLeft w:val="0"/>
      <w:marRight w:val="0"/>
      <w:marTop w:val="0"/>
      <w:marBottom w:val="0"/>
      <w:divBdr>
        <w:top w:val="none" w:sz="0" w:space="0" w:color="auto"/>
        <w:left w:val="none" w:sz="0" w:space="0" w:color="auto"/>
        <w:bottom w:val="none" w:sz="0" w:space="0" w:color="auto"/>
        <w:right w:val="none" w:sz="0" w:space="0" w:color="auto"/>
      </w:divBdr>
      <w:divsChild>
        <w:div w:id="1681197443">
          <w:marLeft w:val="0"/>
          <w:marRight w:val="0"/>
          <w:marTop w:val="0"/>
          <w:marBottom w:val="0"/>
          <w:divBdr>
            <w:top w:val="none" w:sz="0" w:space="0" w:color="auto"/>
            <w:left w:val="none" w:sz="0" w:space="0" w:color="auto"/>
            <w:bottom w:val="none" w:sz="0" w:space="0" w:color="auto"/>
            <w:right w:val="none" w:sz="0" w:space="0" w:color="auto"/>
          </w:divBdr>
        </w:div>
        <w:div w:id="2024546196">
          <w:marLeft w:val="0"/>
          <w:marRight w:val="0"/>
          <w:marTop w:val="0"/>
          <w:marBottom w:val="0"/>
          <w:divBdr>
            <w:top w:val="none" w:sz="0" w:space="0" w:color="auto"/>
            <w:left w:val="none" w:sz="0" w:space="0" w:color="auto"/>
            <w:bottom w:val="none" w:sz="0" w:space="0" w:color="auto"/>
            <w:right w:val="none" w:sz="0" w:space="0" w:color="auto"/>
          </w:divBdr>
        </w:div>
        <w:div w:id="141313865">
          <w:marLeft w:val="0"/>
          <w:marRight w:val="0"/>
          <w:marTop w:val="0"/>
          <w:marBottom w:val="0"/>
          <w:divBdr>
            <w:top w:val="none" w:sz="0" w:space="0" w:color="auto"/>
            <w:left w:val="none" w:sz="0" w:space="0" w:color="auto"/>
            <w:bottom w:val="none" w:sz="0" w:space="0" w:color="auto"/>
            <w:right w:val="none" w:sz="0" w:space="0" w:color="auto"/>
          </w:divBdr>
        </w:div>
        <w:div w:id="1650554891">
          <w:marLeft w:val="0"/>
          <w:marRight w:val="0"/>
          <w:marTop w:val="0"/>
          <w:marBottom w:val="0"/>
          <w:divBdr>
            <w:top w:val="none" w:sz="0" w:space="0" w:color="auto"/>
            <w:left w:val="none" w:sz="0" w:space="0" w:color="auto"/>
            <w:bottom w:val="none" w:sz="0" w:space="0" w:color="auto"/>
            <w:right w:val="none" w:sz="0" w:space="0" w:color="auto"/>
          </w:divBdr>
        </w:div>
        <w:div w:id="2028407071">
          <w:marLeft w:val="0"/>
          <w:marRight w:val="0"/>
          <w:marTop w:val="0"/>
          <w:marBottom w:val="0"/>
          <w:divBdr>
            <w:top w:val="none" w:sz="0" w:space="0" w:color="auto"/>
            <w:left w:val="none" w:sz="0" w:space="0" w:color="auto"/>
            <w:bottom w:val="none" w:sz="0" w:space="0" w:color="auto"/>
            <w:right w:val="none" w:sz="0" w:space="0" w:color="auto"/>
          </w:divBdr>
        </w:div>
        <w:div w:id="2136827234">
          <w:marLeft w:val="0"/>
          <w:marRight w:val="0"/>
          <w:marTop w:val="0"/>
          <w:marBottom w:val="0"/>
          <w:divBdr>
            <w:top w:val="none" w:sz="0" w:space="0" w:color="auto"/>
            <w:left w:val="none" w:sz="0" w:space="0" w:color="auto"/>
            <w:bottom w:val="none" w:sz="0" w:space="0" w:color="auto"/>
            <w:right w:val="none" w:sz="0" w:space="0" w:color="auto"/>
          </w:divBdr>
        </w:div>
        <w:div w:id="2109620181">
          <w:marLeft w:val="0"/>
          <w:marRight w:val="0"/>
          <w:marTop w:val="0"/>
          <w:marBottom w:val="0"/>
          <w:divBdr>
            <w:top w:val="none" w:sz="0" w:space="0" w:color="auto"/>
            <w:left w:val="none" w:sz="0" w:space="0" w:color="auto"/>
            <w:bottom w:val="none" w:sz="0" w:space="0" w:color="auto"/>
            <w:right w:val="none" w:sz="0" w:space="0" w:color="auto"/>
          </w:divBdr>
        </w:div>
        <w:div w:id="1898666037">
          <w:marLeft w:val="0"/>
          <w:marRight w:val="0"/>
          <w:marTop w:val="0"/>
          <w:marBottom w:val="0"/>
          <w:divBdr>
            <w:top w:val="none" w:sz="0" w:space="0" w:color="auto"/>
            <w:left w:val="none" w:sz="0" w:space="0" w:color="auto"/>
            <w:bottom w:val="none" w:sz="0" w:space="0" w:color="auto"/>
            <w:right w:val="none" w:sz="0" w:space="0" w:color="auto"/>
          </w:divBdr>
        </w:div>
        <w:div w:id="138301823">
          <w:marLeft w:val="0"/>
          <w:marRight w:val="0"/>
          <w:marTop w:val="0"/>
          <w:marBottom w:val="0"/>
          <w:divBdr>
            <w:top w:val="none" w:sz="0" w:space="0" w:color="auto"/>
            <w:left w:val="none" w:sz="0" w:space="0" w:color="auto"/>
            <w:bottom w:val="none" w:sz="0" w:space="0" w:color="auto"/>
            <w:right w:val="none" w:sz="0" w:space="0" w:color="auto"/>
          </w:divBdr>
        </w:div>
        <w:div w:id="678973041">
          <w:marLeft w:val="0"/>
          <w:marRight w:val="0"/>
          <w:marTop w:val="0"/>
          <w:marBottom w:val="0"/>
          <w:divBdr>
            <w:top w:val="none" w:sz="0" w:space="0" w:color="auto"/>
            <w:left w:val="none" w:sz="0" w:space="0" w:color="auto"/>
            <w:bottom w:val="none" w:sz="0" w:space="0" w:color="auto"/>
            <w:right w:val="none" w:sz="0" w:space="0" w:color="auto"/>
          </w:divBdr>
        </w:div>
        <w:div w:id="1886134190">
          <w:marLeft w:val="0"/>
          <w:marRight w:val="0"/>
          <w:marTop w:val="0"/>
          <w:marBottom w:val="0"/>
          <w:divBdr>
            <w:top w:val="none" w:sz="0" w:space="0" w:color="auto"/>
            <w:left w:val="none" w:sz="0" w:space="0" w:color="auto"/>
            <w:bottom w:val="none" w:sz="0" w:space="0" w:color="auto"/>
            <w:right w:val="none" w:sz="0" w:space="0" w:color="auto"/>
          </w:divBdr>
        </w:div>
        <w:div w:id="2043048389">
          <w:marLeft w:val="0"/>
          <w:marRight w:val="0"/>
          <w:marTop w:val="0"/>
          <w:marBottom w:val="0"/>
          <w:divBdr>
            <w:top w:val="none" w:sz="0" w:space="0" w:color="auto"/>
            <w:left w:val="none" w:sz="0" w:space="0" w:color="auto"/>
            <w:bottom w:val="none" w:sz="0" w:space="0" w:color="auto"/>
            <w:right w:val="none" w:sz="0" w:space="0" w:color="auto"/>
          </w:divBdr>
        </w:div>
      </w:divsChild>
    </w:div>
    <w:div w:id="941257818">
      <w:bodyDiv w:val="1"/>
      <w:marLeft w:val="0"/>
      <w:marRight w:val="0"/>
      <w:marTop w:val="0"/>
      <w:marBottom w:val="0"/>
      <w:divBdr>
        <w:top w:val="none" w:sz="0" w:space="0" w:color="auto"/>
        <w:left w:val="none" w:sz="0" w:space="0" w:color="auto"/>
        <w:bottom w:val="none" w:sz="0" w:space="0" w:color="auto"/>
        <w:right w:val="none" w:sz="0" w:space="0" w:color="auto"/>
      </w:divBdr>
      <w:divsChild>
        <w:div w:id="1524588153">
          <w:marLeft w:val="0"/>
          <w:marRight w:val="0"/>
          <w:marTop w:val="0"/>
          <w:marBottom w:val="0"/>
          <w:divBdr>
            <w:top w:val="none" w:sz="0" w:space="0" w:color="auto"/>
            <w:left w:val="none" w:sz="0" w:space="0" w:color="auto"/>
            <w:bottom w:val="none" w:sz="0" w:space="0" w:color="auto"/>
            <w:right w:val="none" w:sz="0" w:space="0" w:color="auto"/>
          </w:divBdr>
        </w:div>
        <w:div w:id="1679382630">
          <w:marLeft w:val="0"/>
          <w:marRight w:val="0"/>
          <w:marTop w:val="0"/>
          <w:marBottom w:val="0"/>
          <w:divBdr>
            <w:top w:val="none" w:sz="0" w:space="0" w:color="auto"/>
            <w:left w:val="none" w:sz="0" w:space="0" w:color="auto"/>
            <w:bottom w:val="none" w:sz="0" w:space="0" w:color="auto"/>
            <w:right w:val="none" w:sz="0" w:space="0" w:color="auto"/>
          </w:divBdr>
        </w:div>
        <w:div w:id="1566839219">
          <w:marLeft w:val="0"/>
          <w:marRight w:val="0"/>
          <w:marTop w:val="0"/>
          <w:marBottom w:val="0"/>
          <w:divBdr>
            <w:top w:val="none" w:sz="0" w:space="0" w:color="auto"/>
            <w:left w:val="none" w:sz="0" w:space="0" w:color="auto"/>
            <w:bottom w:val="none" w:sz="0" w:space="0" w:color="auto"/>
            <w:right w:val="none" w:sz="0" w:space="0" w:color="auto"/>
          </w:divBdr>
        </w:div>
        <w:div w:id="2065327259">
          <w:marLeft w:val="0"/>
          <w:marRight w:val="0"/>
          <w:marTop w:val="0"/>
          <w:marBottom w:val="0"/>
          <w:divBdr>
            <w:top w:val="none" w:sz="0" w:space="0" w:color="auto"/>
            <w:left w:val="none" w:sz="0" w:space="0" w:color="auto"/>
            <w:bottom w:val="none" w:sz="0" w:space="0" w:color="auto"/>
            <w:right w:val="none" w:sz="0" w:space="0" w:color="auto"/>
          </w:divBdr>
        </w:div>
        <w:div w:id="1077442330">
          <w:marLeft w:val="0"/>
          <w:marRight w:val="0"/>
          <w:marTop w:val="0"/>
          <w:marBottom w:val="0"/>
          <w:divBdr>
            <w:top w:val="none" w:sz="0" w:space="0" w:color="auto"/>
            <w:left w:val="none" w:sz="0" w:space="0" w:color="auto"/>
            <w:bottom w:val="none" w:sz="0" w:space="0" w:color="auto"/>
            <w:right w:val="none" w:sz="0" w:space="0" w:color="auto"/>
          </w:divBdr>
        </w:div>
        <w:div w:id="1372682551">
          <w:marLeft w:val="0"/>
          <w:marRight w:val="0"/>
          <w:marTop w:val="0"/>
          <w:marBottom w:val="0"/>
          <w:divBdr>
            <w:top w:val="none" w:sz="0" w:space="0" w:color="auto"/>
            <w:left w:val="none" w:sz="0" w:space="0" w:color="auto"/>
            <w:bottom w:val="none" w:sz="0" w:space="0" w:color="auto"/>
            <w:right w:val="none" w:sz="0" w:space="0" w:color="auto"/>
          </w:divBdr>
        </w:div>
        <w:div w:id="1708406712">
          <w:marLeft w:val="0"/>
          <w:marRight w:val="0"/>
          <w:marTop w:val="0"/>
          <w:marBottom w:val="0"/>
          <w:divBdr>
            <w:top w:val="none" w:sz="0" w:space="0" w:color="auto"/>
            <w:left w:val="none" w:sz="0" w:space="0" w:color="auto"/>
            <w:bottom w:val="none" w:sz="0" w:space="0" w:color="auto"/>
            <w:right w:val="none" w:sz="0" w:space="0" w:color="auto"/>
          </w:divBdr>
        </w:div>
        <w:div w:id="676659971">
          <w:marLeft w:val="0"/>
          <w:marRight w:val="0"/>
          <w:marTop w:val="0"/>
          <w:marBottom w:val="0"/>
          <w:divBdr>
            <w:top w:val="none" w:sz="0" w:space="0" w:color="auto"/>
            <w:left w:val="none" w:sz="0" w:space="0" w:color="auto"/>
            <w:bottom w:val="none" w:sz="0" w:space="0" w:color="auto"/>
            <w:right w:val="none" w:sz="0" w:space="0" w:color="auto"/>
          </w:divBdr>
        </w:div>
        <w:div w:id="110130024">
          <w:marLeft w:val="0"/>
          <w:marRight w:val="0"/>
          <w:marTop w:val="0"/>
          <w:marBottom w:val="0"/>
          <w:divBdr>
            <w:top w:val="none" w:sz="0" w:space="0" w:color="auto"/>
            <w:left w:val="none" w:sz="0" w:space="0" w:color="auto"/>
            <w:bottom w:val="none" w:sz="0" w:space="0" w:color="auto"/>
            <w:right w:val="none" w:sz="0" w:space="0" w:color="auto"/>
          </w:divBdr>
        </w:div>
        <w:div w:id="2066679160">
          <w:marLeft w:val="0"/>
          <w:marRight w:val="0"/>
          <w:marTop w:val="0"/>
          <w:marBottom w:val="0"/>
          <w:divBdr>
            <w:top w:val="none" w:sz="0" w:space="0" w:color="auto"/>
            <w:left w:val="none" w:sz="0" w:space="0" w:color="auto"/>
            <w:bottom w:val="none" w:sz="0" w:space="0" w:color="auto"/>
            <w:right w:val="none" w:sz="0" w:space="0" w:color="auto"/>
          </w:divBdr>
        </w:div>
        <w:div w:id="1690333498">
          <w:marLeft w:val="0"/>
          <w:marRight w:val="0"/>
          <w:marTop w:val="0"/>
          <w:marBottom w:val="0"/>
          <w:divBdr>
            <w:top w:val="none" w:sz="0" w:space="0" w:color="auto"/>
            <w:left w:val="none" w:sz="0" w:space="0" w:color="auto"/>
            <w:bottom w:val="none" w:sz="0" w:space="0" w:color="auto"/>
            <w:right w:val="none" w:sz="0" w:space="0" w:color="auto"/>
          </w:divBdr>
        </w:div>
        <w:div w:id="1563902942">
          <w:marLeft w:val="0"/>
          <w:marRight w:val="0"/>
          <w:marTop w:val="0"/>
          <w:marBottom w:val="0"/>
          <w:divBdr>
            <w:top w:val="none" w:sz="0" w:space="0" w:color="auto"/>
            <w:left w:val="none" w:sz="0" w:space="0" w:color="auto"/>
            <w:bottom w:val="none" w:sz="0" w:space="0" w:color="auto"/>
            <w:right w:val="none" w:sz="0" w:space="0" w:color="auto"/>
          </w:divBdr>
        </w:div>
        <w:div w:id="1077094991">
          <w:marLeft w:val="0"/>
          <w:marRight w:val="0"/>
          <w:marTop w:val="0"/>
          <w:marBottom w:val="0"/>
          <w:divBdr>
            <w:top w:val="none" w:sz="0" w:space="0" w:color="auto"/>
            <w:left w:val="none" w:sz="0" w:space="0" w:color="auto"/>
            <w:bottom w:val="none" w:sz="0" w:space="0" w:color="auto"/>
            <w:right w:val="none" w:sz="0" w:space="0" w:color="auto"/>
          </w:divBdr>
        </w:div>
        <w:div w:id="993529738">
          <w:marLeft w:val="0"/>
          <w:marRight w:val="0"/>
          <w:marTop w:val="0"/>
          <w:marBottom w:val="0"/>
          <w:divBdr>
            <w:top w:val="none" w:sz="0" w:space="0" w:color="auto"/>
            <w:left w:val="none" w:sz="0" w:space="0" w:color="auto"/>
            <w:bottom w:val="none" w:sz="0" w:space="0" w:color="auto"/>
            <w:right w:val="none" w:sz="0" w:space="0" w:color="auto"/>
          </w:divBdr>
        </w:div>
      </w:divsChild>
    </w:div>
    <w:div w:id="946691575">
      <w:bodyDiv w:val="1"/>
      <w:marLeft w:val="0"/>
      <w:marRight w:val="0"/>
      <w:marTop w:val="0"/>
      <w:marBottom w:val="0"/>
      <w:divBdr>
        <w:top w:val="none" w:sz="0" w:space="0" w:color="auto"/>
        <w:left w:val="none" w:sz="0" w:space="0" w:color="auto"/>
        <w:bottom w:val="none" w:sz="0" w:space="0" w:color="auto"/>
        <w:right w:val="none" w:sz="0" w:space="0" w:color="auto"/>
      </w:divBdr>
    </w:div>
    <w:div w:id="951060975">
      <w:bodyDiv w:val="1"/>
      <w:marLeft w:val="0"/>
      <w:marRight w:val="0"/>
      <w:marTop w:val="0"/>
      <w:marBottom w:val="0"/>
      <w:divBdr>
        <w:top w:val="none" w:sz="0" w:space="0" w:color="auto"/>
        <w:left w:val="none" w:sz="0" w:space="0" w:color="auto"/>
        <w:bottom w:val="none" w:sz="0" w:space="0" w:color="auto"/>
        <w:right w:val="none" w:sz="0" w:space="0" w:color="auto"/>
      </w:divBdr>
      <w:divsChild>
        <w:div w:id="1875194291">
          <w:marLeft w:val="0"/>
          <w:marRight w:val="0"/>
          <w:marTop w:val="0"/>
          <w:marBottom w:val="0"/>
          <w:divBdr>
            <w:top w:val="none" w:sz="0" w:space="0" w:color="auto"/>
            <w:left w:val="none" w:sz="0" w:space="0" w:color="auto"/>
            <w:bottom w:val="none" w:sz="0" w:space="0" w:color="auto"/>
            <w:right w:val="none" w:sz="0" w:space="0" w:color="auto"/>
          </w:divBdr>
        </w:div>
        <w:div w:id="1205560439">
          <w:marLeft w:val="0"/>
          <w:marRight w:val="0"/>
          <w:marTop w:val="0"/>
          <w:marBottom w:val="0"/>
          <w:divBdr>
            <w:top w:val="none" w:sz="0" w:space="0" w:color="auto"/>
            <w:left w:val="none" w:sz="0" w:space="0" w:color="auto"/>
            <w:bottom w:val="none" w:sz="0" w:space="0" w:color="auto"/>
            <w:right w:val="none" w:sz="0" w:space="0" w:color="auto"/>
          </w:divBdr>
        </w:div>
        <w:div w:id="1379821906">
          <w:marLeft w:val="0"/>
          <w:marRight w:val="0"/>
          <w:marTop w:val="0"/>
          <w:marBottom w:val="0"/>
          <w:divBdr>
            <w:top w:val="none" w:sz="0" w:space="0" w:color="auto"/>
            <w:left w:val="none" w:sz="0" w:space="0" w:color="auto"/>
            <w:bottom w:val="none" w:sz="0" w:space="0" w:color="auto"/>
            <w:right w:val="none" w:sz="0" w:space="0" w:color="auto"/>
          </w:divBdr>
        </w:div>
        <w:div w:id="523834464">
          <w:marLeft w:val="0"/>
          <w:marRight w:val="0"/>
          <w:marTop w:val="0"/>
          <w:marBottom w:val="0"/>
          <w:divBdr>
            <w:top w:val="none" w:sz="0" w:space="0" w:color="auto"/>
            <w:left w:val="none" w:sz="0" w:space="0" w:color="auto"/>
            <w:bottom w:val="none" w:sz="0" w:space="0" w:color="auto"/>
            <w:right w:val="none" w:sz="0" w:space="0" w:color="auto"/>
          </w:divBdr>
        </w:div>
        <w:div w:id="817839980">
          <w:marLeft w:val="0"/>
          <w:marRight w:val="0"/>
          <w:marTop w:val="0"/>
          <w:marBottom w:val="0"/>
          <w:divBdr>
            <w:top w:val="none" w:sz="0" w:space="0" w:color="auto"/>
            <w:left w:val="none" w:sz="0" w:space="0" w:color="auto"/>
            <w:bottom w:val="none" w:sz="0" w:space="0" w:color="auto"/>
            <w:right w:val="none" w:sz="0" w:space="0" w:color="auto"/>
          </w:divBdr>
        </w:div>
        <w:div w:id="982470284">
          <w:marLeft w:val="0"/>
          <w:marRight w:val="0"/>
          <w:marTop w:val="0"/>
          <w:marBottom w:val="0"/>
          <w:divBdr>
            <w:top w:val="none" w:sz="0" w:space="0" w:color="auto"/>
            <w:left w:val="none" w:sz="0" w:space="0" w:color="auto"/>
            <w:bottom w:val="none" w:sz="0" w:space="0" w:color="auto"/>
            <w:right w:val="none" w:sz="0" w:space="0" w:color="auto"/>
          </w:divBdr>
        </w:div>
        <w:div w:id="1721325946">
          <w:marLeft w:val="0"/>
          <w:marRight w:val="0"/>
          <w:marTop w:val="0"/>
          <w:marBottom w:val="0"/>
          <w:divBdr>
            <w:top w:val="none" w:sz="0" w:space="0" w:color="auto"/>
            <w:left w:val="none" w:sz="0" w:space="0" w:color="auto"/>
            <w:bottom w:val="none" w:sz="0" w:space="0" w:color="auto"/>
            <w:right w:val="none" w:sz="0" w:space="0" w:color="auto"/>
          </w:divBdr>
        </w:div>
        <w:div w:id="1080326583">
          <w:marLeft w:val="0"/>
          <w:marRight w:val="0"/>
          <w:marTop w:val="0"/>
          <w:marBottom w:val="0"/>
          <w:divBdr>
            <w:top w:val="none" w:sz="0" w:space="0" w:color="auto"/>
            <w:left w:val="none" w:sz="0" w:space="0" w:color="auto"/>
            <w:bottom w:val="none" w:sz="0" w:space="0" w:color="auto"/>
            <w:right w:val="none" w:sz="0" w:space="0" w:color="auto"/>
          </w:divBdr>
        </w:div>
        <w:div w:id="327712376">
          <w:marLeft w:val="0"/>
          <w:marRight w:val="0"/>
          <w:marTop w:val="0"/>
          <w:marBottom w:val="0"/>
          <w:divBdr>
            <w:top w:val="none" w:sz="0" w:space="0" w:color="auto"/>
            <w:left w:val="none" w:sz="0" w:space="0" w:color="auto"/>
            <w:bottom w:val="none" w:sz="0" w:space="0" w:color="auto"/>
            <w:right w:val="none" w:sz="0" w:space="0" w:color="auto"/>
          </w:divBdr>
        </w:div>
        <w:div w:id="1867912440">
          <w:marLeft w:val="0"/>
          <w:marRight w:val="0"/>
          <w:marTop w:val="0"/>
          <w:marBottom w:val="0"/>
          <w:divBdr>
            <w:top w:val="none" w:sz="0" w:space="0" w:color="auto"/>
            <w:left w:val="none" w:sz="0" w:space="0" w:color="auto"/>
            <w:bottom w:val="none" w:sz="0" w:space="0" w:color="auto"/>
            <w:right w:val="none" w:sz="0" w:space="0" w:color="auto"/>
          </w:divBdr>
        </w:div>
        <w:div w:id="2014797667">
          <w:marLeft w:val="0"/>
          <w:marRight w:val="0"/>
          <w:marTop w:val="0"/>
          <w:marBottom w:val="0"/>
          <w:divBdr>
            <w:top w:val="none" w:sz="0" w:space="0" w:color="auto"/>
            <w:left w:val="none" w:sz="0" w:space="0" w:color="auto"/>
            <w:bottom w:val="none" w:sz="0" w:space="0" w:color="auto"/>
            <w:right w:val="none" w:sz="0" w:space="0" w:color="auto"/>
          </w:divBdr>
        </w:div>
        <w:div w:id="2074963542">
          <w:marLeft w:val="0"/>
          <w:marRight w:val="0"/>
          <w:marTop w:val="0"/>
          <w:marBottom w:val="0"/>
          <w:divBdr>
            <w:top w:val="none" w:sz="0" w:space="0" w:color="auto"/>
            <w:left w:val="none" w:sz="0" w:space="0" w:color="auto"/>
            <w:bottom w:val="none" w:sz="0" w:space="0" w:color="auto"/>
            <w:right w:val="none" w:sz="0" w:space="0" w:color="auto"/>
          </w:divBdr>
        </w:div>
        <w:div w:id="87964760">
          <w:marLeft w:val="0"/>
          <w:marRight w:val="0"/>
          <w:marTop w:val="0"/>
          <w:marBottom w:val="0"/>
          <w:divBdr>
            <w:top w:val="none" w:sz="0" w:space="0" w:color="auto"/>
            <w:left w:val="none" w:sz="0" w:space="0" w:color="auto"/>
            <w:bottom w:val="none" w:sz="0" w:space="0" w:color="auto"/>
            <w:right w:val="none" w:sz="0" w:space="0" w:color="auto"/>
          </w:divBdr>
        </w:div>
        <w:div w:id="231699797">
          <w:marLeft w:val="0"/>
          <w:marRight w:val="0"/>
          <w:marTop w:val="0"/>
          <w:marBottom w:val="0"/>
          <w:divBdr>
            <w:top w:val="none" w:sz="0" w:space="0" w:color="auto"/>
            <w:left w:val="none" w:sz="0" w:space="0" w:color="auto"/>
            <w:bottom w:val="none" w:sz="0" w:space="0" w:color="auto"/>
            <w:right w:val="none" w:sz="0" w:space="0" w:color="auto"/>
          </w:divBdr>
        </w:div>
        <w:div w:id="2052654026">
          <w:marLeft w:val="0"/>
          <w:marRight w:val="0"/>
          <w:marTop w:val="0"/>
          <w:marBottom w:val="0"/>
          <w:divBdr>
            <w:top w:val="none" w:sz="0" w:space="0" w:color="auto"/>
            <w:left w:val="none" w:sz="0" w:space="0" w:color="auto"/>
            <w:bottom w:val="none" w:sz="0" w:space="0" w:color="auto"/>
            <w:right w:val="none" w:sz="0" w:space="0" w:color="auto"/>
          </w:divBdr>
        </w:div>
        <w:div w:id="1489055837">
          <w:marLeft w:val="0"/>
          <w:marRight w:val="0"/>
          <w:marTop w:val="0"/>
          <w:marBottom w:val="0"/>
          <w:divBdr>
            <w:top w:val="none" w:sz="0" w:space="0" w:color="auto"/>
            <w:left w:val="none" w:sz="0" w:space="0" w:color="auto"/>
            <w:bottom w:val="none" w:sz="0" w:space="0" w:color="auto"/>
            <w:right w:val="none" w:sz="0" w:space="0" w:color="auto"/>
          </w:divBdr>
        </w:div>
        <w:div w:id="149253856">
          <w:marLeft w:val="0"/>
          <w:marRight w:val="0"/>
          <w:marTop w:val="0"/>
          <w:marBottom w:val="0"/>
          <w:divBdr>
            <w:top w:val="none" w:sz="0" w:space="0" w:color="auto"/>
            <w:left w:val="none" w:sz="0" w:space="0" w:color="auto"/>
            <w:bottom w:val="none" w:sz="0" w:space="0" w:color="auto"/>
            <w:right w:val="none" w:sz="0" w:space="0" w:color="auto"/>
          </w:divBdr>
        </w:div>
        <w:div w:id="775441721">
          <w:marLeft w:val="0"/>
          <w:marRight w:val="0"/>
          <w:marTop w:val="0"/>
          <w:marBottom w:val="0"/>
          <w:divBdr>
            <w:top w:val="none" w:sz="0" w:space="0" w:color="auto"/>
            <w:left w:val="none" w:sz="0" w:space="0" w:color="auto"/>
            <w:bottom w:val="none" w:sz="0" w:space="0" w:color="auto"/>
            <w:right w:val="none" w:sz="0" w:space="0" w:color="auto"/>
          </w:divBdr>
        </w:div>
        <w:div w:id="684133376">
          <w:marLeft w:val="0"/>
          <w:marRight w:val="0"/>
          <w:marTop w:val="0"/>
          <w:marBottom w:val="0"/>
          <w:divBdr>
            <w:top w:val="none" w:sz="0" w:space="0" w:color="auto"/>
            <w:left w:val="none" w:sz="0" w:space="0" w:color="auto"/>
            <w:bottom w:val="none" w:sz="0" w:space="0" w:color="auto"/>
            <w:right w:val="none" w:sz="0" w:space="0" w:color="auto"/>
          </w:divBdr>
        </w:div>
        <w:div w:id="2023358800">
          <w:marLeft w:val="0"/>
          <w:marRight w:val="0"/>
          <w:marTop w:val="0"/>
          <w:marBottom w:val="0"/>
          <w:divBdr>
            <w:top w:val="none" w:sz="0" w:space="0" w:color="auto"/>
            <w:left w:val="none" w:sz="0" w:space="0" w:color="auto"/>
            <w:bottom w:val="none" w:sz="0" w:space="0" w:color="auto"/>
            <w:right w:val="none" w:sz="0" w:space="0" w:color="auto"/>
          </w:divBdr>
        </w:div>
        <w:div w:id="1413968158">
          <w:marLeft w:val="0"/>
          <w:marRight w:val="0"/>
          <w:marTop w:val="0"/>
          <w:marBottom w:val="0"/>
          <w:divBdr>
            <w:top w:val="none" w:sz="0" w:space="0" w:color="auto"/>
            <w:left w:val="none" w:sz="0" w:space="0" w:color="auto"/>
            <w:bottom w:val="none" w:sz="0" w:space="0" w:color="auto"/>
            <w:right w:val="none" w:sz="0" w:space="0" w:color="auto"/>
          </w:divBdr>
        </w:div>
        <w:div w:id="812792803">
          <w:marLeft w:val="0"/>
          <w:marRight w:val="0"/>
          <w:marTop w:val="0"/>
          <w:marBottom w:val="0"/>
          <w:divBdr>
            <w:top w:val="none" w:sz="0" w:space="0" w:color="auto"/>
            <w:left w:val="none" w:sz="0" w:space="0" w:color="auto"/>
            <w:bottom w:val="none" w:sz="0" w:space="0" w:color="auto"/>
            <w:right w:val="none" w:sz="0" w:space="0" w:color="auto"/>
          </w:divBdr>
        </w:div>
        <w:div w:id="314378350">
          <w:marLeft w:val="0"/>
          <w:marRight w:val="0"/>
          <w:marTop w:val="0"/>
          <w:marBottom w:val="0"/>
          <w:divBdr>
            <w:top w:val="none" w:sz="0" w:space="0" w:color="auto"/>
            <w:left w:val="none" w:sz="0" w:space="0" w:color="auto"/>
            <w:bottom w:val="none" w:sz="0" w:space="0" w:color="auto"/>
            <w:right w:val="none" w:sz="0" w:space="0" w:color="auto"/>
          </w:divBdr>
        </w:div>
        <w:div w:id="1606227827">
          <w:marLeft w:val="0"/>
          <w:marRight w:val="0"/>
          <w:marTop w:val="0"/>
          <w:marBottom w:val="0"/>
          <w:divBdr>
            <w:top w:val="none" w:sz="0" w:space="0" w:color="auto"/>
            <w:left w:val="none" w:sz="0" w:space="0" w:color="auto"/>
            <w:bottom w:val="none" w:sz="0" w:space="0" w:color="auto"/>
            <w:right w:val="none" w:sz="0" w:space="0" w:color="auto"/>
          </w:divBdr>
        </w:div>
        <w:div w:id="876816481">
          <w:marLeft w:val="0"/>
          <w:marRight w:val="0"/>
          <w:marTop w:val="0"/>
          <w:marBottom w:val="0"/>
          <w:divBdr>
            <w:top w:val="none" w:sz="0" w:space="0" w:color="auto"/>
            <w:left w:val="none" w:sz="0" w:space="0" w:color="auto"/>
            <w:bottom w:val="none" w:sz="0" w:space="0" w:color="auto"/>
            <w:right w:val="none" w:sz="0" w:space="0" w:color="auto"/>
          </w:divBdr>
        </w:div>
        <w:div w:id="452558080">
          <w:marLeft w:val="0"/>
          <w:marRight w:val="0"/>
          <w:marTop w:val="0"/>
          <w:marBottom w:val="0"/>
          <w:divBdr>
            <w:top w:val="none" w:sz="0" w:space="0" w:color="auto"/>
            <w:left w:val="none" w:sz="0" w:space="0" w:color="auto"/>
            <w:bottom w:val="none" w:sz="0" w:space="0" w:color="auto"/>
            <w:right w:val="none" w:sz="0" w:space="0" w:color="auto"/>
          </w:divBdr>
        </w:div>
        <w:div w:id="652411759">
          <w:marLeft w:val="0"/>
          <w:marRight w:val="0"/>
          <w:marTop w:val="0"/>
          <w:marBottom w:val="0"/>
          <w:divBdr>
            <w:top w:val="none" w:sz="0" w:space="0" w:color="auto"/>
            <w:left w:val="none" w:sz="0" w:space="0" w:color="auto"/>
            <w:bottom w:val="none" w:sz="0" w:space="0" w:color="auto"/>
            <w:right w:val="none" w:sz="0" w:space="0" w:color="auto"/>
          </w:divBdr>
        </w:div>
        <w:div w:id="981889121">
          <w:marLeft w:val="0"/>
          <w:marRight w:val="0"/>
          <w:marTop w:val="0"/>
          <w:marBottom w:val="0"/>
          <w:divBdr>
            <w:top w:val="none" w:sz="0" w:space="0" w:color="auto"/>
            <w:left w:val="none" w:sz="0" w:space="0" w:color="auto"/>
            <w:bottom w:val="none" w:sz="0" w:space="0" w:color="auto"/>
            <w:right w:val="none" w:sz="0" w:space="0" w:color="auto"/>
          </w:divBdr>
        </w:div>
        <w:div w:id="1913539505">
          <w:marLeft w:val="0"/>
          <w:marRight w:val="0"/>
          <w:marTop w:val="0"/>
          <w:marBottom w:val="0"/>
          <w:divBdr>
            <w:top w:val="none" w:sz="0" w:space="0" w:color="auto"/>
            <w:left w:val="none" w:sz="0" w:space="0" w:color="auto"/>
            <w:bottom w:val="none" w:sz="0" w:space="0" w:color="auto"/>
            <w:right w:val="none" w:sz="0" w:space="0" w:color="auto"/>
          </w:divBdr>
        </w:div>
        <w:div w:id="1522545097">
          <w:marLeft w:val="0"/>
          <w:marRight w:val="0"/>
          <w:marTop w:val="0"/>
          <w:marBottom w:val="0"/>
          <w:divBdr>
            <w:top w:val="none" w:sz="0" w:space="0" w:color="auto"/>
            <w:left w:val="none" w:sz="0" w:space="0" w:color="auto"/>
            <w:bottom w:val="none" w:sz="0" w:space="0" w:color="auto"/>
            <w:right w:val="none" w:sz="0" w:space="0" w:color="auto"/>
          </w:divBdr>
        </w:div>
        <w:div w:id="309143059">
          <w:marLeft w:val="0"/>
          <w:marRight w:val="0"/>
          <w:marTop w:val="0"/>
          <w:marBottom w:val="0"/>
          <w:divBdr>
            <w:top w:val="none" w:sz="0" w:space="0" w:color="auto"/>
            <w:left w:val="none" w:sz="0" w:space="0" w:color="auto"/>
            <w:bottom w:val="none" w:sz="0" w:space="0" w:color="auto"/>
            <w:right w:val="none" w:sz="0" w:space="0" w:color="auto"/>
          </w:divBdr>
        </w:div>
        <w:div w:id="1068308722">
          <w:marLeft w:val="0"/>
          <w:marRight w:val="0"/>
          <w:marTop w:val="0"/>
          <w:marBottom w:val="0"/>
          <w:divBdr>
            <w:top w:val="none" w:sz="0" w:space="0" w:color="auto"/>
            <w:left w:val="none" w:sz="0" w:space="0" w:color="auto"/>
            <w:bottom w:val="none" w:sz="0" w:space="0" w:color="auto"/>
            <w:right w:val="none" w:sz="0" w:space="0" w:color="auto"/>
          </w:divBdr>
        </w:div>
        <w:div w:id="2079941666">
          <w:marLeft w:val="0"/>
          <w:marRight w:val="0"/>
          <w:marTop w:val="0"/>
          <w:marBottom w:val="0"/>
          <w:divBdr>
            <w:top w:val="none" w:sz="0" w:space="0" w:color="auto"/>
            <w:left w:val="none" w:sz="0" w:space="0" w:color="auto"/>
            <w:bottom w:val="none" w:sz="0" w:space="0" w:color="auto"/>
            <w:right w:val="none" w:sz="0" w:space="0" w:color="auto"/>
          </w:divBdr>
        </w:div>
        <w:div w:id="238755918">
          <w:marLeft w:val="0"/>
          <w:marRight w:val="0"/>
          <w:marTop w:val="0"/>
          <w:marBottom w:val="0"/>
          <w:divBdr>
            <w:top w:val="none" w:sz="0" w:space="0" w:color="auto"/>
            <w:left w:val="none" w:sz="0" w:space="0" w:color="auto"/>
            <w:bottom w:val="none" w:sz="0" w:space="0" w:color="auto"/>
            <w:right w:val="none" w:sz="0" w:space="0" w:color="auto"/>
          </w:divBdr>
        </w:div>
        <w:div w:id="1480727701">
          <w:marLeft w:val="0"/>
          <w:marRight w:val="0"/>
          <w:marTop w:val="0"/>
          <w:marBottom w:val="0"/>
          <w:divBdr>
            <w:top w:val="none" w:sz="0" w:space="0" w:color="auto"/>
            <w:left w:val="none" w:sz="0" w:space="0" w:color="auto"/>
            <w:bottom w:val="none" w:sz="0" w:space="0" w:color="auto"/>
            <w:right w:val="none" w:sz="0" w:space="0" w:color="auto"/>
          </w:divBdr>
        </w:div>
        <w:div w:id="373847545">
          <w:marLeft w:val="0"/>
          <w:marRight w:val="0"/>
          <w:marTop w:val="0"/>
          <w:marBottom w:val="0"/>
          <w:divBdr>
            <w:top w:val="none" w:sz="0" w:space="0" w:color="auto"/>
            <w:left w:val="none" w:sz="0" w:space="0" w:color="auto"/>
            <w:bottom w:val="none" w:sz="0" w:space="0" w:color="auto"/>
            <w:right w:val="none" w:sz="0" w:space="0" w:color="auto"/>
          </w:divBdr>
        </w:div>
        <w:div w:id="102001425">
          <w:marLeft w:val="0"/>
          <w:marRight w:val="0"/>
          <w:marTop w:val="0"/>
          <w:marBottom w:val="0"/>
          <w:divBdr>
            <w:top w:val="none" w:sz="0" w:space="0" w:color="auto"/>
            <w:left w:val="none" w:sz="0" w:space="0" w:color="auto"/>
            <w:bottom w:val="none" w:sz="0" w:space="0" w:color="auto"/>
            <w:right w:val="none" w:sz="0" w:space="0" w:color="auto"/>
          </w:divBdr>
        </w:div>
        <w:div w:id="62224640">
          <w:marLeft w:val="0"/>
          <w:marRight w:val="0"/>
          <w:marTop w:val="0"/>
          <w:marBottom w:val="0"/>
          <w:divBdr>
            <w:top w:val="none" w:sz="0" w:space="0" w:color="auto"/>
            <w:left w:val="none" w:sz="0" w:space="0" w:color="auto"/>
            <w:bottom w:val="none" w:sz="0" w:space="0" w:color="auto"/>
            <w:right w:val="none" w:sz="0" w:space="0" w:color="auto"/>
          </w:divBdr>
        </w:div>
        <w:div w:id="585499825">
          <w:marLeft w:val="0"/>
          <w:marRight w:val="0"/>
          <w:marTop w:val="0"/>
          <w:marBottom w:val="0"/>
          <w:divBdr>
            <w:top w:val="none" w:sz="0" w:space="0" w:color="auto"/>
            <w:left w:val="none" w:sz="0" w:space="0" w:color="auto"/>
            <w:bottom w:val="none" w:sz="0" w:space="0" w:color="auto"/>
            <w:right w:val="none" w:sz="0" w:space="0" w:color="auto"/>
          </w:divBdr>
        </w:div>
        <w:div w:id="182789405">
          <w:marLeft w:val="0"/>
          <w:marRight w:val="0"/>
          <w:marTop w:val="0"/>
          <w:marBottom w:val="0"/>
          <w:divBdr>
            <w:top w:val="none" w:sz="0" w:space="0" w:color="auto"/>
            <w:left w:val="none" w:sz="0" w:space="0" w:color="auto"/>
            <w:bottom w:val="none" w:sz="0" w:space="0" w:color="auto"/>
            <w:right w:val="none" w:sz="0" w:space="0" w:color="auto"/>
          </w:divBdr>
        </w:div>
        <w:div w:id="1493373041">
          <w:marLeft w:val="0"/>
          <w:marRight w:val="0"/>
          <w:marTop w:val="0"/>
          <w:marBottom w:val="0"/>
          <w:divBdr>
            <w:top w:val="none" w:sz="0" w:space="0" w:color="auto"/>
            <w:left w:val="none" w:sz="0" w:space="0" w:color="auto"/>
            <w:bottom w:val="none" w:sz="0" w:space="0" w:color="auto"/>
            <w:right w:val="none" w:sz="0" w:space="0" w:color="auto"/>
          </w:divBdr>
        </w:div>
        <w:div w:id="1559130002">
          <w:marLeft w:val="0"/>
          <w:marRight w:val="0"/>
          <w:marTop w:val="0"/>
          <w:marBottom w:val="0"/>
          <w:divBdr>
            <w:top w:val="none" w:sz="0" w:space="0" w:color="auto"/>
            <w:left w:val="none" w:sz="0" w:space="0" w:color="auto"/>
            <w:bottom w:val="none" w:sz="0" w:space="0" w:color="auto"/>
            <w:right w:val="none" w:sz="0" w:space="0" w:color="auto"/>
          </w:divBdr>
        </w:div>
        <w:div w:id="1536118336">
          <w:marLeft w:val="0"/>
          <w:marRight w:val="0"/>
          <w:marTop w:val="0"/>
          <w:marBottom w:val="0"/>
          <w:divBdr>
            <w:top w:val="none" w:sz="0" w:space="0" w:color="auto"/>
            <w:left w:val="none" w:sz="0" w:space="0" w:color="auto"/>
            <w:bottom w:val="none" w:sz="0" w:space="0" w:color="auto"/>
            <w:right w:val="none" w:sz="0" w:space="0" w:color="auto"/>
          </w:divBdr>
        </w:div>
        <w:div w:id="2074351987">
          <w:marLeft w:val="0"/>
          <w:marRight w:val="0"/>
          <w:marTop w:val="0"/>
          <w:marBottom w:val="0"/>
          <w:divBdr>
            <w:top w:val="none" w:sz="0" w:space="0" w:color="auto"/>
            <w:left w:val="none" w:sz="0" w:space="0" w:color="auto"/>
            <w:bottom w:val="none" w:sz="0" w:space="0" w:color="auto"/>
            <w:right w:val="none" w:sz="0" w:space="0" w:color="auto"/>
          </w:divBdr>
        </w:div>
        <w:div w:id="1485511396">
          <w:marLeft w:val="0"/>
          <w:marRight w:val="0"/>
          <w:marTop w:val="0"/>
          <w:marBottom w:val="0"/>
          <w:divBdr>
            <w:top w:val="none" w:sz="0" w:space="0" w:color="auto"/>
            <w:left w:val="none" w:sz="0" w:space="0" w:color="auto"/>
            <w:bottom w:val="none" w:sz="0" w:space="0" w:color="auto"/>
            <w:right w:val="none" w:sz="0" w:space="0" w:color="auto"/>
          </w:divBdr>
        </w:div>
        <w:div w:id="803432159">
          <w:marLeft w:val="0"/>
          <w:marRight w:val="0"/>
          <w:marTop w:val="0"/>
          <w:marBottom w:val="0"/>
          <w:divBdr>
            <w:top w:val="none" w:sz="0" w:space="0" w:color="auto"/>
            <w:left w:val="none" w:sz="0" w:space="0" w:color="auto"/>
            <w:bottom w:val="none" w:sz="0" w:space="0" w:color="auto"/>
            <w:right w:val="none" w:sz="0" w:space="0" w:color="auto"/>
          </w:divBdr>
        </w:div>
        <w:div w:id="750852770">
          <w:marLeft w:val="0"/>
          <w:marRight w:val="0"/>
          <w:marTop w:val="0"/>
          <w:marBottom w:val="0"/>
          <w:divBdr>
            <w:top w:val="none" w:sz="0" w:space="0" w:color="auto"/>
            <w:left w:val="none" w:sz="0" w:space="0" w:color="auto"/>
            <w:bottom w:val="none" w:sz="0" w:space="0" w:color="auto"/>
            <w:right w:val="none" w:sz="0" w:space="0" w:color="auto"/>
          </w:divBdr>
        </w:div>
      </w:divsChild>
    </w:div>
    <w:div w:id="955137296">
      <w:bodyDiv w:val="1"/>
      <w:marLeft w:val="0"/>
      <w:marRight w:val="0"/>
      <w:marTop w:val="0"/>
      <w:marBottom w:val="0"/>
      <w:divBdr>
        <w:top w:val="none" w:sz="0" w:space="0" w:color="auto"/>
        <w:left w:val="none" w:sz="0" w:space="0" w:color="auto"/>
        <w:bottom w:val="none" w:sz="0" w:space="0" w:color="auto"/>
        <w:right w:val="none" w:sz="0" w:space="0" w:color="auto"/>
      </w:divBdr>
    </w:div>
    <w:div w:id="981469736">
      <w:bodyDiv w:val="1"/>
      <w:marLeft w:val="0"/>
      <w:marRight w:val="0"/>
      <w:marTop w:val="0"/>
      <w:marBottom w:val="0"/>
      <w:divBdr>
        <w:top w:val="none" w:sz="0" w:space="0" w:color="auto"/>
        <w:left w:val="none" w:sz="0" w:space="0" w:color="auto"/>
        <w:bottom w:val="none" w:sz="0" w:space="0" w:color="auto"/>
        <w:right w:val="none" w:sz="0" w:space="0" w:color="auto"/>
      </w:divBdr>
    </w:div>
    <w:div w:id="983781335">
      <w:bodyDiv w:val="1"/>
      <w:marLeft w:val="0"/>
      <w:marRight w:val="0"/>
      <w:marTop w:val="0"/>
      <w:marBottom w:val="0"/>
      <w:divBdr>
        <w:top w:val="none" w:sz="0" w:space="0" w:color="auto"/>
        <w:left w:val="none" w:sz="0" w:space="0" w:color="auto"/>
        <w:bottom w:val="none" w:sz="0" w:space="0" w:color="auto"/>
        <w:right w:val="none" w:sz="0" w:space="0" w:color="auto"/>
      </w:divBdr>
    </w:div>
    <w:div w:id="987320758">
      <w:bodyDiv w:val="1"/>
      <w:marLeft w:val="0"/>
      <w:marRight w:val="0"/>
      <w:marTop w:val="0"/>
      <w:marBottom w:val="0"/>
      <w:divBdr>
        <w:top w:val="none" w:sz="0" w:space="0" w:color="auto"/>
        <w:left w:val="none" w:sz="0" w:space="0" w:color="auto"/>
        <w:bottom w:val="none" w:sz="0" w:space="0" w:color="auto"/>
        <w:right w:val="none" w:sz="0" w:space="0" w:color="auto"/>
      </w:divBdr>
    </w:div>
    <w:div w:id="991442072">
      <w:bodyDiv w:val="1"/>
      <w:marLeft w:val="0"/>
      <w:marRight w:val="0"/>
      <w:marTop w:val="0"/>
      <w:marBottom w:val="0"/>
      <w:divBdr>
        <w:top w:val="none" w:sz="0" w:space="0" w:color="auto"/>
        <w:left w:val="none" w:sz="0" w:space="0" w:color="auto"/>
        <w:bottom w:val="none" w:sz="0" w:space="0" w:color="auto"/>
        <w:right w:val="none" w:sz="0" w:space="0" w:color="auto"/>
      </w:divBdr>
      <w:divsChild>
        <w:div w:id="887572228">
          <w:marLeft w:val="0"/>
          <w:marRight w:val="0"/>
          <w:marTop w:val="0"/>
          <w:marBottom w:val="0"/>
          <w:divBdr>
            <w:top w:val="none" w:sz="0" w:space="0" w:color="auto"/>
            <w:left w:val="none" w:sz="0" w:space="0" w:color="auto"/>
            <w:bottom w:val="none" w:sz="0" w:space="0" w:color="auto"/>
            <w:right w:val="none" w:sz="0" w:space="0" w:color="auto"/>
          </w:divBdr>
        </w:div>
        <w:div w:id="2026709559">
          <w:marLeft w:val="0"/>
          <w:marRight w:val="0"/>
          <w:marTop w:val="0"/>
          <w:marBottom w:val="0"/>
          <w:divBdr>
            <w:top w:val="none" w:sz="0" w:space="0" w:color="auto"/>
            <w:left w:val="none" w:sz="0" w:space="0" w:color="auto"/>
            <w:bottom w:val="none" w:sz="0" w:space="0" w:color="auto"/>
            <w:right w:val="none" w:sz="0" w:space="0" w:color="auto"/>
          </w:divBdr>
        </w:div>
      </w:divsChild>
    </w:div>
    <w:div w:id="995688528">
      <w:bodyDiv w:val="1"/>
      <w:marLeft w:val="0"/>
      <w:marRight w:val="0"/>
      <w:marTop w:val="0"/>
      <w:marBottom w:val="0"/>
      <w:divBdr>
        <w:top w:val="none" w:sz="0" w:space="0" w:color="auto"/>
        <w:left w:val="none" w:sz="0" w:space="0" w:color="auto"/>
        <w:bottom w:val="none" w:sz="0" w:space="0" w:color="auto"/>
        <w:right w:val="none" w:sz="0" w:space="0" w:color="auto"/>
      </w:divBdr>
    </w:div>
    <w:div w:id="1016076693">
      <w:bodyDiv w:val="1"/>
      <w:marLeft w:val="0"/>
      <w:marRight w:val="0"/>
      <w:marTop w:val="0"/>
      <w:marBottom w:val="0"/>
      <w:divBdr>
        <w:top w:val="none" w:sz="0" w:space="0" w:color="auto"/>
        <w:left w:val="none" w:sz="0" w:space="0" w:color="auto"/>
        <w:bottom w:val="none" w:sz="0" w:space="0" w:color="auto"/>
        <w:right w:val="none" w:sz="0" w:space="0" w:color="auto"/>
      </w:divBdr>
    </w:div>
    <w:div w:id="1055353340">
      <w:bodyDiv w:val="1"/>
      <w:marLeft w:val="0"/>
      <w:marRight w:val="0"/>
      <w:marTop w:val="0"/>
      <w:marBottom w:val="0"/>
      <w:divBdr>
        <w:top w:val="none" w:sz="0" w:space="0" w:color="auto"/>
        <w:left w:val="none" w:sz="0" w:space="0" w:color="auto"/>
        <w:bottom w:val="none" w:sz="0" w:space="0" w:color="auto"/>
        <w:right w:val="none" w:sz="0" w:space="0" w:color="auto"/>
      </w:divBdr>
    </w:div>
    <w:div w:id="1074162251">
      <w:bodyDiv w:val="1"/>
      <w:marLeft w:val="0"/>
      <w:marRight w:val="0"/>
      <w:marTop w:val="0"/>
      <w:marBottom w:val="0"/>
      <w:divBdr>
        <w:top w:val="none" w:sz="0" w:space="0" w:color="auto"/>
        <w:left w:val="none" w:sz="0" w:space="0" w:color="auto"/>
        <w:bottom w:val="none" w:sz="0" w:space="0" w:color="auto"/>
        <w:right w:val="none" w:sz="0" w:space="0" w:color="auto"/>
      </w:divBdr>
    </w:div>
    <w:div w:id="1074202083">
      <w:bodyDiv w:val="1"/>
      <w:marLeft w:val="0"/>
      <w:marRight w:val="0"/>
      <w:marTop w:val="0"/>
      <w:marBottom w:val="0"/>
      <w:divBdr>
        <w:top w:val="none" w:sz="0" w:space="0" w:color="auto"/>
        <w:left w:val="none" w:sz="0" w:space="0" w:color="auto"/>
        <w:bottom w:val="none" w:sz="0" w:space="0" w:color="auto"/>
        <w:right w:val="none" w:sz="0" w:space="0" w:color="auto"/>
      </w:divBdr>
    </w:div>
    <w:div w:id="1086852336">
      <w:bodyDiv w:val="1"/>
      <w:marLeft w:val="0"/>
      <w:marRight w:val="0"/>
      <w:marTop w:val="0"/>
      <w:marBottom w:val="0"/>
      <w:divBdr>
        <w:top w:val="none" w:sz="0" w:space="0" w:color="auto"/>
        <w:left w:val="none" w:sz="0" w:space="0" w:color="auto"/>
        <w:bottom w:val="none" w:sz="0" w:space="0" w:color="auto"/>
        <w:right w:val="none" w:sz="0" w:space="0" w:color="auto"/>
      </w:divBdr>
    </w:div>
    <w:div w:id="1105689405">
      <w:bodyDiv w:val="1"/>
      <w:marLeft w:val="0"/>
      <w:marRight w:val="0"/>
      <w:marTop w:val="0"/>
      <w:marBottom w:val="0"/>
      <w:divBdr>
        <w:top w:val="none" w:sz="0" w:space="0" w:color="auto"/>
        <w:left w:val="none" w:sz="0" w:space="0" w:color="auto"/>
        <w:bottom w:val="none" w:sz="0" w:space="0" w:color="auto"/>
        <w:right w:val="none" w:sz="0" w:space="0" w:color="auto"/>
      </w:divBdr>
    </w:div>
    <w:div w:id="1112088960">
      <w:bodyDiv w:val="1"/>
      <w:marLeft w:val="0"/>
      <w:marRight w:val="0"/>
      <w:marTop w:val="0"/>
      <w:marBottom w:val="0"/>
      <w:divBdr>
        <w:top w:val="none" w:sz="0" w:space="0" w:color="auto"/>
        <w:left w:val="none" w:sz="0" w:space="0" w:color="auto"/>
        <w:bottom w:val="none" w:sz="0" w:space="0" w:color="auto"/>
        <w:right w:val="none" w:sz="0" w:space="0" w:color="auto"/>
      </w:divBdr>
    </w:div>
    <w:div w:id="1135216753">
      <w:bodyDiv w:val="1"/>
      <w:marLeft w:val="0"/>
      <w:marRight w:val="0"/>
      <w:marTop w:val="0"/>
      <w:marBottom w:val="0"/>
      <w:divBdr>
        <w:top w:val="none" w:sz="0" w:space="0" w:color="auto"/>
        <w:left w:val="none" w:sz="0" w:space="0" w:color="auto"/>
        <w:bottom w:val="none" w:sz="0" w:space="0" w:color="auto"/>
        <w:right w:val="none" w:sz="0" w:space="0" w:color="auto"/>
      </w:divBdr>
    </w:div>
    <w:div w:id="1158229063">
      <w:bodyDiv w:val="1"/>
      <w:marLeft w:val="0"/>
      <w:marRight w:val="0"/>
      <w:marTop w:val="0"/>
      <w:marBottom w:val="0"/>
      <w:divBdr>
        <w:top w:val="none" w:sz="0" w:space="0" w:color="auto"/>
        <w:left w:val="none" w:sz="0" w:space="0" w:color="auto"/>
        <w:bottom w:val="none" w:sz="0" w:space="0" w:color="auto"/>
        <w:right w:val="none" w:sz="0" w:space="0" w:color="auto"/>
      </w:divBdr>
    </w:div>
    <w:div w:id="1162741342">
      <w:bodyDiv w:val="1"/>
      <w:marLeft w:val="0"/>
      <w:marRight w:val="0"/>
      <w:marTop w:val="0"/>
      <w:marBottom w:val="0"/>
      <w:divBdr>
        <w:top w:val="none" w:sz="0" w:space="0" w:color="auto"/>
        <w:left w:val="none" w:sz="0" w:space="0" w:color="auto"/>
        <w:bottom w:val="none" w:sz="0" w:space="0" w:color="auto"/>
        <w:right w:val="none" w:sz="0" w:space="0" w:color="auto"/>
      </w:divBdr>
    </w:div>
    <w:div w:id="1177572645">
      <w:bodyDiv w:val="1"/>
      <w:marLeft w:val="0"/>
      <w:marRight w:val="0"/>
      <w:marTop w:val="0"/>
      <w:marBottom w:val="0"/>
      <w:divBdr>
        <w:top w:val="none" w:sz="0" w:space="0" w:color="auto"/>
        <w:left w:val="none" w:sz="0" w:space="0" w:color="auto"/>
        <w:bottom w:val="none" w:sz="0" w:space="0" w:color="auto"/>
        <w:right w:val="none" w:sz="0" w:space="0" w:color="auto"/>
      </w:divBdr>
    </w:div>
    <w:div w:id="1189680727">
      <w:bodyDiv w:val="1"/>
      <w:marLeft w:val="0"/>
      <w:marRight w:val="0"/>
      <w:marTop w:val="0"/>
      <w:marBottom w:val="0"/>
      <w:divBdr>
        <w:top w:val="none" w:sz="0" w:space="0" w:color="auto"/>
        <w:left w:val="none" w:sz="0" w:space="0" w:color="auto"/>
        <w:bottom w:val="none" w:sz="0" w:space="0" w:color="auto"/>
        <w:right w:val="none" w:sz="0" w:space="0" w:color="auto"/>
      </w:divBdr>
      <w:divsChild>
        <w:div w:id="9572056">
          <w:marLeft w:val="0"/>
          <w:marRight w:val="0"/>
          <w:marTop w:val="0"/>
          <w:marBottom w:val="0"/>
          <w:divBdr>
            <w:top w:val="none" w:sz="0" w:space="0" w:color="auto"/>
            <w:left w:val="none" w:sz="0" w:space="0" w:color="auto"/>
            <w:bottom w:val="none" w:sz="0" w:space="0" w:color="auto"/>
            <w:right w:val="none" w:sz="0" w:space="0" w:color="auto"/>
          </w:divBdr>
        </w:div>
        <w:div w:id="1961761688">
          <w:marLeft w:val="0"/>
          <w:marRight w:val="0"/>
          <w:marTop w:val="0"/>
          <w:marBottom w:val="0"/>
          <w:divBdr>
            <w:top w:val="none" w:sz="0" w:space="0" w:color="auto"/>
            <w:left w:val="none" w:sz="0" w:space="0" w:color="auto"/>
            <w:bottom w:val="none" w:sz="0" w:space="0" w:color="auto"/>
            <w:right w:val="none" w:sz="0" w:space="0" w:color="auto"/>
          </w:divBdr>
        </w:div>
        <w:div w:id="749158438">
          <w:marLeft w:val="0"/>
          <w:marRight w:val="0"/>
          <w:marTop w:val="0"/>
          <w:marBottom w:val="0"/>
          <w:divBdr>
            <w:top w:val="none" w:sz="0" w:space="0" w:color="auto"/>
            <w:left w:val="none" w:sz="0" w:space="0" w:color="auto"/>
            <w:bottom w:val="none" w:sz="0" w:space="0" w:color="auto"/>
            <w:right w:val="none" w:sz="0" w:space="0" w:color="auto"/>
          </w:divBdr>
        </w:div>
        <w:div w:id="177307181">
          <w:marLeft w:val="0"/>
          <w:marRight w:val="0"/>
          <w:marTop w:val="0"/>
          <w:marBottom w:val="0"/>
          <w:divBdr>
            <w:top w:val="none" w:sz="0" w:space="0" w:color="auto"/>
            <w:left w:val="none" w:sz="0" w:space="0" w:color="auto"/>
            <w:bottom w:val="none" w:sz="0" w:space="0" w:color="auto"/>
            <w:right w:val="none" w:sz="0" w:space="0" w:color="auto"/>
          </w:divBdr>
        </w:div>
        <w:div w:id="691492873">
          <w:marLeft w:val="0"/>
          <w:marRight w:val="0"/>
          <w:marTop w:val="0"/>
          <w:marBottom w:val="0"/>
          <w:divBdr>
            <w:top w:val="none" w:sz="0" w:space="0" w:color="auto"/>
            <w:left w:val="none" w:sz="0" w:space="0" w:color="auto"/>
            <w:bottom w:val="none" w:sz="0" w:space="0" w:color="auto"/>
            <w:right w:val="none" w:sz="0" w:space="0" w:color="auto"/>
          </w:divBdr>
        </w:div>
        <w:div w:id="1989086079">
          <w:marLeft w:val="0"/>
          <w:marRight w:val="0"/>
          <w:marTop w:val="0"/>
          <w:marBottom w:val="0"/>
          <w:divBdr>
            <w:top w:val="none" w:sz="0" w:space="0" w:color="auto"/>
            <w:left w:val="none" w:sz="0" w:space="0" w:color="auto"/>
            <w:bottom w:val="none" w:sz="0" w:space="0" w:color="auto"/>
            <w:right w:val="none" w:sz="0" w:space="0" w:color="auto"/>
          </w:divBdr>
        </w:div>
        <w:div w:id="259610018">
          <w:marLeft w:val="0"/>
          <w:marRight w:val="0"/>
          <w:marTop w:val="0"/>
          <w:marBottom w:val="0"/>
          <w:divBdr>
            <w:top w:val="none" w:sz="0" w:space="0" w:color="auto"/>
            <w:left w:val="none" w:sz="0" w:space="0" w:color="auto"/>
            <w:bottom w:val="none" w:sz="0" w:space="0" w:color="auto"/>
            <w:right w:val="none" w:sz="0" w:space="0" w:color="auto"/>
          </w:divBdr>
        </w:div>
        <w:div w:id="1227688763">
          <w:marLeft w:val="0"/>
          <w:marRight w:val="0"/>
          <w:marTop w:val="0"/>
          <w:marBottom w:val="0"/>
          <w:divBdr>
            <w:top w:val="none" w:sz="0" w:space="0" w:color="auto"/>
            <w:left w:val="none" w:sz="0" w:space="0" w:color="auto"/>
            <w:bottom w:val="none" w:sz="0" w:space="0" w:color="auto"/>
            <w:right w:val="none" w:sz="0" w:space="0" w:color="auto"/>
          </w:divBdr>
        </w:div>
        <w:div w:id="1516110108">
          <w:marLeft w:val="0"/>
          <w:marRight w:val="0"/>
          <w:marTop w:val="0"/>
          <w:marBottom w:val="0"/>
          <w:divBdr>
            <w:top w:val="none" w:sz="0" w:space="0" w:color="auto"/>
            <w:left w:val="none" w:sz="0" w:space="0" w:color="auto"/>
            <w:bottom w:val="none" w:sz="0" w:space="0" w:color="auto"/>
            <w:right w:val="none" w:sz="0" w:space="0" w:color="auto"/>
          </w:divBdr>
        </w:div>
        <w:div w:id="198393553">
          <w:marLeft w:val="0"/>
          <w:marRight w:val="0"/>
          <w:marTop w:val="0"/>
          <w:marBottom w:val="0"/>
          <w:divBdr>
            <w:top w:val="none" w:sz="0" w:space="0" w:color="auto"/>
            <w:left w:val="none" w:sz="0" w:space="0" w:color="auto"/>
            <w:bottom w:val="none" w:sz="0" w:space="0" w:color="auto"/>
            <w:right w:val="none" w:sz="0" w:space="0" w:color="auto"/>
          </w:divBdr>
        </w:div>
        <w:div w:id="2111243150">
          <w:marLeft w:val="0"/>
          <w:marRight w:val="0"/>
          <w:marTop w:val="0"/>
          <w:marBottom w:val="0"/>
          <w:divBdr>
            <w:top w:val="none" w:sz="0" w:space="0" w:color="auto"/>
            <w:left w:val="none" w:sz="0" w:space="0" w:color="auto"/>
            <w:bottom w:val="none" w:sz="0" w:space="0" w:color="auto"/>
            <w:right w:val="none" w:sz="0" w:space="0" w:color="auto"/>
          </w:divBdr>
        </w:div>
        <w:div w:id="1860659123">
          <w:marLeft w:val="0"/>
          <w:marRight w:val="0"/>
          <w:marTop w:val="0"/>
          <w:marBottom w:val="0"/>
          <w:divBdr>
            <w:top w:val="none" w:sz="0" w:space="0" w:color="auto"/>
            <w:left w:val="none" w:sz="0" w:space="0" w:color="auto"/>
            <w:bottom w:val="none" w:sz="0" w:space="0" w:color="auto"/>
            <w:right w:val="none" w:sz="0" w:space="0" w:color="auto"/>
          </w:divBdr>
        </w:div>
        <w:div w:id="1555969907">
          <w:marLeft w:val="0"/>
          <w:marRight w:val="0"/>
          <w:marTop w:val="0"/>
          <w:marBottom w:val="0"/>
          <w:divBdr>
            <w:top w:val="none" w:sz="0" w:space="0" w:color="auto"/>
            <w:left w:val="none" w:sz="0" w:space="0" w:color="auto"/>
            <w:bottom w:val="none" w:sz="0" w:space="0" w:color="auto"/>
            <w:right w:val="none" w:sz="0" w:space="0" w:color="auto"/>
          </w:divBdr>
        </w:div>
        <w:div w:id="1139802700">
          <w:marLeft w:val="0"/>
          <w:marRight w:val="0"/>
          <w:marTop w:val="0"/>
          <w:marBottom w:val="0"/>
          <w:divBdr>
            <w:top w:val="none" w:sz="0" w:space="0" w:color="auto"/>
            <w:left w:val="none" w:sz="0" w:space="0" w:color="auto"/>
            <w:bottom w:val="none" w:sz="0" w:space="0" w:color="auto"/>
            <w:right w:val="none" w:sz="0" w:space="0" w:color="auto"/>
          </w:divBdr>
        </w:div>
        <w:div w:id="548297224">
          <w:marLeft w:val="0"/>
          <w:marRight w:val="0"/>
          <w:marTop w:val="0"/>
          <w:marBottom w:val="0"/>
          <w:divBdr>
            <w:top w:val="none" w:sz="0" w:space="0" w:color="auto"/>
            <w:left w:val="none" w:sz="0" w:space="0" w:color="auto"/>
            <w:bottom w:val="none" w:sz="0" w:space="0" w:color="auto"/>
            <w:right w:val="none" w:sz="0" w:space="0" w:color="auto"/>
          </w:divBdr>
        </w:div>
        <w:div w:id="2126465934">
          <w:marLeft w:val="0"/>
          <w:marRight w:val="0"/>
          <w:marTop w:val="0"/>
          <w:marBottom w:val="0"/>
          <w:divBdr>
            <w:top w:val="none" w:sz="0" w:space="0" w:color="auto"/>
            <w:left w:val="none" w:sz="0" w:space="0" w:color="auto"/>
            <w:bottom w:val="none" w:sz="0" w:space="0" w:color="auto"/>
            <w:right w:val="none" w:sz="0" w:space="0" w:color="auto"/>
          </w:divBdr>
        </w:div>
        <w:div w:id="349916987">
          <w:marLeft w:val="0"/>
          <w:marRight w:val="0"/>
          <w:marTop w:val="0"/>
          <w:marBottom w:val="0"/>
          <w:divBdr>
            <w:top w:val="none" w:sz="0" w:space="0" w:color="auto"/>
            <w:left w:val="none" w:sz="0" w:space="0" w:color="auto"/>
            <w:bottom w:val="none" w:sz="0" w:space="0" w:color="auto"/>
            <w:right w:val="none" w:sz="0" w:space="0" w:color="auto"/>
          </w:divBdr>
        </w:div>
        <w:div w:id="430589022">
          <w:marLeft w:val="0"/>
          <w:marRight w:val="0"/>
          <w:marTop w:val="0"/>
          <w:marBottom w:val="0"/>
          <w:divBdr>
            <w:top w:val="none" w:sz="0" w:space="0" w:color="auto"/>
            <w:left w:val="none" w:sz="0" w:space="0" w:color="auto"/>
            <w:bottom w:val="none" w:sz="0" w:space="0" w:color="auto"/>
            <w:right w:val="none" w:sz="0" w:space="0" w:color="auto"/>
          </w:divBdr>
        </w:div>
        <w:div w:id="1716999414">
          <w:marLeft w:val="0"/>
          <w:marRight w:val="0"/>
          <w:marTop w:val="0"/>
          <w:marBottom w:val="0"/>
          <w:divBdr>
            <w:top w:val="none" w:sz="0" w:space="0" w:color="auto"/>
            <w:left w:val="none" w:sz="0" w:space="0" w:color="auto"/>
            <w:bottom w:val="none" w:sz="0" w:space="0" w:color="auto"/>
            <w:right w:val="none" w:sz="0" w:space="0" w:color="auto"/>
          </w:divBdr>
        </w:div>
        <w:div w:id="312375976">
          <w:marLeft w:val="0"/>
          <w:marRight w:val="0"/>
          <w:marTop w:val="0"/>
          <w:marBottom w:val="0"/>
          <w:divBdr>
            <w:top w:val="none" w:sz="0" w:space="0" w:color="auto"/>
            <w:left w:val="none" w:sz="0" w:space="0" w:color="auto"/>
            <w:bottom w:val="none" w:sz="0" w:space="0" w:color="auto"/>
            <w:right w:val="none" w:sz="0" w:space="0" w:color="auto"/>
          </w:divBdr>
        </w:div>
        <w:div w:id="580793114">
          <w:marLeft w:val="0"/>
          <w:marRight w:val="0"/>
          <w:marTop w:val="0"/>
          <w:marBottom w:val="0"/>
          <w:divBdr>
            <w:top w:val="none" w:sz="0" w:space="0" w:color="auto"/>
            <w:left w:val="none" w:sz="0" w:space="0" w:color="auto"/>
            <w:bottom w:val="none" w:sz="0" w:space="0" w:color="auto"/>
            <w:right w:val="none" w:sz="0" w:space="0" w:color="auto"/>
          </w:divBdr>
        </w:div>
        <w:div w:id="1992781739">
          <w:marLeft w:val="0"/>
          <w:marRight w:val="0"/>
          <w:marTop w:val="0"/>
          <w:marBottom w:val="0"/>
          <w:divBdr>
            <w:top w:val="none" w:sz="0" w:space="0" w:color="auto"/>
            <w:left w:val="none" w:sz="0" w:space="0" w:color="auto"/>
            <w:bottom w:val="none" w:sz="0" w:space="0" w:color="auto"/>
            <w:right w:val="none" w:sz="0" w:space="0" w:color="auto"/>
          </w:divBdr>
        </w:div>
        <w:div w:id="471682515">
          <w:marLeft w:val="0"/>
          <w:marRight w:val="0"/>
          <w:marTop w:val="0"/>
          <w:marBottom w:val="0"/>
          <w:divBdr>
            <w:top w:val="none" w:sz="0" w:space="0" w:color="auto"/>
            <w:left w:val="none" w:sz="0" w:space="0" w:color="auto"/>
            <w:bottom w:val="none" w:sz="0" w:space="0" w:color="auto"/>
            <w:right w:val="none" w:sz="0" w:space="0" w:color="auto"/>
          </w:divBdr>
        </w:div>
        <w:div w:id="982927905">
          <w:marLeft w:val="0"/>
          <w:marRight w:val="0"/>
          <w:marTop w:val="0"/>
          <w:marBottom w:val="0"/>
          <w:divBdr>
            <w:top w:val="none" w:sz="0" w:space="0" w:color="auto"/>
            <w:left w:val="none" w:sz="0" w:space="0" w:color="auto"/>
            <w:bottom w:val="none" w:sz="0" w:space="0" w:color="auto"/>
            <w:right w:val="none" w:sz="0" w:space="0" w:color="auto"/>
          </w:divBdr>
        </w:div>
        <w:div w:id="1781365948">
          <w:marLeft w:val="0"/>
          <w:marRight w:val="0"/>
          <w:marTop w:val="0"/>
          <w:marBottom w:val="0"/>
          <w:divBdr>
            <w:top w:val="none" w:sz="0" w:space="0" w:color="auto"/>
            <w:left w:val="none" w:sz="0" w:space="0" w:color="auto"/>
            <w:bottom w:val="none" w:sz="0" w:space="0" w:color="auto"/>
            <w:right w:val="none" w:sz="0" w:space="0" w:color="auto"/>
          </w:divBdr>
        </w:div>
        <w:div w:id="1785810057">
          <w:marLeft w:val="0"/>
          <w:marRight w:val="0"/>
          <w:marTop w:val="0"/>
          <w:marBottom w:val="0"/>
          <w:divBdr>
            <w:top w:val="none" w:sz="0" w:space="0" w:color="auto"/>
            <w:left w:val="none" w:sz="0" w:space="0" w:color="auto"/>
            <w:bottom w:val="none" w:sz="0" w:space="0" w:color="auto"/>
            <w:right w:val="none" w:sz="0" w:space="0" w:color="auto"/>
          </w:divBdr>
        </w:div>
        <w:div w:id="1056929495">
          <w:marLeft w:val="0"/>
          <w:marRight w:val="0"/>
          <w:marTop w:val="0"/>
          <w:marBottom w:val="0"/>
          <w:divBdr>
            <w:top w:val="none" w:sz="0" w:space="0" w:color="auto"/>
            <w:left w:val="none" w:sz="0" w:space="0" w:color="auto"/>
            <w:bottom w:val="none" w:sz="0" w:space="0" w:color="auto"/>
            <w:right w:val="none" w:sz="0" w:space="0" w:color="auto"/>
          </w:divBdr>
        </w:div>
        <w:div w:id="1253585516">
          <w:marLeft w:val="0"/>
          <w:marRight w:val="0"/>
          <w:marTop w:val="0"/>
          <w:marBottom w:val="0"/>
          <w:divBdr>
            <w:top w:val="none" w:sz="0" w:space="0" w:color="auto"/>
            <w:left w:val="none" w:sz="0" w:space="0" w:color="auto"/>
            <w:bottom w:val="none" w:sz="0" w:space="0" w:color="auto"/>
            <w:right w:val="none" w:sz="0" w:space="0" w:color="auto"/>
          </w:divBdr>
        </w:div>
        <w:div w:id="1964460057">
          <w:marLeft w:val="0"/>
          <w:marRight w:val="0"/>
          <w:marTop w:val="0"/>
          <w:marBottom w:val="0"/>
          <w:divBdr>
            <w:top w:val="none" w:sz="0" w:space="0" w:color="auto"/>
            <w:left w:val="none" w:sz="0" w:space="0" w:color="auto"/>
            <w:bottom w:val="none" w:sz="0" w:space="0" w:color="auto"/>
            <w:right w:val="none" w:sz="0" w:space="0" w:color="auto"/>
          </w:divBdr>
        </w:div>
        <w:div w:id="91904580">
          <w:marLeft w:val="0"/>
          <w:marRight w:val="0"/>
          <w:marTop w:val="0"/>
          <w:marBottom w:val="0"/>
          <w:divBdr>
            <w:top w:val="none" w:sz="0" w:space="0" w:color="auto"/>
            <w:left w:val="none" w:sz="0" w:space="0" w:color="auto"/>
            <w:bottom w:val="none" w:sz="0" w:space="0" w:color="auto"/>
            <w:right w:val="none" w:sz="0" w:space="0" w:color="auto"/>
          </w:divBdr>
        </w:div>
        <w:div w:id="1920553413">
          <w:marLeft w:val="0"/>
          <w:marRight w:val="0"/>
          <w:marTop w:val="0"/>
          <w:marBottom w:val="0"/>
          <w:divBdr>
            <w:top w:val="none" w:sz="0" w:space="0" w:color="auto"/>
            <w:left w:val="none" w:sz="0" w:space="0" w:color="auto"/>
            <w:bottom w:val="none" w:sz="0" w:space="0" w:color="auto"/>
            <w:right w:val="none" w:sz="0" w:space="0" w:color="auto"/>
          </w:divBdr>
        </w:div>
        <w:div w:id="462314852">
          <w:marLeft w:val="0"/>
          <w:marRight w:val="0"/>
          <w:marTop w:val="0"/>
          <w:marBottom w:val="0"/>
          <w:divBdr>
            <w:top w:val="none" w:sz="0" w:space="0" w:color="auto"/>
            <w:left w:val="none" w:sz="0" w:space="0" w:color="auto"/>
            <w:bottom w:val="none" w:sz="0" w:space="0" w:color="auto"/>
            <w:right w:val="none" w:sz="0" w:space="0" w:color="auto"/>
          </w:divBdr>
        </w:div>
        <w:div w:id="1483737753">
          <w:marLeft w:val="0"/>
          <w:marRight w:val="0"/>
          <w:marTop w:val="0"/>
          <w:marBottom w:val="0"/>
          <w:divBdr>
            <w:top w:val="none" w:sz="0" w:space="0" w:color="auto"/>
            <w:left w:val="none" w:sz="0" w:space="0" w:color="auto"/>
            <w:bottom w:val="none" w:sz="0" w:space="0" w:color="auto"/>
            <w:right w:val="none" w:sz="0" w:space="0" w:color="auto"/>
          </w:divBdr>
        </w:div>
        <w:div w:id="524176747">
          <w:marLeft w:val="0"/>
          <w:marRight w:val="0"/>
          <w:marTop w:val="0"/>
          <w:marBottom w:val="0"/>
          <w:divBdr>
            <w:top w:val="none" w:sz="0" w:space="0" w:color="auto"/>
            <w:left w:val="none" w:sz="0" w:space="0" w:color="auto"/>
            <w:bottom w:val="none" w:sz="0" w:space="0" w:color="auto"/>
            <w:right w:val="none" w:sz="0" w:space="0" w:color="auto"/>
          </w:divBdr>
        </w:div>
        <w:div w:id="457917195">
          <w:marLeft w:val="0"/>
          <w:marRight w:val="0"/>
          <w:marTop w:val="0"/>
          <w:marBottom w:val="0"/>
          <w:divBdr>
            <w:top w:val="none" w:sz="0" w:space="0" w:color="auto"/>
            <w:left w:val="none" w:sz="0" w:space="0" w:color="auto"/>
            <w:bottom w:val="none" w:sz="0" w:space="0" w:color="auto"/>
            <w:right w:val="none" w:sz="0" w:space="0" w:color="auto"/>
          </w:divBdr>
        </w:div>
        <w:div w:id="309867417">
          <w:marLeft w:val="0"/>
          <w:marRight w:val="0"/>
          <w:marTop w:val="0"/>
          <w:marBottom w:val="0"/>
          <w:divBdr>
            <w:top w:val="none" w:sz="0" w:space="0" w:color="auto"/>
            <w:left w:val="none" w:sz="0" w:space="0" w:color="auto"/>
            <w:bottom w:val="none" w:sz="0" w:space="0" w:color="auto"/>
            <w:right w:val="none" w:sz="0" w:space="0" w:color="auto"/>
          </w:divBdr>
        </w:div>
        <w:div w:id="250353668">
          <w:marLeft w:val="0"/>
          <w:marRight w:val="0"/>
          <w:marTop w:val="0"/>
          <w:marBottom w:val="0"/>
          <w:divBdr>
            <w:top w:val="none" w:sz="0" w:space="0" w:color="auto"/>
            <w:left w:val="none" w:sz="0" w:space="0" w:color="auto"/>
            <w:bottom w:val="none" w:sz="0" w:space="0" w:color="auto"/>
            <w:right w:val="none" w:sz="0" w:space="0" w:color="auto"/>
          </w:divBdr>
        </w:div>
        <w:div w:id="1549226345">
          <w:marLeft w:val="0"/>
          <w:marRight w:val="0"/>
          <w:marTop w:val="0"/>
          <w:marBottom w:val="0"/>
          <w:divBdr>
            <w:top w:val="none" w:sz="0" w:space="0" w:color="auto"/>
            <w:left w:val="none" w:sz="0" w:space="0" w:color="auto"/>
            <w:bottom w:val="none" w:sz="0" w:space="0" w:color="auto"/>
            <w:right w:val="none" w:sz="0" w:space="0" w:color="auto"/>
          </w:divBdr>
        </w:div>
        <w:div w:id="1059280219">
          <w:marLeft w:val="0"/>
          <w:marRight w:val="0"/>
          <w:marTop w:val="0"/>
          <w:marBottom w:val="0"/>
          <w:divBdr>
            <w:top w:val="none" w:sz="0" w:space="0" w:color="auto"/>
            <w:left w:val="none" w:sz="0" w:space="0" w:color="auto"/>
            <w:bottom w:val="none" w:sz="0" w:space="0" w:color="auto"/>
            <w:right w:val="none" w:sz="0" w:space="0" w:color="auto"/>
          </w:divBdr>
        </w:div>
        <w:div w:id="792483553">
          <w:marLeft w:val="0"/>
          <w:marRight w:val="0"/>
          <w:marTop w:val="0"/>
          <w:marBottom w:val="0"/>
          <w:divBdr>
            <w:top w:val="none" w:sz="0" w:space="0" w:color="auto"/>
            <w:left w:val="none" w:sz="0" w:space="0" w:color="auto"/>
            <w:bottom w:val="none" w:sz="0" w:space="0" w:color="auto"/>
            <w:right w:val="none" w:sz="0" w:space="0" w:color="auto"/>
          </w:divBdr>
        </w:div>
        <w:div w:id="454254135">
          <w:marLeft w:val="0"/>
          <w:marRight w:val="0"/>
          <w:marTop w:val="0"/>
          <w:marBottom w:val="0"/>
          <w:divBdr>
            <w:top w:val="none" w:sz="0" w:space="0" w:color="auto"/>
            <w:left w:val="none" w:sz="0" w:space="0" w:color="auto"/>
            <w:bottom w:val="none" w:sz="0" w:space="0" w:color="auto"/>
            <w:right w:val="none" w:sz="0" w:space="0" w:color="auto"/>
          </w:divBdr>
        </w:div>
        <w:div w:id="42100654">
          <w:marLeft w:val="0"/>
          <w:marRight w:val="0"/>
          <w:marTop w:val="0"/>
          <w:marBottom w:val="0"/>
          <w:divBdr>
            <w:top w:val="none" w:sz="0" w:space="0" w:color="auto"/>
            <w:left w:val="none" w:sz="0" w:space="0" w:color="auto"/>
            <w:bottom w:val="none" w:sz="0" w:space="0" w:color="auto"/>
            <w:right w:val="none" w:sz="0" w:space="0" w:color="auto"/>
          </w:divBdr>
        </w:div>
        <w:div w:id="696738832">
          <w:marLeft w:val="0"/>
          <w:marRight w:val="0"/>
          <w:marTop w:val="0"/>
          <w:marBottom w:val="0"/>
          <w:divBdr>
            <w:top w:val="none" w:sz="0" w:space="0" w:color="auto"/>
            <w:left w:val="none" w:sz="0" w:space="0" w:color="auto"/>
            <w:bottom w:val="none" w:sz="0" w:space="0" w:color="auto"/>
            <w:right w:val="none" w:sz="0" w:space="0" w:color="auto"/>
          </w:divBdr>
        </w:div>
        <w:div w:id="1787311136">
          <w:marLeft w:val="0"/>
          <w:marRight w:val="0"/>
          <w:marTop w:val="0"/>
          <w:marBottom w:val="0"/>
          <w:divBdr>
            <w:top w:val="none" w:sz="0" w:space="0" w:color="auto"/>
            <w:left w:val="none" w:sz="0" w:space="0" w:color="auto"/>
            <w:bottom w:val="none" w:sz="0" w:space="0" w:color="auto"/>
            <w:right w:val="none" w:sz="0" w:space="0" w:color="auto"/>
          </w:divBdr>
        </w:div>
        <w:div w:id="1077290946">
          <w:marLeft w:val="0"/>
          <w:marRight w:val="0"/>
          <w:marTop w:val="0"/>
          <w:marBottom w:val="0"/>
          <w:divBdr>
            <w:top w:val="none" w:sz="0" w:space="0" w:color="auto"/>
            <w:left w:val="none" w:sz="0" w:space="0" w:color="auto"/>
            <w:bottom w:val="none" w:sz="0" w:space="0" w:color="auto"/>
            <w:right w:val="none" w:sz="0" w:space="0" w:color="auto"/>
          </w:divBdr>
        </w:div>
      </w:divsChild>
    </w:div>
    <w:div w:id="1211572812">
      <w:bodyDiv w:val="1"/>
      <w:marLeft w:val="0"/>
      <w:marRight w:val="0"/>
      <w:marTop w:val="0"/>
      <w:marBottom w:val="0"/>
      <w:divBdr>
        <w:top w:val="none" w:sz="0" w:space="0" w:color="auto"/>
        <w:left w:val="none" w:sz="0" w:space="0" w:color="auto"/>
        <w:bottom w:val="none" w:sz="0" w:space="0" w:color="auto"/>
        <w:right w:val="none" w:sz="0" w:space="0" w:color="auto"/>
      </w:divBdr>
      <w:divsChild>
        <w:div w:id="2112820752">
          <w:marLeft w:val="0"/>
          <w:marRight w:val="0"/>
          <w:marTop w:val="0"/>
          <w:marBottom w:val="0"/>
          <w:divBdr>
            <w:top w:val="none" w:sz="0" w:space="0" w:color="auto"/>
            <w:left w:val="none" w:sz="0" w:space="0" w:color="auto"/>
            <w:bottom w:val="none" w:sz="0" w:space="0" w:color="auto"/>
            <w:right w:val="none" w:sz="0" w:space="0" w:color="auto"/>
          </w:divBdr>
        </w:div>
        <w:div w:id="1942764088">
          <w:marLeft w:val="0"/>
          <w:marRight w:val="0"/>
          <w:marTop w:val="0"/>
          <w:marBottom w:val="0"/>
          <w:divBdr>
            <w:top w:val="none" w:sz="0" w:space="0" w:color="auto"/>
            <w:left w:val="none" w:sz="0" w:space="0" w:color="auto"/>
            <w:bottom w:val="none" w:sz="0" w:space="0" w:color="auto"/>
            <w:right w:val="none" w:sz="0" w:space="0" w:color="auto"/>
          </w:divBdr>
        </w:div>
        <w:div w:id="424083522">
          <w:marLeft w:val="0"/>
          <w:marRight w:val="0"/>
          <w:marTop w:val="0"/>
          <w:marBottom w:val="0"/>
          <w:divBdr>
            <w:top w:val="none" w:sz="0" w:space="0" w:color="auto"/>
            <w:left w:val="none" w:sz="0" w:space="0" w:color="auto"/>
            <w:bottom w:val="none" w:sz="0" w:space="0" w:color="auto"/>
            <w:right w:val="none" w:sz="0" w:space="0" w:color="auto"/>
          </w:divBdr>
        </w:div>
        <w:div w:id="1523737607">
          <w:marLeft w:val="0"/>
          <w:marRight w:val="0"/>
          <w:marTop w:val="0"/>
          <w:marBottom w:val="0"/>
          <w:divBdr>
            <w:top w:val="none" w:sz="0" w:space="0" w:color="auto"/>
            <w:left w:val="none" w:sz="0" w:space="0" w:color="auto"/>
            <w:bottom w:val="none" w:sz="0" w:space="0" w:color="auto"/>
            <w:right w:val="none" w:sz="0" w:space="0" w:color="auto"/>
          </w:divBdr>
        </w:div>
        <w:div w:id="397634068">
          <w:marLeft w:val="0"/>
          <w:marRight w:val="0"/>
          <w:marTop w:val="0"/>
          <w:marBottom w:val="0"/>
          <w:divBdr>
            <w:top w:val="none" w:sz="0" w:space="0" w:color="auto"/>
            <w:left w:val="none" w:sz="0" w:space="0" w:color="auto"/>
            <w:bottom w:val="none" w:sz="0" w:space="0" w:color="auto"/>
            <w:right w:val="none" w:sz="0" w:space="0" w:color="auto"/>
          </w:divBdr>
        </w:div>
        <w:div w:id="855925293">
          <w:marLeft w:val="0"/>
          <w:marRight w:val="0"/>
          <w:marTop w:val="0"/>
          <w:marBottom w:val="0"/>
          <w:divBdr>
            <w:top w:val="none" w:sz="0" w:space="0" w:color="auto"/>
            <w:left w:val="none" w:sz="0" w:space="0" w:color="auto"/>
            <w:bottom w:val="none" w:sz="0" w:space="0" w:color="auto"/>
            <w:right w:val="none" w:sz="0" w:space="0" w:color="auto"/>
          </w:divBdr>
        </w:div>
        <w:div w:id="1848665039">
          <w:marLeft w:val="0"/>
          <w:marRight w:val="0"/>
          <w:marTop w:val="0"/>
          <w:marBottom w:val="0"/>
          <w:divBdr>
            <w:top w:val="none" w:sz="0" w:space="0" w:color="auto"/>
            <w:left w:val="none" w:sz="0" w:space="0" w:color="auto"/>
            <w:bottom w:val="none" w:sz="0" w:space="0" w:color="auto"/>
            <w:right w:val="none" w:sz="0" w:space="0" w:color="auto"/>
          </w:divBdr>
        </w:div>
        <w:div w:id="448937925">
          <w:marLeft w:val="0"/>
          <w:marRight w:val="0"/>
          <w:marTop w:val="0"/>
          <w:marBottom w:val="0"/>
          <w:divBdr>
            <w:top w:val="none" w:sz="0" w:space="0" w:color="auto"/>
            <w:left w:val="none" w:sz="0" w:space="0" w:color="auto"/>
            <w:bottom w:val="none" w:sz="0" w:space="0" w:color="auto"/>
            <w:right w:val="none" w:sz="0" w:space="0" w:color="auto"/>
          </w:divBdr>
        </w:div>
        <w:div w:id="201286578">
          <w:marLeft w:val="0"/>
          <w:marRight w:val="0"/>
          <w:marTop w:val="0"/>
          <w:marBottom w:val="0"/>
          <w:divBdr>
            <w:top w:val="none" w:sz="0" w:space="0" w:color="auto"/>
            <w:left w:val="none" w:sz="0" w:space="0" w:color="auto"/>
            <w:bottom w:val="none" w:sz="0" w:space="0" w:color="auto"/>
            <w:right w:val="none" w:sz="0" w:space="0" w:color="auto"/>
          </w:divBdr>
        </w:div>
      </w:divsChild>
    </w:div>
    <w:div w:id="1216046205">
      <w:bodyDiv w:val="1"/>
      <w:marLeft w:val="0"/>
      <w:marRight w:val="0"/>
      <w:marTop w:val="0"/>
      <w:marBottom w:val="0"/>
      <w:divBdr>
        <w:top w:val="none" w:sz="0" w:space="0" w:color="auto"/>
        <w:left w:val="none" w:sz="0" w:space="0" w:color="auto"/>
        <w:bottom w:val="none" w:sz="0" w:space="0" w:color="auto"/>
        <w:right w:val="none" w:sz="0" w:space="0" w:color="auto"/>
      </w:divBdr>
    </w:div>
    <w:div w:id="1216311534">
      <w:bodyDiv w:val="1"/>
      <w:marLeft w:val="0"/>
      <w:marRight w:val="0"/>
      <w:marTop w:val="0"/>
      <w:marBottom w:val="0"/>
      <w:divBdr>
        <w:top w:val="none" w:sz="0" w:space="0" w:color="auto"/>
        <w:left w:val="none" w:sz="0" w:space="0" w:color="auto"/>
        <w:bottom w:val="none" w:sz="0" w:space="0" w:color="auto"/>
        <w:right w:val="none" w:sz="0" w:space="0" w:color="auto"/>
      </w:divBdr>
    </w:div>
    <w:div w:id="1223171762">
      <w:bodyDiv w:val="1"/>
      <w:marLeft w:val="0"/>
      <w:marRight w:val="0"/>
      <w:marTop w:val="0"/>
      <w:marBottom w:val="0"/>
      <w:divBdr>
        <w:top w:val="none" w:sz="0" w:space="0" w:color="auto"/>
        <w:left w:val="none" w:sz="0" w:space="0" w:color="auto"/>
        <w:bottom w:val="none" w:sz="0" w:space="0" w:color="auto"/>
        <w:right w:val="none" w:sz="0" w:space="0" w:color="auto"/>
      </w:divBdr>
      <w:divsChild>
        <w:div w:id="1813910522">
          <w:marLeft w:val="0"/>
          <w:marRight w:val="0"/>
          <w:marTop w:val="0"/>
          <w:marBottom w:val="0"/>
          <w:divBdr>
            <w:top w:val="none" w:sz="0" w:space="0" w:color="auto"/>
            <w:left w:val="none" w:sz="0" w:space="0" w:color="auto"/>
            <w:bottom w:val="none" w:sz="0" w:space="0" w:color="auto"/>
            <w:right w:val="none" w:sz="0" w:space="0" w:color="auto"/>
          </w:divBdr>
        </w:div>
        <w:div w:id="1716001122">
          <w:marLeft w:val="0"/>
          <w:marRight w:val="0"/>
          <w:marTop w:val="0"/>
          <w:marBottom w:val="0"/>
          <w:divBdr>
            <w:top w:val="none" w:sz="0" w:space="0" w:color="auto"/>
            <w:left w:val="none" w:sz="0" w:space="0" w:color="auto"/>
            <w:bottom w:val="none" w:sz="0" w:space="0" w:color="auto"/>
            <w:right w:val="none" w:sz="0" w:space="0" w:color="auto"/>
          </w:divBdr>
        </w:div>
      </w:divsChild>
    </w:div>
    <w:div w:id="1225143533">
      <w:bodyDiv w:val="1"/>
      <w:marLeft w:val="0"/>
      <w:marRight w:val="0"/>
      <w:marTop w:val="0"/>
      <w:marBottom w:val="0"/>
      <w:divBdr>
        <w:top w:val="none" w:sz="0" w:space="0" w:color="auto"/>
        <w:left w:val="none" w:sz="0" w:space="0" w:color="auto"/>
        <w:bottom w:val="none" w:sz="0" w:space="0" w:color="auto"/>
        <w:right w:val="none" w:sz="0" w:space="0" w:color="auto"/>
      </w:divBdr>
    </w:div>
    <w:div w:id="1234927027">
      <w:bodyDiv w:val="1"/>
      <w:marLeft w:val="0"/>
      <w:marRight w:val="0"/>
      <w:marTop w:val="0"/>
      <w:marBottom w:val="0"/>
      <w:divBdr>
        <w:top w:val="none" w:sz="0" w:space="0" w:color="auto"/>
        <w:left w:val="none" w:sz="0" w:space="0" w:color="auto"/>
        <w:bottom w:val="none" w:sz="0" w:space="0" w:color="auto"/>
        <w:right w:val="none" w:sz="0" w:space="0" w:color="auto"/>
      </w:divBdr>
      <w:divsChild>
        <w:div w:id="772670545">
          <w:marLeft w:val="0"/>
          <w:marRight w:val="0"/>
          <w:marTop w:val="0"/>
          <w:marBottom w:val="0"/>
          <w:divBdr>
            <w:top w:val="none" w:sz="0" w:space="0" w:color="auto"/>
            <w:left w:val="none" w:sz="0" w:space="0" w:color="auto"/>
            <w:bottom w:val="none" w:sz="0" w:space="0" w:color="auto"/>
            <w:right w:val="none" w:sz="0" w:space="0" w:color="auto"/>
          </w:divBdr>
        </w:div>
        <w:div w:id="516970455">
          <w:marLeft w:val="0"/>
          <w:marRight w:val="0"/>
          <w:marTop w:val="0"/>
          <w:marBottom w:val="0"/>
          <w:divBdr>
            <w:top w:val="none" w:sz="0" w:space="0" w:color="auto"/>
            <w:left w:val="none" w:sz="0" w:space="0" w:color="auto"/>
            <w:bottom w:val="none" w:sz="0" w:space="0" w:color="auto"/>
            <w:right w:val="none" w:sz="0" w:space="0" w:color="auto"/>
          </w:divBdr>
        </w:div>
        <w:div w:id="1978992811">
          <w:marLeft w:val="0"/>
          <w:marRight w:val="0"/>
          <w:marTop w:val="0"/>
          <w:marBottom w:val="0"/>
          <w:divBdr>
            <w:top w:val="none" w:sz="0" w:space="0" w:color="auto"/>
            <w:left w:val="none" w:sz="0" w:space="0" w:color="auto"/>
            <w:bottom w:val="none" w:sz="0" w:space="0" w:color="auto"/>
            <w:right w:val="none" w:sz="0" w:space="0" w:color="auto"/>
          </w:divBdr>
        </w:div>
        <w:div w:id="598491392">
          <w:marLeft w:val="0"/>
          <w:marRight w:val="0"/>
          <w:marTop w:val="0"/>
          <w:marBottom w:val="0"/>
          <w:divBdr>
            <w:top w:val="none" w:sz="0" w:space="0" w:color="auto"/>
            <w:left w:val="none" w:sz="0" w:space="0" w:color="auto"/>
            <w:bottom w:val="none" w:sz="0" w:space="0" w:color="auto"/>
            <w:right w:val="none" w:sz="0" w:space="0" w:color="auto"/>
          </w:divBdr>
        </w:div>
        <w:div w:id="1014303377">
          <w:marLeft w:val="0"/>
          <w:marRight w:val="0"/>
          <w:marTop w:val="0"/>
          <w:marBottom w:val="0"/>
          <w:divBdr>
            <w:top w:val="none" w:sz="0" w:space="0" w:color="auto"/>
            <w:left w:val="none" w:sz="0" w:space="0" w:color="auto"/>
            <w:bottom w:val="none" w:sz="0" w:space="0" w:color="auto"/>
            <w:right w:val="none" w:sz="0" w:space="0" w:color="auto"/>
          </w:divBdr>
        </w:div>
        <w:div w:id="1670711344">
          <w:marLeft w:val="0"/>
          <w:marRight w:val="0"/>
          <w:marTop w:val="0"/>
          <w:marBottom w:val="0"/>
          <w:divBdr>
            <w:top w:val="none" w:sz="0" w:space="0" w:color="auto"/>
            <w:left w:val="none" w:sz="0" w:space="0" w:color="auto"/>
            <w:bottom w:val="none" w:sz="0" w:space="0" w:color="auto"/>
            <w:right w:val="none" w:sz="0" w:space="0" w:color="auto"/>
          </w:divBdr>
        </w:div>
        <w:div w:id="745881483">
          <w:marLeft w:val="0"/>
          <w:marRight w:val="0"/>
          <w:marTop w:val="0"/>
          <w:marBottom w:val="0"/>
          <w:divBdr>
            <w:top w:val="none" w:sz="0" w:space="0" w:color="auto"/>
            <w:left w:val="none" w:sz="0" w:space="0" w:color="auto"/>
            <w:bottom w:val="none" w:sz="0" w:space="0" w:color="auto"/>
            <w:right w:val="none" w:sz="0" w:space="0" w:color="auto"/>
          </w:divBdr>
        </w:div>
        <w:div w:id="1590845461">
          <w:marLeft w:val="0"/>
          <w:marRight w:val="0"/>
          <w:marTop w:val="0"/>
          <w:marBottom w:val="0"/>
          <w:divBdr>
            <w:top w:val="none" w:sz="0" w:space="0" w:color="auto"/>
            <w:left w:val="none" w:sz="0" w:space="0" w:color="auto"/>
            <w:bottom w:val="none" w:sz="0" w:space="0" w:color="auto"/>
            <w:right w:val="none" w:sz="0" w:space="0" w:color="auto"/>
          </w:divBdr>
        </w:div>
        <w:div w:id="575631831">
          <w:marLeft w:val="0"/>
          <w:marRight w:val="0"/>
          <w:marTop w:val="0"/>
          <w:marBottom w:val="0"/>
          <w:divBdr>
            <w:top w:val="none" w:sz="0" w:space="0" w:color="auto"/>
            <w:left w:val="none" w:sz="0" w:space="0" w:color="auto"/>
            <w:bottom w:val="none" w:sz="0" w:space="0" w:color="auto"/>
            <w:right w:val="none" w:sz="0" w:space="0" w:color="auto"/>
          </w:divBdr>
        </w:div>
        <w:div w:id="1715546896">
          <w:marLeft w:val="0"/>
          <w:marRight w:val="0"/>
          <w:marTop w:val="0"/>
          <w:marBottom w:val="0"/>
          <w:divBdr>
            <w:top w:val="none" w:sz="0" w:space="0" w:color="auto"/>
            <w:left w:val="none" w:sz="0" w:space="0" w:color="auto"/>
            <w:bottom w:val="none" w:sz="0" w:space="0" w:color="auto"/>
            <w:right w:val="none" w:sz="0" w:space="0" w:color="auto"/>
          </w:divBdr>
        </w:div>
        <w:div w:id="539169681">
          <w:marLeft w:val="0"/>
          <w:marRight w:val="0"/>
          <w:marTop w:val="0"/>
          <w:marBottom w:val="0"/>
          <w:divBdr>
            <w:top w:val="none" w:sz="0" w:space="0" w:color="auto"/>
            <w:left w:val="none" w:sz="0" w:space="0" w:color="auto"/>
            <w:bottom w:val="none" w:sz="0" w:space="0" w:color="auto"/>
            <w:right w:val="none" w:sz="0" w:space="0" w:color="auto"/>
          </w:divBdr>
        </w:div>
        <w:div w:id="701789581">
          <w:marLeft w:val="0"/>
          <w:marRight w:val="0"/>
          <w:marTop w:val="0"/>
          <w:marBottom w:val="0"/>
          <w:divBdr>
            <w:top w:val="none" w:sz="0" w:space="0" w:color="auto"/>
            <w:left w:val="none" w:sz="0" w:space="0" w:color="auto"/>
            <w:bottom w:val="none" w:sz="0" w:space="0" w:color="auto"/>
            <w:right w:val="none" w:sz="0" w:space="0" w:color="auto"/>
          </w:divBdr>
        </w:div>
        <w:div w:id="1299385467">
          <w:marLeft w:val="0"/>
          <w:marRight w:val="0"/>
          <w:marTop w:val="0"/>
          <w:marBottom w:val="0"/>
          <w:divBdr>
            <w:top w:val="none" w:sz="0" w:space="0" w:color="auto"/>
            <w:left w:val="none" w:sz="0" w:space="0" w:color="auto"/>
            <w:bottom w:val="none" w:sz="0" w:space="0" w:color="auto"/>
            <w:right w:val="none" w:sz="0" w:space="0" w:color="auto"/>
          </w:divBdr>
        </w:div>
        <w:div w:id="1650406428">
          <w:marLeft w:val="0"/>
          <w:marRight w:val="0"/>
          <w:marTop w:val="0"/>
          <w:marBottom w:val="0"/>
          <w:divBdr>
            <w:top w:val="none" w:sz="0" w:space="0" w:color="auto"/>
            <w:left w:val="none" w:sz="0" w:space="0" w:color="auto"/>
            <w:bottom w:val="none" w:sz="0" w:space="0" w:color="auto"/>
            <w:right w:val="none" w:sz="0" w:space="0" w:color="auto"/>
          </w:divBdr>
        </w:div>
        <w:div w:id="713700777">
          <w:marLeft w:val="0"/>
          <w:marRight w:val="0"/>
          <w:marTop w:val="0"/>
          <w:marBottom w:val="0"/>
          <w:divBdr>
            <w:top w:val="none" w:sz="0" w:space="0" w:color="auto"/>
            <w:left w:val="none" w:sz="0" w:space="0" w:color="auto"/>
            <w:bottom w:val="none" w:sz="0" w:space="0" w:color="auto"/>
            <w:right w:val="none" w:sz="0" w:space="0" w:color="auto"/>
          </w:divBdr>
        </w:div>
        <w:div w:id="638221895">
          <w:marLeft w:val="0"/>
          <w:marRight w:val="0"/>
          <w:marTop w:val="0"/>
          <w:marBottom w:val="0"/>
          <w:divBdr>
            <w:top w:val="none" w:sz="0" w:space="0" w:color="auto"/>
            <w:left w:val="none" w:sz="0" w:space="0" w:color="auto"/>
            <w:bottom w:val="none" w:sz="0" w:space="0" w:color="auto"/>
            <w:right w:val="none" w:sz="0" w:space="0" w:color="auto"/>
          </w:divBdr>
        </w:div>
        <w:div w:id="379280741">
          <w:marLeft w:val="0"/>
          <w:marRight w:val="0"/>
          <w:marTop w:val="0"/>
          <w:marBottom w:val="0"/>
          <w:divBdr>
            <w:top w:val="none" w:sz="0" w:space="0" w:color="auto"/>
            <w:left w:val="none" w:sz="0" w:space="0" w:color="auto"/>
            <w:bottom w:val="none" w:sz="0" w:space="0" w:color="auto"/>
            <w:right w:val="none" w:sz="0" w:space="0" w:color="auto"/>
          </w:divBdr>
        </w:div>
        <w:div w:id="393503461">
          <w:marLeft w:val="0"/>
          <w:marRight w:val="0"/>
          <w:marTop w:val="0"/>
          <w:marBottom w:val="0"/>
          <w:divBdr>
            <w:top w:val="none" w:sz="0" w:space="0" w:color="auto"/>
            <w:left w:val="none" w:sz="0" w:space="0" w:color="auto"/>
            <w:bottom w:val="none" w:sz="0" w:space="0" w:color="auto"/>
            <w:right w:val="none" w:sz="0" w:space="0" w:color="auto"/>
          </w:divBdr>
        </w:div>
        <w:div w:id="393240526">
          <w:marLeft w:val="0"/>
          <w:marRight w:val="0"/>
          <w:marTop w:val="0"/>
          <w:marBottom w:val="0"/>
          <w:divBdr>
            <w:top w:val="none" w:sz="0" w:space="0" w:color="auto"/>
            <w:left w:val="none" w:sz="0" w:space="0" w:color="auto"/>
            <w:bottom w:val="none" w:sz="0" w:space="0" w:color="auto"/>
            <w:right w:val="none" w:sz="0" w:space="0" w:color="auto"/>
          </w:divBdr>
        </w:div>
        <w:div w:id="56367375">
          <w:marLeft w:val="0"/>
          <w:marRight w:val="0"/>
          <w:marTop w:val="0"/>
          <w:marBottom w:val="0"/>
          <w:divBdr>
            <w:top w:val="none" w:sz="0" w:space="0" w:color="auto"/>
            <w:left w:val="none" w:sz="0" w:space="0" w:color="auto"/>
            <w:bottom w:val="none" w:sz="0" w:space="0" w:color="auto"/>
            <w:right w:val="none" w:sz="0" w:space="0" w:color="auto"/>
          </w:divBdr>
        </w:div>
        <w:div w:id="1827168264">
          <w:marLeft w:val="0"/>
          <w:marRight w:val="0"/>
          <w:marTop w:val="0"/>
          <w:marBottom w:val="0"/>
          <w:divBdr>
            <w:top w:val="none" w:sz="0" w:space="0" w:color="auto"/>
            <w:left w:val="none" w:sz="0" w:space="0" w:color="auto"/>
            <w:bottom w:val="none" w:sz="0" w:space="0" w:color="auto"/>
            <w:right w:val="none" w:sz="0" w:space="0" w:color="auto"/>
          </w:divBdr>
        </w:div>
        <w:div w:id="743918359">
          <w:marLeft w:val="0"/>
          <w:marRight w:val="0"/>
          <w:marTop w:val="0"/>
          <w:marBottom w:val="0"/>
          <w:divBdr>
            <w:top w:val="none" w:sz="0" w:space="0" w:color="auto"/>
            <w:left w:val="none" w:sz="0" w:space="0" w:color="auto"/>
            <w:bottom w:val="none" w:sz="0" w:space="0" w:color="auto"/>
            <w:right w:val="none" w:sz="0" w:space="0" w:color="auto"/>
          </w:divBdr>
        </w:div>
        <w:div w:id="1452898355">
          <w:marLeft w:val="0"/>
          <w:marRight w:val="0"/>
          <w:marTop w:val="0"/>
          <w:marBottom w:val="0"/>
          <w:divBdr>
            <w:top w:val="none" w:sz="0" w:space="0" w:color="auto"/>
            <w:left w:val="none" w:sz="0" w:space="0" w:color="auto"/>
            <w:bottom w:val="none" w:sz="0" w:space="0" w:color="auto"/>
            <w:right w:val="none" w:sz="0" w:space="0" w:color="auto"/>
          </w:divBdr>
        </w:div>
        <w:div w:id="1476407881">
          <w:marLeft w:val="0"/>
          <w:marRight w:val="0"/>
          <w:marTop w:val="0"/>
          <w:marBottom w:val="0"/>
          <w:divBdr>
            <w:top w:val="none" w:sz="0" w:space="0" w:color="auto"/>
            <w:left w:val="none" w:sz="0" w:space="0" w:color="auto"/>
            <w:bottom w:val="none" w:sz="0" w:space="0" w:color="auto"/>
            <w:right w:val="none" w:sz="0" w:space="0" w:color="auto"/>
          </w:divBdr>
        </w:div>
        <w:div w:id="1092047397">
          <w:marLeft w:val="0"/>
          <w:marRight w:val="0"/>
          <w:marTop w:val="0"/>
          <w:marBottom w:val="0"/>
          <w:divBdr>
            <w:top w:val="none" w:sz="0" w:space="0" w:color="auto"/>
            <w:left w:val="none" w:sz="0" w:space="0" w:color="auto"/>
            <w:bottom w:val="none" w:sz="0" w:space="0" w:color="auto"/>
            <w:right w:val="none" w:sz="0" w:space="0" w:color="auto"/>
          </w:divBdr>
        </w:div>
        <w:div w:id="55016179">
          <w:marLeft w:val="0"/>
          <w:marRight w:val="0"/>
          <w:marTop w:val="0"/>
          <w:marBottom w:val="0"/>
          <w:divBdr>
            <w:top w:val="none" w:sz="0" w:space="0" w:color="auto"/>
            <w:left w:val="none" w:sz="0" w:space="0" w:color="auto"/>
            <w:bottom w:val="none" w:sz="0" w:space="0" w:color="auto"/>
            <w:right w:val="none" w:sz="0" w:space="0" w:color="auto"/>
          </w:divBdr>
        </w:div>
        <w:div w:id="1469587122">
          <w:marLeft w:val="0"/>
          <w:marRight w:val="0"/>
          <w:marTop w:val="0"/>
          <w:marBottom w:val="0"/>
          <w:divBdr>
            <w:top w:val="none" w:sz="0" w:space="0" w:color="auto"/>
            <w:left w:val="none" w:sz="0" w:space="0" w:color="auto"/>
            <w:bottom w:val="none" w:sz="0" w:space="0" w:color="auto"/>
            <w:right w:val="none" w:sz="0" w:space="0" w:color="auto"/>
          </w:divBdr>
        </w:div>
        <w:div w:id="738944792">
          <w:marLeft w:val="0"/>
          <w:marRight w:val="0"/>
          <w:marTop w:val="0"/>
          <w:marBottom w:val="0"/>
          <w:divBdr>
            <w:top w:val="none" w:sz="0" w:space="0" w:color="auto"/>
            <w:left w:val="none" w:sz="0" w:space="0" w:color="auto"/>
            <w:bottom w:val="none" w:sz="0" w:space="0" w:color="auto"/>
            <w:right w:val="none" w:sz="0" w:space="0" w:color="auto"/>
          </w:divBdr>
        </w:div>
        <w:div w:id="401758436">
          <w:marLeft w:val="0"/>
          <w:marRight w:val="0"/>
          <w:marTop w:val="0"/>
          <w:marBottom w:val="0"/>
          <w:divBdr>
            <w:top w:val="none" w:sz="0" w:space="0" w:color="auto"/>
            <w:left w:val="none" w:sz="0" w:space="0" w:color="auto"/>
            <w:bottom w:val="none" w:sz="0" w:space="0" w:color="auto"/>
            <w:right w:val="none" w:sz="0" w:space="0" w:color="auto"/>
          </w:divBdr>
        </w:div>
        <w:div w:id="1463035907">
          <w:marLeft w:val="0"/>
          <w:marRight w:val="0"/>
          <w:marTop w:val="0"/>
          <w:marBottom w:val="0"/>
          <w:divBdr>
            <w:top w:val="none" w:sz="0" w:space="0" w:color="auto"/>
            <w:left w:val="none" w:sz="0" w:space="0" w:color="auto"/>
            <w:bottom w:val="none" w:sz="0" w:space="0" w:color="auto"/>
            <w:right w:val="none" w:sz="0" w:space="0" w:color="auto"/>
          </w:divBdr>
        </w:div>
        <w:div w:id="437338311">
          <w:marLeft w:val="0"/>
          <w:marRight w:val="0"/>
          <w:marTop w:val="0"/>
          <w:marBottom w:val="0"/>
          <w:divBdr>
            <w:top w:val="none" w:sz="0" w:space="0" w:color="auto"/>
            <w:left w:val="none" w:sz="0" w:space="0" w:color="auto"/>
            <w:bottom w:val="none" w:sz="0" w:space="0" w:color="auto"/>
            <w:right w:val="none" w:sz="0" w:space="0" w:color="auto"/>
          </w:divBdr>
        </w:div>
        <w:div w:id="653339386">
          <w:marLeft w:val="0"/>
          <w:marRight w:val="0"/>
          <w:marTop w:val="0"/>
          <w:marBottom w:val="0"/>
          <w:divBdr>
            <w:top w:val="none" w:sz="0" w:space="0" w:color="auto"/>
            <w:left w:val="none" w:sz="0" w:space="0" w:color="auto"/>
            <w:bottom w:val="none" w:sz="0" w:space="0" w:color="auto"/>
            <w:right w:val="none" w:sz="0" w:space="0" w:color="auto"/>
          </w:divBdr>
        </w:div>
        <w:div w:id="1572886484">
          <w:marLeft w:val="0"/>
          <w:marRight w:val="0"/>
          <w:marTop w:val="0"/>
          <w:marBottom w:val="0"/>
          <w:divBdr>
            <w:top w:val="none" w:sz="0" w:space="0" w:color="auto"/>
            <w:left w:val="none" w:sz="0" w:space="0" w:color="auto"/>
            <w:bottom w:val="none" w:sz="0" w:space="0" w:color="auto"/>
            <w:right w:val="none" w:sz="0" w:space="0" w:color="auto"/>
          </w:divBdr>
        </w:div>
        <w:div w:id="319384054">
          <w:marLeft w:val="0"/>
          <w:marRight w:val="0"/>
          <w:marTop w:val="0"/>
          <w:marBottom w:val="0"/>
          <w:divBdr>
            <w:top w:val="none" w:sz="0" w:space="0" w:color="auto"/>
            <w:left w:val="none" w:sz="0" w:space="0" w:color="auto"/>
            <w:bottom w:val="none" w:sz="0" w:space="0" w:color="auto"/>
            <w:right w:val="none" w:sz="0" w:space="0" w:color="auto"/>
          </w:divBdr>
        </w:div>
        <w:div w:id="572005387">
          <w:marLeft w:val="0"/>
          <w:marRight w:val="0"/>
          <w:marTop w:val="0"/>
          <w:marBottom w:val="0"/>
          <w:divBdr>
            <w:top w:val="none" w:sz="0" w:space="0" w:color="auto"/>
            <w:left w:val="none" w:sz="0" w:space="0" w:color="auto"/>
            <w:bottom w:val="none" w:sz="0" w:space="0" w:color="auto"/>
            <w:right w:val="none" w:sz="0" w:space="0" w:color="auto"/>
          </w:divBdr>
        </w:div>
        <w:div w:id="1558740295">
          <w:marLeft w:val="0"/>
          <w:marRight w:val="0"/>
          <w:marTop w:val="0"/>
          <w:marBottom w:val="0"/>
          <w:divBdr>
            <w:top w:val="none" w:sz="0" w:space="0" w:color="auto"/>
            <w:left w:val="none" w:sz="0" w:space="0" w:color="auto"/>
            <w:bottom w:val="none" w:sz="0" w:space="0" w:color="auto"/>
            <w:right w:val="none" w:sz="0" w:space="0" w:color="auto"/>
          </w:divBdr>
        </w:div>
        <w:div w:id="1024593128">
          <w:marLeft w:val="0"/>
          <w:marRight w:val="0"/>
          <w:marTop w:val="0"/>
          <w:marBottom w:val="0"/>
          <w:divBdr>
            <w:top w:val="none" w:sz="0" w:space="0" w:color="auto"/>
            <w:left w:val="none" w:sz="0" w:space="0" w:color="auto"/>
            <w:bottom w:val="none" w:sz="0" w:space="0" w:color="auto"/>
            <w:right w:val="none" w:sz="0" w:space="0" w:color="auto"/>
          </w:divBdr>
        </w:div>
        <w:div w:id="786849312">
          <w:marLeft w:val="0"/>
          <w:marRight w:val="0"/>
          <w:marTop w:val="0"/>
          <w:marBottom w:val="0"/>
          <w:divBdr>
            <w:top w:val="none" w:sz="0" w:space="0" w:color="auto"/>
            <w:left w:val="none" w:sz="0" w:space="0" w:color="auto"/>
            <w:bottom w:val="none" w:sz="0" w:space="0" w:color="auto"/>
            <w:right w:val="none" w:sz="0" w:space="0" w:color="auto"/>
          </w:divBdr>
        </w:div>
        <w:div w:id="285237599">
          <w:marLeft w:val="0"/>
          <w:marRight w:val="0"/>
          <w:marTop w:val="0"/>
          <w:marBottom w:val="0"/>
          <w:divBdr>
            <w:top w:val="none" w:sz="0" w:space="0" w:color="auto"/>
            <w:left w:val="none" w:sz="0" w:space="0" w:color="auto"/>
            <w:bottom w:val="none" w:sz="0" w:space="0" w:color="auto"/>
            <w:right w:val="none" w:sz="0" w:space="0" w:color="auto"/>
          </w:divBdr>
        </w:div>
        <w:div w:id="455566670">
          <w:marLeft w:val="0"/>
          <w:marRight w:val="0"/>
          <w:marTop w:val="0"/>
          <w:marBottom w:val="0"/>
          <w:divBdr>
            <w:top w:val="none" w:sz="0" w:space="0" w:color="auto"/>
            <w:left w:val="none" w:sz="0" w:space="0" w:color="auto"/>
            <w:bottom w:val="none" w:sz="0" w:space="0" w:color="auto"/>
            <w:right w:val="none" w:sz="0" w:space="0" w:color="auto"/>
          </w:divBdr>
        </w:div>
        <w:div w:id="200167170">
          <w:marLeft w:val="0"/>
          <w:marRight w:val="0"/>
          <w:marTop w:val="0"/>
          <w:marBottom w:val="0"/>
          <w:divBdr>
            <w:top w:val="none" w:sz="0" w:space="0" w:color="auto"/>
            <w:left w:val="none" w:sz="0" w:space="0" w:color="auto"/>
            <w:bottom w:val="none" w:sz="0" w:space="0" w:color="auto"/>
            <w:right w:val="none" w:sz="0" w:space="0" w:color="auto"/>
          </w:divBdr>
        </w:div>
        <w:div w:id="629626281">
          <w:marLeft w:val="0"/>
          <w:marRight w:val="0"/>
          <w:marTop w:val="0"/>
          <w:marBottom w:val="0"/>
          <w:divBdr>
            <w:top w:val="none" w:sz="0" w:space="0" w:color="auto"/>
            <w:left w:val="none" w:sz="0" w:space="0" w:color="auto"/>
            <w:bottom w:val="none" w:sz="0" w:space="0" w:color="auto"/>
            <w:right w:val="none" w:sz="0" w:space="0" w:color="auto"/>
          </w:divBdr>
        </w:div>
        <w:div w:id="1746874186">
          <w:marLeft w:val="0"/>
          <w:marRight w:val="0"/>
          <w:marTop w:val="0"/>
          <w:marBottom w:val="0"/>
          <w:divBdr>
            <w:top w:val="none" w:sz="0" w:space="0" w:color="auto"/>
            <w:left w:val="none" w:sz="0" w:space="0" w:color="auto"/>
            <w:bottom w:val="none" w:sz="0" w:space="0" w:color="auto"/>
            <w:right w:val="none" w:sz="0" w:space="0" w:color="auto"/>
          </w:divBdr>
        </w:div>
      </w:divsChild>
    </w:div>
    <w:div w:id="1241209320">
      <w:bodyDiv w:val="1"/>
      <w:marLeft w:val="0"/>
      <w:marRight w:val="0"/>
      <w:marTop w:val="0"/>
      <w:marBottom w:val="0"/>
      <w:divBdr>
        <w:top w:val="none" w:sz="0" w:space="0" w:color="auto"/>
        <w:left w:val="none" w:sz="0" w:space="0" w:color="auto"/>
        <w:bottom w:val="none" w:sz="0" w:space="0" w:color="auto"/>
        <w:right w:val="none" w:sz="0" w:space="0" w:color="auto"/>
      </w:divBdr>
    </w:div>
    <w:div w:id="1242760925">
      <w:bodyDiv w:val="1"/>
      <w:marLeft w:val="0"/>
      <w:marRight w:val="0"/>
      <w:marTop w:val="0"/>
      <w:marBottom w:val="0"/>
      <w:divBdr>
        <w:top w:val="none" w:sz="0" w:space="0" w:color="auto"/>
        <w:left w:val="none" w:sz="0" w:space="0" w:color="auto"/>
        <w:bottom w:val="none" w:sz="0" w:space="0" w:color="auto"/>
        <w:right w:val="none" w:sz="0" w:space="0" w:color="auto"/>
      </w:divBdr>
      <w:divsChild>
        <w:div w:id="1779520153">
          <w:marLeft w:val="0"/>
          <w:marRight w:val="0"/>
          <w:marTop w:val="0"/>
          <w:marBottom w:val="0"/>
          <w:divBdr>
            <w:top w:val="none" w:sz="0" w:space="0" w:color="auto"/>
            <w:left w:val="none" w:sz="0" w:space="0" w:color="auto"/>
            <w:bottom w:val="none" w:sz="0" w:space="0" w:color="auto"/>
            <w:right w:val="none" w:sz="0" w:space="0" w:color="auto"/>
          </w:divBdr>
        </w:div>
        <w:div w:id="1164052838">
          <w:marLeft w:val="0"/>
          <w:marRight w:val="0"/>
          <w:marTop w:val="0"/>
          <w:marBottom w:val="0"/>
          <w:divBdr>
            <w:top w:val="none" w:sz="0" w:space="0" w:color="auto"/>
            <w:left w:val="none" w:sz="0" w:space="0" w:color="auto"/>
            <w:bottom w:val="none" w:sz="0" w:space="0" w:color="auto"/>
            <w:right w:val="none" w:sz="0" w:space="0" w:color="auto"/>
          </w:divBdr>
        </w:div>
        <w:div w:id="532498884">
          <w:marLeft w:val="0"/>
          <w:marRight w:val="0"/>
          <w:marTop w:val="0"/>
          <w:marBottom w:val="0"/>
          <w:divBdr>
            <w:top w:val="none" w:sz="0" w:space="0" w:color="auto"/>
            <w:left w:val="none" w:sz="0" w:space="0" w:color="auto"/>
            <w:bottom w:val="none" w:sz="0" w:space="0" w:color="auto"/>
            <w:right w:val="none" w:sz="0" w:space="0" w:color="auto"/>
          </w:divBdr>
        </w:div>
        <w:div w:id="2004510811">
          <w:marLeft w:val="0"/>
          <w:marRight w:val="0"/>
          <w:marTop w:val="0"/>
          <w:marBottom w:val="0"/>
          <w:divBdr>
            <w:top w:val="none" w:sz="0" w:space="0" w:color="auto"/>
            <w:left w:val="none" w:sz="0" w:space="0" w:color="auto"/>
            <w:bottom w:val="none" w:sz="0" w:space="0" w:color="auto"/>
            <w:right w:val="none" w:sz="0" w:space="0" w:color="auto"/>
          </w:divBdr>
        </w:div>
        <w:div w:id="16202571">
          <w:marLeft w:val="0"/>
          <w:marRight w:val="0"/>
          <w:marTop w:val="0"/>
          <w:marBottom w:val="0"/>
          <w:divBdr>
            <w:top w:val="none" w:sz="0" w:space="0" w:color="auto"/>
            <w:left w:val="none" w:sz="0" w:space="0" w:color="auto"/>
            <w:bottom w:val="none" w:sz="0" w:space="0" w:color="auto"/>
            <w:right w:val="none" w:sz="0" w:space="0" w:color="auto"/>
          </w:divBdr>
        </w:div>
        <w:div w:id="1335038436">
          <w:marLeft w:val="0"/>
          <w:marRight w:val="0"/>
          <w:marTop w:val="0"/>
          <w:marBottom w:val="0"/>
          <w:divBdr>
            <w:top w:val="none" w:sz="0" w:space="0" w:color="auto"/>
            <w:left w:val="none" w:sz="0" w:space="0" w:color="auto"/>
            <w:bottom w:val="none" w:sz="0" w:space="0" w:color="auto"/>
            <w:right w:val="none" w:sz="0" w:space="0" w:color="auto"/>
          </w:divBdr>
        </w:div>
        <w:div w:id="1962370573">
          <w:marLeft w:val="0"/>
          <w:marRight w:val="0"/>
          <w:marTop w:val="0"/>
          <w:marBottom w:val="0"/>
          <w:divBdr>
            <w:top w:val="none" w:sz="0" w:space="0" w:color="auto"/>
            <w:left w:val="none" w:sz="0" w:space="0" w:color="auto"/>
            <w:bottom w:val="none" w:sz="0" w:space="0" w:color="auto"/>
            <w:right w:val="none" w:sz="0" w:space="0" w:color="auto"/>
          </w:divBdr>
        </w:div>
        <w:div w:id="446387931">
          <w:marLeft w:val="0"/>
          <w:marRight w:val="0"/>
          <w:marTop w:val="0"/>
          <w:marBottom w:val="0"/>
          <w:divBdr>
            <w:top w:val="none" w:sz="0" w:space="0" w:color="auto"/>
            <w:left w:val="none" w:sz="0" w:space="0" w:color="auto"/>
            <w:bottom w:val="none" w:sz="0" w:space="0" w:color="auto"/>
            <w:right w:val="none" w:sz="0" w:space="0" w:color="auto"/>
          </w:divBdr>
        </w:div>
        <w:div w:id="868182487">
          <w:marLeft w:val="0"/>
          <w:marRight w:val="0"/>
          <w:marTop w:val="0"/>
          <w:marBottom w:val="0"/>
          <w:divBdr>
            <w:top w:val="none" w:sz="0" w:space="0" w:color="auto"/>
            <w:left w:val="none" w:sz="0" w:space="0" w:color="auto"/>
            <w:bottom w:val="none" w:sz="0" w:space="0" w:color="auto"/>
            <w:right w:val="none" w:sz="0" w:space="0" w:color="auto"/>
          </w:divBdr>
        </w:div>
        <w:div w:id="313729352">
          <w:marLeft w:val="0"/>
          <w:marRight w:val="0"/>
          <w:marTop w:val="0"/>
          <w:marBottom w:val="0"/>
          <w:divBdr>
            <w:top w:val="none" w:sz="0" w:space="0" w:color="auto"/>
            <w:left w:val="none" w:sz="0" w:space="0" w:color="auto"/>
            <w:bottom w:val="none" w:sz="0" w:space="0" w:color="auto"/>
            <w:right w:val="none" w:sz="0" w:space="0" w:color="auto"/>
          </w:divBdr>
        </w:div>
      </w:divsChild>
    </w:div>
    <w:div w:id="1259944711">
      <w:bodyDiv w:val="1"/>
      <w:marLeft w:val="0"/>
      <w:marRight w:val="0"/>
      <w:marTop w:val="0"/>
      <w:marBottom w:val="0"/>
      <w:divBdr>
        <w:top w:val="none" w:sz="0" w:space="0" w:color="auto"/>
        <w:left w:val="none" w:sz="0" w:space="0" w:color="auto"/>
        <w:bottom w:val="none" w:sz="0" w:space="0" w:color="auto"/>
        <w:right w:val="none" w:sz="0" w:space="0" w:color="auto"/>
      </w:divBdr>
      <w:divsChild>
        <w:div w:id="345789427">
          <w:marLeft w:val="0"/>
          <w:marRight w:val="0"/>
          <w:marTop w:val="0"/>
          <w:marBottom w:val="0"/>
          <w:divBdr>
            <w:top w:val="none" w:sz="0" w:space="0" w:color="auto"/>
            <w:left w:val="none" w:sz="0" w:space="0" w:color="auto"/>
            <w:bottom w:val="none" w:sz="0" w:space="0" w:color="auto"/>
            <w:right w:val="none" w:sz="0" w:space="0" w:color="auto"/>
          </w:divBdr>
        </w:div>
        <w:div w:id="779104098">
          <w:marLeft w:val="0"/>
          <w:marRight w:val="0"/>
          <w:marTop w:val="0"/>
          <w:marBottom w:val="0"/>
          <w:divBdr>
            <w:top w:val="none" w:sz="0" w:space="0" w:color="auto"/>
            <w:left w:val="none" w:sz="0" w:space="0" w:color="auto"/>
            <w:bottom w:val="none" w:sz="0" w:space="0" w:color="auto"/>
            <w:right w:val="none" w:sz="0" w:space="0" w:color="auto"/>
          </w:divBdr>
        </w:div>
        <w:div w:id="1234388281">
          <w:marLeft w:val="0"/>
          <w:marRight w:val="0"/>
          <w:marTop w:val="0"/>
          <w:marBottom w:val="0"/>
          <w:divBdr>
            <w:top w:val="none" w:sz="0" w:space="0" w:color="auto"/>
            <w:left w:val="none" w:sz="0" w:space="0" w:color="auto"/>
            <w:bottom w:val="none" w:sz="0" w:space="0" w:color="auto"/>
            <w:right w:val="none" w:sz="0" w:space="0" w:color="auto"/>
          </w:divBdr>
        </w:div>
        <w:div w:id="1249726967">
          <w:marLeft w:val="0"/>
          <w:marRight w:val="0"/>
          <w:marTop w:val="0"/>
          <w:marBottom w:val="0"/>
          <w:divBdr>
            <w:top w:val="none" w:sz="0" w:space="0" w:color="auto"/>
            <w:left w:val="none" w:sz="0" w:space="0" w:color="auto"/>
            <w:bottom w:val="none" w:sz="0" w:space="0" w:color="auto"/>
            <w:right w:val="none" w:sz="0" w:space="0" w:color="auto"/>
          </w:divBdr>
        </w:div>
        <w:div w:id="93477693">
          <w:marLeft w:val="0"/>
          <w:marRight w:val="0"/>
          <w:marTop w:val="0"/>
          <w:marBottom w:val="0"/>
          <w:divBdr>
            <w:top w:val="none" w:sz="0" w:space="0" w:color="auto"/>
            <w:left w:val="none" w:sz="0" w:space="0" w:color="auto"/>
            <w:bottom w:val="none" w:sz="0" w:space="0" w:color="auto"/>
            <w:right w:val="none" w:sz="0" w:space="0" w:color="auto"/>
          </w:divBdr>
        </w:div>
        <w:div w:id="1591280050">
          <w:marLeft w:val="0"/>
          <w:marRight w:val="0"/>
          <w:marTop w:val="0"/>
          <w:marBottom w:val="0"/>
          <w:divBdr>
            <w:top w:val="none" w:sz="0" w:space="0" w:color="auto"/>
            <w:left w:val="none" w:sz="0" w:space="0" w:color="auto"/>
            <w:bottom w:val="none" w:sz="0" w:space="0" w:color="auto"/>
            <w:right w:val="none" w:sz="0" w:space="0" w:color="auto"/>
          </w:divBdr>
        </w:div>
        <w:div w:id="476187559">
          <w:marLeft w:val="0"/>
          <w:marRight w:val="0"/>
          <w:marTop w:val="0"/>
          <w:marBottom w:val="0"/>
          <w:divBdr>
            <w:top w:val="none" w:sz="0" w:space="0" w:color="auto"/>
            <w:left w:val="none" w:sz="0" w:space="0" w:color="auto"/>
            <w:bottom w:val="none" w:sz="0" w:space="0" w:color="auto"/>
            <w:right w:val="none" w:sz="0" w:space="0" w:color="auto"/>
          </w:divBdr>
        </w:div>
        <w:div w:id="446660246">
          <w:marLeft w:val="0"/>
          <w:marRight w:val="0"/>
          <w:marTop w:val="0"/>
          <w:marBottom w:val="0"/>
          <w:divBdr>
            <w:top w:val="none" w:sz="0" w:space="0" w:color="auto"/>
            <w:left w:val="none" w:sz="0" w:space="0" w:color="auto"/>
            <w:bottom w:val="none" w:sz="0" w:space="0" w:color="auto"/>
            <w:right w:val="none" w:sz="0" w:space="0" w:color="auto"/>
          </w:divBdr>
        </w:div>
        <w:div w:id="1890997315">
          <w:marLeft w:val="0"/>
          <w:marRight w:val="0"/>
          <w:marTop w:val="0"/>
          <w:marBottom w:val="0"/>
          <w:divBdr>
            <w:top w:val="none" w:sz="0" w:space="0" w:color="auto"/>
            <w:left w:val="none" w:sz="0" w:space="0" w:color="auto"/>
            <w:bottom w:val="none" w:sz="0" w:space="0" w:color="auto"/>
            <w:right w:val="none" w:sz="0" w:space="0" w:color="auto"/>
          </w:divBdr>
        </w:div>
        <w:div w:id="807627497">
          <w:marLeft w:val="0"/>
          <w:marRight w:val="0"/>
          <w:marTop w:val="0"/>
          <w:marBottom w:val="0"/>
          <w:divBdr>
            <w:top w:val="none" w:sz="0" w:space="0" w:color="auto"/>
            <w:left w:val="none" w:sz="0" w:space="0" w:color="auto"/>
            <w:bottom w:val="none" w:sz="0" w:space="0" w:color="auto"/>
            <w:right w:val="none" w:sz="0" w:space="0" w:color="auto"/>
          </w:divBdr>
        </w:div>
        <w:div w:id="179128308">
          <w:marLeft w:val="0"/>
          <w:marRight w:val="0"/>
          <w:marTop w:val="0"/>
          <w:marBottom w:val="0"/>
          <w:divBdr>
            <w:top w:val="none" w:sz="0" w:space="0" w:color="auto"/>
            <w:left w:val="none" w:sz="0" w:space="0" w:color="auto"/>
            <w:bottom w:val="none" w:sz="0" w:space="0" w:color="auto"/>
            <w:right w:val="none" w:sz="0" w:space="0" w:color="auto"/>
          </w:divBdr>
        </w:div>
        <w:div w:id="1879658158">
          <w:marLeft w:val="0"/>
          <w:marRight w:val="0"/>
          <w:marTop w:val="0"/>
          <w:marBottom w:val="0"/>
          <w:divBdr>
            <w:top w:val="none" w:sz="0" w:space="0" w:color="auto"/>
            <w:left w:val="none" w:sz="0" w:space="0" w:color="auto"/>
            <w:bottom w:val="none" w:sz="0" w:space="0" w:color="auto"/>
            <w:right w:val="none" w:sz="0" w:space="0" w:color="auto"/>
          </w:divBdr>
        </w:div>
        <w:div w:id="346953212">
          <w:marLeft w:val="0"/>
          <w:marRight w:val="0"/>
          <w:marTop w:val="0"/>
          <w:marBottom w:val="0"/>
          <w:divBdr>
            <w:top w:val="none" w:sz="0" w:space="0" w:color="auto"/>
            <w:left w:val="none" w:sz="0" w:space="0" w:color="auto"/>
            <w:bottom w:val="none" w:sz="0" w:space="0" w:color="auto"/>
            <w:right w:val="none" w:sz="0" w:space="0" w:color="auto"/>
          </w:divBdr>
        </w:div>
        <w:div w:id="2074619454">
          <w:marLeft w:val="0"/>
          <w:marRight w:val="0"/>
          <w:marTop w:val="0"/>
          <w:marBottom w:val="0"/>
          <w:divBdr>
            <w:top w:val="none" w:sz="0" w:space="0" w:color="auto"/>
            <w:left w:val="none" w:sz="0" w:space="0" w:color="auto"/>
            <w:bottom w:val="none" w:sz="0" w:space="0" w:color="auto"/>
            <w:right w:val="none" w:sz="0" w:space="0" w:color="auto"/>
          </w:divBdr>
        </w:div>
        <w:div w:id="244077563">
          <w:marLeft w:val="0"/>
          <w:marRight w:val="0"/>
          <w:marTop w:val="0"/>
          <w:marBottom w:val="0"/>
          <w:divBdr>
            <w:top w:val="none" w:sz="0" w:space="0" w:color="auto"/>
            <w:left w:val="none" w:sz="0" w:space="0" w:color="auto"/>
            <w:bottom w:val="none" w:sz="0" w:space="0" w:color="auto"/>
            <w:right w:val="none" w:sz="0" w:space="0" w:color="auto"/>
          </w:divBdr>
        </w:div>
        <w:div w:id="1922330747">
          <w:marLeft w:val="0"/>
          <w:marRight w:val="0"/>
          <w:marTop w:val="0"/>
          <w:marBottom w:val="0"/>
          <w:divBdr>
            <w:top w:val="none" w:sz="0" w:space="0" w:color="auto"/>
            <w:left w:val="none" w:sz="0" w:space="0" w:color="auto"/>
            <w:bottom w:val="none" w:sz="0" w:space="0" w:color="auto"/>
            <w:right w:val="none" w:sz="0" w:space="0" w:color="auto"/>
          </w:divBdr>
        </w:div>
        <w:div w:id="942688939">
          <w:marLeft w:val="0"/>
          <w:marRight w:val="0"/>
          <w:marTop w:val="0"/>
          <w:marBottom w:val="0"/>
          <w:divBdr>
            <w:top w:val="none" w:sz="0" w:space="0" w:color="auto"/>
            <w:left w:val="none" w:sz="0" w:space="0" w:color="auto"/>
            <w:bottom w:val="none" w:sz="0" w:space="0" w:color="auto"/>
            <w:right w:val="none" w:sz="0" w:space="0" w:color="auto"/>
          </w:divBdr>
        </w:div>
        <w:div w:id="740099369">
          <w:marLeft w:val="0"/>
          <w:marRight w:val="0"/>
          <w:marTop w:val="0"/>
          <w:marBottom w:val="0"/>
          <w:divBdr>
            <w:top w:val="none" w:sz="0" w:space="0" w:color="auto"/>
            <w:left w:val="none" w:sz="0" w:space="0" w:color="auto"/>
            <w:bottom w:val="none" w:sz="0" w:space="0" w:color="auto"/>
            <w:right w:val="none" w:sz="0" w:space="0" w:color="auto"/>
          </w:divBdr>
        </w:div>
        <w:div w:id="178201355">
          <w:marLeft w:val="0"/>
          <w:marRight w:val="0"/>
          <w:marTop w:val="0"/>
          <w:marBottom w:val="0"/>
          <w:divBdr>
            <w:top w:val="none" w:sz="0" w:space="0" w:color="auto"/>
            <w:left w:val="none" w:sz="0" w:space="0" w:color="auto"/>
            <w:bottom w:val="none" w:sz="0" w:space="0" w:color="auto"/>
            <w:right w:val="none" w:sz="0" w:space="0" w:color="auto"/>
          </w:divBdr>
        </w:div>
        <w:div w:id="2048794060">
          <w:marLeft w:val="0"/>
          <w:marRight w:val="0"/>
          <w:marTop w:val="0"/>
          <w:marBottom w:val="0"/>
          <w:divBdr>
            <w:top w:val="none" w:sz="0" w:space="0" w:color="auto"/>
            <w:left w:val="none" w:sz="0" w:space="0" w:color="auto"/>
            <w:bottom w:val="none" w:sz="0" w:space="0" w:color="auto"/>
            <w:right w:val="none" w:sz="0" w:space="0" w:color="auto"/>
          </w:divBdr>
        </w:div>
        <w:div w:id="1048719824">
          <w:marLeft w:val="0"/>
          <w:marRight w:val="0"/>
          <w:marTop w:val="0"/>
          <w:marBottom w:val="0"/>
          <w:divBdr>
            <w:top w:val="none" w:sz="0" w:space="0" w:color="auto"/>
            <w:left w:val="none" w:sz="0" w:space="0" w:color="auto"/>
            <w:bottom w:val="none" w:sz="0" w:space="0" w:color="auto"/>
            <w:right w:val="none" w:sz="0" w:space="0" w:color="auto"/>
          </w:divBdr>
        </w:div>
        <w:div w:id="2117433894">
          <w:marLeft w:val="0"/>
          <w:marRight w:val="0"/>
          <w:marTop w:val="0"/>
          <w:marBottom w:val="0"/>
          <w:divBdr>
            <w:top w:val="none" w:sz="0" w:space="0" w:color="auto"/>
            <w:left w:val="none" w:sz="0" w:space="0" w:color="auto"/>
            <w:bottom w:val="none" w:sz="0" w:space="0" w:color="auto"/>
            <w:right w:val="none" w:sz="0" w:space="0" w:color="auto"/>
          </w:divBdr>
        </w:div>
        <w:div w:id="694381953">
          <w:marLeft w:val="0"/>
          <w:marRight w:val="0"/>
          <w:marTop w:val="0"/>
          <w:marBottom w:val="0"/>
          <w:divBdr>
            <w:top w:val="none" w:sz="0" w:space="0" w:color="auto"/>
            <w:left w:val="none" w:sz="0" w:space="0" w:color="auto"/>
            <w:bottom w:val="none" w:sz="0" w:space="0" w:color="auto"/>
            <w:right w:val="none" w:sz="0" w:space="0" w:color="auto"/>
          </w:divBdr>
        </w:div>
        <w:div w:id="646979252">
          <w:marLeft w:val="0"/>
          <w:marRight w:val="0"/>
          <w:marTop w:val="0"/>
          <w:marBottom w:val="0"/>
          <w:divBdr>
            <w:top w:val="none" w:sz="0" w:space="0" w:color="auto"/>
            <w:left w:val="none" w:sz="0" w:space="0" w:color="auto"/>
            <w:bottom w:val="none" w:sz="0" w:space="0" w:color="auto"/>
            <w:right w:val="none" w:sz="0" w:space="0" w:color="auto"/>
          </w:divBdr>
        </w:div>
        <w:div w:id="1689915543">
          <w:marLeft w:val="0"/>
          <w:marRight w:val="0"/>
          <w:marTop w:val="0"/>
          <w:marBottom w:val="0"/>
          <w:divBdr>
            <w:top w:val="none" w:sz="0" w:space="0" w:color="auto"/>
            <w:left w:val="none" w:sz="0" w:space="0" w:color="auto"/>
            <w:bottom w:val="none" w:sz="0" w:space="0" w:color="auto"/>
            <w:right w:val="none" w:sz="0" w:space="0" w:color="auto"/>
          </w:divBdr>
        </w:div>
        <w:div w:id="2075538908">
          <w:marLeft w:val="0"/>
          <w:marRight w:val="0"/>
          <w:marTop w:val="0"/>
          <w:marBottom w:val="0"/>
          <w:divBdr>
            <w:top w:val="none" w:sz="0" w:space="0" w:color="auto"/>
            <w:left w:val="none" w:sz="0" w:space="0" w:color="auto"/>
            <w:bottom w:val="none" w:sz="0" w:space="0" w:color="auto"/>
            <w:right w:val="none" w:sz="0" w:space="0" w:color="auto"/>
          </w:divBdr>
        </w:div>
      </w:divsChild>
    </w:div>
    <w:div w:id="1270817333">
      <w:bodyDiv w:val="1"/>
      <w:marLeft w:val="0"/>
      <w:marRight w:val="0"/>
      <w:marTop w:val="0"/>
      <w:marBottom w:val="0"/>
      <w:divBdr>
        <w:top w:val="none" w:sz="0" w:space="0" w:color="auto"/>
        <w:left w:val="none" w:sz="0" w:space="0" w:color="auto"/>
        <w:bottom w:val="none" w:sz="0" w:space="0" w:color="auto"/>
        <w:right w:val="none" w:sz="0" w:space="0" w:color="auto"/>
      </w:divBdr>
    </w:div>
    <w:div w:id="1272936865">
      <w:bodyDiv w:val="1"/>
      <w:marLeft w:val="0"/>
      <w:marRight w:val="0"/>
      <w:marTop w:val="0"/>
      <w:marBottom w:val="0"/>
      <w:divBdr>
        <w:top w:val="none" w:sz="0" w:space="0" w:color="auto"/>
        <w:left w:val="none" w:sz="0" w:space="0" w:color="auto"/>
        <w:bottom w:val="none" w:sz="0" w:space="0" w:color="auto"/>
        <w:right w:val="none" w:sz="0" w:space="0" w:color="auto"/>
      </w:divBdr>
    </w:div>
    <w:div w:id="1279531169">
      <w:bodyDiv w:val="1"/>
      <w:marLeft w:val="0"/>
      <w:marRight w:val="0"/>
      <w:marTop w:val="0"/>
      <w:marBottom w:val="0"/>
      <w:divBdr>
        <w:top w:val="none" w:sz="0" w:space="0" w:color="auto"/>
        <w:left w:val="none" w:sz="0" w:space="0" w:color="auto"/>
        <w:bottom w:val="none" w:sz="0" w:space="0" w:color="auto"/>
        <w:right w:val="none" w:sz="0" w:space="0" w:color="auto"/>
      </w:divBdr>
    </w:div>
    <w:div w:id="1285651660">
      <w:bodyDiv w:val="1"/>
      <w:marLeft w:val="0"/>
      <w:marRight w:val="0"/>
      <w:marTop w:val="0"/>
      <w:marBottom w:val="0"/>
      <w:divBdr>
        <w:top w:val="none" w:sz="0" w:space="0" w:color="auto"/>
        <w:left w:val="none" w:sz="0" w:space="0" w:color="auto"/>
        <w:bottom w:val="none" w:sz="0" w:space="0" w:color="auto"/>
        <w:right w:val="none" w:sz="0" w:space="0" w:color="auto"/>
      </w:divBdr>
      <w:divsChild>
        <w:div w:id="261423209">
          <w:marLeft w:val="0"/>
          <w:marRight w:val="0"/>
          <w:marTop w:val="0"/>
          <w:marBottom w:val="0"/>
          <w:divBdr>
            <w:top w:val="none" w:sz="0" w:space="0" w:color="auto"/>
            <w:left w:val="none" w:sz="0" w:space="0" w:color="auto"/>
            <w:bottom w:val="none" w:sz="0" w:space="0" w:color="auto"/>
            <w:right w:val="none" w:sz="0" w:space="0" w:color="auto"/>
          </w:divBdr>
        </w:div>
        <w:div w:id="848641020">
          <w:marLeft w:val="0"/>
          <w:marRight w:val="0"/>
          <w:marTop w:val="0"/>
          <w:marBottom w:val="0"/>
          <w:divBdr>
            <w:top w:val="none" w:sz="0" w:space="0" w:color="auto"/>
            <w:left w:val="none" w:sz="0" w:space="0" w:color="auto"/>
            <w:bottom w:val="none" w:sz="0" w:space="0" w:color="auto"/>
            <w:right w:val="none" w:sz="0" w:space="0" w:color="auto"/>
          </w:divBdr>
        </w:div>
        <w:div w:id="1334719942">
          <w:marLeft w:val="0"/>
          <w:marRight w:val="0"/>
          <w:marTop w:val="0"/>
          <w:marBottom w:val="0"/>
          <w:divBdr>
            <w:top w:val="none" w:sz="0" w:space="0" w:color="auto"/>
            <w:left w:val="none" w:sz="0" w:space="0" w:color="auto"/>
            <w:bottom w:val="none" w:sz="0" w:space="0" w:color="auto"/>
            <w:right w:val="none" w:sz="0" w:space="0" w:color="auto"/>
          </w:divBdr>
        </w:div>
        <w:div w:id="1923102266">
          <w:marLeft w:val="0"/>
          <w:marRight w:val="0"/>
          <w:marTop w:val="0"/>
          <w:marBottom w:val="0"/>
          <w:divBdr>
            <w:top w:val="none" w:sz="0" w:space="0" w:color="auto"/>
            <w:left w:val="none" w:sz="0" w:space="0" w:color="auto"/>
            <w:bottom w:val="none" w:sz="0" w:space="0" w:color="auto"/>
            <w:right w:val="none" w:sz="0" w:space="0" w:color="auto"/>
          </w:divBdr>
        </w:div>
        <w:div w:id="1717587277">
          <w:marLeft w:val="0"/>
          <w:marRight w:val="0"/>
          <w:marTop w:val="0"/>
          <w:marBottom w:val="0"/>
          <w:divBdr>
            <w:top w:val="none" w:sz="0" w:space="0" w:color="auto"/>
            <w:left w:val="none" w:sz="0" w:space="0" w:color="auto"/>
            <w:bottom w:val="none" w:sz="0" w:space="0" w:color="auto"/>
            <w:right w:val="none" w:sz="0" w:space="0" w:color="auto"/>
          </w:divBdr>
        </w:div>
        <w:div w:id="761800721">
          <w:marLeft w:val="0"/>
          <w:marRight w:val="0"/>
          <w:marTop w:val="0"/>
          <w:marBottom w:val="0"/>
          <w:divBdr>
            <w:top w:val="none" w:sz="0" w:space="0" w:color="auto"/>
            <w:left w:val="none" w:sz="0" w:space="0" w:color="auto"/>
            <w:bottom w:val="none" w:sz="0" w:space="0" w:color="auto"/>
            <w:right w:val="none" w:sz="0" w:space="0" w:color="auto"/>
          </w:divBdr>
        </w:div>
        <w:div w:id="491801325">
          <w:marLeft w:val="0"/>
          <w:marRight w:val="0"/>
          <w:marTop w:val="0"/>
          <w:marBottom w:val="0"/>
          <w:divBdr>
            <w:top w:val="none" w:sz="0" w:space="0" w:color="auto"/>
            <w:left w:val="none" w:sz="0" w:space="0" w:color="auto"/>
            <w:bottom w:val="none" w:sz="0" w:space="0" w:color="auto"/>
            <w:right w:val="none" w:sz="0" w:space="0" w:color="auto"/>
          </w:divBdr>
        </w:div>
        <w:div w:id="113334504">
          <w:marLeft w:val="0"/>
          <w:marRight w:val="0"/>
          <w:marTop w:val="0"/>
          <w:marBottom w:val="0"/>
          <w:divBdr>
            <w:top w:val="none" w:sz="0" w:space="0" w:color="auto"/>
            <w:left w:val="none" w:sz="0" w:space="0" w:color="auto"/>
            <w:bottom w:val="none" w:sz="0" w:space="0" w:color="auto"/>
            <w:right w:val="none" w:sz="0" w:space="0" w:color="auto"/>
          </w:divBdr>
        </w:div>
        <w:div w:id="1433937468">
          <w:marLeft w:val="0"/>
          <w:marRight w:val="0"/>
          <w:marTop w:val="0"/>
          <w:marBottom w:val="0"/>
          <w:divBdr>
            <w:top w:val="none" w:sz="0" w:space="0" w:color="auto"/>
            <w:left w:val="none" w:sz="0" w:space="0" w:color="auto"/>
            <w:bottom w:val="none" w:sz="0" w:space="0" w:color="auto"/>
            <w:right w:val="none" w:sz="0" w:space="0" w:color="auto"/>
          </w:divBdr>
        </w:div>
      </w:divsChild>
    </w:div>
    <w:div w:id="1286812021">
      <w:bodyDiv w:val="1"/>
      <w:marLeft w:val="0"/>
      <w:marRight w:val="0"/>
      <w:marTop w:val="0"/>
      <w:marBottom w:val="0"/>
      <w:divBdr>
        <w:top w:val="none" w:sz="0" w:space="0" w:color="auto"/>
        <w:left w:val="none" w:sz="0" w:space="0" w:color="auto"/>
        <w:bottom w:val="none" w:sz="0" w:space="0" w:color="auto"/>
        <w:right w:val="none" w:sz="0" w:space="0" w:color="auto"/>
      </w:divBdr>
      <w:divsChild>
        <w:div w:id="612328201">
          <w:marLeft w:val="0"/>
          <w:marRight w:val="0"/>
          <w:marTop w:val="0"/>
          <w:marBottom w:val="0"/>
          <w:divBdr>
            <w:top w:val="none" w:sz="0" w:space="0" w:color="auto"/>
            <w:left w:val="none" w:sz="0" w:space="0" w:color="auto"/>
            <w:bottom w:val="none" w:sz="0" w:space="0" w:color="auto"/>
            <w:right w:val="none" w:sz="0" w:space="0" w:color="auto"/>
          </w:divBdr>
        </w:div>
        <w:div w:id="2123651475">
          <w:marLeft w:val="0"/>
          <w:marRight w:val="0"/>
          <w:marTop w:val="0"/>
          <w:marBottom w:val="0"/>
          <w:divBdr>
            <w:top w:val="none" w:sz="0" w:space="0" w:color="auto"/>
            <w:left w:val="none" w:sz="0" w:space="0" w:color="auto"/>
            <w:bottom w:val="none" w:sz="0" w:space="0" w:color="auto"/>
            <w:right w:val="none" w:sz="0" w:space="0" w:color="auto"/>
          </w:divBdr>
        </w:div>
        <w:div w:id="2144034585">
          <w:marLeft w:val="0"/>
          <w:marRight w:val="0"/>
          <w:marTop w:val="0"/>
          <w:marBottom w:val="0"/>
          <w:divBdr>
            <w:top w:val="none" w:sz="0" w:space="0" w:color="auto"/>
            <w:left w:val="none" w:sz="0" w:space="0" w:color="auto"/>
            <w:bottom w:val="none" w:sz="0" w:space="0" w:color="auto"/>
            <w:right w:val="none" w:sz="0" w:space="0" w:color="auto"/>
          </w:divBdr>
        </w:div>
        <w:div w:id="1539851015">
          <w:marLeft w:val="0"/>
          <w:marRight w:val="0"/>
          <w:marTop w:val="0"/>
          <w:marBottom w:val="0"/>
          <w:divBdr>
            <w:top w:val="none" w:sz="0" w:space="0" w:color="auto"/>
            <w:left w:val="none" w:sz="0" w:space="0" w:color="auto"/>
            <w:bottom w:val="none" w:sz="0" w:space="0" w:color="auto"/>
            <w:right w:val="none" w:sz="0" w:space="0" w:color="auto"/>
          </w:divBdr>
        </w:div>
        <w:div w:id="2029327485">
          <w:marLeft w:val="0"/>
          <w:marRight w:val="0"/>
          <w:marTop w:val="0"/>
          <w:marBottom w:val="0"/>
          <w:divBdr>
            <w:top w:val="none" w:sz="0" w:space="0" w:color="auto"/>
            <w:left w:val="none" w:sz="0" w:space="0" w:color="auto"/>
            <w:bottom w:val="none" w:sz="0" w:space="0" w:color="auto"/>
            <w:right w:val="none" w:sz="0" w:space="0" w:color="auto"/>
          </w:divBdr>
        </w:div>
        <w:div w:id="163981519">
          <w:marLeft w:val="0"/>
          <w:marRight w:val="0"/>
          <w:marTop w:val="0"/>
          <w:marBottom w:val="0"/>
          <w:divBdr>
            <w:top w:val="none" w:sz="0" w:space="0" w:color="auto"/>
            <w:left w:val="none" w:sz="0" w:space="0" w:color="auto"/>
            <w:bottom w:val="none" w:sz="0" w:space="0" w:color="auto"/>
            <w:right w:val="none" w:sz="0" w:space="0" w:color="auto"/>
          </w:divBdr>
        </w:div>
        <w:div w:id="525872241">
          <w:marLeft w:val="0"/>
          <w:marRight w:val="0"/>
          <w:marTop w:val="0"/>
          <w:marBottom w:val="0"/>
          <w:divBdr>
            <w:top w:val="none" w:sz="0" w:space="0" w:color="auto"/>
            <w:left w:val="none" w:sz="0" w:space="0" w:color="auto"/>
            <w:bottom w:val="none" w:sz="0" w:space="0" w:color="auto"/>
            <w:right w:val="none" w:sz="0" w:space="0" w:color="auto"/>
          </w:divBdr>
        </w:div>
        <w:div w:id="271937224">
          <w:marLeft w:val="0"/>
          <w:marRight w:val="0"/>
          <w:marTop w:val="0"/>
          <w:marBottom w:val="0"/>
          <w:divBdr>
            <w:top w:val="none" w:sz="0" w:space="0" w:color="auto"/>
            <w:left w:val="none" w:sz="0" w:space="0" w:color="auto"/>
            <w:bottom w:val="none" w:sz="0" w:space="0" w:color="auto"/>
            <w:right w:val="none" w:sz="0" w:space="0" w:color="auto"/>
          </w:divBdr>
        </w:div>
        <w:div w:id="247617723">
          <w:marLeft w:val="0"/>
          <w:marRight w:val="0"/>
          <w:marTop w:val="0"/>
          <w:marBottom w:val="0"/>
          <w:divBdr>
            <w:top w:val="none" w:sz="0" w:space="0" w:color="auto"/>
            <w:left w:val="none" w:sz="0" w:space="0" w:color="auto"/>
            <w:bottom w:val="none" w:sz="0" w:space="0" w:color="auto"/>
            <w:right w:val="none" w:sz="0" w:space="0" w:color="auto"/>
          </w:divBdr>
        </w:div>
        <w:div w:id="546138251">
          <w:marLeft w:val="0"/>
          <w:marRight w:val="0"/>
          <w:marTop w:val="0"/>
          <w:marBottom w:val="0"/>
          <w:divBdr>
            <w:top w:val="none" w:sz="0" w:space="0" w:color="auto"/>
            <w:left w:val="none" w:sz="0" w:space="0" w:color="auto"/>
            <w:bottom w:val="none" w:sz="0" w:space="0" w:color="auto"/>
            <w:right w:val="none" w:sz="0" w:space="0" w:color="auto"/>
          </w:divBdr>
        </w:div>
        <w:div w:id="1049577080">
          <w:marLeft w:val="0"/>
          <w:marRight w:val="0"/>
          <w:marTop w:val="0"/>
          <w:marBottom w:val="0"/>
          <w:divBdr>
            <w:top w:val="none" w:sz="0" w:space="0" w:color="auto"/>
            <w:left w:val="none" w:sz="0" w:space="0" w:color="auto"/>
            <w:bottom w:val="none" w:sz="0" w:space="0" w:color="auto"/>
            <w:right w:val="none" w:sz="0" w:space="0" w:color="auto"/>
          </w:divBdr>
        </w:div>
        <w:div w:id="129830746">
          <w:marLeft w:val="0"/>
          <w:marRight w:val="0"/>
          <w:marTop w:val="0"/>
          <w:marBottom w:val="0"/>
          <w:divBdr>
            <w:top w:val="none" w:sz="0" w:space="0" w:color="auto"/>
            <w:left w:val="none" w:sz="0" w:space="0" w:color="auto"/>
            <w:bottom w:val="none" w:sz="0" w:space="0" w:color="auto"/>
            <w:right w:val="none" w:sz="0" w:space="0" w:color="auto"/>
          </w:divBdr>
        </w:div>
        <w:div w:id="1993679702">
          <w:marLeft w:val="0"/>
          <w:marRight w:val="0"/>
          <w:marTop w:val="0"/>
          <w:marBottom w:val="0"/>
          <w:divBdr>
            <w:top w:val="none" w:sz="0" w:space="0" w:color="auto"/>
            <w:left w:val="none" w:sz="0" w:space="0" w:color="auto"/>
            <w:bottom w:val="none" w:sz="0" w:space="0" w:color="auto"/>
            <w:right w:val="none" w:sz="0" w:space="0" w:color="auto"/>
          </w:divBdr>
        </w:div>
        <w:div w:id="592784235">
          <w:marLeft w:val="0"/>
          <w:marRight w:val="0"/>
          <w:marTop w:val="0"/>
          <w:marBottom w:val="0"/>
          <w:divBdr>
            <w:top w:val="none" w:sz="0" w:space="0" w:color="auto"/>
            <w:left w:val="none" w:sz="0" w:space="0" w:color="auto"/>
            <w:bottom w:val="none" w:sz="0" w:space="0" w:color="auto"/>
            <w:right w:val="none" w:sz="0" w:space="0" w:color="auto"/>
          </w:divBdr>
        </w:div>
        <w:div w:id="934560164">
          <w:marLeft w:val="0"/>
          <w:marRight w:val="0"/>
          <w:marTop w:val="0"/>
          <w:marBottom w:val="0"/>
          <w:divBdr>
            <w:top w:val="none" w:sz="0" w:space="0" w:color="auto"/>
            <w:left w:val="none" w:sz="0" w:space="0" w:color="auto"/>
            <w:bottom w:val="none" w:sz="0" w:space="0" w:color="auto"/>
            <w:right w:val="none" w:sz="0" w:space="0" w:color="auto"/>
          </w:divBdr>
        </w:div>
        <w:div w:id="1534532715">
          <w:marLeft w:val="0"/>
          <w:marRight w:val="0"/>
          <w:marTop w:val="0"/>
          <w:marBottom w:val="0"/>
          <w:divBdr>
            <w:top w:val="none" w:sz="0" w:space="0" w:color="auto"/>
            <w:left w:val="none" w:sz="0" w:space="0" w:color="auto"/>
            <w:bottom w:val="none" w:sz="0" w:space="0" w:color="auto"/>
            <w:right w:val="none" w:sz="0" w:space="0" w:color="auto"/>
          </w:divBdr>
        </w:div>
        <w:div w:id="1255241227">
          <w:marLeft w:val="0"/>
          <w:marRight w:val="0"/>
          <w:marTop w:val="0"/>
          <w:marBottom w:val="0"/>
          <w:divBdr>
            <w:top w:val="none" w:sz="0" w:space="0" w:color="auto"/>
            <w:left w:val="none" w:sz="0" w:space="0" w:color="auto"/>
            <w:bottom w:val="none" w:sz="0" w:space="0" w:color="auto"/>
            <w:right w:val="none" w:sz="0" w:space="0" w:color="auto"/>
          </w:divBdr>
        </w:div>
        <w:div w:id="669600258">
          <w:marLeft w:val="0"/>
          <w:marRight w:val="0"/>
          <w:marTop w:val="0"/>
          <w:marBottom w:val="0"/>
          <w:divBdr>
            <w:top w:val="none" w:sz="0" w:space="0" w:color="auto"/>
            <w:left w:val="none" w:sz="0" w:space="0" w:color="auto"/>
            <w:bottom w:val="none" w:sz="0" w:space="0" w:color="auto"/>
            <w:right w:val="none" w:sz="0" w:space="0" w:color="auto"/>
          </w:divBdr>
        </w:div>
        <w:div w:id="1521506609">
          <w:marLeft w:val="0"/>
          <w:marRight w:val="0"/>
          <w:marTop w:val="0"/>
          <w:marBottom w:val="0"/>
          <w:divBdr>
            <w:top w:val="none" w:sz="0" w:space="0" w:color="auto"/>
            <w:left w:val="none" w:sz="0" w:space="0" w:color="auto"/>
            <w:bottom w:val="none" w:sz="0" w:space="0" w:color="auto"/>
            <w:right w:val="none" w:sz="0" w:space="0" w:color="auto"/>
          </w:divBdr>
        </w:div>
        <w:div w:id="1311834376">
          <w:marLeft w:val="0"/>
          <w:marRight w:val="0"/>
          <w:marTop w:val="0"/>
          <w:marBottom w:val="0"/>
          <w:divBdr>
            <w:top w:val="none" w:sz="0" w:space="0" w:color="auto"/>
            <w:left w:val="none" w:sz="0" w:space="0" w:color="auto"/>
            <w:bottom w:val="none" w:sz="0" w:space="0" w:color="auto"/>
            <w:right w:val="none" w:sz="0" w:space="0" w:color="auto"/>
          </w:divBdr>
        </w:div>
        <w:div w:id="669139048">
          <w:marLeft w:val="0"/>
          <w:marRight w:val="0"/>
          <w:marTop w:val="0"/>
          <w:marBottom w:val="0"/>
          <w:divBdr>
            <w:top w:val="none" w:sz="0" w:space="0" w:color="auto"/>
            <w:left w:val="none" w:sz="0" w:space="0" w:color="auto"/>
            <w:bottom w:val="none" w:sz="0" w:space="0" w:color="auto"/>
            <w:right w:val="none" w:sz="0" w:space="0" w:color="auto"/>
          </w:divBdr>
        </w:div>
        <w:div w:id="1619486387">
          <w:marLeft w:val="0"/>
          <w:marRight w:val="0"/>
          <w:marTop w:val="0"/>
          <w:marBottom w:val="0"/>
          <w:divBdr>
            <w:top w:val="none" w:sz="0" w:space="0" w:color="auto"/>
            <w:left w:val="none" w:sz="0" w:space="0" w:color="auto"/>
            <w:bottom w:val="none" w:sz="0" w:space="0" w:color="auto"/>
            <w:right w:val="none" w:sz="0" w:space="0" w:color="auto"/>
          </w:divBdr>
        </w:div>
        <w:div w:id="364016457">
          <w:marLeft w:val="0"/>
          <w:marRight w:val="0"/>
          <w:marTop w:val="0"/>
          <w:marBottom w:val="0"/>
          <w:divBdr>
            <w:top w:val="none" w:sz="0" w:space="0" w:color="auto"/>
            <w:left w:val="none" w:sz="0" w:space="0" w:color="auto"/>
            <w:bottom w:val="none" w:sz="0" w:space="0" w:color="auto"/>
            <w:right w:val="none" w:sz="0" w:space="0" w:color="auto"/>
          </w:divBdr>
        </w:div>
        <w:div w:id="1745641094">
          <w:marLeft w:val="0"/>
          <w:marRight w:val="0"/>
          <w:marTop w:val="0"/>
          <w:marBottom w:val="0"/>
          <w:divBdr>
            <w:top w:val="none" w:sz="0" w:space="0" w:color="auto"/>
            <w:left w:val="none" w:sz="0" w:space="0" w:color="auto"/>
            <w:bottom w:val="none" w:sz="0" w:space="0" w:color="auto"/>
            <w:right w:val="none" w:sz="0" w:space="0" w:color="auto"/>
          </w:divBdr>
        </w:div>
        <w:div w:id="1580669917">
          <w:marLeft w:val="0"/>
          <w:marRight w:val="0"/>
          <w:marTop w:val="0"/>
          <w:marBottom w:val="0"/>
          <w:divBdr>
            <w:top w:val="none" w:sz="0" w:space="0" w:color="auto"/>
            <w:left w:val="none" w:sz="0" w:space="0" w:color="auto"/>
            <w:bottom w:val="none" w:sz="0" w:space="0" w:color="auto"/>
            <w:right w:val="none" w:sz="0" w:space="0" w:color="auto"/>
          </w:divBdr>
        </w:div>
        <w:div w:id="29695416">
          <w:marLeft w:val="0"/>
          <w:marRight w:val="0"/>
          <w:marTop w:val="0"/>
          <w:marBottom w:val="0"/>
          <w:divBdr>
            <w:top w:val="none" w:sz="0" w:space="0" w:color="auto"/>
            <w:left w:val="none" w:sz="0" w:space="0" w:color="auto"/>
            <w:bottom w:val="none" w:sz="0" w:space="0" w:color="auto"/>
            <w:right w:val="none" w:sz="0" w:space="0" w:color="auto"/>
          </w:divBdr>
        </w:div>
        <w:div w:id="722563822">
          <w:marLeft w:val="0"/>
          <w:marRight w:val="0"/>
          <w:marTop w:val="0"/>
          <w:marBottom w:val="0"/>
          <w:divBdr>
            <w:top w:val="none" w:sz="0" w:space="0" w:color="auto"/>
            <w:left w:val="none" w:sz="0" w:space="0" w:color="auto"/>
            <w:bottom w:val="none" w:sz="0" w:space="0" w:color="auto"/>
            <w:right w:val="none" w:sz="0" w:space="0" w:color="auto"/>
          </w:divBdr>
        </w:div>
        <w:div w:id="1363557446">
          <w:marLeft w:val="0"/>
          <w:marRight w:val="0"/>
          <w:marTop w:val="0"/>
          <w:marBottom w:val="0"/>
          <w:divBdr>
            <w:top w:val="none" w:sz="0" w:space="0" w:color="auto"/>
            <w:left w:val="none" w:sz="0" w:space="0" w:color="auto"/>
            <w:bottom w:val="none" w:sz="0" w:space="0" w:color="auto"/>
            <w:right w:val="none" w:sz="0" w:space="0" w:color="auto"/>
          </w:divBdr>
        </w:div>
        <w:div w:id="1763256845">
          <w:marLeft w:val="0"/>
          <w:marRight w:val="0"/>
          <w:marTop w:val="0"/>
          <w:marBottom w:val="0"/>
          <w:divBdr>
            <w:top w:val="none" w:sz="0" w:space="0" w:color="auto"/>
            <w:left w:val="none" w:sz="0" w:space="0" w:color="auto"/>
            <w:bottom w:val="none" w:sz="0" w:space="0" w:color="auto"/>
            <w:right w:val="none" w:sz="0" w:space="0" w:color="auto"/>
          </w:divBdr>
        </w:div>
        <w:div w:id="971865542">
          <w:marLeft w:val="0"/>
          <w:marRight w:val="0"/>
          <w:marTop w:val="0"/>
          <w:marBottom w:val="0"/>
          <w:divBdr>
            <w:top w:val="none" w:sz="0" w:space="0" w:color="auto"/>
            <w:left w:val="none" w:sz="0" w:space="0" w:color="auto"/>
            <w:bottom w:val="none" w:sz="0" w:space="0" w:color="auto"/>
            <w:right w:val="none" w:sz="0" w:space="0" w:color="auto"/>
          </w:divBdr>
        </w:div>
        <w:div w:id="1356417508">
          <w:marLeft w:val="0"/>
          <w:marRight w:val="0"/>
          <w:marTop w:val="0"/>
          <w:marBottom w:val="0"/>
          <w:divBdr>
            <w:top w:val="none" w:sz="0" w:space="0" w:color="auto"/>
            <w:left w:val="none" w:sz="0" w:space="0" w:color="auto"/>
            <w:bottom w:val="none" w:sz="0" w:space="0" w:color="auto"/>
            <w:right w:val="none" w:sz="0" w:space="0" w:color="auto"/>
          </w:divBdr>
        </w:div>
        <w:div w:id="1444880895">
          <w:marLeft w:val="0"/>
          <w:marRight w:val="0"/>
          <w:marTop w:val="0"/>
          <w:marBottom w:val="0"/>
          <w:divBdr>
            <w:top w:val="none" w:sz="0" w:space="0" w:color="auto"/>
            <w:left w:val="none" w:sz="0" w:space="0" w:color="auto"/>
            <w:bottom w:val="none" w:sz="0" w:space="0" w:color="auto"/>
            <w:right w:val="none" w:sz="0" w:space="0" w:color="auto"/>
          </w:divBdr>
        </w:div>
        <w:div w:id="1138574687">
          <w:marLeft w:val="0"/>
          <w:marRight w:val="0"/>
          <w:marTop w:val="0"/>
          <w:marBottom w:val="0"/>
          <w:divBdr>
            <w:top w:val="none" w:sz="0" w:space="0" w:color="auto"/>
            <w:left w:val="none" w:sz="0" w:space="0" w:color="auto"/>
            <w:bottom w:val="none" w:sz="0" w:space="0" w:color="auto"/>
            <w:right w:val="none" w:sz="0" w:space="0" w:color="auto"/>
          </w:divBdr>
        </w:div>
        <w:div w:id="1647929447">
          <w:marLeft w:val="0"/>
          <w:marRight w:val="0"/>
          <w:marTop w:val="0"/>
          <w:marBottom w:val="0"/>
          <w:divBdr>
            <w:top w:val="none" w:sz="0" w:space="0" w:color="auto"/>
            <w:left w:val="none" w:sz="0" w:space="0" w:color="auto"/>
            <w:bottom w:val="none" w:sz="0" w:space="0" w:color="auto"/>
            <w:right w:val="none" w:sz="0" w:space="0" w:color="auto"/>
          </w:divBdr>
        </w:div>
        <w:div w:id="1833790226">
          <w:marLeft w:val="0"/>
          <w:marRight w:val="0"/>
          <w:marTop w:val="0"/>
          <w:marBottom w:val="0"/>
          <w:divBdr>
            <w:top w:val="none" w:sz="0" w:space="0" w:color="auto"/>
            <w:left w:val="none" w:sz="0" w:space="0" w:color="auto"/>
            <w:bottom w:val="none" w:sz="0" w:space="0" w:color="auto"/>
            <w:right w:val="none" w:sz="0" w:space="0" w:color="auto"/>
          </w:divBdr>
        </w:div>
        <w:div w:id="812020071">
          <w:marLeft w:val="0"/>
          <w:marRight w:val="0"/>
          <w:marTop w:val="0"/>
          <w:marBottom w:val="0"/>
          <w:divBdr>
            <w:top w:val="none" w:sz="0" w:space="0" w:color="auto"/>
            <w:left w:val="none" w:sz="0" w:space="0" w:color="auto"/>
            <w:bottom w:val="none" w:sz="0" w:space="0" w:color="auto"/>
            <w:right w:val="none" w:sz="0" w:space="0" w:color="auto"/>
          </w:divBdr>
        </w:div>
        <w:div w:id="683089358">
          <w:marLeft w:val="0"/>
          <w:marRight w:val="0"/>
          <w:marTop w:val="0"/>
          <w:marBottom w:val="0"/>
          <w:divBdr>
            <w:top w:val="none" w:sz="0" w:space="0" w:color="auto"/>
            <w:left w:val="none" w:sz="0" w:space="0" w:color="auto"/>
            <w:bottom w:val="none" w:sz="0" w:space="0" w:color="auto"/>
            <w:right w:val="none" w:sz="0" w:space="0" w:color="auto"/>
          </w:divBdr>
        </w:div>
        <w:div w:id="2084520724">
          <w:marLeft w:val="0"/>
          <w:marRight w:val="0"/>
          <w:marTop w:val="0"/>
          <w:marBottom w:val="0"/>
          <w:divBdr>
            <w:top w:val="none" w:sz="0" w:space="0" w:color="auto"/>
            <w:left w:val="none" w:sz="0" w:space="0" w:color="auto"/>
            <w:bottom w:val="none" w:sz="0" w:space="0" w:color="auto"/>
            <w:right w:val="none" w:sz="0" w:space="0" w:color="auto"/>
          </w:divBdr>
        </w:div>
        <w:div w:id="68311461">
          <w:marLeft w:val="0"/>
          <w:marRight w:val="0"/>
          <w:marTop w:val="0"/>
          <w:marBottom w:val="0"/>
          <w:divBdr>
            <w:top w:val="none" w:sz="0" w:space="0" w:color="auto"/>
            <w:left w:val="none" w:sz="0" w:space="0" w:color="auto"/>
            <w:bottom w:val="none" w:sz="0" w:space="0" w:color="auto"/>
            <w:right w:val="none" w:sz="0" w:space="0" w:color="auto"/>
          </w:divBdr>
        </w:div>
        <w:div w:id="882794365">
          <w:marLeft w:val="0"/>
          <w:marRight w:val="0"/>
          <w:marTop w:val="0"/>
          <w:marBottom w:val="0"/>
          <w:divBdr>
            <w:top w:val="none" w:sz="0" w:space="0" w:color="auto"/>
            <w:left w:val="none" w:sz="0" w:space="0" w:color="auto"/>
            <w:bottom w:val="none" w:sz="0" w:space="0" w:color="auto"/>
            <w:right w:val="none" w:sz="0" w:space="0" w:color="auto"/>
          </w:divBdr>
        </w:div>
        <w:div w:id="1892959014">
          <w:marLeft w:val="0"/>
          <w:marRight w:val="0"/>
          <w:marTop w:val="0"/>
          <w:marBottom w:val="0"/>
          <w:divBdr>
            <w:top w:val="none" w:sz="0" w:space="0" w:color="auto"/>
            <w:left w:val="none" w:sz="0" w:space="0" w:color="auto"/>
            <w:bottom w:val="none" w:sz="0" w:space="0" w:color="auto"/>
            <w:right w:val="none" w:sz="0" w:space="0" w:color="auto"/>
          </w:divBdr>
        </w:div>
        <w:div w:id="704911328">
          <w:marLeft w:val="0"/>
          <w:marRight w:val="0"/>
          <w:marTop w:val="0"/>
          <w:marBottom w:val="0"/>
          <w:divBdr>
            <w:top w:val="none" w:sz="0" w:space="0" w:color="auto"/>
            <w:left w:val="none" w:sz="0" w:space="0" w:color="auto"/>
            <w:bottom w:val="none" w:sz="0" w:space="0" w:color="auto"/>
            <w:right w:val="none" w:sz="0" w:space="0" w:color="auto"/>
          </w:divBdr>
        </w:div>
        <w:div w:id="2089837462">
          <w:marLeft w:val="0"/>
          <w:marRight w:val="0"/>
          <w:marTop w:val="0"/>
          <w:marBottom w:val="0"/>
          <w:divBdr>
            <w:top w:val="none" w:sz="0" w:space="0" w:color="auto"/>
            <w:left w:val="none" w:sz="0" w:space="0" w:color="auto"/>
            <w:bottom w:val="none" w:sz="0" w:space="0" w:color="auto"/>
            <w:right w:val="none" w:sz="0" w:space="0" w:color="auto"/>
          </w:divBdr>
        </w:div>
        <w:div w:id="240143903">
          <w:marLeft w:val="0"/>
          <w:marRight w:val="0"/>
          <w:marTop w:val="0"/>
          <w:marBottom w:val="0"/>
          <w:divBdr>
            <w:top w:val="none" w:sz="0" w:space="0" w:color="auto"/>
            <w:left w:val="none" w:sz="0" w:space="0" w:color="auto"/>
            <w:bottom w:val="none" w:sz="0" w:space="0" w:color="auto"/>
            <w:right w:val="none" w:sz="0" w:space="0" w:color="auto"/>
          </w:divBdr>
        </w:div>
        <w:div w:id="565382750">
          <w:marLeft w:val="0"/>
          <w:marRight w:val="0"/>
          <w:marTop w:val="0"/>
          <w:marBottom w:val="0"/>
          <w:divBdr>
            <w:top w:val="none" w:sz="0" w:space="0" w:color="auto"/>
            <w:left w:val="none" w:sz="0" w:space="0" w:color="auto"/>
            <w:bottom w:val="none" w:sz="0" w:space="0" w:color="auto"/>
            <w:right w:val="none" w:sz="0" w:space="0" w:color="auto"/>
          </w:divBdr>
        </w:div>
        <w:div w:id="871964920">
          <w:marLeft w:val="0"/>
          <w:marRight w:val="0"/>
          <w:marTop w:val="0"/>
          <w:marBottom w:val="0"/>
          <w:divBdr>
            <w:top w:val="none" w:sz="0" w:space="0" w:color="auto"/>
            <w:left w:val="none" w:sz="0" w:space="0" w:color="auto"/>
            <w:bottom w:val="none" w:sz="0" w:space="0" w:color="auto"/>
            <w:right w:val="none" w:sz="0" w:space="0" w:color="auto"/>
          </w:divBdr>
        </w:div>
        <w:div w:id="1292438867">
          <w:marLeft w:val="0"/>
          <w:marRight w:val="0"/>
          <w:marTop w:val="0"/>
          <w:marBottom w:val="0"/>
          <w:divBdr>
            <w:top w:val="none" w:sz="0" w:space="0" w:color="auto"/>
            <w:left w:val="none" w:sz="0" w:space="0" w:color="auto"/>
            <w:bottom w:val="none" w:sz="0" w:space="0" w:color="auto"/>
            <w:right w:val="none" w:sz="0" w:space="0" w:color="auto"/>
          </w:divBdr>
        </w:div>
        <w:div w:id="671952809">
          <w:marLeft w:val="0"/>
          <w:marRight w:val="0"/>
          <w:marTop w:val="0"/>
          <w:marBottom w:val="0"/>
          <w:divBdr>
            <w:top w:val="none" w:sz="0" w:space="0" w:color="auto"/>
            <w:left w:val="none" w:sz="0" w:space="0" w:color="auto"/>
            <w:bottom w:val="none" w:sz="0" w:space="0" w:color="auto"/>
            <w:right w:val="none" w:sz="0" w:space="0" w:color="auto"/>
          </w:divBdr>
        </w:div>
        <w:div w:id="1976331055">
          <w:marLeft w:val="0"/>
          <w:marRight w:val="0"/>
          <w:marTop w:val="0"/>
          <w:marBottom w:val="0"/>
          <w:divBdr>
            <w:top w:val="none" w:sz="0" w:space="0" w:color="auto"/>
            <w:left w:val="none" w:sz="0" w:space="0" w:color="auto"/>
            <w:bottom w:val="none" w:sz="0" w:space="0" w:color="auto"/>
            <w:right w:val="none" w:sz="0" w:space="0" w:color="auto"/>
          </w:divBdr>
        </w:div>
        <w:div w:id="430512416">
          <w:marLeft w:val="0"/>
          <w:marRight w:val="0"/>
          <w:marTop w:val="0"/>
          <w:marBottom w:val="0"/>
          <w:divBdr>
            <w:top w:val="none" w:sz="0" w:space="0" w:color="auto"/>
            <w:left w:val="none" w:sz="0" w:space="0" w:color="auto"/>
            <w:bottom w:val="none" w:sz="0" w:space="0" w:color="auto"/>
            <w:right w:val="none" w:sz="0" w:space="0" w:color="auto"/>
          </w:divBdr>
        </w:div>
        <w:div w:id="1804882072">
          <w:marLeft w:val="0"/>
          <w:marRight w:val="0"/>
          <w:marTop w:val="0"/>
          <w:marBottom w:val="0"/>
          <w:divBdr>
            <w:top w:val="none" w:sz="0" w:space="0" w:color="auto"/>
            <w:left w:val="none" w:sz="0" w:space="0" w:color="auto"/>
            <w:bottom w:val="none" w:sz="0" w:space="0" w:color="auto"/>
            <w:right w:val="none" w:sz="0" w:space="0" w:color="auto"/>
          </w:divBdr>
        </w:div>
        <w:div w:id="2065057782">
          <w:marLeft w:val="0"/>
          <w:marRight w:val="0"/>
          <w:marTop w:val="0"/>
          <w:marBottom w:val="0"/>
          <w:divBdr>
            <w:top w:val="none" w:sz="0" w:space="0" w:color="auto"/>
            <w:left w:val="none" w:sz="0" w:space="0" w:color="auto"/>
            <w:bottom w:val="none" w:sz="0" w:space="0" w:color="auto"/>
            <w:right w:val="none" w:sz="0" w:space="0" w:color="auto"/>
          </w:divBdr>
        </w:div>
        <w:div w:id="1160387178">
          <w:marLeft w:val="0"/>
          <w:marRight w:val="0"/>
          <w:marTop w:val="0"/>
          <w:marBottom w:val="0"/>
          <w:divBdr>
            <w:top w:val="none" w:sz="0" w:space="0" w:color="auto"/>
            <w:left w:val="none" w:sz="0" w:space="0" w:color="auto"/>
            <w:bottom w:val="none" w:sz="0" w:space="0" w:color="auto"/>
            <w:right w:val="none" w:sz="0" w:space="0" w:color="auto"/>
          </w:divBdr>
        </w:div>
        <w:div w:id="1558516734">
          <w:marLeft w:val="0"/>
          <w:marRight w:val="0"/>
          <w:marTop w:val="0"/>
          <w:marBottom w:val="0"/>
          <w:divBdr>
            <w:top w:val="none" w:sz="0" w:space="0" w:color="auto"/>
            <w:left w:val="none" w:sz="0" w:space="0" w:color="auto"/>
            <w:bottom w:val="none" w:sz="0" w:space="0" w:color="auto"/>
            <w:right w:val="none" w:sz="0" w:space="0" w:color="auto"/>
          </w:divBdr>
        </w:div>
        <w:div w:id="2120441778">
          <w:marLeft w:val="0"/>
          <w:marRight w:val="0"/>
          <w:marTop w:val="0"/>
          <w:marBottom w:val="0"/>
          <w:divBdr>
            <w:top w:val="none" w:sz="0" w:space="0" w:color="auto"/>
            <w:left w:val="none" w:sz="0" w:space="0" w:color="auto"/>
            <w:bottom w:val="none" w:sz="0" w:space="0" w:color="auto"/>
            <w:right w:val="none" w:sz="0" w:space="0" w:color="auto"/>
          </w:divBdr>
        </w:div>
        <w:div w:id="1100830555">
          <w:marLeft w:val="0"/>
          <w:marRight w:val="0"/>
          <w:marTop w:val="0"/>
          <w:marBottom w:val="0"/>
          <w:divBdr>
            <w:top w:val="none" w:sz="0" w:space="0" w:color="auto"/>
            <w:left w:val="none" w:sz="0" w:space="0" w:color="auto"/>
            <w:bottom w:val="none" w:sz="0" w:space="0" w:color="auto"/>
            <w:right w:val="none" w:sz="0" w:space="0" w:color="auto"/>
          </w:divBdr>
        </w:div>
        <w:div w:id="1552887176">
          <w:marLeft w:val="0"/>
          <w:marRight w:val="0"/>
          <w:marTop w:val="0"/>
          <w:marBottom w:val="0"/>
          <w:divBdr>
            <w:top w:val="none" w:sz="0" w:space="0" w:color="auto"/>
            <w:left w:val="none" w:sz="0" w:space="0" w:color="auto"/>
            <w:bottom w:val="none" w:sz="0" w:space="0" w:color="auto"/>
            <w:right w:val="none" w:sz="0" w:space="0" w:color="auto"/>
          </w:divBdr>
        </w:div>
        <w:div w:id="1282878084">
          <w:marLeft w:val="0"/>
          <w:marRight w:val="0"/>
          <w:marTop w:val="0"/>
          <w:marBottom w:val="0"/>
          <w:divBdr>
            <w:top w:val="none" w:sz="0" w:space="0" w:color="auto"/>
            <w:left w:val="none" w:sz="0" w:space="0" w:color="auto"/>
            <w:bottom w:val="none" w:sz="0" w:space="0" w:color="auto"/>
            <w:right w:val="none" w:sz="0" w:space="0" w:color="auto"/>
          </w:divBdr>
        </w:div>
        <w:div w:id="616833831">
          <w:marLeft w:val="0"/>
          <w:marRight w:val="0"/>
          <w:marTop w:val="0"/>
          <w:marBottom w:val="0"/>
          <w:divBdr>
            <w:top w:val="none" w:sz="0" w:space="0" w:color="auto"/>
            <w:left w:val="none" w:sz="0" w:space="0" w:color="auto"/>
            <w:bottom w:val="none" w:sz="0" w:space="0" w:color="auto"/>
            <w:right w:val="none" w:sz="0" w:space="0" w:color="auto"/>
          </w:divBdr>
        </w:div>
        <w:div w:id="842358455">
          <w:marLeft w:val="0"/>
          <w:marRight w:val="0"/>
          <w:marTop w:val="0"/>
          <w:marBottom w:val="0"/>
          <w:divBdr>
            <w:top w:val="none" w:sz="0" w:space="0" w:color="auto"/>
            <w:left w:val="none" w:sz="0" w:space="0" w:color="auto"/>
            <w:bottom w:val="none" w:sz="0" w:space="0" w:color="auto"/>
            <w:right w:val="none" w:sz="0" w:space="0" w:color="auto"/>
          </w:divBdr>
        </w:div>
        <w:div w:id="850334988">
          <w:marLeft w:val="0"/>
          <w:marRight w:val="0"/>
          <w:marTop w:val="0"/>
          <w:marBottom w:val="0"/>
          <w:divBdr>
            <w:top w:val="none" w:sz="0" w:space="0" w:color="auto"/>
            <w:left w:val="none" w:sz="0" w:space="0" w:color="auto"/>
            <w:bottom w:val="none" w:sz="0" w:space="0" w:color="auto"/>
            <w:right w:val="none" w:sz="0" w:space="0" w:color="auto"/>
          </w:divBdr>
        </w:div>
        <w:div w:id="2138135116">
          <w:marLeft w:val="0"/>
          <w:marRight w:val="0"/>
          <w:marTop w:val="0"/>
          <w:marBottom w:val="0"/>
          <w:divBdr>
            <w:top w:val="none" w:sz="0" w:space="0" w:color="auto"/>
            <w:left w:val="none" w:sz="0" w:space="0" w:color="auto"/>
            <w:bottom w:val="none" w:sz="0" w:space="0" w:color="auto"/>
            <w:right w:val="none" w:sz="0" w:space="0" w:color="auto"/>
          </w:divBdr>
        </w:div>
        <w:div w:id="793642505">
          <w:marLeft w:val="0"/>
          <w:marRight w:val="0"/>
          <w:marTop w:val="0"/>
          <w:marBottom w:val="0"/>
          <w:divBdr>
            <w:top w:val="none" w:sz="0" w:space="0" w:color="auto"/>
            <w:left w:val="none" w:sz="0" w:space="0" w:color="auto"/>
            <w:bottom w:val="none" w:sz="0" w:space="0" w:color="auto"/>
            <w:right w:val="none" w:sz="0" w:space="0" w:color="auto"/>
          </w:divBdr>
        </w:div>
        <w:div w:id="414519854">
          <w:marLeft w:val="0"/>
          <w:marRight w:val="0"/>
          <w:marTop w:val="0"/>
          <w:marBottom w:val="0"/>
          <w:divBdr>
            <w:top w:val="none" w:sz="0" w:space="0" w:color="auto"/>
            <w:left w:val="none" w:sz="0" w:space="0" w:color="auto"/>
            <w:bottom w:val="none" w:sz="0" w:space="0" w:color="auto"/>
            <w:right w:val="none" w:sz="0" w:space="0" w:color="auto"/>
          </w:divBdr>
        </w:div>
        <w:div w:id="2070376623">
          <w:marLeft w:val="0"/>
          <w:marRight w:val="0"/>
          <w:marTop w:val="0"/>
          <w:marBottom w:val="0"/>
          <w:divBdr>
            <w:top w:val="none" w:sz="0" w:space="0" w:color="auto"/>
            <w:left w:val="none" w:sz="0" w:space="0" w:color="auto"/>
            <w:bottom w:val="none" w:sz="0" w:space="0" w:color="auto"/>
            <w:right w:val="none" w:sz="0" w:space="0" w:color="auto"/>
          </w:divBdr>
        </w:div>
        <w:div w:id="326910539">
          <w:marLeft w:val="0"/>
          <w:marRight w:val="0"/>
          <w:marTop w:val="0"/>
          <w:marBottom w:val="0"/>
          <w:divBdr>
            <w:top w:val="none" w:sz="0" w:space="0" w:color="auto"/>
            <w:left w:val="none" w:sz="0" w:space="0" w:color="auto"/>
            <w:bottom w:val="none" w:sz="0" w:space="0" w:color="auto"/>
            <w:right w:val="none" w:sz="0" w:space="0" w:color="auto"/>
          </w:divBdr>
        </w:div>
        <w:div w:id="1370106735">
          <w:marLeft w:val="0"/>
          <w:marRight w:val="0"/>
          <w:marTop w:val="0"/>
          <w:marBottom w:val="0"/>
          <w:divBdr>
            <w:top w:val="none" w:sz="0" w:space="0" w:color="auto"/>
            <w:left w:val="none" w:sz="0" w:space="0" w:color="auto"/>
            <w:bottom w:val="none" w:sz="0" w:space="0" w:color="auto"/>
            <w:right w:val="none" w:sz="0" w:space="0" w:color="auto"/>
          </w:divBdr>
        </w:div>
        <w:div w:id="1212772206">
          <w:marLeft w:val="0"/>
          <w:marRight w:val="0"/>
          <w:marTop w:val="0"/>
          <w:marBottom w:val="0"/>
          <w:divBdr>
            <w:top w:val="none" w:sz="0" w:space="0" w:color="auto"/>
            <w:left w:val="none" w:sz="0" w:space="0" w:color="auto"/>
            <w:bottom w:val="none" w:sz="0" w:space="0" w:color="auto"/>
            <w:right w:val="none" w:sz="0" w:space="0" w:color="auto"/>
          </w:divBdr>
        </w:div>
        <w:div w:id="9915640">
          <w:marLeft w:val="0"/>
          <w:marRight w:val="0"/>
          <w:marTop w:val="0"/>
          <w:marBottom w:val="0"/>
          <w:divBdr>
            <w:top w:val="none" w:sz="0" w:space="0" w:color="auto"/>
            <w:left w:val="none" w:sz="0" w:space="0" w:color="auto"/>
            <w:bottom w:val="none" w:sz="0" w:space="0" w:color="auto"/>
            <w:right w:val="none" w:sz="0" w:space="0" w:color="auto"/>
          </w:divBdr>
        </w:div>
        <w:div w:id="1769932073">
          <w:marLeft w:val="0"/>
          <w:marRight w:val="0"/>
          <w:marTop w:val="0"/>
          <w:marBottom w:val="0"/>
          <w:divBdr>
            <w:top w:val="none" w:sz="0" w:space="0" w:color="auto"/>
            <w:left w:val="none" w:sz="0" w:space="0" w:color="auto"/>
            <w:bottom w:val="none" w:sz="0" w:space="0" w:color="auto"/>
            <w:right w:val="none" w:sz="0" w:space="0" w:color="auto"/>
          </w:divBdr>
        </w:div>
        <w:div w:id="195124654">
          <w:marLeft w:val="0"/>
          <w:marRight w:val="0"/>
          <w:marTop w:val="0"/>
          <w:marBottom w:val="0"/>
          <w:divBdr>
            <w:top w:val="none" w:sz="0" w:space="0" w:color="auto"/>
            <w:left w:val="none" w:sz="0" w:space="0" w:color="auto"/>
            <w:bottom w:val="none" w:sz="0" w:space="0" w:color="auto"/>
            <w:right w:val="none" w:sz="0" w:space="0" w:color="auto"/>
          </w:divBdr>
        </w:div>
        <w:div w:id="86005441">
          <w:marLeft w:val="0"/>
          <w:marRight w:val="0"/>
          <w:marTop w:val="0"/>
          <w:marBottom w:val="0"/>
          <w:divBdr>
            <w:top w:val="none" w:sz="0" w:space="0" w:color="auto"/>
            <w:left w:val="none" w:sz="0" w:space="0" w:color="auto"/>
            <w:bottom w:val="none" w:sz="0" w:space="0" w:color="auto"/>
            <w:right w:val="none" w:sz="0" w:space="0" w:color="auto"/>
          </w:divBdr>
        </w:div>
        <w:div w:id="1583294255">
          <w:marLeft w:val="0"/>
          <w:marRight w:val="0"/>
          <w:marTop w:val="0"/>
          <w:marBottom w:val="0"/>
          <w:divBdr>
            <w:top w:val="none" w:sz="0" w:space="0" w:color="auto"/>
            <w:left w:val="none" w:sz="0" w:space="0" w:color="auto"/>
            <w:bottom w:val="none" w:sz="0" w:space="0" w:color="auto"/>
            <w:right w:val="none" w:sz="0" w:space="0" w:color="auto"/>
          </w:divBdr>
        </w:div>
        <w:div w:id="1130977623">
          <w:marLeft w:val="0"/>
          <w:marRight w:val="0"/>
          <w:marTop w:val="0"/>
          <w:marBottom w:val="0"/>
          <w:divBdr>
            <w:top w:val="none" w:sz="0" w:space="0" w:color="auto"/>
            <w:left w:val="none" w:sz="0" w:space="0" w:color="auto"/>
            <w:bottom w:val="none" w:sz="0" w:space="0" w:color="auto"/>
            <w:right w:val="none" w:sz="0" w:space="0" w:color="auto"/>
          </w:divBdr>
        </w:div>
        <w:div w:id="2131900556">
          <w:marLeft w:val="0"/>
          <w:marRight w:val="0"/>
          <w:marTop w:val="0"/>
          <w:marBottom w:val="0"/>
          <w:divBdr>
            <w:top w:val="none" w:sz="0" w:space="0" w:color="auto"/>
            <w:left w:val="none" w:sz="0" w:space="0" w:color="auto"/>
            <w:bottom w:val="none" w:sz="0" w:space="0" w:color="auto"/>
            <w:right w:val="none" w:sz="0" w:space="0" w:color="auto"/>
          </w:divBdr>
        </w:div>
        <w:div w:id="2098744454">
          <w:marLeft w:val="0"/>
          <w:marRight w:val="0"/>
          <w:marTop w:val="0"/>
          <w:marBottom w:val="0"/>
          <w:divBdr>
            <w:top w:val="none" w:sz="0" w:space="0" w:color="auto"/>
            <w:left w:val="none" w:sz="0" w:space="0" w:color="auto"/>
            <w:bottom w:val="none" w:sz="0" w:space="0" w:color="auto"/>
            <w:right w:val="none" w:sz="0" w:space="0" w:color="auto"/>
          </w:divBdr>
        </w:div>
        <w:div w:id="1605530340">
          <w:marLeft w:val="0"/>
          <w:marRight w:val="0"/>
          <w:marTop w:val="0"/>
          <w:marBottom w:val="0"/>
          <w:divBdr>
            <w:top w:val="none" w:sz="0" w:space="0" w:color="auto"/>
            <w:left w:val="none" w:sz="0" w:space="0" w:color="auto"/>
            <w:bottom w:val="none" w:sz="0" w:space="0" w:color="auto"/>
            <w:right w:val="none" w:sz="0" w:space="0" w:color="auto"/>
          </w:divBdr>
        </w:div>
        <w:div w:id="1281500104">
          <w:marLeft w:val="0"/>
          <w:marRight w:val="0"/>
          <w:marTop w:val="0"/>
          <w:marBottom w:val="0"/>
          <w:divBdr>
            <w:top w:val="none" w:sz="0" w:space="0" w:color="auto"/>
            <w:left w:val="none" w:sz="0" w:space="0" w:color="auto"/>
            <w:bottom w:val="none" w:sz="0" w:space="0" w:color="auto"/>
            <w:right w:val="none" w:sz="0" w:space="0" w:color="auto"/>
          </w:divBdr>
        </w:div>
        <w:div w:id="947738613">
          <w:marLeft w:val="0"/>
          <w:marRight w:val="0"/>
          <w:marTop w:val="0"/>
          <w:marBottom w:val="0"/>
          <w:divBdr>
            <w:top w:val="none" w:sz="0" w:space="0" w:color="auto"/>
            <w:left w:val="none" w:sz="0" w:space="0" w:color="auto"/>
            <w:bottom w:val="none" w:sz="0" w:space="0" w:color="auto"/>
            <w:right w:val="none" w:sz="0" w:space="0" w:color="auto"/>
          </w:divBdr>
        </w:div>
        <w:div w:id="1934511903">
          <w:marLeft w:val="0"/>
          <w:marRight w:val="0"/>
          <w:marTop w:val="0"/>
          <w:marBottom w:val="0"/>
          <w:divBdr>
            <w:top w:val="none" w:sz="0" w:space="0" w:color="auto"/>
            <w:left w:val="none" w:sz="0" w:space="0" w:color="auto"/>
            <w:bottom w:val="none" w:sz="0" w:space="0" w:color="auto"/>
            <w:right w:val="none" w:sz="0" w:space="0" w:color="auto"/>
          </w:divBdr>
        </w:div>
        <w:div w:id="52851266">
          <w:marLeft w:val="0"/>
          <w:marRight w:val="0"/>
          <w:marTop w:val="0"/>
          <w:marBottom w:val="0"/>
          <w:divBdr>
            <w:top w:val="none" w:sz="0" w:space="0" w:color="auto"/>
            <w:left w:val="none" w:sz="0" w:space="0" w:color="auto"/>
            <w:bottom w:val="none" w:sz="0" w:space="0" w:color="auto"/>
            <w:right w:val="none" w:sz="0" w:space="0" w:color="auto"/>
          </w:divBdr>
        </w:div>
        <w:div w:id="2102988124">
          <w:marLeft w:val="0"/>
          <w:marRight w:val="0"/>
          <w:marTop w:val="0"/>
          <w:marBottom w:val="0"/>
          <w:divBdr>
            <w:top w:val="none" w:sz="0" w:space="0" w:color="auto"/>
            <w:left w:val="none" w:sz="0" w:space="0" w:color="auto"/>
            <w:bottom w:val="none" w:sz="0" w:space="0" w:color="auto"/>
            <w:right w:val="none" w:sz="0" w:space="0" w:color="auto"/>
          </w:divBdr>
        </w:div>
        <w:div w:id="32193890">
          <w:marLeft w:val="0"/>
          <w:marRight w:val="0"/>
          <w:marTop w:val="0"/>
          <w:marBottom w:val="0"/>
          <w:divBdr>
            <w:top w:val="none" w:sz="0" w:space="0" w:color="auto"/>
            <w:left w:val="none" w:sz="0" w:space="0" w:color="auto"/>
            <w:bottom w:val="none" w:sz="0" w:space="0" w:color="auto"/>
            <w:right w:val="none" w:sz="0" w:space="0" w:color="auto"/>
          </w:divBdr>
        </w:div>
        <w:div w:id="53965598">
          <w:marLeft w:val="0"/>
          <w:marRight w:val="0"/>
          <w:marTop w:val="0"/>
          <w:marBottom w:val="0"/>
          <w:divBdr>
            <w:top w:val="none" w:sz="0" w:space="0" w:color="auto"/>
            <w:left w:val="none" w:sz="0" w:space="0" w:color="auto"/>
            <w:bottom w:val="none" w:sz="0" w:space="0" w:color="auto"/>
            <w:right w:val="none" w:sz="0" w:space="0" w:color="auto"/>
          </w:divBdr>
        </w:div>
        <w:div w:id="1754275100">
          <w:marLeft w:val="0"/>
          <w:marRight w:val="0"/>
          <w:marTop w:val="0"/>
          <w:marBottom w:val="0"/>
          <w:divBdr>
            <w:top w:val="none" w:sz="0" w:space="0" w:color="auto"/>
            <w:left w:val="none" w:sz="0" w:space="0" w:color="auto"/>
            <w:bottom w:val="none" w:sz="0" w:space="0" w:color="auto"/>
            <w:right w:val="none" w:sz="0" w:space="0" w:color="auto"/>
          </w:divBdr>
        </w:div>
        <w:div w:id="1391804710">
          <w:marLeft w:val="0"/>
          <w:marRight w:val="0"/>
          <w:marTop w:val="0"/>
          <w:marBottom w:val="0"/>
          <w:divBdr>
            <w:top w:val="none" w:sz="0" w:space="0" w:color="auto"/>
            <w:left w:val="none" w:sz="0" w:space="0" w:color="auto"/>
            <w:bottom w:val="none" w:sz="0" w:space="0" w:color="auto"/>
            <w:right w:val="none" w:sz="0" w:space="0" w:color="auto"/>
          </w:divBdr>
        </w:div>
        <w:div w:id="1776562252">
          <w:marLeft w:val="0"/>
          <w:marRight w:val="0"/>
          <w:marTop w:val="0"/>
          <w:marBottom w:val="0"/>
          <w:divBdr>
            <w:top w:val="none" w:sz="0" w:space="0" w:color="auto"/>
            <w:left w:val="none" w:sz="0" w:space="0" w:color="auto"/>
            <w:bottom w:val="none" w:sz="0" w:space="0" w:color="auto"/>
            <w:right w:val="none" w:sz="0" w:space="0" w:color="auto"/>
          </w:divBdr>
        </w:div>
        <w:div w:id="1747607030">
          <w:marLeft w:val="0"/>
          <w:marRight w:val="0"/>
          <w:marTop w:val="0"/>
          <w:marBottom w:val="0"/>
          <w:divBdr>
            <w:top w:val="none" w:sz="0" w:space="0" w:color="auto"/>
            <w:left w:val="none" w:sz="0" w:space="0" w:color="auto"/>
            <w:bottom w:val="none" w:sz="0" w:space="0" w:color="auto"/>
            <w:right w:val="none" w:sz="0" w:space="0" w:color="auto"/>
          </w:divBdr>
        </w:div>
        <w:div w:id="1370452018">
          <w:marLeft w:val="0"/>
          <w:marRight w:val="0"/>
          <w:marTop w:val="0"/>
          <w:marBottom w:val="0"/>
          <w:divBdr>
            <w:top w:val="none" w:sz="0" w:space="0" w:color="auto"/>
            <w:left w:val="none" w:sz="0" w:space="0" w:color="auto"/>
            <w:bottom w:val="none" w:sz="0" w:space="0" w:color="auto"/>
            <w:right w:val="none" w:sz="0" w:space="0" w:color="auto"/>
          </w:divBdr>
        </w:div>
        <w:div w:id="1774087223">
          <w:marLeft w:val="0"/>
          <w:marRight w:val="0"/>
          <w:marTop w:val="0"/>
          <w:marBottom w:val="0"/>
          <w:divBdr>
            <w:top w:val="none" w:sz="0" w:space="0" w:color="auto"/>
            <w:left w:val="none" w:sz="0" w:space="0" w:color="auto"/>
            <w:bottom w:val="none" w:sz="0" w:space="0" w:color="auto"/>
            <w:right w:val="none" w:sz="0" w:space="0" w:color="auto"/>
          </w:divBdr>
        </w:div>
        <w:div w:id="400833993">
          <w:marLeft w:val="0"/>
          <w:marRight w:val="0"/>
          <w:marTop w:val="0"/>
          <w:marBottom w:val="0"/>
          <w:divBdr>
            <w:top w:val="none" w:sz="0" w:space="0" w:color="auto"/>
            <w:left w:val="none" w:sz="0" w:space="0" w:color="auto"/>
            <w:bottom w:val="none" w:sz="0" w:space="0" w:color="auto"/>
            <w:right w:val="none" w:sz="0" w:space="0" w:color="auto"/>
          </w:divBdr>
        </w:div>
        <w:div w:id="1346328856">
          <w:marLeft w:val="0"/>
          <w:marRight w:val="0"/>
          <w:marTop w:val="0"/>
          <w:marBottom w:val="0"/>
          <w:divBdr>
            <w:top w:val="none" w:sz="0" w:space="0" w:color="auto"/>
            <w:left w:val="none" w:sz="0" w:space="0" w:color="auto"/>
            <w:bottom w:val="none" w:sz="0" w:space="0" w:color="auto"/>
            <w:right w:val="none" w:sz="0" w:space="0" w:color="auto"/>
          </w:divBdr>
        </w:div>
        <w:div w:id="506095574">
          <w:marLeft w:val="0"/>
          <w:marRight w:val="0"/>
          <w:marTop w:val="0"/>
          <w:marBottom w:val="0"/>
          <w:divBdr>
            <w:top w:val="none" w:sz="0" w:space="0" w:color="auto"/>
            <w:left w:val="none" w:sz="0" w:space="0" w:color="auto"/>
            <w:bottom w:val="none" w:sz="0" w:space="0" w:color="auto"/>
            <w:right w:val="none" w:sz="0" w:space="0" w:color="auto"/>
          </w:divBdr>
        </w:div>
        <w:div w:id="381829481">
          <w:marLeft w:val="0"/>
          <w:marRight w:val="0"/>
          <w:marTop w:val="0"/>
          <w:marBottom w:val="0"/>
          <w:divBdr>
            <w:top w:val="none" w:sz="0" w:space="0" w:color="auto"/>
            <w:left w:val="none" w:sz="0" w:space="0" w:color="auto"/>
            <w:bottom w:val="none" w:sz="0" w:space="0" w:color="auto"/>
            <w:right w:val="none" w:sz="0" w:space="0" w:color="auto"/>
          </w:divBdr>
        </w:div>
        <w:div w:id="1719083752">
          <w:marLeft w:val="0"/>
          <w:marRight w:val="0"/>
          <w:marTop w:val="0"/>
          <w:marBottom w:val="0"/>
          <w:divBdr>
            <w:top w:val="none" w:sz="0" w:space="0" w:color="auto"/>
            <w:left w:val="none" w:sz="0" w:space="0" w:color="auto"/>
            <w:bottom w:val="none" w:sz="0" w:space="0" w:color="auto"/>
            <w:right w:val="none" w:sz="0" w:space="0" w:color="auto"/>
          </w:divBdr>
        </w:div>
        <w:div w:id="1099328483">
          <w:marLeft w:val="0"/>
          <w:marRight w:val="0"/>
          <w:marTop w:val="0"/>
          <w:marBottom w:val="0"/>
          <w:divBdr>
            <w:top w:val="none" w:sz="0" w:space="0" w:color="auto"/>
            <w:left w:val="none" w:sz="0" w:space="0" w:color="auto"/>
            <w:bottom w:val="none" w:sz="0" w:space="0" w:color="auto"/>
            <w:right w:val="none" w:sz="0" w:space="0" w:color="auto"/>
          </w:divBdr>
        </w:div>
        <w:div w:id="2073577755">
          <w:marLeft w:val="0"/>
          <w:marRight w:val="0"/>
          <w:marTop w:val="0"/>
          <w:marBottom w:val="0"/>
          <w:divBdr>
            <w:top w:val="none" w:sz="0" w:space="0" w:color="auto"/>
            <w:left w:val="none" w:sz="0" w:space="0" w:color="auto"/>
            <w:bottom w:val="none" w:sz="0" w:space="0" w:color="auto"/>
            <w:right w:val="none" w:sz="0" w:space="0" w:color="auto"/>
          </w:divBdr>
        </w:div>
        <w:div w:id="748817404">
          <w:marLeft w:val="0"/>
          <w:marRight w:val="0"/>
          <w:marTop w:val="0"/>
          <w:marBottom w:val="0"/>
          <w:divBdr>
            <w:top w:val="none" w:sz="0" w:space="0" w:color="auto"/>
            <w:left w:val="none" w:sz="0" w:space="0" w:color="auto"/>
            <w:bottom w:val="none" w:sz="0" w:space="0" w:color="auto"/>
            <w:right w:val="none" w:sz="0" w:space="0" w:color="auto"/>
          </w:divBdr>
        </w:div>
        <w:div w:id="1114985205">
          <w:marLeft w:val="0"/>
          <w:marRight w:val="0"/>
          <w:marTop w:val="0"/>
          <w:marBottom w:val="0"/>
          <w:divBdr>
            <w:top w:val="none" w:sz="0" w:space="0" w:color="auto"/>
            <w:left w:val="none" w:sz="0" w:space="0" w:color="auto"/>
            <w:bottom w:val="none" w:sz="0" w:space="0" w:color="auto"/>
            <w:right w:val="none" w:sz="0" w:space="0" w:color="auto"/>
          </w:divBdr>
        </w:div>
        <w:div w:id="261962272">
          <w:marLeft w:val="0"/>
          <w:marRight w:val="0"/>
          <w:marTop w:val="0"/>
          <w:marBottom w:val="0"/>
          <w:divBdr>
            <w:top w:val="none" w:sz="0" w:space="0" w:color="auto"/>
            <w:left w:val="none" w:sz="0" w:space="0" w:color="auto"/>
            <w:bottom w:val="none" w:sz="0" w:space="0" w:color="auto"/>
            <w:right w:val="none" w:sz="0" w:space="0" w:color="auto"/>
          </w:divBdr>
        </w:div>
        <w:div w:id="32510733">
          <w:marLeft w:val="0"/>
          <w:marRight w:val="0"/>
          <w:marTop w:val="0"/>
          <w:marBottom w:val="0"/>
          <w:divBdr>
            <w:top w:val="none" w:sz="0" w:space="0" w:color="auto"/>
            <w:left w:val="none" w:sz="0" w:space="0" w:color="auto"/>
            <w:bottom w:val="none" w:sz="0" w:space="0" w:color="auto"/>
            <w:right w:val="none" w:sz="0" w:space="0" w:color="auto"/>
          </w:divBdr>
        </w:div>
        <w:div w:id="1583756065">
          <w:marLeft w:val="0"/>
          <w:marRight w:val="0"/>
          <w:marTop w:val="0"/>
          <w:marBottom w:val="0"/>
          <w:divBdr>
            <w:top w:val="none" w:sz="0" w:space="0" w:color="auto"/>
            <w:left w:val="none" w:sz="0" w:space="0" w:color="auto"/>
            <w:bottom w:val="none" w:sz="0" w:space="0" w:color="auto"/>
            <w:right w:val="none" w:sz="0" w:space="0" w:color="auto"/>
          </w:divBdr>
        </w:div>
        <w:div w:id="244993241">
          <w:marLeft w:val="0"/>
          <w:marRight w:val="0"/>
          <w:marTop w:val="0"/>
          <w:marBottom w:val="0"/>
          <w:divBdr>
            <w:top w:val="none" w:sz="0" w:space="0" w:color="auto"/>
            <w:left w:val="none" w:sz="0" w:space="0" w:color="auto"/>
            <w:bottom w:val="none" w:sz="0" w:space="0" w:color="auto"/>
            <w:right w:val="none" w:sz="0" w:space="0" w:color="auto"/>
          </w:divBdr>
        </w:div>
        <w:div w:id="1146245558">
          <w:marLeft w:val="0"/>
          <w:marRight w:val="0"/>
          <w:marTop w:val="0"/>
          <w:marBottom w:val="0"/>
          <w:divBdr>
            <w:top w:val="none" w:sz="0" w:space="0" w:color="auto"/>
            <w:left w:val="none" w:sz="0" w:space="0" w:color="auto"/>
            <w:bottom w:val="none" w:sz="0" w:space="0" w:color="auto"/>
            <w:right w:val="none" w:sz="0" w:space="0" w:color="auto"/>
          </w:divBdr>
        </w:div>
        <w:div w:id="1330253077">
          <w:marLeft w:val="0"/>
          <w:marRight w:val="0"/>
          <w:marTop w:val="0"/>
          <w:marBottom w:val="0"/>
          <w:divBdr>
            <w:top w:val="none" w:sz="0" w:space="0" w:color="auto"/>
            <w:left w:val="none" w:sz="0" w:space="0" w:color="auto"/>
            <w:bottom w:val="none" w:sz="0" w:space="0" w:color="auto"/>
            <w:right w:val="none" w:sz="0" w:space="0" w:color="auto"/>
          </w:divBdr>
        </w:div>
        <w:div w:id="1604412695">
          <w:marLeft w:val="0"/>
          <w:marRight w:val="0"/>
          <w:marTop w:val="0"/>
          <w:marBottom w:val="0"/>
          <w:divBdr>
            <w:top w:val="none" w:sz="0" w:space="0" w:color="auto"/>
            <w:left w:val="none" w:sz="0" w:space="0" w:color="auto"/>
            <w:bottom w:val="none" w:sz="0" w:space="0" w:color="auto"/>
            <w:right w:val="none" w:sz="0" w:space="0" w:color="auto"/>
          </w:divBdr>
        </w:div>
        <w:div w:id="1153912951">
          <w:marLeft w:val="0"/>
          <w:marRight w:val="0"/>
          <w:marTop w:val="0"/>
          <w:marBottom w:val="0"/>
          <w:divBdr>
            <w:top w:val="none" w:sz="0" w:space="0" w:color="auto"/>
            <w:left w:val="none" w:sz="0" w:space="0" w:color="auto"/>
            <w:bottom w:val="none" w:sz="0" w:space="0" w:color="auto"/>
            <w:right w:val="none" w:sz="0" w:space="0" w:color="auto"/>
          </w:divBdr>
        </w:div>
        <w:div w:id="2003779212">
          <w:marLeft w:val="0"/>
          <w:marRight w:val="0"/>
          <w:marTop w:val="0"/>
          <w:marBottom w:val="0"/>
          <w:divBdr>
            <w:top w:val="none" w:sz="0" w:space="0" w:color="auto"/>
            <w:left w:val="none" w:sz="0" w:space="0" w:color="auto"/>
            <w:bottom w:val="none" w:sz="0" w:space="0" w:color="auto"/>
            <w:right w:val="none" w:sz="0" w:space="0" w:color="auto"/>
          </w:divBdr>
        </w:div>
        <w:div w:id="442581628">
          <w:marLeft w:val="0"/>
          <w:marRight w:val="0"/>
          <w:marTop w:val="0"/>
          <w:marBottom w:val="0"/>
          <w:divBdr>
            <w:top w:val="none" w:sz="0" w:space="0" w:color="auto"/>
            <w:left w:val="none" w:sz="0" w:space="0" w:color="auto"/>
            <w:bottom w:val="none" w:sz="0" w:space="0" w:color="auto"/>
            <w:right w:val="none" w:sz="0" w:space="0" w:color="auto"/>
          </w:divBdr>
        </w:div>
        <w:div w:id="683483485">
          <w:marLeft w:val="0"/>
          <w:marRight w:val="0"/>
          <w:marTop w:val="0"/>
          <w:marBottom w:val="0"/>
          <w:divBdr>
            <w:top w:val="none" w:sz="0" w:space="0" w:color="auto"/>
            <w:left w:val="none" w:sz="0" w:space="0" w:color="auto"/>
            <w:bottom w:val="none" w:sz="0" w:space="0" w:color="auto"/>
            <w:right w:val="none" w:sz="0" w:space="0" w:color="auto"/>
          </w:divBdr>
        </w:div>
        <w:div w:id="2147157295">
          <w:marLeft w:val="0"/>
          <w:marRight w:val="0"/>
          <w:marTop w:val="0"/>
          <w:marBottom w:val="0"/>
          <w:divBdr>
            <w:top w:val="none" w:sz="0" w:space="0" w:color="auto"/>
            <w:left w:val="none" w:sz="0" w:space="0" w:color="auto"/>
            <w:bottom w:val="none" w:sz="0" w:space="0" w:color="auto"/>
            <w:right w:val="none" w:sz="0" w:space="0" w:color="auto"/>
          </w:divBdr>
        </w:div>
        <w:div w:id="1967732488">
          <w:marLeft w:val="0"/>
          <w:marRight w:val="0"/>
          <w:marTop w:val="0"/>
          <w:marBottom w:val="0"/>
          <w:divBdr>
            <w:top w:val="none" w:sz="0" w:space="0" w:color="auto"/>
            <w:left w:val="none" w:sz="0" w:space="0" w:color="auto"/>
            <w:bottom w:val="none" w:sz="0" w:space="0" w:color="auto"/>
            <w:right w:val="none" w:sz="0" w:space="0" w:color="auto"/>
          </w:divBdr>
        </w:div>
        <w:div w:id="996348188">
          <w:marLeft w:val="0"/>
          <w:marRight w:val="0"/>
          <w:marTop w:val="0"/>
          <w:marBottom w:val="0"/>
          <w:divBdr>
            <w:top w:val="none" w:sz="0" w:space="0" w:color="auto"/>
            <w:left w:val="none" w:sz="0" w:space="0" w:color="auto"/>
            <w:bottom w:val="none" w:sz="0" w:space="0" w:color="auto"/>
            <w:right w:val="none" w:sz="0" w:space="0" w:color="auto"/>
          </w:divBdr>
        </w:div>
        <w:div w:id="2058119568">
          <w:marLeft w:val="0"/>
          <w:marRight w:val="0"/>
          <w:marTop w:val="0"/>
          <w:marBottom w:val="0"/>
          <w:divBdr>
            <w:top w:val="none" w:sz="0" w:space="0" w:color="auto"/>
            <w:left w:val="none" w:sz="0" w:space="0" w:color="auto"/>
            <w:bottom w:val="none" w:sz="0" w:space="0" w:color="auto"/>
            <w:right w:val="none" w:sz="0" w:space="0" w:color="auto"/>
          </w:divBdr>
        </w:div>
        <w:div w:id="1378434449">
          <w:marLeft w:val="0"/>
          <w:marRight w:val="0"/>
          <w:marTop w:val="0"/>
          <w:marBottom w:val="0"/>
          <w:divBdr>
            <w:top w:val="none" w:sz="0" w:space="0" w:color="auto"/>
            <w:left w:val="none" w:sz="0" w:space="0" w:color="auto"/>
            <w:bottom w:val="none" w:sz="0" w:space="0" w:color="auto"/>
            <w:right w:val="none" w:sz="0" w:space="0" w:color="auto"/>
          </w:divBdr>
        </w:div>
        <w:div w:id="1966309228">
          <w:marLeft w:val="0"/>
          <w:marRight w:val="0"/>
          <w:marTop w:val="0"/>
          <w:marBottom w:val="0"/>
          <w:divBdr>
            <w:top w:val="none" w:sz="0" w:space="0" w:color="auto"/>
            <w:left w:val="none" w:sz="0" w:space="0" w:color="auto"/>
            <w:bottom w:val="none" w:sz="0" w:space="0" w:color="auto"/>
            <w:right w:val="none" w:sz="0" w:space="0" w:color="auto"/>
          </w:divBdr>
        </w:div>
        <w:div w:id="1986623714">
          <w:marLeft w:val="0"/>
          <w:marRight w:val="0"/>
          <w:marTop w:val="0"/>
          <w:marBottom w:val="0"/>
          <w:divBdr>
            <w:top w:val="none" w:sz="0" w:space="0" w:color="auto"/>
            <w:left w:val="none" w:sz="0" w:space="0" w:color="auto"/>
            <w:bottom w:val="none" w:sz="0" w:space="0" w:color="auto"/>
            <w:right w:val="none" w:sz="0" w:space="0" w:color="auto"/>
          </w:divBdr>
        </w:div>
        <w:div w:id="379667920">
          <w:marLeft w:val="0"/>
          <w:marRight w:val="0"/>
          <w:marTop w:val="0"/>
          <w:marBottom w:val="0"/>
          <w:divBdr>
            <w:top w:val="none" w:sz="0" w:space="0" w:color="auto"/>
            <w:left w:val="none" w:sz="0" w:space="0" w:color="auto"/>
            <w:bottom w:val="none" w:sz="0" w:space="0" w:color="auto"/>
            <w:right w:val="none" w:sz="0" w:space="0" w:color="auto"/>
          </w:divBdr>
        </w:div>
      </w:divsChild>
    </w:div>
    <w:div w:id="1286961944">
      <w:bodyDiv w:val="1"/>
      <w:marLeft w:val="0"/>
      <w:marRight w:val="0"/>
      <w:marTop w:val="0"/>
      <w:marBottom w:val="0"/>
      <w:divBdr>
        <w:top w:val="none" w:sz="0" w:space="0" w:color="auto"/>
        <w:left w:val="none" w:sz="0" w:space="0" w:color="auto"/>
        <w:bottom w:val="none" w:sz="0" w:space="0" w:color="auto"/>
        <w:right w:val="none" w:sz="0" w:space="0" w:color="auto"/>
      </w:divBdr>
    </w:div>
    <w:div w:id="1303267211">
      <w:bodyDiv w:val="1"/>
      <w:marLeft w:val="0"/>
      <w:marRight w:val="0"/>
      <w:marTop w:val="0"/>
      <w:marBottom w:val="0"/>
      <w:divBdr>
        <w:top w:val="none" w:sz="0" w:space="0" w:color="auto"/>
        <w:left w:val="none" w:sz="0" w:space="0" w:color="auto"/>
        <w:bottom w:val="none" w:sz="0" w:space="0" w:color="auto"/>
        <w:right w:val="none" w:sz="0" w:space="0" w:color="auto"/>
      </w:divBdr>
    </w:div>
    <w:div w:id="1303921976">
      <w:bodyDiv w:val="1"/>
      <w:marLeft w:val="0"/>
      <w:marRight w:val="0"/>
      <w:marTop w:val="0"/>
      <w:marBottom w:val="0"/>
      <w:divBdr>
        <w:top w:val="none" w:sz="0" w:space="0" w:color="auto"/>
        <w:left w:val="none" w:sz="0" w:space="0" w:color="auto"/>
        <w:bottom w:val="none" w:sz="0" w:space="0" w:color="auto"/>
        <w:right w:val="none" w:sz="0" w:space="0" w:color="auto"/>
      </w:divBdr>
      <w:divsChild>
        <w:div w:id="1383865504">
          <w:marLeft w:val="0"/>
          <w:marRight w:val="0"/>
          <w:marTop w:val="0"/>
          <w:marBottom w:val="0"/>
          <w:divBdr>
            <w:top w:val="none" w:sz="0" w:space="0" w:color="auto"/>
            <w:left w:val="none" w:sz="0" w:space="0" w:color="auto"/>
            <w:bottom w:val="none" w:sz="0" w:space="0" w:color="auto"/>
            <w:right w:val="none" w:sz="0" w:space="0" w:color="auto"/>
          </w:divBdr>
        </w:div>
        <w:div w:id="1013189108">
          <w:marLeft w:val="0"/>
          <w:marRight w:val="0"/>
          <w:marTop w:val="0"/>
          <w:marBottom w:val="0"/>
          <w:divBdr>
            <w:top w:val="none" w:sz="0" w:space="0" w:color="auto"/>
            <w:left w:val="none" w:sz="0" w:space="0" w:color="auto"/>
            <w:bottom w:val="none" w:sz="0" w:space="0" w:color="auto"/>
            <w:right w:val="none" w:sz="0" w:space="0" w:color="auto"/>
          </w:divBdr>
        </w:div>
        <w:div w:id="1309283794">
          <w:marLeft w:val="0"/>
          <w:marRight w:val="0"/>
          <w:marTop w:val="0"/>
          <w:marBottom w:val="0"/>
          <w:divBdr>
            <w:top w:val="none" w:sz="0" w:space="0" w:color="auto"/>
            <w:left w:val="none" w:sz="0" w:space="0" w:color="auto"/>
            <w:bottom w:val="none" w:sz="0" w:space="0" w:color="auto"/>
            <w:right w:val="none" w:sz="0" w:space="0" w:color="auto"/>
          </w:divBdr>
        </w:div>
        <w:div w:id="795442991">
          <w:marLeft w:val="0"/>
          <w:marRight w:val="0"/>
          <w:marTop w:val="0"/>
          <w:marBottom w:val="0"/>
          <w:divBdr>
            <w:top w:val="none" w:sz="0" w:space="0" w:color="auto"/>
            <w:left w:val="none" w:sz="0" w:space="0" w:color="auto"/>
            <w:bottom w:val="none" w:sz="0" w:space="0" w:color="auto"/>
            <w:right w:val="none" w:sz="0" w:space="0" w:color="auto"/>
          </w:divBdr>
        </w:div>
        <w:div w:id="1387485941">
          <w:marLeft w:val="0"/>
          <w:marRight w:val="0"/>
          <w:marTop w:val="0"/>
          <w:marBottom w:val="0"/>
          <w:divBdr>
            <w:top w:val="none" w:sz="0" w:space="0" w:color="auto"/>
            <w:left w:val="none" w:sz="0" w:space="0" w:color="auto"/>
            <w:bottom w:val="none" w:sz="0" w:space="0" w:color="auto"/>
            <w:right w:val="none" w:sz="0" w:space="0" w:color="auto"/>
          </w:divBdr>
        </w:div>
        <w:div w:id="2057584366">
          <w:marLeft w:val="0"/>
          <w:marRight w:val="0"/>
          <w:marTop w:val="0"/>
          <w:marBottom w:val="0"/>
          <w:divBdr>
            <w:top w:val="none" w:sz="0" w:space="0" w:color="auto"/>
            <w:left w:val="none" w:sz="0" w:space="0" w:color="auto"/>
            <w:bottom w:val="none" w:sz="0" w:space="0" w:color="auto"/>
            <w:right w:val="none" w:sz="0" w:space="0" w:color="auto"/>
          </w:divBdr>
        </w:div>
        <w:div w:id="1320620072">
          <w:marLeft w:val="0"/>
          <w:marRight w:val="0"/>
          <w:marTop w:val="0"/>
          <w:marBottom w:val="0"/>
          <w:divBdr>
            <w:top w:val="none" w:sz="0" w:space="0" w:color="auto"/>
            <w:left w:val="none" w:sz="0" w:space="0" w:color="auto"/>
            <w:bottom w:val="none" w:sz="0" w:space="0" w:color="auto"/>
            <w:right w:val="none" w:sz="0" w:space="0" w:color="auto"/>
          </w:divBdr>
        </w:div>
        <w:div w:id="1300957480">
          <w:marLeft w:val="0"/>
          <w:marRight w:val="0"/>
          <w:marTop w:val="0"/>
          <w:marBottom w:val="0"/>
          <w:divBdr>
            <w:top w:val="none" w:sz="0" w:space="0" w:color="auto"/>
            <w:left w:val="none" w:sz="0" w:space="0" w:color="auto"/>
            <w:bottom w:val="none" w:sz="0" w:space="0" w:color="auto"/>
            <w:right w:val="none" w:sz="0" w:space="0" w:color="auto"/>
          </w:divBdr>
        </w:div>
        <w:div w:id="1162158226">
          <w:marLeft w:val="0"/>
          <w:marRight w:val="0"/>
          <w:marTop w:val="0"/>
          <w:marBottom w:val="0"/>
          <w:divBdr>
            <w:top w:val="none" w:sz="0" w:space="0" w:color="auto"/>
            <w:left w:val="none" w:sz="0" w:space="0" w:color="auto"/>
            <w:bottom w:val="none" w:sz="0" w:space="0" w:color="auto"/>
            <w:right w:val="none" w:sz="0" w:space="0" w:color="auto"/>
          </w:divBdr>
        </w:div>
        <w:div w:id="141392368">
          <w:marLeft w:val="0"/>
          <w:marRight w:val="0"/>
          <w:marTop w:val="0"/>
          <w:marBottom w:val="0"/>
          <w:divBdr>
            <w:top w:val="none" w:sz="0" w:space="0" w:color="auto"/>
            <w:left w:val="none" w:sz="0" w:space="0" w:color="auto"/>
            <w:bottom w:val="none" w:sz="0" w:space="0" w:color="auto"/>
            <w:right w:val="none" w:sz="0" w:space="0" w:color="auto"/>
          </w:divBdr>
        </w:div>
        <w:div w:id="298801643">
          <w:marLeft w:val="0"/>
          <w:marRight w:val="0"/>
          <w:marTop w:val="0"/>
          <w:marBottom w:val="0"/>
          <w:divBdr>
            <w:top w:val="none" w:sz="0" w:space="0" w:color="auto"/>
            <w:left w:val="none" w:sz="0" w:space="0" w:color="auto"/>
            <w:bottom w:val="none" w:sz="0" w:space="0" w:color="auto"/>
            <w:right w:val="none" w:sz="0" w:space="0" w:color="auto"/>
          </w:divBdr>
        </w:div>
        <w:div w:id="500463639">
          <w:marLeft w:val="0"/>
          <w:marRight w:val="0"/>
          <w:marTop w:val="0"/>
          <w:marBottom w:val="0"/>
          <w:divBdr>
            <w:top w:val="none" w:sz="0" w:space="0" w:color="auto"/>
            <w:left w:val="none" w:sz="0" w:space="0" w:color="auto"/>
            <w:bottom w:val="none" w:sz="0" w:space="0" w:color="auto"/>
            <w:right w:val="none" w:sz="0" w:space="0" w:color="auto"/>
          </w:divBdr>
        </w:div>
        <w:div w:id="856894869">
          <w:marLeft w:val="0"/>
          <w:marRight w:val="0"/>
          <w:marTop w:val="0"/>
          <w:marBottom w:val="0"/>
          <w:divBdr>
            <w:top w:val="none" w:sz="0" w:space="0" w:color="auto"/>
            <w:left w:val="none" w:sz="0" w:space="0" w:color="auto"/>
            <w:bottom w:val="none" w:sz="0" w:space="0" w:color="auto"/>
            <w:right w:val="none" w:sz="0" w:space="0" w:color="auto"/>
          </w:divBdr>
        </w:div>
        <w:div w:id="1341614650">
          <w:marLeft w:val="0"/>
          <w:marRight w:val="0"/>
          <w:marTop w:val="0"/>
          <w:marBottom w:val="0"/>
          <w:divBdr>
            <w:top w:val="none" w:sz="0" w:space="0" w:color="auto"/>
            <w:left w:val="none" w:sz="0" w:space="0" w:color="auto"/>
            <w:bottom w:val="none" w:sz="0" w:space="0" w:color="auto"/>
            <w:right w:val="none" w:sz="0" w:space="0" w:color="auto"/>
          </w:divBdr>
        </w:div>
        <w:div w:id="1458252500">
          <w:marLeft w:val="0"/>
          <w:marRight w:val="0"/>
          <w:marTop w:val="0"/>
          <w:marBottom w:val="0"/>
          <w:divBdr>
            <w:top w:val="none" w:sz="0" w:space="0" w:color="auto"/>
            <w:left w:val="none" w:sz="0" w:space="0" w:color="auto"/>
            <w:bottom w:val="none" w:sz="0" w:space="0" w:color="auto"/>
            <w:right w:val="none" w:sz="0" w:space="0" w:color="auto"/>
          </w:divBdr>
        </w:div>
        <w:div w:id="480388616">
          <w:marLeft w:val="0"/>
          <w:marRight w:val="0"/>
          <w:marTop w:val="0"/>
          <w:marBottom w:val="0"/>
          <w:divBdr>
            <w:top w:val="none" w:sz="0" w:space="0" w:color="auto"/>
            <w:left w:val="none" w:sz="0" w:space="0" w:color="auto"/>
            <w:bottom w:val="none" w:sz="0" w:space="0" w:color="auto"/>
            <w:right w:val="none" w:sz="0" w:space="0" w:color="auto"/>
          </w:divBdr>
        </w:div>
        <w:div w:id="154878054">
          <w:marLeft w:val="0"/>
          <w:marRight w:val="0"/>
          <w:marTop w:val="0"/>
          <w:marBottom w:val="0"/>
          <w:divBdr>
            <w:top w:val="none" w:sz="0" w:space="0" w:color="auto"/>
            <w:left w:val="none" w:sz="0" w:space="0" w:color="auto"/>
            <w:bottom w:val="none" w:sz="0" w:space="0" w:color="auto"/>
            <w:right w:val="none" w:sz="0" w:space="0" w:color="auto"/>
          </w:divBdr>
        </w:div>
        <w:div w:id="289363283">
          <w:marLeft w:val="0"/>
          <w:marRight w:val="0"/>
          <w:marTop w:val="0"/>
          <w:marBottom w:val="0"/>
          <w:divBdr>
            <w:top w:val="none" w:sz="0" w:space="0" w:color="auto"/>
            <w:left w:val="none" w:sz="0" w:space="0" w:color="auto"/>
            <w:bottom w:val="none" w:sz="0" w:space="0" w:color="auto"/>
            <w:right w:val="none" w:sz="0" w:space="0" w:color="auto"/>
          </w:divBdr>
        </w:div>
        <w:div w:id="1857844383">
          <w:marLeft w:val="0"/>
          <w:marRight w:val="0"/>
          <w:marTop w:val="0"/>
          <w:marBottom w:val="0"/>
          <w:divBdr>
            <w:top w:val="none" w:sz="0" w:space="0" w:color="auto"/>
            <w:left w:val="none" w:sz="0" w:space="0" w:color="auto"/>
            <w:bottom w:val="none" w:sz="0" w:space="0" w:color="auto"/>
            <w:right w:val="none" w:sz="0" w:space="0" w:color="auto"/>
          </w:divBdr>
        </w:div>
        <w:div w:id="351758793">
          <w:marLeft w:val="0"/>
          <w:marRight w:val="0"/>
          <w:marTop w:val="0"/>
          <w:marBottom w:val="0"/>
          <w:divBdr>
            <w:top w:val="none" w:sz="0" w:space="0" w:color="auto"/>
            <w:left w:val="none" w:sz="0" w:space="0" w:color="auto"/>
            <w:bottom w:val="none" w:sz="0" w:space="0" w:color="auto"/>
            <w:right w:val="none" w:sz="0" w:space="0" w:color="auto"/>
          </w:divBdr>
        </w:div>
        <w:div w:id="1771730853">
          <w:marLeft w:val="0"/>
          <w:marRight w:val="0"/>
          <w:marTop w:val="0"/>
          <w:marBottom w:val="0"/>
          <w:divBdr>
            <w:top w:val="none" w:sz="0" w:space="0" w:color="auto"/>
            <w:left w:val="none" w:sz="0" w:space="0" w:color="auto"/>
            <w:bottom w:val="none" w:sz="0" w:space="0" w:color="auto"/>
            <w:right w:val="none" w:sz="0" w:space="0" w:color="auto"/>
          </w:divBdr>
        </w:div>
        <w:div w:id="815684951">
          <w:marLeft w:val="0"/>
          <w:marRight w:val="0"/>
          <w:marTop w:val="0"/>
          <w:marBottom w:val="0"/>
          <w:divBdr>
            <w:top w:val="none" w:sz="0" w:space="0" w:color="auto"/>
            <w:left w:val="none" w:sz="0" w:space="0" w:color="auto"/>
            <w:bottom w:val="none" w:sz="0" w:space="0" w:color="auto"/>
            <w:right w:val="none" w:sz="0" w:space="0" w:color="auto"/>
          </w:divBdr>
        </w:div>
        <w:div w:id="2042514673">
          <w:marLeft w:val="0"/>
          <w:marRight w:val="0"/>
          <w:marTop w:val="0"/>
          <w:marBottom w:val="0"/>
          <w:divBdr>
            <w:top w:val="none" w:sz="0" w:space="0" w:color="auto"/>
            <w:left w:val="none" w:sz="0" w:space="0" w:color="auto"/>
            <w:bottom w:val="none" w:sz="0" w:space="0" w:color="auto"/>
            <w:right w:val="none" w:sz="0" w:space="0" w:color="auto"/>
          </w:divBdr>
        </w:div>
        <w:div w:id="1390376539">
          <w:marLeft w:val="0"/>
          <w:marRight w:val="0"/>
          <w:marTop w:val="0"/>
          <w:marBottom w:val="0"/>
          <w:divBdr>
            <w:top w:val="none" w:sz="0" w:space="0" w:color="auto"/>
            <w:left w:val="none" w:sz="0" w:space="0" w:color="auto"/>
            <w:bottom w:val="none" w:sz="0" w:space="0" w:color="auto"/>
            <w:right w:val="none" w:sz="0" w:space="0" w:color="auto"/>
          </w:divBdr>
        </w:div>
        <w:div w:id="958031231">
          <w:marLeft w:val="0"/>
          <w:marRight w:val="0"/>
          <w:marTop w:val="0"/>
          <w:marBottom w:val="0"/>
          <w:divBdr>
            <w:top w:val="none" w:sz="0" w:space="0" w:color="auto"/>
            <w:left w:val="none" w:sz="0" w:space="0" w:color="auto"/>
            <w:bottom w:val="none" w:sz="0" w:space="0" w:color="auto"/>
            <w:right w:val="none" w:sz="0" w:space="0" w:color="auto"/>
          </w:divBdr>
        </w:div>
        <w:div w:id="1487279405">
          <w:marLeft w:val="0"/>
          <w:marRight w:val="0"/>
          <w:marTop w:val="0"/>
          <w:marBottom w:val="0"/>
          <w:divBdr>
            <w:top w:val="none" w:sz="0" w:space="0" w:color="auto"/>
            <w:left w:val="none" w:sz="0" w:space="0" w:color="auto"/>
            <w:bottom w:val="none" w:sz="0" w:space="0" w:color="auto"/>
            <w:right w:val="none" w:sz="0" w:space="0" w:color="auto"/>
          </w:divBdr>
        </w:div>
        <w:div w:id="2136832378">
          <w:marLeft w:val="0"/>
          <w:marRight w:val="0"/>
          <w:marTop w:val="0"/>
          <w:marBottom w:val="0"/>
          <w:divBdr>
            <w:top w:val="none" w:sz="0" w:space="0" w:color="auto"/>
            <w:left w:val="none" w:sz="0" w:space="0" w:color="auto"/>
            <w:bottom w:val="none" w:sz="0" w:space="0" w:color="auto"/>
            <w:right w:val="none" w:sz="0" w:space="0" w:color="auto"/>
          </w:divBdr>
        </w:div>
        <w:div w:id="1704398163">
          <w:marLeft w:val="0"/>
          <w:marRight w:val="0"/>
          <w:marTop w:val="0"/>
          <w:marBottom w:val="0"/>
          <w:divBdr>
            <w:top w:val="none" w:sz="0" w:space="0" w:color="auto"/>
            <w:left w:val="none" w:sz="0" w:space="0" w:color="auto"/>
            <w:bottom w:val="none" w:sz="0" w:space="0" w:color="auto"/>
            <w:right w:val="none" w:sz="0" w:space="0" w:color="auto"/>
          </w:divBdr>
        </w:div>
        <w:div w:id="1071194256">
          <w:marLeft w:val="0"/>
          <w:marRight w:val="0"/>
          <w:marTop w:val="0"/>
          <w:marBottom w:val="0"/>
          <w:divBdr>
            <w:top w:val="none" w:sz="0" w:space="0" w:color="auto"/>
            <w:left w:val="none" w:sz="0" w:space="0" w:color="auto"/>
            <w:bottom w:val="none" w:sz="0" w:space="0" w:color="auto"/>
            <w:right w:val="none" w:sz="0" w:space="0" w:color="auto"/>
          </w:divBdr>
        </w:div>
        <w:div w:id="937181220">
          <w:marLeft w:val="0"/>
          <w:marRight w:val="0"/>
          <w:marTop w:val="0"/>
          <w:marBottom w:val="0"/>
          <w:divBdr>
            <w:top w:val="none" w:sz="0" w:space="0" w:color="auto"/>
            <w:left w:val="none" w:sz="0" w:space="0" w:color="auto"/>
            <w:bottom w:val="none" w:sz="0" w:space="0" w:color="auto"/>
            <w:right w:val="none" w:sz="0" w:space="0" w:color="auto"/>
          </w:divBdr>
        </w:div>
        <w:div w:id="1104573222">
          <w:marLeft w:val="0"/>
          <w:marRight w:val="0"/>
          <w:marTop w:val="0"/>
          <w:marBottom w:val="0"/>
          <w:divBdr>
            <w:top w:val="none" w:sz="0" w:space="0" w:color="auto"/>
            <w:left w:val="none" w:sz="0" w:space="0" w:color="auto"/>
            <w:bottom w:val="none" w:sz="0" w:space="0" w:color="auto"/>
            <w:right w:val="none" w:sz="0" w:space="0" w:color="auto"/>
          </w:divBdr>
        </w:div>
        <w:div w:id="730346942">
          <w:marLeft w:val="0"/>
          <w:marRight w:val="0"/>
          <w:marTop w:val="0"/>
          <w:marBottom w:val="0"/>
          <w:divBdr>
            <w:top w:val="none" w:sz="0" w:space="0" w:color="auto"/>
            <w:left w:val="none" w:sz="0" w:space="0" w:color="auto"/>
            <w:bottom w:val="none" w:sz="0" w:space="0" w:color="auto"/>
            <w:right w:val="none" w:sz="0" w:space="0" w:color="auto"/>
          </w:divBdr>
        </w:div>
        <w:div w:id="1457914570">
          <w:marLeft w:val="0"/>
          <w:marRight w:val="0"/>
          <w:marTop w:val="0"/>
          <w:marBottom w:val="0"/>
          <w:divBdr>
            <w:top w:val="none" w:sz="0" w:space="0" w:color="auto"/>
            <w:left w:val="none" w:sz="0" w:space="0" w:color="auto"/>
            <w:bottom w:val="none" w:sz="0" w:space="0" w:color="auto"/>
            <w:right w:val="none" w:sz="0" w:space="0" w:color="auto"/>
          </w:divBdr>
        </w:div>
        <w:div w:id="405032782">
          <w:marLeft w:val="0"/>
          <w:marRight w:val="0"/>
          <w:marTop w:val="0"/>
          <w:marBottom w:val="0"/>
          <w:divBdr>
            <w:top w:val="none" w:sz="0" w:space="0" w:color="auto"/>
            <w:left w:val="none" w:sz="0" w:space="0" w:color="auto"/>
            <w:bottom w:val="none" w:sz="0" w:space="0" w:color="auto"/>
            <w:right w:val="none" w:sz="0" w:space="0" w:color="auto"/>
          </w:divBdr>
        </w:div>
        <w:div w:id="40135664">
          <w:marLeft w:val="0"/>
          <w:marRight w:val="0"/>
          <w:marTop w:val="0"/>
          <w:marBottom w:val="0"/>
          <w:divBdr>
            <w:top w:val="none" w:sz="0" w:space="0" w:color="auto"/>
            <w:left w:val="none" w:sz="0" w:space="0" w:color="auto"/>
            <w:bottom w:val="none" w:sz="0" w:space="0" w:color="auto"/>
            <w:right w:val="none" w:sz="0" w:space="0" w:color="auto"/>
          </w:divBdr>
        </w:div>
        <w:div w:id="1914460671">
          <w:marLeft w:val="0"/>
          <w:marRight w:val="0"/>
          <w:marTop w:val="0"/>
          <w:marBottom w:val="0"/>
          <w:divBdr>
            <w:top w:val="none" w:sz="0" w:space="0" w:color="auto"/>
            <w:left w:val="none" w:sz="0" w:space="0" w:color="auto"/>
            <w:bottom w:val="none" w:sz="0" w:space="0" w:color="auto"/>
            <w:right w:val="none" w:sz="0" w:space="0" w:color="auto"/>
          </w:divBdr>
        </w:div>
        <w:div w:id="482551354">
          <w:marLeft w:val="0"/>
          <w:marRight w:val="0"/>
          <w:marTop w:val="0"/>
          <w:marBottom w:val="0"/>
          <w:divBdr>
            <w:top w:val="none" w:sz="0" w:space="0" w:color="auto"/>
            <w:left w:val="none" w:sz="0" w:space="0" w:color="auto"/>
            <w:bottom w:val="none" w:sz="0" w:space="0" w:color="auto"/>
            <w:right w:val="none" w:sz="0" w:space="0" w:color="auto"/>
          </w:divBdr>
        </w:div>
        <w:div w:id="368843928">
          <w:marLeft w:val="0"/>
          <w:marRight w:val="0"/>
          <w:marTop w:val="0"/>
          <w:marBottom w:val="0"/>
          <w:divBdr>
            <w:top w:val="none" w:sz="0" w:space="0" w:color="auto"/>
            <w:left w:val="none" w:sz="0" w:space="0" w:color="auto"/>
            <w:bottom w:val="none" w:sz="0" w:space="0" w:color="auto"/>
            <w:right w:val="none" w:sz="0" w:space="0" w:color="auto"/>
          </w:divBdr>
        </w:div>
        <w:div w:id="327757258">
          <w:marLeft w:val="0"/>
          <w:marRight w:val="0"/>
          <w:marTop w:val="0"/>
          <w:marBottom w:val="0"/>
          <w:divBdr>
            <w:top w:val="none" w:sz="0" w:space="0" w:color="auto"/>
            <w:left w:val="none" w:sz="0" w:space="0" w:color="auto"/>
            <w:bottom w:val="none" w:sz="0" w:space="0" w:color="auto"/>
            <w:right w:val="none" w:sz="0" w:space="0" w:color="auto"/>
          </w:divBdr>
        </w:div>
        <w:div w:id="1029795256">
          <w:marLeft w:val="0"/>
          <w:marRight w:val="0"/>
          <w:marTop w:val="0"/>
          <w:marBottom w:val="0"/>
          <w:divBdr>
            <w:top w:val="none" w:sz="0" w:space="0" w:color="auto"/>
            <w:left w:val="none" w:sz="0" w:space="0" w:color="auto"/>
            <w:bottom w:val="none" w:sz="0" w:space="0" w:color="auto"/>
            <w:right w:val="none" w:sz="0" w:space="0" w:color="auto"/>
          </w:divBdr>
        </w:div>
        <w:div w:id="1445879262">
          <w:marLeft w:val="0"/>
          <w:marRight w:val="0"/>
          <w:marTop w:val="0"/>
          <w:marBottom w:val="0"/>
          <w:divBdr>
            <w:top w:val="none" w:sz="0" w:space="0" w:color="auto"/>
            <w:left w:val="none" w:sz="0" w:space="0" w:color="auto"/>
            <w:bottom w:val="none" w:sz="0" w:space="0" w:color="auto"/>
            <w:right w:val="none" w:sz="0" w:space="0" w:color="auto"/>
          </w:divBdr>
        </w:div>
        <w:div w:id="1068267835">
          <w:marLeft w:val="0"/>
          <w:marRight w:val="0"/>
          <w:marTop w:val="0"/>
          <w:marBottom w:val="0"/>
          <w:divBdr>
            <w:top w:val="none" w:sz="0" w:space="0" w:color="auto"/>
            <w:left w:val="none" w:sz="0" w:space="0" w:color="auto"/>
            <w:bottom w:val="none" w:sz="0" w:space="0" w:color="auto"/>
            <w:right w:val="none" w:sz="0" w:space="0" w:color="auto"/>
          </w:divBdr>
        </w:div>
        <w:div w:id="1760982260">
          <w:marLeft w:val="0"/>
          <w:marRight w:val="0"/>
          <w:marTop w:val="0"/>
          <w:marBottom w:val="0"/>
          <w:divBdr>
            <w:top w:val="none" w:sz="0" w:space="0" w:color="auto"/>
            <w:left w:val="none" w:sz="0" w:space="0" w:color="auto"/>
            <w:bottom w:val="none" w:sz="0" w:space="0" w:color="auto"/>
            <w:right w:val="none" w:sz="0" w:space="0" w:color="auto"/>
          </w:divBdr>
        </w:div>
      </w:divsChild>
    </w:div>
    <w:div w:id="1348942684">
      <w:bodyDiv w:val="1"/>
      <w:marLeft w:val="0"/>
      <w:marRight w:val="0"/>
      <w:marTop w:val="0"/>
      <w:marBottom w:val="0"/>
      <w:divBdr>
        <w:top w:val="none" w:sz="0" w:space="0" w:color="auto"/>
        <w:left w:val="none" w:sz="0" w:space="0" w:color="auto"/>
        <w:bottom w:val="none" w:sz="0" w:space="0" w:color="auto"/>
        <w:right w:val="none" w:sz="0" w:space="0" w:color="auto"/>
      </w:divBdr>
      <w:divsChild>
        <w:div w:id="318384638">
          <w:marLeft w:val="0"/>
          <w:marRight w:val="0"/>
          <w:marTop w:val="0"/>
          <w:marBottom w:val="0"/>
          <w:divBdr>
            <w:top w:val="none" w:sz="0" w:space="0" w:color="auto"/>
            <w:left w:val="none" w:sz="0" w:space="0" w:color="auto"/>
            <w:bottom w:val="none" w:sz="0" w:space="0" w:color="auto"/>
            <w:right w:val="none" w:sz="0" w:space="0" w:color="auto"/>
          </w:divBdr>
        </w:div>
        <w:div w:id="2087724494">
          <w:marLeft w:val="0"/>
          <w:marRight w:val="0"/>
          <w:marTop w:val="0"/>
          <w:marBottom w:val="0"/>
          <w:divBdr>
            <w:top w:val="none" w:sz="0" w:space="0" w:color="auto"/>
            <w:left w:val="none" w:sz="0" w:space="0" w:color="auto"/>
            <w:bottom w:val="none" w:sz="0" w:space="0" w:color="auto"/>
            <w:right w:val="none" w:sz="0" w:space="0" w:color="auto"/>
          </w:divBdr>
        </w:div>
        <w:div w:id="1614635275">
          <w:marLeft w:val="0"/>
          <w:marRight w:val="0"/>
          <w:marTop w:val="0"/>
          <w:marBottom w:val="0"/>
          <w:divBdr>
            <w:top w:val="none" w:sz="0" w:space="0" w:color="auto"/>
            <w:left w:val="none" w:sz="0" w:space="0" w:color="auto"/>
            <w:bottom w:val="none" w:sz="0" w:space="0" w:color="auto"/>
            <w:right w:val="none" w:sz="0" w:space="0" w:color="auto"/>
          </w:divBdr>
        </w:div>
        <w:div w:id="426851848">
          <w:marLeft w:val="0"/>
          <w:marRight w:val="0"/>
          <w:marTop w:val="0"/>
          <w:marBottom w:val="0"/>
          <w:divBdr>
            <w:top w:val="none" w:sz="0" w:space="0" w:color="auto"/>
            <w:left w:val="none" w:sz="0" w:space="0" w:color="auto"/>
            <w:bottom w:val="none" w:sz="0" w:space="0" w:color="auto"/>
            <w:right w:val="none" w:sz="0" w:space="0" w:color="auto"/>
          </w:divBdr>
        </w:div>
        <w:div w:id="1129324852">
          <w:marLeft w:val="0"/>
          <w:marRight w:val="0"/>
          <w:marTop w:val="0"/>
          <w:marBottom w:val="0"/>
          <w:divBdr>
            <w:top w:val="none" w:sz="0" w:space="0" w:color="auto"/>
            <w:left w:val="none" w:sz="0" w:space="0" w:color="auto"/>
            <w:bottom w:val="none" w:sz="0" w:space="0" w:color="auto"/>
            <w:right w:val="none" w:sz="0" w:space="0" w:color="auto"/>
          </w:divBdr>
        </w:div>
        <w:div w:id="1225725868">
          <w:marLeft w:val="0"/>
          <w:marRight w:val="0"/>
          <w:marTop w:val="0"/>
          <w:marBottom w:val="0"/>
          <w:divBdr>
            <w:top w:val="none" w:sz="0" w:space="0" w:color="auto"/>
            <w:left w:val="none" w:sz="0" w:space="0" w:color="auto"/>
            <w:bottom w:val="none" w:sz="0" w:space="0" w:color="auto"/>
            <w:right w:val="none" w:sz="0" w:space="0" w:color="auto"/>
          </w:divBdr>
        </w:div>
        <w:div w:id="874391137">
          <w:marLeft w:val="0"/>
          <w:marRight w:val="0"/>
          <w:marTop w:val="0"/>
          <w:marBottom w:val="0"/>
          <w:divBdr>
            <w:top w:val="none" w:sz="0" w:space="0" w:color="auto"/>
            <w:left w:val="none" w:sz="0" w:space="0" w:color="auto"/>
            <w:bottom w:val="none" w:sz="0" w:space="0" w:color="auto"/>
            <w:right w:val="none" w:sz="0" w:space="0" w:color="auto"/>
          </w:divBdr>
        </w:div>
        <w:div w:id="1475833435">
          <w:marLeft w:val="0"/>
          <w:marRight w:val="0"/>
          <w:marTop w:val="0"/>
          <w:marBottom w:val="0"/>
          <w:divBdr>
            <w:top w:val="none" w:sz="0" w:space="0" w:color="auto"/>
            <w:left w:val="none" w:sz="0" w:space="0" w:color="auto"/>
            <w:bottom w:val="none" w:sz="0" w:space="0" w:color="auto"/>
            <w:right w:val="none" w:sz="0" w:space="0" w:color="auto"/>
          </w:divBdr>
        </w:div>
        <w:div w:id="1183086318">
          <w:marLeft w:val="0"/>
          <w:marRight w:val="0"/>
          <w:marTop w:val="0"/>
          <w:marBottom w:val="0"/>
          <w:divBdr>
            <w:top w:val="none" w:sz="0" w:space="0" w:color="auto"/>
            <w:left w:val="none" w:sz="0" w:space="0" w:color="auto"/>
            <w:bottom w:val="none" w:sz="0" w:space="0" w:color="auto"/>
            <w:right w:val="none" w:sz="0" w:space="0" w:color="auto"/>
          </w:divBdr>
        </w:div>
        <w:div w:id="928391397">
          <w:marLeft w:val="0"/>
          <w:marRight w:val="0"/>
          <w:marTop w:val="0"/>
          <w:marBottom w:val="0"/>
          <w:divBdr>
            <w:top w:val="none" w:sz="0" w:space="0" w:color="auto"/>
            <w:left w:val="none" w:sz="0" w:space="0" w:color="auto"/>
            <w:bottom w:val="none" w:sz="0" w:space="0" w:color="auto"/>
            <w:right w:val="none" w:sz="0" w:space="0" w:color="auto"/>
          </w:divBdr>
        </w:div>
        <w:div w:id="224998266">
          <w:marLeft w:val="0"/>
          <w:marRight w:val="0"/>
          <w:marTop w:val="0"/>
          <w:marBottom w:val="0"/>
          <w:divBdr>
            <w:top w:val="none" w:sz="0" w:space="0" w:color="auto"/>
            <w:left w:val="none" w:sz="0" w:space="0" w:color="auto"/>
            <w:bottom w:val="none" w:sz="0" w:space="0" w:color="auto"/>
            <w:right w:val="none" w:sz="0" w:space="0" w:color="auto"/>
          </w:divBdr>
        </w:div>
        <w:div w:id="1834684964">
          <w:marLeft w:val="0"/>
          <w:marRight w:val="0"/>
          <w:marTop w:val="0"/>
          <w:marBottom w:val="0"/>
          <w:divBdr>
            <w:top w:val="none" w:sz="0" w:space="0" w:color="auto"/>
            <w:left w:val="none" w:sz="0" w:space="0" w:color="auto"/>
            <w:bottom w:val="none" w:sz="0" w:space="0" w:color="auto"/>
            <w:right w:val="none" w:sz="0" w:space="0" w:color="auto"/>
          </w:divBdr>
        </w:div>
        <w:div w:id="1784232063">
          <w:marLeft w:val="0"/>
          <w:marRight w:val="0"/>
          <w:marTop w:val="0"/>
          <w:marBottom w:val="0"/>
          <w:divBdr>
            <w:top w:val="none" w:sz="0" w:space="0" w:color="auto"/>
            <w:left w:val="none" w:sz="0" w:space="0" w:color="auto"/>
            <w:bottom w:val="none" w:sz="0" w:space="0" w:color="auto"/>
            <w:right w:val="none" w:sz="0" w:space="0" w:color="auto"/>
          </w:divBdr>
        </w:div>
        <w:div w:id="1874492506">
          <w:marLeft w:val="0"/>
          <w:marRight w:val="0"/>
          <w:marTop w:val="0"/>
          <w:marBottom w:val="0"/>
          <w:divBdr>
            <w:top w:val="none" w:sz="0" w:space="0" w:color="auto"/>
            <w:left w:val="none" w:sz="0" w:space="0" w:color="auto"/>
            <w:bottom w:val="none" w:sz="0" w:space="0" w:color="auto"/>
            <w:right w:val="none" w:sz="0" w:space="0" w:color="auto"/>
          </w:divBdr>
        </w:div>
        <w:div w:id="1134252458">
          <w:marLeft w:val="0"/>
          <w:marRight w:val="0"/>
          <w:marTop w:val="0"/>
          <w:marBottom w:val="0"/>
          <w:divBdr>
            <w:top w:val="none" w:sz="0" w:space="0" w:color="auto"/>
            <w:left w:val="none" w:sz="0" w:space="0" w:color="auto"/>
            <w:bottom w:val="none" w:sz="0" w:space="0" w:color="auto"/>
            <w:right w:val="none" w:sz="0" w:space="0" w:color="auto"/>
          </w:divBdr>
        </w:div>
        <w:div w:id="1995642615">
          <w:marLeft w:val="0"/>
          <w:marRight w:val="0"/>
          <w:marTop w:val="0"/>
          <w:marBottom w:val="0"/>
          <w:divBdr>
            <w:top w:val="none" w:sz="0" w:space="0" w:color="auto"/>
            <w:left w:val="none" w:sz="0" w:space="0" w:color="auto"/>
            <w:bottom w:val="none" w:sz="0" w:space="0" w:color="auto"/>
            <w:right w:val="none" w:sz="0" w:space="0" w:color="auto"/>
          </w:divBdr>
        </w:div>
        <w:div w:id="278027909">
          <w:marLeft w:val="0"/>
          <w:marRight w:val="0"/>
          <w:marTop w:val="0"/>
          <w:marBottom w:val="0"/>
          <w:divBdr>
            <w:top w:val="none" w:sz="0" w:space="0" w:color="auto"/>
            <w:left w:val="none" w:sz="0" w:space="0" w:color="auto"/>
            <w:bottom w:val="none" w:sz="0" w:space="0" w:color="auto"/>
            <w:right w:val="none" w:sz="0" w:space="0" w:color="auto"/>
          </w:divBdr>
        </w:div>
        <w:div w:id="791480625">
          <w:marLeft w:val="0"/>
          <w:marRight w:val="0"/>
          <w:marTop w:val="0"/>
          <w:marBottom w:val="0"/>
          <w:divBdr>
            <w:top w:val="none" w:sz="0" w:space="0" w:color="auto"/>
            <w:left w:val="none" w:sz="0" w:space="0" w:color="auto"/>
            <w:bottom w:val="none" w:sz="0" w:space="0" w:color="auto"/>
            <w:right w:val="none" w:sz="0" w:space="0" w:color="auto"/>
          </w:divBdr>
        </w:div>
        <w:div w:id="545291225">
          <w:marLeft w:val="0"/>
          <w:marRight w:val="0"/>
          <w:marTop w:val="0"/>
          <w:marBottom w:val="0"/>
          <w:divBdr>
            <w:top w:val="none" w:sz="0" w:space="0" w:color="auto"/>
            <w:left w:val="none" w:sz="0" w:space="0" w:color="auto"/>
            <w:bottom w:val="none" w:sz="0" w:space="0" w:color="auto"/>
            <w:right w:val="none" w:sz="0" w:space="0" w:color="auto"/>
          </w:divBdr>
        </w:div>
      </w:divsChild>
    </w:div>
    <w:div w:id="1355304514">
      <w:bodyDiv w:val="1"/>
      <w:marLeft w:val="0"/>
      <w:marRight w:val="0"/>
      <w:marTop w:val="0"/>
      <w:marBottom w:val="0"/>
      <w:divBdr>
        <w:top w:val="none" w:sz="0" w:space="0" w:color="auto"/>
        <w:left w:val="none" w:sz="0" w:space="0" w:color="auto"/>
        <w:bottom w:val="none" w:sz="0" w:space="0" w:color="auto"/>
        <w:right w:val="none" w:sz="0" w:space="0" w:color="auto"/>
      </w:divBdr>
    </w:div>
    <w:div w:id="1356736364">
      <w:bodyDiv w:val="1"/>
      <w:marLeft w:val="0"/>
      <w:marRight w:val="0"/>
      <w:marTop w:val="0"/>
      <w:marBottom w:val="0"/>
      <w:divBdr>
        <w:top w:val="none" w:sz="0" w:space="0" w:color="auto"/>
        <w:left w:val="none" w:sz="0" w:space="0" w:color="auto"/>
        <w:bottom w:val="none" w:sz="0" w:space="0" w:color="auto"/>
        <w:right w:val="none" w:sz="0" w:space="0" w:color="auto"/>
      </w:divBdr>
      <w:divsChild>
        <w:div w:id="1183786096">
          <w:marLeft w:val="0"/>
          <w:marRight w:val="0"/>
          <w:marTop w:val="0"/>
          <w:marBottom w:val="0"/>
          <w:divBdr>
            <w:top w:val="none" w:sz="0" w:space="0" w:color="auto"/>
            <w:left w:val="none" w:sz="0" w:space="0" w:color="auto"/>
            <w:bottom w:val="none" w:sz="0" w:space="0" w:color="auto"/>
            <w:right w:val="none" w:sz="0" w:space="0" w:color="auto"/>
          </w:divBdr>
        </w:div>
        <w:div w:id="1737048124">
          <w:marLeft w:val="0"/>
          <w:marRight w:val="0"/>
          <w:marTop w:val="0"/>
          <w:marBottom w:val="0"/>
          <w:divBdr>
            <w:top w:val="none" w:sz="0" w:space="0" w:color="auto"/>
            <w:left w:val="none" w:sz="0" w:space="0" w:color="auto"/>
            <w:bottom w:val="none" w:sz="0" w:space="0" w:color="auto"/>
            <w:right w:val="none" w:sz="0" w:space="0" w:color="auto"/>
          </w:divBdr>
        </w:div>
        <w:div w:id="1585991427">
          <w:marLeft w:val="0"/>
          <w:marRight w:val="0"/>
          <w:marTop w:val="0"/>
          <w:marBottom w:val="0"/>
          <w:divBdr>
            <w:top w:val="none" w:sz="0" w:space="0" w:color="auto"/>
            <w:left w:val="none" w:sz="0" w:space="0" w:color="auto"/>
            <w:bottom w:val="none" w:sz="0" w:space="0" w:color="auto"/>
            <w:right w:val="none" w:sz="0" w:space="0" w:color="auto"/>
          </w:divBdr>
        </w:div>
      </w:divsChild>
    </w:div>
    <w:div w:id="1386568396">
      <w:bodyDiv w:val="1"/>
      <w:marLeft w:val="0"/>
      <w:marRight w:val="0"/>
      <w:marTop w:val="0"/>
      <w:marBottom w:val="0"/>
      <w:divBdr>
        <w:top w:val="none" w:sz="0" w:space="0" w:color="auto"/>
        <w:left w:val="none" w:sz="0" w:space="0" w:color="auto"/>
        <w:bottom w:val="none" w:sz="0" w:space="0" w:color="auto"/>
        <w:right w:val="none" w:sz="0" w:space="0" w:color="auto"/>
      </w:divBdr>
    </w:div>
    <w:div w:id="1387873206">
      <w:bodyDiv w:val="1"/>
      <w:marLeft w:val="0"/>
      <w:marRight w:val="0"/>
      <w:marTop w:val="0"/>
      <w:marBottom w:val="0"/>
      <w:divBdr>
        <w:top w:val="none" w:sz="0" w:space="0" w:color="auto"/>
        <w:left w:val="none" w:sz="0" w:space="0" w:color="auto"/>
        <w:bottom w:val="none" w:sz="0" w:space="0" w:color="auto"/>
        <w:right w:val="none" w:sz="0" w:space="0" w:color="auto"/>
      </w:divBdr>
    </w:div>
    <w:div w:id="1390182398">
      <w:bodyDiv w:val="1"/>
      <w:marLeft w:val="0"/>
      <w:marRight w:val="0"/>
      <w:marTop w:val="0"/>
      <w:marBottom w:val="0"/>
      <w:divBdr>
        <w:top w:val="none" w:sz="0" w:space="0" w:color="auto"/>
        <w:left w:val="none" w:sz="0" w:space="0" w:color="auto"/>
        <w:bottom w:val="none" w:sz="0" w:space="0" w:color="auto"/>
        <w:right w:val="none" w:sz="0" w:space="0" w:color="auto"/>
      </w:divBdr>
      <w:divsChild>
        <w:div w:id="279731105">
          <w:marLeft w:val="0"/>
          <w:marRight w:val="0"/>
          <w:marTop w:val="0"/>
          <w:marBottom w:val="0"/>
          <w:divBdr>
            <w:top w:val="none" w:sz="0" w:space="0" w:color="auto"/>
            <w:left w:val="none" w:sz="0" w:space="0" w:color="auto"/>
            <w:bottom w:val="none" w:sz="0" w:space="0" w:color="auto"/>
            <w:right w:val="none" w:sz="0" w:space="0" w:color="auto"/>
          </w:divBdr>
          <w:divsChild>
            <w:div w:id="12057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81142">
      <w:bodyDiv w:val="1"/>
      <w:marLeft w:val="0"/>
      <w:marRight w:val="0"/>
      <w:marTop w:val="0"/>
      <w:marBottom w:val="0"/>
      <w:divBdr>
        <w:top w:val="none" w:sz="0" w:space="0" w:color="auto"/>
        <w:left w:val="none" w:sz="0" w:space="0" w:color="auto"/>
        <w:bottom w:val="none" w:sz="0" w:space="0" w:color="auto"/>
        <w:right w:val="none" w:sz="0" w:space="0" w:color="auto"/>
      </w:divBdr>
      <w:divsChild>
        <w:div w:id="1016228589">
          <w:marLeft w:val="0"/>
          <w:marRight w:val="0"/>
          <w:marTop w:val="0"/>
          <w:marBottom w:val="0"/>
          <w:divBdr>
            <w:top w:val="none" w:sz="0" w:space="0" w:color="auto"/>
            <w:left w:val="none" w:sz="0" w:space="0" w:color="auto"/>
            <w:bottom w:val="none" w:sz="0" w:space="0" w:color="auto"/>
            <w:right w:val="none" w:sz="0" w:space="0" w:color="auto"/>
          </w:divBdr>
        </w:div>
        <w:div w:id="966929752">
          <w:marLeft w:val="0"/>
          <w:marRight w:val="0"/>
          <w:marTop w:val="0"/>
          <w:marBottom w:val="0"/>
          <w:divBdr>
            <w:top w:val="none" w:sz="0" w:space="0" w:color="auto"/>
            <w:left w:val="none" w:sz="0" w:space="0" w:color="auto"/>
            <w:bottom w:val="none" w:sz="0" w:space="0" w:color="auto"/>
            <w:right w:val="none" w:sz="0" w:space="0" w:color="auto"/>
          </w:divBdr>
        </w:div>
        <w:div w:id="726681614">
          <w:marLeft w:val="0"/>
          <w:marRight w:val="0"/>
          <w:marTop w:val="0"/>
          <w:marBottom w:val="0"/>
          <w:divBdr>
            <w:top w:val="none" w:sz="0" w:space="0" w:color="auto"/>
            <w:left w:val="none" w:sz="0" w:space="0" w:color="auto"/>
            <w:bottom w:val="none" w:sz="0" w:space="0" w:color="auto"/>
            <w:right w:val="none" w:sz="0" w:space="0" w:color="auto"/>
          </w:divBdr>
        </w:div>
        <w:div w:id="1573008832">
          <w:marLeft w:val="0"/>
          <w:marRight w:val="0"/>
          <w:marTop w:val="0"/>
          <w:marBottom w:val="0"/>
          <w:divBdr>
            <w:top w:val="none" w:sz="0" w:space="0" w:color="auto"/>
            <w:left w:val="none" w:sz="0" w:space="0" w:color="auto"/>
            <w:bottom w:val="none" w:sz="0" w:space="0" w:color="auto"/>
            <w:right w:val="none" w:sz="0" w:space="0" w:color="auto"/>
          </w:divBdr>
        </w:div>
        <w:div w:id="473958806">
          <w:marLeft w:val="0"/>
          <w:marRight w:val="0"/>
          <w:marTop w:val="0"/>
          <w:marBottom w:val="0"/>
          <w:divBdr>
            <w:top w:val="none" w:sz="0" w:space="0" w:color="auto"/>
            <w:left w:val="none" w:sz="0" w:space="0" w:color="auto"/>
            <w:bottom w:val="none" w:sz="0" w:space="0" w:color="auto"/>
            <w:right w:val="none" w:sz="0" w:space="0" w:color="auto"/>
          </w:divBdr>
        </w:div>
        <w:div w:id="1152063768">
          <w:marLeft w:val="0"/>
          <w:marRight w:val="0"/>
          <w:marTop w:val="0"/>
          <w:marBottom w:val="0"/>
          <w:divBdr>
            <w:top w:val="none" w:sz="0" w:space="0" w:color="auto"/>
            <w:left w:val="none" w:sz="0" w:space="0" w:color="auto"/>
            <w:bottom w:val="none" w:sz="0" w:space="0" w:color="auto"/>
            <w:right w:val="none" w:sz="0" w:space="0" w:color="auto"/>
          </w:divBdr>
        </w:div>
        <w:div w:id="1333796905">
          <w:marLeft w:val="0"/>
          <w:marRight w:val="0"/>
          <w:marTop w:val="0"/>
          <w:marBottom w:val="0"/>
          <w:divBdr>
            <w:top w:val="none" w:sz="0" w:space="0" w:color="auto"/>
            <w:left w:val="none" w:sz="0" w:space="0" w:color="auto"/>
            <w:bottom w:val="none" w:sz="0" w:space="0" w:color="auto"/>
            <w:right w:val="none" w:sz="0" w:space="0" w:color="auto"/>
          </w:divBdr>
        </w:div>
        <w:div w:id="1446080336">
          <w:marLeft w:val="0"/>
          <w:marRight w:val="0"/>
          <w:marTop w:val="0"/>
          <w:marBottom w:val="0"/>
          <w:divBdr>
            <w:top w:val="none" w:sz="0" w:space="0" w:color="auto"/>
            <w:left w:val="none" w:sz="0" w:space="0" w:color="auto"/>
            <w:bottom w:val="none" w:sz="0" w:space="0" w:color="auto"/>
            <w:right w:val="none" w:sz="0" w:space="0" w:color="auto"/>
          </w:divBdr>
        </w:div>
        <w:div w:id="1789277617">
          <w:marLeft w:val="0"/>
          <w:marRight w:val="0"/>
          <w:marTop w:val="0"/>
          <w:marBottom w:val="0"/>
          <w:divBdr>
            <w:top w:val="none" w:sz="0" w:space="0" w:color="auto"/>
            <w:left w:val="none" w:sz="0" w:space="0" w:color="auto"/>
            <w:bottom w:val="none" w:sz="0" w:space="0" w:color="auto"/>
            <w:right w:val="none" w:sz="0" w:space="0" w:color="auto"/>
          </w:divBdr>
        </w:div>
      </w:divsChild>
    </w:div>
    <w:div w:id="1403523733">
      <w:bodyDiv w:val="1"/>
      <w:marLeft w:val="0"/>
      <w:marRight w:val="0"/>
      <w:marTop w:val="0"/>
      <w:marBottom w:val="0"/>
      <w:divBdr>
        <w:top w:val="none" w:sz="0" w:space="0" w:color="auto"/>
        <w:left w:val="none" w:sz="0" w:space="0" w:color="auto"/>
        <w:bottom w:val="none" w:sz="0" w:space="0" w:color="auto"/>
        <w:right w:val="none" w:sz="0" w:space="0" w:color="auto"/>
      </w:divBdr>
      <w:divsChild>
        <w:div w:id="5593286">
          <w:marLeft w:val="0"/>
          <w:marRight w:val="0"/>
          <w:marTop w:val="0"/>
          <w:marBottom w:val="0"/>
          <w:divBdr>
            <w:top w:val="none" w:sz="0" w:space="0" w:color="auto"/>
            <w:left w:val="none" w:sz="0" w:space="0" w:color="auto"/>
            <w:bottom w:val="none" w:sz="0" w:space="0" w:color="auto"/>
            <w:right w:val="none" w:sz="0" w:space="0" w:color="auto"/>
          </w:divBdr>
        </w:div>
        <w:div w:id="1124229125">
          <w:marLeft w:val="0"/>
          <w:marRight w:val="0"/>
          <w:marTop w:val="0"/>
          <w:marBottom w:val="0"/>
          <w:divBdr>
            <w:top w:val="none" w:sz="0" w:space="0" w:color="auto"/>
            <w:left w:val="none" w:sz="0" w:space="0" w:color="auto"/>
            <w:bottom w:val="none" w:sz="0" w:space="0" w:color="auto"/>
            <w:right w:val="none" w:sz="0" w:space="0" w:color="auto"/>
          </w:divBdr>
        </w:div>
        <w:div w:id="1339774763">
          <w:marLeft w:val="0"/>
          <w:marRight w:val="0"/>
          <w:marTop w:val="0"/>
          <w:marBottom w:val="0"/>
          <w:divBdr>
            <w:top w:val="none" w:sz="0" w:space="0" w:color="auto"/>
            <w:left w:val="none" w:sz="0" w:space="0" w:color="auto"/>
            <w:bottom w:val="none" w:sz="0" w:space="0" w:color="auto"/>
            <w:right w:val="none" w:sz="0" w:space="0" w:color="auto"/>
          </w:divBdr>
        </w:div>
        <w:div w:id="643313587">
          <w:marLeft w:val="0"/>
          <w:marRight w:val="0"/>
          <w:marTop w:val="0"/>
          <w:marBottom w:val="0"/>
          <w:divBdr>
            <w:top w:val="none" w:sz="0" w:space="0" w:color="auto"/>
            <w:left w:val="none" w:sz="0" w:space="0" w:color="auto"/>
            <w:bottom w:val="none" w:sz="0" w:space="0" w:color="auto"/>
            <w:right w:val="none" w:sz="0" w:space="0" w:color="auto"/>
          </w:divBdr>
        </w:div>
        <w:div w:id="2040619812">
          <w:marLeft w:val="0"/>
          <w:marRight w:val="0"/>
          <w:marTop w:val="0"/>
          <w:marBottom w:val="0"/>
          <w:divBdr>
            <w:top w:val="none" w:sz="0" w:space="0" w:color="auto"/>
            <w:left w:val="none" w:sz="0" w:space="0" w:color="auto"/>
            <w:bottom w:val="none" w:sz="0" w:space="0" w:color="auto"/>
            <w:right w:val="none" w:sz="0" w:space="0" w:color="auto"/>
          </w:divBdr>
        </w:div>
        <w:div w:id="1956327511">
          <w:marLeft w:val="0"/>
          <w:marRight w:val="0"/>
          <w:marTop w:val="0"/>
          <w:marBottom w:val="0"/>
          <w:divBdr>
            <w:top w:val="none" w:sz="0" w:space="0" w:color="auto"/>
            <w:left w:val="none" w:sz="0" w:space="0" w:color="auto"/>
            <w:bottom w:val="none" w:sz="0" w:space="0" w:color="auto"/>
            <w:right w:val="none" w:sz="0" w:space="0" w:color="auto"/>
          </w:divBdr>
        </w:div>
        <w:div w:id="270747834">
          <w:marLeft w:val="0"/>
          <w:marRight w:val="0"/>
          <w:marTop w:val="0"/>
          <w:marBottom w:val="0"/>
          <w:divBdr>
            <w:top w:val="none" w:sz="0" w:space="0" w:color="auto"/>
            <w:left w:val="none" w:sz="0" w:space="0" w:color="auto"/>
            <w:bottom w:val="none" w:sz="0" w:space="0" w:color="auto"/>
            <w:right w:val="none" w:sz="0" w:space="0" w:color="auto"/>
          </w:divBdr>
        </w:div>
        <w:div w:id="385496859">
          <w:marLeft w:val="0"/>
          <w:marRight w:val="0"/>
          <w:marTop w:val="0"/>
          <w:marBottom w:val="0"/>
          <w:divBdr>
            <w:top w:val="none" w:sz="0" w:space="0" w:color="auto"/>
            <w:left w:val="none" w:sz="0" w:space="0" w:color="auto"/>
            <w:bottom w:val="none" w:sz="0" w:space="0" w:color="auto"/>
            <w:right w:val="none" w:sz="0" w:space="0" w:color="auto"/>
          </w:divBdr>
        </w:div>
        <w:div w:id="754477823">
          <w:marLeft w:val="0"/>
          <w:marRight w:val="0"/>
          <w:marTop w:val="0"/>
          <w:marBottom w:val="0"/>
          <w:divBdr>
            <w:top w:val="none" w:sz="0" w:space="0" w:color="auto"/>
            <w:left w:val="none" w:sz="0" w:space="0" w:color="auto"/>
            <w:bottom w:val="none" w:sz="0" w:space="0" w:color="auto"/>
            <w:right w:val="none" w:sz="0" w:space="0" w:color="auto"/>
          </w:divBdr>
        </w:div>
      </w:divsChild>
    </w:div>
    <w:div w:id="1406105487">
      <w:bodyDiv w:val="1"/>
      <w:marLeft w:val="0"/>
      <w:marRight w:val="0"/>
      <w:marTop w:val="0"/>
      <w:marBottom w:val="0"/>
      <w:divBdr>
        <w:top w:val="none" w:sz="0" w:space="0" w:color="auto"/>
        <w:left w:val="none" w:sz="0" w:space="0" w:color="auto"/>
        <w:bottom w:val="none" w:sz="0" w:space="0" w:color="auto"/>
        <w:right w:val="none" w:sz="0" w:space="0" w:color="auto"/>
      </w:divBdr>
    </w:div>
    <w:div w:id="1421218316">
      <w:bodyDiv w:val="1"/>
      <w:marLeft w:val="0"/>
      <w:marRight w:val="0"/>
      <w:marTop w:val="0"/>
      <w:marBottom w:val="0"/>
      <w:divBdr>
        <w:top w:val="none" w:sz="0" w:space="0" w:color="auto"/>
        <w:left w:val="none" w:sz="0" w:space="0" w:color="auto"/>
        <w:bottom w:val="none" w:sz="0" w:space="0" w:color="auto"/>
        <w:right w:val="none" w:sz="0" w:space="0" w:color="auto"/>
      </w:divBdr>
    </w:div>
    <w:div w:id="1427116328">
      <w:bodyDiv w:val="1"/>
      <w:marLeft w:val="0"/>
      <w:marRight w:val="0"/>
      <w:marTop w:val="0"/>
      <w:marBottom w:val="0"/>
      <w:divBdr>
        <w:top w:val="none" w:sz="0" w:space="0" w:color="auto"/>
        <w:left w:val="none" w:sz="0" w:space="0" w:color="auto"/>
        <w:bottom w:val="none" w:sz="0" w:space="0" w:color="auto"/>
        <w:right w:val="none" w:sz="0" w:space="0" w:color="auto"/>
      </w:divBdr>
      <w:divsChild>
        <w:div w:id="353045771">
          <w:marLeft w:val="0"/>
          <w:marRight w:val="0"/>
          <w:marTop w:val="0"/>
          <w:marBottom w:val="0"/>
          <w:divBdr>
            <w:top w:val="none" w:sz="0" w:space="0" w:color="auto"/>
            <w:left w:val="none" w:sz="0" w:space="0" w:color="auto"/>
            <w:bottom w:val="none" w:sz="0" w:space="0" w:color="auto"/>
            <w:right w:val="none" w:sz="0" w:space="0" w:color="auto"/>
          </w:divBdr>
        </w:div>
        <w:div w:id="2066101927">
          <w:marLeft w:val="0"/>
          <w:marRight w:val="0"/>
          <w:marTop w:val="0"/>
          <w:marBottom w:val="0"/>
          <w:divBdr>
            <w:top w:val="none" w:sz="0" w:space="0" w:color="auto"/>
            <w:left w:val="none" w:sz="0" w:space="0" w:color="auto"/>
            <w:bottom w:val="none" w:sz="0" w:space="0" w:color="auto"/>
            <w:right w:val="none" w:sz="0" w:space="0" w:color="auto"/>
          </w:divBdr>
        </w:div>
        <w:div w:id="980113719">
          <w:marLeft w:val="0"/>
          <w:marRight w:val="0"/>
          <w:marTop w:val="0"/>
          <w:marBottom w:val="0"/>
          <w:divBdr>
            <w:top w:val="none" w:sz="0" w:space="0" w:color="auto"/>
            <w:left w:val="none" w:sz="0" w:space="0" w:color="auto"/>
            <w:bottom w:val="none" w:sz="0" w:space="0" w:color="auto"/>
            <w:right w:val="none" w:sz="0" w:space="0" w:color="auto"/>
          </w:divBdr>
        </w:div>
        <w:div w:id="1062219422">
          <w:marLeft w:val="0"/>
          <w:marRight w:val="0"/>
          <w:marTop w:val="0"/>
          <w:marBottom w:val="0"/>
          <w:divBdr>
            <w:top w:val="none" w:sz="0" w:space="0" w:color="auto"/>
            <w:left w:val="none" w:sz="0" w:space="0" w:color="auto"/>
            <w:bottom w:val="none" w:sz="0" w:space="0" w:color="auto"/>
            <w:right w:val="none" w:sz="0" w:space="0" w:color="auto"/>
          </w:divBdr>
        </w:div>
        <w:div w:id="1794782484">
          <w:marLeft w:val="0"/>
          <w:marRight w:val="0"/>
          <w:marTop w:val="0"/>
          <w:marBottom w:val="0"/>
          <w:divBdr>
            <w:top w:val="none" w:sz="0" w:space="0" w:color="auto"/>
            <w:left w:val="none" w:sz="0" w:space="0" w:color="auto"/>
            <w:bottom w:val="none" w:sz="0" w:space="0" w:color="auto"/>
            <w:right w:val="none" w:sz="0" w:space="0" w:color="auto"/>
          </w:divBdr>
        </w:div>
        <w:div w:id="1503354685">
          <w:marLeft w:val="0"/>
          <w:marRight w:val="0"/>
          <w:marTop w:val="0"/>
          <w:marBottom w:val="0"/>
          <w:divBdr>
            <w:top w:val="none" w:sz="0" w:space="0" w:color="auto"/>
            <w:left w:val="none" w:sz="0" w:space="0" w:color="auto"/>
            <w:bottom w:val="none" w:sz="0" w:space="0" w:color="auto"/>
            <w:right w:val="none" w:sz="0" w:space="0" w:color="auto"/>
          </w:divBdr>
        </w:div>
        <w:div w:id="1573933241">
          <w:marLeft w:val="0"/>
          <w:marRight w:val="0"/>
          <w:marTop w:val="0"/>
          <w:marBottom w:val="0"/>
          <w:divBdr>
            <w:top w:val="none" w:sz="0" w:space="0" w:color="auto"/>
            <w:left w:val="none" w:sz="0" w:space="0" w:color="auto"/>
            <w:bottom w:val="none" w:sz="0" w:space="0" w:color="auto"/>
            <w:right w:val="none" w:sz="0" w:space="0" w:color="auto"/>
          </w:divBdr>
        </w:div>
        <w:div w:id="1714577706">
          <w:marLeft w:val="0"/>
          <w:marRight w:val="0"/>
          <w:marTop w:val="0"/>
          <w:marBottom w:val="0"/>
          <w:divBdr>
            <w:top w:val="none" w:sz="0" w:space="0" w:color="auto"/>
            <w:left w:val="none" w:sz="0" w:space="0" w:color="auto"/>
            <w:bottom w:val="none" w:sz="0" w:space="0" w:color="auto"/>
            <w:right w:val="none" w:sz="0" w:space="0" w:color="auto"/>
          </w:divBdr>
        </w:div>
        <w:div w:id="535705711">
          <w:marLeft w:val="0"/>
          <w:marRight w:val="0"/>
          <w:marTop w:val="0"/>
          <w:marBottom w:val="0"/>
          <w:divBdr>
            <w:top w:val="none" w:sz="0" w:space="0" w:color="auto"/>
            <w:left w:val="none" w:sz="0" w:space="0" w:color="auto"/>
            <w:bottom w:val="none" w:sz="0" w:space="0" w:color="auto"/>
            <w:right w:val="none" w:sz="0" w:space="0" w:color="auto"/>
          </w:divBdr>
        </w:div>
        <w:div w:id="482628138">
          <w:marLeft w:val="0"/>
          <w:marRight w:val="0"/>
          <w:marTop w:val="0"/>
          <w:marBottom w:val="0"/>
          <w:divBdr>
            <w:top w:val="none" w:sz="0" w:space="0" w:color="auto"/>
            <w:left w:val="none" w:sz="0" w:space="0" w:color="auto"/>
            <w:bottom w:val="none" w:sz="0" w:space="0" w:color="auto"/>
            <w:right w:val="none" w:sz="0" w:space="0" w:color="auto"/>
          </w:divBdr>
        </w:div>
        <w:div w:id="1167090091">
          <w:marLeft w:val="0"/>
          <w:marRight w:val="0"/>
          <w:marTop w:val="0"/>
          <w:marBottom w:val="0"/>
          <w:divBdr>
            <w:top w:val="none" w:sz="0" w:space="0" w:color="auto"/>
            <w:left w:val="none" w:sz="0" w:space="0" w:color="auto"/>
            <w:bottom w:val="none" w:sz="0" w:space="0" w:color="auto"/>
            <w:right w:val="none" w:sz="0" w:space="0" w:color="auto"/>
          </w:divBdr>
        </w:div>
        <w:div w:id="12803601">
          <w:marLeft w:val="0"/>
          <w:marRight w:val="0"/>
          <w:marTop w:val="0"/>
          <w:marBottom w:val="0"/>
          <w:divBdr>
            <w:top w:val="none" w:sz="0" w:space="0" w:color="auto"/>
            <w:left w:val="none" w:sz="0" w:space="0" w:color="auto"/>
            <w:bottom w:val="none" w:sz="0" w:space="0" w:color="auto"/>
            <w:right w:val="none" w:sz="0" w:space="0" w:color="auto"/>
          </w:divBdr>
        </w:div>
        <w:div w:id="1740512973">
          <w:marLeft w:val="0"/>
          <w:marRight w:val="0"/>
          <w:marTop w:val="0"/>
          <w:marBottom w:val="0"/>
          <w:divBdr>
            <w:top w:val="none" w:sz="0" w:space="0" w:color="auto"/>
            <w:left w:val="none" w:sz="0" w:space="0" w:color="auto"/>
            <w:bottom w:val="none" w:sz="0" w:space="0" w:color="auto"/>
            <w:right w:val="none" w:sz="0" w:space="0" w:color="auto"/>
          </w:divBdr>
        </w:div>
        <w:div w:id="916204382">
          <w:marLeft w:val="0"/>
          <w:marRight w:val="0"/>
          <w:marTop w:val="0"/>
          <w:marBottom w:val="0"/>
          <w:divBdr>
            <w:top w:val="none" w:sz="0" w:space="0" w:color="auto"/>
            <w:left w:val="none" w:sz="0" w:space="0" w:color="auto"/>
            <w:bottom w:val="none" w:sz="0" w:space="0" w:color="auto"/>
            <w:right w:val="none" w:sz="0" w:space="0" w:color="auto"/>
          </w:divBdr>
        </w:div>
        <w:div w:id="1529903637">
          <w:marLeft w:val="0"/>
          <w:marRight w:val="0"/>
          <w:marTop w:val="0"/>
          <w:marBottom w:val="0"/>
          <w:divBdr>
            <w:top w:val="none" w:sz="0" w:space="0" w:color="auto"/>
            <w:left w:val="none" w:sz="0" w:space="0" w:color="auto"/>
            <w:bottom w:val="none" w:sz="0" w:space="0" w:color="auto"/>
            <w:right w:val="none" w:sz="0" w:space="0" w:color="auto"/>
          </w:divBdr>
        </w:div>
        <w:div w:id="722994036">
          <w:marLeft w:val="0"/>
          <w:marRight w:val="0"/>
          <w:marTop w:val="0"/>
          <w:marBottom w:val="0"/>
          <w:divBdr>
            <w:top w:val="none" w:sz="0" w:space="0" w:color="auto"/>
            <w:left w:val="none" w:sz="0" w:space="0" w:color="auto"/>
            <w:bottom w:val="none" w:sz="0" w:space="0" w:color="auto"/>
            <w:right w:val="none" w:sz="0" w:space="0" w:color="auto"/>
          </w:divBdr>
        </w:div>
        <w:div w:id="2052993290">
          <w:marLeft w:val="0"/>
          <w:marRight w:val="0"/>
          <w:marTop w:val="0"/>
          <w:marBottom w:val="0"/>
          <w:divBdr>
            <w:top w:val="none" w:sz="0" w:space="0" w:color="auto"/>
            <w:left w:val="none" w:sz="0" w:space="0" w:color="auto"/>
            <w:bottom w:val="none" w:sz="0" w:space="0" w:color="auto"/>
            <w:right w:val="none" w:sz="0" w:space="0" w:color="auto"/>
          </w:divBdr>
        </w:div>
        <w:div w:id="1887830695">
          <w:marLeft w:val="0"/>
          <w:marRight w:val="0"/>
          <w:marTop w:val="0"/>
          <w:marBottom w:val="0"/>
          <w:divBdr>
            <w:top w:val="none" w:sz="0" w:space="0" w:color="auto"/>
            <w:left w:val="none" w:sz="0" w:space="0" w:color="auto"/>
            <w:bottom w:val="none" w:sz="0" w:space="0" w:color="auto"/>
            <w:right w:val="none" w:sz="0" w:space="0" w:color="auto"/>
          </w:divBdr>
        </w:div>
        <w:div w:id="1451432512">
          <w:marLeft w:val="0"/>
          <w:marRight w:val="0"/>
          <w:marTop w:val="0"/>
          <w:marBottom w:val="0"/>
          <w:divBdr>
            <w:top w:val="none" w:sz="0" w:space="0" w:color="auto"/>
            <w:left w:val="none" w:sz="0" w:space="0" w:color="auto"/>
            <w:bottom w:val="none" w:sz="0" w:space="0" w:color="auto"/>
            <w:right w:val="none" w:sz="0" w:space="0" w:color="auto"/>
          </w:divBdr>
        </w:div>
        <w:div w:id="250243530">
          <w:marLeft w:val="0"/>
          <w:marRight w:val="0"/>
          <w:marTop w:val="0"/>
          <w:marBottom w:val="0"/>
          <w:divBdr>
            <w:top w:val="none" w:sz="0" w:space="0" w:color="auto"/>
            <w:left w:val="none" w:sz="0" w:space="0" w:color="auto"/>
            <w:bottom w:val="none" w:sz="0" w:space="0" w:color="auto"/>
            <w:right w:val="none" w:sz="0" w:space="0" w:color="auto"/>
          </w:divBdr>
        </w:div>
        <w:div w:id="428815709">
          <w:marLeft w:val="0"/>
          <w:marRight w:val="0"/>
          <w:marTop w:val="0"/>
          <w:marBottom w:val="0"/>
          <w:divBdr>
            <w:top w:val="none" w:sz="0" w:space="0" w:color="auto"/>
            <w:left w:val="none" w:sz="0" w:space="0" w:color="auto"/>
            <w:bottom w:val="none" w:sz="0" w:space="0" w:color="auto"/>
            <w:right w:val="none" w:sz="0" w:space="0" w:color="auto"/>
          </w:divBdr>
        </w:div>
        <w:div w:id="1181436088">
          <w:marLeft w:val="0"/>
          <w:marRight w:val="0"/>
          <w:marTop w:val="0"/>
          <w:marBottom w:val="0"/>
          <w:divBdr>
            <w:top w:val="none" w:sz="0" w:space="0" w:color="auto"/>
            <w:left w:val="none" w:sz="0" w:space="0" w:color="auto"/>
            <w:bottom w:val="none" w:sz="0" w:space="0" w:color="auto"/>
            <w:right w:val="none" w:sz="0" w:space="0" w:color="auto"/>
          </w:divBdr>
        </w:div>
        <w:div w:id="1748646776">
          <w:marLeft w:val="0"/>
          <w:marRight w:val="0"/>
          <w:marTop w:val="0"/>
          <w:marBottom w:val="0"/>
          <w:divBdr>
            <w:top w:val="none" w:sz="0" w:space="0" w:color="auto"/>
            <w:left w:val="none" w:sz="0" w:space="0" w:color="auto"/>
            <w:bottom w:val="none" w:sz="0" w:space="0" w:color="auto"/>
            <w:right w:val="none" w:sz="0" w:space="0" w:color="auto"/>
          </w:divBdr>
        </w:div>
        <w:div w:id="12071686">
          <w:marLeft w:val="0"/>
          <w:marRight w:val="0"/>
          <w:marTop w:val="0"/>
          <w:marBottom w:val="0"/>
          <w:divBdr>
            <w:top w:val="none" w:sz="0" w:space="0" w:color="auto"/>
            <w:left w:val="none" w:sz="0" w:space="0" w:color="auto"/>
            <w:bottom w:val="none" w:sz="0" w:space="0" w:color="auto"/>
            <w:right w:val="none" w:sz="0" w:space="0" w:color="auto"/>
          </w:divBdr>
        </w:div>
        <w:div w:id="2116367071">
          <w:marLeft w:val="0"/>
          <w:marRight w:val="0"/>
          <w:marTop w:val="0"/>
          <w:marBottom w:val="0"/>
          <w:divBdr>
            <w:top w:val="none" w:sz="0" w:space="0" w:color="auto"/>
            <w:left w:val="none" w:sz="0" w:space="0" w:color="auto"/>
            <w:bottom w:val="none" w:sz="0" w:space="0" w:color="auto"/>
            <w:right w:val="none" w:sz="0" w:space="0" w:color="auto"/>
          </w:divBdr>
        </w:div>
        <w:div w:id="572280664">
          <w:marLeft w:val="0"/>
          <w:marRight w:val="0"/>
          <w:marTop w:val="0"/>
          <w:marBottom w:val="0"/>
          <w:divBdr>
            <w:top w:val="none" w:sz="0" w:space="0" w:color="auto"/>
            <w:left w:val="none" w:sz="0" w:space="0" w:color="auto"/>
            <w:bottom w:val="none" w:sz="0" w:space="0" w:color="auto"/>
            <w:right w:val="none" w:sz="0" w:space="0" w:color="auto"/>
          </w:divBdr>
        </w:div>
        <w:div w:id="1993872738">
          <w:marLeft w:val="0"/>
          <w:marRight w:val="0"/>
          <w:marTop w:val="0"/>
          <w:marBottom w:val="0"/>
          <w:divBdr>
            <w:top w:val="none" w:sz="0" w:space="0" w:color="auto"/>
            <w:left w:val="none" w:sz="0" w:space="0" w:color="auto"/>
            <w:bottom w:val="none" w:sz="0" w:space="0" w:color="auto"/>
            <w:right w:val="none" w:sz="0" w:space="0" w:color="auto"/>
          </w:divBdr>
        </w:div>
        <w:div w:id="1795096821">
          <w:marLeft w:val="0"/>
          <w:marRight w:val="0"/>
          <w:marTop w:val="0"/>
          <w:marBottom w:val="0"/>
          <w:divBdr>
            <w:top w:val="none" w:sz="0" w:space="0" w:color="auto"/>
            <w:left w:val="none" w:sz="0" w:space="0" w:color="auto"/>
            <w:bottom w:val="none" w:sz="0" w:space="0" w:color="auto"/>
            <w:right w:val="none" w:sz="0" w:space="0" w:color="auto"/>
          </w:divBdr>
        </w:div>
        <w:div w:id="1082727191">
          <w:marLeft w:val="0"/>
          <w:marRight w:val="0"/>
          <w:marTop w:val="0"/>
          <w:marBottom w:val="0"/>
          <w:divBdr>
            <w:top w:val="none" w:sz="0" w:space="0" w:color="auto"/>
            <w:left w:val="none" w:sz="0" w:space="0" w:color="auto"/>
            <w:bottom w:val="none" w:sz="0" w:space="0" w:color="auto"/>
            <w:right w:val="none" w:sz="0" w:space="0" w:color="auto"/>
          </w:divBdr>
        </w:div>
        <w:div w:id="1338077044">
          <w:marLeft w:val="0"/>
          <w:marRight w:val="0"/>
          <w:marTop w:val="0"/>
          <w:marBottom w:val="0"/>
          <w:divBdr>
            <w:top w:val="none" w:sz="0" w:space="0" w:color="auto"/>
            <w:left w:val="none" w:sz="0" w:space="0" w:color="auto"/>
            <w:bottom w:val="none" w:sz="0" w:space="0" w:color="auto"/>
            <w:right w:val="none" w:sz="0" w:space="0" w:color="auto"/>
          </w:divBdr>
        </w:div>
        <w:div w:id="1885365022">
          <w:marLeft w:val="0"/>
          <w:marRight w:val="0"/>
          <w:marTop w:val="0"/>
          <w:marBottom w:val="0"/>
          <w:divBdr>
            <w:top w:val="none" w:sz="0" w:space="0" w:color="auto"/>
            <w:left w:val="none" w:sz="0" w:space="0" w:color="auto"/>
            <w:bottom w:val="none" w:sz="0" w:space="0" w:color="auto"/>
            <w:right w:val="none" w:sz="0" w:space="0" w:color="auto"/>
          </w:divBdr>
        </w:div>
        <w:div w:id="682898943">
          <w:marLeft w:val="0"/>
          <w:marRight w:val="0"/>
          <w:marTop w:val="0"/>
          <w:marBottom w:val="0"/>
          <w:divBdr>
            <w:top w:val="none" w:sz="0" w:space="0" w:color="auto"/>
            <w:left w:val="none" w:sz="0" w:space="0" w:color="auto"/>
            <w:bottom w:val="none" w:sz="0" w:space="0" w:color="auto"/>
            <w:right w:val="none" w:sz="0" w:space="0" w:color="auto"/>
          </w:divBdr>
        </w:div>
        <w:div w:id="432944018">
          <w:marLeft w:val="0"/>
          <w:marRight w:val="0"/>
          <w:marTop w:val="0"/>
          <w:marBottom w:val="0"/>
          <w:divBdr>
            <w:top w:val="none" w:sz="0" w:space="0" w:color="auto"/>
            <w:left w:val="none" w:sz="0" w:space="0" w:color="auto"/>
            <w:bottom w:val="none" w:sz="0" w:space="0" w:color="auto"/>
            <w:right w:val="none" w:sz="0" w:space="0" w:color="auto"/>
          </w:divBdr>
        </w:div>
        <w:div w:id="1844665434">
          <w:marLeft w:val="0"/>
          <w:marRight w:val="0"/>
          <w:marTop w:val="0"/>
          <w:marBottom w:val="0"/>
          <w:divBdr>
            <w:top w:val="none" w:sz="0" w:space="0" w:color="auto"/>
            <w:left w:val="none" w:sz="0" w:space="0" w:color="auto"/>
            <w:bottom w:val="none" w:sz="0" w:space="0" w:color="auto"/>
            <w:right w:val="none" w:sz="0" w:space="0" w:color="auto"/>
          </w:divBdr>
        </w:div>
        <w:div w:id="4325538">
          <w:marLeft w:val="0"/>
          <w:marRight w:val="0"/>
          <w:marTop w:val="0"/>
          <w:marBottom w:val="0"/>
          <w:divBdr>
            <w:top w:val="none" w:sz="0" w:space="0" w:color="auto"/>
            <w:left w:val="none" w:sz="0" w:space="0" w:color="auto"/>
            <w:bottom w:val="none" w:sz="0" w:space="0" w:color="auto"/>
            <w:right w:val="none" w:sz="0" w:space="0" w:color="auto"/>
          </w:divBdr>
        </w:div>
        <w:div w:id="1227036436">
          <w:marLeft w:val="0"/>
          <w:marRight w:val="0"/>
          <w:marTop w:val="0"/>
          <w:marBottom w:val="0"/>
          <w:divBdr>
            <w:top w:val="none" w:sz="0" w:space="0" w:color="auto"/>
            <w:left w:val="none" w:sz="0" w:space="0" w:color="auto"/>
            <w:bottom w:val="none" w:sz="0" w:space="0" w:color="auto"/>
            <w:right w:val="none" w:sz="0" w:space="0" w:color="auto"/>
          </w:divBdr>
        </w:div>
        <w:div w:id="1450665282">
          <w:marLeft w:val="0"/>
          <w:marRight w:val="0"/>
          <w:marTop w:val="0"/>
          <w:marBottom w:val="0"/>
          <w:divBdr>
            <w:top w:val="none" w:sz="0" w:space="0" w:color="auto"/>
            <w:left w:val="none" w:sz="0" w:space="0" w:color="auto"/>
            <w:bottom w:val="none" w:sz="0" w:space="0" w:color="auto"/>
            <w:right w:val="none" w:sz="0" w:space="0" w:color="auto"/>
          </w:divBdr>
        </w:div>
        <w:div w:id="838228050">
          <w:marLeft w:val="0"/>
          <w:marRight w:val="0"/>
          <w:marTop w:val="0"/>
          <w:marBottom w:val="0"/>
          <w:divBdr>
            <w:top w:val="none" w:sz="0" w:space="0" w:color="auto"/>
            <w:left w:val="none" w:sz="0" w:space="0" w:color="auto"/>
            <w:bottom w:val="none" w:sz="0" w:space="0" w:color="auto"/>
            <w:right w:val="none" w:sz="0" w:space="0" w:color="auto"/>
          </w:divBdr>
        </w:div>
        <w:div w:id="1650674224">
          <w:marLeft w:val="0"/>
          <w:marRight w:val="0"/>
          <w:marTop w:val="0"/>
          <w:marBottom w:val="0"/>
          <w:divBdr>
            <w:top w:val="none" w:sz="0" w:space="0" w:color="auto"/>
            <w:left w:val="none" w:sz="0" w:space="0" w:color="auto"/>
            <w:bottom w:val="none" w:sz="0" w:space="0" w:color="auto"/>
            <w:right w:val="none" w:sz="0" w:space="0" w:color="auto"/>
          </w:divBdr>
        </w:div>
        <w:div w:id="1009873325">
          <w:marLeft w:val="0"/>
          <w:marRight w:val="0"/>
          <w:marTop w:val="0"/>
          <w:marBottom w:val="0"/>
          <w:divBdr>
            <w:top w:val="none" w:sz="0" w:space="0" w:color="auto"/>
            <w:left w:val="none" w:sz="0" w:space="0" w:color="auto"/>
            <w:bottom w:val="none" w:sz="0" w:space="0" w:color="auto"/>
            <w:right w:val="none" w:sz="0" w:space="0" w:color="auto"/>
          </w:divBdr>
        </w:div>
        <w:div w:id="855507890">
          <w:marLeft w:val="0"/>
          <w:marRight w:val="0"/>
          <w:marTop w:val="0"/>
          <w:marBottom w:val="0"/>
          <w:divBdr>
            <w:top w:val="none" w:sz="0" w:space="0" w:color="auto"/>
            <w:left w:val="none" w:sz="0" w:space="0" w:color="auto"/>
            <w:bottom w:val="none" w:sz="0" w:space="0" w:color="auto"/>
            <w:right w:val="none" w:sz="0" w:space="0" w:color="auto"/>
          </w:divBdr>
        </w:div>
        <w:div w:id="1240865389">
          <w:marLeft w:val="0"/>
          <w:marRight w:val="0"/>
          <w:marTop w:val="0"/>
          <w:marBottom w:val="0"/>
          <w:divBdr>
            <w:top w:val="none" w:sz="0" w:space="0" w:color="auto"/>
            <w:left w:val="none" w:sz="0" w:space="0" w:color="auto"/>
            <w:bottom w:val="none" w:sz="0" w:space="0" w:color="auto"/>
            <w:right w:val="none" w:sz="0" w:space="0" w:color="auto"/>
          </w:divBdr>
        </w:div>
      </w:divsChild>
    </w:div>
    <w:div w:id="1438521840">
      <w:bodyDiv w:val="1"/>
      <w:marLeft w:val="0"/>
      <w:marRight w:val="0"/>
      <w:marTop w:val="0"/>
      <w:marBottom w:val="0"/>
      <w:divBdr>
        <w:top w:val="none" w:sz="0" w:space="0" w:color="auto"/>
        <w:left w:val="none" w:sz="0" w:space="0" w:color="auto"/>
        <w:bottom w:val="none" w:sz="0" w:space="0" w:color="auto"/>
        <w:right w:val="none" w:sz="0" w:space="0" w:color="auto"/>
      </w:divBdr>
    </w:div>
    <w:div w:id="1439056803">
      <w:bodyDiv w:val="1"/>
      <w:marLeft w:val="0"/>
      <w:marRight w:val="0"/>
      <w:marTop w:val="0"/>
      <w:marBottom w:val="0"/>
      <w:divBdr>
        <w:top w:val="none" w:sz="0" w:space="0" w:color="auto"/>
        <w:left w:val="none" w:sz="0" w:space="0" w:color="auto"/>
        <w:bottom w:val="none" w:sz="0" w:space="0" w:color="auto"/>
        <w:right w:val="none" w:sz="0" w:space="0" w:color="auto"/>
      </w:divBdr>
    </w:div>
    <w:div w:id="1446003795">
      <w:bodyDiv w:val="1"/>
      <w:marLeft w:val="0"/>
      <w:marRight w:val="0"/>
      <w:marTop w:val="0"/>
      <w:marBottom w:val="0"/>
      <w:divBdr>
        <w:top w:val="none" w:sz="0" w:space="0" w:color="auto"/>
        <w:left w:val="none" w:sz="0" w:space="0" w:color="auto"/>
        <w:bottom w:val="none" w:sz="0" w:space="0" w:color="auto"/>
        <w:right w:val="none" w:sz="0" w:space="0" w:color="auto"/>
      </w:divBdr>
      <w:divsChild>
        <w:div w:id="1912152779">
          <w:marLeft w:val="0"/>
          <w:marRight w:val="0"/>
          <w:marTop w:val="0"/>
          <w:marBottom w:val="0"/>
          <w:divBdr>
            <w:top w:val="none" w:sz="0" w:space="0" w:color="auto"/>
            <w:left w:val="none" w:sz="0" w:space="0" w:color="auto"/>
            <w:bottom w:val="none" w:sz="0" w:space="0" w:color="auto"/>
            <w:right w:val="none" w:sz="0" w:space="0" w:color="auto"/>
          </w:divBdr>
        </w:div>
        <w:div w:id="1758944611">
          <w:marLeft w:val="0"/>
          <w:marRight w:val="0"/>
          <w:marTop w:val="0"/>
          <w:marBottom w:val="0"/>
          <w:divBdr>
            <w:top w:val="none" w:sz="0" w:space="0" w:color="auto"/>
            <w:left w:val="none" w:sz="0" w:space="0" w:color="auto"/>
            <w:bottom w:val="none" w:sz="0" w:space="0" w:color="auto"/>
            <w:right w:val="none" w:sz="0" w:space="0" w:color="auto"/>
          </w:divBdr>
        </w:div>
        <w:div w:id="1171989050">
          <w:marLeft w:val="0"/>
          <w:marRight w:val="0"/>
          <w:marTop w:val="0"/>
          <w:marBottom w:val="0"/>
          <w:divBdr>
            <w:top w:val="none" w:sz="0" w:space="0" w:color="auto"/>
            <w:left w:val="none" w:sz="0" w:space="0" w:color="auto"/>
            <w:bottom w:val="none" w:sz="0" w:space="0" w:color="auto"/>
            <w:right w:val="none" w:sz="0" w:space="0" w:color="auto"/>
          </w:divBdr>
        </w:div>
        <w:div w:id="461728502">
          <w:marLeft w:val="0"/>
          <w:marRight w:val="0"/>
          <w:marTop w:val="0"/>
          <w:marBottom w:val="0"/>
          <w:divBdr>
            <w:top w:val="none" w:sz="0" w:space="0" w:color="auto"/>
            <w:left w:val="none" w:sz="0" w:space="0" w:color="auto"/>
            <w:bottom w:val="none" w:sz="0" w:space="0" w:color="auto"/>
            <w:right w:val="none" w:sz="0" w:space="0" w:color="auto"/>
          </w:divBdr>
        </w:div>
        <w:div w:id="2135901658">
          <w:marLeft w:val="0"/>
          <w:marRight w:val="0"/>
          <w:marTop w:val="0"/>
          <w:marBottom w:val="0"/>
          <w:divBdr>
            <w:top w:val="none" w:sz="0" w:space="0" w:color="auto"/>
            <w:left w:val="none" w:sz="0" w:space="0" w:color="auto"/>
            <w:bottom w:val="none" w:sz="0" w:space="0" w:color="auto"/>
            <w:right w:val="none" w:sz="0" w:space="0" w:color="auto"/>
          </w:divBdr>
        </w:div>
        <w:div w:id="1597447913">
          <w:marLeft w:val="0"/>
          <w:marRight w:val="0"/>
          <w:marTop w:val="0"/>
          <w:marBottom w:val="0"/>
          <w:divBdr>
            <w:top w:val="none" w:sz="0" w:space="0" w:color="auto"/>
            <w:left w:val="none" w:sz="0" w:space="0" w:color="auto"/>
            <w:bottom w:val="none" w:sz="0" w:space="0" w:color="auto"/>
            <w:right w:val="none" w:sz="0" w:space="0" w:color="auto"/>
          </w:divBdr>
        </w:div>
        <w:div w:id="1371420257">
          <w:marLeft w:val="0"/>
          <w:marRight w:val="0"/>
          <w:marTop w:val="0"/>
          <w:marBottom w:val="0"/>
          <w:divBdr>
            <w:top w:val="none" w:sz="0" w:space="0" w:color="auto"/>
            <w:left w:val="none" w:sz="0" w:space="0" w:color="auto"/>
            <w:bottom w:val="none" w:sz="0" w:space="0" w:color="auto"/>
            <w:right w:val="none" w:sz="0" w:space="0" w:color="auto"/>
          </w:divBdr>
        </w:div>
        <w:div w:id="1258488667">
          <w:marLeft w:val="0"/>
          <w:marRight w:val="0"/>
          <w:marTop w:val="0"/>
          <w:marBottom w:val="0"/>
          <w:divBdr>
            <w:top w:val="none" w:sz="0" w:space="0" w:color="auto"/>
            <w:left w:val="none" w:sz="0" w:space="0" w:color="auto"/>
            <w:bottom w:val="none" w:sz="0" w:space="0" w:color="auto"/>
            <w:right w:val="none" w:sz="0" w:space="0" w:color="auto"/>
          </w:divBdr>
        </w:div>
        <w:div w:id="962074849">
          <w:marLeft w:val="0"/>
          <w:marRight w:val="0"/>
          <w:marTop w:val="0"/>
          <w:marBottom w:val="0"/>
          <w:divBdr>
            <w:top w:val="none" w:sz="0" w:space="0" w:color="auto"/>
            <w:left w:val="none" w:sz="0" w:space="0" w:color="auto"/>
            <w:bottom w:val="none" w:sz="0" w:space="0" w:color="auto"/>
            <w:right w:val="none" w:sz="0" w:space="0" w:color="auto"/>
          </w:divBdr>
        </w:div>
        <w:div w:id="96828011">
          <w:marLeft w:val="0"/>
          <w:marRight w:val="0"/>
          <w:marTop w:val="0"/>
          <w:marBottom w:val="0"/>
          <w:divBdr>
            <w:top w:val="none" w:sz="0" w:space="0" w:color="auto"/>
            <w:left w:val="none" w:sz="0" w:space="0" w:color="auto"/>
            <w:bottom w:val="none" w:sz="0" w:space="0" w:color="auto"/>
            <w:right w:val="none" w:sz="0" w:space="0" w:color="auto"/>
          </w:divBdr>
        </w:div>
        <w:div w:id="391316881">
          <w:marLeft w:val="0"/>
          <w:marRight w:val="0"/>
          <w:marTop w:val="0"/>
          <w:marBottom w:val="0"/>
          <w:divBdr>
            <w:top w:val="none" w:sz="0" w:space="0" w:color="auto"/>
            <w:left w:val="none" w:sz="0" w:space="0" w:color="auto"/>
            <w:bottom w:val="none" w:sz="0" w:space="0" w:color="auto"/>
            <w:right w:val="none" w:sz="0" w:space="0" w:color="auto"/>
          </w:divBdr>
        </w:div>
        <w:div w:id="467019128">
          <w:marLeft w:val="0"/>
          <w:marRight w:val="0"/>
          <w:marTop w:val="0"/>
          <w:marBottom w:val="0"/>
          <w:divBdr>
            <w:top w:val="none" w:sz="0" w:space="0" w:color="auto"/>
            <w:left w:val="none" w:sz="0" w:space="0" w:color="auto"/>
            <w:bottom w:val="none" w:sz="0" w:space="0" w:color="auto"/>
            <w:right w:val="none" w:sz="0" w:space="0" w:color="auto"/>
          </w:divBdr>
        </w:div>
        <w:div w:id="1913855680">
          <w:marLeft w:val="0"/>
          <w:marRight w:val="0"/>
          <w:marTop w:val="0"/>
          <w:marBottom w:val="0"/>
          <w:divBdr>
            <w:top w:val="none" w:sz="0" w:space="0" w:color="auto"/>
            <w:left w:val="none" w:sz="0" w:space="0" w:color="auto"/>
            <w:bottom w:val="none" w:sz="0" w:space="0" w:color="auto"/>
            <w:right w:val="none" w:sz="0" w:space="0" w:color="auto"/>
          </w:divBdr>
        </w:div>
        <w:div w:id="1199857342">
          <w:marLeft w:val="0"/>
          <w:marRight w:val="0"/>
          <w:marTop w:val="0"/>
          <w:marBottom w:val="0"/>
          <w:divBdr>
            <w:top w:val="none" w:sz="0" w:space="0" w:color="auto"/>
            <w:left w:val="none" w:sz="0" w:space="0" w:color="auto"/>
            <w:bottom w:val="none" w:sz="0" w:space="0" w:color="auto"/>
            <w:right w:val="none" w:sz="0" w:space="0" w:color="auto"/>
          </w:divBdr>
        </w:div>
        <w:div w:id="1336569612">
          <w:marLeft w:val="0"/>
          <w:marRight w:val="0"/>
          <w:marTop w:val="0"/>
          <w:marBottom w:val="0"/>
          <w:divBdr>
            <w:top w:val="none" w:sz="0" w:space="0" w:color="auto"/>
            <w:left w:val="none" w:sz="0" w:space="0" w:color="auto"/>
            <w:bottom w:val="none" w:sz="0" w:space="0" w:color="auto"/>
            <w:right w:val="none" w:sz="0" w:space="0" w:color="auto"/>
          </w:divBdr>
        </w:div>
        <w:div w:id="993685009">
          <w:marLeft w:val="0"/>
          <w:marRight w:val="0"/>
          <w:marTop w:val="0"/>
          <w:marBottom w:val="0"/>
          <w:divBdr>
            <w:top w:val="none" w:sz="0" w:space="0" w:color="auto"/>
            <w:left w:val="none" w:sz="0" w:space="0" w:color="auto"/>
            <w:bottom w:val="none" w:sz="0" w:space="0" w:color="auto"/>
            <w:right w:val="none" w:sz="0" w:space="0" w:color="auto"/>
          </w:divBdr>
        </w:div>
        <w:div w:id="546993794">
          <w:marLeft w:val="0"/>
          <w:marRight w:val="0"/>
          <w:marTop w:val="0"/>
          <w:marBottom w:val="0"/>
          <w:divBdr>
            <w:top w:val="none" w:sz="0" w:space="0" w:color="auto"/>
            <w:left w:val="none" w:sz="0" w:space="0" w:color="auto"/>
            <w:bottom w:val="none" w:sz="0" w:space="0" w:color="auto"/>
            <w:right w:val="none" w:sz="0" w:space="0" w:color="auto"/>
          </w:divBdr>
        </w:div>
        <w:div w:id="2080011174">
          <w:marLeft w:val="0"/>
          <w:marRight w:val="0"/>
          <w:marTop w:val="0"/>
          <w:marBottom w:val="0"/>
          <w:divBdr>
            <w:top w:val="none" w:sz="0" w:space="0" w:color="auto"/>
            <w:left w:val="none" w:sz="0" w:space="0" w:color="auto"/>
            <w:bottom w:val="none" w:sz="0" w:space="0" w:color="auto"/>
            <w:right w:val="none" w:sz="0" w:space="0" w:color="auto"/>
          </w:divBdr>
        </w:div>
      </w:divsChild>
    </w:div>
    <w:div w:id="1448112823">
      <w:bodyDiv w:val="1"/>
      <w:marLeft w:val="0"/>
      <w:marRight w:val="0"/>
      <w:marTop w:val="0"/>
      <w:marBottom w:val="0"/>
      <w:divBdr>
        <w:top w:val="none" w:sz="0" w:space="0" w:color="auto"/>
        <w:left w:val="none" w:sz="0" w:space="0" w:color="auto"/>
        <w:bottom w:val="none" w:sz="0" w:space="0" w:color="auto"/>
        <w:right w:val="none" w:sz="0" w:space="0" w:color="auto"/>
      </w:divBdr>
      <w:divsChild>
        <w:div w:id="1050496990">
          <w:marLeft w:val="0"/>
          <w:marRight w:val="0"/>
          <w:marTop w:val="0"/>
          <w:marBottom w:val="0"/>
          <w:divBdr>
            <w:top w:val="none" w:sz="0" w:space="0" w:color="auto"/>
            <w:left w:val="none" w:sz="0" w:space="0" w:color="auto"/>
            <w:bottom w:val="none" w:sz="0" w:space="0" w:color="auto"/>
            <w:right w:val="none" w:sz="0" w:space="0" w:color="auto"/>
          </w:divBdr>
        </w:div>
        <w:div w:id="317421300">
          <w:marLeft w:val="0"/>
          <w:marRight w:val="0"/>
          <w:marTop w:val="0"/>
          <w:marBottom w:val="0"/>
          <w:divBdr>
            <w:top w:val="none" w:sz="0" w:space="0" w:color="auto"/>
            <w:left w:val="none" w:sz="0" w:space="0" w:color="auto"/>
            <w:bottom w:val="none" w:sz="0" w:space="0" w:color="auto"/>
            <w:right w:val="none" w:sz="0" w:space="0" w:color="auto"/>
          </w:divBdr>
        </w:div>
        <w:div w:id="492994418">
          <w:marLeft w:val="0"/>
          <w:marRight w:val="0"/>
          <w:marTop w:val="0"/>
          <w:marBottom w:val="0"/>
          <w:divBdr>
            <w:top w:val="none" w:sz="0" w:space="0" w:color="auto"/>
            <w:left w:val="none" w:sz="0" w:space="0" w:color="auto"/>
            <w:bottom w:val="none" w:sz="0" w:space="0" w:color="auto"/>
            <w:right w:val="none" w:sz="0" w:space="0" w:color="auto"/>
          </w:divBdr>
        </w:div>
        <w:div w:id="1658024433">
          <w:marLeft w:val="0"/>
          <w:marRight w:val="0"/>
          <w:marTop w:val="0"/>
          <w:marBottom w:val="0"/>
          <w:divBdr>
            <w:top w:val="none" w:sz="0" w:space="0" w:color="auto"/>
            <w:left w:val="none" w:sz="0" w:space="0" w:color="auto"/>
            <w:bottom w:val="none" w:sz="0" w:space="0" w:color="auto"/>
            <w:right w:val="none" w:sz="0" w:space="0" w:color="auto"/>
          </w:divBdr>
        </w:div>
        <w:div w:id="1337877237">
          <w:marLeft w:val="0"/>
          <w:marRight w:val="0"/>
          <w:marTop w:val="0"/>
          <w:marBottom w:val="0"/>
          <w:divBdr>
            <w:top w:val="none" w:sz="0" w:space="0" w:color="auto"/>
            <w:left w:val="none" w:sz="0" w:space="0" w:color="auto"/>
            <w:bottom w:val="none" w:sz="0" w:space="0" w:color="auto"/>
            <w:right w:val="none" w:sz="0" w:space="0" w:color="auto"/>
          </w:divBdr>
        </w:div>
        <w:div w:id="1684235220">
          <w:marLeft w:val="0"/>
          <w:marRight w:val="0"/>
          <w:marTop w:val="0"/>
          <w:marBottom w:val="0"/>
          <w:divBdr>
            <w:top w:val="none" w:sz="0" w:space="0" w:color="auto"/>
            <w:left w:val="none" w:sz="0" w:space="0" w:color="auto"/>
            <w:bottom w:val="none" w:sz="0" w:space="0" w:color="auto"/>
            <w:right w:val="none" w:sz="0" w:space="0" w:color="auto"/>
          </w:divBdr>
        </w:div>
      </w:divsChild>
    </w:div>
    <w:div w:id="1457870521">
      <w:bodyDiv w:val="1"/>
      <w:marLeft w:val="0"/>
      <w:marRight w:val="0"/>
      <w:marTop w:val="0"/>
      <w:marBottom w:val="0"/>
      <w:divBdr>
        <w:top w:val="none" w:sz="0" w:space="0" w:color="auto"/>
        <w:left w:val="none" w:sz="0" w:space="0" w:color="auto"/>
        <w:bottom w:val="none" w:sz="0" w:space="0" w:color="auto"/>
        <w:right w:val="none" w:sz="0" w:space="0" w:color="auto"/>
      </w:divBdr>
    </w:div>
    <w:div w:id="1470323855">
      <w:bodyDiv w:val="1"/>
      <w:marLeft w:val="0"/>
      <w:marRight w:val="0"/>
      <w:marTop w:val="0"/>
      <w:marBottom w:val="0"/>
      <w:divBdr>
        <w:top w:val="none" w:sz="0" w:space="0" w:color="auto"/>
        <w:left w:val="none" w:sz="0" w:space="0" w:color="auto"/>
        <w:bottom w:val="none" w:sz="0" w:space="0" w:color="auto"/>
        <w:right w:val="none" w:sz="0" w:space="0" w:color="auto"/>
      </w:divBdr>
    </w:div>
    <w:div w:id="1473324946">
      <w:bodyDiv w:val="1"/>
      <w:marLeft w:val="0"/>
      <w:marRight w:val="0"/>
      <w:marTop w:val="0"/>
      <w:marBottom w:val="0"/>
      <w:divBdr>
        <w:top w:val="none" w:sz="0" w:space="0" w:color="auto"/>
        <w:left w:val="none" w:sz="0" w:space="0" w:color="auto"/>
        <w:bottom w:val="none" w:sz="0" w:space="0" w:color="auto"/>
        <w:right w:val="none" w:sz="0" w:space="0" w:color="auto"/>
      </w:divBdr>
    </w:div>
    <w:div w:id="1480338383">
      <w:bodyDiv w:val="1"/>
      <w:marLeft w:val="0"/>
      <w:marRight w:val="0"/>
      <w:marTop w:val="0"/>
      <w:marBottom w:val="0"/>
      <w:divBdr>
        <w:top w:val="none" w:sz="0" w:space="0" w:color="auto"/>
        <w:left w:val="none" w:sz="0" w:space="0" w:color="auto"/>
        <w:bottom w:val="none" w:sz="0" w:space="0" w:color="auto"/>
        <w:right w:val="none" w:sz="0" w:space="0" w:color="auto"/>
      </w:divBdr>
      <w:divsChild>
        <w:div w:id="764420709">
          <w:marLeft w:val="0"/>
          <w:marRight w:val="0"/>
          <w:marTop w:val="0"/>
          <w:marBottom w:val="0"/>
          <w:divBdr>
            <w:top w:val="none" w:sz="0" w:space="0" w:color="auto"/>
            <w:left w:val="none" w:sz="0" w:space="0" w:color="auto"/>
            <w:bottom w:val="none" w:sz="0" w:space="0" w:color="auto"/>
            <w:right w:val="none" w:sz="0" w:space="0" w:color="auto"/>
          </w:divBdr>
        </w:div>
        <w:div w:id="567425934">
          <w:marLeft w:val="0"/>
          <w:marRight w:val="0"/>
          <w:marTop w:val="0"/>
          <w:marBottom w:val="0"/>
          <w:divBdr>
            <w:top w:val="none" w:sz="0" w:space="0" w:color="auto"/>
            <w:left w:val="none" w:sz="0" w:space="0" w:color="auto"/>
            <w:bottom w:val="none" w:sz="0" w:space="0" w:color="auto"/>
            <w:right w:val="none" w:sz="0" w:space="0" w:color="auto"/>
          </w:divBdr>
        </w:div>
        <w:div w:id="1514804561">
          <w:marLeft w:val="0"/>
          <w:marRight w:val="0"/>
          <w:marTop w:val="0"/>
          <w:marBottom w:val="0"/>
          <w:divBdr>
            <w:top w:val="none" w:sz="0" w:space="0" w:color="auto"/>
            <w:left w:val="none" w:sz="0" w:space="0" w:color="auto"/>
            <w:bottom w:val="none" w:sz="0" w:space="0" w:color="auto"/>
            <w:right w:val="none" w:sz="0" w:space="0" w:color="auto"/>
          </w:divBdr>
        </w:div>
        <w:div w:id="1399985576">
          <w:marLeft w:val="0"/>
          <w:marRight w:val="0"/>
          <w:marTop w:val="0"/>
          <w:marBottom w:val="0"/>
          <w:divBdr>
            <w:top w:val="none" w:sz="0" w:space="0" w:color="auto"/>
            <w:left w:val="none" w:sz="0" w:space="0" w:color="auto"/>
            <w:bottom w:val="none" w:sz="0" w:space="0" w:color="auto"/>
            <w:right w:val="none" w:sz="0" w:space="0" w:color="auto"/>
          </w:divBdr>
        </w:div>
        <w:div w:id="1766416833">
          <w:marLeft w:val="0"/>
          <w:marRight w:val="0"/>
          <w:marTop w:val="0"/>
          <w:marBottom w:val="0"/>
          <w:divBdr>
            <w:top w:val="none" w:sz="0" w:space="0" w:color="auto"/>
            <w:left w:val="none" w:sz="0" w:space="0" w:color="auto"/>
            <w:bottom w:val="none" w:sz="0" w:space="0" w:color="auto"/>
            <w:right w:val="none" w:sz="0" w:space="0" w:color="auto"/>
          </w:divBdr>
        </w:div>
      </w:divsChild>
    </w:div>
    <w:div w:id="1485856000">
      <w:bodyDiv w:val="1"/>
      <w:marLeft w:val="0"/>
      <w:marRight w:val="0"/>
      <w:marTop w:val="0"/>
      <w:marBottom w:val="0"/>
      <w:divBdr>
        <w:top w:val="none" w:sz="0" w:space="0" w:color="auto"/>
        <w:left w:val="none" w:sz="0" w:space="0" w:color="auto"/>
        <w:bottom w:val="none" w:sz="0" w:space="0" w:color="auto"/>
        <w:right w:val="none" w:sz="0" w:space="0" w:color="auto"/>
      </w:divBdr>
    </w:div>
    <w:div w:id="1495679099">
      <w:bodyDiv w:val="1"/>
      <w:marLeft w:val="0"/>
      <w:marRight w:val="0"/>
      <w:marTop w:val="0"/>
      <w:marBottom w:val="0"/>
      <w:divBdr>
        <w:top w:val="none" w:sz="0" w:space="0" w:color="auto"/>
        <w:left w:val="none" w:sz="0" w:space="0" w:color="auto"/>
        <w:bottom w:val="none" w:sz="0" w:space="0" w:color="auto"/>
        <w:right w:val="none" w:sz="0" w:space="0" w:color="auto"/>
      </w:divBdr>
    </w:div>
    <w:div w:id="1504200292">
      <w:bodyDiv w:val="1"/>
      <w:marLeft w:val="0"/>
      <w:marRight w:val="0"/>
      <w:marTop w:val="0"/>
      <w:marBottom w:val="0"/>
      <w:divBdr>
        <w:top w:val="none" w:sz="0" w:space="0" w:color="auto"/>
        <w:left w:val="none" w:sz="0" w:space="0" w:color="auto"/>
        <w:bottom w:val="none" w:sz="0" w:space="0" w:color="auto"/>
        <w:right w:val="none" w:sz="0" w:space="0" w:color="auto"/>
      </w:divBdr>
      <w:divsChild>
        <w:div w:id="106121433">
          <w:marLeft w:val="0"/>
          <w:marRight w:val="0"/>
          <w:marTop w:val="0"/>
          <w:marBottom w:val="0"/>
          <w:divBdr>
            <w:top w:val="none" w:sz="0" w:space="0" w:color="auto"/>
            <w:left w:val="none" w:sz="0" w:space="0" w:color="auto"/>
            <w:bottom w:val="none" w:sz="0" w:space="0" w:color="auto"/>
            <w:right w:val="none" w:sz="0" w:space="0" w:color="auto"/>
          </w:divBdr>
          <w:divsChild>
            <w:div w:id="116551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1445">
      <w:bodyDiv w:val="1"/>
      <w:marLeft w:val="0"/>
      <w:marRight w:val="0"/>
      <w:marTop w:val="0"/>
      <w:marBottom w:val="0"/>
      <w:divBdr>
        <w:top w:val="none" w:sz="0" w:space="0" w:color="auto"/>
        <w:left w:val="none" w:sz="0" w:space="0" w:color="auto"/>
        <w:bottom w:val="none" w:sz="0" w:space="0" w:color="auto"/>
        <w:right w:val="none" w:sz="0" w:space="0" w:color="auto"/>
      </w:divBdr>
    </w:div>
    <w:div w:id="1534928036">
      <w:bodyDiv w:val="1"/>
      <w:marLeft w:val="0"/>
      <w:marRight w:val="0"/>
      <w:marTop w:val="0"/>
      <w:marBottom w:val="0"/>
      <w:divBdr>
        <w:top w:val="none" w:sz="0" w:space="0" w:color="auto"/>
        <w:left w:val="none" w:sz="0" w:space="0" w:color="auto"/>
        <w:bottom w:val="none" w:sz="0" w:space="0" w:color="auto"/>
        <w:right w:val="none" w:sz="0" w:space="0" w:color="auto"/>
      </w:divBdr>
    </w:div>
    <w:div w:id="1535926744">
      <w:bodyDiv w:val="1"/>
      <w:marLeft w:val="0"/>
      <w:marRight w:val="0"/>
      <w:marTop w:val="0"/>
      <w:marBottom w:val="0"/>
      <w:divBdr>
        <w:top w:val="none" w:sz="0" w:space="0" w:color="auto"/>
        <w:left w:val="none" w:sz="0" w:space="0" w:color="auto"/>
        <w:bottom w:val="none" w:sz="0" w:space="0" w:color="auto"/>
        <w:right w:val="none" w:sz="0" w:space="0" w:color="auto"/>
      </w:divBdr>
    </w:div>
    <w:div w:id="1545942930">
      <w:bodyDiv w:val="1"/>
      <w:marLeft w:val="0"/>
      <w:marRight w:val="0"/>
      <w:marTop w:val="0"/>
      <w:marBottom w:val="0"/>
      <w:divBdr>
        <w:top w:val="none" w:sz="0" w:space="0" w:color="auto"/>
        <w:left w:val="none" w:sz="0" w:space="0" w:color="auto"/>
        <w:bottom w:val="none" w:sz="0" w:space="0" w:color="auto"/>
        <w:right w:val="none" w:sz="0" w:space="0" w:color="auto"/>
      </w:divBdr>
    </w:div>
    <w:div w:id="1551765255">
      <w:bodyDiv w:val="1"/>
      <w:marLeft w:val="0"/>
      <w:marRight w:val="0"/>
      <w:marTop w:val="0"/>
      <w:marBottom w:val="0"/>
      <w:divBdr>
        <w:top w:val="none" w:sz="0" w:space="0" w:color="auto"/>
        <w:left w:val="none" w:sz="0" w:space="0" w:color="auto"/>
        <w:bottom w:val="none" w:sz="0" w:space="0" w:color="auto"/>
        <w:right w:val="none" w:sz="0" w:space="0" w:color="auto"/>
      </w:divBdr>
    </w:div>
    <w:div w:id="1592349519">
      <w:bodyDiv w:val="1"/>
      <w:marLeft w:val="0"/>
      <w:marRight w:val="0"/>
      <w:marTop w:val="0"/>
      <w:marBottom w:val="0"/>
      <w:divBdr>
        <w:top w:val="none" w:sz="0" w:space="0" w:color="auto"/>
        <w:left w:val="none" w:sz="0" w:space="0" w:color="auto"/>
        <w:bottom w:val="none" w:sz="0" w:space="0" w:color="auto"/>
        <w:right w:val="none" w:sz="0" w:space="0" w:color="auto"/>
      </w:divBdr>
    </w:div>
    <w:div w:id="1595437962">
      <w:bodyDiv w:val="1"/>
      <w:marLeft w:val="0"/>
      <w:marRight w:val="0"/>
      <w:marTop w:val="0"/>
      <w:marBottom w:val="0"/>
      <w:divBdr>
        <w:top w:val="none" w:sz="0" w:space="0" w:color="auto"/>
        <w:left w:val="none" w:sz="0" w:space="0" w:color="auto"/>
        <w:bottom w:val="none" w:sz="0" w:space="0" w:color="auto"/>
        <w:right w:val="none" w:sz="0" w:space="0" w:color="auto"/>
      </w:divBdr>
    </w:div>
    <w:div w:id="1617175002">
      <w:bodyDiv w:val="1"/>
      <w:marLeft w:val="0"/>
      <w:marRight w:val="0"/>
      <w:marTop w:val="0"/>
      <w:marBottom w:val="0"/>
      <w:divBdr>
        <w:top w:val="none" w:sz="0" w:space="0" w:color="auto"/>
        <w:left w:val="none" w:sz="0" w:space="0" w:color="auto"/>
        <w:bottom w:val="none" w:sz="0" w:space="0" w:color="auto"/>
        <w:right w:val="none" w:sz="0" w:space="0" w:color="auto"/>
      </w:divBdr>
    </w:div>
    <w:div w:id="1622960542">
      <w:bodyDiv w:val="1"/>
      <w:marLeft w:val="0"/>
      <w:marRight w:val="0"/>
      <w:marTop w:val="0"/>
      <w:marBottom w:val="0"/>
      <w:divBdr>
        <w:top w:val="none" w:sz="0" w:space="0" w:color="auto"/>
        <w:left w:val="none" w:sz="0" w:space="0" w:color="auto"/>
        <w:bottom w:val="none" w:sz="0" w:space="0" w:color="auto"/>
        <w:right w:val="none" w:sz="0" w:space="0" w:color="auto"/>
      </w:divBdr>
    </w:div>
    <w:div w:id="1636980466">
      <w:bodyDiv w:val="1"/>
      <w:marLeft w:val="0"/>
      <w:marRight w:val="0"/>
      <w:marTop w:val="0"/>
      <w:marBottom w:val="0"/>
      <w:divBdr>
        <w:top w:val="none" w:sz="0" w:space="0" w:color="auto"/>
        <w:left w:val="none" w:sz="0" w:space="0" w:color="auto"/>
        <w:bottom w:val="none" w:sz="0" w:space="0" w:color="auto"/>
        <w:right w:val="none" w:sz="0" w:space="0" w:color="auto"/>
      </w:divBdr>
    </w:div>
    <w:div w:id="1644038844">
      <w:bodyDiv w:val="1"/>
      <w:marLeft w:val="0"/>
      <w:marRight w:val="0"/>
      <w:marTop w:val="0"/>
      <w:marBottom w:val="0"/>
      <w:divBdr>
        <w:top w:val="none" w:sz="0" w:space="0" w:color="auto"/>
        <w:left w:val="none" w:sz="0" w:space="0" w:color="auto"/>
        <w:bottom w:val="none" w:sz="0" w:space="0" w:color="auto"/>
        <w:right w:val="none" w:sz="0" w:space="0" w:color="auto"/>
      </w:divBdr>
      <w:divsChild>
        <w:div w:id="1796368018">
          <w:marLeft w:val="0"/>
          <w:marRight w:val="0"/>
          <w:marTop w:val="0"/>
          <w:marBottom w:val="0"/>
          <w:divBdr>
            <w:top w:val="none" w:sz="0" w:space="0" w:color="auto"/>
            <w:left w:val="none" w:sz="0" w:space="0" w:color="auto"/>
            <w:bottom w:val="none" w:sz="0" w:space="0" w:color="auto"/>
            <w:right w:val="none" w:sz="0" w:space="0" w:color="auto"/>
          </w:divBdr>
        </w:div>
        <w:div w:id="89863573">
          <w:marLeft w:val="0"/>
          <w:marRight w:val="0"/>
          <w:marTop w:val="0"/>
          <w:marBottom w:val="0"/>
          <w:divBdr>
            <w:top w:val="none" w:sz="0" w:space="0" w:color="auto"/>
            <w:left w:val="none" w:sz="0" w:space="0" w:color="auto"/>
            <w:bottom w:val="none" w:sz="0" w:space="0" w:color="auto"/>
            <w:right w:val="none" w:sz="0" w:space="0" w:color="auto"/>
          </w:divBdr>
        </w:div>
        <w:div w:id="672034064">
          <w:marLeft w:val="0"/>
          <w:marRight w:val="0"/>
          <w:marTop w:val="0"/>
          <w:marBottom w:val="0"/>
          <w:divBdr>
            <w:top w:val="none" w:sz="0" w:space="0" w:color="auto"/>
            <w:left w:val="none" w:sz="0" w:space="0" w:color="auto"/>
            <w:bottom w:val="none" w:sz="0" w:space="0" w:color="auto"/>
            <w:right w:val="none" w:sz="0" w:space="0" w:color="auto"/>
          </w:divBdr>
        </w:div>
        <w:div w:id="583146129">
          <w:marLeft w:val="0"/>
          <w:marRight w:val="0"/>
          <w:marTop w:val="0"/>
          <w:marBottom w:val="0"/>
          <w:divBdr>
            <w:top w:val="none" w:sz="0" w:space="0" w:color="auto"/>
            <w:left w:val="none" w:sz="0" w:space="0" w:color="auto"/>
            <w:bottom w:val="none" w:sz="0" w:space="0" w:color="auto"/>
            <w:right w:val="none" w:sz="0" w:space="0" w:color="auto"/>
          </w:divBdr>
        </w:div>
        <w:div w:id="1309701778">
          <w:marLeft w:val="0"/>
          <w:marRight w:val="0"/>
          <w:marTop w:val="0"/>
          <w:marBottom w:val="0"/>
          <w:divBdr>
            <w:top w:val="none" w:sz="0" w:space="0" w:color="auto"/>
            <w:left w:val="none" w:sz="0" w:space="0" w:color="auto"/>
            <w:bottom w:val="none" w:sz="0" w:space="0" w:color="auto"/>
            <w:right w:val="none" w:sz="0" w:space="0" w:color="auto"/>
          </w:divBdr>
        </w:div>
        <w:div w:id="1670326175">
          <w:marLeft w:val="0"/>
          <w:marRight w:val="0"/>
          <w:marTop w:val="0"/>
          <w:marBottom w:val="0"/>
          <w:divBdr>
            <w:top w:val="none" w:sz="0" w:space="0" w:color="auto"/>
            <w:left w:val="none" w:sz="0" w:space="0" w:color="auto"/>
            <w:bottom w:val="none" w:sz="0" w:space="0" w:color="auto"/>
            <w:right w:val="none" w:sz="0" w:space="0" w:color="auto"/>
          </w:divBdr>
        </w:div>
        <w:div w:id="42216444">
          <w:marLeft w:val="0"/>
          <w:marRight w:val="0"/>
          <w:marTop w:val="0"/>
          <w:marBottom w:val="0"/>
          <w:divBdr>
            <w:top w:val="none" w:sz="0" w:space="0" w:color="auto"/>
            <w:left w:val="none" w:sz="0" w:space="0" w:color="auto"/>
            <w:bottom w:val="none" w:sz="0" w:space="0" w:color="auto"/>
            <w:right w:val="none" w:sz="0" w:space="0" w:color="auto"/>
          </w:divBdr>
        </w:div>
        <w:div w:id="2042708707">
          <w:marLeft w:val="0"/>
          <w:marRight w:val="0"/>
          <w:marTop w:val="0"/>
          <w:marBottom w:val="0"/>
          <w:divBdr>
            <w:top w:val="none" w:sz="0" w:space="0" w:color="auto"/>
            <w:left w:val="none" w:sz="0" w:space="0" w:color="auto"/>
            <w:bottom w:val="none" w:sz="0" w:space="0" w:color="auto"/>
            <w:right w:val="none" w:sz="0" w:space="0" w:color="auto"/>
          </w:divBdr>
        </w:div>
        <w:div w:id="283463346">
          <w:marLeft w:val="0"/>
          <w:marRight w:val="0"/>
          <w:marTop w:val="0"/>
          <w:marBottom w:val="0"/>
          <w:divBdr>
            <w:top w:val="none" w:sz="0" w:space="0" w:color="auto"/>
            <w:left w:val="none" w:sz="0" w:space="0" w:color="auto"/>
            <w:bottom w:val="none" w:sz="0" w:space="0" w:color="auto"/>
            <w:right w:val="none" w:sz="0" w:space="0" w:color="auto"/>
          </w:divBdr>
        </w:div>
        <w:div w:id="855196353">
          <w:marLeft w:val="0"/>
          <w:marRight w:val="0"/>
          <w:marTop w:val="0"/>
          <w:marBottom w:val="0"/>
          <w:divBdr>
            <w:top w:val="none" w:sz="0" w:space="0" w:color="auto"/>
            <w:left w:val="none" w:sz="0" w:space="0" w:color="auto"/>
            <w:bottom w:val="none" w:sz="0" w:space="0" w:color="auto"/>
            <w:right w:val="none" w:sz="0" w:space="0" w:color="auto"/>
          </w:divBdr>
        </w:div>
        <w:div w:id="2141681813">
          <w:marLeft w:val="0"/>
          <w:marRight w:val="0"/>
          <w:marTop w:val="0"/>
          <w:marBottom w:val="0"/>
          <w:divBdr>
            <w:top w:val="none" w:sz="0" w:space="0" w:color="auto"/>
            <w:left w:val="none" w:sz="0" w:space="0" w:color="auto"/>
            <w:bottom w:val="none" w:sz="0" w:space="0" w:color="auto"/>
            <w:right w:val="none" w:sz="0" w:space="0" w:color="auto"/>
          </w:divBdr>
        </w:div>
        <w:div w:id="274679213">
          <w:marLeft w:val="0"/>
          <w:marRight w:val="0"/>
          <w:marTop w:val="0"/>
          <w:marBottom w:val="0"/>
          <w:divBdr>
            <w:top w:val="none" w:sz="0" w:space="0" w:color="auto"/>
            <w:left w:val="none" w:sz="0" w:space="0" w:color="auto"/>
            <w:bottom w:val="none" w:sz="0" w:space="0" w:color="auto"/>
            <w:right w:val="none" w:sz="0" w:space="0" w:color="auto"/>
          </w:divBdr>
        </w:div>
        <w:div w:id="733895682">
          <w:marLeft w:val="0"/>
          <w:marRight w:val="0"/>
          <w:marTop w:val="0"/>
          <w:marBottom w:val="0"/>
          <w:divBdr>
            <w:top w:val="none" w:sz="0" w:space="0" w:color="auto"/>
            <w:left w:val="none" w:sz="0" w:space="0" w:color="auto"/>
            <w:bottom w:val="none" w:sz="0" w:space="0" w:color="auto"/>
            <w:right w:val="none" w:sz="0" w:space="0" w:color="auto"/>
          </w:divBdr>
        </w:div>
        <w:div w:id="1530875300">
          <w:marLeft w:val="0"/>
          <w:marRight w:val="0"/>
          <w:marTop w:val="0"/>
          <w:marBottom w:val="0"/>
          <w:divBdr>
            <w:top w:val="none" w:sz="0" w:space="0" w:color="auto"/>
            <w:left w:val="none" w:sz="0" w:space="0" w:color="auto"/>
            <w:bottom w:val="none" w:sz="0" w:space="0" w:color="auto"/>
            <w:right w:val="none" w:sz="0" w:space="0" w:color="auto"/>
          </w:divBdr>
        </w:div>
        <w:div w:id="1053307576">
          <w:marLeft w:val="0"/>
          <w:marRight w:val="0"/>
          <w:marTop w:val="0"/>
          <w:marBottom w:val="0"/>
          <w:divBdr>
            <w:top w:val="none" w:sz="0" w:space="0" w:color="auto"/>
            <w:left w:val="none" w:sz="0" w:space="0" w:color="auto"/>
            <w:bottom w:val="none" w:sz="0" w:space="0" w:color="auto"/>
            <w:right w:val="none" w:sz="0" w:space="0" w:color="auto"/>
          </w:divBdr>
        </w:div>
        <w:div w:id="1241866467">
          <w:marLeft w:val="0"/>
          <w:marRight w:val="0"/>
          <w:marTop w:val="0"/>
          <w:marBottom w:val="0"/>
          <w:divBdr>
            <w:top w:val="none" w:sz="0" w:space="0" w:color="auto"/>
            <w:left w:val="none" w:sz="0" w:space="0" w:color="auto"/>
            <w:bottom w:val="none" w:sz="0" w:space="0" w:color="auto"/>
            <w:right w:val="none" w:sz="0" w:space="0" w:color="auto"/>
          </w:divBdr>
        </w:div>
        <w:div w:id="379676268">
          <w:marLeft w:val="0"/>
          <w:marRight w:val="0"/>
          <w:marTop w:val="0"/>
          <w:marBottom w:val="0"/>
          <w:divBdr>
            <w:top w:val="none" w:sz="0" w:space="0" w:color="auto"/>
            <w:left w:val="none" w:sz="0" w:space="0" w:color="auto"/>
            <w:bottom w:val="none" w:sz="0" w:space="0" w:color="auto"/>
            <w:right w:val="none" w:sz="0" w:space="0" w:color="auto"/>
          </w:divBdr>
        </w:div>
        <w:div w:id="1805587230">
          <w:marLeft w:val="0"/>
          <w:marRight w:val="0"/>
          <w:marTop w:val="0"/>
          <w:marBottom w:val="0"/>
          <w:divBdr>
            <w:top w:val="none" w:sz="0" w:space="0" w:color="auto"/>
            <w:left w:val="none" w:sz="0" w:space="0" w:color="auto"/>
            <w:bottom w:val="none" w:sz="0" w:space="0" w:color="auto"/>
            <w:right w:val="none" w:sz="0" w:space="0" w:color="auto"/>
          </w:divBdr>
        </w:div>
      </w:divsChild>
    </w:div>
    <w:div w:id="1644237553">
      <w:bodyDiv w:val="1"/>
      <w:marLeft w:val="0"/>
      <w:marRight w:val="0"/>
      <w:marTop w:val="0"/>
      <w:marBottom w:val="0"/>
      <w:divBdr>
        <w:top w:val="none" w:sz="0" w:space="0" w:color="auto"/>
        <w:left w:val="none" w:sz="0" w:space="0" w:color="auto"/>
        <w:bottom w:val="none" w:sz="0" w:space="0" w:color="auto"/>
        <w:right w:val="none" w:sz="0" w:space="0" w:color="auto"/>
      </w:divBdr>
      <w:divsChild>
        <w:div w:id="1678843386">
          <w:marLeft w:val="0"/>
          <w:marRight w:val="0"/>
          <w:marTop w:val="0"/>
          <w:marBottom w:val="0"/>
          <w:divBdr>
            <w:top w:val="none" w:sz="0" w:space="0" w:color="auto"/>
            <w:left w:val="none" w:sz="0" w:space="0" w:color="auto"/>
            <w:bottom w:val="none" w:sz="0" w:space="0" w:color="auto"/>
            <w:right w:val="none" w:sz="0" w:space="0" w:color="auto"/>
          </w:divBdr>
        </w:div>
        <w:div w:id="20935906">
          <w:marLeft w:val="0"/>
          <w:marRight w:val="0"/>
          <w:marTop w:val="0"/>
          <w:marBottom w:val="0"/>
          <w:divBdr>
            <w:top w:val="none" w:sz="0" w:space="0" w:color="auto"/>
            <w:left w:val="none" w:sz="0" w:space="0" w:color="auto"/>
            <w:bottom w:val="none" w:sz="0" w:space="0" w:color="auto"/>
            <w:right w:val="none" w:sz="0" w:space="0" w:color="auto"/>
          </w:divBdr>
        </w:div>
        <w:div w:id="636881639">
          <w:marLeft w:val="0"/>
          <w:marRight w:val="0"/>
          <w:marTop w:val="0"/>
          <w:marBottom w:val="0"/>
          <w:divBdr>
            <w:top w:val="none" w:sz="0" w:space="0" w:color="auto"/>
            <w:left w:val="none" w:sz="0" w:space="0" w:color="auto"/>
            <w:bottom w:val="none" w:sz="0" w:space="0" w:color="auto"/>
            <w:right w:val="none" w:sz="0" w:space="0" w:color="auto"/>
          </w:divBdr>
        </w:div>
        <w:div w:id="1144615643">
          <w:marLeft w:val="0"/>
          <w:marRight w:val="0"/>
          <w:marTop w:val="0"/>
          <w:marBottom w:val="0"/>
          <w:divBdr>
            <w:top w:val="none" w:sz="0" w:space="0" w:color="auto"/>
            <w:left w:val="none" w:sz="0" w:space="0" w:color="auto"/>
            <w:bottom w:val="none" w:sz="0" w:space="0" w:color="auto"/>
            <w:right w:val="none" w:sz="0" w:space="0" w:color="auto"/>
          </w:divBdr>
        </w:div>
        <w:div w:id="1986740651">
          <w:marLeft w:val="0"/>
          <w:marRight w:val="0"/>
          <w:marTop w:val="0"/>
          <w:marBottom w:val="0"/>
          <w:divBdr>
            <w:top w:val="none" w:sz="0" w:space="0" w:color="auto"/>
            <w:left w:val="none" w:sz="0" w:space="0" w:color="auto"/>
            <w:bottom w:val="none" w:sz="0" w:space="0" w:color="auto"/>
            <w:right w:val="none" w:sz="0" w:space="0" w:color="auto"/>
          </w:divBdr>
        </w:div>
        <w:div w:id="1215777340">
          <w:marLeft w:val="0"/>
          <w:marRight w:val="0"/>
          <w:marTop w:val="0"/>
          <w:marBottom w:val="0"/>
          <w:divBdr>
            <w:top w:val="none" w:sz="0" w:space="0" w:color="auto"/>
            <w:left w:val="none" w:sz="0" w:space="0" w:color="auto"/>
            <w:bottom w:val="none" w:sz="0" w:space="0" w:color="auto"/>
            <w:right w:val="none" w:sz="0" w:space="0" w:color="auto"/>
          </w:divBdr>
        </w:div>
        <w:div w:id="1798832490">
          <w:marLeft w:val="0"/>
          <w:marRight w:val="0"/>
          <w:marTop w:val="0"/>
          <w:marBottom w:val="0"/>
          <w:divBdr>
            <w:top w:val="none" w:sz="0" w:space="0" w:color="auto"/>
            <w:left w:val="none" w:sz="0" w:space="0" w:color="auto"/>
            <w:bottom w:val="none" w:sz="0" w:space="0" w:color="auto"/>
            <w:right w:val="none" w:sz="0" w:space="0" w:color="auto"/>
          </w:divBdr>
        </w:div>
        <w:div w:id="1194002946">
          <w:marLeft w:val="0"/>
          <w:marRight w:val="0"/>
          <w:marTop w:val="0"/>
          <w:marBottom w:val="0"/>
          <w:divBdr>
            <w:top w:val="none" w:sz="0" w:space="0" w:color="auto"/>
            <w:left w:val="none" w:sz="0" w:space="0" w:color="auto"/>
            <w:bottom w:val="none" w:sz="0" w:space="0" w:color="auto"/>
            <w:right w:val="none" w:sz="0" w:space="0" w:color="auto"/>
          </w:divBdr>
        </w:div>
        <w:div w:id="2111311462">
          <w:marLeft w:val="0"/>
          <w:marRight w:val="0"/>
          <w:marTop w:val="0"/>
          <w:marBottom w:val="0"/>
          <w:divBdr>
            <w:top w:val="none" w:sz="0" w:space="0" w:color="auto"/>
            <w:left w:val="none" w:sz="0" w:space="0" w:color="auto"/>
            <w:bottom w:val="none" w:sz="0" w:space="0" w:color="auto"/>
            <w:right w:val="none" w:sz="0" w:space="0" w:color="auto"/>
          </w:divBdr>
        </w:div>
        <w:div w:id="1842234670">
          <w:marLeft w:val="0"/>
          <w:marRight w:val="0"/>
          <w:marTop w:val="0"/>
          <w:marBottom w:val="0"/>
          <w:divBdr>
            <w:top w:val="none" w:sz="0" w:space="0" w:color="auto"/>
            <w:left w:val="none" w:sz="0" w:space="0" w:color="auto"/>
            <w:bottom w:val="none" w:sz="0" w:space="0" w:color="auto"/>
            <w:right w:val="none" w:sz="0" w:space="0" w:color="auto"/>
          </w:divBdr>
        </w:div>
        <w:div w:id="448159901">
          <w:marLeft w:val="0"/>
          <w:marRight w:val="0"/>
          <w:marTop w:val="0"/>
          <w:marBottom w:val="0"/>
          <w:divBdr>
            <w:top w:val="none" w:sz="0" w:space="0" w:color="auto"/>
            <w:left w:val="none" w:sz="0" w:space="0" w:color="auto"/>
            <w:bottom w:val="none" w:sz="0" w:space="0" w:color="auto"/>
            <w:right w:val="none" w:sz="0" w:space="0" w:color="auto"/>
          </w:divBdr>
        </w:div>
        <w:div w:id="291054876">
          <w:marLeft w:val="0"/>
          <w:marRight w:val="0"/>
          <w:marTop w:val="0"/>
          <w:marBottom w:val="0"/>
          <w:divBdr>
            <w:top w:val="none" w:sz="0" w:space="0" w:color="auto"/>
            <w:left w:val="none" w:sz="0" w:space="0" w:color="auto"/>
            <w:bottom w:val="none" w:sz="0" w:space="0" w:color="auto"/>
            <w:right w:val="none" w:sz="0" w:space="0" w:color="auto"/>
          </w:divBdr>
        </w:div>
        <w:div w:id="1106002479">
          <w:marLeft w:val="0"/>
          <w:marRight w:val="0"/>
          <w:marTop w:val="0"/>
          <w:marBottom w:val="0"/>
          <w:divBdr>
            <w:top w:val="none" w:sz="0" w:space="0" w:color="auto"/>
            <w:left w:val="none" w:sz="0" w:space="0" w:color="auto"/>
            <w:bottom w:val="none" w:sz="0" w:space="0" w:color="auto"/>
            <w:right w:val="none" w:sz="0" w:space="0" w:color="auto"/>
          </w:divBdr>
        </w:div>
        <w:div w:id="601912067">
          <w:marLeft w:val="0"/>
          <w:marRight w:val="0"/>
          <w:marTop w:val="0"/>
          <w:marBottom w:val="0"/>
          <w:divBdr>
            <w:top w:val="none" w:sz="0" w:space="0" w:color="auto"/>
            <w:left w:val="none" w:sz="0" w:space="0" w:color="auto"/>
            <w:bottom w:val="none" w:sz="0" w:space="0" w:color="auto"/>
            <w:right w:val="none" w:sz="0" w:space="0" w:color="auto"/>
          </w:divBdr>
        </w:div>
        <w:div w:id="1882815989">
          <w:marLeft w:val="0"/>
          <w:marRight w:val="0"/>
          <w:marTop w:val="0"/>
          <w:marBottom w:val="0"/>
          <w:divBdr>
            <w:top w:val="none" w:sz="0" w:space="0" w:color="auto"/>
            <w:left w:val="none" w:sz="0" w:space="0" w:color="auto"/>
            <w:bottom w:val="none" w:sz="0" w:space="0" w:color="auto"/>
            <w:right w:val="none" w:sz="0" w:space="0" w:color="auto"/>
          </w:divBdr>
        </w:div>
        <w:div w:id="1620725872">
          <w:marLeft w:val="0"/>
          <w:marRight w:val="0"/>
          <w:marTop w:val="0"/>
          <w:marBottom w:val="0"/>
          <w:divBdr>
            <w:top w:val="none" w:sz="0" w:space="0" w:color="auto"/>
            <w:left w:val="none" w:sz="0" w:space="0" w:color="auto"/>
            <w:bottom w:val="none" w:sz="0" w:space="0" w:color="auto"/>
            <w:right w:val="none" w:sz="0" w:space="0" w:color="auto"/>
          </w:divBdr>
        </w:div>
        <w:div w:id="1878617056">
          <w:marLeft w:val="0"/>
          <w:marRight w:val="0"/>
          <w:marTop w:val="0"/>
          <w:marBottom w:val="0"/>
          <w:divBdr>
            <w:top w:val="none" w:sz="0" w:space="0" w:color="auto"/>
            <w:left w:val="none" w:sz="0" w:space="0" w:color="auto"/>
            <w:bottom w:val="none" w:sz="0" w:space="0" w:color="auto"/>
            <w:right w:val="none" w:sz="0" w:space="0" w:color="auto"/>
          </w:divBdr>
        </w:div>
        <w:div w:id="227884423">
          <w:marLeft w:val="0"/>
          <w:marRight w:val="0"/>
          <w:marTop w:val="0"/>
          <w:marBottom w:val="0"/>
          <w:divBdr>
            <w:top w:val="none" w:sz="0" w:space="0" w:color="auto"/>
            <w:left w:val="none" w:sz="0" w:space="0" w:color="auto"/>
            <w:bottom w:val="none" w:sz="0" w:space="0" w:color="auto"/>
            <w:right w:val="none" w:sz="0" w:space="0" w:color="auto"/>
          </w:divBdr>
        </w:div>
        <w:div w:id="83457021">
          <w:marLeft w:val="0"/>
          <w:marRight w:val="0"/>
          <w:marTop w:val="0"/>
          <w:marBottom w:val="0"/>
          <w:divBdr>
            <w:top w:val="none" w:sz="0" w:space="0" w:color="auto"/>
            <w:left w:val="none" w:sz="0" w:space="0" w:color="auto"/>
            <w:bottom w:val="none" w:sz="0" w:space="0" w:color="auto"/>
            <w:right w:val="none" w:sz="0" w:space="0" w:color="auto"/>
          </w:divBdr>
        </w:div>
        <w:div w:id="1559778751">
          <w:marLeft w:val="0"/>
          <w:marRight w:val="0"/>
          <w:marTop w:val="0"/>
          <w:marBottom w:val="0"/>
          <w:divBdr>
            <w:top w:val="none" w:sz="0" w:space="0" w:color="auto"/>
            <w:left w:val="none" w:sz="0" w:space="0" w:color="auto"/>
            <w:bottom w:val="none" w:sz="0" w:space="0" w:color="auto"/>
            <w:right w:val="none" w:sz="0" w:space="0" w:color="auto"/>
          </w:divBdr>
        </w:div>
        <w:div w:id="529879755">
          <w:marLeft w:val="0"/>
          <w:marRight w:val="0"/>
          <w:marTop w:val="0"/>
          <w:marBottom w:val="0"/>
          <w:divBdr>
            <w:top w:val="none" w:sz="0" w:space="0" w:color="auto"/>
            <w:left w:val="none" w:sz="0" w:space="0" w:color="auto"/>
            <w:bottom w:val="none" w:sz="0" w:space="0" w:color="auto"/>
            <w:right w:val="none" w:sz="0" w:space="0" w:color="auto"/>
          </w:divBdr>
        </w:div>
        <w:div w:id="1670520955">
          <w:marLeft w:val="0"/>
          <w:marRight w:val="0"/>
          <w:marTop w:val="0"/>
          <w:marBottom w:val="0"/>
          <w:divBdr>
            <w:top w:val="none" w:sz="0" w:space="0" w:color="auto"/>
            <w:left w:val="none" w:sz="0" w:space="0" w:color="auto"/>
            <w:bottom w:val="none" w:sz="0" w:space="0" w:color="auto"/>
            <w:right w:val="none" w:sz="0" w:space="0" w:color="auto"/>
          </w:divBdr>
        </w:div>
        <w:div w:id="579364020">
          <w:marLeft w:val="0"/>
          <w:marRight w:val="0"/>
          <w:marTop w:val="0"/>
          <w:marBottom w:val="0"/>
          <w:divBdr>
            <w:top w:val="none" w:sz="0" w:space="0" w:color="auto"/>
            <w:left w:val="none" w:sz="0" w:space="0" w:color="auto"/>
            <w:bottom w:val="none" w:sz="0" w:space="0" w:color="auto"/>
            <w:right w:val="none" w:sz="0" w:space="0" w:color="auto"/>
          </w:divBdr>
        </w:div>
      </w:divsChild>
    </w:div>
    <w:div w:id="1682195863">
      <w:bodyDiv w:val="1"/>
      <w:marLeft w:val="0"/>
      <w:marRight w:val="0"/>
      <w:marTop w:val="0"/>
      <w:marBottom w:val="0"/>
      <w:divBdr>
        <w:top w:val="none" w:sz="0" w:space="0" w:color="auto"/>
        <w:left w:val="none" w:sz="0" w:space="0" w:color="auto"/>
        <w:bottom w:val="none" w:sz="0" w:space="0" w:color="auto"/>
        <w:right w:val="none" w:sz="0" w:space="0" w:color="auto"/>
      </w:divBdr>
    </w:div>
    <w:div w:id="1707483325">
      <w:bodyDiv w:val="1"/>
      <w:marLeft w:val="0"/>
      <w:marRight w:val="0"/>
      <w:marTop w:val="0"/>
      <w:marBottom w:val="0"/>
      <w:divBdr>
        <w:top w:val="none" w:sz="0" w:space="0" w:color="auto"/>
        <w:left w:val="none" w:sz="0" w:space="0" w:color="auto"/>
        <w:bottom w:val="none" w:sz="0" w:space="0" w:color="auto"/>
        <w:right w:val="none" w:sz="0" w:space="0" w:color="auto"/>
      </w:divBdr>
    </w:div>
    <w:div w:id="1719471482">
      <w:bodyDiv w:val="1"/>
      <w:marLeft w:val="0"/>
      <w:marRight w:val="0"/>
      <w:marTop w:val="0"/>
      <w:marBottom w:val="0"/>
      <w:divBdr>
        <w:top w:val="none" w:sz="0" w:space="0" w:color="auto"/>
        <w:left w:val="none" w:sz="0" w:space="0" w:color="auto"/>
        <w:bottom w:val="none" w:sz="0" w:space="0" w:color="auto"/>
        <w:right w:val="none" w:sz="0" w:space="0" w:color="auto"/>
      </w:divBdr>
      <w:divsChild>
        <w:div w:id="1658800795">
          <w:marLeft w:val="0"/>
          <w:marRight w:val="0"/>
          <w:marTop w:val="0"/>
          <w:marBottom w:val="0"/>
          <w:divBdr>
            <w:top w:val="none" w:sz="0" w:space="0" w:color="auto"/>
            <w:left w:val="none" w:sz="0" w:space="0" w:color="auto"/>
            <w:bottom w:val="none" w:sz="0" w:space="0" w:color="auto"/>
            <w:right w:val="none" w:sz="0" w:space="0" w:color="auto"/>
          </w:divBdr>
        </w:div>
        <w:div w:id="920872582">
          <w:marLeft w:val="0"/>
          <w:marRight w:val="0"/>
          <w:marTop w:val="0"/>
          <w:marBottom w:val="0"/>
          <w:divBdr>
            <w:top w:val="none" w:sz="0" w:space="0" w:color="auto"/>
            <w:left w:val="none" w:sz="0" w:space="0" w:color="auto"/>
            <w:bottom w:val="none" w:sz="0" w:space="0" w:color="auto"/>
            <w:right w:val="none" w:sz="0" w:space="0" w:color="auto"/>
          </w:divBdr>
        </w:div>
        <w:div w:id="1349870675">
          <w:marLeft w:val="0"/>
          <w:marRight w:val="0"/>
          <w:marTop w:val="0"/>
          <w:marBottom w:val="0"/>
          <w:divBdr>
            <w:top w:val="none" w:sz="0" w:space="0" w:color="auto"/>
            <w:left w:val="none" w:sz="0" w:space="0" w:color="auto"/>
            <w:bottom w:val="none" w:sz="0" w:space="0" w:color="auto"/>
            <w:right w:val="none" w:sz="0" w:space="0" w:color="auto"/>
          </w:divBdr>
        </w:div>
        <w:div w:id="1997564760">
          <w:marLeft w:val="0"/>
          <w:marRight w:val="0"/>
          <w:marTop w:val="0"/>
          <w:marBottom w:val="0"/>
          <w:divBdr>
            <w:top w:val="none" w:sz="0" w:space="0" w:color="auto"/>
            <w:left w:val="none" w:sz="0" w:space="0" w:color="auto"/>
            <w:bottom w:val="none" w:sz="0" w:space="0" w:color="auto"/>
            <w:right w:val="none" w:sz="0" w:space="0" w:color="auto"/>
          </w:divBdr>
        </w:div>
        <w:div w:id="1008869134">
          <w:marLeft w:val="0"/>
          <w:marRight w:val="0"/>
          <w:marTop w:val="0"/>
          <w:marBottom w:val="0"/>
          <w:divBdr>
            <w:top w:val="none" w:sz="0" w:space="0" w:color="auto"/>
            <w:left w:val="none" w:sz="0" w:space="0" w:color="auto"/>
            <w:bottom w:val="none" w:sz="0" w:space="0" w:color="auto"/>
            <w:right w:val="none" w:sz="0" w:space="0" w:color="auto"/>
          </w:divBdr>
        </w:div>
        <w:div w:id="1837039996">
          <w:marLeft w:val="0"/>
          <w:marRight w:val="0"/>
          <w:marTop w:val="0"/>
          <w:marBottom w:val="0"/>
          <w:divBdr>
            <w:top w:val="none" w:sz="0" w:space="0" w:color="auto"/>
            <w:left w:val="none" w:sz="0" w:space="0" w:color="auto"/>
            <w:bottom w:val="none" w:sz="0" w:space="0" w:color="auto"/>
            <w:right w:val="none" w:sz="0" w:space="0" w:color="auto"/>
          </w:divBdr>
        </w:div>
        <w:div w:id="1965966625">
          <w:marLeft w:val="0"/>
          <w:marRight w:val="0"/>
          <w:marTop w:val="0"/>
          <w:marBottom w:val="0"/>
          <w:divBdr>
            <w:top w:val="none" w:sz="0" w:space="0" w:color="auto"/>
            <w:left w:val="none" w:sz="0" w:space="0" w:color="auto"/>
            <w:bottom w:val="none" w:sz="0" w:space="0" w:color="auto"/>
            <w:right w:val="none" w:sz="0" w:space="0" w:color="auto"/>
          </w:divBdr>
        </w:div>
        <w:div w:id="218440784">
          <w:marLeft w:val="0"/>
          <w:marRight w:val="0"/>
          <w:marTop w:val="0"/>
          <w:marBottom w:val="0"/>
          <w:divBdr>
            <w:top w:val="none" w:sz="0" w:space="0" w:color="auto"/>
            <w:left w:val="none" w:sz="0" w:space="0" w:color="auto"/>
            <w:bottom w:val="none" w:sz="0" w:space="0" w:color="auto"/>
            <w:right w:val="none" w:sz="0" w:space="0" w:color="auto"/>
          </w:divBdr>
        </w:div>
        <w:div w:id="279723100">
          <w:marLeft w:val="0"/>
          <w:marRight w:val="0"/>
          <w:marTop w:val="0"/>
          <w:marBottom w:val="0"/>
          <w:divBdr>
            <w:top w:val="none" w:sz="0" w:space="0" w:color="auto"/>
            <w:left w:val="none" w:sz="0" w:space="0" w:color="auto"/>
            <w:bottom w:val="none" w:sz="0" w:space="0" w:color="auto"/>
            <w:right w:val="none" w:sz="0" w:space="0" w:color="auto"/>
          </w:divBdr>
        </w:div>
        <w:div w:id="969555732">
          <w:marLeft w:val="0"/>
          <w:marRight w:val="0"/>
          <w:marTop w:val="0"/>
          <w:marBottom w:val="0"/>
          <w:divBdr>
            <w:top w:val="none" w:sz="0" w:space="0" w:color="auto"/>
            <w:left w:val="none" w:sz="0" w:space="0" w:color="auto"/>
            <w:bottom w:val="none" w:sz="0" w:space="0" w:color="auto"/>
            <w:right w:val="none" w:sz="0" w:space="0" w:color="auto"/>
          </w:divBdr>
        </w:div>
        <w:div w:id="2096240585">
          <w:marLeft w:val="0"/>
          <w:marRight w:val="0"/>
          <w:marTop w:val="0"/>
          <w:marBottom w:val="0"/>
          <w:divBdr>
            <w:top w:val="none" w:sz="0" w:space="0" w:color="auto"/>
            <w:left w:val="none" w:sz="0" w:space="0" w:color="auto"/>
            <w:bottom w:val="none" w:sz="0" w:space="0" w:color="auto"/>
            <w:right w:val="none" w:sz="0" w:space="0" w:color="auto"/>
          </w:divBdr>
        </w:div>
        <w:div w:id="395933926">
          <w:marLeft w:val="0"/>
          <w:marRight w:val="0"/>
          <w:marTop w:val="0"/>
          <w:marBottom w:val="0"/>
          <w:divBdr>
            <w:top w:val="none" w:sz="0" w:space="0" w:color="auto"/>
            <w:left w:val="none" w:sz="0" w:space="0" w:color="auto"/>
            <w:bottom w:val="none" w:sz="0" w:space="0" w:color="auto"/>
            <w:right w:val="none" w:sz="0" w:space="0" w:color="auto"/>
          </w:divBdr>
        </w:div>
        <w:div w:id="1317805533">
          <w:marLeft w:val="0"/>
          <w:marRight w:val="0"/>
          <w:marTop w:val="0"/>
          <w:marBottom w:val="0"/>
          <w:divBdr>
            <w:top w:val="none" w:sz="0" w:space="0" w:color="auto"/>
            <w:left w:val="none" w:sz="0" w:space="0" w:color="auto"/>
            <w:bottom w:val="none" w:sz="0" w:space="0" w:color="auto"/>
            <w:right w:val="none" w:sz="0" w:space="0" w:color="auto"/>
          </w:divBdr>
        </w:div>
        <w:div w:id="1262689117">
          <w:marLeft w:val="0"/>
          <w:marRight w:val="0"/>
          <w:marTop w:val="0"/>
          <w:marBottom w:val="0"/>
          <w:divBdr>
            <w:top w:val="none" w:sz="0" w:space="0" w:color="auto"/>
            <w:left w:val="none" w:sz="0" w:space="0" w:color="auto"/>
            <w:bottom w:val="none" w:sz="0" w:space="0" w:color="auto"/>
            <w:right w:val="none" w:sz="0" w:space="0" w:color="auto"/>
          </w:divBdr>
        </w:div>
        <w:div w:id="1581332355">
          <w:marLeft w:val="0"/>
          <w:marRight w:val="0"/>
          <w:marTop w:val="0"/>
          <w:marBottom w:val="0"/>
          <w:divBdr>
            <w:top w:val="none" w:sz="0" w:space="0" w:color="auto"/>
            <w:left w:val="none" w:sz="0" w:space="0" w:color="auto"/>
            <w:bottom w:val="none" w:sz="0" w:space="0" w:color="auto"/>
            <w:right w:val="none" w:sz="0" w:space="0" w:color="auto"/>
          </w:divBdr>
        </w:div>
        <w:div w:id="662897069">
          <w:marLeft w:val="0"/>
          <w:marRight w:val="0"/>
          <w:marTop w:val="0"/>
          <w:marBottom w:val="0"/>
          <w:divBdr>
            <w:top w:val="none" w:sz="0" w:space="0" w:color="auto"/>
            <w:left w:val="none" w:sz="0" w:space="0" w:color="auto"/>
            <w:bottom w:val="none" w:sz="0" w:space="0" w:color="auto"/>
            <w:right w:val="none" w:sz="0" w:space="0" w:color="auto"/>
          </w:divBdr>
        </w:div>
        <w:div w:id="1339580015">
          <w:marLeft w:val="0"/>
          <w:marRight w:val="0"/>
          <w:marTop w:val="0"/>
          <w:marBottom w:val="0"/>
          <w:divBdr>
            <w:top w:val="none" w:sz="0" w:space="0" w:color="auto"/>
            <w:left w:val="none" w:sz="0" w:space="0" w:color="auto"/>
            <w:bottom w:val="none" w:sz="0" w:space="0" w:color="auto"/>
            <w:right w:val="none" w:sz="0" w:space="0" w:color="auto"/>
          </w:divBdr>
        </w:div>
        <w:div w:id="2057772888">
          <w:marLeft w:val="0"/>
          <w:marRight w:val="0"/>
          <w:marTop w:val="0"/>
          <w:marBottom w:val="0"/>
          <w:divBdr>
            <w:top w:val="none" w:sz="0" w:space="0" w:color="auto"/>
            <w:left w:val="none" w:sz="0" w:space="0" w:color="auto"/>
            <w:bottom w:val="none" w:sz="0" w:space="0" w:color="auto"/>
            <w:right w:val="none" w:sz="0" w:space="0" w:color="auto"/>
          </w:divBdr>
        </w:div>
        <w:div w:id="199174229">
          <w:marLeft w:val="0"/>
          <w:marRight w:val="0"/>
          <w:marTop w:val="0"/>
          <w:marBottom w:val="0"/>
          <w:divBdr>
            <w:top w:val="none" w:sz="0" w:space="0" w:color="auto"/>
            <w:left w:val="none" w:sz="0" w:space="0" w:color="auto"/>
            <w:bottom w:val="none" w:sz="0" w:space="0" w:color="auto"/>
            <w:right w:val="none" w:sz="0" w:space="0" w:color="auto"/>
          </w:divBdr>
        </w:div>
        <w:div w:id="1174034517">
          <w:marLeft w:val="0"/>
          <w:marRight w:val="0"/>
          <w:marTop w:val="0"/>
          <w:marBottom w:val="0"/>
          <w:divBdr>
            <w:top w:val="none" w:sz="0" w:space="0" w:color="auto"/>
            <w:left w:val="none" w:sz="0" w:space="0" w:color="auto"/>
            <w:bottom w:val="none" w:sz="0" w:space="0" w:color="auto"/>
            <w:right w:val="none" w:sz="0" w:space="0" w:color="auto"/>
          </w:divBdr>
        </w:div>
        <w:div w:id="1643730610">
          <w:marLeft w:val="0"/>
          <w:marRight w:val="0"/>
          <w:marTop w:val="0"/>
          <w:marBottom w:val="0"/>
          <w:divBdr>
            <w:top w:val="none" w:sz="0" w:space="0" w:color="auto"/>
            <w:left w:val="none" w:sz="0" w:space="0" w:color="auto"/>
            <w:bottom w:val="none" w:sz="0" w:space="0" w:color="auto"/>
            <w:right w:val="none" w:sz="0" w:space="0" w:color="auto"/>
          </w:divBdr>
        </w:div>
        <w:div w:id="522205701">
          <w:marLeft w:val="0"/>
          <w:marRight w:val="0"/>
          <w:marTop w:val="0"/>
          <w:marBottom w:val="0"/>
          <w:divBdr>
            <w:top w:val="none" w:sz="0" w:space="0" w:color="auto"/>
            <w:left w:val="none" w:sz="0" w:space="0" w:color="auto"/>
            <w:bottom w:val="none" w:sz="0" w:space="0" w:color="auto"/>
            <w:right w:val="none" w:sz="0" w:space="0" w:color="auto"/>
          </w:divBdr>
        </w:div>
        <w:div w:id="1522737716">
          <w:marLeft w:val="0"/>
          <w:marRight w:val="0"/>
          <w:marTop w:val="0"/>
          <w:marBottom w:val="0"/>
          <w:divBdr>
            <w:top w:val="none" w:sz="0" w:space="0" w:color="auto"/>
            <w:left w:val="none" w:sz="0" w:space="0" w:color="auto"/>
            <w:bottom w:val="none" w:sz="0" w:space="0" w:color="auto"/>
            <w:right w:val="none" w:sz="0" w:space="0" w:color="auto"/>
          </w:divBdr>
        </w:div>
        <w:div w:id="639917282">
          <w:marLeft w:val="0"/>
          <w:marRight w:val="0"/>
          <w:marTop w:val="0"/>
          <w:marBottom w:val="0"/>
          <w:divBdr>
            <w:top w:val="none" w:sz="0" w:space="0" w:color="auto"/>
            <w:left w:val="none" w:sz="0" w:space="0" w:color="auto"/>
            <w:bottom w:val="none" w:sz="0" w:space="0" w:color="auto"/>
            <w:right w:val="none" w:sz="0" w:space="0" w:color="auto"/>
          </w:divBdr>
        </w:div>
        <w:div w:id="1631472635">
          <w:marLeft w:val="0"/>
          <w:marRight w:val="0"/>
          <w:marTop w:val="0"/>
          <w:marBottom w:val="0"/>
          <w:divBdr>
            <w:top w:val="none" w:sz="0" w:space="0" w:color="auto"/>
            <w:left w:val="none" w:sz="0" w:space="0" w:color="auto"/>
            <w:bottom w:val="none" w:sz="0" w:space="0" w:color="auto"/>
            <w:right w:val="none" w:sz="0" w:space="0" w:color="auto"/>
          </w:divBdr>
        </w:div>
        <w:div w:id="1981880959">
          <w:marLeft w:val="0"/>
          <w:marRight w:val="0"/>
          <w:marTop w:val="0"/>
          <w:marBottom w:val="0"/>
          <w:divBdr>
            <w:top w:val="none" w:sz="0" w:space="0" w:color="auto"/>
            <w:left w:val="none" w:sz="0" w:space="0" w:color="auto"/>
            <w:bottom w:val="none" w:sz="0" w:space="0" w:color="auto"/>
            <w:right w:val="none" w:sz="0" w:space="0" w:color="auto"/>
          </w:divBdr>
        </w:div>
        <w:div w:id="474108776">
          <w:marLeft w:val="0"/>
          <w:marRight w:val="0"/>
          <w:marTop w:val="0"/>
          <w:marBottom w:val="0"/>
          <w:divBdr>
            <w:top w:val="none" w:sz="0" w:space="0" w:color="auto"/>
            <w:left w:val="none" w:sz="0" w:space="0" w:color="auto"/>
            <w:bottom w:val="none" w:sz="0" w:space="0" w:color="auto"/>
            <w:right w:val="none" w:sz="0" w:space="0" w:color="auto"/>
          </w:divBdr>
        </w:div>
        <w:div w:id="1309242156">
          <w:marLeft w:val="0"/>
          <w:marRight w:val="0"/>
          <w:marTop w:val="0"/>
          <w:marBottom w:val="0"/>
          <w:divBdr>
            <w:top w:val="none" w:sz="0" w:space="0" w:color="auto"/>
            <w:left w:val="none" w:sz="0" w:space="0" w:color="auto"/>
            <w:bottom w:val="none" w:sz="0" w:space="0" w:color="auto"/>
            <w:right w:val="none" w:sz="0" w:space="0" w:color="auto"/>
          </w:divBdr>
        </w:div>
        <w:div w:id="106588962">
          <w:marLeft w:val="0"/>
          <w:marRight w:val="0"/>
          <w:marTop w:val="0"/>
          <w:marBottom w:val="0"/>
          <w:divBdr>
            <w:top w:val="none" w:sz="0" w:space="0" w:color="auto"/>
            <w:left w:val="none" w:sz="0" w:space="0" w:color="auto"/>
            <w:bottom w:val="none" w:sz="0" w:space="0" w:color="auto"/>
            <w:right w:val="none" w:sz="0" w:space="0" w:color="auto"/>
          </w:divBdr>
        </w:div>
        <w:div w:id="545484527">
          <w:marLeft w:val="0"/>
          <w:marRight w:val="0"/>
          <w:marTop w:val="0"/>
          <w:marBottom w:val="0"/>
          <w:divBdr>
            <w:top w:val="none" w:sz="0" w:space="0" w:color="auto"/>
            <w:left w:val="none" w:sz="0" w:space="0" w:color="auto"/>
            <w:bottom w:val="none" w:sz="0" w:space="0" w:color="auto"/>
            <w:right w:val="none" w:sz="0" w:space="0" w:color="auto"/>
          </w:divBdr>
        </w:div>
      </w:divsChild>
    </w:div>
    <w:div w:id="1729762309">
      <w:bodyDiv w:val="1"/>
      <w:marLeft w:val="0"/>
      <w:marRight w:val="0"/>
      <w:marTop w:val="0"/>
      <w:marBottom w:val="0"/>
      <w:divBdr>
        <w:top w:val="none" w:sz="0" w:space="0" w:color="auto"/>
        <w:left w:val="none" w:sz="0" w:space="0" w:color="auto"/>
        <w:bottom w:val="none" w:sz="0" w:space="0" w:color="auto"/>
        <w:right w:val="none" w:sz="0" w:space="0" w:color="auto"/>
      </w:divBdr>
    </w:div>
    <w:div w:id="1770926108">
      <w:bodyDiv w:val="1"/>
      <w:marLeft w:val="0"/>
      <w:marRight w:val="0"/>
      <w:marTop w:val="0"/>
      <w:marBottom w:val="0"/>
      <w:divBdr>
        <w:top w:val="none" w:sz="0" w:space="0" w:color="auto"/>
        <w:left w:val="none" w:sz="0" w:space="0" w:color="auto"/>
        <w:bottom w:val="none" w:sz="0" w:space="0" w:color="auto"/>
        <w:right w:val="none" w:sz="0" w:space="0" w:color="auto"/>
      </w:divBdr>
    </w:div>
    <w:div w:id="1775829789">
      <w:bodyDiv w:val="1"/>
      <w:marLeft w:val="0"/>
      <w:marRight w:val="0"/>
      <w:marTop w:val="0"/>
      <w:marBottom w:val="0"/>
      <w:divBdr>
        <w:top w:val="none" w:sz="0" w:space="0" w:color="auto"/>
        <w:left w:val="none" w:sz="0" w:space="0" w:color="auto"/>
        <w:bottom w:val="none" w:sz="0" w:space="0" w:color="auto"/>
        <w:right w:val="none" w:sz="0" w:space="0" w:color="auto"/>
      </w:divBdr>
      <w:divsChild>
        <w:div w:id="611594687">
          <w:marLeft w:val="0"/>
          <w:marRight w:val="0"/>
          <w:marTop w:val="0"/>
          <w:marBottom w:val="0"/>
          <w:divBdr>
            <w:top w:val="none" w:sz="0" w:space="0" w:color="auto"/>
            <w:left w:val="none" w:sz="0" w:space="0" w:color="auto"/>
            <w:bottom w:val="none" w:sz="0" w:space="0" w:color="auto"/>
            <w:right w:val="none" w:sz="0" w:space="0" w:color="auto"/>
          </w:divBdr>
        </w:div>
        <w:div w:id="1999844612">
          <w:marLeft w:val="0"/>
          <w:marRight w:val="0"/>
          <w:marTop w:val="0"/>
          <w:marBottom w:val="0"/>
          <w:divBdr>
            <w:top w:val="none" w:sz="0" w:space="0" w:color="auto"/>
            <w:left w:val="none" w:sz="0" w:space="0" w:color="auto"/>
            <w:bottom w:val="none" w:sz="0" w:space="0" w:color="auto"/>
            <w:right w:val="none" w:sz="0" w:space="0" w:color="auto"/>
          </w:divBdr>
        </w:div>
      </w:divsChild>
    </w:div>
    <w:div w:id="1796170058">
      <w:bodyDiv w:val="1"/>
      <w:marLeft w:val="0"/>
      <w:marRight w:val="0"/>
      <w:marTop w:val="0"/>
      <w:marBottom w:val="0"/>
      <w:divBdr>
        <w:top w:val="none" w:sz="0" w:space="0" w:color="auto"/>
        <w:left w:val="none" w:sz="0" w:space="0" w:color="auto"/>
        <w:bottom w:val="none" w:sz="0" w:space="0" w:color="auto"/>
        <w:right w:val="none" w:sz="0" w:space="0" w:color="auto"/>
      </w:divBdr>
      <w:divsChild>
        <w:div w:id="1355375549">
          <w:marLeft w:val="0"/>
          <w:marRight w:val="0"/>
          <w:marTop w:val="0"/>
          <w:marBottom w:val="0"/>
          <w:divBdr>
            <w:top w:val="none" w:sz="0" w:space="0" w:color="auto"/>
            <w:left w:val="none" w:sz="0" w:space="0" w:color="auto"/>
            <w:bottom w:val="none" w:sz="0" w:space="0" w:color="auto"/>
            <w:right w:val="none" w:sz="0" w:space="0" w:color="auto"/>
          </w:divBdr>
        </w:div>
        <w:div w:id="1926496810">
          <w:marLeft w:val="0"/>
          <w:marRight w:val="0"/>
          <w:marTop w:val="0"/>
          <w:marBottom w:val="0"/>
          <w:divBdr>
            <w:top w:val="none" w:sz="0" w:space="0" w:color="auto"/>
            <w:left w:val="none" w:sz="0" w:space="0" w:color="auto"/>
            <w:bottom w:val="none" w:sz="0" w:space="0" w:color="auto"/>
            <w:right w:val="none" w:sz="0" w:space="0" w:color="auto"/>
          </w:divBdr>
        </w:div>
        <w:div w:id="520776982">
          <w:marLeft w:val="0"/>
          <w:marRight w:val="0"/>
          <w:marTop w:val="0"/>
          <w:marBottom w:val="0"/>
          <w:divBdr>
            <w:top w:val="none" w:sz="0" w:space="0" w:color="auto"/>
            <w:left w:val="none" w:sz="0" w:space="0" w:color="auto"/>
            <w:bottom w:val="none" w:sz="0" w:space="0" w:color="auto"/>
            <w:right w:val="none" w:sz="0" w:space="0" w:color="auto"/>
          </w:divBdr>
        </w:div>
        <w:div w:id="76873951">
          <w:marLeft w:val="0"/>
          <w:marRight w:val="0"/>
          <w:marTop w:val="0"/>
          <w:marBottom w:val="0"/>
          <w:divBdr>
            <w:top w:val="none" w:sz="0" w:space="0" w:color="auto"/>
            <w:left w:val="none" w:sz="0" w:space="0" w:color="auto"/>
            <w:bottom w:val="none" w:sz="0" w:space="0" w:color="auto"/>
            <w:right w:val="none" w:sz="0" w:space="0" w:color="auto"/>
          </w:divBdr>
        </w:div>
      </w:divsChild>
    </w:div>
    <w:div w:id="1797914753">
      <w:bodyDiv w:val="1"/>
      <w:marLeft w:val="0"/>
      <w:marRight w:val="0"/>
      <w:marTop w:val="0"/>
      <w:marBottom w:val="0"/>
      <w:divBdr>
        <w:top w:val="none" w:sz="0" w:space="0" w:color="auto"/>
        <w:left w:val="none" w:sz="0" w:space="0" w:color="auto"/>
        <w:bottom w:val="none" w:sz="0" w:space="0" w:color="auto"/>
        <w:right w:val="none" w:sz="0" w:space="0" w:color="auto"/>
      </w:divBdr>
      <w:divsChild>
        <w:div w:id="1828129301">
          <w:marLeft w:val="0"/>
          <w:marRight w:val="0"/>
          <w:marTop w:val="0"/>
          <w:marBottom w:val="0"/>
          <w:divBdr>
            <w:top w:val="none" w:sz="0" w:space="0" w:color="auto"/>
            <w:left w:val="none" w:sz="0" w:space="0" w:color="auto"/>
            <w:bottom w:val="none" w:sz="0" w:space="0" w:color="auto"/>
            <w:right w:val="none" w:sz="0" w:space="0" w:color="auto"/>
          </w:divBdr>
        </w:div>
        <w:div w:id="1324704627">
          <w:marLeft w:val="0"/>
          <w:marRight w:val="0"/>
          <w:marTop w:val="0"/>
          <w:marBottom w:val="0"/>
          <w:divBdr>
            <w:top w:val="none" w:sz="0" w:space="0" w:color="auto"/>
            <w:left w:val="none" w:sz="0" w:space="0" w:color="auto"/>
            <w:bottom w:val="none" w:sz="0" w:space="0" w:color="auto"/>
            <w:right w:val="none" w:sz="0" w:space="0" w:color="auto"/>
          </w:divBdr>
        </w:div>
        <w:div w:id="1621649070">
          <w:marLeft w:val="0"/>
          <w:marRight w:val="0"/>
          <w:marTop w:val="0"/>
          <w:marBottom w:val="0"/>
          <w:divBdr>
            <w:top w:val="none" w:sz="0" w:space="0" w:color="auto"/>
            <w:left w:val="none" w:sz="0" w:space="0" w:color="auto"/>
            <w:bottom w:val="none" w:sz="0" w:space="0" w:color="auto"/>
            <w:right w:val="none" w:sz="0" w:space="0" w:color="auto"/>
          </w:divBdr>
        </w:div>
        <w:div w:id="1171263618">
          <w:marLeft w:val="0"/>
          <w:marRight w:val="0"/>
          <w:marTop w:val="0"/>
          <w:marBottom w:val="0"/>
          <w:divBdr>
            <w:top w:val="none" w:sz="0" w:space="0" w:color="auto"/>
            <w:left w:val="none" w:sz="0" w:space="0" w:color="auto"/>
            <w:bottom w:val="none" w:sz="0" w:space="0" w:color="auto"/>
            <w:right w:val="none" w:sz="0" w:space="0" w:color="auto"/>
          </w:divBdr>
        </w:div>
        <w:div w:id="1390617244">
          <w:marLeft w:val="0"/>
          <w:marRight w:val="0"/>
          <w:marTop w:val="0"/>
          <w:marBottom w:val="0"/>
          <w:divBdr>
            <w:top w:val="none" w:sz="0" w:space="0" w:color="auto"/>
            <w:left w:val="none" w:sz="0" w:space="0" w:color="auto"/>
            <w:bottom w:val="none" w:sz="0" w:space="0" w:color="auto"/>
            <w:right w:val="none" w:sz="0" w:space="0" w:color="auto"/>
          </w:divBdr>
        </w:div>
        <w:div w:id="1524975802">
          <w:marLeft w:val="0"/>
          <w:marRight w:val="0"/>
          <w:marTop w:val="0"/>
          <w:marBottom w:val="0"/>
          <w:divBdr>
            <w:top w:val="none" w:sz="0" w:space="0" w:color="auto"/>
            <w:left w:val="none" w:sz="0" w:space="0" w:color="auto"/>
            <w:bottom w:val="none" w:sz="0" w:space="0" w:color="auto"/>
            <w:right w:val="none" w:sz="0" w:space="0" w:color="auto"/>
          </w:divBdr>
        </w:div>
        <w:div w:id="892077665">
          <w:marLeft w:val="0"/>
          <w:marRight w:val="0"/>
          <w:marTop w:val="0"/>
          <w:marBottom w:val="0"/>
          <w:divBdr>
            <w:top w:val="none" w:sz="0" w:space="0" w:color="auto"/>
            <w:left w:val="none" w:sz="0" w:space="0" w:color="auto"/>
            <w:bottom w:val="none" w:sz="0" w:space="0" w:color="auto"/>
            <w:right w:val="none" w:sz="0" w:space="0" w:color="auto"/>
          </w:divBdr>
        </w:div>
        <w:div w:id="1242716456">
          <w:marLeft w:val="0"/>
          <w:marRight w:val="0"/>
          <w:marTop w:val="0"/>
          <w:marBottom w:val="0"/>
          <w:divBdr>
            <w:top w:val="none" w:sz="0" w:space="0" w:color="auto"/>
            <w:left w:val="none" w:sz="0" w:space="0" w:color="auto"/>
            <w:bottom w:val="none" w:sz="0" w:space="0" w:color="auto"/>
            <w:right w:val="none" w:sz="0" w:space="0" w:color="auto"/>
          </w:divBdr>
        </w:div>
        <w:div w:id="1685933070">
          <w:marLeft w:val="0"/>
          <w:marRight w:val="0"/>
          <w:marTop w:val="0"/>
          <w:marBottom w:val="0"/>
          <w:divBdr>
            <w:top w:val="none" w:sz="0" w:space="0" w:color="auto"/>
            <w:left w:val="none" w:sz="0" w:space="0" w:color="auto"/>
            <w:bottom w:val="none" w:sz="0" w:space="0" w:color="auto"/>
            <w:right w:val="none" w:sz="0" w:space="0" w:color="auto"/>
          </w:divBdr>
        </w:div>
        <w:div w:id="1552499554">
          <w:marLeft w:val="0"/>
          <w:marRight w:val="0"/>
          <w:marTop w:val="0"/>
          <w:marBottom w:val="0"/>
          <w:divBdr>
            <w:top w:val="none" w:sz="0" w:space="0" w:color="auto"/>
            <w:left w:val="none" w:sz="0" w:space="0" w:color="auto"/>
            <w:bottom w:val="none" w:sz="0" w:space="0" w:color="auto"/>
            <w:right w:val="none" w:sz="0" w:space="0" w:color="auto"/>
          </w:divBdr>
        </w:div>
        <w:div w:id="525287984">
          <w:marLeft w:val="0"/>
          <w:marRight w:val="0"/>
          <w:marTop w:val="0"/>
          <w:marBottom w:val="0"/>
          <w:divBdr>
            <w:top w:val="none" w:sz="0" w:space="0" w:color="auto"/>
            <w:left w:val="none" w:sz="0" w:space="0" w:color="auto"/>
            <w:bottom w:val="none" w:sz="0" w:space="0" w:color="auto"/>
            <w:right w:val="none" w:sz="0" w:space="0" w:color="auto"/>
          </w:divBdr>
        </w:div>
        <w:div w:id="1411344582">
          <w:marLeft w:val="0"/>
          <w:marRight w:val="0"/>
          <w:marTop w:val="0"/>
          <w:marBottom w:val="0"/>
          <w:divBdr>
            <w:top w:val="none" w:sz="0" w:space="0" w:color="auto"/>
            <w:left w:val="none" w:sz="0" w:space="0" w:color="auto"/>
            <w:bottom w:val="none" w:sz="0" w:space="0" w:color="auto"/>
            <w:right w:val="none" w:sz="0" w:space="0" w:color="auto"/>
          </w:divBdr>
        </w:div>
        <w:div w:id="733164454">
          <w:marLeft w:val="0"/>
          <w:marRight w:val="0"/>
          <w:marTop w:val="0"/>
          <w:marBottom w:val="0"/>
          <w:divBdr>
            <w:top w:val="none" w:sz="0" w:space="0" w:color="auto"/>
            <w:left w:val="none" w:sz="0" w:space="0" w:color="auto"/>
            <w:bottom w:val="none" w:sz="0" w:space="0" w:color="auto"/>
            <w:right w:val="none" w:sz="0" w:space="0" w:color="auto"/>
          </w:divBdr>
        </w:div>
        <w:div w:id="1935941363">
          <w:marLeft w:val="0"/>
          <w:marRight w:val="0"/>
          <w:marTop w:val="0"/>
          <w:marBottom w:val="0"/>
          <w:divBdr>
            <w:top w:val="none" w:sz="0" w:space="0" w:color="auto"/>
            <w:left w:val="none" w:sz="0" w:space="0" w:color="auto"/>
            <w:bottom w:val="none" w:sz="0" w:space="0" w:color="auto"/>
            <w:right w:val="none" w:sz="0" w:space="0" w:color="auto"/>
          </w:divBdr>
        </w:div>
      </w:divsChild>
    </w:div>
    <w:div w:id="1820228892">
      <w:bodyDiv w:val="1"/>
      <w:marLeft w:val="0"/>
      <w:marRight w:val="0"/>
      <w:marTop w:val="0"/>
      <w:marBottom w:val="0"/>
      <w:divBdr>
        <w:top w:val="none" w:sz="0" w:space="0" w:color="auto"/>
        <w:left w:val="none" w:sz="0" w:space="0" w:color="auto"/>
        <w:bottom w:val="none" w:sz="0" w:space="0" w:color="auto"/>
        <w:right w:val="none" w:sz="0" w:space="0" w:color="auto"/>
      </w:divBdr>
    </w:div>
    <w:div w:id="1848593351">
      <w:bodyDiv w:val="1"/>
      <w:marLeft w:val="0"/>
      <w:marRight w:val="0"/>
      <w:marTop w:val="0"/>
      <w:marBottom w:val="0"/>
      <w:divBdr>
        <w:top w:val="none" w:sz="0" w:space="0" w:color="auto"/>
        <w:left w:val="none" w:sz="0" w:space="0" w:color="auto"/>
        <w:bottom w:val="none" w:sz="0" w:space="0" w:color="auto"/>
        <w:right w:val="none" w:sz="0" w:space="0" w:color="auto"/>
      </w:divBdr>
      <w:divsChild>
        <w:div w:id="1785811372">
          <w:marLeft w:val="0"/>
          <w:marRight w:val="0"/>
          <w:marTop w:val="0"/>
          <w:marBottom w:val="0"/>
          <w:divBdr>
            <w:top w:val="none" w:sz="0" w:space="0" w:color="auto"/>
            <w:left w:val="none" w:sz="0" w:space="0" w:color="auto"/>
            <w:bottom w:val="none" w:sz="0" w:space="0" w:color="auto"/>
            <w:right w:val="none" w:sz="0" w:space="0" w:color="auto"/>
          </w:divBdr>
        </w:div>
        <w:div w:id="1334988621">
          <w:marLeft w:val="0"/>
          <w:marRight w:val="0"/>
          <w:marTop w:val="0"/>
          <w:marBottom w:val="0"/>
          <w:divBdr>
            <w:top w:val="none" w:sz="0" w:space="0" w:color="auto"/>
            <w:left w:val="none" w:sz="0" w:space="0" w:color="auto"/>
            <w:bottom w:val="none" w:sz="0" w:space="0" w:color="auto"/>
            <w:right w:val="none" w:sz="0" w:space="0" w:color="auto"/>
          </w:divBdr>
        </w:div>
        <w:div w:id="1251499411">
          <w:marLeft w:val="0"/>
          <w:marRight w:val="0"/>
          <w:marTop w:val="0"/>
          <w:marBottom w:val="0"/>
          <w:divBdr>
            <w:top w:val="none" w:sz="0" w:space="0" w:color="auto"/>
            <w:left w:val="none" w:sz="0" w:space="0" w:color="auto"/>
            <w:bottom w:val="none" w:sz="0" w:space="0" w:color="auto"/>
            <w:right w:val="none" w:sz="0" w:space="0" w:color="auto"/>
          </w:divBdr>
        </w:div>
      </w:divsChild>
    </w:div>
    <w:div w:id="1854804974">
      <w:bodyDiv w:val="1"/>
      <w:marLeft w:val="0"/>
      <w:marRight w:val="0"/>
      <w:marTop w:val="0"/>
      <w:marBottom w:val="0"/>
      <w:divBdr>
        <w:top w:val="none" w:sz="0" w:space="0" w:color="auto"/>
        <w:left w:val="none" w:sz="0" w:space="0" w:color="auto"/>
        <w:bottom w:val="none" w:sz="0" w:space="0" w:color="auto"/>
        <w:right w:val="none" w:sz="0" w:space="0" w:color="auto"/>
      </w:divBdr>
    </w:div>
    <w:div w:id="1884827678">
      <w:bodyDiv w:val="1"/>
      <w:marLeft w:val="0"/>
      <w:marRight w:val="0"/>
      <w:marTop w:val="0"/>
      <w:marBottom w:val="0"/>
      <w:divBdr>
        <w:top w:val="none" w:sz="0" w:space="0" w:color="auto"/>
        <w:left w:val="none" w:sz="0" w:space="0" w:color="auto"/>
        <w:bottom w:val="none" w:sz="0" w:space="0" w:color="auto"/>
        <w:right w:val="none" w:sz="0" w:space="0" w:color="auto"/>
      </w:divBdr>
    </w:div>
    <w:div w:id="1902128464">
      <w:bodyDiv w:val="1"/>
      <w:marLeft w:val="0"/>
      <w:marRight w:val="0"/>
      <w:marTop w:val="0"/>
      <w:marBottom w:val="0"/>
      <w:divBdr>
        <w:top w:val="none" w:sz="0" w:space="0" w:color="auto"/>
        <w:left w:val="none" w:sz="0" w:space="0" w:color="auto"/>
        <w:bottom w:val="none" w:sz="0" w:space="0" w:color="auto"/>
        <w:right w:val="none" w:sz="0" w:space="0" w:color="auto"/>
      </w:divBdr>
      <w:divsChild>
        <w:div w:id="1775246568">
          <w:marLeft w:val="0"/>
          <w:marRight w:val="0"/>
          <w:marTop w:val="0"/>
          <w:marBottom w:val="0"/>
          <w:divBdr>
            <w:top w:val="none" w:sz="0" w:space="0" w:color="auto"/>
            <w:left w:val="none" w:sz="0" w:space="0" w:color="auto"/>
            <w:bottom w:val="none" w:sz="0" w:space="0" w:color="auto"/>
            <w:right w:val="none" w:sz="0" w:space="0" w:color="auto"/>
          </w:divBdr>
        </w:div>
        <w:div w:id="393893">
          <w:marLeft w:val="0"/>
          <w:marRight w:val="0"/>
          <w:marTop w:val="0"/>
          <w:marBottom w:val="0"/>
          <w:divBdr>
            <w:top w:val="none" w:sz="0" w:space="0" w:color="auto"/>
            <w:left w:val="none" w:sz="0" w:space="0" w:color="auto"/>
            <w:bottom w:val="none" w:sz="0" w:space="0" w:color="auto"/>
            <w:right w:val="none" w:sz="0" w:space="0" w:color="auto"/>
          </w:divBdr>
        </w:div>
        <w:div w:id="1871720712">
          <w:marLeft w:val="0"/>
          <w:marRight w:val="0"/>
          <w:marTop w:val="0"/>
          <w:marBottom w:val="0"/>
          <w:divBdr>
            <w:top w:val="none" w:sz="0" w:space="0" w:color="auto"/>
            <w:left w:val="none" w:sz="0" w:space="0" w:color="auto"/>
            <w:bottom w:val="none" w:sz="0" w:space="0" w:color="auto"/>
            <w:right w:val="none" w:sz="0" w:space="0" w:color="auto"/>
          </w:divBdr>
        </w:div>
        <w:div w:id="162627330">
          <w:marLeft w:val="0"/>
          <w:marRight w:val="0"/>
          <w:marTop w:val="0"/>
          <w:marBottom w:val="0"/>
          <w:divBdr>
            <w:top w:val="none" w:sz="0" w:space="0" w:color="auto"/>
            <w:left w:val="none" w:sz="0" w:space="0" w:color="auto"/>
            <w:bottom w:val="none" w:sz="0" w:space="0" w:color="auto"/>
            <w:right w:val="none" w:sz="0" w:space="0" w:color="auto"/>
          </w:divBdr>
        </w:div>
        <w:div w:id="761799830">
          <w:marLeft w:val="0"/>
          <w:marRight w:val="0"/>
          <w:marTop w:val="0"/>
          <w:marBottom w:val="0"/>
          <w:divBdr>
            <w:top w:val="none" w:sz="0" w:space="0" w:color="auto"/>
            <w:left w:val="none" w:sz="0" w:space="0" w:color="auto"/>
            <w:bottom w:val="none" w:sz="0" w:space="0" w:color="auto"/>
            <w:right w:val="none" w:sz="0" w:space="0" w:color="auto"/>
          </w:divBdr>
        </w:div>
        <w:div w:id="510991742">
          <w:marLeft w:val="0"/>
          <w:marRight w:val="0"/>
          <w:marTop w:val="0"/>
          <w:marBottom w:val="0"/>
          <w:divBdr>
            <w:top w:val="none" w:sz="0" w:space="0" w:color="auto"/>
            <w:left w:val="none" w:sz="0" w:space="0" w:color="auto"/>
            <w:bottom w:val="none" w:sz="0" w:space="0" w:color="auto"/>
            <w:right w:val="none" w:sz="0" w:space="0" w:color="auto"/>
          </w:divBdr>
        </w:div>
        <w:div w:id="1901211007">
          <w:marLeft w:val="0"/>
          <w:marRight w:val="0"/>
          <w:marTop w:val="0"/>
          <w:marBottom w:val="0"/>
          <w:divBdr>
            <w:top w:val="none" w:sz="0" w:space="0" w:color="auto"/>
            <w:left w:val="none" w:sz="0" w:space="0" w:color="auto"/>
            <w:bottom w:val="none" w:sz="0" w:space="0" w:color="auto"/>
            <w:right w:val="none" w:sz="0" w:space="0" w:color="auto"/>
          </w:divBdr>
        </w:div>
        <w:div w:id="1956868454">
          <w:marLeft w:val="0"/>
          <w:marRight w:val="0"/>
          <w:marTop w:val="0"/>
          <w:marBottom w:val="0"/>
          <w:divBdr>
            <w:top w:val="none" w:sz="0" w:space="0" w:color="auto"/>
            <w:left w:val="none" w:sz="0" w:space="0" w:color="auto"/>
            <w:bottom w:val="none" w:sz="0" w:space="0" w:color="auto"/>
            <w:right w:val="none" w:sz="0" w:space="0" w:color="auto"/>
          </w:divBdr>
        </w:div>
        <w:div w:id="137186387">
          <w:marLeft w:val="0"/>
          <w:marRight w:val="0"/>
          <w:marTop w:val="0"/>
          <w:marBottom w:val="0"/>
          <w:divBdr>
            <w:top w:val="none" w:sz="0" w:space="0" w:color="auto"/>
            <w:left w:val="none" w:sz="0" w:space="0" w:color="auto"/>
            <w:bottom w:val="none" w:sz="0" w:space="0" w:color="auto"/>
            <w:right w:val="none" w:sz="0" w:space="0" w:color="auto"/>
          </w:divBdr>
        </w:div>
        <w:div w:id="588974961">
          <w:marLeft w:val="0"/>
          <w:marRight w:val="0"/>
          <w:marTop w:val="0"/>
          <w:marBottom w:val="0"/>
          <w:divBdr>
            <w:top w:val="none" w:sz="0" w:space="0" w:color="auto"/>
            <w:left w:val="none" w:sz="0" w:space="0" w:color="auto"/>
            <w:bottom w:val="none" w:sz="0" w:space="0" w:color="auto"/>
            <w:right w:val="none" w:sz="0" w:space="0" w:color="auto"/>
          </w:divBdr>
        </w:div>
        <w:div w:id="2143226198">
          <w:marLeft w:val="0"/>
          <w:marRight w:val="0"/>
          <w:marTop w:val="0"/>
          <w:marBottom w:val="0"/>
          <w:divBdr>
            <w:top w:val="none" w:sz="0" w:space="0" w:color="auto"/>
            <w:left w:val="none" w:sz="0" w:space="0" w:color="auto"/>
            <w:bottom w:val="none" w:sz="0" w:space="0" w:color="auto"/>
            <w:right w:val="none" w:sz="0" w:space="0" w:color="auto"/>
          </w:divBdr>
        </w:div>
        <w:div w:id="982002706">
          <w:marLeft w:val="0"/>
          <w:marRight w:val="0"/>
          <w:marTop w:val="0"/>
          <w:marBottom w:val="0"/>
          <w:divBdr>
            <w:top w:val="none" w:sz="0" w:space="0" w:color="auto"/>
            <w:left w:val="none" w:sz="0" w:space="0" w:color="auto"/>
            <w:bottom w:val="none" w:sz="0" w:space="0" w:color="auto"/>
            <w:right w:val="none" w:sz="0" w:space="0" w:color="auto"/>
          </w:divBdr>
        </w:div>
        <w:div w:id="1033846373">
          <w:marLeft w:val="0"/>
          <w:marRight w:val="0"/>
          <w:marTop w:val="0"/>
          <w:marBottom w:val="0"/>
          <w:divBdr>
            <w:top w:val="none" w:sz="0" w:space="0" w:color="auto"/>
            <w:left w:val="none" w:sz="0" w:space="0" w:color="auto"/>
            <w:bottom w:val="none" w:sz="0" w:space="0" w:color="auto"/>
            <w:right w:val="none" w:sz="0" w:space="0" w:color="auto"/>
          </w:divBdr>
        </w:div>
        <w:div w:id="1185827402">
          <w:marLeft w:val="0"/>
          <w:marRight w:val="0"/>
          <w:marTop w:val="0"/>
          <w:marBottom w:val="0"/>
          <w:divBdr>
            <w:top w:val="none" w:sz="0" w:space="0" w:color="auto"/>
            <w:left w:val="none" w:sz="0" w:space="0" w:color="auto"/>
            <w:bottom w:val="none" w:sz="0" w:space="0" w:color="auto"/>
            <w:right w:val="none" w:sz="0" w:space="0" w:color="auto"/>
          </w:divBdr>
        </w:div>
        <w:div w:id="394596708">
          <w:marLeft w:val="0"/>
          <w:marRight w:val="0"/>
          <w:marTop w:val="0"/>
          <w:marBottom w:val="0"/>
          <w:divBdr>
            <w:top w:val="none" w:sz="0" w:space="0" w:color="auto"/>
            <w:left w:val="none" w:sz="0" w:space="0" w:color="auto"/>
            <w:bottom w:val="none" w:sz="0" w:space="0" w:color="auto"/>
            <w:right w:val="none" w:sz="0" w:space="0" w:color="auto"/>
          </w:divBdr>
        </w:div>
        <w:div w:id="744032778">
          <w:marLeft w:val="0"/>
          <w:marRight w:val="0"/>
          <w:marTop w:val="0"/>
          <w:marBottom w:val="0"/>
          <w:divBdr>
            <w:top w:val="none" w:sz="0" w:space="0" w:color="auto"/>
            <w:left w:val="none" w:sz="0" w:space="0" w:color="auto"/>
            <w:bottom w:val="none" w:sz="0" w:space="0" w:color="auto"/>
            <w:right w:val="none" w:sz="0" w:space="0" w:color="auto"/>
          </w:divBdr>
        </w:div>
        <w:div w:id="790784687">
          <w:marLeft w:val="0"/>
          <w:marRight w:val="0"/>
          <w:marTop w:val="0"/>
          <w:marBottom w:val="0"/>
          <w:divBdr>
            <w:top w:val="none" w:sz="0" w:space="0" w:color="auto"/>
            <w:left w:val="none" w:sz="0" w:space="0" w:color="auto"/>
            <w:bottom w:val="none" w:sz="0" w:space="0" w:color="auto"/>
            <w:right w:val="none" w:sz="0" w:space="0" w:color="auto"/>
          </w:divBdr>
        </w:div>
        <w:div w:id="1587306108">
          <w:marLeft w:val="0"/>
          <w:marRight w:val="0"/>
          <w:marTop w:val="0"/>
          <w:marBottom w:val="0"/>
          <w:divBdr>
            <w:top w:val="none" w:sz="0" w:space="0" w:color="auto"/>
            <w:left w:val="none" w:sz="0" w:space="0" w:color="auto"/>
            <w:bottom w:val="none" w:sz="0" w:space="0" w:color="auto"/>
            <w:right w:val="none" w:sz="0" w:space="0" w:color="auto"/>
          </w:divBdr>
        </w:div>
        <w:div w:id="1730611438">
          <w:marLeft w:val="0"/>
          <w:marRight w:val="0"/>
          <w:marTop w:val="0"/>
          <w:marBottom w:val="0"/>
          <w:divBdr>
            <w:top w:val="none" w:sz="0" w:space="0" w:color="auto"/>
            <w:left w:val="none" w:sz="0" w:space="0" w:color="auto"/>
            <w:bottom w:val="none" w:sz="0" w:space="0" w:color="auto"/>
            <w:right w:val="none" w:sz="0" w:space="0" w:color="auto"/>
          </w:divBdr>
        </w:div>
        <w:div w:id="278148569">
          <w:marLeft w:val="0"/>
          <w:marRight w:val="0"/>
          <w:marTop w:val="0"/>
          <w:marBottom w:val="0"/>
          <w:divBdr>
            <w:top w:val="none" w:sz="0" w:space="0" w:color="auto"/>
            <w:left w:val="none" w:sz="0" w:space="0" w:color="auto"/>
            <w:bottom w:val="none" w:sz="0" w:space="0" w:color="auto"/>
            <w:right w:val="none" w:sz="0" w:space="0" w:color="auto"/>
          </w:divBdr>
        </w:div>
        <w:div w:id="1467118675">
          <w:marLeft w:val="0"/>
          <w:marRight w:val="0"/>
          <w:marTop w:val="0"/>
          <w:marBottom w:val="0"/>
          <w:divBdr>
            <w:top w:val="none" w:sz="0" w:space="0" w:color="auto"/>
            <w:left w:val="none" w:sz="0" w:space="0" w:color="auto"/>
            <w:bottom w:val="none" w:sz="0" w:space="0" w:color="auto"/>
            <w:right w:val="none" w:sz="0" w:space="0" w:color="auto"/>
          </w:divBdr>
        </w:div>
        <w:div w:id="1132481840">
          <w:marLeft w:val="0"/>
          <w:marRight w:val="0"/>
          <w:marTop w:val="0"/>
          <w:marBottom w:val="0"/>
          <w:divBdr>
            <w:top w:val="none" w:sz="0" w:space="0" w:color="auto"/>
            <w:left w:val="none" w:sz="0" w:space="0" w:color="auto"/>
            <w:bottom w:val="none" w:sz="0" w:space="0" w:color="auto"/>
            <w:right w:val="none" w:sz="0" w:space="0" w:color="auto"/>
          </w:divBdr>
        </w:div>
        <w:div w:id="1058477295">
          <w:marLeft w:val="0"/>
          <w:marRight w:val="0"/>
          <w:marTop w:val="0"/>
          <w:marBottom w:val="0"/>
          <w:divBdr>
            <w:top w:val="none" w:sz="0" w:space="0" w:color="auto"/>
            <w:left w:val="none" w:sz="0" w:space="0" w:color="auto"/>
            <w:bottom w:val="none" w:sz="0" w:space="0" w:color="auto"/>
            <w:right w:val="none" w:sz="0" w:space="0" w:color="auto"/>
          </w:divBdr>
        </w:div>
        <w:div w:id="658270472">
          <w:marLeft w:val="0"/>
          <w:marRight w:val="0"/>
          <w:marTop w:val="0"/>
          <w:marBottom w:val="0"/>
          <w:divBdr>
            <w:top w:val="none" w:sz="0" w:space="0" w:color="auto"/>
            <w:left w:val="none" w:sz="0" w:space="0" w:color="auto"/>
            <w:bottom w:val="none" w:sz="0" w:space="0" w:color="auto"/>
            <w:right w:val="none" w:sz="0" w:space="0" w:color="auto"/>
          </w:divBdr>
        </w:div>
        <w:div w:id="2068019803">
          <w:marLeft w:val="0"/>
          <w:marRight w:val="0"/>
          <w:marTop w:val="0"/>
          <w:marBottom w:val="0"/>
          <w:divBdr>
            <w:top w:val="none" w:sz="0" w:space="0" w:color="auto"/>
            <w:left w:val="none" w:sz="0" w:space="0" w:color="auto"/>
            <w:bottom w:val="none" w:sz="0" w:space="0" w:color="auto"/>
            <w:right w:val="none" w:sz="0" w:space="0" w:color="auto"/>
          </w:divBdr>
        </w:div>
        <w:div w:id="633026077">
          <w:marLeft w:val="0"/>
          <w:marRight w:val="0"/>
          <w:marTop w:val="0"/>
          <w:marBottom w:val="0"/>
          <w:divBdr>
            <w:top w:val="none" w:sz="0" w:space="0" w:color="auto"/>
            <w:left w:val="none" w:sz="0" w:space="0" w:color="auto"/>
            <w:bottom w:val="none" w:sz="0" w:space="0" w:color="auto"/>
            <w:right w:val="none" w:sz="0" w:space="0" w:color="auto"/>
          </w:divBdr>
        </w:div>
        <w:div w:id="522593249">
          <w:marLeft w:val="0"/>
          <w:marRight w:val="0"/>
          <w:marTop w:val="0"/>
          <w:marBottom w:val="0"/>
          <w:divBdr>
            <w:top w:val="none" w:sz="0" w:space="0" w:color="auto"/>
            <w:left w:val="none" w:sz="0" w:space="0" w:color="auto"/>
            <w:bottom w:val="none" w:sz="0" w:space="0" w:color="auto"/>
            <w:right w:val="none" w:sz="0" w:space="0" w:color="auto"/>
          </w:divBdr>
        </w:div>
        <w:div w:id="119998705">
          <w:marLeft w:val="0"/>
          <w:marRight w:val="0"/>
          <w:marTop w:val="0"/>
          <w:marBottom w:val="0"/>
          <w:divBdr>
            <w:top w:val="none" w:sz="0" w:space="0" w:color="auto"/>
            <w:left w:val="none" w:sz="0" w:space="0" w:color="auto"/>
            <w:bottom w:val="none" w:sz="0" w:space="0" w:color="auto"/>
            <w:right w:val="none" w:sz="0" w:space="0" w:color="auto"/>
          </w:divBdr>
        </w:div>
        <w:div w:id="419719678">
          <w:marLeft w:val="0"/>
          <w:marRight w:val="0"/>
          <w:marTop w:val="0"/>
          <w:marBottom w:val="0"/>
          <w:divBdr>
            <w:top w:val="none" w:sz="0" w:space="0" w:color="auto"/>
            <w:left w:val="none" w:sz="0" w:space="0" w:color="auto"/>
            <w:bottom w:val="none" w:sz="0" w:space="0" w:color="auto"/>
            <w:right w:val="none" w:sz="0" w:space="0" w:color="auto"/>
          </w:divBdr>
        </w:div>
        <w:div w:id="1610817577">
          <w:marLeft w:val="0"/>
          <w:marRight w:val="0"/>
          <w:marTop w:val="0"/>
          <w:marBottom w:val="0"/>
          <w:divBdr>
            <w:top w:val="none" w:sz="0" w:space="0" w:color="auto"/>
            <w:left w:val="none" w:sz="0" w:space="0" w:color="auto"/>
            <w:bottom w:val="none" w:sz="0" w:space="0" w:color="auto"/>
            <w:right w:val="none" w:sz="0" w:space="0" w:color="auto"/>
          </w:divBdr>
        </w:div>
        <w:div w:id="1539010693">
          <w:marLeft w:val="0"/>
          <w:marRight w:val="0"/>
          <w:marTop w:val="0"/>
          <w:marBottom w:val="0"/>
          <w:divBdr>
            <w:top w:val="none" w:sz="0" w:space="0" w:color="auto"/>
            <w:left w:val="none" w:sz="0" w:space="0" w:color="auto"/>
            <w:bottom w:val="none" w:sz="0" w:space="0" w:color="auto"/>
            <w:right w:val="none" w:sz="0" w:space="0" w:color="auto"/>
          </w:divBdr>
        </w:div>
        <w:div w:id="919557045">
          <w:marLeft w:val="0"/>
          <w:marRight w:val="0"/>
          <w:marTop w:val="0"/>
          <w:marBottom w:val="0"/>
          <w:divBdr>
            <w:top w:val="none" w:sz="0" w:space="0" w:color="auto"/>
            <w:left w:val="none" w:sz="0" w:space="0" w:color="auto"/>
            <w:bottom w:val="none" w:sz="0" w:space="0" w:color="auto"/>
            <w:right w:val="none" w:sz="0" w:space="0" w:color="auto"/>
          </w:divBdr>
        </w:div>
        <w:div w:id="1512143642">
          <w:marLeft w:val="0"/>
          <w:marRight w:val="0"/>
          <w:marTop w:val="0"/>
          <w:marBottom w:val="0"/>
          <w:divBdr>
            <w:top w:val="none" w:sz="0" w:space="0" w:color="auto"/>
            <w:left w:val="none" w:sz="0" w:space="0" w:color="auto"/>
            <w:bottom w:val="none" w:sz="0" w:space="0" w:color="auto"/>
            <w:right w:val="none" w:sz="0" w:space="0" w:color="auto"/>
          </w:divBdr>
        </w:div>
        <w:div w:id="1193494299">
          <w:marLeft w:val="0"/>
          <w:marRight w:val="0"/>
          <w:marTop w:val="0"/>
          <w:marBottom w:val="0"/>
          <w:divBdr>
            <w:top w:val="none" w:sz="0" w:space="0" w:color="auto"/>
            <w:left w:val="none" w:sz="0" w:space="0" w:color="auto"/>
            <w:bottom w:val="none" w:sz="0" w:space="0" w:color="auto"/>
            <w:right w:val="none" w:sz="0" w:space="0" w:color="auto"/>
          </w:divBdr>
        </w:div>
        <w:div w:id="2051294333">
          <w:marLeft w:val="0"/>
          <w:marRight w:val="0"/>
          <w:marTop w:val="0"/>
          <w:marBottom w:val="0"/>
          <w:divBdr>
            <w:top w:val="none" w:sz="0" w:space="0" w:color="auto"/>
            <w:left w:val="none" w:sz="0" w:space="0" w:color="auto"/>
            <w:bottom w:val="none" w:sz="0" w:space="0" w:color="auto"/>
            <w:right w:val="none" w:sz="0" w:space="0" w:color="auto"/>
          </w:divBdr>
        </w:div>
        <w:div w:id="274168220">
          <w:marLeft w:val="0"/>
          <w:marRight w:val="0"/>
          <w:marTop w:val="0"/>
          <w:marBottom w:val="0"/>
          <w:divBdr>
            <w:top w:val="none" w:sz="0" w:space="0" w:color="auto"/>
            <w:left w:val="none" w:sz="0" w:space="0" w:color="auto"/>
            <w:bottom w:val="none" w:sz="0" w:space="0" w:color="auto"/>
            <w:right w:val="none" w:sz="0" w:space="0" w:color="auto"/>
          </w:divBdr>
        </w:div>
      </w:divsChild>
    </w:div>
    <w:div w:id="1903366965">
      <w:bodyDiv w:val="1"/>
      <w:marLeft w:val="0"/>
      <w:marRight w:val="0"/>
      <w:marTop w:val="0"/>
      <w:marBottom w:val="0"/>
      <w:divBdr>
        <w:top w:val="none" w:sz="0" w:space="0" w:color="auto"/>
        <w:left w:val="none" w:sz="0" w:space="0" w:color="auto"/>
        <w:bottom w:val="none" w:sz="0" w:space="0" w:color="auto"/>
        <w:right w:val="none" w:sz="0" w:space="0" w:color="auto"/>
      </w:divBdr>
    </w:div>
    <w:div w:id="1904872176">
      <w:bodyDiv w:val="1"/>
      <w:marLeft w:val="0"/>
      <w:marRight w:val="0"/>
      <w:marTop w:val="0"/>
      <w:marBottom w:val="0"/>
      <w:divBdr>
        <w:top w:val="none" w:sz="0" w:space="0" w:color="auto"/>
        <w:left w:val="none" w:sz="0" w:space="0" w:color="auto"/>
        <w:bottom w:val="none" w:sz="0" w:space="0" w:color="auto"/>
        <w:right w:val="none" w:sz="0" w:space="0" w:color="auto"/>
      </w:divBdr>
    </w:div>
    <w:div w:id="1913201214">
      <w:bodyDiv w:val="1"/>
      <w:marLeft w:val="0"/>
      <w:marRight w:val="0"/>
      <w:marTop w:val="0"/>
      <w:marBottom w:val="0"/>
      <w:divBdr>
        <w:top w:val="none" w:sz="0" w:space="0" w:color="auto"/>
        <w:left w:val="none" w:sz="0" w:space="0" w:color="auto"/>
        <w:bottom w:val="none" w:sz="0" w:space="0" w:color="auto"/>
        <w:right w:val="none" w:sz="0" w:space="0" w:color="auto"/>
      </w:divBdr>
      <w:divsChild>
        <w:div w:id="116338662">
          <w:marLeft w:val="0"/>
          <w:marRight w:val="0"/>
          <w:marTop w:val="0"/>
          <w:marBottom w:val="0"/>
          <w:divBdr>
            <w:top w:val="none" w:sz="0" w:space="0" w:color="auto"/>
            <w:left w:val="none" w:sz="0" w:space="0" w:color="auto"/>
            <w:bottom w:val="none" w:sz="0" w:space="0" w:color="auto"/>
            <w:right w:val="none" w:sz="0" w:space="0" w:color="auto"/>
          </w:divBdr>
        </w:div>
        <w:div w:id="448479399">
          <w:marLeft w:val="0"/>
          <w:marRight w:val="0"/>
          <w:marTop w:val="0"/>
          <w:marBottom w:val="0"/>
          <w:divBdr>
            <w:top w:val="none" w:sz="0" w:space="0" w:color="auto"/>
            <w:left w:val="none" w:sz="0" w:space="0" w:color="auto"/>
            <w:bottom w:val="none" w:sz="0" w:space="0" w:color="auto"/>
            <w:right w:val="none" w:sz="0" w:space="0" w:color="auto"/>
          </w:divBdr>
        </w:div>
        <w:div w:id="1384711958">
          <w:marLeft w:val="0"/>
          <w:marRight w:val="0"/>
          <w:marTop w:val="0"/>
          <w:marBottom w:val="0"/>
          <w:divBdr>
            <w:top w:val="none" w:sz="0" w:space="0" w:color="auto"/>
            <w:left w:val="none" w:sz="0" w:space="0" w:color="auto"/>
            <w:bottom w:val="none" w:sz="0" w:space="0" w:color="auto"/>
            <w:right w:val="none" w:sz="0" w:space="0" w:color="auto"/>
          </w:divBdr>
        </w:div>
      </w:divsChild>
    </w:div>
    <w:div w:id="1954092212">
      <w:bodyDiv w:val="1"/>
      <w:marLeft w:val="0"/>
      <w:marRight w:val="0"/>
      <w:marTop w:val="0"/>
      <w:marBottom w:val="0"/>
      <w:divBdr>
        <w:top w:val="none" w:sz="0" w:space="0" w:color="auto"/>
        <w:left w:val="none" w:sz="0" w:space="0" w:color="auto"/>
        <w:bottom w:val="none" w:sz="0" w:space="0" w:color="auto"/>
        <w:right w:val="none" w:sz="0" w:space="0" w:color="auto"/>
      </w:divBdr>
    </w:div>
    <w:div w:id="1973752212">
      <w:bodyDiv w:val="1"/>
      <w:marLeft w:val="0"/>
      <w:marRight w:val="0"/>
      <w:marTop w:val="0"/>
      <w:marBottom w:val="0"/>
      <w:divBdr>
        <w:top w:val="none" w:sz="0" w:space="0" w:color="auto"/>
        <w:left w:val="none" w:sz="0" w:space="0" w:color="auto"/>
        <w:bottom w:val="none" w:sz="0" w:space="0" w:color="auto"/>
        <w:right w:val="none" w:sz="0" w:space="0" w:color="auto"/>
      </w:divBdr>
    </w:div>
    <w:div w:id="1984503077">
      <w:bodyDiv w:val="1"/>
      <w:marLeft w:val="0"/>
      <w:marRight w:val="0"/>
      <w:marTop w:val="0"/>
      <w:marBottom w:val="0"/>
      <w:divBdr>
        <w:top w:val="none" w:sz="0" w:space="0" w:color="auto"/>
        <w:left w:val="none" w:sz="0" w:space="0" w:color="auto"/>
        <w:bottom w:val="none" w:sz="0" w:space="0" w:color="auto"/>
        <w:right w:val="none" w:sz="0" w:space="0" w:color="auto"/>
      </w:divBdr>
    </w:div>
    <w:div w:id="1987584503">
      <w:bodyDiv w:val="1"/>
      <w:marLeft w:val="0"/>
      <w:marRight w:val="0"/>
      <w:marTop w:val="0"/>
      <w:marBottom w:val="0"/>
      <w:divBdr>
        <w:top w:val="none" w:sz="0" w:space="0" w:color="auto"/>
        <w:left w:val="none" w:sz="0" w:space="0" w:color="auto"/>
        <w:bottom w:val="none" w:sz="0" w:space="0" w:color="auto"/>
        <w:right w:val="none" w:sz="0" w:space="0" w:color="auto"/>
      </w:divBdr>
    </w:div>
    <w:div w:id="1990086287">
      <w:bodyDiv w:val="1"/>
      <w:marLeft w:val="0"/>
      <w:marRight w:val="0"/>
      <w:marTop w:val="0"/>
      <w:marBottom w:val="0"/>
      <w:divBdr>
        <w:top w:val="none" w:sz="0" w:space="0" w:color="auto"/>
        <w:left w:val="none" w:sz="0" w:space="0" w:color="auto"/>
        <w:bottom w:val="none" w:sz="0" w:space="0" w:color="auto"/>
        <w:right w:val="none" w:sz="0" w:space="0" w:color="auto"/>
      </w:divBdr>
    </w:div>
    <w:div w:id="1995059541">
      <w:bodyDiv w:val="1"/>
      <w:marLeft w:val="0"/>
      <w:marRight w:val="0"/>
      <w:marTop w:val="0"/>
      <w:marBottom w:val="0"/>
      <w:divBdr>
        <w:top w:val="none" w:sz="0" w:space="0" w:color="auto"/>
        <w:left w:val="none" w:sz="0" w:space="0" w:color="auto"/>
        <w:bottom w:val="none" w:sz="0" w:space="0" w:color="auto"/>
        <w:right w:val="none" w:sz="0" w:space="0" w:color="auto"/>
      </w:divBdr>
    </w:div>
    <w:div w:id="2021737729">
      <w:bodyDiv w:val="1"/>
      <w:marLeft w:val="0"/>
      <w:marRight w:val="0"/>
      <w:marTop w:val="0"/>
      <w:marBottom w:val="0"/>
      <w:divBdr>
        <w:top w:val="none" w:sz="0" w:space="0" w:color="auto"/>
        <w:left w:val="none" w:sz="0" w:space="0" w:color="auto"/>
        <w:bottom w:val="none" w:sz="0" w:space="0" w:color="auto"/>
        <w:right w:val="none" w:sz="0" w:space="0" w:color="auto"/>
      </w:divBdr>
      <w:divsChild>
        <w:div w:id="885096006">
          <w:marLeft w:val="0"/>
          <w:marRight w:val="0"/>
          <w:marTop w:val="0"/>
          <w:marBottom w:val="0"/>
          <w:divBdr>
            <w:top w:val="none" w:sz="0" w:space="0" w:color="auto"/>
            <w:left w:val="none" w:sz="0" w:space="0" w:color="auto"/>
            <w:bottom w:val="none" w:sz="0" w:space="0" w:color="auto"/>
            <w:right w:val="none" w:sz="0" w:space="0" w:color="auto"/>
          </w:divBdr>
        </w:div>
        <w:div w:id="1625310082">
          <w:marLeft w:val="0"/>
          <w:marRight w:val="0"/>
          <w:marTop w:val="0"/>
          <w:marBottom w:val="0"/>
          <w:divBdr>
            <w:top w:val="none" w:sz="0" w:space="0" w:color="auto"/>
            <w:left w:val="none" w:sz="0" w:space="0" w:color="auto"/>
            <w:bottom w:val="none" w:sz="0" w:space="0" w:color="auto"/>
            <w:right w:val="none" w:sz="0" w:space="0" w:color="auto"/>
          </w:divBdr>
        </w:div>
        <w:div w:id="1978215345">
          <w:marLeft w:val="0"/>
          <w:marRight w:val="0"/>
          <w:marTop w:val="0"/>
          <w:marBottom w:val="0"/>
          <w:divBdr>
            <w:top w:val="none" w:sz="0" w:space="0" w:color="auto"/>
            <w:left w:val="none" w:sz="0" w:space="0" w:color="auto"/>
            <w:bottom w:val="none" w:sz="0" w:space="0" w:color="auto"/>
            <w:right w:val="none" w:sz="0" w:space="0" w:color="auto"/>
          </w:divBdr>
        </w:div>
        <w:div w:id="1159230629">
          <w:marLeft w:val="0"/>
          <w:marRight w:val="0"/>
          <w:marTop w:val="0"/>
          <w:marBottom w:val="0"/>
          <w:divBdr>
            <w:top w:val="none" w:sz="0" w:space="0" w:color="auto"/>
            <w:left w:val="none" w:sz="0" w:space="0" w:color="auto"/>
            <w:bottom w:val="none" w:sz="0" w:space="0" w:color="auto"/>
            <w:right w:val="none" w:sz="0" w:space="0" w:color="auto"/>
          </w:divBdr>
        </w:div>
        <w:div w:id="108084053">
          <w:marLeft w:val="0"/>
          <w:marRight w:val="0"/>
          <w:marTop w:val="0"/>
          <w:marBottom w:val="0"/>
          <w:divBdr>
            <w:top w:val="none" w:sz="0" w:space="0" w:color="auto"/>
            <w:left w:val="none" w:sz="0" w:space="0" w:color="auto"/>
            <w:bottom w:val="none" w:sz="0" w:space="0" w:color="auto"/>
            <w:right w:val="none" w:sz="0" w:space="0" w:color="auto"/>
          </w:divBdr>
        </w:div>
        <w:div w:id="1103723357">
          <w:marLeft w:val="0"/>
          <w:marRight w:val="0"/>
          <w:marTop w:val="0"/>
          <w:marBottom w:val="0"/>
          <w:divBdr>
            <w:top w:val="none" w:sz="0" w:space="0" w:color="auto"/>
            <w:left w:val="none" w:sz="0" w:space="0" w:color="auto"/>
            <w:bottom w:val="none" w:sz="0" w:space="0" w:color="auto"/>
            <w:right w:val="none" w:sz="0" w:space="0" w:color="auto"/>
          </w:divBdr>
        </w:div>
        <w:div w:id="1125274515">
          <w:marLeft w:val="0"/>
          <w:marRight w:val="0"/>
          <w:marTop w:val="0"/>
          <w:marBottom w:val="0"/>
          <w:divBdr>
            <w:top w:val="none" w:sz="0" w:space="0" w:color="auto"/>
            <w:left w:val="none" w:sz="0" w:space="0" w:color="auto"/>
            <w:bottom w:val="none" w:sz="0" w:space="0" w:color="auto"/>
            <w:right w:val="none" w:sz="0" w:space="0" w:color="auto"/>
          </w:divBdr>
        </w:div>
        <w:div w:id="1310209333">
          <w:marLeft w:val="0"/>
          <w:marRight w:val="0"/>
          <w:marTop w:val="0"/>
          <w:marBottom w:val="0"/>
          <w:divBdr>
            <w:top w:val="none" w:sz="0" w:space="0" w:color="auto"/>
            <w:left w:val="none" w:sz="0" w:space="0" w:color="auto"/>
            <w:bottom w:val="none" w:sz="0" w:space="0" w:color="auto"/>
            <w:right w:val="none" w:sz="0" w:space="0" w:color="auto"/>
          </w:divBdr>
        </w:div>
        <w:div w:id="1168978273">
          <w:marLeft w:val="0"/>
          <w:marRight w:val="0"/>
          <w:marTop w:val="0"/>
          <w:marBottom w:val="0"/>
          <w:divBdr>
            <w:top w:val="none" w:sz="0" w:space="0" w:color="auto"/>
            <w:left w:val="none" w:sz="0" w:space="0" w:color="auto"/>
            <w:bottom w:val="none" w:sz="0" w:space="0" w:color="auto"/>
            <w:right w:val="none" w:sz="0" w:space="0" w:color="auto"/>
          </w:divBdr>
        </w:div>
        <w:div w:id="1743142831">
          <w:marLeft w:val="0"/>
          <w:marRight w:val="0"/>
          <w:marTop w:val="0"/>
          <w:marBottom w:val="0"/>
          <w:divBdr>
            <w:top w:val="none" w:sz="0" w:space="0" w:color="auto"/>
            <w:left w:val="none" w:sz="0" w:space="0" w:color="auto"/>
            <w:bottom w:val="none" w:sz="0" w:space="0" w:color="auto"/>
            <w:right w:val="none" w:sz="0" w:space="0" w:color="auto"/>
          </w:divBdr>
        </w:div>
        <w:div w:id="970326401">
          <w:marLeft w:val="0"/>
          <w:marRight w:val="0"/>
          <w:marTop w:val="0"/>
          <w:marBottom w:val="0"/>
          <w:divBdr>
            <w:top w:val="none" w:sz="0" w:space="0" w:color="auto"/>
            <w:left w:val="none" w:sz="0" w:space="0" w:color="auto"/>
            <w:bottom w:val="none" w:sz="0" w:space="0" w:color="auto"/>
            <w:right w:val="none" w:sz="0" w:space="0" w:color="auto"/>
          </w:divBdr>
        </w:div>
        <w:div w:id="742021508">
          <w:marLeft w:val="0"/>
          <w:marRight w:val="0"/>
          <w:marTop w:val="0"/>
          <w:marBottom w:val="0"/>
          <w:divBdr>
            <w:top w:val="none" w:sz="0" w:space="0" w:color="auto"/>
            <w:left w:val="none" w:sz="0" w:space="0" w:color="auto"/>
            <w:bottom w:val="none" w:sz="0" w:space="0" w:color="auto"/>
            <w:right w:val="none" w:sz="0" w:space="0" w:color="auto"/>
          </w:divBdr>
        </w:div>
        <w:div w:id="1315380135">
          <w:marLeft w:val="0"/>
          <w:marRight w:val="0"/>
          <w:marTop w:val="0"/>
          <w:marBottom w:val="0"/>
          <w:divBdr>
            <w:top w:val="none" w:sz="0" w:space="0" w:color="auto"/>
            <w:left w:val="none" w:sz="0" w:space="0" w:color="auto"/>
            <w:bottom w:val="none" w:sz="0" w:space="0" w:color="auto"/>
            <w:right w:val="none" w:sz="0" w:space="0" w:color="auto"/>
          </w:divBdr>
        </w:div>
        <w:div w:id="1749693914">
          <w:marLeft w:val="0"/>
          <w:marRight w:val="0"/>
          <w:marTop w:val="0"/>
          <w:marBottom w:val="0"/>
          <w:divBdr>
            <w:top w:val="none" w:sz="0" w:space="0" w:color="auto"/>
            <w:left w:val="none" w:sz="0" w:space="0" w:color="auto"/>
            <w:bottom w:val="none" w:sz="0" w:space="0" w:color="auto"/>
            <w:right w:val="none" w:sz="0" w:space="0" w:color="auto"/>
          </w:divBdr>
        </w:div>
        <w:div w:id="34700099">
          <w:marLeft w:val="0"/>
          <w:marRight w:val="0"/>
          <w:marTop w:val="0"/>
          <w:marBottom w:val="0"/>
          <w:divBdr>
            <w:top w:val="none" w:sz="0" w:space="0" w:color="auto"/>
            <w:left w:val="none" w:sz="0" w:space="0" w:color="auto"/>
            <w:bottom w:val="none" w:sz="0" w:space="0" w:color="auto"/>
            <w:right w:val="none" w:sz="0" w:space="0" w:color="auto"/>
          </w:divBdr>
        </w:div>
        <w:div w:id="1487434100">
          <w:marLeft w:val="0"/>
          <w:marRight w:val="0"/>
          <w:marTop w:val="0"/>
          <w:marBottom w:val="0"/>
          <w:divBdr>
            <w:top w:val="none" w:sz="0" w:space="0" w:color="auto"/>
            <w:left w:val="none" w:sz="0" w:space="0" w:color="auto"/>
            <w:bottom w:val="none" w:sz="0" w:space="0" w:color="auto"/>
            <w:right w:val="none" w:sz="0" w:space="0" w:color="auto"/>
          </w:divBdr>
        </w:div>
        <w:div w:id="457071253">
          <w:marLeft w:val="0"/>
          <w:marRight w:val="0"/>
          <w:marTop w:val="0"/>
          <w:marBottom w:val="0"/>
          <w:divBdr>
            <w:top w:val="none" w:sz="0" w:space="0" w:color="auto"/>
            <w:left w:val="none" w:sz="0" w:space="0" w:color="auto"/>
            <w:bottom w:val="none" w:sz="0" w:space="0" w:color="auto"/>
            <w:right w:val="none" w:sz="0" w:space="0" w:color="auto"/>
          </w:divBdr>
        </w:div>
        <w:div w:id="916287144">
          <w:marLeft w:val="0"/>
          <w:marRight w:val="0"/>
          <w:marTop w:val="0"/>
          <w:marBottom w:val="0"/>
          <w:divBdr>
            <w:top w:val="none" w:sz="0" w:space="0" w:color="auto"/>
            <w:left w:val="none" w:sz="0" w:space="0" w:color="auto"/>
            <w:bottom w:val="none" w:sz="0" w:space="0" w:color="auto"/>
            <w:right w:val="none" w:sz="0" w:space="0" w:color="auto"/>
          </w:divBdr>
        </w:div>
        <w:div w:id="1109936097">
          <w:marLeft w:val="0"/>
          <w:marRight w:val="0"/>
          <w:marTop w:val="0"/>
          <w:marBottom w:val="0"/>
          <w:divBdr>
            <w:top w:val="none" w:sz="0" w:space="0" w:color="auto"/>
            <w:left w:val="none" w:sz="0" w:space="0" w:color="auto"/>
            <w:bottom w:val="none" w:sz="0" w:space="0" w:color="auto"/>
            <w:right w:val="none" w:sz="0" w:space="0" w:color="auto"/>
          </w:divBdr>
        </w:div>
        <w:div w:id="449478013">
          <w:marLeft w:val="0"/>
          <w:marRight w:val="0"/>
          <w:marTop w:val="0"/>
          <w:marBottom w:val="0"/>
          <w:divBdr>
            <w:top w:val="none" w:sz="0" w:space="0" w:color="auto"/>
            <w:left w:val="none" w:sz="0" w:space="0" w:color="auto"/>
            <w:bottom w:val="none" w:sz="0" w:space="0" w:color="auto"/>
            <w:right w:val="none" w:sz="0" w:space="0" w:color="auto"/>
          </w:divBdr>
        </w:div>
        <w:div w:id="1621449066">
          <w:marLeft w:val="0"/>
          <w:marRight w:val="0"/>
          <w:marTop w:val="0"/>
          <w:marBottom w:val="0"/>
          <w:divBdr>
            <w:top w:val="none" w:sz="0" w:space="0" w:color="auto"/>
            <w:left w:val="none" w:sz="0" w:space="0" w:color="auto"/>
            <w:bottom w:val="none" w:sz="0" w:space="0" w:color="auto"/>
            <w:right w:val="none" w:sz="0" w:space="0" w:color="auto"/>
          </w:divBdr>
        </w:div>
        <w:div w:id="1397314838">
          <w:marLeft w:val="0"/>
          <w:marRight w:val="0"/>
          <w:marTop w:val="0"/>
          <w:marBottom w:val="0"/>
          <w:divBdr>
            <w:top w:val="none" w:sz="0" w:space="0" w:color="auto"/>
            <w:left w:val="none" w:sz="0" w:space="0" w:color="auto"/>
            <w:bottom w:val="none" w:sz="0" w:space="0" w:color="auto"/>
            <w:right w:val="none" w:sz="0" w:space="0" w:color="auto"/>
          </w:divBdr>
        </w:div>
        <w:div w:id="1305113768">
          <w:marLeft w:val="0"/>
          <w:marRight w:val="0"/>
          <w:marTop w:val="0"/>
          <w:marBottom w:val="0"/>
          <w:divBdr>
            <w:top w:val="none" w:sz="0" w:space="0" w:color="auto"/>
            <w:left w:val="none" w:sz="0" w:space="0" w:color="auto"/>
            <w:bottom w:val="none" w:sz="0" w:space="0" w:color="auto"/>
            <w:right w:val="none" w:sz="0" w:space="0" w:color="auto"/>
          </w:divBdr>
        </w:div>
      </w:divsChild>
    </w:div>
    <w:div w:id="2041540225">
      <w:bodyDiv w:val="1"/>
      <w:marLeft w:val="0"/>
      <w:marRight w:val="0"/>
      <w:marTop w:val="0"/>
      <w:marBottom w:val="0"/>
      <w:divBdr>
        <w:top w:val="none" w:sz="0" w:space="0" w:color="auto"/>
        <w:left w:val="none" w:sz="0" w:space="0" w:color="auto"/>
        <w:bottom w:val="none" w:sz="0" w:space="0" w:color="auto"/>
        <w:right w:val="none" w:sz="0" w:space="0" w:color="auto"/>
      </w:divBdr>
    </w:div>
    <w:div w:id="2061979322">
      <w:bodyDiv w:val="1"/>
      <w:marLeft w:val="0"/>
      <w:marRight w:val="0"/>
      <w:marTop w:val="0"/>
      <w:marBottom w:val="0"/>
      <w:divBdr>
        <w:top w:val="none" w:sz="0" w:space="0" w:color="auto"/>
        <w:left w:val="none" w:sz="0" w:space="0" w:color="auto"/>
        <w:bottom w:val="none" w:sz="0" w:space="0" w:color="auto"/>
        <w:right w:val="none" w:sz="0" w:space="0" w:color="auto"/>
      </w:divBdr>
      <w:divsChild>
        <w:div w:id="2039357259">
          <w:marLeft w:val="0"/>
          <w:marRight w:val="0"/>
          <w:marTop w:val="0"/>
          <w:marBottom w:val="0"/>
          <w:divBdr>
            <w:top w:val="none" w:sz="0" w:space="0" w:color="auto"/>
            <w:left w:val="none" w:sz="0" w:space="0" w:color="auto"/>
            <w:bottom w:val="none" w:sz="0" w:space="0" w:color="auto"/>
            <w:right w:val="none" w:sz="0" w:space="0" w:color="auto"/>
          </w:divBdr>
        </w:div>
        <w:div w:id="455612173">
          <w:marLeft w:val="0"/>
          <w:marRight w:val="0"/>
          <w:marTop w:val="0"/>
          <w:marBottom w:val="0"/>
          <w:divBdr>
            <w:top w:val="none" w:sz="0" w:space="0" w:color="auto"/>
            <w:left w:val="none" w:sz="0" w:space="0" w:color="auto"/>
            <w:bottom w:val="none" w:sz="0" w:space="0" w:color="auto"/>
            <w:right w:val="none" w:sz="0" w:space="0" w:color="auto"/>
          </w:divBdr>
        </w:div>
        <w:div w:id="1376782096">
          <w:marLeft w:val="0"/>
          <w:marRight w:val="0"/>
          <w:marTop w:val="0"/>
          <w:marBottom w:val="0"/>
          <w:divBdr>
            <w:top w:val="none" w:sz="0" w:space="0" w:color="auto"/>
            <w:left w:val="none" w:sz="0" w:space="0" w:color="auto"/>
            <w:bottom w:val="none" w:sz="0" w:space="0" w:color="auto"/>
            <w:right w:val="none" w:sz="0" w:space="0" w:color="auto"/>
          </w:divBdr>
        </w:div>
        <w:div w:id="1922523593">
          <w:marLeft w:val="0"/>
          <w:marRight w:val="0"/>
          <w:marTop w:val="0"/>
          <w:marBottom w:val="0"/>
          <w:divBdr>
            <w:top w:val="none" w:sz="0" w:space="0" w:color="auto"/>
            <w:left w:val="none" w:sz="0" w:space="0" w:color="auto"/>
            <w:bottom w:val="none" w:sz="0" w:space="0" w:color="auto"/>
            <w:right w:val="none" w:sz="0" w:space="0" w:color="auto"/>
          </w:divBdr>
        </w:div>
        <w:div w:id="80949513">
          <w:marLeft w:val="0"/>
          <w:marRight w:val="0"/>
          <w:marTop w:val="0"/>
          <w:marBottom w:val="0"/>
          <w:divBdr>
            <w:top w:val="none" w:sz="0" w:space="0" w:color="auto"/>
            <w:left w:val="none" w:sz="0" w:space="0" w:color="auto"/>
            <w:bottom w:val="none" w:sz="0" w:space="0" w:color="auto"/>
            <w:right w:val="none" w:sz="0" w:space="0" w:color="auto"/>
          </w:divBdr>
        </w:div>
        <w:div w:id="1246040065">
          <w:marLeft w:val="0"/>
          <w:marRight w:val="0"/>
          <w:marTop w:val="0"/>
          <w:marBottom w:val="0"/>
          <w:divBdr>
            <w:top w:val="none" w:sz="0" w:space="0" w:color="auto"/>
            <w:left w:val="none" w:sz="0" w:space="0" w:color="auto"/>
            <w:bottom w:val="none" w:sz="0" w:space="0" w:color="auto"/>
            <w:right w:val="none" w:sz="0" w:space="0" w:color="auto"/>
          </w:divBdr>
        </w:div>
      </w:divsChild>
    </w:div>
    <w:div w:id="2063212340">
      <w:bodyDiv w:val="1"/>
      <w:marLeft w:val="0"/>
      <w:marRight w:val="0"/>
      <w:marTop w:val="0"/>
      <w:marBottom w:val="0"/>
      <w:divBdr>
        <w:top w:val="none" w:sz="0" w:space="0" w:color="auto"/>
        <w:left w:val="none" w:sz="0" w:space="0" w:color="auto"/>
        <w:bottom w:val="none" w:sz="0" w:space="0" w:color="auto"/>
        <w:right w:val="none" w:sz="0" w:space="0" w:color="auto"/>
      </w:divBdr>
      <w:divsChild>
        <w:div w:id="181406442">
          <w:marLeft w:val="0"/>
          <w:marRight w:val="0"/>
          <w:marTop w:val="0"/>
          <w:marBottom w:val="0"/>
          <w:divBdr>
            <w:top w:val="none" w:sz="0" w:space="0" w:color="auto"/>
            <w:left w:val="none" w:sz="0" w:space="0" w:color="auto"/>
            <w:bottom w:val="none" w:sz="0" w:space="0" w:color="auto"/>
            <w:right w:val="none" w:sz="0" w:space="0" w:color="auto"/>
          </w:divBdr>
        </w:div>
        <w:div w:id="935600487">
          <w:marLeft w:val="0"/>
          <w:marRight w:val="0"/>
          <w:marTop w:val="0"/>
          <w:marBottom w:val="0"/>
          <w:divBdr>
            <w:top w:val="none" w:sz="0" w:space="0" w:color="auto"/>
            <w:left w:val="none" w:sz="0" w:space="0" w:color="auto"/>
            <w:bottom w:val="none" w:sz="0" w:space="0" w:color="auto"/>
            <w:right w:val="none" w:sz="0" w:space="0" w:color="auto"/>
          </w:divBdr>
        </w:div>
        <w:div w:id="129713407">
          <w:marLeft w:val="0"/>
          <w:marRight w:val="0"/>
          <w:marTop w:val="0"/>
          <w:marBottom w:val="0"/>
          <w:divBdr>
            <w:top w:val="none" w:sz="0" w:space="0" w:color="auto"/>
            <w:left w:val="none" w:sz="0" w:space="0" w:color="auto"/>
            <w:bottom w:val="none" w:sz="0" w:space="0" w:color="auto"/>
            <w:right w:val="none" w:sz="0" w:space="0" w:color="auto"/>
          </w:divBdr>
        </w:div>
      </w:divsChild>
    </w:div>
    <w:div w:id="2064596065">
      <w:bodyDiv w:val="1"/>
      <w:marLeft w:val="0"/>
      <w:marRight w:val="0"/>
      <w:marTop w:val="0"/>
      <w:marBottom w:val="0"/>
      <w:divBdr>
        <w:top w:val="none" w:sz="0" w:space="0" w:color="auto"/>
        <w:left w:val="none" w:sz="0" w:space="0" w:color="auto"/>
        <w:bottom w:val="none" w:sz="0" w:space="0" w:color="auto"/>
        <w:right w:val="none" w:sz="0" w:space="0" w:color="auto"/>
      </w:divBdr>
      <w:divsChild>
        <w:div w:id="199825664">
          <w:marLeft w:val="0"/>
          <w:marRight w:val="0"/>
          <w:marTop w:val="0"/>
          <w:marBottom w:val="0"/>
          <w:divBdr>
            <w:top w:val="none" w:sz="0" w:space="0" w:color="auto"/>
            <w:left w:val="none" w:sz="0" w:space="0" w:color="auto"/>
            <w:bottom w:val="none" w:sz="0" w:space="0" w:color="auto"/>
            <w:right w:val="none" w:sz="0" w:space="0" w:color="auto"/>
          </w:divBdr>
        </w:div>
        <w:div w:id="333335739">
          <w:marLeft w:val="0"/>
          <w:marRight w:val="0"/>
          <w:marTop w:val="0"/>
          <w:marBottom w:val="0"/>
          <w:divBdr>
            <w:top w:val="none" w:sz="0" w:space="0" w:color="auto"/>
            <w:left w:val="none" w:sz="0" w:space="0" w:color="auto"/>
            <w:bottom w:val="none" w:sz="0" w:space="0" w:color="auto"/>
            <w:right w:val="none" w:sz="0" w:space="0" w:color="auto"/>
          </w:divBdr>
        </w:div>
        <w:div w:id="1037706356">
          <w:marLeft w:val="0"/>
          <w:marRight w:val="0"/>
          <w:marTop w:val="0"/>
          <w:marBottom w:val="0"/>
          <w:divBdr>
            <w:top w:val="none" w:sz="0" w:space="0" w:color="auto"/>
            <w:left w:val="none" w:sz="0" w:space="0" w:color="auto"/>
            <w:bottom w:val="none" w:sz="0" w:space="0" w:color="auto"/>
            <w:right w:val="none" w:sz="0" w:space="0" w:color="auto"/>
          </w:divBdr>
        </w:div>
      </w:divsChild>
    </w:div>
    <w:div w:id="2071069862">
      <w:bodyDiv w:val="1"/>
      <w:marLeft w:val="0"/>
      <w:marRight w:val="0"/>
      <w:marTop w:val="0"/>
      <w:marBottom w:val="0"/>
      <w:divBdr>
        <w:top w:val="none" w:sz="0" w:space="0" w:color="auto"/>
        <w:left w:val="none" w:sz="0" w:space="0" w:color="auto"/>
        <w:bottom w:val="none" w:sz="0" w:space="0" w:color="auto"/>
        <w:right w:val="none" w:sz="0" w:space="0" w:color="auto"/>
      </w:divBdr>
    </w:div>
    <w:div w:id="2095976333">
      <w:bodyDiv w:val="1"/>
      <w:marLeft w:val="0"/>
      <w:marRight w:val="0"/>
      <w:marTop w:val="0"/>
      <w:marBottom w:val="0"/>
      <w:divBdr>
        <w:top w:val="none" w:sz="0" w:space="0" w:color="auto"/>
        <w:left w:val="none" w:sz="0" w:space="0" w:color="auto"/>
        <w:bottom w:val="none" w:sz="0" w:space="0" w:color="auto"/>
        <w:right w:val="none" w:sz="0" w:space="0" w:color="auto"/>
      </w:divBdr>
      <w:divsChild>
        <w:div w:id="2113355373">
          <w:marLeft w:val="0"/>
          <w:marRight w:val="0"/>
          <w:marTop w:val="0"/>
          <w:marBottom w:val="0"/>
          <w:divBdr>
            <w:top w:val="none" w:sz="0" w:space="0" w:color="auto"/>
            <w:left w:val="none" w:sz="0" w:space="0" w:color="auto"/>
            <w:bottom w:val="none" w:sz="0" w:space="0" w:color="auto"/>
            <w:right w:val="none" w:sz="0" w:space="0" w:color="auto"/>
          </w:divBdr>
        </w:div>
        <w:div w:id="4600276">
          <w:marLeft w:val="0"/>
          <w:marRight w:val="0"/>
          <w:marTop w:val="0"/>
          <w:marBottom w:val="0"/>
          <w:divBdr>
            <w:top w:val="none" w:sz="0" w:space="0" w:color="auto"/>
            <w:left w:val="none" w:sz="0" w:space="0" w:color="auto"/>
            <w:bottom w:val="none" w:sz="0" w:space="0" w:color="auto"/>
            <w:right w:val="none" w:sz="0" w:space="0" w:color="auto"/>
          </w:divBdr>
        </w:div>
        <w:div w:id="672415301">
          <w:marLeft w:val="0"/>
          <w:marRight w:val="0"/>
          <w:marTop w:val="0"/>
          <w:marBottom w:val="0"/>
          <w:divBdr>
            <w:top w:val="none" w:sz="0" w:space="0" w:color="auto"/>
            <w:left w:val="none" w:sz="0" w:space="0" w:color="auto"/>
            <w:bottom w:val="none" w:sz="0" w:space="0" w:color="auto"/>
            <w:right w:val="none" w:sz="0" w:space="0" w:color="auto"/>
          </w:divBdr>
        </w:div>
        <w:div w:id="1698265076">
          <w:marLeft w:val="0"/>
          <w:marRight w:val="0"/>
          <w:marTop w:val="0"/>
          <w:marBottom w:val="0"/>
          <w:divBdr>
            <w:top w:val="none" w:sz="0" w:space="0" w:color="auto"/>
            <w:left w:val="none" w:sz="0" w:space="0" w:color="auto"/>
            <w:bottom w:val="none" w:sz="0" w:space="0" w:color="auto"/>
            <w:right w:val="none" w:sz="0" w:space="0" w:color="auto"/>
          </w:divBdr>
        </w:div>
        <w:div w:id="2050182919">
          <w:marLeft w:val="0"/>
          <w:marRight w:val="0"/>
          <w:marTop w:val="0"/>
          <w:marBottom w:val="0"/>
          <w:divBdr>
            <w:top w:val="none" w:sz="0" w:space="0" w:color="auto"/>
            <w:left w:val="none" w:sz="0" w:space="0" w:color="auto"/>
            <w:bottom w:val="none" w:sz="0" w:space="0" w:color="auto"/>
            <w:right w:val="none" w:sz="0" w:space="0" w:color="auto"/>
          </w:divBdr>
        </w:div>
        <w:div w:id="1344748252">
          <w:marLeft w:val="0"/>
          <w:marRight w:val="0"/>
          <w:marTop w:val="0"/>
          <w:marBottom w:val="0"/>
          <w:divBdr>
            <w:top w:val="none" w:sz="0" w:space="0" w:color="auto"/>
            <w:left w:val="none" w:sz="0" w:space="0" w:color="auto"/>
            <w:bottom w:val="none" w:sz="0" w:space="0" w:color="auto"/>
            <w:right w:val="none" w:sz="0" w:space="0" w:color="auto"/>
          </w:divBdr>
        </w:div>
        <w:div w:id="745735583">
          <w:marLeft w:val="0"/>
          <w:marRight w:val="0"/>
          <w:marTop w:val="0"/>
          <w:marBottom w:val="0"/>
          <w:divBdr>
            <w:top w:val="none" w:sz="0" w:space="0" w:color="auto"/>
            <w:left w:val="none" w:sz="0" w:space="0" w:color="auto"/>
            <w:bottom w:val="none" w:sz="0" w:space="0" w:color="auto"/>
            <w:right w:val="none" w:sz="0" w:space="0" w:color="auto"/>
          </w:divBdr>
        </w:div>
        <w:div w:id="1085111036">
          <w:marLeft w:val="0"/>
          <w:marRight w:val="0"/>
          <w:marTop w:val="0"/>
          <w:marBottom w:val="0"/>
          <w:divBdr>
            <w:top w:val="none" w:sz="0" w:space="0" w:color="auto"/>
            <w:left w:val="none" w:sz="0" w:space="0" w:color="auto"/>
            <w:bottom w:val="none" w:sz="0" w:space="0" w:color="auto"/>
            <w:right w:val="none" w:sz="0" w:space="0" w:color="auto"/>
          </w:divBdr>
        </w:div>
        <w:div w:id="1374845151">
          <w:marLeft w:val="0"/>
          <w:marRight w:val="0"/>
          <w:marTop w:val="0"/>
          <w:marBottom w:val="0"/>
          <w:divBdr>
            <w:top w:val="none" w:sz="0" w:space="0" w:color="auto"/>
            <w:left w:val="none" w:sz="0" w:space="0" w:color="auto"/>
            <w:bottom w:val="none" w:sz="0" w:space="0" w:color="auto"/>
            <w:right w:val="none" w:sz="0" w:space="0" w:color="auto"/>
          </w:divBdr>
        </w:div>
        <w:div w:id="839467441">
          <w:marLeft w:val="0"/>
          <w:marRight w:val="0"/>
          <w:marTop w:val="0"/>
          <w:marBottom w:val="0"/>
          <w:divBdr>
            <w:top w:val="none" w:sz="0" w:space="0" w:color="auto"/>
            <w:left w:val="none" w:sz="0" w:space="0" w:color="auto"/>
            <w:bottom w:val="none" w:sz="0" w:space="0" w:color="auto"/>
            <w:right w:val="none" w:sz="0" w:space="0" w:color="auto"/>
          </w:divBdr>
        </w:div>
        <w:div w:id="970402755">
          <w:marLeft w:val="0"/>
          <w:marRight w:val="0"/>
          <w:marTop w:val="0"/>
          <w:marBottom w:val="0"/>
          <w:divBdr>
            <w:top w:val="none" w:sz="0" w:space="0" w:color="auto"/>
            <w:left w:val="none" w:sz="0" w:space="0" w:color="auto"/>
            <w:bottom w:val="none" w:sz="0" w:space="0" w:color="auto"/>
            <w:right w:val="none" w:sz="0" w:space="0" w:color="auto"/>
          </w:divBdr>
        </w:div>
        <w:div w:id="2030793959">
          <w:marLeft w:val="0"/>
          <w:marRight w:val="0"/>
          <w:marTop w:val="0"/>
          <w:marBottom w:val="0"/>
          <w:divBdr>
            <w:top w:val="none" w:sz="0" w:space="0" w:color="auto"/>
            <w:left w:val="none" w:sz="0" w:space="0" w:color="auto"/>
            <w:bottom w:val="none" w:sz="0" w:space="0" w:color="auto"/>
            <w:right w:val="none" w:sz="0" w:space="0" w:color="auto"/>
          </w:divBdr>
        </w:div>
        <w:div w:id="2021278636">
          <w:marLeft w:val="0"/>
          <w:marRight w:val="0"/>
          <w:marTop w:val="0"/>
          <w:marBottom w:val="0"/>
          <w:divBdr>
            <w:top w:val="none" w:sz="0" w:space="0" w:color="auto"/>
            <w:left w:val="none" w:sz="0" w:space="0" w:color="auto"/>
            <w:bottom w:val="none" w:sz="0" w:space="0" w:color="auto"/>
            <w:right w:val="none" w:sz="0" w:space="0" w:color="auto"/>
          </w:divBdr>
        </w:div>
        <w:div w:id="884948612">
          <w:marLeft w:val="0"/>
          <w:marRight w:val="0"/>
          <w:marTop w:val="0"/>
          <w:marBottom w:val="0"/>
          <w:divBdr>
            <w:top w:val="none" w:sz="0" w:space="0" w:color="auto"/>
            <w:left w:val="none" w:sz="0" w:space="0" w:color="auto"/>
            <w:bottom w:val="none" w:sz="0" w:space="0" w:color="auto"/>
            <w:right w:val="none" w:sz="0" w:space="0" w:color="auto"/>
          </w:divBdr>
        </w:div>
        <w:div w:id="2009406675">
          <w:marLeft w:val="0"/>
          <w:marRight w:val="0"/>
          <w:marTop w:val="0"/>
          <w:marBottom w:val="0"/>
          <w:divBdr>
            <w:top w:val="none" w:sz="0" w:space="0" w:color="auto"/>
            <w:left w:val="none" w:sz="0" w:space="0" w:color="auto"/>
            <w:bottom w:val="none" w:sz="0" w:space="0" w:color="auto"/>
            <w:right w:val="none" w:sz="0" w:space="0" w:color="auto"/>
          </w:divBdr>
        </w:div>
        <w:div w:id="1813599698">
          <w:marLeft w:val="0"/>
          <w:marRight w:val="0"/>
          <w:marTop w:val="0"/>
          <w:marBottom w:val="0"/>
          <w:divBdr>
            <w:top w:val="none" w:sz="0" w:space="0" w:color="auto"/>
            <w:left w:val="none" w:sz="0" w:space="0" w:color="auto"/>
            <w:bottom w:val="none" w:sz="0" w:space="0" w:color="auto"/>
            <w:right w:val="none" w:sz="0" w:space="0" w:color="auto"/>
          </w:divBdr>
        </w:div>
        <w:div w:id="1818721990">
          <w:marLeft w:val="0"/>
          <w:marRight w:val="0"/>
          <w:marTop w:val="0"/>
          <w:marBottom w:val="0"/>
          <w:divBdr>
            <w:top w:val="none" w:sz="0" w:space="0" w:color="auto"/>
            <w:left w:val="none" w:sz="0" w:space="0" w:color="auto"/>
            <w:bottom w:val="none" w:sz="0" w:space="0" w:color="auto"/>
            <w:right w:val="none" w:sz="0" w:space="0" w:color="auto"/>
          </w:divBdr>
        </w:div>
        <w:div w:id="412236941">
          <w:marLeft w:val="0"/>
          <w:marRight w:val="0"/>
          <w:marTop w:val="0"/>
          <w:marBottom w:val="0"/>
          <w:divBdr>
            <w:top w:val="none" w:sz="0" w:space="0" w:color="auto"/>
            <w:left w:val="none" w:sz="0" w:space="0" w:color="auto"/>
            <w:bottom w:val="none" w:sz="0" w:space="0" w:color="auto"/>
            <w:right w:val="none" w:sz="0" w:space="0" w:color="auto"/>
          </w:divBdr>
        </w:div>
      </w:divsChild>
    </w:div>
    <w:div w:id="2102025361">
      <w:bodyDiv w:val="1"/>
      <w:marLeft w:val="0"/>
      <w:marRight w:val="0"/>
      <w:marTop w:val="0"/>
      <w:marBottom w:val="0"/>
      <w:divBdr>
        <w:top w:val="none" w:sz="0" w:space="0" w:color="auto"/>
        <w:left w:val="none" w:sz="0" w:space="0" w:color="auto"/>
        <w:bottom w:val="none" w:sz="0" w:space="0" w:color="auto"/>
        <w:right w:val="none" w:sz="0" w:space="0" w:color="auto"/>
      </w:divBdr>
    </w:div>
    <w:div w:id="2120370579">
      <w:bodyDiv w:val="1"/>
      <w:marLeft w:val="0"/>
      <w:marRight w:val="0"/>
      <w:marTop w:val="0"/>
      <w:marBottom w:val="0"/>
      <w:divBdr>
        <w:top w:val="none" w:sz="0" w:space="0" w:color="auto"/>
        <w:left w:val="none" w:sz="0" w:space="0" w:color="auto"/>
        <w:bottom w:val="none" w:sz="0" w:space="0" w:color="auto"/>
        <w:right w:val="none" w:sz="0" w:space="0" w:color="auto"/>
      </w:divBdr>
      <w:divsChild>
        <w:div w:id="693045614">
          <w:marLeft w:val="0"/>
          <w:marRight w:val="0"/>
          <w:marTop w:val="0"/>
          <w:marBottom w:val="0"/>
          <w:divBdr>
            <w:top w:val="none" w:sz="0" w:space="0" w:color="auto"/>
            <w:left w:val="none" w:sz="0" w:space="0" w:color="auto"/>
            <w:bottom w:val="none" w:sz="0" w:space="0" w:color="auto"/>
            <w:right w:val="none" w:sz="0" w:space="0" w:color="auto"/>
          </w:divBdr>
        </w:div>
        <w:div w:id="1397974185">
          <w:marLeft w:val="0"/>
          <w:marRight w:val="0"/>
          <w:marTop w:val="0"/>
          <w:marBottom w:val="0"/>
          <w:divBdr>
            <w:top w:val="none" w:sz="0" w:space="0" w:color="auto"/>
            <w:left w:val="none" w:sz="0" w:space="0" w:color="auto"/>
            <w:bottom w:val="none" w:sz="0" w:space="0" w:color="auto"/>
            <w:right w:val="none" w:sz="0" w:space="0" w:color="auto"/>
          </w:divBdr>
        </w:div>
        <w:div w:id="1408382628">
          <w:marLeft w:val="0"/>
          <w:marRight w:val="0"/>
          <w:marTop w:val="0"/>
          <w:marBottom w:val="0"/>
          <w:divBdr>
            <w:top w:val="none" w:sz="0" w:space="0" w:color="auto"/>
            <w:left w:val="none" w:sz="0" w:space="0" w:color="auto"/>
            <w:bottom w:val="none" w:sz="0" w:space="0" w:color="auto"/>
            <w:right w:val="none" w:sz="0" w:space="0" w:color="auto"/>
          </w:divBdr>
        </w:div>
        <w:div w:id="1423187269">
          <w:marLeft w:val="0"/>
          <w:marRight w:val="0"/>
          <w:marTop w:val="0"/>
          <w:marBottom w:val="0"/>
          <w:divBdr>
            <w:top w:val="none" w:sz="0" w:space="0" w:color="auto"/>
            <w:left w:val="none" w:sz="0" w:space="0" w:color="auto"/>
            <w:bottom w:val="none" w:sz="0" w:space="0" w:color="auto"/>
            <w:right w:val="none" w:sz="0" w:space="0" w:color="auto"/>
          </w:divBdr>
        </w:div>
        <w:div w:id="30766358">
          <w:marLeft w:val="0"/>
          <w:marRight w:val="0"/>
          <w:marTop w:val="0"/>
          <w:marBottom w:val="0"/>
          <w:divBdr>
            <w:top w:val="none" w:sz="0" w:space="0" w:color="auto"/>
            <w:left w:val="none" w:sz="0" w:space="0" w:color="auto"/>
            <w:bottom w:val="none" w:sz="0" w:space="0" w:color="auto"/>
            <w:right w:val="none" w:sz="0" w:space="0" w:color="auto"/>
          </w:divBdr>
        </w:div>
      </w:divsChild>
    </w:div>
    <w:div w:id="2123186339">
      <w:bodyDiv w:val="1"/>
      <w:marLeft w:val="0"/>
      <w:marRight w:val="0"/>
      <w:marTop w:val="0"/>
      <w:marBottom w:val="0"/>
      <w:divBdr>
        <w:top w:val="none" w:sz="0" w:space="0" w:color="auto"/>
        <w:left w:val="none" w:sz="0" w:space="0" w:color="auto"/>
        <w:bottom w:val="none" w:sz="0" w:space="0" w:color="auto"/>
        <w:right w:val="none" w:sz="0" w:space="0" w:color="auto"/>
      </w:divBdr>
      <w:divsChild>
        <w:div w:id="920137985">
          <w:marLeft w:val="0"/>
          <w:marRight w:val="0"/>
          <w:marTop w:val="0"/>
          <w:marBottom w:val="0"/>
          <w:divBdr>
            <w:top w:val="none" w:sz="0" w:space="0" w:color="auto"/>
            <w:left w:val="none" w:sz="0" w:space="0" w:color="auto"/>
            <w:bottom w:val="none" w:sz="0" w:space="0" w:color="auto"/>
            <w:right w:val="none" w:sz="0" w:space="0" w:color="auto"/>
          </w:divBdr>
        </w:div>
        <w:div w:id="375356262">
          <w:marLeft w:val="0"/>
          <w:marRight w:val="0"/>
          <w:marTop w:val="0"/>
          <w:marBottom w:val="0"/>
          <w:divBdr>
            <w:top w:val="none" w:sz="0" w:space="0" w:color="auto"/>
            <w:left w:val="none" w:sz="0" w:space="0" w:color="auto"/>
            <w:bottom w:val="none" w:sz="0" w:space="0" w:color="auto"/>
            <w:right w:val="none" w:sz="0" w:space="0" w:color="auto"/>
          </w:divBdr>
        </w:div>
        <w:div w:id="518783955">
          <w:marLeft w:val="0"/>
          <w:marRight w:val="0"/>
          <w:marTop w:val="0"/>
          <w:marBottom w:val="0"/>
          <w:divBdr>
            <w:top w:val="none" w:sz="0" w:space="0" w:color="auto"/>
            <w:left w:val="none" w:sz="0" w:space="0" w:color="auto"/>
            <w:bottom w:val="none" w:sz="0" w:space="0" w:color="auto"/>
            <w:right w:val="none" w:sz="0" w:space="0" w:color="auto"/>
          </w:divBdr>
        </w:div>
        <w:div w:id="1232236797">
          <w:marLeft w:val="0"/>
          <w:marRight w:val="0"/>
          <w:marTop w:val="0"/>
          <w:marBottom w:val="0"/>
          <w:divBdr>
            <w:top w:val="none" w:sz="0" w:space="0" w:color="auto"/>
            <w:left w:val="none" w:sz="0" w:space="0" w:color="auto"/>
            <w:bottom w:val="none" w:sz="0" w:space="0" w:color="auto"/>
            <w:right w:val="none" w:sz="0" w:space="0" w:color="auto"/>
          </w:divBdr>
        </w:div>
        <w:div w:id="862211342">
          <w:marLeft w:val="0"/>
          <w:marRight w:val="0"/>
          <w:marTop w:val="0"/>
          <w:marBottom w:val="0"/>
          <w:divBdr>
            <w:top w:val="none" w:sz="0" w:space="0" w:color="auto"/>
            <w:left w:val="none" w:sz="0" w:space="0" w:color="auto"/>
            <w:bottom w:val="none" w:sz="0" w:space="0" w:color="auto"/>
            <w:right w:val="none" w:sz="0" w:space="0" w:color="auto"/>
          </w:divBdr>
        </w:div>
        <w:div w:id="910390439">
          <w:marLeft w:val="0"/>
          <w:marRight w:val="0"/>
          <w:marTop w:val="0"/>
          <w:marBottom w:val="0"/>
          <w:divBdr>
            <w:top w:val="none" w:sz="0" w:space="0" w:color="auto"/>
            <w:left w:val="none" w:sz="0" w:space="0" w:color="auto"/>
            <w:bottom w:val="none" w:sz="0" w:space="0" w:color="auto"/>
            <w:right w:val="none" w:sz="0" w:space="0" w:color="auto"/>
          </w:divBdr>
        </w:div>
        <w:div w:id="1231766170">
          <w:marLeft w:val="0"/>
          <w:marRight w:val="0"/>
          <w:marTop w:val="0"/>
          <w:marBottom w:val="0"/>
          <w:divBdr>
            <w:top w:val="none" w:sz="0" w:space="0" w:color="auto"/>
            <w:left w:val="none" w:sz="0" w:space="0" w:color="auto"/>
            <w:bottom w:val="none" w:sz="0" w:space="0" w:color="auto"/>
            <w:right w:val="none" w:sz="0" w:space="0" w:color="auto"/>
          </w:divBdr>
        </w:div>
        <w:div w:id="890459792">
          <w:marLeft w:val="0"/>
          <w:marRight w:val="0"/>
          <w:marTop w:val="0"/>
          <w:marBottom w:val="0"/>
          <w:divBdr>
            <w:top w:val="none" w:sz="0" w:space="0" w:color="auto"/>
            <w:left w:val="none" w:sz="0" w:space="0" w:color="auto"/>
            <w:bottom w:val="none" w:sz="0" w:space="0" w:color="auto"/>
            <w:right w:val="none" w:sz="0" w:space="0" w:color="auto"/>
          </w:divBdr>
        </w:div>
      </w:divsChild>
    </w:div>
    <w:div w:id="2135512893">
      <w:bodyDiv w:val="1"/>
      <w:marLeft w:val="0"/>
      <w:marRight w:val="0"/>
      <w:marTop w:val="0"/>
      <w:marBottom w:val="0"/>
      <w:divBdr>
        <w:top w:val="none" w:sz="0" w:space="0" w:color="auto"/>
        <w:left w:val="none" w:sz="0" w:space="0" w:color="auto"/>
        <w:bottom w:val="none" w:sz="0" w:space="0" w:color="auto"/>
        <w:right w:val="none" w:sz="0" w:space="0" w:color="auto"/>
      </w:divBdr>
    </w:div>
    <w:div w:id="214672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0C1AD-EF3F-4000-B5C7-7B76C02F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Pages>
  <Words>9192</Words>
  <Characters>55154</Characters>
  <Application>Microsoft Office Word</Application>
  <DocSecurity>0</DocSecurity>
  <Lines>459</Lines>
  <Paragraphs>128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Lenovo</cp:lastModifiedBy>
  <cp:revision>3</cp:revision>
  <cp:lastPrinted>2024-01-16T15:33:00Z</cp:lastPrinted>
  <dcterms:created xsi:type="dcterms:W3CDTF">2024-12-12T10:02:00Z</dcterms:created>
  <dcterms:modified xsi:type="dcterms:W3CDTF">2024-12-12T10:38:00Z</dcterms:modified>
</cp:coreProperties>
</file>