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C1C63" w14:textId="27DCC698" w:rsidR="007D373B" w:rsidRDefault="004E12C5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  <w:t>Załącznik Nr 2</w:t>
      </w:r>
    </w:p>
    <w:p w14:paraId="78D37C68" w14:textId="77777777" w:rsidR="000F3CBF" w:rsidRPr="007D373B" w:rsidRDefault="000F3CBF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EF9BC41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bookmarkStart w:id="0" w:name="_Hlk128554035"/>
      <w:r w:rsidRPr="007D373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Wykonawca:</w:t>
      </w:r>
    </w:p>
    <w:p w14:paraId="4DB815F4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A2F13B9" w14:textId="77777777" w:rsidR="007D373B" w:rsidRPr="007D373B" w:rsidRDefault="007D373B" w:rsidP="007D373B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6B147121" w14:textId="77777777" w:rsidR="007D373B" w:rsidRPr="007D373B" w:rsidRDefault="007D373B" w:rsidP="007D373B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</w:p>
    <w:p w14:paraId="0A44DF6D" w14:textId="77777777" w:rsidR="007D373B" w:rsidRPr="007D373B" w:rsidRDefault="007D373B" w:rsidP="007D373B">
      <w:pPr>
        <w:spacing w:after="0" w:line="240" w:lineRule="auto"/>
        <w:ind w:right="-2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NIP/PESEL, KRS/</w:t>
      </w:r>
      <w:proofErr w:type="spellStart"/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0F3C0363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0C5A9594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0A29137A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64DCF873" w14:textId="77777777" w:rsidR="007D373B" w:rsidRPr="007D373B" w:rsidRDefault="007D373B" w:rsidP="007D373B">
      <w:pPr>
        <w:spacing w:after="0" w:line="240" w:lineRule="auto"/>
        <w:ind w:right="5954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</w:t>
      </w:r>
    </w:p>
    <w:p w14:paraId="0C343869" w14:textId="77777777" w:rsidR="007D373B" w:rsidRPr="007D373B" w:rsidRDefault="007D373B" w:rsidP="007D373B">
      <w:pPr>
        <w:spacing w:after="0" w:line="240" w:lineRule="auto"/>
        <w:ind w:right="5953"/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bookmarkEnd w:id="0"/>
    <w:p w14:paraId="4A64C572" w14:textId="77777777" w:rsidR="007D373B" w:rsidRPr="007D373B" w:rsidRDefault="007D373B" w:rsidP="007D373B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16F79430" w14:textId="77777777" w:rsidR="007D373B" w:rsidRPr="007D373B" w:rsidRDefault="007D373B" w:rsidP="007D373B">
      <w:pPr>
        <w:shd w:val="clear" w:color="auto" w:fill="BFBFBF"/>
        <w:spacing w:after="0" w:line="240" w:lineRule="auto"/>
        <w:jc w:val="center"/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</w:pPr>
      <w:r w:rsidRPr="007D373B">
        <w:rPr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OŚWIADCZENIE WYKONAWCY</w:t>
      </w:r>
      <w:r w:rsidRPr="007D373B">
        <w:rPr>
          <w:rFonts w:ascii="Cambria" w:eastAsia="Calibri" w:hAnsi="Cambria" w:cs="Times New Roman"/>
          <w:b/>
          <w:kern w:val="0"/>
          <w:sz w:val="18"/>
          <w:szCs w:val="18"/>
          <w:vertAlign w:val="superscript"/>
          <w14:ligatures w14:val="none"/>
        </w:rPr>
        <w:footnoteReference w:id="1"/>
      </w:r>
    </w:p>
    <w:p w14:paraId="4A1CF24B" w14:textId="77777777" w:rsidR="007D373B" w:rsidRPr="007D373B" w:rsidRDefault="007D373B" w:rsidP="007D373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538807AE" w14:textId="5A545F19" w:rsidR="007D373B" w:rsidRPr="007D373B" w:rsidRDefault="007D373B" w:rsidP="007D373B">
      <w:pPr>
        <w:spacing w:after="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Na potrzeby postępowania o udzielenie zamówienia publicznego pn.:</w:t>
      </w:r>
      <w:r w:rsidRPr="007D373B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bookmarkStart w:id="1" w:name="_Hlk179474318"/>
      <w:r w:rsidR="004E12C5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 xml:space="preserve">dostawa </w:t>
      </w:r>
      <w:r w:rsidR="006A23B9"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  <w:t>25 ton soli drogowej (luzem) do zimowego utrzymania dróg w Powiecie Kamiennogórskim</w:t>
      </w:r>
    </w:p>
    <w:bookmarkEnd w:id="1"/>
    <w:p w14:paraId="249B6F49" w14:textId="24B02C4F" w:rsidR="007D373B" w:rsidRPr="004E12C5" w:rsidRDefault="007D373B" w:rsidP="005F6C58">
      <w:pPr>
        <w:shd w:val="clear" w:color="auto" w:fill="D1D1D1" w:themeFill="background2" w:themeFillShade="E6"/>
        <w:spacing w:before="120" w:line="240" w:lineRule="auto"/>
        <w:jc w:val="both"/>
        <w:rPr>
          <w:rFonts w:ascii="Cambria" w:eastAsia="Times New Roman" w:hAnsi="Cambria" w:cs="Times New Roman"/>
          <w:b/>
          <w:kern w:val="0"/>
          <w:sz w:val="18"/>
          <w:szCs w:val="18"/>
          <w:lang w:eastAsia="pl-PL"/>
          <w14:ligatures w14:val="none"/>
        </w:rPr>
      </w:pPr>
      <w:r w:rsidRPr="004E12C5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/>
          <w:lang w:eastAsia="pl-PL"/>
          <w14:ligatures w14:val="none"/>
        </w:rPr>
        <w:t>OŚWIADCZENIA DOTYCZĄCE PODSTAW WYKLUCZENIA</w:t>
      </w:r>
    </w:p>
    <w:p w14:paraId="3C8D10FD" w14:textId="7F71A0A3" w:rsidR="007D373B" w:rsidRPr="004E12C5" w:rsidRDefault="007D373B" w:rsidP="005F6C58">
      <w:pPr>
        <w:numPr>
          <w:ilvl w:val="0"/>
          <w:numId w:val="2"/>
        </w:numPr>
        <w:spacing w:before="12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 w:rsidRPr="007D373B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nie zachodzą w stosunku do mnie przesłanki wykluczenia z postępowania na podstawie </w:t>
      </w:r>
      <w:r w:rsidR="004E12C5"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br/>
      </w:r>
      <w:r w:rsidRPr="007D373B">
        <w:rPr>
          <w:rFonts w:ascii="Cambria" w:eastAsia="Times New Roman" w:hAnsi="Cambria" w:cs="Calibri"/>
          <w:kern w:val="0"/>
          <w:sz w:val="18"/>
          <w:szCs w:val="18"/>
          <w:lang w:eastAsia="x-none"/>
          <w14:ligatures w14:val="none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DBD3A48" w14:textId="77777777" w:rsidR="004E12C5" w:rsidRPr="004E12C5" w:rsidRDefault="004E12C5" w:rsidP="004E12C5">
      <w:pPr>
        <w:spacing w:before="120" w:after="0" w:line="240" w:lineRule="auto"/>
        <w:ind w:left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</w:p>
    <w:p w14:paraId="1D926198" w14:textId="452C8E2B" w:rsidR="004E12C5" w:rsidRPr="007D373B" w:rsidRDefault="004E12C5" w:rsidP="007D373B">
      <w:pPr>
        <w:numPr>
          <w:ilvl w:val="0"/>
          <w:numId w:val="2"/>
        </w:numPr>
        <w:spacing w:before="120" w:after="0" w:line="240" w:lineRule="auto"/>
        <w:ind w:left="357" w:hanging="357"/>
        <w:contextualSpacing/>
        <w:jc w:val="both"/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18"/>
          <w:szCs w:val="18"/>
          <w:lang w:eastAsia="x-none"/>
          <w14:ligatures w14:val="none"/>
        </w:rPr>
        <w:t xml:space="preserve">oświadczam, że względem prowadzonej przeze mnie dzielności/przedsiębiorstwa: nie otwarto likwidacji, nie została ogłoszona upadłość, aktywami nie zarządza likwidator lub sąd, nie zawarłem układu z wierzycielami, prowadzona działalność gospodarcza nie została zawieszona oraz nie znajduje się w innej tego rodzaju sytuacji wynikającej z podobnej procedury przewidzianej w przepisach miejsca wszczęcia tej procedury. </w:t>
      </w:r>
    </w:p>
    <w:p w14:paraId="4E2C3641" w14:textId="156C0541" w:rsidR="007D373B" w:rsidRPr="004E12C5" w:rsidRDefault="004E12C5" w:rsidP="004E12C5">
      <w:pPr>
        <w:shd w:val="clear" w:color="auto" w:fill="D9D9D9"/>
        <w:spacing w:before="120" w:after="0" w:line="240" w:lineRule="auto"/>
        <w:rPr>
          <w:rFonts w:ascii="Cambria" w:eastAsia="Times New Roman" w:hAnsi="Cambria" w:cs="Times New Roman"/>
          <w:bCs/>
          <w:kern w:val="0"/>
          <w:sz w:val="18"/>
          <w:szCs w:val="18"/>
          <w:lang w:eastAsia="ar-SA"/>
          <w14:ligatures w14:val="none"/>
        </w:rPr>
      </w:pPr>
      <w:bookmarkStart w:id="2" w:name="_GoBack"/>
      <w:bookmarkEnd w:id="2"/>
      <w:r w:rsidRPr="004E12C5">
        <w:rPr>
          <w:rFonts w:ascii="Cambria" w:eastAsia="Times New Roman" w:hAnsi="Cambria" w:cs="Times New Roman"/>
          <w:b/>
          <w:kern w:val="0"/>
          <w:sz w:val="18"/>
          <w:szCs w:val="18"/>
          <w:shd w:val="clear" w:color="auto" w:fill="D9D9D9"/>
          <w:lang w:eastAsia="pl-PL"/>
          <w14:ligatures w14:val="none"/>
        </w:rPr>
        <w:t xml:space="preserve">OŚWIADCZNIE DOTYCZĄCE PODANYCH INFORMACJI </w:t>
      </w:r>
    </w:p>
    <w:p w14:paraId="7A1F0C22" w14:textId="111EFD10" w:rsidR="007D373B" w:rsidRDefault="004E12C5" w:rsidP="004E12C5">
      <w:pPr>
        <w:spacing w:before="120" w:after="0" w:line="240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  <w:r w:rsidRPr="007D373B">
        <w:rPr>
          <w:rFonts w:ascii="Cambria" w:eastAsia="Times New Roman" w:hAnsi="Cambria" w:cs="Times New Roman"/>
          <w:bCs/>
          <w:kern w:val="0"/>
          <w:sz w:val="18"/>
          <w:szCs w:val="18"/>
          <w:lang w:eastAsia="pl-PL"/>
          <w14:ligatures w14:val="none"/>
        </w:rPr>
        <w:t xml:space="preserve">oświadczam, że wszystkie informacje podane w powyższych oświadczenia są aktualne i zgodne z prawdą oraz zostały </w:t>
      </w:r>
      <w:r w:rsidRPr="007D373B"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przedstawione z pełną świadomością konsekwencji wprowadzenia Zamawiającego w błąd przy przedstawianiu informacji</w:t>
      </w:r>
      <w:r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2D35034D" w14:textId="77777777" w:rsidR="004E12C5" w:rsidRDefault="004E12C5" w:rsidP="007D373B">
      <w:pPr>
        <w:spacing w:before="120"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pl-PL"/>
          <w14:ligatures w14:val="none"/>
        </w:rPr>
      </w:pPr>
    </w:p>
    <w:p w14:paraId="65CC624F" w14:textId="77777777" w:rsidR="004E12C5" w:rsidRPr="007D373B" w:rsidRDefault="004E12C5" w:rsidP="007D373B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14217DFF" w14:textId="77777777" w:rsidR="007D373B" w:rsidRPr="007D373B" w:rsidRDefault="007D373B" w:rsidP="007D373B">
      <w:pPr>
        <w:spacing w:before="120" w:after="0" w:line="240" w:lineRule="auto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12C5" w14:paraId="4D39606D" w14:textId="77777777" w:rsidTr="004E12C5">
        <w:tc>
          <w:tcPr>
            <w:tcW w:w="3020" w:type="dxa"/>
            <w:tcBorders>
              <w:top w:val="single" w:sz="2" w:space="0" w:color="auto"/>
            </w:tcBorders>
          </w:tcPr>
          <w:p w14:paraId="75836F05" w14:textId="05D5B501" w:rsidR="004E12C5" w:rsidRPr="004E12C5" w:rsidRDefault="004E12C5" w:rsidP="004E12C5">
            <w:pPr>
              <w:jc w:val="center"/>
              <w:outlineLvl w:val="0"/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miejscowość, data</w:t>
            </w:r>
          </w:p>
        </w:tc>
        <w:tc>
          <w:tcPr>
            <w:tcW w:w="3021" w:type="dxa"/>
          </w:tcPr>
          <w:p w14:paraId="4E471B69" w14:textId="77777777" w:rsidR="004E12C5" w:rsidRDefault="004E12C5" w:rsidP="007D373B">
            <w:pPr>
              <w:jc w:val="right"/>
              <w:outlineLvl w:val="0"/>
              <w:rPr>
                <w:rFonts w:ascii="Cambria" w:eastAsia="Times New Roman" w:hAnsi="Cambria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021" w:type="dxa"/>
            <w:tcBorders>
              <w:top w:val="single" w:sz="2" w:space="0" w:color="auto"/>
            </w:tcBorders>
          </w:tcPr>
          <w:p w14:paraId="18F36A15" w14:textId="3D175474" w:rsidR="004E12C5" w:rsidRPr="004E12C5" w:rsidRDefault="004E12C5" w:rsidP="004E12C5">
            <w:pPr>
              <w:jc w:val="center"/>
              <w:outlineLvl w:val="0"/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4E12C5">
              <w:rPr>
                <w:rFonts w:ascii="Cambria" w:eastAsia="Times New Roman" w:hAnsi="Cambria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  <w:t>Podpis osoby uprawnionej do reprezentowania Wykonawcy</w:t>
            </w:r>
          </w:p>
        </w:tc>
      </w:tr>
    </w:tbl>
    <w:p w14:paraId="59C2E476" w14:textId="77777777" w:rsidR="007D373B" w:rsidRPr="007D373B" w:rsidRDefault="007D373B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4C355D1" w14:textId="77777777" w:rsidR="007D373B" w:rsidRPr="007D373B" w:rsidRDefault="007D373B" w:rsidP="007D373B">
      <w:pPr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74BFE952" w14:textId="6C2CFB85" w:rsidR="007D373B" w:rsidRPr="007D373B" w:rsidRDefault="007D373B" w:rsidP="007D373B">
      <w:pPr>
        <w:rPr>
          <w:rFonts w:ascii="Cambria" w:eastAsia="Times New Roman" w:hAnsi="Cambri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58D8BF8" w14:textId="77777777" w:rsidR="006A2D2D" w:rsidRDefault="006A2D2D"/>
    <w:sectPr w:rsidR="006A2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D548" w14:textId="77777777" w:rsidR="00F058BF" w:rsidRDefault="00F058BF" w:rsidP="007D373B">
      <w:pPr>
        <w:spacing w:after="0" w:line="240" w:lineRule="auto"/>
      </w:pPr>
      <w:r>
        <w:separator/>
      </w:r>
    </w:p>
  </w:endnote>
  <w:endnote w:type="continuationSeparator" w:id="0">
    <w:p w14:paraId="04C3B44B" w14:textId="77777777" w:rsidR="00F058BF" w:rsidRDefault="00F058BF" w:rsidP="007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5012F" w14:textId="77777777" w:rsidR="00F058BF" w:rsidRDefault="00F058BF" w:rsidP="007D373B">
      <w:pPr>
        <w:spacing w:after="0" w:line="240" w:lineRule="auto"/>
      </w:pPr>
      <w:r>
        <w:separator/>
      </w:r>
    </w:p>
  </w:footnote>
  <w:footnote w:type="continuationSeparator" w:id="0">
    <w:p w14:paraId="5D6F0261" w14:textId="77777777" w:rsidR="00F058BF" w:rsidRDefault="00F058BF" w:rsidP="007D373B">
      <w:pPr>
        <w:spacing w:after="0" w:line="240" w:lineRule="auto"/>
      </w:pPr>
      <w:r>
        <w:continuationSeparator/>
      </w:r>
    </w:p>
  </w:footnote>
  <w:footnote w:id="1">
    <w:p w14:paraId="0166EA0D" w14:textId="77777777" w:rsidR="007D373B" w:rsidRPr="008A3BD4" w:rsidRDefault="007D373B" w:rsidP="007D373B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8A4A6" w14:textId="00E61347" w:rsidR="007D373B" w:rsidRDefault="007D373B" w:rsidP="007D37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5A04D77"/>
    <w:multiLevelType w:val="hybridMultilevel"/>
    <w:tmpl w:val="99D8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6F20"/>
    <w:multiLevelType w:val="hybridMultilevel"/>
    <w:tmpl w:val="4D8440B8"/>
    <w:lvl w:ilvl="0" w:tplc="08282FB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C822D2"/>
    <w:multiLevelType w:val="hybridMultilevel"/>
    <w:tmpl w:val="E460C498"/>
    <w:lvl w:ilvl="0" w:tplc="7662EA6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B1102"/>
    <w:multiLevelType w:val="hybridMultilevel"/>
    <w:tmpl w:val="5B5C2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B"/>
    <w:rsid w:val="000F3CBF"/>
    <w:rsid w:val="002162D9"/>
    <w:rsid w:val="003730DF"/>
    <w:rsid w:val="004044DF"/>
    <w:rsid w:val="004B36D8"/>
    <w:rsid w:val="004E12C5"/>
    <w:rsid w:val="005F6C58"/>
    <w:rsid w:val="006A23B9"/>
    <w:rsid w:val="006A2D2D"/>
    <w:rsid w:val="007D373B"/>
    <w:rsid w:val="00AB251D"/>
    <w:rsid w:val="00CB0A21"/>
    <w:rsid w:val="00D16226"/>
    <w:rsid w:val="00F0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DFD"/>
  <w15:chartTrackingRefBased/>
  <w15:docId w15:val="{6D71A51A-C913-43A3-AC6B-B47F9CEA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3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3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3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3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37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37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37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3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37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373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73B"/>
  </w:style>
  <w:style w:type="paragraph" w:styleId="Stopka">
    <w:name w:val="footer"/>
    <w:basedOn w:val="Normalny"/>
    <w:link w:val="StopkaZnak"/>
    <w:uiPriority w:val="99"/>
    <w:unhideWhenUsed/>
    <w:rsid w:val="007D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73B"/>
  </w:style>
  <w:style w:type="paragraph" w:styleId="Tekstprzypisudolnego">
    <w:name w:val="footnote text"/>
    <w:aliases w:val="Tekst przypisu Znak,Tekst przypisu"/>
    <w:basedOn w:val="Normalny"/>
    <w:link w:val="TekstprzypisudolnegoZnak"/>
    <w:rsid w:val="007D3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 Znak,Tekst przypisu Znak1"/>
    <w:basedOn w:val="Domylnaczcionkaakapitu"/>
    <w:link w:val="Tekstprzypisudolnego"/>
    <w:rsid w:val="007D373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7D373B"/>
    <w:rPr>
      <w:vertAlign w:val="superscript"/>
    </w:rPr>
  </w:style>
  <w:style w:type="table" w:styleId="Tabela-Siatka">
    <w:name w:val="Table Grid"/>
    <w:basedOn w:val="Standardowy"/>
    <w:uiPriority w:val="39"/>
    <w:rsid w:val="004E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5</cp:revision>
  <dcterms:created xsi:type="dcterms:W3CDTF">2024-10-10T17:50:00Z</dcterms:created>
  <dcterms:modified xsi:type="dcterms:W3CDTF">2025-01-29T09:06:00Z</dcterms:modified>
</cp:coreProperties>
</file>