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FB3D0" w14:textId="22AD52F1" w:rsidR="00D11B96" w:rsidRPr="00441960" w:rsidRDefault="00D11B96" w:rsidP="00441960">
      <w:pPr>
        <w:tabs>
          <w:tab w:val="left" w:pos="2290"/>
        </w:tabs>
        <w:ind w:right="-71"/>
        <w:jc w:val="center"/>
        <w:rPr>
          <w:rFonts w:ascii="Arial" w:hAnsi="Arial" w:cs="Arial"/>
          <w:b/>
        </w:rPr>
      </w:pPr>
      <w:r w:rsidRPr="00441960">
        <w:rPr>
          <w:rFonts w:ascii="Arial" w:hAnsi="Arial" w:cs="Arial"/>
          <w:b/>
        </w:rPr>
        <w:t>Umowa</w:t>
      </w:r>
      <w:r w:rsidRPr="00441960">
        <w:rPr>
          <w:rFonts w:ascii="Arial" w:hAnsi="Arial" w:cs="Arial"/>
          <w:b/>
          <w:spacing w:val="-2"/>
        </w:rPr>
        <w:t xml:space="preserve"> </w:t>
      </w:r>
      <w:r w:rsidRPr="00441960">
        <w:rPr>
          <w:rFonts w:ascii="Arial" w:hAnsi="Arial" w:cs="Arial"/>
          <w:b/>
        </w:rPr>
        <w:t>nr</w:t>
      </w:r>
      <w:r w:rsidRPr="00441960">
        <w:rPr>
          <w:rFonts w:ascii="Arial" w:hAnsi="Arial" w:cs="Arial"/>
          <w:b/>
          <w:spacing w:val="-2"/>
        </w:rPr>
        <w:t xml:space="preserve"> </w:t>
      </w:r>
      <w:r w:rsidRPr="00441960">
        <w:rPr>
          <w:rFonts w:ascii="Arial" w:hAnsi="Arial" w:cs="Arial"/>
          <w:b/>
        </w:rPr>
        <w:t>RI.272.</w:t>
      </w:r>
      <w:r w:rsidRPr="00441960">
        <w:rPr>
          <w:rFonts w:ascii="Arial" w:hAnsi="Arial" w:cs="Arial"/>
          <w:b/>
          <w:u w:val="thick"/>
        </w:rPr>
        <w:tab/>
      </w:r>
      <w:r w:rsidRPr="00441960">
        <w:rPr>
          <w:rFonts w:ascii="Arial" w:hAnsi="Arial" w:cs="Arial"/>
          <w:b/>
        </w:rPr>
        <w:t>.202</w:t>
      </w:r>
      <w:r w:rsidR="000455F1" w:rsidRPr="00441960">
        <w:rPr>
          <w:rFonts w:ascii="Arial" w:hAnsi="Arial" w:cs="Arial"/>
          <w:b/>
        </w:rPr>
        <w:t>5</w:t>
      </w:r>
    </w:p>
    <w:p w14:paraId="77A1F865" w14:textId="5A15ABE4" w:rsidR="00D11B96" w:rsidRPr="00441960" w:rsidRDefault="00D11B96" w:rsidP="00441960">
      <w:pPr>
        <w:tabs>
          <w:tab w:val="left" w:pos="2290"/>
        </w:tabs>
        <w:ind w:right="-71"/>
        <w:jc w:val="center"/>
        <w:rPr>
          <w:rFonts w:ascii="Arial" w:hAnsi="Arial" w:cs="Arial"/>
          <w:b/>
        </w:rPr>
      </w:pPr>
      <w:r w:rsidRPr="00441960">
        <w:rPr>
          <w:rFonts w:ascii="Arial" w:hAnsi="Arial" w:cs="Arial"/>
          <w:b/>
        </w:rPr>
        <w:t>(nr postępowania RI.271.</w:t>
      </w:r>
      <w:r w:rsidR="00A90816">
        <w:rPr>
          <w:rFonts w:ascii="Arial" w:hAnsi="Arial" w:cs="Arial"/>
          <w:b/>
        </w:rPr>
        <w:t>1</w:t>
      </w:r>
      <w:r w:rsidR="006770C6">
        <w:rPr>
          <w:rFonts w:ascii="Arial" w:hAnsi="Arial" w:cs="Arial"/>
          <w:b/>
        </w:rPr>
        <w:t>4</w:t>
      </w:r>
      <w:r w:rsidR="000455F1" w:rsidRPr="00441960">
        <w:rPr>
          <w:rFonts w:ascii="Arial" w:hAnsi="Arial" w:cs="Arial"/>
          <w:b/>
        </w:rPr>
        <w:t>.2025</w:t>
      </w:r>
      <w:r w:rsidRPr="00441960">
        <w:rPr>
          <w:rFonts w:ascii="Arial" w:hAnsi="Arial" w:cs="Arial"/>
          <w:b/>
        </w:rPr>
        <w:t>)</w:t>
      </w:r>
    </w:p>
    <w:p w14:paraId="1BC31F9F" w14:textId="77777777" w:rsidR="00D11B96" w:rsidRPr="00441960" w:rsidRDefault="00D11B96" w:rsidP="00441960">
      <w:pPr>
        <w:pStyle w:val="Nagwek"/>
        <w:ind w:right="-71"/>
        <w:jc w:val="both"/>
        <w:rPr>
          <w:rFonts w:ascii="Arial" w:hAnsi="Arial" w:cs="Arial"/>
          <w:b/>
        </w:rPr>
      </w:pPr>
    </w:p>
    <w:p w14:paraId="27A0E404" w14:textId="4A5E369C" w:rsidR="009B5FA1" w:rsidRPr="00441960" w:rsidRDefault="00D11B96" w:rsidP="00441960">
      <w:pPr>
        <w:pStyle w:val="Tekstpodstawowy"/>
        <w:tabs>
          <w:tab w:val="left" w:pos="2813"/>
        </w:tabs>
        <w:ind w:left="0" w:right="-71" w:firstLine="0"/>
        <w:rPr>
          <w:rFonts w:ascii="Arial" w:hAnsi="Arial" w:cs="Arial"/>
          <w:sz w:val="22"/>
          <w:szCs w:val="22"/>
        </w:rPr>
      </w:pPr>
      <w:r w:rsidRPr="00441960">
        <w:rPr>
          <w:rFonts w:ascii="Arial" w:hAnsi="Arial" w:cs="Arial"/>
          <w:sz w:val="22"/>
          <w:szCs w:val="22"/>
        </w:rPr>
        <w:t>zawarta</w:t>
      </w:r>
      <w:r w:rsidRPr="00441960">
        <w:rPr>
          <w:rFonts w:ascii="Arial" w:hAnsi="Arial" w:cs="Arial"/>
          <w:spacing w:val="-1"/>
          <w:sz w:val="22"/>
          <w:szCs w:val="22"/>
        </w:rPr>
        <w:t xml:space="preserve"> </w:t>
      </w:r>
      <w:r w:rsidRPr="00441960">
        <w:rPr>
          <w:rFonts w:ascii="Arial" w:hAnsi="Arial" w:cs="Arial"/>
          <w:sz w:val="22"/>
          <w:szCs w:val="22"/>
        </w:rPr>
        <w:t>w</w:t>
      </w:r>
      <w:r w:rsidRPr="00441960">
        <w:rPr>
          <w:rFonts w:ascii="Arial" w:hAnsi="Arial" w:cs="Arial"/>
          <w:spacing w:val="-2"/>
          <w:sz w:val="22"/>
          <w:szCs w:val="22"/>
        </w:rPr>
        <w:t xml:space="preserve"> </w:t>
      </w:r>
      <w:r w:rsidRPr="00441960">
        <w:rPr>
          <w:rFonts w:ascii="Arial" w:hAnsi="Arial" w:cs="Arial"/>
          <w:sz w:val="22"/>
          <w:szCs w:val="22"/>
        </w:rPr>
        <w:t>dniu</w:t>
      </w:r>
      <w:r w:rsidRPr="00441960">
        <w:rPr>
          <w:rFonts w:ascii="Arial" w:hAnsi="Arial" w:cs="Arial"/>
          <w:sz w:val="22"/>
          <w:szCs w:val="22"/>
          <w:u w:val="single"/>
        </w:rPr>
        <w:tab/>
      </w:r>
      <w:r w:rsidRPr="00441960">
        <w:rPr>
          <w:rFonts w:ascii="Arial" w:hAnsi="Arial" w:cs="Arial"/>
          <w:b/>
          <w:sz w:val="22"/>
          <w:szCs w:val="22"/>
        </w:rPr>
        <w:t>.202</w:t>
      </w:r>
      <w:r w:rsidR="000455F1" w:rsidRPr="00441960">
        <w:rPr>
          <w:rFonts w:ascii="Arial" w:hAnsi="Arial" w:cs="Arial"/>
          <w:b/>
          <w:sz w:val="22"/>
          <w:szCs w:val="22"/>
        </w:rPr>
        <w:t>5</w:t>
      </w:r>
      <w:r w:rsidR="00170959" w:rsidRPr="00441960">
        <w:rPr>
          <w:rFonts w:ascii="Arial" w:hAnsi="Arial" w:cs="Arial"/>
          <w:b/>
          <w:sz w:val="22"/>
          <w:szCs w:val="22"/>
        </w:rPr>
        <w:t xml:space="preserve"> </w:t>
      </w:r>
      <w:r w:rsidRPr="00441960">
        <w:rPr>
          <w:rFonts w:ascii="Arial" w:hAnsi="Arial" w:cs="Arial"/>
          <w:b/>
          <w:sz w:val="22"/>
          <w:szCs w:val="22"/>
        </w:rPr>
        <w:t>r.</w:t>
      </w:r>
      <w:r w:rsidRPr="00441960">
        <w:rPr>
          <w:rFonts w:ascii="Arial" w:hAnsi="Arial" w:cs="Arial"/>
          <w:b/>
          <w:spacing w:val="-3"/>
          <w:sz w:val="22"/>
          <w:szCs w:val="22"/>
        </w:rPr>
        <w:t xml:space="preserve"> </w:t>
      </w:r>
      <w:r w:rsidRPr="00441960">
        <w:rPr>
          <w:rFonts w:ascii="Arial" w:hAnsi="Arial" w:cs="Arial"/>
          <w:sz w:val="22"/>
          <w:szCs w:val="22"/>
        </w:rPr>
        <w:t>w</w:t>
      </w:r>
      <w:r w:rsidRPr="00441960">
        <w:rPr>
          <w:rFonts w:ascii="Arial" w:hAnsi="Arial" w:cs="Arial"/>
          <w:spacing w:val="-1"/>
          <w:sz w:val="22"/>
          <w:szCs w:val="22"/>
        </w:rPr>
        <w:t xml:space="preserve"> </w:t>
      </w:r>
      <w:r w:rsidRPr="00441960">
        <w:rPr>
          <w:rFonts w:ascii="Arial" w:hAnsi="Arial" w:cs="Arial"/>
          <w:sz w:val="22"/>
          <w:szCs w:val="22"/>
        </w:rPr>
        <w:t>Zamościu</w:t>
      </w:r>
      <w:r w:rsidRPr="00441960">
        <w:rPr>
          <w:rFonts w:ascii="Arial" w:hAnsi="Arial" w:cs="Arial"/>
          <w:spacing w:val="-4"/>
          <w:sz w:val="22"/>
          <w:szCs w:val="22"/>
        </w:rPr>
        <w:t xml:space="preserve"> </w:t>
      </w:r>
      <w:r w:rsidRPr="00441960">
        <w:rPr>
          <w:rFonts w:ascii="Arial" w:hAnsi="Arial" w:cs="Arial"/>
          <w:sz w:val="22"/>
          <w:szCs w:val="22"/>
        </w:rPr>
        <w:t>pomiędzy:</w:t>
      </w:r>
    </w:p>
    <w:p w14:paraId="62582B58" w14:textId="21225B77" w:rsidR="00D11B96" w:rsidRPr="00441960" w:rsidRDefault="00D11B96" w:rsidP="00441960">
      <w:pPr>
        <w:pStyle w:val="Standard"/>
        <w:widowControl/>
        <w:spacing w:after="0" w:line="240" w:lineRule="auto"/>
        <w:ind w:right="-71"/>
        <w:jc w:val="both"/>
        <w:rPr>
          <w:rFonts w:ascii="Arial" w:hAnsi="Arial" w:cs="Arial"/>
          <w:sz w:val="22"/>
          <w:szCs w:val="22"/>
        </w:rPr>
      </w:pPr>
      <w:r w:rsidRPr="00441960">
        <w:rPr>
          <w:rFonts w:ascii="Arial" w:hAnsi="Arial" w:cs="Arial"/>
          <w:sz w:val="22"/>
          <w:szCs w:val="22"/>
          <w:shd w:val="clear" w:color="auto" w:fill="FFFFFF"/>
        </w:rPr>
        <w:t xml:space="preserve">Gminą </w:t>
      </w:r>
      <w:r w:rsidR="0090061B" w:rsidRPr="00441960">
        <w:rPr>
          <w:rFonts w:ascii="Arial" w:hAnsi="Arial" w:cs="Arial"/>
          <w:sz w:val="22"/>
          <w:szCs w:val="22"/>
          <w:shd w:val="clear" w:color="auto" w:fill="FFFFFF"/>
        </w:rPr>
        <w:t>Zamość, ul.</w:t>
      </w:r>
      <w:r w:rsidRPr="00441960">
        <w:rPr>
          <w:rFonts w:ascii="Arial" w:hAnsi="Arial" w:cs="Arial"/>
          <w:sz w:val="22"/>
          <w:szCs w:val="22"/>
          <w:shd w:val="clear" w:color="auto" w:fill="FFFFFF"/>
        </w:rPr>
        <w:t xml:space="preserve"> Peowiaków </w:t>
      </w:r>
      <w:r w:rsidR="0090061B" w:rsidRPr="00441960">
        <w:rPr>
          <w:rFonts w:ascii="Arial" w:hAnsi="Arial" w:cs="Arial"/>
          <w:sz w:val="22"/>
          <w:szCs w:val="22"/>
          <w:shd w:val="clear" w:color="auto" w:fill="FFFFFF"/>
        </w:rPr>
        <w:t>92, 22</w:t>
      </w:r>
      <w:r w:rsidRPr="00441960">
        <w:rPr>
          <w:rStyle w:val="StylArial11pt"/>
        </w:rPr>
        <w:t>-400 Zamość</w:t>
      </w:r>
    </w:p>
    <w:p w14:paraId="6B83AA27" w14:textId="77777777" w:rsidR="00D11B96" w:rsidRPr="00441960" w:rsidRDefault="00D11B96" w:rsidP="00441960">
      <w:pPr>
        <w:pStyle w:val="Standard"/>
        <w:widowControl/>
        <w:spacing w:after="0" w:line="240" w:lineRule="auto"/>
        <w:ind w:right="-71"/>
        <w:jc w:val="both"/>
        <w:rPr>
          <w:rFonts w:ascii="Arial" w:hAnsi="Arial" w:cs="Arial"/>
          <w:sz w:val="22"/>
          <w:szCs w:val="22"/>
        </w:rPr>
      </w:pPr>
      <w:r w:rsidRPr="00441960">
        <w:rPr>
          <w:rFonts w:ascii="Arial" w:hAnsi="Arial" w:cs="Arial"/>
          <w:sz w:val="22"/>
          <w:szCs w:val="22"/>
        </w:rPr>
        <w:t>zwan</w:t>
      </w:r>
      <w:r w:rsidR="00051376" w:rsidRPr="00441960">
        <w:rPr>
          <w:rFonts w:ascii="Arial" w:hAnsi="Arial" w:cs="Arial"/>
          <w:sz w:val="22"/>
          <w:szCs w:val="22"/>
        </w:rPr>
        <w:t>ą</w:t>
      </w:r>
      <w:r w:rsidRPr="00441960">
        <w:rPr>
          <w:rFonts w:ascii="Arial" w:hAnsi="Arial" w:cs="Arial"/>
          <w:sz w:val="22"/>
          <w:szCs w:val="22"/>
        </w:rPr>
        <w:t xml:space="preserve"> dalej "</w:t>
      </w:r>
      <w:r w:rsidRPr="00441960">
        <w:rPr>
          <w:rFonts w:ascii="Arial" w:hAnsi="Arial" w:cs="Arial"/>
          <w:b/>
          <w:bCs/>
          <w:sz w:val="22"/>
          <w:szCs w:val="22"/>
        </w:rPr>
        <w:t>Zamawiającym</w:t>
      </w:r>
      <w:r w:rsidRPr="00441960">
        <w:rPr>
          <w:rFonts w:ascii="Arial" w:hAnsi="Arial" w:cs="Arial"/>
          <w:sz w:val="22"/>
          <w:szCs w:val="22"/>
        </w:rPr>
        <w:t>" i reprezentowaną przez:</w:t>
      </w:r>
    </w:p>
    <w:p w14:paraId="35239C8B" w14:textId="5F4B40D5" w:rsidR="00D11B96" w:rsidRPr="00441960" w:rsidRDefault="00D11B96" w:rsidP="00441960">
      <w:pPr>
        <w:pStyle w:val="Standard"/>
        <w:widowControl/>
        <w:spacing w:after="0" w:line="240" w:lineRule="auto"/>
        <w:ind w:right="-71"/>
        <w:jc w:val="both"/>
        <w:rPr>
          <w:rFonts w:ascii="Arial" w:hAnsi="Arial" w:cs="Arial"/>
          <w:sz w:val="22"/>
          <w:szCs w:val="22"/>
        </w:rPr>
      </w:pPr>
      <w:r w:rsidRPr="00441960">
        <w:rPr>
          <w:rFonts w:ascii="Arial" w:hAnsi="Arial" w:cs="Arial"/>
          <w:b/>
          <w:sz w:val="22"/>
          <w:szCs w:val="22"/>
        </w:rPr>
        <w:t xml:space="preserve">Ryszarda </w:t>
      </w:r>
      <w:r w:rsidR="0090061B" w:rsidRPr="00441960">
        <w:rPr>
          <w:rFonts w:ascii="Arial" w:hAnsi="Arial" w:cs="Arial"/>
          <w:b/>
          <w:sz w:val="22"/>
          <w:szCs w:val="22"/>
        </w:rPr>
        <w:t>Gliwińskiego –</w:t>
      </w:r>
      <w:r w:rsidRPr="00441960">
        <w:rPr>
          <w:rFonts w:ascii="Arial" w:hAnsi="Arial" w:cs="Arial"/>
          <w:b/>
          <w:sz w:val="22"/>
          <w:szCs w:val="22"/>
        </w:rPr>
        <w:t xml:space="preserve"> Wójta Gminy</w:t>
      </w:r>
      <w:r w:rsidRPr="00441960">
        <w:rPr>
          <w:rFonts w:ascii="Arial" w:hAnsi="Arial" w:cs="Arial"/>
          <w:sz w:val="22"/>
          <w:szCs w:val="22"/>
        </w:rPr>
        <w:t>,</w:t>
      </w:r>
    </w:p>
    <w:p w14:paraId="32395C6F" w14:textId="77777777" w:rsidR="00D11B96" w:rsidRPr="00441960" w:rsidRDefault="00D11B96" w:rsidP="00441960">
      <w:pPr>
        <w:pStyle w:val="Standard"/>
        <w:widowControl/>
        <w:spacing w:after="0" w:line="240" w:lineRule="auto"/>
        <w:ind w:right="-71"/>
        <w:jc w:val="both"/>
        <w:rPr>
          <w:rFonts w:ascii="Arial" w:hAnsi="Arial" w:cs="Arial"/>
          <w:sz w:val="22"/>
          <w:szCs w:val="22"/>
        </w:rPr>
      </w:pPr>
      <w:r w:rsidRPr="00441960">
        <w:rPr>
          <w:rFonts w:ascii="Arial" w:hAnsi="Arial" w:cs="Arial"/>
          <w:sz w:val="22"/>
          <w:szCs w:val="22"/>
        </w:rPr>
        <w:t>z kontrasygnatą</w:t>
      </w:r>
    </w:p>
    <w:p w14:paraId="5D9BE34B" w14:textId="77777777" w:rsidR="00D11B96" w:rsidRPr="00441960" w:rsidRDefault="00D11B96" w:rsidP="00441960">
      <w:pPr>
        <w:pStyle w:val="Standard"/>
        <w:widowControl/>
        <w:spacing w:after="0" w:line="240" w:lineRule="auto"/>
        <w:ind w:right="-71"/>
        <w:jc w:val="both"/>
        <w:rPr>
          <w:rFonts w:ascii="Arial" w:hAnsi="Arial" w:cs="Arial"/>
          <w:sz w:val="22"/>
          <w:szCs w:val="22"/>
        </w:rPr>
      </w:pPr>
      <w:r w:rsidRPr="00441960">
        <w:rPr>
          <w:rFonts w:ascii="Arial" w:hAnsi="Arial" w:cs="Arial"/>
          <w:b/>
          <w:sz w:val="22"/>
          <w:szCs w:val="22"/>
        </w:rPr>
        <w:t>Marii Zajączkowskiej – Skarbnika Gminy</w:t>
      </w:r>
    </w:p>
    <w:p w14:paraId="406B8D56" w14:textId="79B20BF1" w:rsidR="00D11B96" w:rsidRPr="00441960" w:rsidRDefault="00D11B96" w:rsidP="00441960">
      <w:pPr>
        <w:pStyle w:val="Standard"/>
        <w:widowControl/>
        <w:spacing w:after="0" w:line="240" w:lineRule="auto"/>
        <w:ind w:right="-71"/>
        <w:jc w:val="both"/>
        <w:rPr>
          <w:rFonts w:ascii="Arial" w:hAnsi="Arial" w:cs="Arial"/>
          <w:sz w:val="22"/>
          <w:szCs w:val="22"/>
        </w:rPr>
      </w:pPr>
      <w:r w:rsidRPr="00441960">
        <w:rPr>
          <w:rFonts w:ascii="Arial" w:hAnsi="Arial" w:cs="Arial"/>
          <w:b/>
          <w:sz w:val="22"/>
          <w:szCs w:val="22"/>
        </w:rPr>
        <w:t>NIP: 9222717648</w:t>
      </w:r>
      <w:r w:rsidR="00757DFF" w:rsidRPr="00441960">
        <w:rPr>
          <w:rFonts w:ascii="Arial" w:hAnsi="Arial" w:cs="Arial"/>
          <w:b/>
          <w:sz w:val="22"/>
          <w:szCs w:val="22"/>
        </w:rPr>
        <w:t>, REGON 950368724</w:t>
      </w:r>
    </w:p>
    <w:p w14:paraId="7919F4F4" w14:textId="77777777" w:rsidR="009B5FA1" w:rsidRPr="00441960" w:rsidRDefault="00D11B96" w:rsidP="00441960">
      <w:pPr>
        <w:pStyle w:val="Tekstpodstawowy"/>
        <w:ind w:left="196" w:right="-71" w:hanging="196"/>
        <w:rPr>
          <w:rFonts w:ascii="Arial" w:hAnsi="Arial" w:cs="Arial"/>
          <w:sz w:val="22"/>
          <w:szCs w:val="22"/>
        </w:rPr>
      </w:pPr>
      <w:r w:rsidRPr="00441960">
        <w:rPr>
          <w:rFonts w:ascii="Arial" w:hAnsi="Arial" w:cs="Arial"/>
          <w:w w:val="99"/>
          <w:sz w:val="22"/>
          <w:szCs w:val="22"/>
        </w:rPr>
        <w:t>a</w:t>
      </w:r>
    </w:p>
    <w:p w14:paraId="73D7373D" w14:textId="77777777" w:rsidR="00D11B96" w:rsidRPr="00441960" w:rsidRDefault="00D11B96" w:rsidP="00441960">
      <w:pPr>
        <w:pStyle w:val="Tekstpodstawowy"/>
        <w:ind w:left="196" w:right="-71" w:hanging="196"/>
        <w:rPr>
          <w:rFonts w:ascii="Arial" w:hAnsi="Arial" w:cs="Arial"/>
          <w:spacing w:val="-1"/>
          <w:sz w:val="22"/>
          <w:szCs w:val="22"/>
        </w:rPr>
      </w:pPr>
      <w:r w:rsidRPr="00441960">
        <w:rPr>
          <w:rFonts w:ascii="Arial" w:hAnsi="Arial" w:cs="Arial"/>
          <w:spacing w:val="-1"/>
          <w:sz w:val="22"/>
          <w:szCs w:val="22"/>
        </w:rPr>
        <w:t>…...................................................................................................................................................</w:t>
      </w:r>
    </w:p>
    <w:p w14:paraId="226F1014" w14:textId="77777777" w:rsidR="00D11B96" w:rsidRPr="00441960" w:rsidRDefault="00D11B96" w:rsidP="00441960">
      <w:pPr>
        <w:pStyle w:val="Tekstpodstawowy"/>
        <w:ind w:left="196" w:right="-71" w:hanging="196"/>
        <w:rPr>
          <w:rFonts w:ascii="Arial" w:hAnsi="Arial" w:cs="Arial"/>
          <w:spacing w:val="-8"/>
          <w:sz w:val="22"/>
          <w:szCs w:val="22"/>
        </w:rPr>
      </w:pPr>
      <w:r w:rsidRPr="00441960">
        <w:rPr>
          <w:rFonts w:ascii="Arial" w:hAnsi="Arial" w:cs="Arial"/>
          <w:spacing w:val="-1"/>
          <w:sz w:val="22"/>
          <w:szCs w:val="22"/>
        </w:rPr>
        <w:t>..........................,</w:t>
      </w:r>
      <w:r w:rsidRPr="00441960">
        <w:rPr>
          <w:rFonts w:ascii="Arial" w:hAnsi="Arial" w:cs="Arial"/>
          <w:spacing w:val="58"/>
          <w:sz w:val="22"/>
          <w:szCs w:val="22"/>
        </w:rPr>
        <w:t xml:space="preserve"> </w:t>
      </w:r>
      <w:r w:rsidRPr="00441960">
        <w:rPr>
          <w:rFonts w:ascii="Arial" w:hAnsi="Arial" w:cs="Arial"/>
          <w:sz w:val="22"/>
          <w:szCs w:val="22"/>
        </w:rPr>
        <w:t>z</w:t>
      </w:r>
      <w:r w:rsidRPr="00441960">
        <w:rPr>
          <w:rFonts w:ascii="Arial" w:hAnsi="Arial" w:cs="Arial"/>
          <w:spacing w:val="-9"/>
          <w:sz w:val="22"/>
          <w:szCs w:val="22"/>
        </w:rPr>
        <w:t xml:space="preserve"> </w:t>
      </w:r>
      <w:r w:rsidRPr="00441960">
        <w:rPr>
          <w:rFonts w:ascii="Arial" w:hAnsi="Arial" w:cs="Arial"/>
          <w:sz w:val="22"/>
          <w:szCs w:val="22"/>
        </w:rPr>
        <w:t>siedzibą:</w:t>
      </w:r>
      <w:r w:rsidRPr="00441960">
        <w:rPr>
          <w:rFonts w:ascii="Arial" w:hAnsi="Arial" w:cs="Arial"/>
          <w:spacing w:val="-8"/>
          <w:sz w:val="22"/>
          <w:szCs w:val="22"/>
        </w:rPr>
        <w:t xml:space="preserve"> </w:t>
      </w:r>
      <w:r w:rsidRPr="00441960">
        <w:rPr>
          <w:rFonts w:ascii="Arial" w:hAnsi="Arial" w:cs="Arial"/>
          <w:sz w:val="22"/>
          <w:szCs w:val="22"/>
        </w:rPr>
        <w:t>…...............................................................,</w:t>
      </w:r>
      <w:r w:rsidRPr="00441960">
        <w:rPr>
          <w:rFonts w:ascii="Arial" w:hAnsi="Arial" w:cs="Arial"/>
          <w:spacing w:val="-8"/>
          <w:sz w:val="22"/>
          <w:szCs w:val="22"/>
        </w:rPr>
        <w:t xml:space="preserve"> </w:t>
      </w:r>
    </w:p>
    <w:p w14:paraId="19C89EEB" w14:textId="77777777" w:rsidR="009B5FA1" w:rsidRPr="00441960" w:rsidRDefault="00D11B96" w:rsidP="00441960">
      <w:pPr>
        <w:pStyle w:val="Tekstpodstawowy"/>
        <w:ind w:left="196" w:right="-71" w:hanging="196"/>
        <w:rPr>
          <w:rFonts w:ascii="Arial" w:hAnsi="Arial" w:cs="Arial"/>
          <w:sz w:val="22"/>
          <w:szCs w:val="22"/>
        </w:rPr>
      </w:pPr>
      <w:r w:rsidRPr="00441960">
        <w:rPr>
          <w:rFonts w:ascii="Arial" w:hAnsi="Arial" w:cs="Arial"/>
          <w:sz w:val="22"/>
          <w:szCs w:val="22"/>
        </w:rPr>
        <w:t>NIP: ……...................., REGON:</w:t>
      </w:r>
      <w:r w:rsidRPr="00441960">
        <w:rPr>
          <w:rFonts w:ascii="Arial" w:hAnsi="Arial" w:cs="Arial"/>
          <w:spacing w:val="-6"/>
          <w:sz w:val="22"/>
          <w:szCs w:val="22"/>
        </w:rPr>
        <w:t xml:space="preserve"> </w:t>
      </w:r>
      <w:r w:rsidRPr="00441960">
        <w:rPr>
          <w:rFonts w:ascii="Arial" w:hAnsi="Arial" w:cs="Arial"/>
          <w:sz w:val="22"/>
          <w:szCs w:val="22"/>
        </w:rPr>
        <w:t>…………….......................</w:t>
      </w:r>
    </w:p>
    <w:p w14:paraId="40855412" w14:textId="77777777" w:rsidR="009B5FA1" w:rsidRPr="00441960" w:rsidRDefault="00D11B96" w:rsidP="00441960">
      <w:pPr>
        <w:pStyle w:val="Tekstpodstawowy"/>
        <w:tabs>
          <w:tab w:val="left" w:leader="dot" w:pos="4564"/>
        </w:tabs>
        <w:ind w:left="196" w:right="-71" w:hanging="196"/>
        <w:rPr>
          <w:rFonts w:ascii="Arial" w:hAnsi="Arial" w:cs="Arial"/>
          <w:sz w:val="22"/>
          <w:szCs w:val="22"/>
        </w:rPr>
      </w:pPr>
      <w:r w:rsidRPr="00441960">
        <w:rPr>
          <w:rFonts w:ascii="Arial" w:hAnsi="Arial" w:cs="Arial"/>
          <w:sz w:val="22"/>
          <w:szCs w:val="22"/>
        </w:rPr>
        <w:t>reprezentowanym</w:t>
      </w:r>
      <w:r w:rsidRPr="00441960">
        <w:rPr>
          <w:rFonts w:ascii="Arial" w:hAnsi="Arial" w:cs="Arial"/>
          <w:spacing w:val="-4"/>
          <w:sz w:val="22"/>
          <w:szCs w:val="22"/>
        </w:rPr>
        <w:t xml:space="preserve"> </w:t>
      </w:r>
      <w:r w:rsidRPr="00441960">
        <w:rPr>
          <w:rFonts w:ascii="Arial" w:hAnsi="Arial" w:cs="Arial"/>
          <w:sz w:val="22"/>
          <w:szCs w:val="22"/>
        </w:rPr>
        <w:t>przez:</w:t>
      </w:r>
    </w:p>
    <w:p w14:paraId="55F700F1" w14:textId="77777777" w:rsidR="009B5FA1" w:rsidRPr="00441960" w:rsidRDefault="00D11B96" w:rsidP="00441960">
      <w:pPr>
        <w:ind w:left="196" w:right="-71" w:hanging="196"/>
        <w:jc w:val="both"/>
        <w:rPr>
          <w:rFonts w:ascii="Arial" w:hAnsi="Arial" w:cs="Arial"/>
        </w:rPr>
      </w:pPr>
      <w:r w:rsidRPr="00441960">
        <w:rPr>
          <w:rFonts w:ascii="Arial" w:hAnsi="Arial" w:cs="Arial"/>
        </w:rPr>
        <w:t>….................................…..............................</w:t>
      </w:r>
    </w:p>
    <w:p w14:paraId="7FEC058C" w14:textId="77777777" w:rsidR="00D11B96" w:rsidRPr="00441960" w:rsidRDefault="00D11B96" w:rsidP="00441960">
      <w:pPr>
        <w:ind w:left="196" w:right="-71" w:hanging="196"/>
        <w:jc w:val="both"/>
        <w:rPr>
          <w:rFonts w:ascii="Arial" w:hAnsi="Arial" w:cs="Arial"/>
        </w:rPr>
      </w:pPr>
      <w:r w:rsidRPr="00441960">
        <w:rPr>
          <w:rFonts w:ascii="Arial" w:hAnsi="Arial" w:cs="Arial"/>
        </w:rPr>
        <w:t>na</w:t>
      </w:r>
      <w:r w:rsidRPr="00441960">
        <w:rPr>
          <w:rFonts w:ascii="Arial" w:hAnsi="Arial" w:cs="Arial"/>
          <w:spacing w:val="-2"/>
        </w:rPr>
        <w:t xml:space="preserve"> </w:t>
      </w:r>
      <w:r w:rsidRPr="00441960">
        <w:rPr>
          <w:rFonts w:ascii="Arial" w:hAnsi="Arial" w:cs="Arial"/>
        </w:rPr>
        <w:t>podstawie</w:t>
      </w:r>
      <w:r w:rsidRPr="00441960">
        <w:rPr>
          <w:rFonts w:ascii="Arial" w:hAnsi="Arial" w:cs="Arial"/>
        </w:rPr>
        <w:tab/>
        <w:t>……………………</w:t>
      </w:r>
      <w:proofErr w:type="gramStart"/>
      <w:r w:rsidRPr="00441960">
        <w:rPr>
          <w:rFonts w:ascii="Arial" w:hAnsi="Arial" w:cs="Arial"/>
        </w:rPr>
        <w:t>…….</w:t>
      </w:r>
      <w:proofErr w:type="gramEnd"/>
      <w:r w:rsidRPr="00441960">
        <w:rPr>
          <w:rStyle w:val="Odwoanieprzypisudolnego"/>
          <w:rFonts w:ascii="Arial" w:hAnsi="Arial" w:cs="Arial"/>
        </w:rPr>
        <w:footnoteReference w:id="1"/>
      </w:r>
    </w:p>
    <w:p w14:paraId="1C9DD08F" w14:textId="77777777" w:rsidR="009B5FA1" w:rsidRPr="00441960" w:rsidRDefault="00D11B96" w:rsidP="00441960">
      <w:pPr>
        <w:pStyle w:val="Tekstpodstawowy"/>
        <w:ind w:left="196" w:right="-71" w:hanging="196"/>
        <w:rPr>
          <w:rFonts w:ascii="Arial" w:hAnsi="Arial" w:cs="Arial"/>
          <w:sz w:val="22"/>
          <w:szCs w:val="22"/>
        </w:rPr>
      </w:pPr>
      <w:r w:rsidRPr="00441960">
        <w:rPr>
          <w:rFonts w:ascii="Arial" w:hAnsi="Arial" w:cs="Arial"/>
          <w:sz w:val="22"/>
          <w:szCs w:val="22"/>
        </w:rPr>
        <w:t xml:space="preserve">zwanym dalej </w:t>
      </w:r>
      <w:r w:rsidRPr="00441960">
        <w:rPr>
          <w:rFonts w:ascii="Arial" w:hAnsi="Arial" w:cs="Arial"/>
          <w:b/>
          <w:sz w:val="22"/>
          <w:szCs w:val="22"/>
        </w:rPr>
        <w:t>Wykonawcą</w:t>
      </w:r>
      <w:r w:rsidRPr="00441960">
        <w:rPr>
          <w:rFonts w:ascii="Arial" w:hAnsi="Arial" w:cs="Arial"/>
          <w:sz w:val="22"/>
          <w:szCs w:val="22"/>
        </w:rPr>
        <w:t>,</w:t>
      </w:r>
      <w:r w:rsidRPr="00441960">
        <w:rPr>
          <w:rFonts w:ascii="Arial" w:hAnsi="Arial" w:cs="Arial"/>
          <w:spacing w:val="-43"/>
          <w:sz w:val="22"/>
          <w:szCs w:val="22"/>
        </w:rPr>
        <w:t xml:space="preserve"> </w:t>
      </w:r>
      <w:r w:rsidRPr="00441960">
        <w:rPr>
          <w:rFonts w:ascii="Arial" w:hAnsi="Arial" w:cs="Arial"/>
          <w:sz w:val="22"/>
          <w:szCs w:val="22"/>
        </w:rPr>
        <w:t>o</w:t>
      </w:r>
      <w:r w:rsidRPr="00441960">
        <w:rPr>
          <w:rFonts w:ascii="Arial" w:hAnsi="Arial" w:cs="Arial"/>
          <w:spacing w:val="-1"/>
          <w:sz w:val="22"/>
          <w:szCs w:val="22"/>
        </w:rPr>
        <w:t xml:space="preserve"> </w:t>
      </w:r>
      <w:r w:rsidRPr="00441960">
        <w:rPr>
          <w:rFonts w:ascii="Arial" w:hAnsi="Arial" w:cs="Arial"/>
          <w:sz w:val="22"/>
          <w:szCs w:val="22"/>
        </w:rPr>
        <w:t>następującej</w:t>
      </w:r>
      <w:r w:rsidRPr="00441960">
        <w:rPr>
          <w:rFonts w:ascii="Arial" w:hAnsi="Arial" w:cs="Arial"/>
          <w:spacing w:val="-1"/>
          <w:sz w:val="22"/>
          <w:szCs w:val="22"/>
        </w:rPr>
        <w:t xml:space="preserve"> </w:t>
      </w:r>
      <w:r w:rsidRPr="00441960">
        <w:rPr>
          <w:rFonts w:ascii="Arial" w:hAnsi="Arial" w:cs="Arial"/>
          <w:sz w:val="22"/>
          <w:szCs w:val="22"/>
        </w:rPr>
        <w:t>treści:</w:t>
      </w:r>
    </w:p>
    <w:p w14:paraId="6D56CBCC" w14:textId="77777777" w:rsidR="009B5FA1" w:rsidRPr="00441960" w:rsidRDefault="009B5FA1" w:rsidP="00441960">
      <w:pPr>
        <w:pStyle w:val="Tekstpodstawowy"/>
        <w:ind w:left="0" w:right="-71" w:firstLine="0"/>
        <w:rPr>
          <w:rFonts w:ascii="Arial" w:hAnsi="Arial" w:cs="Arial"/>
          <w:sz w:val="22"/>
          <w:szCs w:val="22"/>
        </w:rPr>
      </w:pPr>
    </w:p>
    <w:p w14:paraId="35D546BF" w14:textId="77777777" w:rsidR="009B5FA1" w:rsidRPr="00441960" w:rsidRDefault="00D11B96" w:rsidP="00441960">
      <w:pPr>
        <w:pStyle w:val="Nagwek11"/>
        <w:ind w:left="0" w:right="-71"/>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1</w:t>
      </w:r>
    </w:p>
    <w:p w14:paraId="135B0EC0" w14:textId="37B52826" w:rsidR="0017307A" w:rsidRPr="00441960" w:rsidRDefault="00D11B96">
      <w:pPr>
        <w:pStyle w:val="Akapitzlist"/>
        <w:numPr>
          <w:ilvl w:val="0"/>
          <w:numId w:val="34"/>
        </w:numPr>
        <w:tabs>
          <w:tab w:val="left" w:pos="284"/>
        </w:tabs>
        <w:ind w:left="284" w:hanging="284"/>
        <w:rPr>
          <w:rFonts w:ascii="Arial" w:hAnsi="Arial" w:cs="Arial"/>
          <w:b/>
          <w:shd w:val="clear" w:color="auto" w:fill="FFFFFF"/>
        </w:rPr>
      </w:pPr>
      <w:r w:rsidRPr="00441960">
        <w:rPr>
          <w:rFonts w:ascii="Arial" w:hAnsi="Arial" w:cs="Arial"/>
        </w:rPr>
        <w:t>W</w:t>
      </w:r>
      <w:r w:rsidRPr="00441960">
        <w:rPr>
          <w:rFonts w:ascii="Arial" w:hAnsi="Arial" w:cs="Arial"/>
          <w:spacing w:val="56"/>
        </w:rPr>
        <w:t xml:space="preserve"> </w:t>
      </w:r>
      <w:r w:rsidRPr="00441960">
        <w:rPr>
          <w:rFonts w:ascii="Arial" w:hAnsi="Arial" w:cs="Arial"/>
        </w:rPr>
        <w:t>wyniku</w:t>
      </w:r>
      <w:r w:rsidRPr="00441960">
        <w:rPr>
          <w:rFonts w:ascii="Arial" w:hAnsi="Arial" w:cs="Arial"/>
          <w:spacing w:val="58"/>
        </w:rPr>
        <w:t xml:space="preserve"> </w:t>
      </w:r>
      <w:r w:rsidRPr="00441960">
        <w:rPr>
          <w:rFonts w:ascii="Arial" w:hAnsi="Arial" w:cs="Arial"/>
        </w:rPr>
        <w:t>rozstrzygnięcia</w:t>
      </w:r>
      <w:r w:rsidRPr="00441960">
        <w:rPr>
          <w:rFonts w:ascii="Arial" w:hAnsi="Arial" w:cs="Arial"/>
          <w:spacing w:val="56"/>
        </w:rPr>
        <w:t xml:space="preserve"> </w:t>
      </w:r>
      <w:r w:rsidRPr="00441960">
        <w:rPr>
          <w:rFonts w:ascii="Arial" w:hAnsi="Arial" w:cs="Arial"/>
        </w:rPr>
        <w:t>postępowania</w:t>
      </w:r>
      <w:r w:rsidRPr="00441960">
        <w:rPr>
          <w:rFonts w:ascii="Arial" w:hAnsi="Arial" w:cs="Arial"/>
          <w:spacing w:val="57"/>
        </w:rPr>
        <w:t xml:space="preserve"> </w:t>
      </w:r>
      <w:r w:rsidRPr="00441960">
        <w:rPr>
          <w:rFonts w:ascii="Arial" w:hAnsi="Arial" w:cs="Arial"/>
        </w:rPr>
        <w:t>o</w:t>
      </w:r>
      <w:r w:rsidRPr="00441960">
        <w:rPr>
          <w:rFonts w:ascii="Arial" w:hAnsi="Arial" w:cs="Arial"/>
          <w:spacing w:val="56"/>
        </w:rPr>
        <w:t xml:space="preserve"> </w:t>
      </w:r>
      <w:r w:rsidRPr="00441960">
        <w:rPr>
          <w:rFonts w:ascii="Arial" w:hAnsi="Arial" w:cs="Arial"/>
        </w:rPr>
        <w:t>udzielenie</w:t>
      </w:r>
      <w:r w:rsidRPr="00441960">
        <w:rPr>
          <w:rFonts w:ascii="Arial" w:hAnsi="Arial" w:cs="Arial"/>
          <w:spacing w:val="56"/>
        </w:rPr>
        <w:t xml:space="preserve"> </w:t>
      </w:r>
      <w:r w:rsidRPr="00441960">
        <w:rPr>
          <w:rFonts w:ascii="Arial" w:hAnsi="Arial" w:cs="Arial"/>
        </w:rPr>
        <w:t>zamówienia</w:t>
      </w:r>
      <w:r w:rsidRPr="00441960">
        <w:rPr>
          <w:rFonts w:ascii="Arial" w:hAnsi="Arial" w:cs="Arial"/>
          <w:spacing w:val="57"/>
        </w:rPr>
        <w:t xml:space="preserve"> </w:t>
      </w:r>
      <w:r w:rsidRPr="00441960">
        <w:rPr>
          <w:rFonts w:ascii="Arial" w:hAnsi="Arial" w:cs="Arial"/>
        </w:rPr>
        <w:t>publicznego</w:t>
      </w:r>
      <w:r w:rsidRPr="00441960">
        <w:rPr>
          <w:rFonts w:ascii="Arial" w:hAnsi="Arial" w:cs="Arial"/>
          <w:spacing w:val="56"/>
        </w:rPr>
        <w:t xml:space="preserve"> </w:t>
      </w:r>
      <w:r w:rsidRPr="00441960">
        <w:rPr>
          <w:rFonts w:ascii="Arial" w:hAnsi="Arial" w:cs="Arial"/>
        </w:rPr>
        <w:t>prowadzonego</w:t>
      </w:r>
      <w:r w:rsidRPr="00441960">
        <w:rPr>
          <w:rFonts w:ascii="Arial" w:hAnsi="Arial" w:cs="Arial"/>
          <w:spacing w:val="42"/>
        </w:rPr>
        <w:t xml:space="preserve"> </w:t>
      </w:r>
      <w:r w:rsidRPr="00441960">
        <w:rPr>
          <w:rFonts w:ascii="Arial" w:hAnsi="Arial" w:cs="Arial"/>
        </w:rPr>
        <w:t>w</w:t>
      </w:r>
      <w:r w:rsidRPr="00441960">
        <w:rPr>
          <w:rFonts w:ascii="Arial" w:hAnsi="Arial" w:cs="Arial"/>
          <w:spacing w:val="42"/>
        </w:rPr>
        <w:t xml:space="preserve"> </w:t>
      </w:r>
      <w:r w:rsidRPr="00441960">
        <w:rPr>
          <w:rFonts w:ascii="Arial" w:hAnsi="Arial" w:cs="Arial"/>
        </w:rPr>
        <w:t>trybie</w:t>
      </w:r>
      <w:r w:rsidRPr="00441960">
        <w:rPr>
          <w:rFonts w:ascii="Arial" w:hAnsi="Arial" w:cs="Arial"/>
          <w:spacing w:val="41"/>
        </w:rPr>
        <w:t xml:space="preserve"> </w:t>
      </w:r>
      <w:r w:rsidRPr="00441960">
        <w:rPr>
          <w:rFonts w:ascii="Arial" w:hAnsi="Arial" w:cs="Arial"/>
        </w:rPr>
        <w:t>podstawowym</w:t>
      </w:r>
      <w:r w:rsidRPr="00441960">
        <w:rPr>
          <w:rFonts w:ascii="Arial" w:hAnsi="Arial" w:cs="Arial"/>
          <w:spacing w:val="41"/>
        </w:rPr>
        <w:t xml:space="preserve"> </w:t>
      </w:r>
      <w:r w:rsidRPr="00441960">
        <w:rPr>
          <w:rFonts w:ascii="Arial" w:hAnsi="Arial" w:cs="Arial"/>
        </w:rPr>
        <w:t>bez</w:t>
      </w:r>
      <w:r w:rsidRPr="00441960">
        <w:rPr>
          <w:rFonts w:ascii="Arial" w:hAnsi="Arial" w:cs="Arial"/>
          <w:spacing w:val="43"/>
        </w:rPr>
        <w:t xml:space="preserve"> </w:t>
      </w:r>
      <w:r w:rsidRPr="00441960">
        <w:rPr>
          <w:rFonts w:ascii="Arial" w:hAnsi="Arial" w:cs="Arial"/>
        </w:rPr>
        <w:t>negocjacji</w:t>
      </w:r>
      <w:r w:rsidRPr="00441960">
        <w:rPr>
          <w:rFonts w:ascii="Arial" w:hAnsi="Arial" w:cs="Arial"/>
          <w:spacing w:val="42"/>
        </w:rPr>
        <w:t xml:space="preserve"> </w:t>
      </w:r>
      <w:r w:rsidRPr="00441960">
        <w:rPr>
          <w:rFonts w:ascii="Arial" w:hAnsi="Arial" w:cs="Arial"/>
        </w:rPr>
        <w:t>zgodnie</w:t>
      </w:r>
      <w:r w:rsidRPr="00441960">
        <w:rPr>
          <w:rFonts w:ascii="Arial" w:hAnsi="Arial" w:cs="Arial"/>
          <w:spacing w:val="41"/>
        </w:rPr>
        <w:t xml:space="preserve"> </w:t>
      </w:r>
      <w:r w:rsidRPr="00441960">
        <w:rPr>
          <w:rFonts w:ascii="Arial" w:hAnsi="Arial" w:cs="Arial"/>
        </w:rPr>
        <w:t>z</w:t>
      </w:r>
      <w:r w:rsidRPr="00441960">
        <w:rPr>
          <w:rFonts w:ascii="Arial" w:hAnsi="Arial" w:cs="Arial"/>
          <w:spacing w:val="43"/>
        </w:rPr>
        <w:t xml:space="preserve"> </w:t>
      </w:r>
      <w:r w:rsidRPr="00441960">
        <w:rPr>
          <w:rFonts w:ascii="Arial" w:hAnsi="Arial" w:cs="Arial"/>
        </w:rPr>
        <w:t>ustawą</w:t>
      </w:r>
      <w:r w:rsidRPr="00441960">
        <w:rPr>
          <w:rFonts w:ascii="Arial" w:hAnsi="Arial" w:cs="Arial"/>
          <w:spacing w:val="42"/>
        </w:rPr>
        <w:t xml:space="preserve"> </w:t>
      </w:r>
      <w:r w:rsidRPr="00441960">
        <w:rPr>
          <w:rFonts w:ascii="Arial" w:hAnsi="Arial" w:cs="Arial"/>
        </w:rPr>
        <w:t>z</w:t>
      </w:r>
      <w:r w:rsidRPr="00441960">
        <w:rPr>
          <w:rFonts w:ascii="Arial" w:hAnsi="Arial" w:cs="Arial"/>
          <w:spacing w:val="41"/>
        </w:rPr>
        <w:t xml:space="preserve"> </w:t>
      </w:r>
      <w:r w:rsidRPr="00441960">
        <w:rPr>
          <w:rFonts w:ascii="Arial" w:hAnsi="Arial" w:cs="Arial"/>
        </w:rPr>
        <w:t>dnia</w:t>
      </w:r>
      <w:r w:rsidRPr="00441960">
        <w:rPr>
          <w:rFonts w:ascii="Arial" w:hAnsi="Arial" w:cs="Arial"/>
          <w:spacing w:val="40"/>
        </w:rPr>
        <w:t xml:space="preserve"> </w:t>
      </w:r>
      <w:r w:rsidRPr="00441960">
        <w:rPr>
          <w:rFonts w:ascii="Arial" w:hAnsi="Arial" w:cs="Arial"/>
        </w:rPr>
        <w:t>11</w:t>
      </w:r>
      <w:r w:rsidRPr="00441960">
        <w:rPr>
          <w:rFonts w:ascii="Arial" w:hAnsi="Arial" w:cs="Arial"/>
          <w:spacing w:val="42"/>
        </w:rPr>
        <w:t xml:space="preserve"> </w:t>
      </w:r>
      <w:r w:rsidRPr="00441960">
        <w:rPr>
          <w:rFonts w:ascii="Arial" w:hAnsi="Arial" w:cs="Arial"/>
        </w:rPr>
        <w:t>września</w:t>
      </w:r>
      <w:r w:rsidRPr="00441960">
        <w:rPr>
          <w:rFonts w:ascii="Arial" w:hAnsi="Arial" w:cs="Arial"/>
          <w:spacing w:val="43"/>
        </w:rPr>
        <w:t xml:space="preserve"> </w:t>
      </w:r>
      <w:r w:rsidRPr="00441960">
        <w:rPr>
          <w:rFonts w:ascii="Arial" w:hAnsi="Arial" w:cs="Arial"/>
        </w:rPr>
        <w:t>2019 r.</w:t>
      </w:r>
      <w:r w:rsidRPr="00441960">
        <w:rPr>
          <w:rFonts w:ascii="Arial" w:hAnsi="Arial" w:cs="Arial"/>
          <w:spacing w:val="42"/>
        </w:rPr>
        <w:t xml:space="preserve"> </w:t>
      </w:r>
      <w:r w:rsidRPr="00441960">
        <w:rPr>
          <w:rFonts w:ascii="Arial" w:hAnsi="Arial" w:cs="Arial"/>
        </w:rPr>
        <w:t>Prawo</w:t>
      </w:r>
      <w:r w:rsidRPr="00441960">
        <w:rPr>
          <w:rFonts w:ascii="Arial" w:hAnsi="Arial" w:cs="Arial"/>
          <w:spacing w:val="-43"/>
        </w:rPr>
        <w:t xml:space="preserve"> </w:t>
      </w:r>
      <w:r w:rsidRPr="00441960">
        <w:rPr>
          <w:rFonts w:ascii="Arial" w:hAnsi="Arial" w:cs="Arial"/>
        </w:rPr>
        <w:t>zamówień</w:t>
      </w:r>
      <w:r w:rsidRPr="00441960">
        <w:rPr>
          <w:rFonts w:ascii="Arial" w:hAnsi="Arial" w:cs="Arial"/>
          <w:spacing w:val="-1"/>
        </w:rPr>
        <w:t xml:space="preserve"> </w:t>
      </w:r>
      <w:r w:rsidRPr="00441960">
        <w:rPr>
          <w:rFonts w:ascii="Arial" w:hAnsi="Arial" w:cs="Arial"/>
        </w:rPr>
        <w:t>publicznych (</w:t>
      </w:r>
      <w:r w:rsidRPr="00441960">
        <w:rPr>
          <w:rFonts w:ascii="Arial" w:hAnsi="Arial" w:cs="Arial"/>
          <w:i/>
        </w:rPr>
        <w:t>tj.</w:t>
      </w:r>
      <w:r w:rsidRPr="00441960">
        <w:rPr>
          <w:rFonts w:ascii="Arial" w:hAnsi="Arial" w:cs="Arial"/>
          <w:i/>
          <w:spacing w:val="6"/>
        </w:rPr>
        <w:t xml:space="preserve"> </w:t>
      </w:r>
      <w:r w:rsidRPr="00441960">
        <w:rPr>
          <w:rFonts w:ascii="Arial" w:hAnsi="Arial" w:cs="Arial"/>
          <w:i/>
        </w:rPr>
        <w:t>Dz.U. 202</w:t>
      </w:r>
      <w:r w:rsidR="00F25A08" w:rsidRPr="00441960">
        <w:rPr>
          <w:rFonts w:ascii="Arial" w:hAnsi="Arial" w:cs="Arial"/>
          <w:i/>
        </w:rPr>
        <w:t>4</w:t>
      </w:r>
      <w:r w:rsidRPr="00441960">
        <w:rPr>
          <w:rFonts w:ascii="Arial" w:hAnsi="Arial" w:cs="Arial"/>
          <w:i/>
        </w:rPr>
        <w:t xml:space="preserve"> r.</w:t>
      </w:r>
      <w:r w:rsidRPr="00441960">
        <w:rPr>
          <w:rFonts w:ascii="Arial" w:hAnsi="Arial" w:cs="Arial"/>
          <w:i/>
          <w:spacing w:val="6"/>
        </w:rPr>
        <w:t xml:space="preserve"> </w:t>
      </w:r>
      <w:r w:rsidRPr="00441960">
        <w:rPr>
          <w:rFonts w:ascii="Arial" w:hAnsi="Arial" w:cs="Arial"/>
          <w:i/>
        </w:rPr>
        <w:t>poz.</w:t>
      </w:r>
      <w:r w:rsidRPr="00441960">
        <w:rPr>
          <w:rFonts w:ascii="Arial" w:hAnsi="Arial" w:cs="Arial"/>
          <w:i/>
          <w:spacing w:val="7"/>
        </w:rPr>
        <w:t xml:space="preserve"> </w:t>
      </w:r>
      <w:r w:rsidR="003824FB" w:rsidRPr="00441960">
        <w:rPr>
          <w:rFonts w:ascii="Arial" w:hAnsi="Arial" w:cs="Arial"/>
          <w:i/>
        </w:rPr>
        <w:t>1</w:t>
      </w:r>
      <w:r w:rsidR="00F25A08" w:rsidRPr="00441960">
        <w:rPr>
          <w:rFonts w:ascii="Arial" w:hAnsi="Arial" w:cs="Arial"/>
          <w:i/>
        </w:rPr>
        <w:t>320</w:t>
      </w:r>
      <w:r w:rsidRPr="00441960">
        <w:rPr>
          <w:rFonts w:ascii="Arial" w:hAnsi="Arial" w:cs="Arial"/>
        </w:rPr>
        <w:t>),</w:t>
      </w:r>
      <w:r w:rsidRPr="00441960">
        <w:rPr>
          <w:rFonts w:ascii="Arial" w:hAnsi="Arial" w:cs="Arial"/>
          <w:spacing w:val="7"/>
        </w:rPr>
        <w:t xml:space="preserve"> </w:t>
      </w:r>
      <w:r w:rsidRPr="00441960">
        <w:rPr>
          <w:rFonts w:ascii="Arial" w:hAnsi="Arial" w:cs="Arial"/>
        </w:rPr>
        <w:t>Zamawiający</w:t>
      </w:r>
      <w:r w:rsidRPr="00441960">
        <w:rPr>
          <w:rFonts w:ascii="Arial" w:hAnsi="Arial" w:cs="Arial"/>
          <w:spacing w:val="7"/>
        </w:rPr>
        <w:t xml:space="preserve"> </w:t>
      </w:r>
      <w:r w:rsidRPr="00441960">
        <w:rPr>
          <w:rFonts w:ascii="Arial" w:hAnsi="Arial" w:cs="Arial"/>
        </w:rPr>
        <w:t>zleca,</w:t>
      </w:r>
      <w:r w:rsidRPr="00441960">
        <w:rPr>
          <w:rFonts w:ascii="Arial" w:hAnsi="Arial" w:cs="Arial"/>
          <w:spacing w:val="5"/>
        </w:rPr>
        <w:t xml:space="preserve"> </w:t>
      </w:r>
      <w:r w:rsidRPr="00441960">
        <w:rPr>
          <w:rFonts w:ascii="Arial" w:hAnsi="Arial" w:cs="Arial"/>
        </w:rPr>
        <w:t>a</w:t>
      </w:r>
      <w:r w:rsidRPr="00441960">
        <w:rPr>
          <w:rFonts w:ascii="Arial" w:hAnsi="Arial" w:cs="Arial"/>
          <w:spacing w:val="8"/>
        </w:rPr>
        <w:t xml:space="preserve"> </w:t>
      </w:r>
      <w:r w:rsidRPr="00441960">
        <w:rPr>
          <w:rFonts w:ascii="Arial" w:hAnsi="Arial" w:cs="Arial"/>
        </w:rPr>
        <w:t>Wykonawca</w:t>
      </w:r>
      <w:r w:rsidRPr="00441960">
        <w:rPr>
          <w:rFonts w:ascii="Arial" w:hAnsi="Arial" w:cs="Arial"/>
          <w:spacing w:val="6"/>
        </w:rPr>
        <w:t xml:space="preserve"> </w:t>
      </w:r>
      <w:r w:rsidRPr="00441960">
        <w:rPr>
          <w:rFonts w:ascii="Arial" w:hAnsi="Arial" w:cs="Arial"/>
        </w:rPr>
        <w:t>przyjmuje</w:t>
      </w:r>
      <w:r w:rsidRPr="00441960">
        <w:rPr>
          <w:rFonts w:ascii="Arial" w:hAnsi="Arial" w:cs="Arial"/>
          <w:spacing w:val="6"/>
        </w:rPr>
        <w:t xml:space="preserve"> </w:t>
      </w:r>
      <w:r w:rsidRPr="00441960">
        <w:rPr>
          <w:rFonts w:ascii="Arial" w:hAnsi="Arial" w:cs="Arial"/>
        </w:rPr>
        <w:t>do</w:t>
      </w:r>
      <w:r w:rsidRPr="00441960">
        <w:rPr>
          <w:rFonts w:ascii="Arial" w:hAnsi="Arial" w:cs="Arial"/>
          <w:spacing w:val="3"/>
        </w:rPr>
        <w:t xml:space="preserve"> </w:t>
      </w:r>
      <w:r w:rsidRPr="00441960">
        <w:rPr>
          <w:rFonts w:ascii="Arial" w:hAnsi="Arial" w:cs="Arial"/>
        </w:rPr>
        <w:t>wykonania</w:t>
      </w:r>
      <w:r w:rsidRPr="00441960">
        <w:rPr>
          <w:rFonts w:ascii="Arial" w:hAnsi="Arial" w:cs="Arial"/>
          <w:spacing w:val="7"/>
        </w:rPr>
        <w:t xml:space="preserve"> </w:t>
      </w:r>
      <w:r w:rsidRPr="00441960">
        <w:rPr>
          <w:rFonts w:ascii="Arial" w:hAnsi="Arial" w:cs="Arial"/>
        </w:rPr>
        <w:t>zadanie</w:t>
      </w:r>
      <w:r w:rsidRPr="00441960">
        <w:rPr>
          <w:rFonts w:ascii="Arial" w:hAnsi="Arial" w:cs="Arial"/>
          <w:spacing w:val="6"/>
        </w:rPr>
        <w:t xml:space="preserve"> </w:t>
      </w:r>
      <w:r w:rsidR="003F5581" w:rsidRPr="00441960">
        <w:rPr>
          <w:rFonts w:ascii="Arial" w:hAnsi="Arial" w:cs="Arial"/>
        </w:rPr>
        <w:t xml:space="preserve">- </w:t>
      </w:r>
      <w:r w:rsidR="00226C0E">
        <w:rPr>
          <w:rFonts w:ascii="Arial" w:eastAsia="Times New Roman" w:hAnsi="Arial" w:cs="Arial"/>
          <w:lang w:eastAsia="pl-PL"/>
        </w:rPr>
        <w:t>O</w:t>
      </w:r>
      <w:r w:rsidR="003F5581" w:rsidRPr="00441960">
        <w:rPr>
          <w:rFonts w:ascii="Arial" w:eastAsia="Times New Roman" w:hAnsi="Arial" w:cs="Arial"/>
          <w:lang w:eastAsia="pl-PL"/>
        </w:rPr>
        <w:t xml:space="preserve">pracowanie </w:t>
      </w:r>
      <w:r w:rsidR="00C32238">
        <w:rPr>
          <w:rFonts w:ascii="Arial" w:hAnsi="Arial" w:cs="Arial"/>
          <w:color w:val="000000" w:themeColor="text1"/>
        </w:rPr>
        <w:t>kompletnej wielobranżowej</w:t>
      </w:r>
      <w:r w:rsidR="00C32238" w:rsidRPr="00441960">
        <w:rPr>
          <w:rFonts w:ascii="Arial" w:hAnsi="Arial" w:cs="Arial"/>
          <w:color w:val="000000" w:themeColor="text1"/>
        </w:rPr>
        <w:t xml:space="preserve"> dokumentacji projektowo</w:t>
      </w:r>
      <w:r w:rsidR="00C32238">
        <w:rPr>
          <w:rFonts w:ascii="Arial" w:hAnsi="Arial" w:cs="Arial"/>
          <w:color w:val="000000" w:themeColor="text1"/>
        </w:rPr>
        <w:t xml:space="preserve"> </w:t>
      </w:r>
      <w:r w:rsidR="00C32238" w:rsidRPr="00441960">
        <w:rPr>
          <w:rFonts w:ascii="Arial" w:hAnsi="Arial" w:cs="Arial"/>
          <w:color w:val="000000" w:themeColor="text1"/>
        </w:rPr>
        <w:t>-</w:t>
      </w:r>
      <w:r w:rsidR="00C32238">
        <w:rPr>
          <w:rFonts w:ascii="Arial" w:hAnsi="Arial" w:cs="Arial"/>
          <w:color w:val="000000" w:themeColor="text1"/>
        </w:rPr>
        <w:t xml:space="preserve"> </w:t>
      </w:r>
      <w:r w:rsidR="00C32238" w:rsidRPr="00441960">
        <w:rPr>
          <w:rFonts w:ascii="Arial" w:hAnsi="Arial" w:cs="Arial"/>
          <w:color w:val="000000" w:themeColor="text1"/>
        </w:rPr>
        <w:t>kosztorysowej dla zadania</w:t>
      </w:r>
      <w:r w:rsidR="00C32238">
        <w:rPr>
          <w:rFonts w:ascii="Arial" w:hAnsi="Arial" w:cs="Arial"/>
          <w:color w:val="000000" w:themeColor="text1"/>
        </w:rPr>
        <w:t xml:space="preserve"> inwestycyjnego </w:t>
      </w:r>
      <w:r w:rsidR="003F5581" w:rsidRPr="00441960">
        <w:rPr>
          <w:rFonts w:ascii="Arial" w:eastAsia="Times New Roman" w:hAnsi="Arial" w:cs="Arial"/>
          <w:lang w:eastAsia="pl-PL"/>
        </w:rPr>
        <w:t>pn.</w:t>
      </w:r>
      <w:r w:rsidR="003F5581" w:rsidRPr="00441960">
        <w:rPr>
          <w:rFonts w:ascii="Arial" w:eastAsia="Times New Roman" w:hAnsi="Arial" w:cs="Arial"/>
          <w:b/>
          <w:bCs/>
          <w:lang w:eastAsia="pl-PL"/>
        </w:rPr>
        <w:t xml:space="preserve"> </w:t>
      </w:r>
      <w:r w:rsidR="00F30F88" w:rsidRPr="00441960">
        <w:rPr>
          <w:rFonts w:ascii="Arial" w:eastAsia="Times New Roman" w:hAnsi="Arial" w:cs="Arial"/>
          <w:b/>
          <w:bCs/>
          <w:lang w:eastAsia="pl-PL"/>
        </w:rPr>
        <w:t>„</w:t>
      </w:r>
      <w:r w:rsidR="00226C0E">
        <w:rPr>
          <w:rFonts w:ascii="Arial" w:hAnsi="Arial" w:cs="Arial"/>
          <w:b/>
          <w:bCs/>
          <w:lang w:eastAsia="pl-PL"/>
        </w:rPr>
        <w:t>B</w:t>
      </w:r>
      <w:r w:rsidR="000455F1" w:rsidRPr="00441960">
        <w:rPr>
          <w:rFonts w:ascii="Arial" w:hAnsi="Arial" w:cs="Arial"/>
          <w:b/>
          <w:bCs/>
          <w:lang w:eastAsia="pl-PL"/>
        </w:rPr>
        <w:t>udowa drogi gminnej nr 11</w:t>
      </w:r>
      <w:r w:rsidR="00226C0E">
        <w:rPr>
          <w:rFonts w:ascii="Arial" w:hAnsi="Arial" w:cs="Arial"/>
          <w:b/>
          <w:bCs/>
          <w:lang w:eastAsia="pl-PL"/>
        </w:rPr>
        <w:t>2220L</w:t>
      </w:r>
      <w:r w:rsidR="000455F1" w:rsidRPr="00441960">
        <w:rPr>
          <w:rFonts w:ascii="Arial" w:hAnsi="Arial" w:cs="Arial"/>
          <w:b/>
          <w:bCs/>
          <w:lang w:eastAsia="pl-PL"/>
        </w:rPr>
        <w:t xml:space="preserve"> w</w:t>
      </w:r>
      <w:r w:rsidR="001C5AE6">
        <w:rPr>
          <w:rFonts w:ascii="Arial" w:hAnsi="Arial" w:cs="Arial"/>
          <w:b/>
          <w:bCs/>
          <w:lang w:eastAsia="pl-PL"/>
        </w:rPr>
        <w:t> </w:t>
      </w:r>
      <w:r w:rsidR="000455F1" w:rsidRPr="00441960">
        <w:rPr>
          <w:rFonts w:ascii="Arial" w:hAnsi="Arial" w:cs="Arial"/>
          <w:b/>
          <w:bCs/>
          <w:lang w:eastAsia="pl-PL"/>
        </w:rPr>
        <w:t>m.</w:t>
      </w:r>
      <w:r w:rsidR="001C5AE6">
        <w:rPr>
          <w:rFonts w:ascii="Arial" w:hAnsi="Arial" w:cs="Arial"/>
          <w:b/>
          <w:bCs/>
          <w:lang w:eastAsia="pl-PL"/>
        </w:rPr>
        <w:t> </w:t>
      </w:r>
      <w:r w:rsidR="00226C0E">
        <w:rPr>
          <w:rFonts w:ascii="Arial" w:hAnsi="Arial" w:cs="Arial"/>
          <w:b/>
          <w:bCs/>
          <w:lang w:eastAsia="pl-PL"/>
        </w:rPr>
        <w:t>Łapiguz</w:t>
      </w:r>
      <w:r w:rsidR="00403583">
        <w:rPr>
          <w:rFonts w:ascii="Arial" w:hAnsi="Arial" w:cs="Arial"/>
          <w:b/>
          <w:bCs/>
          <w:lang w:eastAsia="pl-PL"/>
        </w:rPr>
        <w:t xml:space="preserve"> - </w:t>
      </w:r>
      <w:r w:rsidR="00403583">
        <w:rPr>
          <w:rFonts w:ascii="Arial" w:eastAsia="Times New Roman" w:hAnsi="Arial" w:cs="Arial"/>
          <w:b/>
          <w:bCs/>
          <w:kern w:val="3"/>
          <w:lang w:eastAsia="pl-PL"/>
        </w:rPr>
        <w:t>opracowanie</w:t>
      </w:r>
      <w:r w:rsidR="00403583" w:rsidRPr="008D3882">
        <w:rPr>
          <w:rFonts w:ascii="Arial" w:eastAsia="Times New Roman" w:hAnsi="Arial" w:cs="Arial"/>
          <w:b/>
          <w:bCs/>
          <w:kern w:val="3"/>
          <w:lang w:eastAsia="pl-PL"/>
        </w:rPr>
        <w:t xml:space="preserve"> dokumentacji technicznej</w:t>
      </w:r>
      <w:r w:rsidR="00226C0E">
        <w:rPr>
          <w:rFonts w:ascii="Arial" w:hAnsi="Arial" w:cs="Arial"/>
          <w:b/>
          <w:bCs/>
          <w:lang w:eastAsia="pl-PL"/>
        </w:rPr>
        <w:t>.</w:t>
      </w:r>
      <w:r w:rsidR="00F30F88" w:rsidRPr="00441960">
        <w:rPr>
          <w:rFonts w:ascii="Arial" w:hAnsi="Arial" w:cs="Arial"/>
          <w:b/>
          <w:bCs/>
          <w:lang w:eastAsia="pl-PL"/>
        </w:rPr>
        <w:t>”</w:t>
      </w:r>
    </w:p>
    <w:p w14:paraId="25FEC3AA" w14:textId="03CCC7C9" w:rsidR="003824FB" w:rsidRPr="00441960" w:rsidRDefault="003824FB">
      <w:pPr>
        <w:pStyle w:val="Akapitzlist"/>
        <w:numPr>
          <w:ilvl w:val="0"/>
          <w:numId w:val="34"/>
        </w:numPr>
        <w:tabs>
          <w:tab w:val="left" w:pos="284"/>
        </w:tabs>
        <w:ind w:left="284" w:hanging="284"/>
        <w:rPr>
          <w:rFonts w:ascii="Arial" w:hAnsi="Arial" w:cs="Arial"/>
          <w:b/>
          <w:shd w:val="clear" w:color="auto" w:fill="FFFFFF"/>
        </w:rPr>
      </w:pPr>
      <w:r w:rsidRPr="00441960">
        <w:rPr>
          <w:rFonts w:ascii="Arial" w:hAnsi="Arial" w:cs="Arial"/>
        </w:rPr>
        <w:t>Szczegółowy zakres przedmiotu umowy Wykonawcy został określony w oparciu o poniżej wymienione dokumenty, nazywane w dalszej części umowy dokumentacją, obejmującą:</w:t>
      </w:r>
    </w:p>
    <w:p w14:paraId="3563CDBA" w14:textId="0EA81423" w:rsidR="00A90816" w:rsidRPr="00441960" w:rsidRDefault="003824FB" w:rsidP="00403583">
      <w:pPr>
        <w:tabs>
          <w:tab w:val="left" w:pos="284"/>
        </w:tabs>
        <w:ind w:left="284"/>
        <w:jc w:val="both"/>
        <w:rPr>
          <w:rFonts w:ascii="Arial" w:hAnsi="Arial" w:cs="Arial"/>
        </w:rPr>
      </w:pPr>
      <w:r w:rsidRPr="00441960">
        <w:rPr>
          <w:rFonts w:ascii="Arial" w:hAnsi="Arial" w:cs="Arial"/>
        </w:rPr>
        <w:t xml:space="preserve">- </w:t>
      </w:r>
      <w:r w:rsidR="00403583">
        <w:rPr>
          <w:rFonts w:ascii="Arial" w:hAnsi="Arial" w:cs="Arial"/>
        </w:rPr>
        <w:t>z</w:t>
      </w:r>
      <w:r w:rsidR="00A90816">
        <w:rPr>
          <w:rFonts w:ascii="Arial" w:hAnsi="Arial" w:cs="Arial"/>
        </w:rPr>
        <w:t>akresu rzeczow</w:t>
      </w:r>
      <w:r w:rsidR="00403583">
        <w:rPr>
          <w:rFonts w:ascii="Arial" w:hAnsi="Arial" w:cs="Arial"/>
        </w:rPr>
        <w:t>y</w:t>
      </w:r>
      <w:r w:rsidR="00864780">
        <w:rPr>
          <w:rFonts w:ascii="Arial" w:hAnsi="Arial" w:cs="Arial"/>
        </w:rPr>
        <w:t xml:space="preserve"> – załącznik nr 1 do umowy, </w:t>
      </w:r>
    </w:p>
    <w:p w14:paraId="0B63BAAE" w14:textId="77777777" w:rsidR="003824FB" w:rsidRPr="00441960" w:rsidRDefault="003824FB" w:rsidP="00441960">
      <w:pPr>
        <w:tabs>
          <w:tab w:val="left" w:pos="284"/>
        </w:tabs>
        <w:ind w:left="284"/>
        <w:jc w:val="both"/>
        <w:rPr>
          <w:rFonts w:ascii="Arial" w:hAnsi="Arial" w:cs="Arial"/>
        </w:rPr>
      </w:pPr>
      <w:r w:rsidRPr="00441960">
        <w:rPr>
          <w:rFonts w:ascii="Arial" w:hAnsi="Arial" w:cs="Arial"/>
        </w:rPr>
        <w:t>- SWZ (Specyfikację Warunków Zamówienia).</w:t>
      </w:r>
    </w:p>
    <w:p w14:paraId="21FC7FEF" w14:textId="77777777" w:rsidR="009D5955" w:rsidRPr="00441960" w:rsidRDefault="003824FB" w:rsidP="00441960">
      <w:pPr>
        <w:tabs>
          <w:tab w:val="left" w:pos="284"/>
        </w:tabs>
        <w:ind w:left="284"/>
        <w:jc w:val="both"/>
        <w:rPr>
          <w:rFonts w:ascii="Arial" w:hAnsi="Arial" w:cs="Arial"/>
          <w:bCs/>
        </w:rPr>
      </w:pPr>
      <w:r w:rsidRPr="00441960">
        <w:rPr>
          <w:rFonts w:ascii="Arial" w:hAnsi="Arial" w:cs="Arial"/>
        </w:rPr>
        <w:t>Wykonawca oświadcza,</w:t>
      </w:r>
      <w:r w:rsidRPr="00441960">
        <w:rPr>
          <w:rFonts w:ascii="Arial" w:hAnsi="Arial" w:cs="Arial"/>
          <w:bCs/>
        </w:rPr>
        <w:t xml:space="preserve"> że zapoznał się z zakresem usługi i oświadcza, że zobowiązuje się wykonać przedmiot umowy zgodnie ze </w:t>
      </w:r>
      <w:r w:rsidRPr="00441960">
        <w:rPr>
          <w:rFonts w:ascii="Arial" w:hAnsi="Arial" w:cs="Arial"/>
        </w:rPr>
        <w:t xml:space="preserve">specyfikacją warunków zamówienia </w:t>
      </w:r>
      <w:r w:rsidRPr="00441960">
        <w:rPr>
          <w:rFonts w:ascii="Arial" w:hAnsi="Arial" w:cs="Arial"/>
          <w:bCs/>
        </w:rPr>
        <w:t>i uznaje je za wystarczające do realizacji zamówienia.</w:t>
      </w:r>
    </w:p>
    <w:p w14:paraId="2D6F5B60" w14:textId="77777777" w:rsidR="009D5955" w:rsidRPr="00441960" w:rsidRDefault="003824FB">
      <w:pPr>
        <w:pStyle w:val="Akapitzlist"/>
        <w:numPr>
          <w:ilvl w:val="0"/>
          <w:numId w:val="14"/>
        </w:numPr>
        <w:tabs>
          <w:tab w:val="left" w:pos="284"/>
        </w:tabs>
        <w:ind w:left="284" w:hanging="284"/>
        <w:rPr>
          <w:rFonts w:ascii="Arial" w:hAnsi="Arial" w:cs="Arial"/>
        </w:rPr>
      </w:pPr>
      <w:r w:rsidRPr="00441960">
        <w:rPr>
          <w:rFonts w:ascii="Arial" w:hAnsi="Arial" w:cs="Arial"/>
          <w:bCs/>
        </w:rPr>
        <w:t>W przypadku rozbieżności lub nieścisłości w zapisach poszczególnych dokumentów wchodzących w skład dokumentacji przyjmuje się, że prawidłowo zostały przedstawione dane wg hierarchii dokumentów wynikającej z kolejności ich wyszczególnienia w ust.</w:t>
      </w:r>
      <w:r w:rsidR="00D50B9E" w:rsidRPr="00441960">
        <w:rPr>
          <w:rFonts w:ascii="Arial" w:hAnsi="Arial" w:cs="Arial"/>
          <w:bCs/>
        </w:rPr>
        <w:t xml:space="preserve"> </w:t>
      </w:r>
      <w:r w:rsidRPr="00441960">
        <w:rPr>
          <w:rFonts w:ascii="Arial" w:hAnsi="Arial" w:cs="Arial"/>
          <w:bCs/>
        </w:rPr>
        <w:t>2.</w:t>
      </w:r>
    </w:p>
    <w:p w14:paraId="1CFA1CC7" w14:textId="1A9D2593" w:rsidR="003824FB" w:rsidRPr="00441960" w:rsidRDefault="003824FB">
      <w:pPr>
        <w:pStyle w:val="Akapitzlist"/>
        <w:numPr>
          <w:ilvl w:val="0"/>
          <w:numId w:val="14"/>
        </w:numPr>
        <w:tabs>
          <w:tab w:val="left" w:pos="284"/>
        </w:tabs>
        <w:ind w:left="284" w:hanging="284"/>
        <w:rPr>
          <w:rFonts w:ascii="Arial" w:hAnsi="Arial" w:cs="Arial"/>
        </w:rPr>
      </w:pPr>
      <w:r w:rsidRPr="00441960">
        <w:rPr>
          <w:rFonts w:ascii="Arial" w:hAnsi="Arial" w:cs="Arial"/>
          <w:bCs/>
        </w:rPr>
        <w:t>Porozumiewanie się stron w sprawach związanych z wykonywaniem umowy odbywać się będzie w drodze korespondencji pisemnej doręczanej adresatom za pokwitowaniem lub korespondencji za pośrednictwem środków komunikacji elektronicznej.</w:t>
      </w:r>
    </w:p>
    <w:p w14:paraId="422EB631" w14:textId="77777777" w:rsidR="003824FB" w:rsidRPr="00441960" w:rsidRDefault="003824FB">
      <w:pPr>
        <w:pStyle w:val="Akapitzlist"/>
        <w:numPr>
          <w:ilvl w:val="0"/>
          <w:numId w:val="14"/>
        </w:numPr>
        <w:tabs>
          <w:tab w:val="left" w:pos="284"/>
        </w:tabs>
        <w:ind w:left="284" w:hanging="284"/>
        <w:rPr>
          <w:rFonts w:ascii="Arial" w:hAnsi="Arial" w:cs="Arial"/>
        </w:rPr>
      </w:pPr>
      <w:r w:rsidRPr="00441960">
        <w:rPr>
          <w:rFonts w:ascii="Arial" w:hAnsi="Arial" w:cs="Arial"/>
        </w:rPr>
        <w:t>Wykonawca nie może rozszerzyć zakresu usługi bez uzyskania wcześniejszej zgody Zamawiającego. Zmiana zakresu usługi ustalona będzie przez obie strony.</w:t>
      </w:r>
    </w:p>
    <w:p w14:paraId="1A4EEF9D" w14:textId="77777777" w:rsidR="003824FB" w:rsidRPr="00441960" w:rsidRDefault="003824FB" w:rsidP="00441960">
      <w:pPr>
        <w:pStyle w:val="Akapitzlist"/>
        <w:ind w:left="0" w:firstLine="0"/>
        <w:rPr>
          <w:rFonts w:ascii="Arial" w:eastAsia="Times New Roman" w:hAnsi="Arial" w:cs="Arial"/>
          <w:lang w:eastAsia="pl-PL"/>
        </w:rPr>
      </w:pPr>
    </w:p>
    <w:p w14:paraId="07D64A64" w14:textId="27B7D854" w:rsidR="0017307A" w:rsidRPr="00441960" w:rsidRDefault="00D11B96" w:rsidP="00441960">
      <w:pPr>
        <w:pStyle w:val="Nagwek11"/>
        <w:ind w:left="0" w:right="-71"/>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2</w:t>
      </w:r>
      <w:r w:rsidR="009F2DD4" w:rsidRPr="00441960">
        <w:rPr>
          <w:rFonts w:ascii="Arial" w:hAnsi="Arial" w:cs="Arial"/>
          <w:sz w:val="22"/>
          <w:szCs w:val="22"/>
        </w:rPr>
        <w:t xml:space="preserve"> PRZEDMIOT ZAMÓWIENIA</w:t>
      </w:r>
    </w:p>
    <w:p w14:paraId="3A56F530" w14:textId="366E00E8" w:rsidR="00D50B9E" w:rsidRPr="00441960" w:rsidRDefault="00D50B9E" w:rsidP="00441960">
      <w:pPr>
        <w:pStyle w:val="Standard"/>
        <w:spacing w:line="240" w:lineRule="auto"/>
        <w:jc w:val="both"/>
        <w:rPr>
          <w:rFonts w:ascii="Arial" w:hAnsi="Arial" w:cs="Arial"/>
          <w:sz w:val="22"/>
          <w:szCs w:val="22"/>
        </w:rPr>
      </w:pPr>
      <w:r w:rsidRPr="00441960">
        <w:rPr>
          <w:rFonts w:ascii="Arial" w:hAnsi="Arial" w:cs="Arial"/>
          <w:b/>
          <w:sz w:val="22"/>
          <w:szCs w:val="22"/>
          <w:u w:val="single"/>
        </w:rPr>
        <w:t>1. Przedmiot</w:t>
      </w:r>
      <w:r w:rsidRPr="00441960">
        <w:rPr>
          <w:rFonts w:ascii="Arial" w:hAnsi="Arial" w:cs="Arial"/>
          <w:b/>
          <w:spacing w:val="-2"/>
          <w:sz w:val="22"/>
          <w:szCs w:val="22"/>
          <w:u w:val="single"/>
        </w:rPr>
        <w:t xml:space="preserve"> </w:t>
      </w:r>
      <w:r w:rsidRPr="00441960">
        <w:rPr>
          <w:rFonts w:ascii="Arial" w:hAnsi="Arial" w:cs="Arial"/>
          <w:b/>
          <w:sz w:val="22"/>
          <w:szCs w:val="22"/>
          <w:u w:val="single"/>
        </w:rPr>
        <w:t>zamówienia</w:t>
      </w:r>
      <w:r w:rsidRPr="00441960">
        <w:rPr>
          <w:rFonts w:ascii="Arial" w:hAnsi="Arial" w:cs="Arial"/>
          <w:b/>
          <w:spacing w:val="-3"/>
          <w:sz w:val="22"/>
          <w:szCs w:val="22"/>
          <w:u w:val="single"/>
        </w:rPr>
        <w:t>:</w:t>
      </w:r>
    </w:p>
    <w:p w14:paraId="4F70B53B" w14:textId="77777777" w:rsidR="001C5AE6" w:rsidRDefault="000455F1" w:rsidP="001C5AE6">
      <w:pPr>
        <w:suppressAutoHyphens/>
        <w:autoSpaceDE/>
        <w:jc w:val="both"/>
        <w:textAlignment w:val="baseline"/>
        <w:rPr>
          <w:rFonts w:ascii="Arial" w:hAnsi="Arial" w:cs="Arial"/>
          <w:b/>
          <w:bCs/>
          <w:lang w:eastAsia="pl-PL"/>
        </w:rPr>
      </w:pPr>
      <w:r w:rsidRPr="00441960">
        <w:rPr>
          <w:rFonts w:ascii="Arial" w:hAnsi="Arial" w:cs="Arial"/>
          <w:color w:val="000000" w:themeColor="text1"/>
        </w:rPr>
        <w:t>Przedmiotem zamówienia jest opracowanie</w:t>
      </w:r>
      <w:r w:rsidR="00834F2D">
        <w:rPr>
          <w:rFonts w:ascii="Arial" w:hAnsi="Arial" w:cs="Arial"/>
          <w:color w:val="000000" w:themeColor="text1"/>
        </w:rPr>
        <w:t xml:space="preserve"> kompletnej wielobranżowej</w:t>
      </w:r>
      <w:r w:rsidRPr="00441960">
        <w:rPr>
          <w:rFonts w:ascii="Arial" w:hAnsi="Arial" w:cs="Arial"/>
          <w:color w:val="000000" w:themeColor="text1"/>
        </w:rPr>
        <w:t xml:space="preserve"> dokumentacji projektowo</w:t>
      </w:r>
      <w:r w:rsidR="00226C0E">
        <w:rPr>
          <w:rFonts w:ascii="Arial" w:hAnsi="Arial" w:cs="Arial"/>
          <w:color w:val="000000" w:themeColor="text1"/>
        </w:rPr>
        <w:t xml:space="preserve"> </w:t>
      </w:r>
      <w:r w:rsidRPr="00441960">
        <w:rPr>
          <w:rFonts w:ascii="Arial" w:hAnsi="Arial" w:cs="Arial"/>
          <w:color w:val="000000" w:themeColor="text1"/>
        </w:rPr>
        <w:t>-</w:t>
      </w:r>
      <w:r w:rsidR="00226C0E">
        <w:rPr>
          <w:rFonts w:ascii="Arial" w:hAnsi="Arial" w:cs="Arial"/>
          <w:color w:val="000000" w:themeColor="text1"/>
        </w:rPr>
        <w:t xml:space="preserve"> </w:t>
      </w:r>
      <w:r w:rsidRPr="00441960">
        <w:rPr>
          <w:rFonts w:ascii="Arial" w:hAnsi="Arial" w:cs="Arial"/>
          <w:color w:val="000000" w:themeColor="text1"/>
        </w:rPr>
        <w:t>kosztorysowej dla zadania</w:t>
      </w:r>
      <w:r w:rsidR="00834F2D">
        <w:rPr>
          <w:rFonts w:ascii="Arial" w:hAnsi="Arial" w:cs="Arial"/>
          <w:color w:val="000000" w:themeColor="text1"/>
        </w:rPr>
        <w:t xml:space="preserve"> inwestycyjnego </w:t>
      </w:r>
      <w:r w:rsidRPr="00441960">
        <w:rPr>
          <w:rFonts w:ascii="Arial" w:hAnsi="Arial" w:cs="Arial"/>
          <w:color w:val="000000" w:themeColor="text1"/>
        </w:rPr>
        <w:t xml:space="preserve">pn.: </w:t>
      </w:r>
      <w:r w:rsidRPr="00441960">
        <w:rPr>
          <w:rFonts w:ascii="Arial" w:eastAsia="Times New Roman" w:hAnsi="Arial" w:cs="Arial"/>
          <w:b/>
          <w:bCs/>
          <w:color w:val="000000" w:themeColor="text1"/>
          <w:kern w:val="3"/>
          <w:lang w:eastAsia="pl-PL"/>
        </w:rPr>
        <w:t>„</w:t>
      </w:r>
      <w:r w:rsidR="00226C0E">
        <w:rPr>
          <w:rFonts w:ascii="Arial" w:hAnsi="Arial" w:cs="Arial"/>
          <w:b/>
          <w:bCs/>
          <w:lang w:eastAsia="pl-PL"/>
        </w:rPr>
        <w:t>B</w:t>
      </w:r>
      <w:r w:rsidR="00226C0E" w:rsidRPr="00441960">
        <w:rPr>
          <w:rFonts w:ascii="Arial" w:hAnsi="Arial" w:cs="Arial"/>
          <w:b/>
          <w:bCs/>
          <w:lang w:eastAsia="pl-PL"/>
        </w:rPr>
        <w:t>udowa drogi gminnej nr 11</w:t>
      </w:r>
      <w:r w:rsidR="00226C0E">
        <w:rPr>
          <w:rFonts w:ascii="Arial" w:hAnsi="Arial" w:cs="Arial"/>
          <w:b/>
          <w:bCs/>
          <w:lang w:eastAsia="pl-PL"/>
        </w:rPr>
        <w:t>2220L</w:t>
      </w:r>
      <w:r w:rsidR="00C32238">
        <w:rPr>
          <w:rFonts w:ascii="Arial" w:hAnsi="Arial" w:cs="Arial"/>
          <w:b/>
          <w:bCs/>
          <w:lang w:eastAsia="pl-PL"/>
        </w:rPr>
        <w:t xml:space="preserve"> </w:t>
      </w:r>
      <w:r w:rsidR="00226C0E" w:rsidRPr="00441960">
        <w:rPr>
          <w:rFonts w:ascii="Arial" w:hAnsi="Arial" w:cs="Arial"/>
          <w:b/>
          <w:bCs/>
          <w:lang w:eastAsia="pl-PL"/>
        </w:rPr>
        <w:t xml:space="preserve">w m. </w:t>
      </w:r>
      <w:r w:rsidR="00226C0E">
        <w:rPr>
          <w:rFonts w:ascii="Arial" w:hAnsi="Arial" w:cs="Arial"/>
          <w:b/>
          <w:bCs/>
          <w:lang w:eastAsia="pl-PL"/>
        </w:rPr>
        <w:t>Łapiguz</w:t>
      </w:r>
      <w:r w:rsidR="00C32238">
        <w:rPr>
          <w:rFonts w:ascii="Arial" w:hAnsi="Arial" w:cs="Arial"/>
          <w:b/>
          <w:bCs/>
          <w:lang w:eastAsia="pl-PL"/>
        </w:rPr>
        <w:t xml:space="preserve"> - </w:t>
      </w:r>
      <w:r w:rsidR="00C32238">
        <w:rPr>
          <w:rFonts w:ascii="Arial" w:eastAsia="Times New Roman" w:hAnsi="Arial" w:cs="Arial"/>
          <w:b/>
          <w:bCs/>
          <w:kern w:val="3"/>
          <w:lang w:eastAsia="pl-PL"/>
        </w:rPr>
        <w:t>opracowanie</w:t>
      </w:r>
      <w:r w:rsidR="00C32238" w:rsidRPr="008D3882">
        <w:rPr>
          <w:rFonts w:ascii="Arial" w:eastAsia="Times New Roman" w:hAnsi="Arial" w:cs="Arial"/>
          <w:b/>
          <w:bCs/>
          <w:kern w:val="3"/>
          <w:lang w:eastAsia="pl-PL"/>
        </w:rPr>
        <w:t xml:space="preserve"> dokumentacji technicznej</w:t>
      </w:r>
      <w:r w:rsidR="00C32238">
        <w:rPr>
          <w:rFonts w:ascii="Arial" w:hAnsi="Arial" w:cs="Arial"/>
          <w:b/>
          <w:bCs/>
          <w:lang w:eastAsia="pl-PL"/>
        </w:rPr>
        <w:t>.</w:t>
      </w:r>
      <w:r w:rsidR="00C32238" w:rsidRPr="00441960">
        <w:rPr>
          <w:rFonts w:ascii="Arial" w:hAnsi="Arial" w:cs="Arial"/>
          <w:b/>
          <w:bCs/>
          <w:lang w:eastAsia="pl-PL"/>
        </w:rPr>
        <w:t>”</w:t>
      </w:r>
    </w:p>
    <w:p w14:paraId="0C060232" w14:textId="31E57D97" w:rsidR="000455F1" w:rsidRPr="00441960" w:rsidRDefault="000455F1" w:rsidP="001C5AE6">
      <w:pPr>
        <w:suppressAutoHyphens/>
        <w:autoSpaceDE/>
        <w:jc w:val="both"/>
        <w:textAlignment w:val="baseline"/>
        <w:rPr>
          <w:rFonts w:ascii="Arial" w:eastAsia="Times New Roman" w:hAnsi="Arial" w:cs="Arial"/>
          <w:b/>
          <w:bCs/>
          <w:color w:val="000000" w:themeColor="text1"/>
          <w:kern w:val="3"/>
          <w:lang w:eastAsia="pl-PL"/>
        </w:rPr>
      </w:pPr>
    </w:p>
    <w:p w14:paraId="61715F7A" w14:textId="5B96DD8A" w:rsidR="000455F1" w:rsidRPr="00933346" w:rsidRDefault="000455F1" w:rsidP="00933346">
      <w:pPr>
        <w:pStyle w:val="Standard"/>
        <w:spacing w:line="240" w:lineRule="auto"/>
        <w:jc w:val="both"/>
        <w:rPr>
          <w:rFonts w:ascii="Arial" w:hAnsi="Arial"/>
          <w:color w:val="000000" w:themeColor="text1"/>
          <w:sz w:val="22"/>
          <w:szCs w:val="22"/>
        </w:rPr>
      </w:pPr>
      <w:r w:rsidRPr="00441960">
        <w:rPr>
          <w:rFonts w:ascii="Arial" w:hAnsi="Arial"/>
          <w:color w:val="000000" w:themeColor="text1"/>
          <w:sz w:val="22"/>
          <w:szCs w:val="22"/>
        </w:rPr>
        <w:t xml:space="preserve">Zakres inwestycji obejmuje </w:t>
      </w:r>
      <w:r w:rsidR="00942837">
        <w:rPr>
          <w:rFonts w:ascii="Arial" w:hAnsi="Arial"/>
          <w:color w:val="000000" w:themeColor="text1"/>
          <w:sz w:val="22"/>
          <w:szCs w:val="22"/>
        </w:rPr>
        <w:t xml:space="preserve">działkę nr 260/1 obręb 0013 </w:t>
      </w:r>
      <w:r w:rsidR="00834F2D">
        <w:rPr>
          <w:rFonts w:ascii="Arial" w:hAnsi="Arial"/>
          <w:color w:val="000000" w:themeColor="text1"/>
          <w:sz w:val="22"/>
          <w:szCs w:val="22"/>
        </w:rPr>
        <w:t>Ł</w:t>
      </w:r>
      <w:r w:rsidR="00942837">
        <w:rPr>
          <w:rFonts w:ascii="Arial" w:hAnsi="Arial"/>
          <w:color w:val="000000" w:themeColor="text1"/>
          <w:sz w:val="22"/>
          <w:szCs w:val="22"/>
        </w:rPr>
        <w:t>apiguz o długości ok. 340 m (od działki nr</w:t>
      </w:r>
      <w:r w:rsidR="001C5AE6">
        <w:rPr>
          <w:rFonts w:ascii="Arial" w:hAnsi="Arial"/>
          <w:color w:val="000000" w:themeColor="text1"/>
          <w:sz w:val="22"/>
          <w:szCs w:val="22"/>
        </w:rPr>
        <w:t> </w:t>
      </w:r>
      <w:r w:rsidR="00942837">
        <w:rPr>
          <w:rFonts w:ascii="Arial" w:hAnsi="Arial"/>
          <w:color w:val="000000" w:themeColor="text1"/>
          <w:sz w:val="22"/>
          <w:szCs w:val="22"/>
        </w:rPr>
        <w:t xml:space="preserve">geod. </w:t>
      </w:r>
      <w:r w:rsidR="00F47275">
        <w:rPr>
          <w:rFonts w:ascii="Arial" w:hAnsi="Arial"/>
          <w:color w:val="000000" w:themeColor="text1"/>
          <w:sz w:val="22"/>
          <w:szCs w:val="22"/>
        </w:rPr>
        <w:t>2</w:t>
      </w:r>
      <w:r w:rsidR="00942837">
        <w:rPr>
          <w:rFonts w:ascii="Arial" w:hAnsi="Arial"/>
          <w:color w:val="000000" w:themeColor="text1"/>
          <w:sz w:val="22"/>
          <w:szCs w:val="22"/>
        </w:rPr>
        <w:t>70/3 do posesji oznaczonej adresem Łapiguz 6)</w:t>
      </w:r>
      <w:bookmarkStart w:id="0" w:name="_Hlk103083940"/>
      <w:r w:rsidR="00942837">
        <w:rPr>
          <w:rFonts w:ascii="Arial" w:hAnsi="Arial"/>
          <w:color w:val="000000" w:themeColor="text1"/>
          <w:sz w:val="22"/>
          <w:szCs w:val="22"/>
        </w:rPr>
        <w:t>.</w:t>
      </w:r>
      <w:bookmarkEnd w:id="0"/>
    </w:p>
    <w:p w14:paraId="5568B51E" w14:textId="763CB9B8" w:rsidR="000455F1" w:rsidRDefault="000455F1">
      <w:pPr>
        <w:pStyle w:val="Standard"/>
        <w:numPr>
          <w:ilvl w:val="0"/>
          <w:numId w:val="35"/>
        </w:numPr>
        <w:spacing w:after="0" w:line="240" w:lineRule="auto"/>
        <w:ind w:left="426"/>
        <w:jc w:val="both"/>
        <w:rPr>
          <w:rFonts w:ascii="Arial" w:hAnsi="Arial" w:cs="Arial"/>
          <w:b/>
          <w:bCs/>
          <w:color w:val="000000" w:themeColor="text1"/>
          <w:sz w:val="22"/>
          <w:szCs w:val="22"/>
          <w:u w:val="single"/>
        </w:rPr>
      </w:pPr>
      <w:bookmarkStart w:id="1" w:name="_Hlk192493894"/>
      <w:r w:rsidRPr="00441960">
        <w:rPr>
          <w:rFonts w:ascii="Arial" w:hAnsi="Arial" w:cs="Arial"/>
          <w:b/>
          <w:bCs/>
          <w:color w:val="000000" w:themeColor="text1"/>
          <w:sz w:val="22"/>
          <w:szCs w:val="22"/>
          <w:u w:val="single"/>
        </w:rPr>
        <w:t>Zakres rzeczowy zadania obejmuje m.in.:</w:t>
      </w:r>
    </w:p>
    <w:p w14:paraId="71C9CA57" w14:textId="77777777" w:rsidR="00A90816" w:rsidRDefault="00A90816">
      <w:pPr>
        <w:pStyle w:val="Akapitzlist"/>
        <w:widowControl/>
        <w:numPr>
          <w:ilvl w:val="0"/>
          <w:numId w:val="13"/>
        </w:numPr>
        <w:tabs>
          <w:tab w:val="left" w:pos="322"/>
        </w:tabs>
        <w:suppressAutoHyphens/>
        <w:autoSpaceDE/>
        <w:spacing w:line="264" w:lineRule="auto"/>
        <w:textAlignment w:val="baseline"/>
        <w:rPr>
          <w:rFonts w:ascii="Arial" w:hAnsi="Arial" w:cs="Arial"/>
        </w:rPr>
      </w:pPr>
      <w:r w:rsidRPr="00A90816">
        <w:rPr>
          <w:rFonts w:ascii="Arial" w:hAnsi="Arial" w:cs="Arial"/>
        </w:rPr>
        <w:t>budowę drogi szerokości jezdni 5,00 m, długości około 340 m, o nawierzchni bitumicznej, obustronne pobocza gruntowe ulepszone z kruszywem łamanym o szerokości nie mniejszej niż 0,75 m,</w:t>
      </w:r>
    </w:p>
    <w:p w14:paraId="38A6D35E" w14:textId="2AC3A93D" w:rsidR="00A90816" w:rsidRDefault="00A90816">
      <w:pPr>
        <w:pStyle w:val="Akapitzlist"/>
        <w:widowControl/>
        <w:numPr>
          <w:ilvl w:val="0"/>
          <w:numId w:val="13"/>
        </w:numPr>
        <w:tabs>
          <w:tab w:val="left" w:pos="322"/>
        </w:tabs>
        <w:suppressAutoHyphens/>
        <w:autoSpaceDE/>
        <w:spacing w:line="264" w:lineRule="auto"/>
        <w:textAlignment w:val="baseline"/>
        <w:rPr>
          <w:rFonts w:ascii="Arial" w:hAnsi="Arial" w:cs="Arial"/>
        </w:rPr>
      </w:pPr>
      <w:r w:rsidRPr="00A90816">
        <w:rPr>
          <w:rFonts w:ascii="Arial" w:hAnsi="Arial" w:cs="Arial"/>
        </w:rPr>
        <w:lastRenderedPageBreak/>
        <w:t xml:space="preserve">odwodnienie powierzchniowe, a w przypadku konieczności inne urządzenia odwadniające </w:t>
      </w:r>
      <w:r w:rsidR="00A36943">
        <w:rPr>
          <w:rFonts w:ascii="Arial" w:hAnsi="Arial" w:cs="Arial"/>
        </w:rPr>
        <w:t xml:space="preserve">                          </w:t>
      </w:r>
      <w:r w:rsidRPr="00A90816">
        <w:rPr>
          <w:rFonts w:ascii="Arial" w:hAnsi="Arial" w:cs="Arial"/>
        </w:rPr>
        <w:t>i odprowadzające wody opadowe (np. studnie chłonne, drenaż francuski),</w:t>
      </w:r>
    </w:p>
    <w:p w14:paraId="024885E1" w14:textId="016E4F37" w:rsidR="00A90816" w:rsidRDefault="00A90816">
      <w:pPr>
        <w:pStyle w:val="Akapitzlist"/>
        <w:widowControl/>
        <w:numPr>
          <w:ilvl w:val="0"/>
          <w:numId w:val="13"/>
        </w:numPr>
        <w:tabs>
          <w:tab w:val="left" w:pos="322"/>
        </w:tabs>
        <w:suppressAutoHyphens/>
        <w:autoSpaceDE/>
        <w:spacing w:line="264" w:lineRule="auto"/>
        <w:textAlignment w:val="baseline"/>
        <w:rPr>
          <w:rFonts w:ascii="Arial" w:hAnsi="Arial" w:cs="Arial"/>
        </w:rPr>
      </w:pPr>
      <w:r w:rsidRPr="00A90816">
        <w:rPr>
          <w:rFonts w:ascii="Arial" w:hAnsi="Arial" w:cs="Arial"/>
        </w:rPr>
        <w:t>budowę nowych oraz przebudow</w:t>
      </w:r>
      <w:r w:rsidR="00A36943">
        <w:rPr>
          <w:rFonts w:ascii="Arial" w:hAnsi="Arial" w:cs="Arial"/>
        </w:rPr>
        <w:t>ę</w:t>
      </w:r>
      <w:r w:rsidRPr="00A90816">
        <w:rPr>
          <w:rFonts w:ascii="Arial" w:hAnsi="Arial" w:cs="Arial"/>
        </w:rPr>
        <w:t xml:space="preserve"> istniejących zjazdów i dojść pieszych do furtek </w:t>
      </w:r>
      <w:r w:rsidR="00A36943">
        <w:rPr>
          <w:rFonts w:ascii="Arial" w:hAnsi="Arial" w:cs="Arial"/>
        </w:rPr>
        <w:t xml:space="preserve">                               </w:t>
      </w:r>
      <w:r w:rsidRPr="00A90816">
        <w:rPr>
          <w:rFonts w:ascii="Arial" w:hAnsi="Arial" w:cs="Arial"/>
        </w:rPr>
        <w:t>o nawierzchni z kostki betonowej,</w:t>
      </w:r>
    </w:p>
    <w:p w14:paraId="38BA34DC" w14:textId="77777777" w:rsidR="00A90816" w:rsidRDefault="00A90816">
      <w:pPr>
        <w:pStyle w:val="Akapitzlist"/>
        <w:widowControl/>
        <w:numPr>
          <w:ilvl w:val="0"/>
          <w:numId w:val="13"/>
        </w:numPr>
        <w:tabs>
          <w:tab w:val="left" w:pos="322"/>
        </w:tabs>
        <w:suppressAutoHyphens/>
        <w:autoSpaceDE/>
        <w:spacing w:line="264" w:lineRule="auto"/>
        <w:textAlignment w:val="baseline"/>
        <w:rPr>
          <w:rFonts w:ascii="Arial" w:hAnsi="Arial" w:cs="Arial"/>
        </w:rPr>
      </w:pPr>
      <w:r w:rsidRPr="00A90816">
        <w:rPr>
          <w:rFonts w:ascii="Arial" w:hAnsi="Arial" w:cs="Arial"/>
        </w:rPr>
        <w:t>wycinkę drzew i krzewów kolidujących z inwestycją (jeżeli wystąpi kolizja),</w:t>
      </w:r>
    </w:p>
    <w:p w14:paraId="0CFEA223" w14:textId="77777777" w:rsidR="00A90816" w:rsidRDefault="00A90816">
      <w:pPr>
        <w:pStyle w:val="Akapitzlist"/>
        <w:widowControl/>
        <w:numPr>
          <w:ilvl w:val="0"/>
          <w:numId w:val="13"/>
        </w:numPr>
        <w:tabs>
          <w:tab w:val="left" w:pos="322"/>
        </w:tabs>
        <w:suppressAutoHyphens/>
        <w:autoSpaceDE/>
        <w:spacing w:line="264" w:lineRule="auto"/>
        <w:textAlignment w:val="baseline"/>
        <w:rPr>
          <w:rFonts w:ascii="Arial" w:hAnsi="Arial" w:cs="Arial"/>
        </w:rPr>
      </w:pPr>
      <w:r w:rsidRPr="00A90816">
        <w:rPr>
          <w:rFonts w:ascii="Arial" w:hAnsi="Arial" w:cs="Arial"/>
        </w:rPr>
        <w:t>zabezpieczenie istniejącej sieci uzbrojenia podziemnego, nadziemnego i naziemnego na warunkach uzyskanych od właścicieli/ zarządców sieci,</w:t>
      </w:r>
    </w:p>
    <w:p w14:paraId="7F16D3E1" w14:textId="77777777" w:rsidR="00A90816" w:rsidRDefault="00A90816">
      <w:pPr>
        <w:pStyle w:val="Akapitzlist"/>
        <w:widowControl/>
        <w:numPr>
          <w:ilvl w:val="0"/>
          <w:numId w:val="13"/>
        </w:numPr>
        <w:tabs>
          <w:tab w:val="left" w:pos="322"/>
        </w:tabs>
        <w:suppressAutoHyphens/>
        <w:autoSpaceDE/>
        <w:spacing w:line="264" w:lineRule="auto"/>
        <w:textAlignment w:val="baseline"/>
        <w:rPr>
          <w:rFonts w:ascii="Arial" w:hAnsi="Arial" w:cs="Arial"/>
        </w:rPr>
      </w:pPr>
      <w:r w:rsidRPr="00A90816">
        <w:rPr>
          <w:rFonts w:ascii="Arial" w:hAnsi="Arial" w:cs="Arial"/>
        </w:rPr>
        <w:t>likwidację kolizji branżowych i uzyskanie wymaganych prawem budowlanym uzgodnień/decyzji/opinii - w razie konieczności przebudowa sieci gazowej,</w:t>
      </w:r>
    </w:p>
    <w:p w14:paraId="28A5E841" w14:textId="4DB6F661" w:rsidR="00A90816" w:rsidRPr="00A90816" w:rsidRDefault="00A90816">
      <w:pPr>
        <w:pStyle w:val="Akapitzlist"/>
        <w:widowControl/>
        <w:numPr>
          <w:ilvl w:val="0"/>
          <w:numId w:val="13"/>
        </w:numPr>
        <w:tabs>
          <w:tab w:val="left" w:pos="322"/>
        </w:tabs>
        <w:suppressAutoHyphens/>
        <w:autoSpaceDE/>
        <w:spacing w:line="264" w:lineRule="auto"/>
        <w:jc w:val="left"/>
        <w:textAlignment w:val="baseline"/>
        <w:rPr>
          <w:rFonts w:ascii="Arial" w:hAnsi="Arial" w:cs="Arial"/>
        </w:rPr>
      </w:pPr>
      <w:r w:rsidRPr="00A90816">
        <w:rPr>
          <w:rFonts w:ascii="Arial" w:hAnsi="Arial" w:cs="Arial"/>
        </w:rPr>
        <w:t>opracowanie i zatwierdzenie stałej oraz czasowej organizacji ruchu zawierających elementy oznakowania pionowego, poziomego, urządzenia bezpieczeństwa ruchu itp.</w:t>
      </w:r>
    </w:p>
    <w:bookmarkEnd w:id="1"/>
    <w:p w14:paraId="5093C4AF" w14:textId="77777777" w:rsidR="005C4875" w:rsidRDefault="005C4875" w:rsidP="005C4875">
      <w:pPr>
        <w:pStyle w:val="Akapitzlist"/>
        <w:widowControl/>
        <w:autoSpaceDE/>
        <w:autoSpaceDN/>
        <w:ind w:left="437" w:firstLine="0"/>
        <w:contextualSpacing/>
        <w:rPr>
          <w:rFonts w:ascii="Arial" w:hAnsi="Arial" w:cs="Arial"/>
          <w:color w:val="000000" w:themeColor="text1"/>
          <w:u w:val="single"/>
        </w:rPr>
      </w:pPr>
    </w:p>
    <w:p w14:paraId="167F1320" w14:textId="2AABE356" w:rsidR="000455F1" w:rsidRPr="00441960" w:rsidRDefault="000455F1">
      <w:pPr>
        <w:pStyle w:val="Akapitzlist"/>
        <w:widowControl/>
        <w:numPr>
          <w:ilvl w:val="0"/>
          <w:numId w:val="35"/>
        </w:numPr>
        <w:autoSpaceDE/>
        <w:autoSpaceDN/>
        <w:ind w:left="429"/>
        <w:contextualSpacing/>
        <w:rPr>
          <w:rFonts w:ascii="Arial" w:hAnsi="Arial" w:cs="Arial"/>
          <w:color w:val="000000" w:themeColor="text1"/>
        </w:rPr>
      </w:pPr>
      <w:r w:rsidRPr="00441960">
        <w:rPr>
          <w:rFonts w:ascii="Arial" w:hAnsi="Arial" w:cs="Arial"/>
          <w:color w:val="000000" w:themeColor="text1"/>
        </w:rPr>
        <w:t>Dokumentację projektowo – kosztorysową należy opracować zgodnie z warunkami technicznymi wydanymi przez Gminny Zakład Obsługi Komunalnej Gminy Zamość, stanowiącymi załącznik nr</w:t>
      </w:r>
      <w:r w:rsidR="001C5AE6">
        <w:rPr>
          <w:rFonts w:ascii="Arial" w:hAnsi="Arial" w:cs="Arial"/>
          <w:color w:val="000000" w:themeColor="text1"/>
        </w:rPr>
        <w:t> </w:t>
      </w:r>
      <w:r w:rsidRPr="00441960">
        <w:rPr>
          <w:rFonts w:ascii="Arial" w:hAnsi="Arial" w:cs="Arial"/>
          <w:color w:val="000000" w:themeColor="text1"/>
        </w:rPr>
        <w:t xml:space="preserve">1 do Zakresu rzeczowego. </w:t>
      </w:r>
    </w:p>
    <w:p w14:paraId="240D76F6" w14:textId="77777777" w:rsidR="000455F1" w:rsidRPr="00441960" w:rsidRDefault="000455F1">
      <w:pPr>
        <w:pStyle w:val="Akapitzlist"/>
        <w:widowControl/>
        <w:numPr>
          <w:ilvl w:val="0"/>
          <w:numId w:val="35"/>
        </w:numPr>
        <w:autoSpaceDE/>
        <w:autoSpaceDN/>
        <w:ind w:left="429"/>
        <w:contextualSpacing/>
        <w:rPr>
          <w:rFonts w:ascii="Arial" w:hAnsi="Arial" w:cs="Arial"/>
          <w:color w:val="000000" w:themeColor="text1"/>
        </w:rPr>
      </w:pPr>
      <w:r w:rsidRPr="00441960">
        <w:rPr>
          <w:rFonts w:ascii="Arial" w:hAnsi="Arial" w:cs="Arial"/>
          <w:color w:val="000000" w:themeColor="text1"/>
          <w:lang w:eastAsia="pl-PL"/>
        </w:rPr>
        <w:t>Opracowana</w:t>
      </w:r>
      <w:r w:rsidRPr="00441960">
        <w:rPr>
          <w:rFonts w:ascii="Arial" w:hAnsi="Arial" w:cs="Arial"/>
          <w:color w:val="000000" w:themeColor="text1"/>
        </w:rPr>
        <w:t xml:space="preserve"> dokumentacja stanowić będzie opis przedmiotu zamówienia publicznego w celu wyłonienia Wykonawcy przyszłych robót budowlanych. </w:t>
      </w:r>
      <w:r w:rsidRPr="00441960">
        <w:rPr>
          <w:rFonts w:ascii="Arial" w:hAnsi="Arial" w:cs="Arial"/>
          <w:color w:val="000000" w:themeColor="text1"/>
          <w:lang w:eastAsia="pl-PL"/>
        </w:rPr>
        <w:t>Opracowana</w:t>
      </w:r>
      <w:r w:rsidRPr="00441960">
        <w:rPr>
          <w:rFonts w:ascii="Arial" w:hAnsi="Arial" w:cs="Arial"/>
          <w:color w:val="000000" w:themeColor="text1"/>
        </w:rPr>
        <w:t xml:space="preserve"> dokumentacja musi uwzględniać zasady opisywania przedmiotu zamówienia wynikające z ustawy z dnia 11 września 2019 r. Prawo zamówień publicznych. </w:t>
      </w:r>
    </w:p>
    <w:p w14:paraId="33998805" w14:textId="77777777" w:rsidR="000455F1" w:rsidRPr="00441960" w:rsidRDefault="000455F1">
      <w:pPr>
        <w:pStyle w:val="Akapitzlist"/>
        <w:widowControl/>
        <w:numPr>
          <w:ilvl w:val="0"/>
          <w:numId w:val="35"/>
        </w:numPr>
        <w:autoSpaceDE/>
        <w:autoSpaceDN/>
        <w:ind w:left="429"/>
        <w:contextualSpacing/>
        <w:rPr>
          <w:rFonts w:ascii="Arial" w:hAnsi="Arial" w:cs="Arial"/>
          <w:color w:val="000000" w:themeColor="text1"/>
        </w:rPr>
      </w:pPr>
      <w:r w:rsidRPr="00441960">
        <w:rPr>
          <w:rFonts w:ascii="Arial" w:hAnsi="Arial" w:cs="Arial"/>
          <w:bCs/>
          <w:color w:val="000000" w:themeColor="text1"/>
        </w:rPr>
        <w:t>Opracowana dokumentacja będzie wzajemnie skoordynowana technicznie we wszystkich branżach i kompletna z punktu widzenia celu, któremu ma służyć, przez co należy rozumieć, że zawierać będzie wszystkie wymagane przepisami prawa projekty, opracowania, warunki, opinie, uzgodnienia i inne dokumenty niezbędne do:</w:t>
      </w:r>
    </w:p>
    <w:p w14:paraId="2403FAB0" w14:textId="03197A97" w:rsidR="000455F1" w:rsidRPr="00441960" w:rsidRDefault="004B30B6">
      <w:pPr>
        <w:numPr>
          <w:ilvl w:val="0"/>
          <w:numId w:val="28"/>
        </w:numPr>
        <w:suppressAutoHyphens/>
        <w:autoSpaceDE/>
        <w:jc w:val="both"/>
        <w:textAlignment w:val="baseline"/>
        <w:rPr>
          <w:rFonts w:ascii="Arial" w:hAnsi="Arial" w:cs="Arial"/>
          <w:bCs/>
          <w:color w:val="000000" w:themeColor="text1"/>
        </w:rPr>
      </w:pPr>
      <w:r>
        <w:rPr>
          <w:rFonts w:ascii="Arial" w:hAnsi="Arial" w:cs="Arial"/>
          <w:bCs/>
          <w:color w:val="000000" w:themeColor="text1"/>
        </w:rPr>
        <w:t>u</w:t>
      </w:r>
      <w:r w:rsidR="000455F1" w:rsidRPr="00441960">
        <w:rPr>
          <w:rFonts w:ascii="Arial" w:hAnsi="Arial" w:cs="Arial"/>
          <w:bCs/>
          <w:color w:val="000000" w:themeColor="text1"/>
        </w:rPr>
        <w:t>zyskani</w:t>
      </w:r>
      <w:r>
        <w:rPr>
          <w:rFonts w:ascii="Arial" w:hAnsi="Arial" w:cs="Arial"/>
          <w:bCs/>
          <w:color w:val="000000" w:themeColor="text1"/>
        </w:rPr>
        <w:t>e prawomocnego pozwolenia na budowę lub inne równoważnego dokumentu, zgodnie z ustawą Prawo Budowlane</w:t>
      </w:r>
      <w:r w:rsidR="000455F1" w:rsidRPr="00441960">
        <w:rPr>
          <w:rFonts w:ascii="Arial" w:hAnsi="Arial" w:cs="Arial"/>
          <w:color w:val="000000" w:themeColor="text1"/>
        </w:rPr>
        <w:t>,</w:t>
      </w:r>
    </w:p>
    <w:p w14:paraId="47B507BB" w14:textId="77777777" w:rsidR="000455F1" w:rsidRPr="00441960" w:rsidRDefault="000455F1">
      <w:pPr>
        <w:numPr>
          <w:ilvl w:val="0"/>
          <w:numId w:val="28"/>
        </w:numPr>
        <w:suppressAutoHyphens/>
        <w:autoSpaceDE/>
        <w:jc w:val="both"/>
        <w:textAlignment w:val="baseline"/>
        <w:rPr>
          <w:rFonts w:ascii="Arial" w:hAnsi="Arial" w:cs="Arial"/>
          <w:bCs/>
          <w:color w:val="000000" w:themeColor="text1"/>
        </w:rPr>
      </w:pPr>
      <w:r w:rsidRPr="00441960">
        <w:rPr>
          <w:rFonts w:ascii="Arial" w:hAnsi="Arial" w:cs="Arial"/>
          <w:bCs/>
          <w:color w:val="000000" w:themeColor="text1"/>
        </w:rPr>
        <w:t>przeprowadzenia postępowania o udzielenie zamówienia publicznego na realizację robót budowalnych zgodnie z ustawą Prawo zamówień publicznych,</w:t>
      </w:r>
    </w:p>
    <w:p w14:paraId="06F669F4" w14:textId="77777777" w:rsidR="000455F1" w:rsidRPr="00441960" w:rsidRDefault="000455F1">
      <w:pPr>
        <w:numPr>
          <w:ilvl w:val="0"/>
          <w:numId w:val="28"/>
        </w:numPr>
        <w:suppressAutoHyphens/>
        <w:autoSpaceDE/>
        <w:jc w:val="both"/>
        <w:textAlignment w:val="baseline"/>
        <w:rPr>
          <w:rFonts w:ascii="Arial" w:hAnsi="Arial" w:cs="Arial"/>
          <w:bCs/>
          <w:color w:val="000000" w:themeColor="text1"/>
        </w:rPr>
      </w:pPr>
      <w:r w:rsidRPr="00441960">
        <w:rPr>
          <w:rFonts w:ascii="Arial" w:hAnsi="Arial" w:cs="Arial"/>
          <w:bCs/>
          <w:color w:val="000000" w:themeColor="text1"/>
        </w:rPr>
        <w:t>realizacji robót budowlanych bez konieczności wykonywania dodatkowych opracowań.</w:t>
      </w:r>
    </w:p>
    <w:p w14:paraId="364B6106" w14:textId="77777777" w:rsidR="000455F1" w:rsidRPr="00441960" w:rsidRDefault="000455F1">
      <w:pPr>
        <w:numPr>
          <w:ilvl w:val="0"/>
          <w:numId w:val="35"/>
        </w:numPr>
        <w:suppressAutoHyphens/>
        <w:autoSpaceDE/>
        <w:ind w:left="429"/>
        <w:jc w:val="both"/>
        <w:textAlignment w:val="baseline"/>
        <w:rPr>
          <w:rFonts w:ascii="Arial" w:hAnsi="Arial" w:cs="Arial"/>
          <w:bCs/>
          <w:color w:val="000000" w:themeColor="text1"/>
        </w:rPr>
      </w:pPr>
      <w:r w:rsidRPr="00441960">
        <w:rPr>
          <w:rFonts w:ascii="Arial" w:hAnsi="Arial" w:cs="Arial"/>
          <w:bCs/>
          <w:color w:val="000000" w:themeColor="text1"/>
        </w:rPr>
        <w:t>Dokumentacja stanowi podstawę do wykonania robót budowlanych oraz użytkowania obiektu zgodnie z przeznaczeniem. Zawierać będzie wymagane potwierdzenia sprawdzeń, rozwiązań projektowych, wymagane opinie, uzgodnienia, w tym także uzgodnienia, w zakresie wynikającym z obowiązujących przepisów.</w:t>
      </w:r>
    </w:p>
    <w:p w14:paraId="04D6038B" w14:textId="77777777" w:rsidR="000455F1" w:rsidRPr="00441960" w:rsidRDefault="000455F1">
      <w:pPr>
        <w:numPr>
          <w:ilvl w:val="0"/>
          <w:numId w:val="35"/>
        </w:numPr>
        <w:suppressAutoHyphens/>
        <w:autoSpaceDE/>
        <w:ind w:left="429"/>
        <w:jc w:val="both"/>
        <w:textAlignment w:val="baseline"/>
        <w:rPr>
          <w:rFonts w:ascii="Arial" w:hAnsi="Arial" w:cs="Arial"/>
          <w:bCs/>
          <w:color w:val="000000" w:themeColor="text1"/>
        </w:rPr>
      </w:pPr>
      <w:r w:rsidRPr="00441960">
        <w:rPr>
          <w:rFonts w:ascii="Arial" w:hAnsi="Arial" w:cs="Arial"/>
          <w:bCs/>
          <w:color w:val="000000" w:themeColor="text1"/>
        </w:rPr>
        <w:t>Opracowana dokumentacja musi być zgodna ze stanem prawnym aktualnym na dzień przekazania jej do odbioru Zamawiającemu.</w:t>
      </w:r>
    </w:p>
    <w:p w14:paraId="21528F3D" w14:textId="77777777" w:rsidR="000455F1" w:rsidRPr="00441960" w:rsidRDefault="000455F1">
      <w:pPr>
        <w:numPr>
          <w:ilvl w:val="0"/>
          <w:numId w:val="35"/>
        </w:numPr>
        <w:suppressAutoHyphens/>
        <w:autoSpaceDE/>
        <w:ind w:left="429"/>
        <w:jc w:val="both"/>
        <w:textAlignment w:val="baseline"/>
        <w:rPr>
          <w:rFonts w:ascii="Arial" w:hAnsi="Arial" w:cs="Arial"/>
          <w:bCs/>
          <w:color w:val="000000" w:themeColor="text1"/>
        </w:rPr>
      </w:pPr>
      <w:r w:rsidRPr="00441960">
        <w:rPr>
          <w:rFonts w:ascii="Arial" w:hAnsi="Arial" w:cs="Arial"/>
          <w:color w:val="000000" w:themeColor="text1"/>
        </w:rPr>
        <w:t>Dokumentacja powinna zawierać rozwiązania dotyczące uniwersalnego projektowania, w tym pod kątem dostępności dla osób z niepełnosprawnościami.</w:t>
      </w:r>
    </w:p>
    <w:p w14:paraId="774DE349" w14:textId="77777777" w:rsidR="000455F1" w:rsidRPr="00441960" w:rsidRDefault="000455F1">
      <w:pPr>
        <w:numPr>
          <w:ilvl w:val="0"/>
          <w:numId w:val="35"/>
        </w:numPr>
        <w:suppressAutoHyphens/>
        <w:autoSpaceDE/>
        <w:ind w:left="429"/>
        <w:jc w:val="both"/>
        <w:textAlignment w:val="baseline"/>
        <w:rPr>
          <w:rFonts w:ascii="Arial" w:hAnsi="Arial" w:cs="Arial"/>
          <w:bCs/>
          <w:color w:val="000000" w:themeColor="text1"/>
        </w:rPr>
      </w:pPr>
      <w:r w:rsidRPr="00441960">
        <w:rPr>
          <w:rFonts w:ascii="Arial" w:hAnsi="Arial" w:cs="Arial"/>
          <w:color w:val="000000" w:themeColor="text1"/>
        </w:rPr>
        <w:t xml:space="preserve">Zamawiający zastrzega sobie prawo do odmowy akceptacji zaproponowanych przez Wykonawcę rozwiązań projektowych. W takim przypadku Wykonawca zobowiązany jest do opracowanie nowych rozwiązań projektowych z uwzględnieniem wniesionych uwag Zamawiającego. </w:t>
      </w:r>
    </w:p>
    <w:p w14:paraId="02155658" w14:textId="77777777" w:rsidR="000455F1" w:rsidRPr="00441960" w:rsidRDefault="000455F1">
      <w:pPr>
        <w:numPr>
          <w:ilvl w:val="0"/>
          <w:numId w:val="35"/>
        </w:numPr>
        <w:suppressAutoHyphens/>
        <w:autoSpaceDE/>
        <w:ind w:left="429"/>
        <w:jc w:val="both"/>
        <w:textAlignment w:val="baseline"/>
        <w:rPr>
          <w:rFonts w:ascii="Arial" w:hAnsi="Arial" w:cs="Arial"/>
          <w:bCs/>
          <w:color w:val="000000" w:themeColor="text1"/>
        </w:rPr>
      </w:pPr>
      <w:r w:rsidRPr="00441960">
        <w:rPr>
          <w:rFonts w:ascii="Arial" w:hAnsi="Arial" w:cs="Arial"/>
          <w:color w:val="000000" w:themeColor="text1"/>
        </w:rPr>
        <w:t xml:space="preserve">Zamawiający zastrzega sobie prawo do zmiany zakresu prac projektowych. </w:t>
      </w:r>
    </w:p>
    <w:p w14:paraId="079E13F6" w14:textId="41831F44" w:rsidR="000455F1" w:rsidRPr="00A573F4" w:rsidRDefault="000455F1">
      <w:pPr>
        <w:numPr>
          <w:ilvl w:val="0"/>
          <w:numId w:val="35"/>
        </w:numPr>
        <w:suppressAutoHyphens/>
        <w:autoSpaceDE/>
        <w:ind w:left="429"/>
        <w:jc w:val="both"/>
        <w:textAlignment w:val="baseline"/>
        <w:rPr>
          <w:rFonts w:ascii="Arial" w:hAnsi="Arial" w:cs="Arial"/>
          <w:bCs/>
        </w:rPr>
      </w:pPr>
      <w:r w:rsidRPr="00A573F4">
        <w:rPr>
          <w:rFonts w:ascii="Arial" w:hAnsi="Arial" w:cs="Arial"/>
        </w:rPr>
        <w:t xml:space="preserve">W przypadku niewykonania, któregokolwiek z elementów wchodzących w skład przedmiotu zamówienia opisanego w § 2 oraz wskazanych w Zakresie rzeczowym stanowiącym załącznik nr </w:t>
      </w:r>
      <w:r w:rsidR="00E31F50" w:rsidRPr="00A573F4">
        <w:rPr>
          <w:rFonts w:ascii="Arial" w:hAnsi="Arial" w:cs="Arial"/>
        </w:rPr>
        <w:t>1</w:t>
      </w:r>
      <w:r w:rsidRPr="00A573F4">
        <w:rPr>
          <w:rFonts w:ascii="Arial" w:hAnsi="Arial" w:cs="Arial"/>
        </w:rPr>
        <w:t xml:space="preserve"> do niniejszej umowy, wynagrodzenie Wykonawcy ulegnie zmniejszeniu o wartość usług niewykonanych zgodnie z danymi zawartymi w formularzu cenowym stanowiącym załącznik </w:t>
      </w:r>
      <w:r w:rsidR="00A573F4" w:rsidRPr="00A573F4">
        <w:rPr>
          <w:rFonts w:ascii="Arial" w:hAnsi="Arial" w:cs="Arial"/>
        </w:rPr>
        <w:t xml:space="preserve">nr 1a </w:t>
      </w:r>
      <w:r w:rsidRPr="00A573F4">
        <w:rPr>
          <w:rFonts w:ascii="Arial" w:hAnsi="Arial" w:cs="Arial"/>
        </w:rPr>
        <w:t>do oferty Wykonawcy.</w:t>
      </w:r>
    </w:p>
    <w:p w14:paraId="56707B5E" w14:textId="77777777" w:rsidR="000455F1" w:rsidRPr="00933346" w:rsidRDefault="000455F1">
      <w:pPr>
        <w:numPr>
          <w:ilvl w:val="0"/>
          <w:numId w:val="35"/>
        </w:numPr>
        <w:suppressAutoHyphens/>
        <w:autoSpaceDE/>
        <w:ind w:left="429"/>
        <w:jc w:val="both"/>
        <w:textAlignment w:val="baseline"/>
        <w:rPr>
          <w:rFonts w:ascii="Arial" w:hAnsi="Arial" w:cs="Arial"/>
          <w:bCs/>
        </w:rPr>
      </w:pPr>
      <w:r w:rsidRPr="00933346">
        <w:rPr>
          <w:rFonts w:ascii="Arial" w:hAnsi="Arial" w:cs="Arial"/>
        </w:rPr>
        <w:t xml:space="preserve"> </w:t>
      </w:r>
      <w:bookmarkStart w:id="2" w:name="_Hlk191885015"/>
      <w:r w:rsidRPr="00933346">
        <w:rPr>
          <w:rFonts w:ascii="Arial" w:hAnsi="Arial" w:cs="Arial"/>
        </w:rPr>
        <w:t>Zadanie jest realizowane ze środków Funduszu Sołeckiego 2025 roku</w:t>
      </w:r>
      <w:bookmarkEnd w:id="2"/>
      <w:r w:rsidRPr="00933346">
        <w:rPr>
          <w:rFonts w:ascii="Arial" w:hAnsi="Arial" w:cs="Arial"/>
        </w:rPr>
        <w:t>, które muszą być wydatkowane w roku bieżącym, co stanowi warunek uzyskania refundacji z Lubelskiego Urzędu Wojewódzkiego.</w:t>
      </w:r>
    </w:p>
    <w:p w14:paraId="2124AA9E" w14:textId="77777777" w:rsidR="000455F1" w:rsidRPr="00441960" w:rsidRDefault="000455F1">
      <w:pPr>
        <w:numPr>
          <w:ilvl w:val="0"/>
          <w:numId w:val="35"/>
        </w:numPr>
        <w:suppressAutoHyphens/>
        <w:autoSpaceDE/>
        <w:ind w:left="429"/>
        <w:jc w:val="both"/>
        <w:textAlignment w:val="baseline"/>
        <w:rPr>
          <w:rFonts w:ascii="Arial" w:hAnsi="Arial" w:cs="Arial"/>
          <w:bCs/>
          <w:color w:val="000000" w:themeColor="text1"/>
        </w:rPr>
      </w:pPr>
      <w:r w:rsidRPr="00441960">
        <w:rPr>
          <w:rFonts w:ascii="Arial" w:hAnsi="Arial" w:cs="Arial"/>
          <w:color w:val="000000" w:themeColor="text1"/>
          <w:u w:val="single"/>
        </w:rPr>
        <w:t>Szczegółowy zakres przedmiotu zamówienia określa załącznik nr 1 do umowy – Zakres rzeczowy.</w:t>
      </w:r>
    </w:p>
    <w:p w14:paraId="16B22799" w14:textId="77777777" w:rsidR="000455F1" w:rsidRPr="00441960" w:rsidRDefault="000455F1">
      <w:pPr>
        <w:numPr>
          <w:ilvl w:val="0"/>
          <w:numId w:val="35"/>
        </w:numPr>
        <w:suppressAutoHyphens/>
        <w:autoSpaceDE/>
        <w:ind w:left="429"/>
        <w:jc w:val="both"/>
        <w:textAlignment w:val="baseline"/>
        <w:rPr>
          <w:rFonts w:ascii="Arial" w:hAnsi="Arial" w:cs="Arial"/>
          <w:bCs/>
          <w:color w:val="000000" w:themeColor="text1"/>
        </w:rPr>
      </w:pPr>
      <w:r w:rsidRPr="00441960">
        <w:rPr>
          <w:rFonts w:ascii="Arial" w:hAnsi="Arial" w:cs="Arial"/>
          <w:color w:val="000000" w:themeColor="text1"/>
        </w:rPr>
        <w:t>Zakres planowanej inwestycji oznaczono na mapie stanowiącej załącznik nr 2 do zakresu rzeczowego.</w:t>
      </w:r>
    </w:p>
    <w:p w14:paraId="6DF0BE71" w14:textId="2BE2082A" w:rsidR="009B6FE6" w:rsidRPr="00441960" w:rsidRDefault="009B6FE6" w:rsidP="00441960">
      <w:pPr>
        <w:pStyle w:val="Nagwek11"/>
        <w:ind w:left="4608" w:right="-71" w:hanging="4608"/>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00C22FF7" w:rsidRPr="00441960">
        <w:rPr>
          <w:rFonts w:ascii="Arial" w:hAnsi="Arial" w:cs="Arial"/>
          <w:sz w:val="22"/>
          <w:szCs w:val="22"/>
        </w:rPr>
        <w:t>3</w:t>
      </w:r>
      <w:r w:rsidRPr="00441960">
        <w:rPr>
          <w:rFonts w:ascii="Arial" w:hAnsi="Arial" w:cs="Arial"/>
          <w:sz w:val="22"/>
          <w:szCs w:val="22"/>
        </w:rPr>
        <w:t xml:space="preserve"> PRAWA AUTORSKIE</w:t>
      </w:r>
    </w:p>
    <w:p w14:paraId="1F42510C" w14:textId="77777777" w:rsidR="000455F1" w:rsidRPr="00441960" w:rsidRDefault="000455F1">
      <w:pPr>
        <w:pStyle w:val="Akapitzlist"/>
        <w:widowControl/>
        <w:numPr>
          <w:ilvl w:val="3"/>
          <w:numId w:val="17"/>
        </w:numPr>
        <w:autoSpaceDE/>
        <w:autoSpaceDN/>
        <w:ind w:left="285" w:hanging="285"/>
        <w:rPr>
          <w:rFonts w:ascii="Arial" w:hAnsi="Arial" w:cs="Arial"/>
          <w:color w:val="000000" w:themeColor="text1"/>
        </w:rPr>
      </w:pPr>
      <w:r w:rsidRPr="00441960">
        <w:rPr>
          <w:rFonts w:ascii="Arial" w:hAnsi="Arial" w:cs="Arial"/>
          <w:color w:val="000000" w:themeColor="text1"/>
        </w:rPr>
        <w:t xml:space="preserve">Z chwilą przyjęcia przez Zamawiającego utworów powstałych w związku z realizacją niniejszej umowy (lub przyjmowanej przez niego części), w ramach Ceny oferty, Wykonawca przenosi na rzecz Zamawiającego bezwarunkowo, bez dodatkowych opłat, całość autorskich praw </w:t>
      </w:r>
      <w:r w:rsidRPr="00441960">
        <w:rPr>
          <w:rFonts w:ascii="Arial" w:hAnsi="Arial" w:cs="Arial"/>
          <w:color w:val="000000" w:themeColor="text1"/>
        </w:rPr>
        <w:lastRenderedPageBreak/>
        <w:t>majątkowych do wszystkich utworów w rozumieniu ustawy o prawie autorskim i prawach pokrewnych, stworzonych na potrzeby realizacji przedmiotu umowy, lub odpowiednio całość nieograniczonych czasowo i terytorialnie niewyłącznych licencji, niezbędnych do korzystania z przekazanych utworów, w szczególności takich jak: Projekt budowlany, Projekt wykonawczy, Przedmiar robót budowlanych, STWiORB i Kosztorys inwestorski, przekazanych Zamawiającemu w wykonaniu niniejszej umowy, zwanych dalej utworami, bez dodatkowych oświadczeń stron w tym zakresie wraz z wyłącznym prawem do wykonywania i zezwalania na wykonywanie zależnych praw autorskich na polach eksploatacji wskazanych w ust. 3.</w:t>
      </w:r>
    </w:p>
    <w:p w14:paraId="4E2C0B8E" w14:textId="77777777" w:rsidR="000455F1" w:rsidRPr="00441960" w:rsidRDefault="000455F1">
      <w:pPr>
        <w:pStyle w:val="Akapitzlist"/>
        <w:widowControl/>
        <w:numPr>
          <w:ilvl w:val="3"/>
          <w:numId w:val="17"/>
        </w:numPr>
        <w:autoSpaceDE/>
        <w:autoSpaceDN/>
        <w:ind w:left="285" w:hanging="285"/>
        <w:rPr>
          <w:rFonts w:ascii="Arial" w:hAnsi="Arial" w:cs="Arial"/>
          <w:color w:val="000000" w:themeColor="text1"/>
        </w:rPr>
      </w:pPr>
      <w:r w:rsidRPr="00441960">
        <w:rPr>
          <w:rFonts w:ascii="Arial" w:hAnsi="Arial" w:cs="Arial"/>
          <w:color w:val="000000" w:themeColor="text1"/>
        </w:rPr>
        <w:t xml:space="preserve"> Równocześnie Wykonawca przenosi na rzecz Zamawiającego własność wszelkich egzemplarzy lub nośników, na których utrwalono utwory, które przekaże Zamawiającemu stosownie do postanowień niniejszej umowy.</w:t>
      </w:r>
    </w:p>
    <w:p w14:paraId="0AC42A65" w14:textId="77777777" w:rsidR="000455F1" w:rsidRDefault="000455F1">
      <w:pPr>
        <w:pStyle w:val="Akapitzlist"/>
        <w:widowControl/>
        <w:numPr>
          <w:ilvl w:val="3"/>
          <w:numId w:val="17"/>
        </w:numPr>
        <w:autoSpaceDE/>
        <w:autoSpaceDN/>
        <w:ind w:left="285" w:hanging="285"/>
        <w:rPr>
          <w:rFonts w:ascii="Arial" w:hAnsi="Arial" w:cs="Arial"/>
          <w:color w:val="000000" w:themeColor="text1"/>
        </w:rPr>
      </w:pPr>
      <w:r w:rsidRPr="00441960">
        <w:rPr>
          <w:rFonts w:ascii="Arial" w:hAnsi="Arial" w:cs="Arial"/>
          <w:color w:val="000000" w:themeColor="text1"/>
        </w:rPr>
        <w:t>Zamawiający z chwilą przeniesienia na niego autorskich praw majątkowych i praw zależnych do utworów będzie mógł korzystać z nich w całości lub w części na następujących polach eksploatacji:</w:t>
      </w:r>
    </w:p>
    <w:p w14:paraId="17FDF981" w14:textId="77777777" w:rsidR="00A573F4" w:rsidRPr="00531E97" w:rsidRDefault="00A573F4">
      <w:pPr>
        <w:pStyle w:val="Lista1"/>
        <w:widowControl w:val="0"/>
        <w:numPr>
          <w:ilvl w:val="0"/>
          <w:numId w:val="36"/>
        </w:numPr>
        <w:suppressAutoHyphens/>
        <w:autoSpaceDN/>
        <w:spacing w:after="0" w:line="240" w:lineRule="auto"/>
        <w:rPr>
          <w:rFonts w:ascii="Arial" w:hAnsi="Arial" w:cs="Arial"/>
          <w:sz w:val="22"/>
          <w:szCs w:val="22"/>
          <w:lang w:val="pl-PL"/>
        </w:rPr>
      </w:pPr>
      <w:r w:rsidRPr="00531E97">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05599B04" w14:textId="77777777" w:rsidR="00A573F4" w:rsidRPr="00531E97" w:rsidRDefault="00A573F4">
      <w:pPr>
        <w:pStyle w:val="Lista1"/>
        <w:widowControl w:val="0"/>
        <w:numPr>
          <w:ilvl w:val="0"/>
          <w:numId w:val="36"/>
        </w:numPr>
        <w:suppressAutoHyphens/>
        <w:autoSpaceDN/>
        <w:spacing w:after="0" w:line="240" w:lineRule="auto"/>
        <w:rPr>
          <w:rFonts w:ascii="Arial" w:hAnsi="Arial" w:cs="Arial"/>
          <w:sz w:val="22"/>
          <w:szCs w:val="22"/>
          <w:lang w:val="pl-PL"/>
        </w:rPr>
      </w:pPr>
      <w:r w:rsidRPr="00531E97">
        <w:rPr>
          <w:rFonts w:ascii="Arial" w:hAnsi="Arial" w:cs="Arial"/>
          <w:sz w:val="22"/>
          <w:szCs w:val="22"/>
          <w:lang w:val="pl-PL"/>
        </w:rPr>
        <w:t>wykorzystywanie wielokrotne utworu do realizacji celów, zadań i inwestycji Zamawiającego,</w:t>
      </w:r>
    </w:p>
    <w:p w14:paraId="599C9110" w14:textId="77777777" w:rsidR="00A573F4" w:rsidRPr="00531E97" w:rsidRDefault="00A573F4">
      <w:pPr>
        <w:pStyle w:val="Lista1"/>
        <w:widowControl w:val="0"/>
        <w:numPr>
          <w:ilvl w:val="0"/>
          <w:numId w:val="36"/>
        </w:numPr>
        <w:suppressAutoHyphens/>
        <w:autoSpaceDN/>
        <w:spacing w:after="0" w:line="240" w:lineRule="auto"/>
        <w:rPr>
          <w:rFonts w:ascii="Arial" w:hAnsi="Arial" w:cs="Arial"/>
          <w:sz w:val="22"/>
          <w:szCs w:val="22"/>
          <w:lang w:val="pl-PL"/>
        </w:rPr>
      </w:pPr>
      <w:r w:rsidRPr="00531E97">
        <w:rPr>
          <w:rFonts w:ascii="Arial" w:hAnsi="Arial" w:cs="Arial"/>
          <w:sz w:val="22"/>
          <w:szCs w:val="22"/>
          <w:lang w:val="pl-PL"/>
        </w:rPr>
        <w:t xml:space="preserve">wykorzystanie do opracowania wniosku o dofinansowanie z funduszy zewnętrznych </w:t>
      </w:r>
      <w:r w:rsidRPr="00531E97">
        <w:rPr>
          <w:rFonts w:ascii="Arial" w:hAnsi="Arial" w:cs="Arial"/>
          <w:i/>
          <w:sz w:val="22"/>
          <w:szCs w:val="22"/>
          <w:lang w:val="pl-PL"/>
        </w:rPr>
        <w:t>(jeżeli dotyczy)</w:t>
      </w:r>
      <w:r w:rsidRPr="00531E97">
        <w:rPr>
          <w:rFonts w:ascii="Arial" w:hAnsi="Arial" w:cs="Arial"/>
          <w:sz w:val="22"/>
          <w:szCs w:val="22"/>
          <w:lang w:val="pl-PL"/>
        </w:rPr>
        <w:t>,</w:t>
      </w:r>
    </w:p>
    <w:p w14:paraId="6675FDE2" w14:textId="77777777" w:rsidR="00A573F4" w:rsidRPr="00531E97" w:rsidRDefault="00A573F4">
      <w:pPr>
        <w:pStyle w:val="Lista1"/>
        <w:widowControl w:val="0"/>
        <w:numPr>
          <w:ilvl w:val="0"/>
          <w:numId w:val="36"/>
        </w:numPr>
        <w:suppressAutoHyphens/>
        <w:autoSpaceDN/>
        <w:spacing w:after="0" w:line="240" w:lineRule="auto"/>
        <w:rPr>
          <w:rFonts w:ascii="Arial" w:hAnsi="Arial" w:cs="Arial"/>
          <w:sz w:val="22"/>
          <w:szCs w:val="22"/>
          <w:lang w:val="pl-PL"/>
        </w:rPr>
      </w:pPr>
      <w:r w:rsidRPr="00531E97">
        <w:rPr>
          <w:rFonts w:ascii="Arial" w:hAnsi="Arial" w:cs="Arial"/>
          <w:sz w:val="22"/>
          <w:szCs w:val="22"/>
          <w:lang w:val="pl-PL"/>
        </w:rPr>
        <w:t>wprowadzanie do pamięci komputera,</w:t>
      </w:r>
    </w:p>
    <w:p w14:paraId="5799B698" w14:textId="77777777" w:rsidR="00A573F4" w:rsidRPr="00531E97" w:rsidRDefault="00A573F4">
      <w:pPr>
        <w:pStyle w:val="Lista1"/>
        <w:widowControl w:val="0"/>
        <w:numPr>
          <w:ilvl w:val="0"/>
          <w:numId w:val="36"/>
        </w:numPr>
        <w:suppressAutoHyphens/>
        <w:autoSpaceDN/>
        <w:spacing w:after="0" w:line="240" w:lineRule="auto"/>
        <w:rPr>
          <w:rFonts w:ascii="Arial" w:hAnsi="Arial" w:cs="Arial"/>
          <w:sz w:val="22"/>
          <w:szCs w:val="22"/>
          <w:lang w:val="pl-PL"/>
        </w:rPr>
      </w:pPr>
      <w:r w:rsidRPr="00531E97">
        <w:rPr>
          <w:rFonts w:ascii="Arial" w:hAnsi="Arial" w:cs="Arial"/>
          <w:sz w:val="22"/>
          <w:szCs w:val="22"/>
          <w:lang w:val="pl-PL"/>
        </w:rPr>
        <w:t>wykorzystanie w zakresie koniecznym dla prawidłowej eksploatacji utworu w przedsiębiorstwie Zamawiającego w dowolnym miejscu, czasie i liczbie,</w:t>
      </w:r>
    </w:p>
    <w:p w14:paraId="3EFEC9D9" w14:textId="77777777" w:rsidR="00A573F4" w:rsidRPr="00531E97" w:rsidRDefault="00A573F4">
      <w:pPr>
        <w:pStyle w:val="Lista1"/>
        <w:widowControl w:val="0"/>
        <w:numPr>
          <w:ilvl w:val="0"/>
          <w:numId w:val="36"/>
        </w:numPr>
        <w:suppressAutoHyphens/>
        <w:autoSpaceDN/>
        <w:spacing w:after="0" w:line="240" w:lineRule="auto"/>
        <w:rPr>
          <w:rFonts w:ascii="Arial" w:hAnsi="Arial" w:cs="Arial"/>
          <w:sz w:val="22"/>
          <w:szCs w:val="22"/>
          <w:lang w:val="pl-PL"/>
        </w:rPr>
      </w:pPr>
      <w:r w:rsidRPr="00531E97">
        <w:rPr>
          <w:rFonts w:ascii="Arial" w:hAnsi="Arial" w:cs="Arial"/>
          <w:sz w:val="22"/>
          <w:szCs w:val="22"/>
          <w:lang w:val="pl-PL"/>
        </w:rPr>
        <w:t>udostępnianie wykonawcom, w tym także wykonanych kopii,</w:t>
      </w:r>
    </w:p>
    <w:p w14:paraId="4F92617F" w14:textId="77777777" w:rsidR="00A573F4" w:rsidRPr="00531E97" w:rsidRDefault="00A573F4">
      <w:pPr>
        <w:pStyle w:val="Lista1"/>
        <w:widowControl w:val="0"/>
        <w:numPr>
          <w:ilvl w:val="0"/>
          <w:numId w:val="36"/>
        </w:numPr>
        <w:suppressAutoHyphens/>
        <w:autoSpaceDN/>
        <w:spacing w:after="0" w:line="240" w:lineRule="auto"/>
        <w:rPr>
          <w:rFonts w:ascii="Arial" w:hAnsi="Arial" w:cs="Arial"/>
          <w:sz w:val="22"/>
          <w:szCs w:val="22"/>
          <w:lang w:val="pl-PL"/>
        </w:rPr>
      </w:pPr>
      <w:r w:rsidRPr="00531E97">
        <w:rPr>
          <w:rFonts w:ascii="Arial" w:hAnsi="Arial" w:cs="Arial"/>
          <w:sz w:val="22"/>
          <w:szCs w:val="22"/>
          <w:lang w:val="pl-PL"/>
        </w:rPr>
        <w:t>przetwarzanie, wprowadzanie zmian, poprawek i modyfikacji,</w:t>
      </w:r>
    </w:p>
    <w:p w14:paraId="3DB332E8" w14:textId="77777777" w:rsidR="00A573F4" w:rsidRPr="00531E97" w:rsidRDefault="00A573F4">
      <w:pPr>
        <w:pStyle w:val="Lista1"/>
        <w:widowControl w:val="0"/>
        <w:numPr>
          <w:ilvl w:val="0"/>
          <w:numId w:val="36"/>
        </w:numPr>
        <w:suppressAutoHyphens/>
        <w:autoSpaceDN/>
        <w:spacing w:after="0" w:line="240" w:lineRule="auto"/>
        <w:rPr>
          <w:rFonts w:ascii="Arial" w:hAnsi="Arial" w:cs="Arial"/>
          <w:sz w:val="22"/>
          <w:szCs w:val="22"/>
          <w:lang w:val="pl-PL"/>
        </w:rPr>
      </w:pPr>
      <w:r w:rsidRPr="00531E97">
        <w:rPr>
          <w:rFonts w:ascii="Arial" w:hAnsi="Arial" w:cs="Arial"/>
          <w:sz w:val="22"/>
          <w:szCs w:val="22"/>
          <w:lang w:val="pl-PL"/>
        </w:rPr>
        <w:t>publiczne rozpowszechnianie, w szczególności wyświetlanie, publiczne odtworzenie, nadawanie i reemitowanie w dowolnym systemie lub standardzie, a także publiczne udostępnianie utworu w ten sposób, aby każdy mógł mieć do niego dostęp w miejscu i czasie przez siebie wybranym, w szczególności elektronicznie udostępnione na żądanie,</w:t>
      </w:r>
    </w:p>
    <w:p w14:paraId="1EB4CC18" w14:textId="77777777" w:rsidR="00A573F4" w:rsidRPr="00DE0624" w:rsidRDefault="00A573F4">
      <w:pPr>
        <w:pStyle w:val="Lista1"/>
        <w:widowControl w:val="0"/>
        <w:numPr>
          <w:ilvl w:val="0"/>
          <w:numId w:val="36"/>
        </w:numPr>
        <w:suppressAutoHyphens/>
        <w:autoSpaceDN/>
        <w:spacing w:after="0" w:line="240" w:lineRule="auto"/>
        <w:rPr>
          <w:rFonts w:ascii="Arial" w:hAnsi="Arial" w:cs="Arial"/>
          <w:sz w:val="22"/>
          <w:szCs w:val="22"/>
          <w:lang w:val="pl-PL"/>
        </w:rPr>
      </w:pPr>
      <w:r w:rsidRPr="00DE0624">
        <w:rPr>
          <w:rFonts w:ascii="Arial" w:hAnsi="Arial" w:cs="Arial"/>
          <w:sz w:val="22"/>
          <w:szCs w:val="22"/>
          <w:lang w:val="pl-PL"/>
        </w:rPr>
        <w:t>rozpowszechnianie w sieci Internet oraz w sieciach zamkniętych,</w:t>
      </w:r>
    </w:p>
    <w:p w14:paraId="19067815" w14:textId="77777777" w:rsidR="00A573F4" w:rsidRPr="00DE0624" w:rsidRDefault="00A573F4">
      <w:pPr>
        <w:pStyle w:val="Lista1"/>
        <w:widowControl w:val="0"/>
        <w:numPr>
          <w:ilvl w:val="0"/>
          <w:numId w:val="36"/>
        </w:numPr>
        <w:suppressAutoHyphens/>
        <w:autoSpaceDN/>
        <w:spacing w:after="0" w:line="240" w:lineRule="auto"/>
        <w:rPr>
          <w:rFonts w:ascii="Arial" w:hAnsi="Arial" w:cs="Arial"/>
          <w:sz w:val="22"/>
          <w:szCs w:val="22"/>
          <w:lang w:val="pl-PL"/>
        </w:rPr>
      </w:pPr>
      <w:r w:rsidRPr="00DE0624">
        <w:rPr>
          <w:rFonts w:ascii="Arial" w:hAnsi="Arial" w:cs="Arial"/>
          <w:sz w:val="22"/>
          <w:szCs w:val="22"/>
        </w:rPr>
        <w:t xml:space="preserve">wykorzystywanie utworu do celów reklamowych, </w:t>
      </w:r>
    </w:p>
    <w:p w14:paraId="10545A5F" w14:textId="389D3FB1" w:rsidR="00A573F4" w:rsidRPr="00A573F4" w:rsidRDefault="00A573F4">
      <w:pPr>
        <w:pStyle w:val="Lista1"/>
        <w:widowControl w:val="0"/>
        <w:numPr>
          <w:ilvl w:val="0"/>
          <w:numId w:val="36"/>
        </w:numPr>
        <w:suppressAutoHyphens/>
        <w:autoSpaceDN/>
        <w:spacing w:after="0" w:line="240" w:lineRule="auto"/>
        <w:rPr>
          <w:rFonts w:ascii="Arial" w:hAnsi="Arial" w:cs="Arial"/>
          <w:sz w:val="22"/>
          <w:szCs w:val="22"/>
          <w:lang w:val="pl-PL"/>
        </w:rPr>
      </w:pPr>
      <w:r w:rsidRPr="00DE0624">
        <w:rPr>
          <w:rFonts w:ascii="Arial" w:hAnsi="Arial" w:cs="Arial"/>
          <w:sz w:val="22"/>
          <w:szCs w:val="22"/>
        </w:rPr>
        <w:t>w zakresie obrotu oryginałem albo egzemplarzami, na których utwór utrwalono - wprowadzanie do obrotu, użyczenie lub najem oryginału albo egzemplarzy.</w:t>
      </w:r>
    </w:p>
    <w:p w14:paraId="131B4974" w14:textId="77777777" w:rsidR="000455F1" w:rsidRPr="00441960" w:rsidRDefault="000455F1">
      <w:pPr>
        <w:pStyle w:val="Lista1"/>
        <w:widowControl w:val="0"/>
        <w:numPr>
          <w:ilvl w:val="0"/>
          <w:numId w:val="26"/>
        </w:numPr>
        <w:suppressAutoHyphens/>
        <w:autoSpaceDN/>
        <w:spacing w:after="0" w:line="240" w:lineRule="auto"/>
        <w:ind w:left="284" w:hanging="284"/>
        <w:rPr>
          <w:rFonts w:ascii="Arial" w:hAnsi="Arial" w:cs="Arial"/>
          <w:color w:val="000000" w:themeColor="text1"/>
          <w:sz w:val="22"/>
          <w:szCs w:val="22"/>
          <w:lang w:val="pl-PL"/>
        </w:rPr>
      </w:pPr>
      <w:r w:rsidRPr="00441960">
        <w:rPr>
          <w:rFonts w:ascii="Arial" w:hAnsi="Arial" w:cs="Arial"/>
          <w:color w:val="000000" w:themeColor="text1"/>
          <w:sz w:val="22"/>
          <w:szCs w:val="22"/>
          <w:lang w:val="pl-PL"/>
        </w:rPr>
        <w:t>Strony ustalają, że rozpowszechnianie na polach eksploatacji określonych w ust. 3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18DDAD80" w14:textId="77777777" w:rsidR="000455F1" w:rsidRPr="00441960" w:rsidRDefault="000455F1">
      <w:pPr>
        <w:pStyle w:val="Lista1"/>
        <w:widowControl w:val="0"/>
        <w:numPr>
          <w:ilvl w:val="0"/>
          <w:numId w:val="26"/>
        </w:numPr>
        <w:suppressAutoHyphens/>
        <w:autoSpaceDN/>
        <w:spacing w:after="0" w:line="240" w:lineRule="auto"/>
        <w:ind w:left="284" w:hanging="284"/>
        <w:rPr>
          <w:rFonts w:ascii="Arial" w:hAnsi="Arial" w:cs="Arial"/>
          <w:color w:val="000000" w:themeColor="text1"/>
          <w:sz w:val="22"/>
          <w:szCs w:val="22"/>
          <w:lang w:val="pl-PL"/>
        </w:rPr>
      </w:pPr>
      <w:r w:rsidRPr="00441960">
        <w:rPr>
          <w:rFonts w:ascii="Arial" w:hAnsi="Arial" w:cs="Arial"/>
          <w:color w:val="000000" w:themeColor="text1"/>
          <w:sz w:val="22"/>
          <w:szCs w:val="22"/>
          <w:lang w:val="pl-PL"/>
        </w:rPr>
        <w:t>W przypadku wystąpienia przez jakąkolwiek osobę trzecią w stosunku do Zamawiającego z roszczeniem z tytułu naruszenia praw autorskich, zarówno osobistych, jak i majątkowych, jeżeli naruszenie nastąpiło w związku z nienależytym wykonaniem umowy przez Wykonawcę, Wykonawca:</w:t>
      </w:r>
    </w:p>
    <w:p w14:paraId="0B55D07C" w14:textId="77777777" w:rsidR="000455F1" w:rsidRPr="00441960" w:rsidRDefault="000455F1">
      <w:pPr>
        <w:pStyle w:val="Lista1"/>
        <w:widowControl w:val="0"/>
        <w:numPr>
          <w:ilvl w:val="0"/>
          <w:numId w:val="18"/>
        </w:numPr>
        <w:suppressAutoHyphens/>
        <w:autoSpaceDN/>
        <w:spacing w:after="0" w:line="240" w:lineRule="auto"/>
        <w:ind w:left="567" w:hanging="283"/>
        <w:rPr>
          <w:rFonts w:ascii="Arial" w:hAnsi="Arial" w:cs="Arial"/>
          <w:color w:val="000000" w:themeColor="text1"/>
          <w:sz w:val="22"/>
          <w:szCs w:val="22"/>
          <w:lang w:val="pl-PL"/>
        </w:rPr>
      </w:pPr>
      <w:r w:rsidRPr="00441960">
        <w:rPr>
          <w:rFonts w:ascii="Arial" w:hAnsi="Arial" w:cs="Arial"/>
          <w:color w:val="000000" w:themeColor="text1"/>
          <w:sz w:val="22"/>
          <w:szCs w:val="22"/>
          <w:lang w:val="pl-PL"/>
        </w:rPr>
        <w:t>przyjmie na siebie pełną odpowiedzialność za powstanie oraz wszelkie skutki powyższych zdarzeń;</w:t>
      </w:r>
    </w:p>
    <w:p w14:paraId="762BD55F" w14:textId="77777777" w:rsidR="000455F1" w:rsidRPr="00441960" w:rsidRDefault="000455F1">
      <w:pPr>
        <w:pStyle w:val="Lista1"/>
        <w:widowControl w:val="0"/>
        <w:numPr>
          <w:ilvl w:val="0"/>
          <w:numId w:val="18"/>
        </w:numPr>
        <w:suppressAutoHyphens/>
        <w:autoSpaceDN/>
        <w:spacing w:after="0" w:line="240" w:lineRule="auto"/>
        <w:ind w:left="567" w:hanging="283"/>
        <w:rPr>
          <w:rFonts w:ascii="Arial" w:hAnsi="Arial" w:cs="Arial"/>
          <w:color w:val="000000" w:themeColor="text1"/>
          <w:sz w:val="22"/>
          <w:szCs w:val="22"/>
          <w:lang w:val="pl-PL"/>
        </w:rPr>
      </w:pPr>
      <w:r w:rsidRPr="00441960">
        <w:rPr>
          <w:rFonts w:ascii="Arial" w:hAnsi="Arial" w:cs="Arial"/>
          <w:color w:val="000000" w:themeColor="text1"/>
          <w:sz w:val="22"/>
          <w:szCs w:val="22"/>
          <w:lang w:val="pl-PL"/>
        </w:rPr>
        <w:t>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0AA5A3C9" w14:textId="77777777" w:rsidR="000455F1" w:rsidRPr="00441960" w:rsidRDefault="000455F1">
      <w:pPr>
        <w:pStyle w:val="Lista1"/>
        <w:widowControl w:val="0"/>
        <w:numPr>
          <w:ilvl w:val="0"/>
          <w:numId w:val="18"/>
        </w:numPr>
        <w:suppressAutoHyphens/>
        <w:autoSpaceDN/>
        <w:spacing w:after="0" w:line="240" w:lineRule="auto"/>
        <w:ind w:left="567" w:hanging="283"/>
        <w:rPr>
          <w:rFonts w:ascii="Arial" w:hAnsi="Arial" w:cs="Arial"/>
          <w:color w:val="000000" w:themeColor="text1"/>
          <w:sz w:val="22"/>
          <w:szCs w:val="22"/>
          <w:lang w:val="pl-PL"/>
        </w:rPr>
      </w:pPr>
      <w:r w:rsidRPr="00441960">
        <w:rPr>
          <w:rFonts w:ascii="Arial" w:hAnsi="Arial" w:cs="Arial"/>
          <w:color w:val="000000" w:themeColor="text1"/>
          <w:sz w:val="22"/>
          <w:szCs w:val="22"/>
          <w:lang w:val="pl-PL"/>
        </w:rPr>
        <w:t>poniesie wszelkie koszty związane z ewentualnym pokryciem roszczeń majątkowych i niemajątkowych związanych z naruszeniem praw autorskich majątkowych lub osobistych osoby lub osób zgłaszających roszczenia.</w:t>
      </w:r>
    </w:p>
    <w:p w14:paraId="0F891CAE" w14:textId="77777777" w:rsidR="000455F1" w:rsidRPr="00441960" w:rsidRDefault="000455F1">
      <w:pPr>
        <w:pStyle w:val="Lista1"/>
        <w:widowControl w:val="0"/>
        <w:numPr>
          <w:ilvl w:val="0"/>
          <w:numId w:val="26"/>
        </w:numPr>
        <w:suppressAutoHyphens/>
        <w:autoSpaceDN/>
        <w:spacing w:after="0" w:line="240" w:lineRule="auto"/>
        <w:ind w:left="284" w:hanging="284"/>
        <w:rPr>
          <w:rFonts w:ascii="Arial" w:hAnsi="Arial" w:cs="Arial"/>
          <w:color w:val="000000" w:themeColor="text1"/>
          <w:sz w:val="22"/>
          <w:szCs w:val="22"/>
          <w:lang w:val="pl-PL"/>
        </w:rPr>
      </w:pPr>
      <w:r w:rsidRPr="00441960">
        <w:rPr>
          <w:rFonts w:ascii="Arial" w:hAnsi="Arial" w:cs="Arial"/>
          <w:color w:val="000000" w:themeColor="text1"/>
          <w:sz w:val="22"/>
          <w:szCs w:val="22"/>
          <w:lang w:val="pl-PL"/>
        </w:rPr>
        <w:t>Jeżeli do czasu odstąpienia od umowy przez Wykonawcę lub Zamawiającego autorskie prawa majątkowe, o których mowa w ust. 1, nie zostaną przeniesione na Zamawiającego, przejście tych praw na Zamawiającego nastąpi z chwilą odstąpienia.</w:t>
      </w:r>
    </w:p>
    <w:p w14:paraId="1A1DFDB4" w14:textId="77777777" w:rsidR="000455F1" w:rsidRDefault="000455F1">
      <w:pPr>
        <w:pStyle w:val="Lista1"/>
        <w:widowControl w:val="0"/>
        <w:numPr>
          <w:ilvl w:val="0"/>
          <w:numId w:val="26"/>
        </w:numPr>
        <w:suppressAutoHyphens/>
        <w:autoSpaceDN/>
        <w:spacing w:after="0" w:line="240" w:lineRule="auto"/>
        <w:ind w:left="284" w:hanging="284"/>
        <w:rPr>
          <w:rFonts w:ascii="Arial" w:hAnsi="Arial" w:cs="Arial"/>
          <w:color w:val="000000" w:themeColor="text1"/>
          <w:sz w:val="22"/>
          <w:szCs w:val="22"/>
          <w:lang w:val="pl-PL"/>
        </w:rPr>
      </w:pPr>
      <w:r w:rsidRPr="00441960">
        <w:rPr>
          <w:rFonts w:ascii="Arial" w:hAnsi="Arial" w:cs="Arial"/>
          <w:color w:val="000000" w:themeColor="text1"/>
          <w:sz w:val="22"/>
          <w:szCs w:val="22"/>
          <w:lang w:val="pl-PL"/>
        </w:rPr>
        <w:t>Zapłata wynagrodzenia, o którym mowa w § 5 ust. 1, wyczerpuje wszelkie roszczenia Wykonawcy związane z przeniesieniem na Zamawiającego praw autorskich na zasadach określonych w niniejszym paragrafie.</w:t>
      </w:r>
    </w:p>
    <w:p w14:paraId="54AC117B" w14:textId="77777777" w:rsidR="00933346" w:rsidRDefault="00933346" w:rsidP="00933346">
      <w:pPr>
        <w:pStyle w:val="Lista1"/>
        <w:widowControl w:val="0"/>
        <w:suppressAutoHyphens/>
        <w:autoSpaceDN/>
        <w:spacing w:after="0" w:line="240" w:lineRule="auto"/>
        <w:rPr>
          <w:rFonts w:ascii="Arial" w:hAnsi="Arial" w:cs="Arial"/>
          <w:color w:val="000000" w:themeColor="text1"/>
          <w:sz w:val="22"/>
          <w:szCs w:val="22"/>
          <w:lang w:val="pl-PL"/>
        </w:rPr>
      </w:pPr>
    </w:p>
    <w:p w14:paraId="501321FA" w14:textId="77777777" w:rsidR="00933346" w:rsidRPr="00441960" w:rsidRDefault="00933346" w:rsidP="00933346">
      <w:pPr>
        <w:pStyle w:val="Lista1"/>
        <w:widowControl w:val="0"/>
        <w:suppressAutoHyphens/>
        <w:autoSpaceDN/>
        <w:spacing w:after="0" w:line="240" w:lineRule="auto"/>
        <w:rPr>
          <w:rFonts w:ascii="Arial" w:hAnsi="Arial" w:cs="Arial"/>
          <w:color w:val="000000" w:themeColor="text1"/>
          <w:sz w:val="22"/>
          <w:szCs w:val="22"/>
          <w:lang w:val="pl-PL"/>
        </w:rPr>
      </w:pPr>
    </w:p>
    <w:p w14:paraId="192A4603" w14:textId="43800A71" w:rsidR="009B5FA1" w:rsidRPr="00441960" w:rsidRDefault="00D11B96" w:rsidP="00441960">
      <w:pPr>
        <w:pStyle w:val="Nagwek11"/>
        <w:ind w:left="4608" w:right="-71" w:hanging="4608"/>
        <w:jc w:val="center"/>
        <w:rPr>
          <w:rFonts w:ascii="Arial" w:hAnsi="Arial" w:cs="Arial"/>
          <w:sz w:val="22"/>
          <w:szCs w:val="22"/>
        </w:rPr>
      </w:pPr>
      <w:r w:rsidRPr="00441960">
        <w:rPr>
          <w:rFonts w:ascii="Arial" w:hAnsi="Arial" w:cs="Arial"/>
          <w:sz w:val="22"/>
          <w:szCs w:val="22"/>
        </w:rPr>
        <w:lastRenderedPageBreak/>
        <w:t>§</w:t>
      </w:r>
      <w:r w:rsidRPr="00441960">
        <w:rPr>
          <w:rFonts w:ascii="Arial" w:hAnsi="Arial" w:cs="Arial"/>
          <w:spacing w:val="-2"/>
          <w:sz w:val="22"/>
          <w:szCs w:val="22"/>
        </w:rPr>
        <w:t xml:space="preserve"> </w:t>
      </w:r>
      <w:r w:rsidR="00C22FF7" w:rsidRPr="00441960">
        <w:rPr>
          <w:rFonts w:ascii="Arial" w:hAnsi="Arial" w:cs="Arial"/>
          <w:sz w:val="22"/>
          <w:szCs w:val="22"/>
        </w:rPr>
        <w:t>4</w:t>
      </w:r>
      <w:r w:rsidR="009F2DD4" w:rsidRPr="00441960">
        <w:rPr>
          <w:rFonts w:ascii="Arial" w:hAnsi="Arial" w:cs="Arial"/>
          <w:sz w:val="22"/>
          <w:szCs w:val="22"/>
        </w:rPr>
        <w:t xml:space="preserve"> SPOSÓB REALIZACJI UMOWY</w:t>
      </w:r>
    </w:p>
    <w:p w14:paraId="05CC9BB0" w14:textId="08CC80BB" w:rsidR="00DE5D02" w:rsidRPr="00441960" w:rsidRDefault="00D11B96">
      <w:pPr>
        <w:pStyle w:val="Akapitzlist"/>
        <w:numPr>
          <w:ilvl w:val="0"/>
          <w:numId w:val="11"/>
        </w:numPr>
        <w:tabs>
          <w:tab w:val="left" w:pos="284"/>
        </w:tabs>
        <w:ind w:left="284" w:right="-71" w:hanging="284"/>
        <w:rPr>
          <w:rFonts w:ascii="Arial" w:hAnsi="Arial" w:cs="Arial"/>
          <w:b/>
        </w:rPr>
      </w:pPr>
      <w:r w:rsidRPr="00441960">
        <w:rPr>
          <w:rFonts w:ascii="Arial" w:hAnsi="Arial" w:cs="Arial"/>
        </w:rPr>
        <w:t>Termin</w:t>
      </w:r>
      <w:r w:rsidRPr="00441960">
        <w:rPr>
          <w:rFonts w:ascii="Arial" w:hAnsi="Arial" w:cs="Arial"/>
          <w:spacing w:val="-2"/>
        </w:rPr>
        <w:t xml:space="preserve"> </w:t>
      </w:r>
      <w:r w:rsidRPr="00441960">
        <w:rPr>
          <w:rFonts w:ascii="Arial" w:hAnsi="Arial" w:cs="Arial"/>
        </w:rPr>
        <w:t>realizacji</w:t>
      </w:r>
      <w:r w:rsidRPr="00441960">
        <w:rPr>
          <w:rFonts w:ascii="Arial" w:hAnsi="Arial" w:cs="Arial"/>
          <w:spacing w:val="-2"/>
        </w:rPr>
        <w:t xml:space="preserve"> </w:t>
      </w:r>
      <w:r w:rsidRPr="00441960">
        <w:rPr>
          <w:rFonts w:ascii="Arial" w:hAnsi="Arial" w:cs="Arial"/>
        </w:rPr>
        <w:t>przedmiotu</w:t>
      </w:r>
      <w:r w:rsidRPr="00441960">
        <w:rPr>
          <w:rFonts w:ascii="Arial" w:hAnsi="Arial" w:cs="Arial"/>
          <w:spacing w:val="-2"/>
        </w:rPr>
        <w:t xml:space="preserve"> </w:t>
      </w:r>
      <w:r w:rsidRPr="00441960">
        <w:rPr>
          <w:rFonts w:ascii="Arial" w:hAnsi="Arial" w:cs="Arial"/>
        </w:rPr>
        <w:t>umowy:</w:t>
      </w:r>
      <w:r w:rsidRPr="00441960">
        <w:rPr>
          <w:rFonts w:ascii="Arial" w:hAnsi="Arial" w:cs="Arial"/>
          <w:spacing w:val="43"/>
        </w:rPr>
        <w:t xml:space="preserve"> </w:t>
      </w:r>
      <w:r w:rsidRPr="00441960">
        <w:rPr>
          <w:rFonts w:ascii="Arial" w:hAnsi="Arial" w:cs="Arial"/>
          <w:b/>
        </w:rPr>
        <w:t>do</w:t>
      </w:r>
      <w:r w:rsidRPr="00441960">
        <w:rPr>
          <w:rFonts w:ascii="Arial" w:hAnsi="Arial" w:cs="Arial"/>
          <w:b/>
          <w:spacing w:val="-1"/>
        </w:rPr>
        <w:t xml:space="preserve"> </w:t>
      </w:r>
      <w:r w:rsidR="00D017BF">
        <w:rPr>
          <w:rFonts w:ascii="Arial" w:hAnsi="Arial" w:cs="Arial"/>
          <w:b/>
          <w:spacing w:val="-1"/>
        </w:rPr>
        <w:t>6</w:t>
      </w:r>
      <w:r w:rsidR="00FC7DFA" w:rsidRPr="00441960">
        <w:rPr>
          <w:rFonts w:ascii="Arial" w:hAnsi="Arial" w:cs="Arial"/>
          <w:b/>
        </w:rPr>
        <w:t xml:space="preserve"> </w:t>
      </w:r>
      <w:r w:rsidR="002427F9" w:rsidRPr="00441960">
        <w:rPr>
          <w:rFonts w:ascii="Arial" w:hAnsi="Arial" w:cs="Arial"/>
          <w:b/>
        </w:rPr>
        <w:t>miesięcy</w:t>
      </w:r>
      <w:r w:rsidRPr="00441960">
        <w:rPr>
          <w:rFonts w:ascii="Arial" w:hAnsi="Arial" w:cs="Arial"/>
          <w:b/>
          <w:spacing w:val="-3"/>
        </w:rPr>
        <w:t xml:space="preserve"> </w:t>
      </w:r>
      <w:r w:rsidRPr="00441960">
        <w:rPr>
          <w:rFonts w:ascii="Arial" w:hAnsi="Arial" w:cs="Arial"/>
          <w:b/>
        </w:rPr>
        <w:t>od</w:t>
      </w:r>
      <w:r w:rsidRPr="00441960">
        <w:rPr>
          <w:rFonts w:ascii="Arial" w:hAnsi="Arial" w:cs="Arial"/>
          <w:b/>
          <w:spacing w:val="-2"/>
        </w:rPr>
        <w:t xml:space="preserve"> </w:t>
      </w:r>
      <w:r w:rsidRPr="00441960">
        <w:rPr>
          <w:rFonts w:ascii="Arial" w:hAnsi="Arial" w:cs="Arial"/>
          <w:b/>
        </w:rPr>
        <w:t>dnia</w:t>
      </w:r>
      <w:r w:rsidRPr="00441960">
        <w:rPr>
          <w:rFonts w:ascii="Arial" w:hAnsi="Arial" w:cs="Arial"/>
          <w:b/>
          <w:spacing w:val="-2"/>
        </w:rPr>
        <w:t xml:space="preserve"> </w:t>
      </w:r>
      <w:r w:rsidRPr="00441960">
        <w:rPr>
          <w:rFonts w:ascii="Arial" w:hAnsi="Arial" w:cs="Arial"/>
          <w:b/>
        </w:rPr>
        <w:t>zawarcia</w:t>
      </w:r>
      <w:r w:rsidRPr="00441960">
        <w:rPr>
          <w:rFonts w:ascii="Arial" w:hAnsi="Arial" w:cs="Arial"/>
          <w:b/>
          <w:spacing w:val="-3"/>
        </w:rPr>
        <w:t xml:space="preserve"> </w:t>
      </w:r>
      <w:r w:rsidRPr="00441960">
        <w:rPr>
          <w:rFonts w:ascii="Arial" w:hAnsi="Arial" w:cs="Arial"/>
          <w:b/>
        </w:rPr>
        <w:t>umowy</w:t>
      </w:r>
      <w:r w:rsidR="00752CE2" w:rsidRPr="00441960">
        <w:rPr>
          <w:rFonts w:ascii="Arial" w:hAnsi="Arial" w:cs="Arial"/>
          <w:b/>
          <w:spacing w:val="1"/>
        </w:rPr>
        <w:t>, tj. do dnia ……………………………</w:t>
      </w:r>
      <w:r w:rsidRPr="00441960">
        <w:rPr>
          <w:rFonts w:ascii="Arial" w:hAnsi="Arial" w:cs="Arial"/>
          <w:b/>
        </w:rPr>
        <w:t>.</w:t>
      </w:r>
    </w:p>
    <w:p w14:paraId="29AD9049" w14:textId="77777777" w:rsidR="00D4560C" w:rsidRPr="00441960" w:rsidRDefault="009B6FE6">
      <w:pPr>
        <w:pStyle w:val="Standard"/>
        <w:widowControl/>
        <w:numPr>
          <w:ilvl w:val="0"/>
          <w:numId w:val="11"/>
        </w:numPr>
        <w:tabs>
          <w:tab w:val="left" w:pos="142"/>
          <w:tab w:val="left" w:pos="284"/>
        </w:tabs>
        <w:autoSpaceDN w:val="0"/>
        <w:spacing w:after="0" w:line="240" w:lineRule="auto"/>
        <w:ind w:left="284" w:hanging="284"/>
        <w:jc w:val="both"/>
        <w:textAlignment w:val="auto"/>
        <w:rPr>
          <w:rFonts w:ascii="Arial" w:hAnsi="Arial" w:cs="Arial"/>
          <w:b/>
          <w:bCs/>
          <w:i/>
          <w:iCs/>
          <w:sz w:val="22"/>
          <w:szCs w:val="22"/>
        </w:rPr>
      </w:pPr>
      <w:bookmarkStart w:id="3" w:name="_Hlk95135244"/>
      <w:r w:rsidRPr="00441960">
        <w:rPr>
          <w:rFonts w:ascii="Arial" w:hAnsi="Arial" w:cs="Arial"/>
          <w:sz w:val="22"/>
          <w:szCs w:val="22"/>
        </w:rPr>
        <w:t>Zgodnie z ofertą Wykonawca ustanawia</w:t>
      </w:r>
      <w:r w:rsidR="00D4560C" w:rsidRPr="00441960">
        <w:rPr>
          <w:rFonts w:ascii="Arial" w:hAnsi="Arial" w:cs="Arial"/>
          <w:sz w:val="22"/>
          <w:szCs w:val="22"/>
        </w:rPr>
        <w:t>:</w:t>
      </w:r>
    </w:p>
    <w:p w14:paraId="45B03FD9" w14:textId="58438467" w:rsidR="00D4560C" w:rsidRPr="00933346" w:rsidRDefault="00D4560C">
      <w:pPr>
        <w:pStyle w:val="Lista1"/>
        <w:numPr>
          <w:ilvl w:val="1"/>
          <w:numId w:val="37"/>
        </w:numPr>
        <w:tabs>
          <w:tab w:val="left" w:pos="845"/>
        </w:tabs>
        <w:spacing w:after="0" w:line="240" w:lineRule="auto"/>
        <w:ind w:left="284" w:firstLine="0"/>
        <w:rPr>
          <w:rFonts w:ascii="Arial" w:hAnsi="Arial" w:cs="Arial"/>
          <w:sz w:val="22"/>
          <w:szCs w:val="22"/>
          <w:lang w:val="pl-PL"/>
        </w:rPr>
      </w:pPr>
      <w:r w:rsidRPr="00933346">
        <w:rPr>
          <w:rFonts w:ascii="Arial" w:hAnsi="Arial" w:cs="Arial"/>
          <w:b/>
          <w:bCs/>
          <w:i/>
          <w:iCs/>
          <w:sz w:val="22"/>
          <w:szCs w:val="22"/>
          <w:lang w:val="pl-PL"/>
        </w:rPr>
        <w:t>Projektanta</w:t>
      </w:r>
      <w:r w:rsidRPr="00933346">
        <w:rPr>
          <w:rFonts w:ascii="Arial" w:hAnsi="Arial" w:cs="Arial"/>
          <w:sz w:val="22"/>
          <w:szCs w:val="22"/>
          <w:lang w:val="pl-PL"/>
        </w:rPr>
        <w:t xml:space="preserve"> …………………………</w:t>
      </w:r>
      <w:proofErr w:type="gramStart"/>
      <w:r w:rsidRPr="00933346">
        <w:rPr>
          <w:rFonts w:ascii="Arial" w:hAnsi="Arial" w:cs="Arial"/>
          <w:sz w:val="22"/>
          <w:szCs w:val="22"/>
          <w:lang w:val="pl-PL"/>
        </w:rPr>
        <w:t>…….</w:t>
      </w:r>
      <w:proofErr w:type="gramEnd"/>
      <w:r w:rsidRPr="00933346">
        <w:rPr>
          <w:rFonts w:ascii="Arial" w:hAnsi="Arial" w:cs="Arial"/>
          <w:sz w:val="22"/>
          <w:szCs w:val="22"/>
          <w:lang w:val="pl-PL"/>
        </w:rPr>
        <w:t xml:space="preserve">posiadającego uprawnienia budowlane do projektowania w specjalności </w:t>
      </w:r>
      <w:r w:rsidRPr="00933346">
        <w:rPr>
          <w:rFonts w:ascii="Arial" w:hAnsi="Arial" w:cs="Arial"/>
          <w:i/>
          <w:iCs/>
          <w:sz w:val="22"/>
          <w:szCs w:val="22"/>
          <w:lang w:val="pl-PL"/>
        </w:rPr>
        <w:t>inżynieryjnej drogowej,</w:t>
      </w:r>
    </w:p>
    <w:p w14:paraId="158E30F8" w14:textId="3CAF4E1F" w:rsidR="00D4560C" w:rsidRPr="001C5AE6" w:rsidRDefault="00D4560C">
      <w:pPr>
        <w:pStyle w:val="Lista1"/>
        <w:numPr>
          <w:ilvl w:val="1"/>
          <w:numId w:val="37"/>
        </w:numPr>
        <w:tabs>
          <w:tab w:val="left" w:pos="845"/>
        </w:tabs>
        <w:spacing w:after="0" w:line="240" w:lineRule="auto"/>
        <w:ind w:left="284" w:firstLine="0"/>
        <w:rPr>
          <w:rFonts w:ascii="Arial" w:hAnsi="Arial" w:cs="Arial"/>
          <w:sz w:val="22"/>
          <w:szCs w:val="22"/>
          <w:lang w:val="pl-PL"/>
        </w:rPr>
      </w:pPr>
      <w:r w:rsidRPr="001C5AE6">
        <w:rPr>
          <w:rFonts w:ascii="Arial" w:hAnsi="Arial" w:cs="Arial"/>
          <w:b/>
          <w:bCs/>
          <w:i/>
          <w:iCs/>
          <w:sz w:val="22"/>
          <w:szCs w:val="22"/>
          <w:lang w:val="pl-PL"/>
        </w:rPr>
        <w:t xml:space="preserve">Projektanta </w:t>
      </w:r>
      <w:r w:rsidRPr="001C5AE6">
        <w:rPr>
          <w:rFonts w:ascii="Arial" w:hAnsi="Arial" w:cs="Arial"/>
          <w:i/>
          <w:iCs/>
          <w:sz w:val="22"/>
          <w:szCs w:val="22"/>
          <w:lang w:val="pl-PL"/>
        </w:rPr>
        <w:t>…</w:t>
      </w:r>
      <w:proofErr w:type="gramStart"/>
      <w:r w:rsidRPr="001C5AE6">
        <w:rPr>
          <w:rFonts w:ascii="Arial" w:hAnsi="Arial" w:cs="Arial"/>
          <w:i/>
          <w:iCs/>
          <w:sz w:val="22"/>
          <w:szCs w:val="22"/>
          <w:lang w:val="pl-PL"/>
        </w:rPr>
        <w:t>…….</w:t>
      </w:r>
      <w:proofErr w:type="gramEnd"/>
      <w:r w:rsidRPr="001C5AE6">
        <w:rPr>
          <w:rFonts w:ascii="Arial" w:hAnsi="Arial" w:cs="Arial"/>
          <w:i/>
          <w:iCs/>
          <w:sz w:val="22"/>
          <w:szCs w:val="22"/>
          <w:lang w:val="pl-PL"/>
        </w:rPr>
        <w:t>………………</w:t>
      </w:r>
      <w:proofErr w:type="gramStart"/>
      <w:r w:rsidRPr="001C5AE6">
        <w:rPr>
          <w:rFonts w:ascii="Arial" w:hAnsi="Arial" w:cs="Arial"/>
          <w:i/>
          <w:iCs/>
          <w:sz w:val="22"/>
          <w:szCs w:val="22"/>
          <w:lang w:val="pl-PL"/>
        </w:rPr>
        <w:t>…….</w:t>
      </w:r>
      <w:proofErr w:type="gramEnd"/>
      <w:r w:rsidRPr="001C5AE6">
        <w:rPr>
          <w:rFonts w:ascii="Arial" w:hAnsi="Arial" w:cs="Arial"/>
          <w:i/>
          <w:iCs/>
          <w:sz w:val="22"/>
          <w:szCs w:val="22"/>
          <w:lang w:val="pl-PL"/>
        </w:rPr>
        <w:t>.</w:t>
      </w:r>
      <w:r w:rsidRPr="001C5AE6">
        <w:rPr>
          <w:rFonts w:ascii="Arial" w:hAnsi="Arial" w:cs="Arial"/>
          <w:sz w:val="22"/>
          <w:szCs w:val="22"/>
          <w:lang w:val="pl-PL"/>
        </w:rPr>
        <w:t xml:space="preserve"> posiadającego uprawnienia budowlane do</w:t>
      </w:r>
      <w:r w:rsidR="001C5AE6">
        <w:rPr>
          <w:rFonts w:ascii="Arial" w:hAnsi="Arial" w:cs="Arial"/>
          <w:sz w:val="22"/>
          <w:szCs w:val="22"/>
          <w:lang w:val="pl-PL"/>
        </w:rPr>
        <w:t xml:space="preserve"> </w:t>
      </w:r>
      <w:r w:rsidRPr="001C5AE6">
        <w:rPr>
          <w:rFonts w:ascii="Arial" w:hAnsi="Arial" w:cs="Arial"/>
          <w:sz w:val="22"/>
          <w:szCs w:val="22"/>
          <w:lang w:val="pl-PL"/>
        </w:rPr>
        <w:t xml:space="preserve">projektowania bez ograniczeń w specjalności </w:t>
      </w:r>
      <w:r w:rsidRPr="001C5AE6">
        <w:rPr>
          <w:rFonts w:ascii="Arial" w:hAnsi="Arial" w:cs="Arial"/>
          <w:i/>
          <w:iCs/>
          <w:sz w:val="22"/>
          <w:szCs w:val="22"/>
          <w:lang w:val="pl-PL"/>
        </w:rPr>
        <w:t xml:space="preserve">instalacyjnej w zakresie sieci, instalacji i urządzeń </w:t>
      </w:r>
      <w:r w:rsidR="000455F1" w:rsidRPr="001C5AE6">
        <w:rPr>
          <w:rFonts w:ascii="Arial" w:hAnsi="Arial" w:cs="Arial"/>
          <w:i/>
          <w:iCs/>
          <w:sz w:val="22"/>
          <w:szCs w:val="22"/>
          <w:lang w:val="pl-PL"/>
        </w:rPr>
        <w:t>cieplnych, wentylacyjnych, gazowych, wodociągowych i kanalizacyjnych</w:t>
      </w:r>
    </w:p>
    <w:p w14:paraId="3653AD12" w14:textId="4B0644B1" w:rsidR="00D4560C" w:rsidRPr="00441960" w:rsidRDefault="00430FF8" w:rsidP="00441960">
      <w:pPr>
        <w:pStyle w:val="Standard"/>
        <w:widowControl/>
        <w:tabs>
          <w:tab w:val="left" w:pos="142"/>
          <w:tab w:val="left" w:pos="284"/>
        </w:tabs>
        <w:autoSpaceDN w:val="0"/>
        <w:spacing w:after="0" w:line="240" w:lineRule="auto"/>
        <w:ind w:left="284"/>
        <w:jc w:val="both"/>
        <w:textAlignment w:val="auto"/>
        <w:rPr>
          <w:rFonts w:ascii="Arial" w:hAnsi="Arial" w:cs="Arial"/>
          <w:b/>
          <w:bCs/>
          <w:i/>
          <w:iCs/>
          <w:sz w:val="22"/>
          <w:szCs w:val="22"/>
        </w:rPr>
      </w:pPr>
      <w:r w:rsidRPr="00441960">
        <w:rPr>
          <w:rFonts w:ascii="Arial" w:hAnsi="Arial" w:cs="Arial"/>
          <w:sz w:val="22"/>
          <w:szCs w:val="22"/>
        </w:rPr>
        <w:t>Osoby wyżej wymienione posiadają uprawnienia z</w:t>
      </w:r>
      <w:r w:rsidR="009B6FE6" w:rsidRPr="00441960">
        <w:rPr>
          <w:rFonts w:ascii="Arial" w:hAnsi="Arial" w:cs="Arial"/>
          <w:sz w:val="22"/>
          <w:szCs w:val="22"/>
        </w:rPr>
        <w:t xml:space="preserve">godnie z ustawą z dnia 7 lipca 1994 r. Prawo budowlane oraz Rozporządzeniem Ministra Inwestycji i Rozwoju z dnia 29.04.2019 r. w sprawie przygotowania zawodowego do wykonywania samodzielnych funkcji technicznych </w:t>
      </w:r>
      <w:r w:rsidR="00D017BF">
        <w:rPr>
          <w:rFonts w:ascii="Arial" w:hAnsi="Arial" w:cs="Arial"/>
          <w:sz w:val="22"/>
          <w:szCs w:val="22"/>
        </w:rPr>
        <w:t xml:space="preserve">                                     </w:t>
      </w:r>
      <w:r w:rsidR="009B6FE6" w:rsidRPr="00441960">
        <w:rPr>
          <w:rFonts w:ascii="Arial" w:hAnsi="Arial" w:cs="Arial"/>
          <w:sz w:val="22"/>
          <w:szCs w:val="22"/>
        </w:rPr>
        <w:t>w budownictwie lub odpowiadające im ważne uprawnienia budowlane, które zostały wydane na podstawie wcześniej obowiązujących przepisów.</w:t>
      </w:r>
      <w:r w:rsidR="009B6FE6" w:rsidRPr="00441960">
        <w:rPr>
          <w:rFonts w:ascii="Arial" w:hAnsi="Arial" w:cs="Arial"/>
          <w:i/>
          <w:iCs/>
          <w:sz w:val="22"/>
          <w:szCs w:val="22"/>
        </w:rPr>
        <w:t xml:space="preserve"> </w:t>
      </w:r>
      <w:bookmarkEnd w:id="3"/>
    </w:p>
    <w:p w14:paraId="786E5B58" w14:textId="5FAA0679" w:rsidR="00595BA6" w:rsidRPr="00441960" w:rsidRDefault="00595BA6">
      <w:pPr>
        <w:pStyle w:val="Standard"/>
        <w:widowControl/>
        <w:numPr>
          <w:ilvl w:val="0"/>
          <w:numId w:val="11"/>
        </w:numPr>
        <w:tabs>
          <w:tab w:val="left" w:pos="142"/>
          <w:tab w:val="left" w:pos="284"/>
        </w:tabs>
        <w:autoSpaceDN w:val="0"/>
        <w:spacing w:after="0" w:line="240" w:lineRule="auto"/>
        <w:ind w:left="284" w:hanging="284"/>
        <w:jc w:val="both"/>
        <w:textAlignment w:val="auto"/>
        <w:rPr>
          <w:rFonts w:ascii="Arial" w:hAnsi="Arial" w:cs="Arial"/>
          <w:b/>
          <w:bCs/>
          <w:i/>
          <w:iCs/>
          <w:sz w:val="22"/>
          <w:szCs w:val="22"/>
        </w:rPr>
      </w:pPr>
      <w:r w:rsidRPr="00441960">
        <w:rPr>
          <w:rFonts w:ascii="Arial" w:hAnsi="Arial" w:cs="Arial"/>
          <w:sz w:val="22"/>
          <w:szCs w:val="22"/>
        </w:rPr>
        <w:t xml:space="preserve">Wykonawca przekaże Zamawiającemu przedmiot umowy, w zakresie dokumentacji projektowo-kosztorysowej protokołem zdawczo-odbiorczym wraz z </w:t>
      </w:r>
      <w:r w:rsidRPr="00441960">
        <w:rPr>
          <w:rFonts w:ascii="Arial" w:hAnsi="Arial"/>
          <w:sz w:val="22"/>
          <w:szCs w:val="22"/>
        </w:rPr>
        <w:t xml:space="preserve">potwierdzeniem złożenia wniosku do właściwego organu administracji architektoniczno-budowlanej o wydanie </w:t>
      </w:r>
      <w:r w:rsidRPr="00441960">
        <w:rPr>
          <w:rFonts w:ascii="Arial" w:hAnsi="Arial" w:cs="Arial"/>
          <w:color w:val="000000" w:themeColor="text1"/>
          <w:sz w:val="22"/>
          <w:szCs w:val="22"/>
        </w:rPr>
        <w:t>decyzji o zezwoleniu na realizację inwestycji drogowej</w:t>
      </w:r>
      <w:r w:rsidRPr="00441960">
        <w:rPr>
          <w:rFonts w:ascii="Arial" w:hAnsi="Arial"/>
          <w:sz w:val="22"/>
          <w:szCs w:val="22"/>
        </w:rPr>
        <w:t>, wraz z kompletem materiałów stanowiących załączniki do wniosku</w:t>
      </w:r>
    </w:p>
    <w:p w14:paraId="2A9B9923" w14:textId="38F06CAC" w:rsidR="00650D21" w:rsidRPr="00441960" w:rsidRDefault="009D5955">
      <w:pPr>
        <w:pStyle w:val="Standard"/>
        <w:widowControl/>
        <w:numPr>
          <w:ilvl w:val="0"/>
          <w:numId w:val="11"/>
        </w:numPr>
        <w:tabs>
          <w:tab w:val="left" w:pos="142"/>
          <w:tab w:val="left" w:pos="284"/>
        </w:tabs>
        <w:autoSpaceDN w:val="0"/>
        <w:spacing w:after="0" w:line="240" w:lineRule="auto"/>
        <w:ind w:left="284" w:hanging="284"/>
        <w:jc w:val="both"/>
        <w:textAlignment w:val="auto"/>
        <w:rPr>
          <w:rFonts w:ascii="Arial" w:hAnsi="Arial" w:cs="Arial"/>
          <w:b/>
          <w:bCs/>
          <w:i/>
          <w:iCs/>
          <w:sz w:val="22"/>
          <w:szCs w:val="22"/>
        </w:rPr>
      </w:pPr>
      <w:r w:rsidRPr="00441960">
        <w:rPr>
          <w:rFonts w:ascii="Arial" w:hAnsi="Arial" w:cs="Arial"/>
          <w:sz w:val="22"/>
          <w:szCs w:val="22"/>
        </w:rPr>
        <w:t xml:space="preserve">Warunkiem wystawienia faktury za wykonanie przedmiotu umowy jest podpisanie przez Strony protokołu zdawczo-odbiorczego. </w:t>
      </w:r>
    </w:p>
    <w:p w14:paraId="06A2B237" w14:textId="4C2447C4" w:rsidR="00650D21" w:rsidRPr="00441960" w:rsidRDefault="00650D21">
      <w:pPr>
        <w:pStyle w:val="Akapitzlist"/>
        <w:numPr>
          <w:ilvl w:val="0"/>
          <w:numId w:val="11"/>
        </w:numPr>
        <w:ind w:left="284" w:hanging="284"/>
        <w:rPr>
          <w:rFonts w:ascii="Arial" w:hAnsi="Arial" w:cs="Arial"/>
        </w:rPr>
      </w:pPr>
      <w:r w:rsidRPr="00441960">
        <w:rPr>
          <w:rFonts w:ascii="Arial" w:hAnsi="Arial" w:cs="Arial"/>
        </w:rPr>
        <w:t>Podpisanie protokołu nie zwalnia Wykonawcy od odpowiedzialności z tytułu rękojmi za wady w</w:t>
      </w:r>
      <w:r w:rsidR="001C5AE6">
        <w:rPr>
          <w:rFonts w:ascii="Arial" w:hAnsi="Arial" w:cs="Arial"/>
        </w:rPr>
        <w:t> </w:t>
      </w:r>
      <w:r w:rsidRPr="00441960">
        <w:rPr>
          <w:rFonts w:ascii="Arial" w:hAnsi="Arial" w:cs="Arial"/>
        </w:rPr>
        <w:t>wykonanym przedmiocie umowy, ujawnione po podpisaniu protokołu odbioru.</w:t>
      </w:r>
    </w:p>
    <w:p w14:paraId="77F44D6A" w14:textId="47ADCC93" w:rsidR="00650D21" w:rsidRPr="00441960" w:rsidRDefault="00650D21">
      <w:pPr>
        <w:pStyle w:val="Standard"/>
        <w:numPr>
          <w:ilvl w:val="0"/>
          <w:numId w:val="11"/>
        </w:numPr>
        <w:spacing w:after="0" w:line="240" w:lineRule="auto"/>
        <w:ind w:left="284" w:hanging="284"/>
        <w:jc w:val="both"/>
        <w:rPr>
          <w:rFonts w:ascii="Arial" w:hAnsi="Arial" w:cs="Arial"/>
          <w:sz w:val="22"/>
          <w:szCs w:val="22"/>
        </w:rPr>
      </w:pPr>
      <w:r w:rsidRPr="00441960">
        <w:rPr>
          <w:rFonts w:ascii="Arial" w:hAnsi="Arial" w:cs="Arial"/>
          <w:sz w:val="22"/>
          <w:szCs w:val="22"/>
        </w:rPr>
        <w:t>Jeżeli po podpisaniu protokołu Zamawiający stwierdzi w opracowaniu wady, Wykonawca zobowiązany jest do ich usunięcia w terminie 7 dni kalendarzowych od dnia poinformowania o</w:t>
      </w:r>
      <w:r w:rsidR="001C5AE6">
        <w:rPr>
          <w:rFonts w:ascii="Arial" w:hAnsi="Arial" w:cs="Arial"/>
          <w:sz w:val="22"/>
          <w:szCs w:val="22"/>
        </w:rPr>
        <w:t> </w:t>
      </w:r>
      <w:r w:rsidRPr="00441960">
        <w:rPr>
          <w:rFonts w:ascii="Arial" w:hAnsi="Arial" w:cs="Arial"/>
          <w:sz w:val="22"/>
          <w:szCs w:val="22"/>
        </w:rPr>
        <w:t>nich przez Zamawiającego, bez dodatkowego wynagrodzenia.</w:t>
      </w:r>
    </w:p>
    <w:p w14:paraId="29830DE2" w14:textId="72DF8FC8" w:rsidR="00D4560C" w:rsidRPr="00441960" w:rsidRDefault="00650D21">
      <w:pPr>
        <w:pStyle w:val="Standard"/>
        <w:numPr>
          <w:ilvl w:val="0"/>
          <w:numId w:val="11"/>
        </w:numPr>
        <w:spacing w:after="0" w:line="240" w:lineRule="auto"/>
        <w:ind w:left="284" w:hanging="284"/>
        <w:jc w:val="both"/>
        <w:rPr>
          <w:rFonts w:ascii="Arial" w:hAnsi="Arial" w:cs="Arial"/>
          <w:sz w:val="22"/>
          <w:szCs w:val="22"/>
        </w:rPr>
      </w:pPr>
      <w:r w:rsidRPr="00441960">
        <w:rPr>
          <w:rFonts w:ascii="Arial" w:hAnsi="Arial" w:cs="Arial"/>
          <w:sz w:val="22"/>
          <w:szCs w:val="22"/>
        </w:rPr>
        <w:t>Wykonawca zobowiązuje się do nieodpłatnego usunięcia wad i uzupełnienia braków dokumentacji projektowo-kosztorysowej w przypadku wniesienia uwag przez organ administracji architektoniczno-budowlanej prowadzący postepowanie w terminie wskazanym przez ten organ</w:t>
      </w:r>
    </w:p>
    <w:p w14:paraId="64F8F367" w14:textId="56E534A8" w:rsidR="00F537A3" w:rsidRPr="00441960" w:rsidRDefault="00F537A3">
      <w:pPr>
        <w:pStyle w:val="Standard"/>
        <w:widowControl/>
        <w:numPr>
          <w:ilvl w:val="0"/>
          <w:numId w:val="11"/>
        </w:numPr>
        <w:tabs>
          <w:tab w:val="left" w:pos="142"/>
          <w:tab w:val="left" w:pos="284"/>
        </w:tabs>
        <w:autoSpaceDN w:val="0"/>
        <w:spacing w:after="0" w:line="240" w:lineRule="auto"/>
        <w:ind w:left="284" w:hanging="284"/>
        <w:jc w:val="both"/>
        <w:textAlignment w:val="auto"/>
        <w:rPr>
          <w:rFonts w:ascii="Arial" w:hAnsi="Arial" w:cs="Arial"/>
          <w:b/>
          <w:bCs/>
          <w:i/>
          <w:iCs/>
          <w:sz w:val="22"/>
          <w:szCs w:val="22"/>
        </w:rPr>
      </w:pPr>
      <w:r w:rsidRPr="00441960">
        <w:rPr>
          <w:rFonts w:ascii="Arial" w:hAnsi="Arial" w:cs="Arial"/>
          <w:sz w:val="22"/>
          <w:szCs w:val="22"/>
        </w:rPr>
        <w:t>Wykonawca wraz z dokumentacją projektowo – kosztorysową złoży Zmawiającemu:</w:t>
      </w:r>
    </w:p>
    <w:p w14:paraId="3E462641" w14:textId="2B737C9B" w:rsidR="009B6FE6" w:rsidRPr="00441960" w:rsidRDefault="009B6FE6">
      <w:pPr>
        <w:pStyle w:val="Standard"/>
        <w:widowControl/>
        <w:numPr>
          <w:ilvl w:val="0"/>
          <w:numId w:val="33"/>
        </w:numPr>
        <w:tabs>
          <w:tab w:val="left" w:pos="142"/>
          <w:tab w:val="left" w:pos="284"/>
        </w:tabs>
        <w:autoSpaceDN w:val="0"/>
        <w:spacing w:after="0" w:line="240" w:lineRule="auto"/>
        <w:ind w:left="709"/>
        <w:jc w:val="both"/>
        <w:textAlignment w:val="auto"/>
        <w:rPr>
          <w:rFonts w:ascii="Arial" w:hAnsi="Arial" w:cs="Arial"/>
          <w:b/>
          <w:bCs/>
          <w:i/>
          <w:iCs/>
          <w:sz w:val="22"/>
          <w:szCs w:val="22"/>
        </w:rPr>
      </w:pPr>
      <w:r w:rsidRPr="00441960">
        <w:rPr>
          <w:rFonts w:ascii="Arial" w:hAnsi="Arial" w:cs="Arial"/>
          <w:sz w:val="22"/>
          <w:szCs w:val="22"/>
        </w:rPr>
        <w:t>Oświadczenie o sporządzeniu Projektu budowlanego, Projektu wykonawczego, Przedmiaru robót budowlanych i STWiORB zgodnie z umową i integralnymi załącznikami do niej, Prawem budowlanym, decyzjami administracyjnymi dotyczącymi zamierzenia budowlanego, obowiązującymi przepisami, w tym techniczno-budowlanymi oraz zasadami wiedzy technicznej, normami i kompletności powyższych opracowań z punktu widzenia celu, któremu mają służyć.</w:t>
      </w:r>
    </w:p>
    <w:p w14:paraId="5105471A" w14:textId="31D7DE40" w:rsidR="00F537A3" w:rsidRPr="00441960" w:rsidRDefault="00F537A3">
      <w:pPr>
        <w:pStyle w:val="Standard"/>
        <w:widowControl/>
        <w:numPr>
          <w:ilvl w:val="0"/>
          <w:numId w:val="33"/>
        </w:numPr>
        <w:tabs>
          <w:tab w:val="left" w:pos="142"/>
          <w:tab w:val="left" w:pos="284"/>
        </w:tabs>
        <w:autoSpaceDN w:val="0"/>
        <w:spacing w:after="0" w:line="240" w:lineRule="auto"/>
        <w:ind w:left="709"/>
        <w:jc w:val="both"/>
        <w:textAlignment w:val="auto"/>
        <w:rPr>
          <w:rFonts w:ascii="Arial" w:hAnsi="Arial" w:cs="Arial"/>
          <w:sz w:val="22"/>
          <w:szCs w:val="22"/>
        </w:rPr>
      </w:pPr>
      <w:r w:rsidRPr="00441960">
        <w:rPr>
          <w:rFonts w:ascii="Arial" w:hAnsi="Arial" w:cs="Arial"/>
          <w:sz w:val="22"/>
          <w:szCs w:val="22"/>
        </w:rPr>
        <w:t>oświadczenie projektanta i projektanta sprawdzającego o sporządzeniu projektu technicznego zgodnie z obowiązującymi przepisami, zasadami wiedzy technicznej, projektem zagospodarowania działki lub terenu oraz projektem architektoniczno-budowlanym oraz rozstrzygnięciami dotyczącymi zamierzenia budowlanego.</w:t>
      </w:r>
    </w:p>
    <w:p w14:paraId="26104E82" w14:textId="77777777" w:rsidR="00F537A3" w:rsidRPr="00441960" w:rsidRDefault="00F537A3" w:rsidP="00441960">
      <w:pPr>
        <w:pStyle w:val="Standard"/>
        <w:widowControl/>
        <w:tabs>
          <w:tab w:val="left" w:pos="142"/>
          <w:tab w:val="left" w:pos="284"/>
        </w:tabs>
        <w:autoSpaceDN w:val="0"/>
        <w:spacing w:after="0" w:line="240" w:lineRule="auto"/>
        <w:ind w:left="349"/>
        <w:jc w:val="both"/>
        <w:textAlignment w:val="auto"/>
        <w:rPr>
          <w:rFonts w:ascii="Arial" w:hAnsi="Arial" w:cs="Arial"/>
          <w:b/>
          <w:bCs/>
          <w:i/>
          <w:iCs/>
          <w:sz w:val="22"/>
          <w:szCs w:val="22"/>
        </w:rPr>
      </w:pPr>
    </w:p>
    <w:p w14:paraId="61C4D8A4" w14:textId="53DF1F8F" w:rsidR="009B5FA1" w:rsidRPr="00441960" w:rsidRDefault="00D11B96" w:rsidP="00441960">
      <w:pPr>
        <w:pStyle w:val="Nagwek11"/>
        <w:ind w:left="4608" w:right="-71" w:hanging="4608"/>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00C22FF7" w:rsidRPr="00441960">
        <w:rPr>
          <w:rFonts w:ascii="Arial" w:hAnsi="Arial" w:cs="Arial"/>
          <w:sz w:val="22"/>
          <w:szCs w:val="22"/>
        </w:rPr>
        <w:t>5</w:t>
      </w:r>
      <w:r w:rsidR="009F2DD4" w:rsidRPr="00441960">
        <w:rPr>
          <w:rFonts w:ascii="Arial" w:hAnsi="Arial" w:cs="Arial"/>
          <w:sz w:val="22"/>
          <w:szCs w:val="22"/>
        </w:rPr>
        <w:t xml:space="preserve"> WYNAGRODZENIE</w:t>
      </w:r>
    </w:p>
    <w:p w14:paraId="57B7E4F7" w14:textId="77777777" w:rsidR="00630AC9" w:rsidRPr="00441960" w:rsidRDefault="00D11B96">
      <w:pPr>
        <w:pStyle w:val="Akapitzlist"/>
        <w:numPr>
          <w:ilvl w:val="0"/>
          <w:numId w:val="10"/>
        </w:numPr>
        <w:tabs>
          <w:tab w:val="left" w:pos="284"/>
          <w:tab w:val="left" w:leader="dot" w:pos="8575"/>
        </w:tabs>
        <w:ind w:left="284" w:right="-71" w:hanging="284"/>
        <w:rPr>
          <w:rFonts w:ascii="Arial" w:hAnsi="Arial" w:cs="Arial"/>
        </w:rPr>
      </w:pPr>
      <w:r w:rsidRPr="00441960">
        <w:rPr>
          <w:rFonts w:ascii="Arial" w:hAnsi="Arial" w:cs="Arial"/>
          <w:b/>
        </w:rPr>
        <w:t>Wynagrodzenie</w:t>
      </w:r>
      <w:r w:rsidRPr="00441960">
        <w:rPr>
          <w:rFonts w:ascii="Arial" w:hAnsi="Arial" w:cs="Arial"/>
          <w:b/>
          <w:spacing w:val="5"/>
        </w:rPr>
        <w:t xml:space="preserve"> </w:t>
      </w:r>
      <w:r w:rsidR="00630AC9" w:rsidRPr="00441960">
        <w:rPr>
          <w:rFonts w:ascii="Arial" w:hAnsi="Arial" w:cs="Arial"/>
          <w:b/>
          <w:u w:val="single"/>
        </w:rPr>
        <w:t>ryczałtowe</w:t>
      </w:r>
      <w:r w:rsidRPr="00441960">
        <w:rPr>
          <w:rFonts w:ascii="Arial" w:hAnsi="Arial" w:cs="Arial"/>
          <w:b/>
          <w:spacing w:val="10"/>
        </w:rPr>
        <w:t xml:space="preserve"> </w:t>
      </w:r>
      <w:r w:rsidRPr="00441960">
        <w:rPr>
          <w:rFonts w:ascii="Arial" w:hAnsi="Arial" w:cs="Arial"/>
        </w:rPr>
        <w:t>za</w:t>
      </w:r>
      <w:r w:rsidRPr="00441960">
        <w:rPr>
          <w:rFonts w:ascii="Arial" w:hAnsi="Arial" w:cs="Arial"/>
          <w:spacing w:val="5"/>
        </w:rPr>
        <w:t xml:space="preserve"> </w:t>
      </w:r>
      <w:r w:rsidRPr="00441960">
        <w:rPr>
          <w:rFonts w:ascii="Arial" w:hAnsi="Arial" w:cs="Arial"/>
        </w:rPr>
        <w:t>realizację</w:t>
      </w:r>
      <w:r w:rsidRPr="00441960">
        <w:rPr>
          <w:rFonts w:ascii="Arial" w:hAnsi="Arial" w:cs="Arial"/>
          <w:spacing w:val="4"/>
        </w:rPr>
        <w:t xml:space="preserve"> </w:t>
      </w:r>
      <w:r w:rsidRPr="00441960">
        <w:rPr>
          <w:rFonts w:ascii="Arial" w:hAnsi="Arial" w:cs="Arial"/>
        </w:rPr>
        <w:t>przedmiotu</w:t>
      </w:r>
      <w:r w:rsidRPr="00441960">
        <w:rPr>
          <w:rFonts w:ascii="Arial" w:hAnsi="Arial" w:cs="Arial"/>
          <w:spacing w:val="6"/>
        </w:rPr>
        <w:t xml:space="preserve"> </w:t>
      </w:r>
      <w:r w:rsidRPr="00441960">
        <w:rPr>
          <w:rFonts w:ascii="Arial" w:hAnsi="Arial" w:cs="Arial"/>
        </w:rPr>
        <w:t>niniejszej</w:t>
      </w:r>
      <w:r w:rsidRPr="00441960">
        <w:rPr>
          <w:rFonts w:ascii="Arial" w:hAnsi="Arial" w:cs="Arial"/>
          <w:spacing w:val="4"/>
        </w:rPr>
        <w:t xml:space="preserve"> </w:t>
      </w:r>
      <w:r w:rsidRPr="00441960">
        <w:rPr>
          <w:rFonts w:ascii="Arial" w:hAnsi="Arial" w:cs="Arial"/>
        </w:rPr>
        <w:t>umowy</w:t>
      </w:r>
      <w:r w:rsidRPr="00441960">
        <w:rPr>
          <w:rFonts w:ascii="Arial" w:hAnsi="Arial" w:cs="Arial"/>
          <w:spacing w:val="6"/>
        </w:rPr>
        <w:t xml:space="preserve"> </w:t>
      </w:r>
      <w:r w:rsidRPr="00441960">
        <w:rPr>
          <w:rFonts w:ascii="Arial" w:hAnsi="Arial" w:cs="Arial"/>
        </w:rPr>
        <w:t>wynosi:</w:t>
      </w:r>
      <w:r w:rsidR="002E1711" w:rsidRPr="00441960">
        <w:rPr>
          <w:rFonts w:ascii="Arial" w:hAnsi="Arial" w:cs="Arial"/>
        </w:rPr>
        <w:t xml:space="preserve"> </w:t>
      </w:r>
    </w:p>
    <w:p w14:paraId="44D7CC52" w14:textId="77777777" w:rsidR="002E1711" w:rsidRPr="00441960" w:rsidRDefault="002E1711" w:rsidP="00441960">
      <w:pPr>
        <w:pStyle w:val="Akapitzlist"/>
        <w:tabs>
          <w:tab w:val="left" w:pos="284"/>
          <w:tab w:val="left" w:leader="dot" w:pos="8575"/>
        </w:tabs>
        <w:ind w:left="568" w:right="-71" w:hanging="284"/>
        <w:rPr>
          <w:rFonts w:ascii="Arial" w:hAnsi="Arial" w:cs="Arial"/>
        </w:rPr>
      </w:pPr>
      <w:r w:rsidRPr="00441960">
        <w:rPr>
          <w:rFonts w:ascii="Arial" w:hAnsi="Arial" w:cs="Arial"/>
        </w:rPr>
        <w:t>………</w:t>
      </w:r>
      <w:proofErr w:type="gramStart"/>
      <w:r w:rsidRPr="00441960">
        <w:rPr>
          <w:rFonts w:ascii="Arial" w:hAnsi="Arial" w:cs="Arial"/>
        </w:rPr>
        <w:t>…….</w:t>
      </w:r>
      <w:proofErr w:type="gramEnd"/>
      <w:r w:rsidR="00D11B96" w:rsidRPr="00441960">
        <w:rPr>
          <w:rFonts w:ascii="Arial" w:hAnsi="Arial" w:cs="Arial"/>
          <w:b/>
        </w:rPr>
        <w:t>zł</w:t>
      </w:r>
      <w:r w:rsidR="00D11B96" w:rsidRPr="00441960">
        <w:rPr>
          <w:rFonts w:ascii="Arial" w:hAnsi="Arial" w:cs="Arial"/>
          <w:b/>
          <w:spacing w:val="3"/>
        </w:rPr>
        <w:t xml:space="preserve"> </w:t>
      </w:r>
      <w:r w:rsidR="00D11B96" w:rsidRPr="00441960">
        <w:rPr>
          <w:rFonts w:ascii="Arial" w:hAnsi="Arial" w:cs="Arial"/>
          <w:b/>
        </w:rPr>
        <w:t>netto</w:t>
      </w:r>
      <w:r w:rsidRPr="00441960">
        <w:rPr>
          <w:rFonts w:ascii="Arial" w:hAnsi="Arial" w:cs="Arial"/>
          <w:b/>
        </w:rPr>
        <w:t xml:space="preserve"> </w:t>
      </w:r>
    </w:p>
    <w:p w14:paraId="25C6318B" w14:textId="0F5FBBAE" w:rsidR="002E1711" w:rsidRPr="00441960" w:rsidRDefault="00D11B96" w:rsidP="00441960">
      <w:pPr>
        <w:pStyle w:val="Akapitzlist"/>
        <w:tabs>
          <w:tab w:val="left" w:pos="284"/>
          <w:tab w:val="left" w:leader="dot" w:pos="8575"/>
        </w:tabs>
        <w:ind w:left="568" w:right="-71" w:hanging="284"/>
        <w:rPr>
          <w:rFonts w:ascii="Arial" w:hAnsi="Arial" w:cs="Arial"/>
          <w:spacing w:val="-9"/>
        </w:rPr>
      </w:pPr>
      <w:r w:rsidRPr="00441960">
        <w:rPr>
          <w:rFonts w:ascii="Arial" w:hAnsi="Arial" w:cs="Arial"/>
        </w:rPr>
        <w:t>plus</w:t>
      </w:r>
      <w:r w:rsidRPr="00441960">
        <w:rPr>
          <w:rFonts w:ascii="Arial" w:hAnsi="Arial" w:cs="Arial"/>
          <w:spacing w:val="-11"/>
        </w:rPr>
        <w:t xml:space="preserve"> </w:t>
      </w:r>
      <w:r w:rsidRPr="00441960">
        <w:rPr>
          <w:rFonts w:ascii="Arial" w:hAnsi="Arial" w:cs="Arial"/>
        </w:rPr>
        <w:t>należny</w:t>
      </w:r>
      <w:r w:rsidRPr="00441960">
        <w:rPr>
          <w:rFonts w:ascii="Arial" w:hAnsi="Arial" w:cs="Arial"/>
          <w:spacing w:val="-8"/>
        </w:rPr>
        <w:t xml:space="preserve"> </w:t>
      </w:r>
      <w:r w:rsidRPr="00441960">
        <w:rPr>
          <w:rFonts w:ascii="Arial" w:hAnsi="Arial" w:cs="Arial"/>
        </w:rPr>
        <w:t>podatek</w:t>
      </w:r>
      <w:r w:rsidRPr="00441960">
        <w:rPr>
          <w:rFonts w:ascii="Arial" w:hAnsi="Arial" w:cs="Arial"/>
          <w:spacing w:val="-9"/>
        </w:rPr>
        <w:t xml:space="preserve"> </w:t>
      </w:r>
      <w:r w:rsidRPr="00441960">
        <w:rPr>
          <w:rFonts w:ascii="Arial" w:hAnsi="Arial" w:cs="Arial"/>
        </w:rPr>
        <w:t>VAT</w:t>
      </w:r>
      <w:r w:rsidRPr="00441960">
        <w:rPr>
          <w:rFonts w:ascii="Arial" w:hAnsi="Arial" w:cs="Arial"/>
          <w:spacing w:val="-10"/>
        </w:rPr>
        <w:t xml:space="preserve"> </w:t>
      </w:r>
      <w:r w:rsidRPr="00441960">
        <w:rPr>
          <w:rFonts w:ascii="Arial" w:hAnsi="Arial" w:cs="Arial"/>
        </w:rPr>
        <w:t>(</w:t>
      </w:r>
      <w:proofErr w:type="gramStart"/>
      <w:r w:rsidR="003F5581" w:rsidRPr="00441960">
        <w:rPr>
          <w:rFonts w:ascii="Arial" w:hAnsi="Arial" w:cs="Arial"/>
        </w:rPr>
        <w:t>…….</w:t>
      </w:r>
      <w:proofErr w:type="gramEnd"/>
      <w:r w:rsidRPr="00441960">
        <w:rPr>
          <w:rFonts w:ascii="Arial" w:hAnsi="Arial" w:cs="Arial"/>
        </w:rPr>
        <w:t>%)</w:t>
      </w:r>
      <w:r w:rsidRPr="00441960">
        <w:rPr>
          <w:rFonts w:ascii="Arial" w:hAnsi="Arial" w:cs="Arial"/>
          <w:spacing w:val="-8"/>
        </w:rPr>
        <w:t xml:space="preserve"> </w:t>
      </w:r>
      <w:r w:rsidRPr="00441960">
        <w:rPr>
          <w:rFonts w:ascii="Arial" w:hAnsi="Arial" w:cs="Arial"/>
        </w:rPr>
        <w:t>w</w:t>
      </w:r>
      <w:r w:rsidRPr="00441960">
        <w:rPr>
          <w:rFonts w:ascii="Arial" w:hAnsi="Arial" w:cs="Arial"/>
          <w:spacing w:val="-10"/>
        </w:rPr>
        <w:t xml:space="preserve"> </w:t>
      </w:r>
      <w:r w:rsidRPr="00441960">
        <w:rPr>
          <w:rFonts w:ascii="Arial" w:hAnsi="Arial" w:cs="Arial"/>
        </w:rPr>
        <w:t>kwocie</w:t>
      </w:r>
      <w:r w:rsidRPr="00441960">
        <w:rPr>
          <w:rFonts w:ascii="Arial" w:hAnsi="Arial" w:cs="Arial"/>
          <w:spacing w:val="-6"/>
        </w:rPr>
        <w:t xml:space="preserve"> </w:t>
      </w:r>
      <w:r w:rsidRPr="00441960">
        <w:rPr>
          <w:rFonts w:ascii="Arial" w:hAnsi="Arial" w:cs="Arial"/>
          <w:b/>
        </w:rPr>
        <w:t>………</w:t>
      </w:r>
      <w:r w:rsidRPr="00441960">
        <w:rPr>
          <w:rFonts w:ascii="Arial" w:hAnsi="Arial" w:cs="Arial"/>
          <w:b/>
          <w:spacing w:val="-7"/>
        </w:rPr>
        <w:t xml:space="preserve"> </w:t>
      </w:r>
      <w:r w:rsidRPr="00441960">
        <w:rPr>
          <w:rFonts w:ascii="Arial" w:hAnsi="Arial" w:cs="Arial"/>
          <w:b/>
        </w:rPr>
        <w:t>zł</w:t>
      </w:r>
      <w:r w:rsidRPr="00441960">
        <w:rPr>
          <w:rFonts w:ascii="Arial" w:hAnsi="Arial" w:cs="Arial"/>
          <w:b/>
          <w:spacing w:val="-10"/>
        </w:rPr>
        <w:t xml:space="preserve"> </w:t>
      </w:r>
      <w:r w:rsidRPr="00441960">
        <w:rPr>
          <w:rFonts w:ascii="Arial" w:hAnsi="Arial" w:cs="Arial"/>
        </w:rPr>
        <w:t>tj.</w:t>
      </w:r>
      <w:r w:rsidRPr="00441960">
        <w:rPr>
          <w:rFonts w:ascii="Arial" w:hAnsi="Arial" w:cs="Arial"/>
          <w:spacing w:val="-9"/>
        </w:rPr>
        <w:t xml:space="preserve"> </w:t>
      </w:r>
    </w:p>
    <w:p w14:paraId="3F676D79" w14:textId="77777777" w:rsidR="002E1711" w:rsidRPr="00441960" w:rsidRDefault="00D11B96" w:rsidP="00441960">
      <w:pPr>
        <w:pStyle w:val="Akapitzlist"/>
        <w:tabs>
          <w:tab w:val="left" w:pos="284"/>
          <w:tab w:val="left" w:leader="dot" w:pos="8575"/>
        </w:tabs>
        <w:ind w:left="568" w:right="-71" w:hanging="284"/>
        <w:rPr>
          <w:rFonts w:ascii="Arial" w:hAnsi="Arial" w:cs="Arial"/>
        </w:rPr>
      </w:pPr>
      <w:r w:rsidRPr="00441960">
        <w:rPr>
          <w:rFonts w:ascii="Arial" w:hAnsi="Arial" w:cs="Arial"/>
        </w:rPr>
        <w:t>razem:</w:t>
      </w:r>
      <w:r w:rsidRPr="00441960">
        <w:rPr>
          <w:rFonts w:ascii="Arial" w:hAnsi="Arial" w:cs="Arial"/>
          <w:spacing w:val="-7"/>
        </w:rPr>
        <w:t xml:space="preserve"> </w:t>
      </w:r>
      <w:r w:rsidRPr="00441960">
        <w:rPr>
          <w:rFonts w:ascii="Arial" w:hAnsi="Arial" w:cs="Arial"/>
          <w:b/>
        </w:rPr>
        <w:t>……………….</w:t>
      </w:r>
      <w:r w:rsidRPr="00441960">
        <w:rPr>
          <w:rFonts w:ascii="Arial" w:hAnsi="Arial" w:cs="Arial"/>
          <w:b/>
          <w:spacing w:val="-8"/>
        </w:rPr>
        <w:t xml:space="preserve"> </w:t>
      </w:r>
      <w:r w:rsidRPr="00441960">
        <w:rPr>
          <w:rFonts w:ascii="Arial" w:hAnsi="Arial" w:cs="Arial"/>
          <w:b/>
        </w:rPr>
        <w:t>zł</w:t>
      </w:r>
      <w:r w:rsidRPr="00441960">
        <w:rPr>
          <w:rFonts w:ascii="Arial" w:hAnsi="Arial" w:cs="Arial"/>
          <w:b/>
          <w:spacing w:val="-10"/>
        </w:rPr>
        <w:t xml:space="preserve"> </w:t>
      </w:r>
      <w:r w:rsidRPr="00441960">
        <w:rPr>
          <w:rFonts w:ascii="Arial" w:hAnsi="Arial" w:cs="Arial"/>
          <w:b/>
        </w:rPr>
        <w:t>brutto</w:t>
      </w:r>
      <w:r w:rsidRPr="00441960">
        <w:rPr>
          <w:rFonts w:ascii="Arial" w:hAnsi="Arial" w:cs="Arial"/>
          <w:b/>
          <w:spacing w:val="-7"/>
        </w:rPr>
        <w:t xml:space="preserve"> </w:t>
      </w:r>
      <w:r w:rsidRPr="00441960">
        <w:rPr>
          <w:rFonts w:ascii="Arial" w:hAnsi="Arial" w:cs="Arial"/>
        </w:rPr>
        <w:t>(słownie:</w:t>
      </w:r>
      <w:r w:rsidRPr="00441960">
        <w:rPr>
          <w:rFonts w:ascii="Arial" w:hAnsi="Arial" w:cs="Arial"/>
          <w:spacing w:val="-11"/>
        </w:rPr>
        <w:t xml:space="preserve"> </w:t>
      </w:r>
      <w:r w:rsidRPr="00441960">
        <w:rPr>
          <w:rFonts w:ascii="Arial" w:hAnsi="Arial" w:cs="Arial"/>
        </w:rPr>
        <w:t>…………………</w:t>
      </w:r>
      <w:proofErr w:type="gramStart"/>
      <w:r w:rsidRPr="00441960">
        <w:rPr>
          <w:rFonts w:ascii="Arial" w:hAnsi="Arial" w:cs="Arial"/>
        </w:rPr>
        <w:t>…….</w:t>
      </w:r>
      <w:proofErr w:type="gramEnd"/>
      <w:r w:rsidRPr="00441960">
        <w:rPr>
          <w:rFonts w:ascii="Arial" w:hAnsi="Arial" w:cs="Arial"/>
        </w:rPr>
        <w:t>.</w:t>
      </w:r>
      <w:r w:rsidR="002E1711" w:rsidRPr="00441960">
        <w:rPr>
          <w:rFonts w:ascii="Arial" w:hAnsi="Arial" w:cs="Arial"/>
        </w:rPr>
        <w:t xml:space="preserve"> złotych), </w:t>
      </w:r>
    </w:p>
    <w:p w14:paraId="4FA75EFA" w14:textId="50EC1A3C" w:rsidR="00DF02AF" w:rsidRPr="00441960" w:rsidRDefault="009061FE" w:rsidP="00441960">
      <w:pPr>
        <w:tabs>
          <w:tab w:val="left" w:pos="558"/>
          <w:tab w:val="left" w:pos="559"/>
          <w:tab w:val="left" w:leader="dot" w:pos="8575"/>
        </w:tabs>
        <w:ind w:right="-71"/>
        <w:rPr>
          <w:rFonts w:ascii="Arial" w:hAnsi="Arial" w:cs="Arial"/>
        </w:rPr>
      </w:pPr>
      <w:r w:rsidRPr="00441960">
        <w:rPr>
          <w:rFonts w:ascii="Arial" w:hAnsi="Arial" w:cs="Arial"/>
        </w:rPr>
        <w:t xml:space="preserve">     </w:t>
      </w:r>
      <w:r w:rsidR="00DF02AF" w:rsidRPr="00441960">
        <w:rPr>
          <w:rFonts w:ascii="Arial" w:hAnsi="Arial" w:cs="Arial"/>
        </w:rPr>
        <w:t>zgodnie z ofertą Wykonawcy z dnia …………………...</w:t>
      </w:r>
    </w:p>
    <w:p w14:paraId="78407CE5" w14:textId="77777777" w:rsidR="009061FE" w:rsidRPr="00441960" w:rsidRDefault="009061FE">
      <w:pPr>
        <w:pStyle w:val="Standard"/>
        <w:numPr>
          <w:ilvl w:val="0"/>
          <w:numId w:val="12"/>
        </w:numPr>
        <w:tabs>
          <w:tab w:val="left" w:pos="284"/>
        </w:tabs>
        <w:spacing w:after="0"/>
        <w:ind w:left="284"/>
        <w:jc w:val="both"/>
        <w:rPr>
          <w:rFonts w:ascii="Arial" w:hAnsi="Arial" w:cs="Arial"/>
          <w:sz w:val="22"/>
          <w:szCs w:val="22"/>
        </w:rPr>
      </w:pPr>
      <w:r w:rsidRPr="00441960">
        <w:rPr>
          <w:rFonts w:ascii="Arial" w:hAnsi="Arial" w:cs="Arial"/>
          <w:sz w:val="22"/>
          <w:szCs w:val="22"/>
        </w:rPr>
        <w:t>Wynagrodzenie, o którym mowa w ust. 1 niniejszego paragrafu, stanowi wynagrodzenie ryczałtowe i obejmuje wszystkie obowiązki Wykonawcy, niezbędne do zrealizowania zamówienia i zawiera wszystkie koszty związane z realizacją zamówienia.</w:t>
      </w:r>
    </w:p>
    <w:p w14:paraId="5F931542" w14:textId="2EF4252C" w:rsidR="009061FE" w:rsidRPr="00441960" w:rsidRDefault="009061FE">
      <w:pPr>
        <w:pStyle w:val="Standard"/>
        <w:numPr>
          <w:ilvl w:val="0"/>
          <w:numId w:val="12"/>
        </w:numPr>
        <w:tabs>
          <w:tab w:val="left" w:pos="284"/>
        </w:tabs>
        <w:spacing w:after="0"/>
        <w:ind w:left="284"/>
        <w:jc w:val="both"/>
        <w:rPr>
          <w:rFonts w:ascii="Arial" w:hAnsi="Arial" w:cs="Arial"/>
          <w:sz w:val="22"/>
          <w:szCs w:val="22"/>
        </w:rPr>
      </w:pPr>
      <w:r w:rsidRPr="00441960">
        <w:rPr>
          <w:rFonts w:ascii="Arial" w:hAnsi="Arial" w:cs="Arial"/>
          <w:sz w:val="22"/>
          <w:szCs w:val="22"/>
        </w:rPr>
        <w:t>W przypadku niewykonania, któregokolwiek z elementów wchodzących w skład przedmiotu zamówienia opisanego w § 2 oraz wskazanych w Zakresie rzeczowym stanowiącym załącznik nr</w:t>
      </w:r>
      <w:r w:rsidR="001C5AE6">
        <w:rPr>
          <w:rFonts w:ascii="Arial" w:hAnsi="Arial" w:cs="Arial"/>
          <w:sz w:val="22"/>
          <w:szCs w:val="22"/>
        </w:rPr>
        <w:t> </w:t>
      </w:r>
      <w:r w:rsidR="00C5259C" w:rsidRPr="00441960">
        <w:rPr>
          <w:rFonts w:ascii="Arial" w:hAnsi="Arial" w:cs="Arial"/>
          <w:sz w:val="22"/>
          <w:szCs w:val="22"/>
        </w:rPr>
        <w:t>1</w:t>
      </w:r>
      <w:r w:rsidRPr="00441960">
        <w:rPr>
          <w:rFonts w:ascii="Arial" w:hAnsi="Arial" w:cs="Arial"/>
          <w:sz w:val="22"/>
          <w:szCs w:val="22"/>
        </w:rPr>
        <w:t xml:space="preserve"> do niniejszej umowy, Strony przewidują, że wynagrodzenie </w:t>
      </w:r>
      <w:r w:rsidR="00C5259C" w:rsidRPr="00441960">
        <w:rPr>
          <w:rFonts w:ascii="Arial" w:hAnsi="Arial" w:cs="Arial"/>
          <w:sz w:val="22"/>
          <w:szCs w:val="22"/>
        </w:rPr>
        <w:t>W</w:t>
      </w:r>
      <w:r w:rsidRPr="00441960">
        <w:rPr>
          <w:rFonts w:ascii="Arial" w:hAnsi="Arial" w:cs="Arial"/>
          <w:sz w:val="22"/>
          <w:szCs w:val="22"/>
        </w:rPr>
        <w:t>ykonawcy ulegnie zmniejszeniu o wartość usług niewykonanych zgodnie z danymi zawartymi w formularzu cenowym stanowiącym załącznik do oferty Wykonawcy.</w:t>
      </w:r>
    </w:p>
    <w:p w14:paraId="066A5BA1" w14:textId="0B192AFE" w:rsidR="004274DB" w:rsidRPr="00441960" w:rsidRDefault="004274DB">
      <w:pPr>
        <w:pStyle w:val="Standard"/>
        <w:numPr>
          <w:ilvl w:val="0"/>
          <w:numId w:val="12"/>
        </w:numPr>
        <w:tabs>
          <w:tab w:val="left" w:pos="284"/>
        </w:tabs>
        <w:spacing w:after="0"/>
        <w:ind w:left="284"/>
        <w:jc w:val="both"/>
        <w:rPr>
          <w:rFonts w:ascii="Arial" w:hAnsi="Arial" w:cs="Arial"/>
          <w:b/>
          <w:bCs/>
          <w:sz w:val="22"/>
          <w:szCs w:val="22"/>
        </w:rPr>
      </w:pPr>
      <w:r w:rsidRPr="00441960">
        <w:rPr>
          <w:rFonts w:ascii="Arial" w:hAnsi="Arial" w:cs="Arial"/>
          <w:b/>
          <w:bCs/>
          <w:sz w:val="22"/>
          <w:szCs w:val="22"/>
        </w:rPr>
        <w:t xml:space="preserve">Zamawiający przewiduje </w:t>
      </w:r>
      <w:r w:rsidR="009B6FE6" w:rsidRPr="00441960">
        <w:rPr>
          <w:rFonts w:ascii="Arial" w:hAnsi="Arial" w:cs="Arial"/>
          <w:b/>
          <w:bCs/>
          <w:sz w:val="22"/>
          <w:szCs w:val="22"/>
        </w:rPr>
        <w:t>1 płatność w 202</w:t>
      </w:r>
      <w:r w:rsidR="00846E66" w:rsidRPr="00441960">
        <w:rPr>
          <w:rFonts w:ascii="Arial" w:hAnsi="Arial" w:cs="Arial"/>
          <w:b/>
          <w:bCs/>
          <w:sz w:val="22"/>
          <w:szCs w:val="22"/>
        </w:rPr>
        <w:t>5</w:t>
      </w:r>
      <w:r w:rsidR="009B6FE6" w:rsidRPr="00441960">
        <w:rPr>
          <w:rFonts w:ascii="Arial" w:hAnsi="Arial" w:cs="Arial"/>
          <w:b/>
          <w:bCs/>
          <w:sz w:val="22"/>
          <w:szCs w:val="22"/>
        </w:rPr>
        <w:t xml:space="preserve"> r.</w:t>
      </w:r>
    </w:p>
    <w:p w14:paraId="08846F30" w14:textId="2E1E4770" w:rsidR="00C5259C" w:rsidRPr="00441960" w:rsidRDefault="000455F1">
      <w:pPr>
        <w:pStyle w:val="Standard"/>
        <w:numPr>
          <w:ilvl w:val="0"/>
          <w:numId w:val="12"/>
        </w:numPr>
        <w:tabs>
          <w:tab w:val="left" w:pos="284"/>
        </w:tabs>
        <w:spacing w:after="0"/>
        <w:ind w:left="284"/>
        <w:jc w:val="both"/>
        <w:rPr>
          <w:rFonts w:ascii="Arial" w:hAnsi="Arial" w:cs="Arial"/>
          <w:b/>
          <w:bCs/>
          <w:sz w:val="22"/>
          <w:szCs w:val="22"/>
        </w:rPr>
      </w:pPr>
      <w:r w:rsidRPr="00441960">
        <w:rPr>
          <w:rFonts w:ascii="Arial" w:hAnsi="Arial" w:cs="Arial"/>
          <w:sz w:val="22"/>
          <w:szCs w:val="22"/>
        </w:rPr>
        <w:t>Zadanie realizowane w ramach Funduszu Sołeckiego 2025 rok</w:t>
      </w:r>
      <w:r w:rsidR="00C5259C" w:rsidRPr="00441960">
        <w:rPr>
          <w:rFonts w:ascii="Arial" w:hAnsi="Arial" w:cs="Arial"/>
          <w:sz w:val="22"/>
          <w:szCs w:val="22"/>
        </w:rPr>
        <w:t>u.</w:t>
      </w:r>
    </w:p>
    <w:p w14:paraId="4DF3D4E9" w14:textId="5480BAF2" w:rsidR="004D23C1" w:rsidRPr="00441960" w:rsidRDefault="005033A9">
      <w:pPr>
        <w:pStyle w:val="Standard"/>
        <w:numPr>
          <w:ilvl w:val="0"/>
          <w:numId w:val="12"/>
        </w:numPr>
        <w:tabs>
          <w:tab w:val="left" w:pos="284"/>
        </w:tabs>
        <w:spacing w:after="0"/>
        <w:ind w:left="284"/>
        <w:jc w:val="both"/>
        <w:rPr>
          <w:rFonts w:ascii="Arial" w:hAnsi="Arial" w:cs="Arial"/>
          <w:b/>
          <w:bCs/>
          <w:sz w:val="22"/>
          <w:szCs w:val="22"/>
        </w:rPr>
      </w:pPr>
      <w:r w:rsidRPr="00441960">
        <w:rPr>
          <w:rFonts w:ascii="Arial" w:hAnsi="Arial" w:cs="Arial"/>
          <w:sz w:val="22"/>
          <w:szCs w:val="22"/>
        </w:rPr>
        <w:lastRenderedPageBreak/>
        <w:t xml:space="preserve">Wynagrodzenie płatne będzie przelewem w terminie do </w:t>
      </w:r>
      <w:r w:rsidR="00A440BF">
        <w:rPr>
          <w:rFonts w:ascii="Arial" w:hAnsi="Arial" w:cs="Arial"/>
          <w:sz w:val="22"/>
          <w:szCs w:val="22"/>
        </w:rPr>
        <w:t>30</w:t>
      </w:r>
      <w:r w:rsidRPr="00441960">
        <w:rPr>
          <w:rFonts w:ascii="Arial" w:hAnsi="Arial" w:cs="Arial"/>
          <w:sz w:val="22"/>
          <w:szCs w:val="22"/>
        </w:rPr>
        <w:t xml:space="preserve"> dni od dnia dostarczenia prawidłowo wystawionej faktury VAT</w:t>
      </w:r>
      <w:r w:rsidR="00EE0003" w:rsidRPr="00441960">
        <w:rPr>
          <w:rFonts w:ascii="Arial" w:hAnsi="Arial" w:cs="Arial"/>
          <w:sz w:val="22"/>
          <w:szCs w:val="22"/>
        </w:rPr>
        <w:t>.</w:t>
      </w:r>
      <w:r w:rsidRPr="00441960">
        <w:rPr>
          <w:rFonts w:ascii="Arial" w:hAnsi="Arial" w:cs="Arial"/>
          <w:sz w:val="22"/>
          <w:szCs w:val="22"/>
        </w:rPr>
        <w:t xml:space="preserve"> </w:t>
      </w:r>
    </w:p>
    <w:p w14:paraId="1E3BD9B8" w14:textId="2481E2D0" w:rsidR="004D23C1" w:rsidRPr="00441960" w:rsidRDefault="004D23C1">
      <w:pPr>
        <w:pStyle w:val="Standard"/>
        <w:numPr>
          <w:ilvl w:val="0"/>
          <w:numId w:val="12"/>
        </w:numPr>
        <w:tabs>
          <w:tab w:val="left" w:pos="284"/>
        </w:tabs>
        <w:spacing w:after="0"/>
        <w:ind w:left="284"/>
        <w:jc w:val="both"/>
        <w:rPr>
          <w:rFonts w:ascii="Arial" w:hAnsi="Arial" w:cs="Arial"/>
          <w:b/>
          <w:bCs/>
          <w:sz w:val="22"/>
          <w:szCs w:val="22"/>
        </w:rPr>
      </w:pPr>
      <w:r w:rsidRPr="00441960">
        <w:rPr>
          <w:rFonts w:ascii="Arial" w:hAnsi="Arial" w:cs="Arial"/>
          <w:bCs/>
          <w:sz w:val="22"/>
          <w:szCs w:val="22"/>
        </w:rPr>
        <w:t>Wykonawca będzie wystawiał faktury na następującego płatnika: Gmina Zamość, ul. Peowiaków 92, 22-400 Zamość, NIP: 9222717648, REGON: 950368724.</w:t>
      </w:r>
    </w:p>
    <w:p w14:paraId="69DF76CA" w14:textId="7D60AE44" w:rsidR="00EE0003" w:rsidRPr="00441960" w:rsidRDefault="00EE0003">
      <w:pPr>
        <w:pStyle w:val="Standard"/>
        <w:numPr>
          <w:ilvl w:val="0"/>
          <w:numId w:val="12"/>
        </w:numPr>
        <w:tabs>
          <w:tab w:val="left" w:pos="284"/>
        </w:tabs>
        <w:spacing w:after="0"/>
        <w:ind w:left="284"/>
        <w:jc w:val="both"/>
        <w:rPr>
          <w:rFonts w:ascii="Arial" w:hAnsi="Arial" w:cs="Arial"/>
          <w:b/>
          <w:bCs/>
          <w:color w:val="000000" w:themeColor="text1"/>
          <w:sz w:val="22"/>
          <w:szCs w:val="22"/>
        </w:rPr>
      </w:pPr>
      <w:r w:rsidRPr="00441960">
        <w:rPr>
          <w:rFonts w:ascii="Arial" w:hAnsi="Arial" w:cs="Arial"/>
          <w:bCs/>
          <w:sz w:val="22"/>
          <w:szCs w:val="22"/>
        </w:rPr>
        <w:t xml:space="preserve">Warunkiem wystawienia faktury </w:t>
      </w:r>
      <w:r w:rsidRPr="00441960">
        <w:rPr>
          <w:rFonts w:ascii="Arial" w:hAnsi="Arial" w:cs="Arial"/>
          <w:sz w:val="22"/>
          <w:szCs w:val="22"/>
        </w:rPr>
        <w:t>za wykonanie przedmiotu umowy jest podpisanie przez przedstawicieli obu Stro</w:t>
      </w:r>
      <w:r w:rsidRPr="00441960">
        <w:rPr>
          <w:rFonts w:ascii="Arial" w:hAnsi="Arial" w:cs="Arial"/>
          <w:color w:val="000000" w:themeColor="text1"/>
          <w:sz w:val="22"/>
          <w:szCs w:val="22"/>
        </w:rPr>
        <w:t xml:space="preserve">n protokołu zdawczo-odbiorczego, </w:t>
      </w:r>
      <w:r w:rsidRPr="00441960">
        <w:rPr>
          <w:rFonts w:ascii="Arial" w:hAnsi="Arial" w:cs="Arial"/>
          <w:bCs/>
          <w:color w:val="000000" w:themeColor="text1"/>
          <w:sz w:val="22"/>
          <w:szCs w:val="22"/>
        </w:rPr>
        <w:t>bez żadnych uwag ze strony Zamawiającego.</w:t>
      </w:r>
    </w:p>
    <w:p w14:paraId="4C6A4643" w14:textId="3ED8661E" w:rsidR="00C5259C" w:rsidRPr="00441960" w:rsidRDefault="00D11B96">
      <w:pPr>
        <w:pStyle w:val="Standard"/>
        <w:numPr>
          <w:ilvl w:val="0"/>
          <w:numId w:val="12"/>
        </w:numPr>
        <w:tabs>
          <w:tab w:val="left" w:pos="284"/>
        </w:tabs>
        <w:spacing w:after="0"/>
        <w:ind w:left="284"/>
        <w:jc w:val="both"/>
        <w:rPr>
          <w:rFonts w:ascii="Arial" w:hAnsi="Arial" w:cs="Arial"/>
          <w:b/>
          <w:bCs/>
          <w:sz w:val="22"/>
          <w:szCs w:val="22"/>
        </w:rPr>
      </w:pPr>
      <w:r w:rsidRPr="00441960">
        <w:rPr>
          <w:rFonts w:ascii="Arial" w:hAnsi="Arial" w:cs="Arial"/>
          <w:color w:val="000000" w:themeColor="text1"/>
          <w:sz w:val="22"/>
          <w:szCs w:val="22"/>
        </w:rPr>
        <w:t xml:space="preserve">Zamawiający zastrzega sobie </w:t>
      </w:r>
      <w:r w:rsidRPr="00441960">
        <w:rPr>
          <w:rFonts w:ascii="Arial" w:hAnsi="Arial" w:cs="Arial"/>
          <w:sz w:val="22"/>
          <w:szCs w:val="22"/>
        </w:rPr>
        <w:t>prawo potrącenia należnych kary umownych o których mowa w §1</w:t>
      </w:r>
      <w:r w:rsidR="005761A0" w:rsidRPr="00441960">
        <w:rPr>
          <w:rFonts w:ascii="Arial" w:hAnsi="Arial" w:cs="Arial"/>
          <w:sz w:val="22"/>
          <w:szCs w:val="22"/>
        </w:rPr>
        <w:t>1</w:t>
      </w:r>
      <w:r w:rsidRPr="00441960">
        <w:rPr>
          <w:rFonts w:ascii="Arial" w:hAnsi="Arial" w:cs="Arial"/>
          <w:sz w:val="22"/>
          <w:szCs w:val="22"/>
        </w:rPr>
        <w:t xml:space="preserve"> oraz</w:t>
      </w:r>
      <w:r w:rsidRPr="00441960">
        <w:rPr>
          <w:rFonts w:ascii="Arial" w:hAnsi="Arial" w:cs="Arial"/>
          <w:spacing w:val="1"/>
          <w:sz w:val="22"/>
          <w:szCs w:val="22"/>
        </w:rPr>
        <w:t xml:space="preserve"> </w:t>
      </w:r>
      <w:r w:rsidRPr="00441960">
        <w:rPr>
          <w:rFonts w:ascii="Arial" w:hAnsi="Arial" w:cs="Arial"/>
          <w:sz w:val="22"/>
          <w:szCs w:val="22"/>
        </w:rPr>
        <w:t xml:space="preserve">kosztów wykonania zastępczego lub zabezpieczenia należytego wykonania umowy </w:t>
      </w:r>
      <w:r w:rsidR="001C5AE6">
        <w:rPr>
          <w:rFonts w:ascii="Arial" w:hAnsi="Arial" w:cs="Arial"/>
          <w:sz w:val="22"/>
          <w:szCs w:val="22"/>
        </w:rPr>
        <w:t>–</w:t>
      </w:r>
      <w:r w:rsidRPr="00441960">
        <w:rPr>
          <w:rFonts w:ascii="Arial" w:hAnsi="Arial" w:cs="Arial"/>
          <w:sz w:val="22"/>
          <w:szCs w:val="22"/>
        </w:rPr>
        <w:t xml:space="preserve"> z</w:t>
      </w:r>
      <w:r w:rsidR="001C5AE6">
        <w:rPr>
          <w:rFonts w:ascii="Arial" w:hAnsi="Arial" w:cs="Arial"/>
          <w:sz w:val="22"/>
          <w:szCs w:val="22"/>
        </w:rPr>
        <w:t> </w:t>
      </w:r>
      <w:r w:rsidRPr="00441960">
        <w:rPr>
          <w:rFonts w:ascii="Arial" w:hAnsi="Arial" w:cs="Arial"/>
          <w:sz w:val="22"/>
          <w:szCs w:val="22"/>
        </w:rPr>
        <w:t>dowolnej należności</w:t>
      </w:r>
      <w:r w:rsidRPr="00441960">
        <w:rPr>
          <w:rFonts w:ascii="Arial" w:hAnsi="Arial" w:cs="Arial"/>
          <w:spacing w:val="1"/>
          <w:sz w:val="22"/>
          <w:szCs w:val="22"/>
        </w:rPr>
        <w:t xml:space="preserve"> </w:t>
      </w:r>
      <w:r w:rsidRPr="00441960">
        <w:rPr>
          <w:rFonts w:ascii="Arial" w:hAnsi="Arial" w:cs="Arial"/>
          <w:sz w:val="22"/>
          <w:szCs w:val="22"/>
        </w:rPr>
        <w:t>Wykonawcy,</w:t>
      </w:r>
      <w:r w:rsidRPr="00441960">
        <w:rPr>
          <w:rFonts w:ascii="Arial" w:hAnsi="Arial" w:cs="Arial"/>
          <w:spacing w:val="-1"/>
          <w:sz w:val="22"/>
          <w:szCs w:val="22"/>
        </w:rPr>
        <w:t xml:space="preserve"> </w:t>
      </w:r>
      <w:r w:rsidRPr="00441960">
        <w:rPr>
          <w:rFonts w:ascii="Arial" w:hAnsi="Arial" w:cs="Arial"/>
          <w:sz w:val="22"/>
          <w:szCs w:val="22"/>
        </w:rPr>
        <w:t>również z faktury końcowej</w:t>
      </w:r>
    </w:p>
    <w:p w14:paraId="498FA516" w14:textId="2DCE0CE2" w:rsidR="009B5FA1" w:rsidRPr="00441960" w:rsidRDefault="00D11B96">
      <w:pPr>
        <w:pStyle w:val="Standard"/>
        <w:numPr>
          <w:ilvl w:val="0"/>
          <w:numId w:val="12"/>
        </w:numPr>
        <w:tabs>
          <w:tab w:val="left" w:pos="284"/>
        </w:tabs>
        <w:spacing w:after="0"/>
        <w:ind w:left="284"/>
        <w:jc w:val="both"/>
        <w:rPr>
          <w:rFonts w:ascii="Arial" w:hAnsi="Arial" w:cs="Arial"/>
          <w:b/>
          <w:bCs/>
          <w:sz w:val="22"/>
          <w:szCs w:val="22"/>
        </w:rPr>
      </w:pPr>
      <w:r w:rsidRPr="00441960">
        <w:rPr>
          <w:rFonts w:ascii="Arial" w:hAnsi="Arial" w:cs="Arial"/>
          <w:sz w:val="22"/>
          <w:szCs w:val="22"/>
        </w:rPr>
        <w:t>Zapłata wynagrodzenia będzie następowała przelewem z konta Zamawiającego na rachunek Wykonawcy</w:t>
      </w:r>
      <w:r w:rsidRPr="00441960">
        <w:rPr>
          <w:rFonts w:ascii="Arial" w:hAnsi="Arial" w:cs="Arial"/>
          <w:spacing w:val="1"/>
          <w:sz w:val="22"/>
          <w:szCs w:val="22"/>
        </w:rPr>
        <w:t xml:space="preserve"> </w:t>
      </w:r>
      <w:r w:rsidRPr="00441960">
        <w:rPr>
          <w:rFonts w:ascii="Arial" w:hAnsi="Arial" w:cs="Arial"/>
          <w:b/>
          <w:sz w:val="22"/>
          <w:szCs w:val="22"/>
        </w:rPr>
        <w:t>podany na fakturze</w:t>
      </w:r>
      <w:r w:rsidRPr="00441960">
        <w:rPr>
          <w:rFonts w:ascii="Arial" w:hAnsi="Arial" w:cs="Arial"/>
          <w:sz w:val="22"/>
          <w:szCs w:val="22"/>
        </w:rPr>
        <w:t>. Wskazany rachunek należy do Wykonawcy umowy i został dla niego utworzony</w:t>
      </w:r>
      <w:r w:rsidRPr="00441960">
        <w:rPr>
          <w:rFonts w:ascii="Arial" w:hAnsi="Arial" w:cs="Arial"/>
          <w:spacing w:val="1"/>
          <w:sz w:val="22"/>
          <w:szCs w:val="22"/>
        </w:rPr>
        <w:t xml:space="preserve"> </w:t>
      </w:r>
      <w:r w:rsidRPr="00441960">
        <w:rPr>
          <w:rFonts w:ascii="Arial" w:hAnsi="Arial" w:cs="Arial"/>
          <w:sz w:val="22"/>
          <w:szCs w:val="22"/>
        </w:rPr>
        <w:t>wydzielony</w:t>
      </w:r>
      <w:r w:rsidRPr="00441960">
        <w:rPr>
          <w:rFonts w:ascii="Arial" w:hAnsi="Arial" w:cs="Arial"/>
          <w:spacing w:val="-5"/>
          <w:sz w:val="22"/>
          <w:szCs w:val="22"/>
        </w:rPr>
        <w:t xml:space="preserve"> </w:t>
      </w:r>
      <w:r w:rsidRPr="00441960">
        <w:rPr>
          <w:rFonts w:ascii="Arial" w:hAnsi="Arial" w:cs="Arial"/>
          <w:sz w:val="22"/>
          <w:szCs w:val="22"/>
        </w:rPr>
        <w:t>rachunek</w:t>
      </w:r>
      <w:r w:rsidRPr="00441960">
        <w:rPr>
          <w:rFonts w:ascii="Arial" w:hAnsi="Arial" w:cs="Arial"/>
          <w:spacing w:val="-5"/>
          <w:sz w:val="22"/>
          <w:szCs w:val="22"/>
        </w:rPr>
        <w:t xml:space="preserve"> </w:t>
      </w:r>
      <w:r w:rsidRPr="00441960">
        <w:rPr>
          <w:rFonts w:ascii="Arial" w:hAnsi="Arial" w:cs="Arial"/>
          <w:sz w:val="22"/>
          <w:szCs w:val="22"/>
        </w:rPr>
        <w:t>VAT</w:t>
      </w:r>
      <w:r w:rsidRPr="00441960">
        <w:rPr>
          <w:rFonts w:ascii="Arial" w:hAnsi="Arial" w:cs="Arial"/>
          <w:spacing w:val="-6"/>
          <w:sz w:val="22"/>
          <w:szCs w:val="22"/>
        </w:rPr>
        <w:t xml:space="preserve"> </w:t>
      </w:r>
      <w:r w:rsidRPr="00441960">
        <w:rPr>
          <w:rFonts w:ascii="Arial" w:hAnsi="Arial" w:cs="Arial"/>
          <w:sz w:val="22"/>
          <w:szCs w:val="22"/>
        </w:rPr>
        <w:t>na</w:t>
      </w:r>
      <w:r w:rsidRPr="00441960">
        <w:rPr>
          <w:rFonts w:ascii="Arial" w:hAnsi="Arial" w:cs="Arial"/>
          <w:spacing w:val="-5"/>
          <w:sz w:val="22"/>
          <w:szCs w:val="22"/>
        </w:rPr>
        <w:t xml:space="preserve"> </w:t>
      </w:r>
      <w:r w:rsidRPr="00441960">
        <w:rPr>
          <w:rFonts w:ascii="Arial" w:hAnsi="Arial" w:cs="Arial"/>
          <w:sz w:val="22"/>
          <w:szCs w:val="22"/>
        </w:rPr>
        <w:t>cele</w:t>
      </w:r>
      <w:r w:rsidRPr="00441960">
        <w:rPr>
          <w:rFonts w:ascii="Arial" w:hAnsi="Arial" w:cs="Arial"/>
          <w:spacing w:val="-5"/>
          <w:sz w:val="22"/>
          <w:szCs w:val="22"/>
        </w:rPr>
        <w:t xml:space="preserve"> </w:t>
      </w:r>
      <w:r w:rsidRPr="00441960">
        <w:rPr>
          <w:rFonts w:ascii="Arial" w:hAnsi="Arial" w:cs="Arial"/>
          <w:sz w:val="22"/>
          <w:szCs w:val="22"/>
        </w:rPr>
        <w:t>prowadzonej</w:t>
      </w:r>
      <w:r w:rsidRPr="00441960">
        <w:rPr>
          <w:rFonts w:ascii="Arial" w:hAnsi="Arial" w:cs="Arial"/>
          <w:spacing w:val="-5"/>
          <w:sz w:val="22"/>
          <w:szCs w:val="22"/>
        </w:rPr>
        <w:t xml:space="preserve"> </w:t>
      </w:r>
      <w:r w:rsidRPr="00441960">
        <w:rPr>
          <w:rFonts w:ascii="Arial" w:hAnsi="Arial" w:cs="Arial"/>
          <w:sz w:val="22"/>
          <w:szCs w:val="22"/>
        </w:rPr>
        <w:t>działalności</w:t>
      </w:r>
      <w:r w:rsidRPr="00441960">
        <w:rPr>
          <w:rFonts w:ascii="Arial" w:hAnsi="Arial" w:cs="Arial"/>
          <w:spacing w:val="-3"/>
          <w:sz w:val="22"/>
          <w:szCs w:val="22"/>
        </w:rPr>
        <w:t xml:space="preserve"> </w:t>
      </w:r>
      <w:r w:rsidRPr="00441960">
        <w:rPr>
          <w:rFonts w:ascii="Arial" w:hAnsi="Arial" w:cs="Arial"/>
          <w:sz w:val="22"/>
          <w:szCs w:val="22"/>
        </w:rPr>
        <w:t>gospodarczej. Rachunek</w:t>
      </w:r>
      <w:r w:rsidRPr="00441960">
        <w:rPr>
          <w:rFonts w:ascii="Arial" w:hAnsi="Arial" w:cs="Arial"/>
          <w:spacing w:val="-3"/>
          <w:sz w:val="22"/>
          <w:szCs w:val="22"/>
        </w:rPr>
        <w:t xml:space="preserve"> </w:t>
      </w:r>
      <w:r w:rsidRPr="00441960">
        <w:rPr>
          <w:rFonts w:ascii="Arial" w:hAnsi="Arial" w:cs="Arial"/>
          <w:sz w:val="22"/>
          <w:szCs w:val="22"/>
        </w:rPr>
        <w:t>figuruje</w:t>
      </w:r>
      <w:r w:rsidRPr="00441960">
        <w:rPr>
          <w:rFonts w:ascii="Arial" w:hAnsi="Arial" w:cs="Arial"/>
          <w:spacing w:val="-5"/>
          <w:sz w:val="22"/>
          <w:szCs w:val="22"/>
        </w:rPr>
        <w:t xml:space="preserve"> </w:t>
      </w:r>
      <w:r w:rsidRPr="00441960">
        <w:rPr>
          <w:rFonts w:ascii="Arial" w:hAnsi="Arial" w:cs="Arial"/>
          <w:sz w:val="22"/>
          <w:szCs w:val="22"/>
        </w:rPr>
        <w:t>na</w:t>
      </w:r>
      <w:r w:rsidRPr="00441960">
        <w:rPr>
          <w:rFonts w:ascii="Arial" w:hAnsi="Arial" w:cs="Arial"/>
          <w:spacing w:val="-5"/>
          <w:sz w:val="22"/>
          <w:szCs w:val="22"/>
        </w:rPr>
        <w:t xml:space="preserve"> </w:t>
      </w:r>
      <w:r w:rsidRPr="00441960">
        <w:rPr>
          <w:rFonts w:ascii="Arial" w:hAnsi="Arial" w:cs="Arial"/>
          <w:sz w:val="22"/>
          <w:szCs w:val="22"/>
        </w:rPr>
        <w:t>tzw.</w:t>
      </w:r>
      <w:r w:rsidRPr="00441960">
        <w:rPr>
          <w:rFonts w:ascii="Arial" w:hAnsi="Arial" w:cs="Arial"/>
          <w:spacing w:val="-5"/>
          <w:sz w:val="22"/>
          <w:szCs w:val="22"/>
        </w:rPr>
        <w:t xml:space="preserve"> </w:t>
      </w:r>
      <w:r w:rsidRPr="00441960">
        <w:rPr>
          <w:rFonts w:ascii="Arial" w:hAnsi="Arial" w:cs="Arial"/>
          <w:sz w:val="22"/>
          <w:szCs w:val="22"/>
        </w:rPr>
        <w:t>„białej</w:t>
      </w:r>
      <w:r w:rsidRPr="00441960">
        <w:rPr>
          <w:rFonts w:ascii="Arial" w:hAnsi="Arial" w:cs="Arial"/>
          <w:spacing w:val="-42"/>
          <w:sz w:val="22"/>
          <w:szCs w:val="22"/>
        </w:rPr>
        <w:t xml:space="preserve"> </w:t>
      </w:r>
      <w:r w:rsidRPr="00441960">
        <w:rPr>
          <w:rFonts w:ascii="Arial" w:hAnsi="Arial" w:cs="Arial"/>
          <w:sz w:val="22"/>
          <w:szCs w:val="22"/>
        </w:rPr>
        <w:t>liście</w:t>
      </w:r>
      <w:r w:rsidRPr="00441960">
        <w:rPr>
          <w:rFonts w:ascii="Arial" w:hAnsi="Arial" w:cs="Arial"/>
          <w:spacing w:val="-2"/>
          <w:sz w:val="22"/>
          <w:szCs w:val="22"/>
        </w:rPr>
        <w:t xml:space="preserve"> </w:t>
      </w:r>
      <w:r w:rsidRPr="00441960">
        <w:rPr>
          <w:rFonts w:ascii="Arial" w:hAnsi="Arial" w:cs="Arial"/>
          <w:sz w:val="22"/>
          <w:szCs w:val="22"/>
        </w:rPr>
        <w:t>podatników”.</w:t>
      </w:r>
    </w:p>
    <w:p w14:paraId="26BD14BC" w14:textId="12CA7626" w:rsidR="009B5FA1" w:rsidRPr="00441960" w:rsidRDefault="00C5259C">
      <w:pPr>
        <w:pStyle w:val="Standard"/>
        <w:numPr>
          <w:ilvl w:val="0"/>
          <w:numId w:val="12"/>
        </w:numPr>
        <w:tabs>
          <w:tab w:val="left" w:pos="284"/>
        </w:tabs>
        <w:spacing w:after="0" w:line="240" w:lineRule="auto"/>
        <w:ind w:left="284"/>
        <w:jc w:val="both"/>
        <w:rPr>
          <w:rFonts w:ascii="Arial" w:hAnsi="Arial" w:cs="Arial"/>
          <w:b/>
          <w:bCs/>
          <w:sz w:val="22"/>
          <w:szCs w:val="22"/>
        </w:rPr>
      </w:pPr>
      <w:r w:rsidRPr="00441960">
        <w:rPr>
          <w:rFonts w:ascii="Arial" w:hAnsi="Arial" w:cs="Arial"/>
          <w:sz w:val="22"/>
          <w:szCs w:val="22"/>
        </w:rPr>
        <w:t xml:space="preserve"> </w:t>
      </w:r>
      <w:r w:rsidR="00D11B96" w:rsidRPr="00441960">
        <w:rPr>
          <w:rFonts w:ascii="Arial" w:hAnsi="Arial" w:cs="Arial"/>
          <w:sz w:val="22"/>
          <w:szCs w:val="22"/>
        </w:rPr>
        <w:t>Spełnienie</w:t>
      </w:r>
      <w:r w:rsidR="00D11B96" w:rsidRPr="00441960">
        <w:rPr>
          <w:rFonts w:ascii="Arial" w:hAnsi="Arial" w:cs="Arial"/>
          <w:spacing w:val="-6"/>
          <w:sz w:val="22"/>
          <w:szCs w:val="22"/>
        </w:rPr>
        <w:t xml:space="preserve"> </w:t>
      </w:r>
      <w:r w:rsidR="00D11B96" w:rsidRPr="00441960">
        <w:rPr>
          <w:rFonts w:ascii="Arial" w:hAnsi="Arial" w:cs="Arial"/>
          <w:sz w:val="22"/>
          <w:szCs w:val="22"/>
        </w:rPr>
        <w:t>świadczenia</w:t>
      </w:r>
      <w:r w:rsidR="00D11B96" w:rsidRPr="00441960">
        <w:rPr>
          <w:rFonts w:ascii="Arial" w:hAnsi="Arial" w:cs="Arial"/>
          <w:spacing w:val="-3"/>
          <w:sz w:val="22"/>
          <w:szCs w:val="22"/>
        </w:rPr>
        <w:t xml:space="preserve"> </w:t>
      </w:r>
      <w:r w:rsidR="00D11B96" w:rsidRPr="00441960">
        <w:rPr>
          <w:rFonts w:ascii="Arial" w:hAnsi="Arial" w:cs="Arial"/>
          <w:sz w:val="22"/>
          <w:szCs w:val="22"/>
        </w:rPr>
        <w:t>przez</w:t>
      </w:r>
      <w:r w:rsidR="00D11B96" w:rsidRPr="00441960">
        <w:rPr>
          <w:rFonts w:ascii="Arial" w:hAnsi="Arial" w:cs="Arial"/>
          <w:spacing w:val="-1"/>
          <w:sz w:val="22"/>
          <w:szCs w:val="22"/>
        </w:rPr>
        <w:t xml:space="preserve"> </w:t>
      </w:r>
      <w:r w:rsidR="00D11B96" w:rsidRPr="00441960">
        <w:rPr>
          <w:rFonts w:ascii="Arial" w:hAnsi="Arial" w:cs="Arial"/>
          <w:sz w:val="22"/>
          <w:szCs w:val="22"/>
        </w:rPr>
        <w:t>Zamawiającego</w:t>
      </w:r>
      <w:r w:rsidR="00D11B96" w:rsidRPr="00441960">
        <w:rPr>
          <w:rFonts w:ascii="Arial" w:hAnsi="Arial" w:cs="Arial"/>
          <w:spacing w:val="-4"/>
          <w:sz w:val="22"/>
          <w:szCs w:val="22"/>
        </w:rPr>
        <w:t xml:space="preserve"> </w:t>
      </w:r>
      <w:r w:rsidR="00D11B96" w:rsidRPr="00441960">
        <w:rPr>
          <w:rFonts w:ascii="Arial" w:hAnsi="Arial" w:cs="Arial"/>
          <w:sz w:val="22"/>
          <w:szCs w:val="22"/>
        </w:rPr>
        <w:t>następuje</w:t>
      </w:r>
      <w:r w:rsidR="00D11B96" w:rsidRPr="00441960">
        <w:rPr>
          <w:rFonts w:ascii="Arial" w:hAnsi="Arial" w:cs="Arial"/>
          <w:spacing w:val="-1"/>
          <w:sz w:val="22"/>
          <w:szCs w:val="22"/>
        </w:rPr>
        <w:t xml:space="preserve"> </w:t>
      </w:r>
      <w:r w:rsidR="00D11B96" w:rsidRPr="00441960">
        <w:rPr>
          <w:rFonts w:ascii="Arial" w:hAnsi="Arial" w:cs="Arial"/>
          <w:sz w:val="22"/>
          <w:szCs w:val="22"/>
        </w:rPr>
        <w:t>w</w:t>
      </w:r>
      <w:r w:rsidR="00D11B96" w:rsidRPr="00441960">
        <w:rPr>
          <w:rFonts w:ascii="Arial" w:hAnsi="Arial" w:cs="Arial"/>
          <w:spacing w:val="-5"/>
          <w:sz w:val="22"/>
          <w:szCs w:val="22"/>
        </w:rPr>
        <w:t xml:space="preserve"> </w:t>
      </w:r>
      <w:r w:rsidR="00D11B96" w:rsidRPr="00441960">
        <w:rPr>
          <w:rFonts w:ascii="Arial" w:hAnsi="Arial" w:cs="Arial"/>
          <w:sz w:val="22"/>
          <w:szCs w:val="22"/>
        </w:rPr>
        <w:t>dniu</w:t>
      </w:r>
      <w:r w:rsidR="00D11B96" w:rsidRPr="00441960">
        <w:rPr>
          <w:rFonts w:ascii="Arial" w:hAnsi="Arial" w:cs="Arial"/>
          <w:spacing w:val="-3"/>
          <w:sz w:val="22"/>
          <w:szCs w:val="22"/>
        </w:rPr>
        <w:t xml:space="preserve"> </w:t>
      </w:r>
      <w:r w:rsidR="00D11B96" w:rsidRPr="00441960">
        <w:rPr>
          <w:rFonts w:ascii="Arial" w:hAnsi="Arial" w:cs="Arial"/>
          <w:sz w:val="22"/>
          <w:szCs w:val="22"/>
        </w:rPr>
        <w:t>obciążenia</w:t>
      </w:r>
      <w:r w:rsidR="00D11B96" w:rsidRPr="00441960">
        <w:rPr>
          <w:rFonts w:ascii="Arial" w:hAnsi="Arial" w:cs="Arial"/>
          <w:spacing w:val="-4"/>
          <w:sz w:val="22"/>
          <w:szCs w:val="22"/>
        </w:rPr>
        <w:t xml:space="preserve"> </w:t>
      </w:r>
      <w:r w:rsidR="00D11B96" w:rsidRPr="00441960">
        <w:rPr>
          <w:rFonts w:ascii="Arial" w:hAnsi="Arial" w:cs="Arial"/>
          <w:sz w:val="22"/>
          <w:szCs w:val="22"/>
        </w:rPr>
        <w:t>rachunku</w:t>
      </w:r>
      <w:r w:rsidR="00D11B96" w:rsidRPr="00441960">
        <w:rPr>
          <w:rFonts w:ascii="Arial" w:hAnsi="Arial" w:cs="Arial"/>
          <w:spacing w:val="-2"/>
          <w:sz w:val="22"/>
          <w:szCs w:val="22"/>
        </w:rPr>
        <w:t xml:space="preserve"> </w:t>
      </w:r>
      <w:r w:rsidR="00D11B96" w:rsidRPr="00441960">
        <w:rPr>
          <w:rFonts w:ascii="Arial" w:hAnsi="Arial" w:cs="Arial"/>
          <w:sz w:val="22"/>
          <w:szCs w:val="22"/>
        </w:rPr>
        <w:t>Zamawiającego.</w:t>
      </w:r>
    </w:p>
    <w:p w14:paraId="7C5E262C" w14:textId="01BFA79B" w:rsidR="00005EFC" w:rsidRPr="00441960" w:rsidRDefault="00C5259C">
      <w:pPr>
        <w:pStyle w:val="Standard"/>
        <w:numPr>
          <w:ilvl w:val="0"/>
          <w:numId w:val="12"/>
        </w:numPr>
        <w:tabs>
          <w:tab w:val="left" w:pos="284"/>
        </w:tabs>
        <w:spacing w:after="0" w:line="240" w:lineRule="auto"/>
        <w:ind w:left="284"/>
        <w:jc w:val="both"/>
        <w:rPr>
          <w:rFonts w:ascii="Arial" w:hAnsi="Arial" w:cs="Arial"/>
          <w:b/>
          <w:bCs/>
          <w:sz w:val="22"/>
          <w:szCs w:val="22"/>
        </w:rPr>
      </w:pPr>
      <w:r w:rsidRPr="00441960">
        <w:rPr>
          <w:rFonts w:ascii="Arial" w:hAnsi="Arial" w:cs="Arial"/>
          <w:sz w:val="22"/>
          <w:szCs w:val="22"/>
        </w:rPr>
        <w:t xml:space="preserve"> </w:t>
      </w:r>
      <w:r w:rsidR="00D11B96" w:rsidRPr="00441960">
        <w:rPr>
          <w:rFonts w:ascii="Arial" w:hAnsi="Arial" w:cs="Arial"/>
          <w:sz w:val="22"/>
          <w:szCs w:val="22"/>
        </w:rPr>
        <w:t>W</w:t>
      </w:r>
      <w:r w:rsidR="00D11B96" w:rsidRPr="00441960">
        <w:rPr>
          <w:rFonts w:ascii="Arial" w:hAnsi="Arial" w:cs="Arial"/>
          <w:spacing w:val="-4"/>
          <w:sz w:val="22"/>
          <w:szCs w:val="22"/>
        </w:rPr>
        <w:t xml:space="preserve"> </w:t>
      </w:r>
      <w:r w:rsidR="00D11B96" w:rsidRPr="00441960">
        <w:rPr>
          <w:rFonts w:ascii="Arial" w:hAnsi="Arial" w:cs="Arial"/>
          <w:sz w:val="22"/>
          <w:szCs w:val="22"/>
        </w:rPr>
        <w:t>przypadku</w:t>
      </w:r>
      <w:r w:rsidR="00D11B96" w:rsidRPr="00441960">
        <w:rPr>
          <w:rFonts w:ascii="Arial" w:hAnsi="Arial" w:cs="Arial"/>
          <w:spacing w:val="-3"/>
          <w:sz w:val="22"/>
          <w:szCs w:val="22"/>
        </w:rPr>
        <w:t xml:space="preserve"> </w:t>
      </w:r>
      <w:r w:rsidR="00D11B96" w:rsidRPr="00441960">
        <w:rPr>
          <w:rFonts w:ascii="Arial" w:hAnsi="Arial" w:cs="Arial"/>
          <w:sz w:val="22"/>
          <w:szCs w:val="22"/>
        </w:rPr>
        <w:t>wystąpienia</w:t>
      </w:r>
      <w:r w:rsidR="00D11B96" w:rsidRPr="00441960">
        <w:rPr>
          <w:rFonts w:ascii="Arial" w:hAnsi="Arial" w:cs="Arial"/>
          <w:spacing w:val="-3"/>
          <w:sz w:val="22"/>
          <w:szCs w:val="22"/>
        </w:rPr>
        <w:t xml:space="preserve"> </w:t>
      </w:r>
      <w:r w:rsidR="00D11B96" w:rsidRPr="00441960">
        <w:rPr>
          <w:rFonts w:ascii="Arial" w:hAnsi="Arial" w:cs="Arial"/>
          <w:sz w:val="22"/>
          <w:szCs w:val="22"/>
        </w:rPr>
        <w:t>podwykonawcy</w:t>
      </w:r>
      <w:r w:rsidR="00D11B96" w:rsidRPr="00441960">
        <w:rPr>
          <w:rFonts w:ascii="Arial" w:hAnsi="Arial" w:cs="Arial"/>
          <w:spacing w:val="-4"/>
          <w:sz w:val="22"/>
          <w:szCs w:val="22"/>
        </w:rPr>
        <w:t xml:space="preserve"> </w:t>
      </w:r>
      <w:r w:rsidR="00D11B96" w:rsidRPr="00441960">
        <w:rPr>
          <w:rFonts w:ascii="Arial" w:hAnsi="Arial" w:cs="Arial"/>
          <w:sz w:val="22"/>
          <w:szCs w:val="22"/>
        </w:rPr>
        <w:t>Wykonawca</w:t>
      </w:r>
      <w:r w:rsidR="00D11B96" w:rsidRPr="00441960">
        <w:rPr>
          <w:rFonts w:ascii="Arial" w:hAnsi="Arial" w:cs="Arial"/>
          <w:spacing w:val="-3"/>
          <w:sz w:val="22"/>
          <w:szCs w:val="22"/>
        </w:rPr>
        <w:t xml:space="preserve"> </w:t>
      </w:r>
      <w:r w:rsidR="00D11B96" w:rsidRPr="00441960">
        <w:rPr>
          <w:rFonts w:ascii="Arial" w:hAnsi="Arial" w:cs="Arial"/>
          <w:sz w:val="22"/>
          <w:szCs w:val="22"/>
        </w:rPr>
        <w:t>zobowiązany</w:t>
      </w:r>
      <w:r w:rsidR="00D11B96" w:rsidRPr="00441960">
        <w:rPr>
          <w:rFonts w:ascii="Arial" w:hAnsi="Arial" w:cs="Arial"/>
          <w:spacing w:val="-3"/>
          <w:sz w:val="22"/>
          <w:szCs w:val="22"/>
        </w:rPr>
        <w:t xml:space="preserve"> </w:t>
      </w:r>
      <w:r w:rsidR="00D11B96" w:rsidRPr="00441960">
        <w:rPr>
          <w:rFonts w:ascii="Arial" w:hAnsi="Arial" w:cs="Arial"/>
          <w:sz w:val="22"/>
          <w:szCs w:val="22"/>
        </w:rPr>
        <w:t>jest</w:t>
      </w:r>
      <w:r w:rsidR="00D11B96" w:rsidRPr="00441960">
        <w:rPr>
          <w:rFonts w:ascii="Arial" w:hAnsi="Arial" w:cs="Arial"/>
          <w:spacing w:val="-3"/>
          <w:sz w:val="22"/>
          <w:szCs w:val="22"/>
        </w:rPr>
        <w:t xml:space="preserve"> </w:t>
      </w:r>
      <w:r w:rsidR="00D11B96" w:rsidRPr="00441960">
        <w:rPr>
          <w:rFonts w:ascii="Arial" w:hAnsi="Arial" w:cs="Arial"/>
          <w:sz w:val="22"/>
          <w:szCs w:val="22"/>
        </w:rPr>
        <w:t>dołączyć</w:t>
      </w:r>
      <w:r w:rsidR="00D11B96" w:rsidRPr="00441960">
        <w:rPr>
          <w:rFonts w:ascii="Arial" w:hAnsi="Arial" w:cs="Arial"/>
          <w:spacing w:val="-4"/>
          <w:sz w:val="22"/>
          <w:szCs w:val="22"/>
        </w:rPr>
        <w:t xml:space="preserve"> </w:t>
      </w:r>
      <w:r w:rsidR="00D11B96" w:rsidRPr="00441960">
        <w:rPr>
          <w:rFonts w:ascii="Arial" w:hAnsi="Arial" w:cs="Arial"/>
          <w:sz w:val="22"/>
          <w:szCs w:val="22"/>
        </w:rPr>
        <w:t>do</w:t>
      </w:r>
      <w:r w:rsidR="00D11B96" w:rsidRPr="00441960">
        <w:rPr>
          <w:rFonts w:ascii="Arial" w:hAnsi="Arial" w:cs="Arial"/>
          <w:spacing w:val="-3"/>
          <w:sz w:val="22"/>
          <w:szCs w:val="22"/>
        </w:rPr>
        <w:t xml:space="preserve"> </w:t>
      </w:r>
      <w:r w:rsidR="00A440BF" w:rsidRPr="00441960">
        <w:rPr>
          <w:rFonts w:ascii="Arial" w:hAnsi="Arial" w:cs="Arial"/>
          <w:sz w:val="22"/>
          <w:szCs w:val="22"/>
        </w:rPr>
        <w:t xml:space="preserve">faktury </w:t>
      </w:r>
      <w:r w:rsidR="00A440BF" w:rsidRPr="00441960">
        <w:rPr>
          <w:rFonts w:ascii="Arial" w:hAnsi="Arial" w:cs="Arial"/>
          <w:sz w:val="22"/>
          <w:szCs w:val="22"/>
          <w:lang w:eastAsia="pl-PL"/>
        </w:rPr>
        <w:t>zestawienie</w:t>
      </w:r>
      <w:r w:rsidR="00005EFC" w:rsidRPr="00441960">
        <w:rPr>
          <w:rFonts w:ascii="Arial" w:hAnsi="Arial" w:cs="Arial"/>
          <w:sz w:val="22"/>
          <w:szCs w:val="22"/>
          <w:lang w:eastAsia="pl-PL"/>
        </w:rPr>
        <w:t xml:space="preserv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z potwierdzoną za zgodność z oryginałem fakturą stanowiącą podstawę zapłaty.</w:t>
      </w:r>
    </w:p>
    <w:p w14:paraId="58C539B4" w14:textId="24012402" w:rsidR="00EE0003" w:rsidRPr="00441960" w:rsidRDefault="00EE0003">
      <w:pPr>
        <w:pStyle w:val="Standard"/>
        <w:numPr>
          <w:ilvl w:val="0"/>
          <w:numId w:val="12"/>
        </w:numPr>
        <w:tabs>
          <w:tab w:val="left" w:pos="284"/>
        </w:tabs>
        <w:spacing w:after="0" w:line="240" w:lineRule="auto"/>
        <w:ind w:left="284"/>
        <w:jc w:val="both"/>
        <w:rPr>
          <w:rFonts w:ascii="Arial" w:hAnsi="Arial" w:cs="Arial"/>
          <w:b/>
          <w:bCs/>
          <w:sz w:val="22"/>
          <w:szCs w:val="22"/>
        </w:rPr>
      </w:pPr>
      <w:r w:rsidRPr="00441960">
        <w:rPr>
          <w:rFonts w:ascii="Arial" w:hAnsi="Arial" w:cs="Arial"/>
          <w:sz w:val="22"/>
          <w:szCs w:val="22"/>
          <w:lang w:eastAsia="pl-PL"/>
        </w:rPr>
        <w:t xml:space="preserve">Zamawiający ma obowiązek zapłaty wystawionej zgodnie z umową faktury VAT w terminie </w:t>
      </w:r>
      <w:r w:rsidR="00A440BF">
        <w:rPr>
          <w:rFonts w:ascii="Arial" w:hAnsi="Arial" w:cs="Arial"/>
          <w:sz w:val="22"/>
          <w:szCs w:val="22"/>
          <w:lang w:eastAsia="pl-PL"/>
        </w:rPr>
        <w:t xml:space="preserve">30 </w:t>
      </w:r>
      <w:r w:rsidRPr="00441960">
        <w:rPr>
          <w:rFonts w:ascii="Arial" w:hAnsi="Arial" w:cs="Arial"/>
          <w:sz w:val="22"/>
          <w:szCs w:val="22"/>
          <w:lang w:eastAsia="pl-PL"/>
        </w:rPr>
        <w:t xml:space="preserve">dni od daty wpływu j faktury do Zamawiającego pod warunkiem spełnienia wskazanych w umowie warunków zapłaty danej faktury. </w:t>
      </w:r>
    </w:p>
    <w:p w14:paraId="5D5B5835" w14:textId="77777777" w:rsidR="00005EFC" w:rsidRPr="00441960" w:rsidRDefault="00005EFC" w:rsidP="00441960">
      <w:pPr>
        <w:pStyle w:val="Nagwek11"/>
        <w:ind w:left="4608" w:right="-71"/>
        <w:rPr>
          <w:rFonts w:ascii="Arial" w:hAnsi="Arial" w:cs="Arial"/>
          <w:sz w:val="22"/>
          <w:szCs w:val="22"/>
        </w:rPr>
      </w:pPr>
    </w:p>
    <w:p w14:paraId="1453D84D" w14:textId="4936C07E" w:rsidR="009B5FA1" w:rsidRPr="00441960" w:rsidRDefault="00D11B96" w:rsidP="00441960">
      <w:pPr>
        <w:pStyle w:val="Nagwek11"/>
        <w:ind w:left="4608" w:right="-71" w:hanging="4608"/>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00C22FF7" w:rsidRPr="00441960">
        <w:rPr>
          <w:rFonts w:ascii="Arial" w:hAnsi="Arial" w:cs="Arial"/>
          <w:sz w:val="22"/>
          <w:szCs w:val="22"/>
        </w:rPr>
        <w:t>6</w:t>
      </w:r>
      <w:r w:rsidR="00055EB8" w:rsidRPr="00441960">
        <w:rPr>
          <w:rFonts w:ascii="Arial" w:hAnsi="Arial" w:cs="Arial"/>
          <w:sz w:val="22"/>
          <w:szCs w:val="22"/>
        </w:rPr>
        <w:t xml:space="preserve"> OBOWIĄZKI </w:t>
      </w:r>
      <w:r w:rsidR="003D00E5" w:rsidRPr="00441960">
        <w:rPr>
          <w:rFonts w:ascii="Arial" w:hAnsi="Arial" w:cs="Arial"/>
          <w:sz w:val="22"/>
          <w:szCs w:val="22"/>
        </w:rPr>
        <w:t>STRON</w:t>
      </w:r>
    </w:p>
    <w:p w14:paraId="4C82ED5A" w14:textId="77777777" w:rsidR="003D00E5" w:rsidRPr="00441960" w:rsidRDefault="003D00E5">
      <w:pPr>
        <w:pStyle w:val="Akapitzlist"/>
        <w:widowControl/>
        <w:numPr>
          <w:ilvl w:val="0"/>
          <w:numId w:val="19"/>
        </w:numPr>
        <w:tabs>
          <w:tab w:val="left" w:pos="284"/>
        </w:tabs>
        <w:autoSpaceDE/>
        <w:autoSpaceDN/>
        <w:rPr>
          <w:rFonts w:ascii="Arial" w:eastAsia="SimSun" w:hAnsi="Arial" w:cs="Arial"/>
        </w:rPr>
      </w:pPr>
      <w:r w:rsidRPr="00441960">
        <w:rPr>
          <w:rFonts w:ascii="Arial" w:hAnsi="Arial" w:cs="Arial"/>
          <w:b/>
          <w:bCs/>
        </w:rPr>
        <w:t>Do obowiązków Zamawiającego należy</w:t>
      </w:r>
    </w:p>
    <w:p w14:paraId="55D87BD2" w14:textId="77777777" w:rsidR="003D00E5" w:rsidRPr="00441960" w:rsidRDefault="003D00E5">
      <w:pPr>
        <w:pStyle w:val="Lista1"/>
        <w:numPr>
          <w:ilvl w:val="0"/>
          <w:numId w:val="15"/>
        </w:numPr>
        <w:tabs>
          <w:tab w:val="left" w:pos="567"/>
        </w:tabs>
        <w:spacing w:after="0" w:line="240" w:lineRule="auto"/>
        <w:ind w:left="567" w:hanging="283"/>
        <w:rPr>
          <w:rFonts w:ascii="Arial" w:hAnsi="Arial" w:cs="Arial"/>
          <w:sz w:val="22"/>
          <w:szCs w:val="22"/>
          <w:lang w:val="pl-PL"/>
        </w:rPr>
      </w:pPr>
      <w:r w:rsidRPr="00441960">
        <w:rPr>
          <w:rFonts w:ascii="Arial" w:hAnsi="Arial" w:cs="Arial"/>
          <w:sz w:val="22"/>
          <w:szCs w:val="22"/>
          <w:lang w:val="pl-PL"/>
        </w:rPr>
        <w:t>przekazanie Wykonawcy wszystkich informacji i dokumentów będących w jego posiadaniu, niezbędnych do prawidłowej realizacji umowy,</w:t>
      </w:r>
    </w:p>
    <w:p w14:paraId="6D13173B" w14:textId="77777777" w:rsidR="003D00E5" w:rsidRPr="00441960" w:rsidRDefault="003D00E5">
      <w:pPr>
        <w:pStyle w:val="Lista1"/>
        <w:numPr>
          <w:ilvl w:val="0"/>
          <w:numId w:val="15"/>
        </w:numPr>
        <w:tabs>
          <w:tab w:val="left" w:pos="567"/>
        </w:tabs>
        <w:spacing w:after="0" w:line="240" w:lineRule="auto"/>
        <w:ind w:left="567" w:hanging="283"/>
        <w:rPr>
          <w:rFonts w:ascii="Arial" w:hAnsi="Arial" w:cs="Arial"/>
          <w:sz w:val="22"/>
          <w:szCs w:val="22"/>
          <w:lang w:val="pl-PL"/>
        </w:rPr>
      </w:pPr>
      <w:r w:rsidRPr="00441960">
        <w:rPr>
          <w:rFonts w:ascii="Arial" w:hAnsi="Arial" w:cs="Arial"/>
          <w:sz w:val="22"/>
          <w:szCs w:val="22"/>
          <w:lang w:val="pl-PL"/>
        </w:rPr>
        <w:t>współpraca z Wykonawcą w celu prawidłowej realizacji przedmiotu umowy,</w:t>
      </w:r>
    </w:p>
    <w:p w14:paraId="106F1A83" w14:textId="77777777" w:rsidR="003D00E5" w:rsidRPr="00441960" w:rsidRDefault="003D00E5">
      <w:pPr>
        <w:pStyle w:val="Lista1"/>
        <w:numPr>
          <w:ilvl w:val="0"/>
          <w:numId w:val="15"/>
        </w:numPr>
        <w:tabs>
          <w:tab w:val="left" w:pos="567"/>
        </w:tabs>
        <w:spacing w:after="0" w:line="240" w:lineRule="auto"/>
        <w:ind w:left="567" w:hanging="283"/>
        <w:rPr>
          <w:rFonts w:ascii="Arial" w:hAnsi="Arial" w:cs="Arial"/>
          <w:sz w:val="22"/>
          <w:szCs w:val="22"/>
          <w:lang w:val="pl-PL"/>
        </w:rPr>
      </w:pPr>
      <w:r w:rsidRPr="00441960">
        <w:rPr>
          <w:rFonts w:ascii="Arial" w:hAnsi="Arial" w:cs="Arial"/>
          <w:sz w:val="22"/>
          <w:szCs w:val="22"/>
          <w:lang w:val="pl-PL"/>
        </w:rPr>
        <w:t>uczestniczenie w naradach koordynacyjnych,</w:t>
      </w:r>
    </w:p>
    <w:p w14:paraId="380FB57D" w14:textId="13BF44D1" w:rsidR="00B80168" w:rsidRPr="00441960" w:rsidRDefault="00B80168">
      <w:pPr>
        <w:pStyle w:val="Lista1"/>
        <w:numPr>
          <w:ilvl w:val="0"/>
          <w:numId w:val="15"/>
        </w:numPr>
        <w:tabs>
          <w:tab w:val="left" w:pos="567"/>
        </w:tabs>
        <w:spacing w:after="0" w:line="240" w:lineRule="auto"/>
        <w:ind w:left="567" w:hanging="283"/>
        <w:rPr>
          <w:rFonts w:ascii="Arial" w:hAnsi="Arial" w:cs="Arial"/>
          <w:color w:val="000000" w:themeColor="text1"/>
          <w:sz w:val="22"/>
          <w:szCs w:val="22"/>
          <w:lang w:val="pl-PL"/>
        </w:rPr>
      </w:pPr>
      <w:r w:rsidRPr="00441960">
        <w:rPr>
          <w:rFonts w:ascii="Arial" w:hAnsi="Arial" w:cs="Arial"/>
          <w:color w:val="000000" w:themeColor="text1"/>
          <w:sz w:val="22"/>
          <w:szCs w:val="22"/>
          <w:lang w:val="pl-PL"/>
        </w:rPr>
        <w:t xml:space="preserve">zorganizowanie spotkania roboczego dotyczącego omówienia wstępnych rozwiązań technicznych w siedzibie Zamawiającego </w:t>
      </w:r>
      <w:r w:rsidR="001C5AE6">
        <w:rPr>
          <w:rFonts w:ascii="Arial" w:hAnsi="Arial" w:cs="Arial"/>
          <w:color w:val="000000" w:themeColor="text1"/>
          <w:sz w:val="22"/>
          <w:szCs w:val="22"/>
          <w:lang w:val="pl-PL"/>
        </w:rPr>
        <w:t xml:space="preserve">lub/i </w:t>
      </w:r>
      <w:r w:rsidRPr="00441960">
        <w:rPr>
          <w:rFonts w:ascii="Arial" w:hAnsi="Arial" w:cs="Arial"/>
          <w:color w:val="000000" w:themeColor="text1"/>
          <w:sz w:val="22"/>
          <w:szCs w:val="22"/>
          <w:lang w:val="pl-PL"/>
        </w:rPr>
        <w:t>w miejscu realizacji inwestycji</w:t>
      </w:r>
      <w:r w:rsidR="00933346">
        <w:rPr>
          <w:rFonts w:ascii="Arial" w:hAnsi="Arial" w:cs="Arial"/>
          <w:color w:val="000000" w:themeColor="text1"/>
          <w:sz w:val="22"/>
          <w:szCs w:val="22"/>
          <w:lang w:val="pl-PL"/>
        </w:rPr>
        <w:t>.</w:t>
      </w:r>
    </w:p>
    <w:p w14:paraId="38DA7076" w14:textId="77777777" w:rsidR="00B80168" w:rsidRPr="00441960" w:rsidRDefault="00B80168">
      <w:pPr>
        <w:pStyle w:val="Lista1"/>
        <w:numPr>
          <w:ilvl w:val="0"/>
          <w:numId w:val="29"/>
        </w:numPr>
        <w:spacing w:after="0" w:line="240" w:lineRule="auto"/>
        <w:ind w:left="426" w:hanging="426"/>
        <w:rPr>
          <w:rFonts w:ascii="Arial" w:hAnsi="Arial" w:cs="Arial"/>
          <w:sz w:val="22"/>
          <w:szCs w:val="22"/>
          <w:lang w:val="pl-PL"/>
        </w:rPr>
      </w:pPr>
      <w:r w:rsidRPr="00441960">
        <w:rPr>
          <w:rFonts w:ascii="Arial" w:hAnsi="Arial" w:cs="Arial"/>
          <w:b/>
          <w:bCs/>
          <w:sz w:val="22"/>
          <w:szCs w:val="22"/>
          <w:lang w:val="pl-PL"/>
        </w:rPr>
        <w:t xml:space="preserve">Wykonawca zobowiązany jest </w:t>
      </w:r>
      <w:r w:rsidRPr="00441960">
        <w:rPr>
          <w:rFonts w:ascii="Arial" w:eastAsia="SimSun-18030" w:hAnsi="Arial" w:cs="Arial"/>
          <w:sz w:val="22"/>
          <w:szCs w:val="22"/>
          <w:lang w:val="pl-PL"/>
        </w:rPr>
        <w:t>(</w:t>
      </w:r>
      <w:r w:rsidRPr="00441960">
        <w:rPr>
          <w:rFonts w:ascii="Arial" w:eastAsia="SimSun-18030" w:hAnsi="Arial" w:cs="Arial"/>
          <w:sz w:val="22"/>
          <w:szCs w:val="22"/>
          <w:u w:val="single"/>
          <w:lang w:val="pl-PL"/>
        </w:rPr>
        <w:t xml:space="preserve">koszty poniższych elementów </w:t>
      </w:r>
      <w:r w:rsidRPr="00441960">
        <w:rPr>
          <w:rFonts w:ascii="Arial" w:hAnsi="Arial" w:cs="Arial"/>
          <w:sz w:val="22"/>
          <w:szCs w:val="22"/>
          <w:u w:val="single"/>
          <w:lang w:val="pl-PL"/>
        </w:rPr>
        <w:t>muszą być wycenione w całości zadania i nie podlegają odrębnej zapłacie</w:t>
      </w:r>
      <w:r w:rsidRPr="00441960">
        <w:rPr>
          <w:rFonts w:ascii="Arial" w:hAnsi="Arial" w:cs="Arial"/>
          <w:sz w:val="22"/>
          <w:szCs w:val="22"/>
          <w:lang w:val="pl-PL"/>
        </w:rPr>
        <w:t>):</w:t>
      </w:r>
    </w:p>
    <w:p w14:paraId="15DFA527" w14:textId="7A29E10A" w:rsidR="008F4E84" w:rsidRPr="003551C8" w:rsidRDefault="001C5AE6">
      <w:pPr>
        <w:pStyle w:val="Lista1"/>
        <w:widowControl w:val="0"/>
        <w:numPr>
          <w:ilvl w:val="0"/>
          <w:numId w:val="16"/>
        </w:numPr>
        <w:tabs>
          <w:tab w:val="left" w:pos="285"/>
        </w:tabs>
        <w:suppressAutoHyphens/>
        <w:autoSpaceDN/>
        <w:spacing w:after="0" w:line="240" w:lineRule="auto"/>
        <w:ind w:left="1" w:firstLine="0"/>
        <w:rPr>
          <w:rFonts w:ascii="Arial" w:hAnsi="Arial" w:cs="Arial"/>
          <w:sz w:val="22"/>
          <w:szCs w:val="22"/>
          <w:lang w:val="pl-PL"/>
        </w:rPr>
      </w:pPr>
      <w:bookmarkStart w:id="4" w:name="_Hlk97631151"/>
      <w:r>
        <w:rPr>
          <w:rFonts w:ascii="Arial" w:hAnsi="Arial" w:cs="Arial"/>
          <w:sz w:val="22"/>
          <w:szCs w:val="22"/>
          <w:lang w:val="pl-PL"/>
        </w:rPr>
        <w:t>w</w:t>
      </w:r>
      <w:r w:rsidR="00B80168" w:rsidRPr="00441960">
        <w:rPr>
          <w:rFonts w:ascii="Arial" w:hAnsi="Arial" w:cs="Arial"/>
          <w:sz w:val="22"/>
          <w:szCs w:val="22"/>
          <w:lang w:val="pl-PL"/>
        </w:rPr>
        <w:t>ykonać</w:t>
      </w:r>
      <w:r w:rsidR="008F4E84">
        <w:rPr>
          <w:rFonts w:ascii="Arial" w:hAnsi="Arial" w:cs="Arial"/>
          <w:sz w:val="22"/>
          <w:szCs w:val="22"/>
          <w:lang w:val="pl-PL"/>
        </w:rPr>
        <w:t xml:space="preserve"> </w:t>
      </w:r>
      <w:r w:rsidR="008F4E84" w:rsidRPr="003551C8">
        <w:rPr>
          <w:rFonts w:ascii="Arial" w:hAnsi="Arial" w:cs="Arial"/>
          <w:sz w:val="22"/>
          <w:szCs w:val="22"/>
          <w:lang w:val="pl-PL"/>
        </w:rPr>
        <w:t>przedmiot umowy w pełnym zakresie, zgodnie z wymaganiami Zamawiającego, obowiązującymi przepisami prawa, zasadami wiedzy technicznej i normami oraz z zachowaniem należytej staranności,</w:t>
      </w:r>
    </w:p>
    <w:p w14:paraId="3FCF7E4B" w14:textId="77777777" w:rsidR="008F4E84" w:rsidRPr="003551C8" w:rsidRDefault="008F4E84">
      <w:pPr>
        <w:pStyle w:val="Lista1"/>
        <w:widowControl w:val="0"/>
        <w:numPr>
          <w:ilvl w:val="0"/>
          <w:numId w:val="16"/>
        </w:numPr>
        <w:tabs>
          <w:tab w:val="left" w:pos="285"/>
        </w:tabs>
        <w:suppressAutoHyphens/>
        <w:autoSpaceDN/>
        <w:spacing w:after="0" w:line="240" w:lineRule="auto"/>
        <w:ind w:left="1" w:firstLine="0"/>
        <w:rPr>
          <w:rFonts w:ascii="Arial" w:hAnsi="Arial" w:cs="Arial"/>
          <w:sz w:val="22"/>
          <w:szCs w:val="22"/>
          <w:lang w:val="pl-PL"/>
        </w:rPr>
      </w:pPr>
      <w:r w:rsidRPr="003551C8">
        <w:rPr>
          <w:rFonts w:ascii="Arial" w:hAnsi="Arial" w:cs="Arial"/>
          <w:sz w:val="22"/>
          <w:szCs w:val="22"/>
          <w:lang w:val="pl-PL"/>
        </w:rPr>
        <w:t>zapewnić personel posiadający zdolności, doświadczenie, wiedzę oraz wymagane uprawnienia w zakresie niezbędnym do wykonania przedmiotu umowy, zgodnie ze złożoną ofertą oraz wzajemne skoordynowanie techniczne wykonanych przez te osoby opracowań projektowych,</w:t>
      </w:r>
    </w:p>
    <w:p w14:paraId="162CD4C5" w14:textId="77777777" w:rsidR="008F4E84" w:rsidRPr="003551C8" w:rsidRDefault="008F4E84">
      <w:pPr>
        <w:pStyle w:val="Lista1"/>
        <w:widowControl w:val="0"/>
        <w:numPr>
          <w:ilvl w:val="0"/>
          <w:numId w:val="16"/>
        </w:numPr>
        <w:tabs>
          <w:tab w:val="left" w:pos="285"/>
        </w:tabs>
        <w:suppressAutoHyphens/>
        <w:autoSpaceDN/>
        <w:spacing w:after="0" w:line="240" w:lineRule="auto"/>
        <w:ind w:left="1" w:firstLine="0"/>
        <w:rPr>
          <w:rFonts w:ascii="Arial" w:hAnsi="Arial" w:cs="Arial"/>
          <w:sz w:val="22"/>
          <w:szCs w:val="22"/>
          <w:lang w:val="pl-PL"/>
        </w:rPr>
      </w:pPr>
      <w:r w:rsidRPr="003551C8">
        <w:rPr>
          <w:rFonts w:ascii="Arial" w:hAnsi="Arial" w:cs="Arial"/>
          <w:sz w:val="22"/>
          <w:szCs w:val="22"/>
          <w:lang w:val="pl-PL"/>
        </w:rPr>
        <w:t>zapewnić sprawdzenie dokumentacji projektowej stosownie do przepisów ustawy Prawa budowlanego,</w:t>
      </w:r>
    </w:p>
    <w:p w14:paraId="50EB5505" w14:textId="77777777" w:rsidR="008F4E84" w:rsidRPr="003551C8" w:rsidRDefault="008F4E84">
      <w:pPr>
        <w:pStyle w:val="Lista1"/>
        <w:widowControl w:val="0"/>
        <w:numPr>
          <w:ilvl w:val="0"/>
          <w:numId w:val="16"/>
        </w:numPr>
        <w:tabs>
          <w:tab w:val="left" w:pos="285"/>
        </w:tabs>
        <w:suppressAutoHyphens/>
        <w:autoSpaceDN/>
        <w:spacing w:after="0" w:line="240" w:lineRule="auto"/>
        <w:ind w:left="1" w:hanging="1"/>
        <w:rPr>
          <w:rFonts w:ascii="Arial" w:hAnsi="Arial" w:cs="Arial"/>
          <w:sz w:val="22"/>
          <w:szCs w:val="22"/>
          <w:lang w:val="pl-PL"/>
        </w:rPr>
      </w:pPr>
      <w:r w:rsidRPr="003551C8">
        <w:rPr>
          <w:rFonts w:ascii="Arial" w:hAnsi="Arial" w:cs="Arial"/>
          <w:sz w:val="22"/>
          <w:szCs w:val="22"/>
          <w:lang w:val="pl-PL"/>
        </w:rPr>
        <w:t>przy opracowywaniu dokumentacji zastosować optymalne rozwiązania konstrukcyjne, materiałowe i kosztowe, w celu uzyskania nowoczesnych i właściwych standardów dla tego typu zadania inwestycyjnego. Zaprojektowany układ komunikacyjny powinien być optymalny pod względem techniczno-ekonomicznym,</w:t>
      </w:r>
    </w:p>
    <w:p w14:paraId="6F297748" w14:textId="77777777" w:rsidR="008F4E84" w:rsidRPr="003551C8" w:rsidRDefault="008F4E84">
      <w:pPr>
        <w:pStyle w:val="Lista1"/>
        <w:widowControl w:val="0"/>
        <w:numPr>
          <w:ilvl w:val="0"/>
          <w:numId w:val="16"/>
        </w:numPr>
        <w:tabs>
          <w:tab w:val="left" w:pos="322"/>
        </w:tabs>
        <w:suppressAutoHyphens/>
        <w:autoSpaceDN/>
        <w:spacing w:after="0" w:line="240" w:lineRule="auto"/>
        <w:ind w:left="1" w:hanging="1"/>
        <w:rPr>
          <w:rFonts w:ascii="Arial" w:hAnsi="Arial" w:cs="Arial"/>
          <w:sz w:val="22"/>
          <w:szCs w:val="22"/>
          <w:lang w:val="pl-PL"/>
        </w:rPr>
      </w:pPr>
      <w:r w:rsidRPr="003551C8">
        <w:rPr>
          <w:rFonts w:ascii="Arial" w:hAnsi="Arial" w:cs="Arial"/>
          <w:sz w:val="22"/>
          <w:szCs w:val="22"/>
          <w:lang w:val="pl-PL"/>
        </w:rPr>
        <w:t>na żądanie Zamawiającego, przed opracowaniem projektu koncepcyjnego, do spotkania w terenie w miejscu realizacji inwestycji,</w:t>
      </w:r>
    </w:p>
    <w:p w14:paraId="24D1F686" w14:textId="77777777" w:rsidR="008F4E84" w:rsidRPr="003551C8" w:rsidRDefault="008F4E84">
      <w:pPr>
        <w:pStyle w:val="Lista1"/>
        <w:widowControl w:val="0"/>
        <w:numPr>
          <w:ilvl w:val="0"/>
          <w:numId w:val="16"/>
        </w:numPr>
        <w:tabs>
          <w:tab w:val="left" w:pos="322"/>
        </w:tabs>
        <w:suppressAutoHyphens/>
        <w:autoSpaceDN/>
        <w:spacing w:after="0" w:line="240" w:lineRule="auto"/>
        <w:ind w:left="1" w:hanging="1"/>
        <w:rPr>
          <w:rFonts w:ascii="Arial" w:hAnsi="Arial" w:cs="Arial"/>
          <w:sz w:val="22"/>
          <w:szCs w:val="22"/>
          <w:lang w:val="pl-PL"/>
        </w:rPr>
      </w:pPr>
      <w:r w:rsidRPr="003551C8">
        <w:rPr>
          <w:rFonts w:ascii="Arial" w:hAnsi="Arial" w:cs="Arial"/>
          <w:sz w:val="22"/>
          <w:szCs w:val="22"/>
          <w:lang w:val="pl-PL"/>
        </w:rPr>
        <w:t>w przypadku przeprowadzania konsultacji społecznych przez Zamawiającego, Wykonawca lub główny Projektant będzie zobowiązany do udziału w nich, w celu udzielenia informacji dotyczących przejętych założeń i rozwiązań projektowych,</w:t>
      </w:r>
    </w:p>
    <w:p w14:paraId="25EB45C7" w14:textId="77777777" w:rsidR="008F4E84" w:rsidRPr="003551C8" w:rsidRDefault="008F4E84">
      <w:pPr>
        <w:pStyle w:val="Lista1"/>
        <w:widowControl w:val="0"/>
        <w:numPr>
          <w:ilvl w:val="0"/>
          <w:numId w:val="16"/>
        </w:numPr>
        <w:tabs>
          <w:tab w:val="left" w:pos="322"/>
        </w:tabs>
        <w:suppressAutoHyphens/>
        <w:autoSpaceDN/>
        <w:spacing w:after="0" w:line="240" w:lineRule="auto"/>
        <w:ind w:left="1" w:hanging="1"/>
        <w:rPr>
          <w:rFonts w:ascii="Arial" w:hAnsi="Arial" w:cs="Arial"/>
          <w:sz w:val="22"/>
          <w:szCs w:val="22"/>
          <w:lang w:val="pl-PL"/>
        </w:rPr>
      </w:pPr>
      <w:r w:rsidRPr="003551C8">
        <w:rPr>
          <w:rFonts w:ascii="Arial" w:hAnsi="Arial" w:cs="Arial"/>
          <w:sz w:val="22"/>
          <w:szCs w:val="22"/>
          <w:lang w:val="pl-PL"/>
        </w:rPr>
        <w:t xml:space="preserve">bezpośredniego kontaktu z Zamawiającym poprzez udział w spotkaniach roboczych w siedzibie </w:t>
      </w:r>
      <w:r w:rsidRPr="003551C8">
        <w:rPr>
          <w:rFonts w:ascii="Arial" w:hAnsi="Arial" w:cs="Arial"/>
          <w:sz w:val="22"/>
          <w:szCs w:val="22"/>
          <w:lang w:val="pl-PL"/>
        </w:rPr>
        <w:lastRenderedPageBreak/>
        <w:t>Zamawiającego, na których Wykonawca będzie przedstawiał postęp prac projektowych oraz do przyjazdów na każde wezwanie Zamawiającego,</w:t>
      </w:r>
    </w:p>
    <w:p w14:paraId="4DE0A7A1" w14:textId="77777777" w:rsidR="008F4E84" w:rsidRPr="003551C8" w:rsidRDefault="008F4E84">
      <w:pPr>
        <w:pStyle w:val="Lista1"/>
        <w:widowControl w:val="0"/>
        <w:numPr>
          <w:ilvl w:val="0"/>
          <w:numId w:val="16"/>
        </w:numPr>
        <w:tabs>
          <w:tab w:val="left" w:pos="322"/>
        </w:tabs>
        <w:suppressAutoHyphens/>
        <w:autoSpaceDN/>
        <w:spacing w:after="0" w:line="240" w:lineRule="auto"/>
        <w:ind w:left="1" w:hanging="1"/>
        <w:rPr>
          <w:rFonts w:ascii="Arial" w:hAnsi="Arial" w:cs="Arial"/>
          <w:sz w:val="22"/>
          <w:szCs w:val="22"/>
          <w:lang w:val="pl-PL"/>
        </w:rPr>
      </w:pPr>
      <w:r w:rsidRPr="003551C8">
        <w:rPr>
          <w:rFonts w:ascii="Arial" w:hAnsi="Arial" w:cs="Arial"/>
          <w:sz w:val="22"/>
          <w:szCs w:val="22"/>
          <w:lang w:val="pl-PL"/>
        </w:rPr>
        <w:t xml:space="preserve"> do uzgadniania treści opracowywanych dokumentów z Zamawiającym, stałego kontaktu z przedstawicielami Zamawiającego w celu monitorowania postępu prac, odpowiedniego przepływu informacji, zapewniając terminową realizację zadania,</w:t>
      </w:r>
    </w:p>
    <w:p w14:paraId="3E8B9824" w14:textId="77777777" w:rsidR="008F4E84" w:rsidRPr="003551C8" w:rsidRDefault="008F4E84">
      <w:pPr>
        <w:pStyle w:val="Lista1"/>
        <w:widowControl w:val="0"/>
        <w:numPr>
          <w:ilvl w:val="0"/>
          <w:numId w:val="16"/>
        </w:numPr>
        <w:tabs>
          <w:tab w:val="left" w:pos="285"/>
          <w:tab w:val="left" w:pos="322"/>
        </w:tabs>
        <w:suppressAutoHyphens/>
        <w:autoSpaceDN/>
        <w:spacing w:after="0" w:line="240" w:lineRule="auto"/>
        <w:ind w:left="1" w:hanging="1"/>
        <w:rPr>
          <w:rFonts w:ascii="Arial" w:hAnsi="Arial" w:cs="Arial"/>
          <w:sz w:val="22"/>
          <w:szCs w:val="22"/>
          <w:lang w:val="pl-PL"/>
        </w:rPr>
      </w:pPr>
      <w:r w:rsidRPr="003551C8">
        <w:rPr>
          <w:rFonts w:ascii="Arial" w:hAnsi="Arial" w:cs="Arial"/>
          <w:sz w:val="22"/>
          <w:szCs w:val="22"/>
          <w:lang w:val="pl-PL"/>
        </w:rPr>
        <w:t xml:space="preserve"> na żądanie Zamawiającego, w drodze korespondencji pisemnej doręczanej adresatom za pokwitowaniem lub korespondencji za pośrednictwem środków komunikacji elektronicznej, na każdym etapie projektowania do przedstawienia postępu prac projektowych oraz przekazywania Zamawiającemu wszelkich dokumentów/opracowań</w:t>
      </w:r>
      <w:r>
        <w:rPr>
          <w:rFonts w:ascii="Arial" w:hAnsi="Arial" w:cs="Arial"/>
          <w:sz w:val="22"/>
          <w:szCs w:val="22"/>
          <w:lang w:val="pl-PL"/>
        </w:rPr>
        <w:t xml:space="preserve"> </w:t>
      </w:r>
      <w:r w:rsidRPr="003551C8">
        <w:rPr>
          <w:rFonts w:ascii="Arial" w:hAnsi="Arial" w:cs="Arial"/>
          <w:sz w:val="22"/>
          <w:szCs w:val="22"/>
          <w:lang w:val="pl-PL"/>
        </w:rPr>
        <w:t>uzyskanych w toku prowadzenia prac projektowych – w terminie wskazanym przez Zamawiającego. Ponadto w przypadku, gdy Zamawiający wniesie uwagi do przedstawionych dokumentów, Wykonawca zobowiązany jest do ich uwzględnienia i naniesienia w opracowywanej dokumentacji projektowej,</w:t>
      </w:r>
    </w:p>
    <w:p w14:paraId="0C586FF4" w14:textId="77777777" w:rsidR="008F4E84" w:rsidRPr="003551C8" w:rsidRDefault="008F4E84">
      <w:pPr>
        <w:pStyle w:val="Lista1"/>
        <w:widowControl w:val="0"/>
        <w:numPr>
          <w:ilvl w:val="0"/>
          <w:numId w:val="16"/>
        </w:numPr>
        <w:tabs>
          <w:tab w:val="left" w:pos="285"/>
          <w:tab w:val="left" w:pos="322"/>
        </w:tabs>
        <w:suppressAutoHyphens/>
        <w:autoSpaceDN/>
        <w:spacing w:after="0" w:line="240" w:lineRule="auto"/>
        <w:ind w:left="1" w:hanging="1"/>
        <w:rPr>
          <w:rFonts w:ascii="Arial" w:hAnsi="Arial" w:cs="Arial"/>
          <w:sz w:val="22"/>
          <w:szCs w:val="22"/>
          <w:lang w:val="pl-PL"/>
        </w:rPr>
      </w:pPr>
      <w:r w:rsidRPr="003551C8">
        <w:rPr>
          <w:rFonts w:ascii="Arial" w:hAnsi="Arial" w:cs="Arial"/>
          <w:sz w:val="22"/>
          <w:szCs w:val="22"/>
          <w:lang w:val="pl-PL"/>
        </w:rPr>
        <w:t xml:space="preserve"> dokonywanie ewentualnych zmian, uzupełnień, poprawek dokumentacji projektowej w tym m.in.: brakujących rysunków, schematów, przekrojów, szczegółów,</w:t>
      </w:r>
      <w:r w:rsidRPr="003551C8">
        <w:rPr>
          <w:rFonts w:ascii="Arial" w:hAnsi="Arial" w:cs="Arial"/>
          <w:bCs/>
          <w:sz w:val="22"/>
          <w:szCs w:val="22"/>
          <w:lang w:val="pl-PL"/>
        </w:rPr>
        <w:t xml:space="preserve"> obliczeń, rozwinięć instalacji, rysunków zamiennych, </w:t>
      </w:r>
      <w:r w:rsidRPr="003551C8">
        <w:rPr>
          <w:rFonts w:ascii="Arial" w:hAnsi="Arial" w:cs="Arial"/>
          <w:sz w:val="22"/>
          <w:szCs w:val="22"/>
          <w:lang w:val="pl-PL"/>
        </w:rPr>
        <w:t>w terminie wskazanym każdorazowo przez Zamawiającego. W przypadku zaistnienia takiej sytuacji przesłanie niezwłocznie (w terminie do 7 dni kalendarzowych) Zamawiającemu dokumentów w wersji papierowej z podpisami projektantów odpowiednich specjalności,</w:t>
      </w:r>
    </w:p>
    <w:p w14:paraId="37CB9312" w14:textId="77777777" w:rsidR="008F4E84" w:rsidRPr="003551C8" w:rsidRDefault="008F4E84">
      <w:pPr>
        <w:pStyle w:val="Lista1"/>
        <w:widowControl w:val="0"/>
        <w:numPr>
          <w:ilvl w:val="0"/>
          <w:numId w:val="16"/>
        </w:numPr>
        <w:tabs>
          <w:tab w:val="left" w:pos="285"/>
          <w:tab w:val="left" w:pos="322"/>
        </w:tabs>
        <w:suppressAutoHyphens/>
        <w:autoSpaceDN/>
        <w:spacing w:after="0" w:line="240" w:lineRule="auto"/>
        <w:ind w:left="1" w:hanging="1"/>
        <w:rPr>
          <w:rFonts w:ascii="Arial" w:hAnsi="Arial" w:cs="Arial"/>
          <w:sz w:val="22"/>
          <w:szCs w:val="22"/>
          <w:lang w:val="pl-PL"/>
        </w:rPr>
      </w:pPr>
      <w:r w:rsidRPr="003551C8">
        <w:rPr>
          <w:rFonts w:ascii="Arial" w:hAnsi="Arial" w:cs="Arial"/>
          <w:sz w:val="22"/>
          <w:szCs w:val="22"/>
          <w:lang w:val="pl-PL"/>
        </w:rPr>
        <w:t xml:space="preserve"> w trakcie ubiegania się przez Zamawiającego o dofinansowanie projektu, w zakresie którego będzie projektowana infrastruktura – udzielania Zamawiającemu odpowiedzi na pytania i wnioski o wyjaśnienie dotyczące zaprojektowanej infrastruktury, otrzymane od Instytucji Zarządzającej funduszami zewnętrznymi,</w:t>
      </w:r>
    </w:p>
    <w:p w14:paraId="17D5F28F" w14:textId="77777777" w:rsidR="008F4E84" w:rsidRPr="003551C8" w:rsidRDefault="008F4E84">
      <w:pPr>
        <w:pStyle w:val="Lista1"/>
        <w:widowControl w:val="0"/>
        <w:numPr>
          <w:ilvl w:val="0"/>
          <w:numId w:val="16"/>
        </w:numPr>
        <w:tabs>
          <w:tab w:val="left" w:pos="285"/>
          <w:tab w:val="left" w:pos="322"/>
        </w:tabs>
        <w:suppressAutoHyphens/>
        <w:autoSpaceDN/>
        <w:spacing w:after="0" w:line="240" w:lineRule="auto"/>
        <w:ind w:left="1" w:hanging="1"/>
        <w:rPr>
          <w:rFonts w:ascii="Arial" w:hAnsi="Arial" w:cs="Arial"/>
          <w:sz w:val="22"/>
          <w:szCs w:val="22"/>
          <w:lang w:val="pl-PL"/>
        </w:rPr>
      </w:pPr>
      <w:r w:rsidRPr="003551C8">
        <w:rPr>
          <w:rFonts w:ascii="Arial" w:hAnsi="Arial" w:cs="Arial"/>
          <w:sz w:val="22"/>
          <w:szCs w:val="22"/>
          <w:lang w:val="pl-PL"/>
        </w:rPr>
        <w:t xml:space="preserve"> w razie zapytań oferentów do dokumentacji projektowej i kosztorysowej w trakcie prowadzonego postępowania przetargowego na realizację robót budowlanych, udzielenia odpowiedzi do Wydziału Rozwoju Gminy i Inwestycji Urzędu Gminy Zamość w ciągu 48 godzin od przekazania zapytania,</w:t>
      </w:r>
    </w:p>
    <w:p w14:paraId="05C70356" w14:textId="18674B17" w:rsidR="008F4E84" w:rsidRPr="003551C8" w:rsidRDefault="008F4E84">
      <w:pPr>
        <w:pStyle w:val="Lista1"/>
        <w:widowControl w:val="0"/>
        <w:numPr>
          <w:ilvl w:val="0"/>
          <w:numId w:val="16"/>
        </w:numPr>
        <w:tabs>
          <w:tab w:val="left" w:pos="285"/>
          <w:tab w:val="left" w:pos="322"/>
        </w:tabs>
        <w:suppressAutoHyphens/>
        <w:autoSpaceDN/>
        <w:spacing w:after="0" w:line="240" w:lineRule="auto"/>
        <w:ind w:left="1" w:hanging="1"/>
        <w:rPr>
          <w:rFonts w:ascii="Arial" w:hAnsi="Arial" w:cs="Arial"/>
          <w:sz w:val="22"/>
          <w:szCs w:val="22"/>
          <w:lang w:val="pl-PL"/>
        </w:rPr>
      </w:pPr>
      <w:r w:rsidRPr="003551C8">
        <w:rPr>
          <w:rFonts w:ascii="Arial" w:hAnsi="Arial" w:cs="Arial"/>
          <w:sz w:val="22"/>
          <w:szCs w:val="22"/>
          <w:lang w:val="pl-PL"/>
        </w:rPr>
        <w:t xml:space="preserve"> uzyskanie własnym staraniem i na własny koszt, wszelkich decyzji, pozwoleń, uzgodnień, opinii, warunków oraz innych dokumentów koniecznych do wykonania przedmiotu umowy, w tym: mapy sytuacyjno-wysokościowej do celów projektowych, aktualnych wypisów z rejestru gruntów, decyzji środowiskowej, pozwolenia wodno-prawnego, decyzji o ustaleniu lokalizacji </w:t>
      </w:r>
      <w:r w:rsidR="00D97E58">
        <w:rPr>
          <w:rFonts w:ascii="Arial" w:hAnsi="Arial" w:cs="Arial"/>
          <w:sz w:val="22"/>
          <w:szCs w:val="22"/>
          <w:lang w:val="pl-PL"/>
        </w:rPr>
        <w:t xml:space="preserve">inwestycji </w:t>
      </w:r>
      <w:r w:rsidRPr="003551C8">
        <w:rPr>
          <w:rFonts w:ascii="Arial" w:hAnsi="Arial" w:cs="Arial"/>
          <w:sz w:val="22"/>
          <w:szCs w:val="22"/>
          <w:lang w:val="pl-PL"/>
        </w:rPr>
        <w:t>celu publicznego, opinii konserwatorskiej itp., oraz uzgodnień branżowych, warunków technicznych wydanych przez administratorów poszczególnych sieci, niezbędnych do kompleksowego opracowania branżowej dokumentacji projektowej,</w:t>
      </w:r>
    </w:p>
    <w:p w14:paraId="3ED7B43D" w14:textId="4FA3E8B8" w:rsidR="008F4E84" w:rsidRPr="003551C8" w:rsidRDefault="008F4E84">
      <w:pPr>
        <w:pStyle w:val="Lista1"/>
        <w:widowControl w:val="0"/>
        <w:numPr>
          <w:ilvl w:val="0"/>
          <w:numId w:val="16"/>
        </w:numPr>
        <w:tabs>
          <w:tab w:val="left" w:pos="285"/>
          <w:tab w:val="left" w:pos="322"/>
        </w:tabs>
        <w:suppressAutoHyphens/>
        <w:autoSpaceDN/>
        <w:spacing w:after="0" w:line="240" w:lineRule="auto"/>
        <w:ind w:left="1" w:hanging="1"/>
        <w:rPr>
          <w:rFonts w:ascii="Arial" w:hAnsi="Arial" w:cs="Arial"/>
          <w:sz w:val="22"/>
          <w:szCs w:val="22"/>
          <w:lang w:val="pl-PL"/>
        </w:rPr>
      </w:pPr>
      <w:r w:rsidRPr="003551C8">
        <w:rPr>
          <w:rFonts w:ascii="Arial" w:hAnsi="Arial" w:cs="Arial"/>
          <w:sz w:val="22"/>
          <w:szCs w:val="22"/>
          <w:lang w:val="pl-PL"/>
        </w:rPr>
        <w:t xml:space="preserve"> wystąpić do wszystkich zarządców sieci występujących w obszarze inwestycji, a także uzyskać wszelkie wymagane uzgodnienia, decyzje niezbędne do opracowania dokumentacji zgodnie z</w:t>
      </w:r>
      <w:r w:rsidR="00D97E58">
        <w:rPr>
          <w:rFonts w:ascii="Arial" w:hAnsi="Arial" w:cs="Arial"/>
          <w:sz w:val="22"/>
          <w:szCs w:val="22"/>
          <w:lang w:val="pl-PL"/>
        </w:rPr>
        <w:t> </w:t>
      </w:r>
      <w:r w:rsidRPr="003551C8">
        <w:rPr>
          <w:rFonts w:ascii="Arial" w:hAnsi="Arial" w:cs="Arial"/>
          <w:sz w:val="22"/>
          <w:szCs w:val="22"/>
          <w:lang w:val="pl-PL"/>
        </w:rPr>
        <w:t>obowiązującymi przepisami prawa. Wykonawca przekaże Zamawiającemu wraz z dokumentacją komplet prowadzonej korespondencji związanej z uzyskiwaniem ww. zgód, uzgodnień, decyzji, pozwoleń itp. W przypadku konieczności złożenia przez Zamawiającego dokumentów do instytucji uzgadniających, opiniujących itp. - Wykonawca opracuje, przygotuje odpowiednie materiały i</w:t>
      </w:r>
      <w:r w:rsidR="00D97E58">
        <w:rPr>
          <w:rFonts w:ascii="Arial" w:hAnsi="Arial" w:cs="Arial"/>
          <w:sz w:val="22"/>
          <w:szCs w:val="22"/>
          <w:lang w:val="pl-PL"/>
        </w:rPr>
        <w:t> </w:t>
      </w:r>
      <w:r w:rsidRPr="003551C8">
        <w:rPr>
          <w:rFonts w:ascii="Arial" w:hAnsi="Arial" w:cs="Arial"/>
          <w:sz w:val="22"/>
          <w:szCs w:val="22"/>
          <w:lang w:val="pl-PL"/>
        </w:rPr>
        <w:t>przekaże je Zamawiającemu w celu ich podpisania. Pozostałe czynności wykona Wykonawca,</w:t>
      </w:r>
    </w:p>
    <w:p w14:paraId="742A5243" w14:textId="77777777" w:rsidR="008F4E84" w:rsidRPr="003551C8" w:rsidRDefault="008F4E84">
      <w:pPr>
        <w:pStyle w:val="Lista1"/>
        <w:widowControl w:val="0"/>
        <w:numPr>
          <w:ilvl w:val="0"/>
          <w:numId w:val="16"/>
        </w:numPr>
        <w:tabs>
          <w:tab w:val="left" w:pos="285"/>
          <w:tab w:val="left" w:pos="322"/>
        </w:tabs>
        <w:suppressAutoHyphens/>
        <w:autoSpaceDN/>
        <w:spacing w:after="0" w:line="240" w:lineRule="auto"/>
        <w:ind w:left="1" w:hanging="1"/>
        <w:rPr>
          <w:rFonts w:ascii="Arial" w:hAnsi="Arial" w:cs="Arial"/>
          <w:sz w:val="22"/>
          <w:szCs w:val="22"/>
          <w:lang w:val="pl-PL"/>
        </w:rPr>
      </w:pPr>
      <w:r w:rsidRPr="003551C8">
        <w:rPr>
          <w:rFonts w:ascii="Arial" w:hAnsi="Arial" w:cs="Arial"/>
          <w:sz w:val="22"/>
          <w:szCs w:val="22"/>
          <w:lang w:val="pl-PL"/>
        </w:rPr>
        <w:t xml:space="preserve"> wykonania dodatkowych opracowań wynikających z pozyskanych warunków technicznych, uzgodnień, decyzji i opinii,</w:t>
      </w:r>
    </w:p>
    <w:p w14:paraId="16A2C6D5" w14:textId="77777777" w:rsidR="008F4E84" w:rsidRPr="003551C8" w:rsidRDefault="008F4E84">
      <w:pPr>
        <w:pStyle w:val="Lista1"/>
        <w:widowControl w:val="0"/>
        <w:numPr>
          <w:ilvl w:val="0"/>
          <w:numId w:val="16"/>
        </w:numPr>
        <w:tabs>
          <w:tab w:val="left" w:pos="285"/>
          <w:tab w:val="left" w:pos="322"/>
        </w:tabs>
        <w:suppressAutoHyphens/>
        <w:autoSpaceDN/>
        <w:spacing w:after="0" w:line="240" w:lineRule="auto"/>
        <w:ind w:left="1" w:hanging="1"/>
        <w:rPr>
          <w:rFonts w:ascii="Arial" w:hAnsi="Arial" w:cs="Arial"/>
          <w:sz w:val="22"/>
          <w:szCs w:val="22"/>
          <w:lang w:val="pl-PL"/>
        </w:rPr>
      </w:pPr>
      <w:r w:rsidRPr="003551C8">
        <w:rPr>
          <w:rFonts w:ascii="Arial" w:hAnsi="Arial" w:cs="Arial"/>
          <w:sz w:val="22"/>
          <w:szCs w:val="22"/>
          <w:lang w:val="pl-PL"/>
        </w:rPr>
        <w:t xml:space="preserve"> do informowania Zamawiającego o warunkach technicznych wydawanych przez gestorów sieci kolidujących z inwestycją, wpływających na zakres opracowania,</w:t>
      </w:r>
    </w:p>
    <w:p w14:paraId="7DB2A1D5" w14:textId="77777777" w:rsidR="008F4E84" w:rsidRPr="003551C8" w:rsidRDefault="008F4E84">
      <w:pPr>
        <w:pStyle w:val="Lista1"/>
        <w:widowControl w:val="0"/>
        <w:numPr>
          <w:ilvl w:val="0"/>
          <w:numId w:val="16"/>
        </w:numPr>
        <w:tabs>
          <w:tab w:val="left" w:pos="285"/>
          <w:tab w:val="left" w:pos="322"/>
        </w:tabs>
        <w:suppressAutoHyphens/>
        <w:autoSpaceDN/>
        <w:spacing w:after="0" w:line="240" w:lineRule="auto"/>
        <w:ind w:left="1" w:hanging="1"/>
        <w:rPr>
          <w:rFonts w:ascii="Arial" w:hAnsi="Arial" w:cs="Arial"/>
          <w:sz w:val="22"/>
          <w:szCs w:val="22"/>
          <w:lang w:val="pl-PL"/>
        </w:rPr>
      </w:pPr>
      <w:r w:rsidRPr="003551C8">
        <w:rPr>
          <w:rFonts w:ascii="Arial" w:hAnsi="Arial" w:cs="Arial"/>
          <w:sz w:val="22"/>
          <w:szCs w:val="22"/>
          <w:lang w:val="pl-PL"/>
        </w:rPr>
        <w:t xml:space="preserve"> dwukrotnej, bezpłatnej aktualizacji kosztorysów inwestorskich na pisemny wniosek Zamawiającego, na dzień wyznaczony przez Zamawiającego,</w:t>
      </w:r>
    </w:p>
    <w:p w14:paraId="48F75B05" w14:textId="565246EF" w:rsidR="008F4E84" w:rsidRPr="003551C8" w:rsidRDefault="008F4E84">
      <w:pPr>
        <w:pStyle w:val="Lista1"/>
        <w:widowControl w:val="0"/>
        <w:numPr>
          <w:ilvl w:val="0"/>
          <w:numId w:val="16"/>
        </w:numPr>
        <w:tabs>
          <w:tab w:val="left" w:pos="285"/>
          <w:tab w:val="left" w:pos="322"/>
        </w:tabs>
        <w:suppressAutoHyphens/>
        <w:autoSpaceDN/>
        <w:spacing w:after="0" w:line="240" w:lineRule="auto"/>
        <w:ind w:left="1" w:hanging="1"/>
        <w:rPr>
          <w:rFonts w:ascii="Arial" w:hAnsi="Arial" w:cs="Arial"/>
          <w:sz w:val="22"/>
          <w:szCs w:val="22"/>
          <w:lang w:val="pl-PL"/>
        </w:rPr>
      </w:pPr>
      <w:r w:rsidRPr="003551C8">
        <w:rPr>
          <w:rFonts w:ascii="Arial" w:hAnsi="Arial" w:cs="Arial"/>
          <w:sz w:val="22"/>
          <w:szCs w:val="22"/>
          <w:lang w:val="pl-PL"/>
        </w:rPr>
        <w:t xml:space="preserve"> wyjaśnianie wątpliwości dotyczących dokumentacji projektowo-kosztorysowej i zawartych w niej rozwiązań</w:t>
      </w:r>
      <w:r w:rsidR="00D97E58">
        <w:rPr>
          <w:rFonts w:ascii="Arial" w:hAnsi="Arial" w:cs="Arial"/>
          <w:sz w:val="22"/>
          <w:szCs w:val="22"/>
          <w:lang w:val="pl-PL"/>
        </w:rPr>
        <w:t>.</w:t>
      </w:r>
    </w:p>
    <w:p w14:paraId="00BAB58F" w14:textId="77777777" w:rsidR="00B80168" w:rsidRPr="00933346" w:rsidRDefault="00B80168">
      <w:pPr>
        <w:pStyle w:val="Akapitzlist"/>
        <w:widowControl/>
        <w:numPr>
          <w:ilvl w:val="0"/>
          <w:numId w:val="29"/>
        </w:numPr>
        <w:autoSpaceDE/>
        <w:autoSpaceDN/>
        <w:ind w:left="426" w:hanging="426"/>
        <w:rPr>
          <w:rFonts w:ascii="Arial" w:hAnsi="Arial" w:cs="Arial"/>
          <w:b/>
          <w:bCs/>
        </w:rPr>
      </w:pPr>
      <w:r w:rsidRPr="00933346">
        <w:rPr>
          <w:rFonts w:ascii="Arial" w:hAnsi="Arial" w:cs="Arial"/>
          <w:b/>
          <w:bCs/>
        </w:rPr>
        <w:t>Na etapie realizacji technicznej Wykonawca zobowiązany jest:</w:t>
      </w:r>
    </w:p>
    <w:p w14:paraId="15D3D5EA" w14:textId="4C013610" w:rsidR="00B80168" w:rsidRPr="00933346" w:rsidRDefault="00B80168">
      <w:pPr>
        <w:pStyle w:val="Akapitzlist"/>
        <w:widowControl/>
        <w:numPr>
          <w:ilvl w:val="0"/>
          <w:numId w:val="31"/>
        </w:numPr>
        <w:autoSpaceDE/>
        <w:autoSpaceDN/>
        <w:ind w:left="426" w:hanging="284"/>
        <w:rPr>
          <w:rFonts w:ascii="Arial" w:hAnsi="Arial" w:cs="Arial"/>
        </w:rPr>
      </w:pPr>
      <w:r w:rsidRPr="00933346">
        <w:rPr>
          <w:rFonts w:ascii="Arial" w:hAnsi="Arial" w:cs="Arial"/>
        </w:rPr>
        <w:t>do sprawowania nadzoru autorskiego, przez projektantów wszystkich branż, o którym mowa w</w:t>
      </w:r>
      <w:r w:rsidR="001C5AE6" w:rsidRPr="00933346">
        <w:rPr>
          <w:rFonts w:ascii="Arial" w:hAnsi="Arial" w:cs="Arial"/>
        </w:rPr>
        <w:t> </w:t>
      </w:r>
      <w:r w:rsidRPr="00933346">
        <w:rPr>
          <w:rFonts w:ascii="Arial" w:hAnsi="Arial" w:cs="Arial"/>
        </w:rPr>
        <w:t>art. 20 ust. 1 pkt 4 ustawy z dnia 7 lipca 1994 r. Prawo budowlane (t.j. Dz. U. z 2024 r., poz. 725 z późn. zm.), nad inwestycją wykonywaną w oparciu o dokumentację będącą przedmiotem niniejszego postępowania, (podlega odrębnej zapłacie),</w:t>
      </w:r>
    </w:p>
    <w:p w14:paraId="7AC236DD" w14:textId="77777777" w:rsidR="00B80168" w:rsidRPr="00933346" w:rsidRDefault="00B80168">
      <w:pPr>
        <w:pStyle w:val="Akapitzlist"/>
        <w:widowControl/>
        <w:numPr>
          <w:ilvl w:val="0"/>
          <w:numId w:val="31"/>
        </w:numPr>
        <w:autoSpaceDE/>
        <w:autoSpaceDN/>
        <w:ind w:left="426" w:hanging="284"/>
        <w:rPr>
          <w:rFonts w:ascii="Arial" w:hAnsi="Arial" w:cs="Arial"/>
        </w:rPr>
      </w:pPr>
      <w:r w:rsidRPr="00933346">
        <w:rPr>
          <w:rFonts w:ascii="Arial" w:hAnsi="Arial" w:cs="Arial"/>
        </w:rPr>
        <w:t>do wyjaśniania Wykonawcy robót budowlanych oraz inwestorowi wątpliwości powstałych w toku realizacji robót budowlanych dotyczących dokumentacji projektowej oraz rozwiązań w niej zawartych, uzupełnienia szczegółów dokumentacji projektowej, uzgadniania wprowadzenia rozwiązań zamiennych w stosunku do przewidzianych w dokumentacji projektowej zgłoszonych przez Zamawiającego, opracowania projektów i rozwiązań zamiennych, które wynikną podczas realizacji robót budowlanych (bez dodatkowego wynagrodzenia).</w:t>
      </w:r>
    </w:p>
    <w:p w14:paraId="62FDBA0D" w14:textId="1332ADD1" w:rsidR="00B80168" w:rsidRPr="00933346" w:rsidRDefault="00B80168">
      <w:pPr>
        <w:pStyle w:val="Akapitzlist"/>
        <w:widowControl/>
        <w:numPr>
          <w:ilvl w:val="0"/>
          <w:numId w:val="31"/>
        </w:numPr>
        <w:autoSpaceDE/>
        <w:autoSpaceDN/>
        <w:ind w:left="426" w:hanging="284"/>
        <w:rPr>
          <w:rFonts w:ascii="Arial" w:hAnsi="Arial" w:cs="Arial"/>
        </w:rPr>
      </w:pPr>
      <w:r w:rsidRPr="00933346">
        <w:rPr>
          <w:rFonts w:ascii="Arial" w:hAnsi="Arial" w:cs="Arial"/>
        </w:rPr>
        <w:lastRenderedPageBreak/>
        <w:t>jeśli w trakcie realizacji robót budowlanych wynikną zmiany, które nie były ujęte w dokumentacji projektowej, do sporządzenia lub zaktualizowania projektu technicznego oraz do naniesienia przedmiotowych zmian (bez dodatkowego wynagrodzenia).</w:t>
      </w:r>
    </w:p>
    <w:p w14:paraId="3AD77437" w14:textId="72EA06FA" w:rsidR="00B80168" w:rsidRPr="00441960" w:rsidRDefault="00B80168" w:rsidP="00441960">
      <w:pPr>
        <w:pStyle w:val="Akapitzlist"/>
        <w:widowControl/>
        <w:ind w:left="426" w:hanging="426"/>
        <w:rPr>
          <w:rFonts w:ascii="Arial" w:hAnsi="Arial" w:cs="Arial"/>
        </w:rPr>
      </w:pPr>
      <w:r w:rsidRPr="00D97E58">
        <w:rPr>
          <w:rFonts w:ascii="Arial" w:hAnsi="Arial" w:cs="Arial"/>
        </w:rPr>
        <w:t>4</w:t>
      </w:r>
      <w:r w:rsidRPr="00441960">
        <w:rPr>
          <w:rFonts w:ascii="Arial" w:hAnsi="Arial" w:cs="Arial"/>
          <w:b/>
          <w:bCs/>
        </w:rPr>
        <w:t>.</w:t>
      </w:r>
      <w:r w:rsidRPr="00441960">
        <w:rPr>
          <w:rFonts w:ascii="Arial" w:hAnsi="Arial" w:cs="Arial"/>
        </w:rPr>
        <w:t xml:space="preserve"> 1) Wykonawca nie może opisać robót budowlanych w sposób, który mógłby utrudnić uczciwą konkurencję, w tym poprzez wskazanie w Projekcie budowlanym, Projekcie wykonawczym, Przedmiarze robót budowlanych i STWiORB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robót budowlanych i Wykonawca nie może opisać robót budowlanych za pomocą dostatecznie dokładnych określeń, co merytorycznie uzasadni w protokole zdawczo-odbiorczym przekazującym dane opracowania.</w:t>
      </w:r>
    </w:p>
    <w:p w14:paraId="7692469B" w14:textId="31A0A8C1" w:rsidR="00B80168" w:rsidRPr="00441960" w:rsidRDefault="00B80168" w:rsidP="00D97E58">
      <w:pPr>
        <w:pStyle w:val="Akapitzlist"/>
        <w:widowControl/>
        <w:ind w:left="426" w:hanging="142"/>
        <w:rPr>
          <w:rFonts w:ascii="Arial" w:hAnsi="Arial" w:cs="Arial"/>
        </w:rPr>
      </w:pPr>
      <w:r w:rsidRPr="00441960">
        <w:rPr>
          <w:rFonts w:ascii="Arial" w:hAnsi="Arial" w:cs="Arial"/>
        </w:rPr>
        <w:t xml:space="preserve"> 2) W przypadku, gdy Wykonawca uzna, że zaszła przesłanka, o</w:t>
      </w:r>
      <w:r w:rsidR="00B84A31">
        <w:rPr>
          <w:rFonts w:ascii="Arial" w:hAnsi="Arial" w:cs="Arial"/>
        </w:rPr>
        <w:t xml:space="preserve"> </w:t>
      </w:r>
      <w:r w:rsidRPr="00441960">
        <w:rPr>
          <w:rFonts w:ascii="Arial" w:hAnsi="Arial" w:cs="Arial"/>
        </w:rPr>
        <w:t>której mowa powyżej uprawniająca go do wskazania w Projekcie budowlanym, Projekcie wykonawczym, Przedmiarze robót budowlanych lub STWiORB znaku towarowego, patentu lub pochodzenia, źródła lub szczególnego procesu, który charakteryzuje produkt lub usługę dostarczaną przez konkretnego wykonawcę, opisowi robót budowlanych towarzyszyć będzie wyrażenie "lub równoważne" oraz jednoznaczny katalog parametrów, które muszą posiadać zamienniki, aby zostały uznane za równoważne opisanym w Dokumentacji projektowo-kosztorysowej.</w:t>
      </w:r>
    </w:p>
    <w:p w14:paraId="64ABA656" w14:textId="62768C7F" w:rsidR="00B80168" w:rsidRPr="00441960" w:rsidRDefault="00B80168" w:rsidP="00D97E58">
      <w:pPr>
        <w:pStyle w:val="Akapitzlist"/>
        <w:widowControl/>
        <w:ind w:left="426" w:hanging="142"/>
        <w:rPr>
          <w:rFonts w:ascii="Arial" w:hAnsi="Arial" w:cs="Arial"/>
        </w:rPr>
      </w:pPr>
      <w:r w:rsidRPr="00441960">
        <w:rPr>
          <w:rFonts w:ascii="Arial" w:hAnsi="Arial" w:cs="Arial"/>
        </w:rPr>
        <w:t>3) Jeżeli w toku wykonywania usług obiektywnie konieczna będzie zmiana Projektanta, Wykonawca powiadomi o tym fakcie Zamawiającego, wskazując przyczynę zmiany oraz imię i</w:t>
      </w:r>
      <w:r w:rsidR="00B84A31">
        <w:rPr>
          <w:rFonts w:ascii="Arial" w:hAnsi="Arial" w:cs="Arial"/>
        </w:rPr>
        <w:t> </w:t>
      </w:r>
      <w:r w:rsidRPr="00441960">
        <w:rPr>
          <w:rFonts w:ascii="Arial" w:hAnsi="Arial" w:cs="Arial"/>
        </w:rPr>
        <w:t>nazwisko proponowanego zastępcy, a także przedstawiając jego kwalifikacje, co najmniej równe kwalifikacjom wymaganym przez Zamawiającego w postępowaniu o udzielenie zamówienia publicznego prowadzącym do zawarcia umowy. Wykonawca jest zobowiązany przedłożyć Zamawiającemu propozycje zmian, o których mowa w ust. 5 nie później niż w</w:t>
      </w:r>
      <w:r w:rsidR="00B84A31">
        <w:rPr>
          <w:rFonts w:ascii="Arial" w:hAnsi="Arial" w:cs="Arial"/>
        </w:rPr>
        <w:t> </w:t>
      </w:r>
      <w:r w:rsidRPr="00441960">
        <w:rPr>
          <w:rFonts w:ascii="Arial" w:hAnsi="Arial" w:cs="Arial"/>
        </w:rPr>
        <w:t>terminie 3 dni roboczych przed planowanym skierowaniem nowej osoby do realizacji przedmiotu umowy, a w sytuacjach nagłych i nieprzewidzianych, kiedy dochowanie terminu wskazanego w zdaniu poprzedzającym nie jest możliwe - w najkrótszym możliwym terminie.</w:t>
      </w:r>
    </w:p>
    <w:p w14:paraId="28191F2A" w14:textId="77777777" w:rsidR="00B80168" w:rsidRPr="00441960" w:rsidRDefault="00B80168" w:rsidP="00D97E58">
      <w:pPr>
        <w:pStyle w:val="Akapitzlist"/>
        <w:widowControl/>
        <w:ind w:left="426" w:hanging="142"/>
        <w:rPr>
          <w:rFonts w:ascii="Arial" w:hAnsi="Arial" w:cs="Arial"/>
        </w:rPr>
      </w:pPr>
      <w:r w:rsidRPr="00441960">
        <w:rPr>
          <w:rFonts w:ascii="Arial" w:hAnsi="Arial" w:cs="Arial"/>
        </w:rPr>
        <w:t>4) Zwłoka w wykonywaniu umowy wynikająca z braku ciągłości pracy lub dyspozycyjności Projektanta będzie traktowana, jako przyczyna leżąca po stronie Wykonawcy i nie może stanowić podstawy do przedłużenia terminu wykonania umowy.</w:t>
      </w:r>
    </w:p>
    <w:p w14:paraId="66CD53A4" w14:textId="31D6DC7A" w:rsidR="00B80168" w:rsidRPr="00441960" w:rsidRDefault="00B80168" w:rsidP="00D97E58">
      <w:pPr>
        <w:pStyle w:val="Akapitzlist"/>
        <w:widowControl/>
        <w:ind w:left="426" w:hanging="142"/>
        <w:rPr>
          <w:rFonts w:ascii="Arial" w:hAnsi="Arial" w:cs="Arial"/>
        </w:rPr>
      </w:pPr>
      <w:r w:rsidRPr="00441960">
        <w:rPr>
          <w:rFonts w:ascii="Arial" w:hAnsi="Arial" w:cs="Arial"/>
        </w:rPr>
        <w:t>5) Zamawiający jest uprawniony do zgłoszenia uwag i zastrzeżeń albo wystąpienia do Wykonawcy z żądaniem usunięcia określonej osoby spośród personelu Wykonawcy lub jego Podwykonawcy, która pomimo udzielonego jej upomnienia:</w:t>
      </w:r>
    </w:p>
    <w:p w14:paraId="6E0E9C0F" w14:textId="77777777" w:rsidR="00B80168" w:rsidRPr="00441960" w:rsidRDefault="00B80168">
      <w:pPr>
        <w:pStyle w:val="Lista1"/>
        <w:widowControl w:val="0"/>
        <w:numPr>
          <w:ilvl w:val="0"/>
          <w:numId w:val="30"/>
        </w:numPr>
        <w:suppressAutoHyphens/>
        <w:autoSpaceDN/>
        <w:spacing w:after="0" w:line="240" w:lineRule="auto"/>
        <w:ind w:left="567" w:hanging="141"/>
        <w:rPr>
          <w:rFonts w:ascii="Arial" w:hAnsi="Arial" w:cs="Arial"/>
          <w:sz w:val="22"/>
          <w:szCs w:val="22"/>
          <w:lang w:val="pl-PL"/>
        </w:rPr>
      </w:pPr>
      <w:r w:rsidRPr="00441960">
        <w:rPr>
          <w:rFonts w:ascii="Arial" w:hAnsi="Arial" w:cs="Arial"/>
          <w:sz w:val="22"/>
          <w:szCs w:val="22"/>
          <w:lang w:val="pl-PL"/>
        </w:rPr>
        <w:t>uporczywie wykazuje rażący brak staranności,</w:t>
      </w:r>
    </w:p>
    <w:p w14:paraId="4185D15A" w14:textId="77777777" w:rsidR="00B80168" w:rsidRPr="00441960" w:rsidRDefault="00B80168">
      <w:pPr>
        <w:pStyle w:val="Lista1"/>
        <w:widowControl w:val="0"/>
        <w:numPr>
          <w:ilvl w:val="0"/>
          <w:numId w:val="30"/>
        </w:numPr>
        <w:suppressAutoHyphens/>
        <w:autoSpaceDN/>
        <w:spacing w:after="0" w:line="240" w:lineRule="auto"/>
        <w:ind w:left="567" w:hanging="141"/>
        <w:rPr>
          <w:rFonts w:ascii="Arial" w:hAnsi="Arial" w:cs="Arial"/>
          <w:sz w:val="22"/>
          <w:szCs w:val="22"/>
          <w:lang w:val="pl-PL"/>
        </w:rPr>
      </w:pPr>
      <w:r w:rsidRPr="00441960">
        <w:rPr>
          <w:rFonts w:ascii="Arial" w:hAnsi="Arial" w:cs="Arial"/>
          <w:sz w:val="22"/>
          <w:szCs w:val="22"/>
          <w:lang w:val="pl-PL"/>
        </w:rPr>
        <w:t>wykonuje swoje obowiązki w sposób niekompetentny lub niedbały,</w:t>
      </w:r>
    </w:p>
    <w:p w14:paraId="45BD44BC" w14:textId="77777777" w:rsidR="00B80168" w:rsidRPr="00441960" w:rsidRDefault="00B80168">
      <w:pPr>
        <w:pStyle w:val="Lista1"/>
        <w:widowControl w:val="0"/>
        <w:numPr>
          <w:ilvl w:val="0"/>
          <w:numId w:val="30"/>
        </w:numPr>
        <w:suppressAutoHyphens/>
        <w:autoSpaceDN/>
        <w:spacing w:after="0" w:line="240" w:lineRule="auto"/>
        <w:ind w:left="567" w:hanging="141"/>
        <w:rPr>
          <w:rFonts w:ascii="Arial" w:hAnsi="Arial" w:cs="Arial"/>
          <w:sz w:val="22"/>
          <w:szCs w:val="22"/>
          <w:lang w:val="pl-PL"/>
        </w:rPr>
      </w:pPr>
      <w:r w:rsidRPr="00441960">
        <w:rPr>
          <w:rFonts w:ascii="Arial" w:hAnsi="Arial" w:cs="Arial"/>
          <w:sz w:val="22"/>
          <w:szCs w:val="22"/>
          <w:lang w:val="pl-PL"/>
        </w:rPr>
        <w:t>nie stosuje się do postanowień umowy lub</w:t>
      </w:r>
    </w:p>
    <w:p w14:paraId="456B56DE" w14:textId="77777777" w:rsidR="00640FB5" w:rsidRDefault="00B80168">
      <w:pPr>
        <w:pStyle w:val="Lista1"/>
        <w:widowControl w:val="0"/>
        <w:numPr>
          <w:ilvl w:val="0"/>
          <w:numId w:val="30"/>
        </w:numPr>
        <w:suppressAutoHyphens/>
        <w:autoSpaceDN/>
        <w:spacing w:after="0" w:line="240" w:lineRule="auto"/>
        <w:ind w:left="567" w:hanging="141"/>
        <w:rPr>
          <w:rFonts w:ascii="Arial" w:hAnsi="Arial" w:cs="Arial"/>
          <w:sz w:val="22"/>
          <w:szCs w:val="22"/>
          <w:lang w:val="pl-PL"/>
        </w:rPr>
      </w:pPr>
      <w:r w:rsidRPr="00441960">
        <w:rPr>
          <w:rFonts w:ascii="Arial" w:hAnsi="Arial" w:cs="Arial"/>
          <w:sz w:val="22"/>
          <w:szCs w:val="22"/>
          <w:lang w:val="pl-PL"/>
        </w:rPr>
        <w:t>nie uwzględnia zaleceń Zmawiającego i jego wytycznych.</w:t>
      </w:r>
    </w:p>
    <w:p w14:paraId="46E856B1" w14:textId="0A6E6163" w:rsidR="00B80168" w:rsidRPr="00640FB5" w:rsidRDefault="00640FB5" w:rsidP="00D97E58">
      <w:pPr>
        <w:pStyle w:val="Lista1"/>
        <w:widowControl w:val="0"/>
        <w:suppressAutoHyphens/>
        <w:autoSpaceDN/>
        <w:spacing w:after="0" w:line="240" w:lineRule="auto"/>
        <w:ind w:left="426" w:hanging="142"/>
        <w:rPr>
          <w:rFonts w:ascii="Arial" w:hAnsi="Arial" w:cs="Arial"/>
          <w:sz w:val="22"/>
          <w:szCs w:val="22"/>
          <w:lang w:val="pl-PL"/>
        </w:rPr>
      </w:pPr>
      <w:r>
        <w:rPr>
          <w:rFonts w:ascii="Arial" w:hAnsi="Arial" w:cs="Arial"/>
          <w:sz w:val="22"/>
          <w:szCs w:val="22"/>
        </w:rPr>
        <w:t xml:space="preserve">6) </w:t>
      </w:r>
      <w:r w:rsidR="00B80168" w:rsidRPr="00640FB5">
        <w:rPr>
          <w:rFonts w:ascii="Arial" w:hAnsi="Arial" w:cs="Arial"/>
          <w:sz w:val="22"/>
          <w:szCs w:val="22"/>
        </w:rPr>
        <w:t>przypadku wystąpienia okoliczności, o której mowa powyżej, Wykonawca wyznaczy odpowiednią osobę na jej zastępstwo wskazując imię i nazwisko proponowanego zastępcy, a</w:t>
      </w:r>
      <w:r w:rsidR="00D97E58">
        <w:rPr>
          <w:rFonts w:ascii="Arial" w:hAnsi="Arial" w:cs="Arial"/>
          <w:sz w:val="22"/>
          <w:szCs w:val="22"/>
        </w:rPr>
        <w:t> </w:t>
      </w:r>
      <w:r w:rsidR="00B80168" w:rsidRPr="00640FB5">
        <w:rPr>
          <w:rFonts w:ascii="Arial" w:hAnsi="Arial" w:cs="Arial"/>
          <w:sz w:val="22"/>
          <w:szCs w:val="22"/>
        </w:rPr>
        <w:t>także przedstawiając jego kwalifikacje, co najmniej równe kwalifikacjom wymaganym przez Zamawiającego w postępowaniu o udzielenie zamówienia publicznego prowadzącym do zawarcia umowy.</w:t>
      </w:r>
    </w:p>
    <w:p w14:paraId="715DAB4C" w14:textId="77777777" w:rsidR="00441960" w:rsidRPr="00441960" w:rsidRDefault="00441960" w:rsidP="00441960">
      <w:pPr>
        <w:widowControl/>
        <w:jc w:val="both"/>
        <w:rPr>
          <w:rFonts w:ascii="Arial" w:hAnsi="Arial" w:cs="Arial"/>
        </w:rPr>
      </w:pPr>
    </w:p>
    <w:bookmarkEnd w:id="4"/>
    <w:p w14:paraId="6BC38568" w14:textId="77777777" w:rsidR="00B80168" w:rsidRPr="00441960" w:rsidRDefault="00B80168" w:rsidP="00441960">
      <w:pPr>
        <w:pStyle w:val="Nagwek11"/>
        <w:ind w:left="4608" w:right="-71" w:hanging="4608"/>
        <w:jc w:val="center"/>
        <w:rPr>
          <w:rFonts w:ascii="Arial" w:hAnsi="Arial" w:cs="Arial"/>
          <w:sz w:val="22"/>
          <w:szCs w:val="22"/>
        </w:rPr>
      </w:pPr>
    </w:p>
    <w:p w14:paraId="0690559F" w14:textId="453DB7DD" w:rsidR="009B5FA1" w:rsidRPr="00441960" w:rsidRDefault="00D11B96" w:rsidP="00441960">
      <w:pPr>
        <w:pStyle w:val="Nagwek11"/>
        <w:ind w:left="4608" w:right="-71" w:hanging="4608"/>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7</w:t>
      </w:r>
      <w:r w:rsidR="009F2DD4" w:rsidRPr="00441960">
        <w:rPr>
          <w:rFonts w:ascii="Arial" w:hAnsi="Arial" w:cs="Arial"/>
          <w:sz w:val="22"/>
          <w:szCs w:val="22"/>
        </w:rPr>
        <w:t xml:space="preserve"> GWARANCJA I RĘKOJMIA</w:t>
      </w:r>
    </w:p>
    <w:p w14:paraId="2CA0ED0F" w14:textId="77777777" w:rsidR="003D00E5" w:rsidRPr="00441960" w:rsidRDefault="003D00E5">
      <w:pPr>
        <w:pStyle w:val="Standard"/>
        <w:widowControl/>
        <w:numPr>
          <w:ilvl w:val="0"/>
          <w:numId w:val="20"/>
        </w:numPr>
        <w:spacing w:after="0" w:line="240" w:lineRule="auto"/>
        <w:ind w:left="284" w:hanging="284"/>
        <w:jc w:val="both"/>
        <w:rPr>
          <w:rFonts w:ascii="Arial" w:hAnsi="Arial" w:cs="Arial"/>
          <w:sz w:val="22"/>
          <w:szCs w:val="22"/>
        </w:rPr>
      </w:pPr>
      <w:r w:rsidRPr="00441960">
        <w:rPr>
          <w:rFonts w:ascii="Arial" w:hAnsi="Arial" w:cs="Arial"/>
          <w:sz w:val="22"/>
          <w:szCs w:val="22"/>
        </w:rPr>
        <w:t xml:space="preserve">Wykonawca umowy udziela Zamawiającemu </w:t>
      </w:r>
      <w:r w:rsidRPr="00441960">
        <w:rPr>
          <w:rFonts w:ascii="Arial" w:hAnsi="Arial" w:cs="Arial"/>
          <w:b/>
          <w:bCs/>
          <w:sz w:val="22"/>
          <w:szCs w:val="22"/>
        </w:rPr>
        <w:t>gwarancji</w:t>
      </w:r>
      <w:r w:rsidRPr="00441960">
        <w:rPr>
          <w:rFonts w:ascii="Arial" w:hAnsi="Arial" w:cs="Arial"/>
          <w:sz w:val="22"/>
          <w:szCs w:val="22"/>
        </w:rPr>
        <w:t xml:space="preserve"> jakości na dokumentację projektowo- kosztorysową stanowiącą przedmiot umowy.</w:t>
      </w:r>
    </w:p>
    <w:p w14:paraId="34B31AC3" w14:textId="77777777" w:rsidR="003D00E5" w:rsidRPr="00441960" w:rsidRDefault="003D00E5">
      <w:pPr>
        <w:pStyle w:val="Standard"/>
        <w:widowControl/>
        <w:numPr>
          <w:ilvl w:val="0"/>
          <w:numId w:val="20"/>
        </w:numPr>
        <w:spacing w:after="0" w:line="240" w:lineRule="auto"/>
        <w:ind w:left="284" w:hanging="284"/>
        <w:jc w:val="both"/>
        <w:rPr>
          <w:rFonts w:ascii="Arial" w:hAnsi="Arial" w:cs="Arial"/>
          <w:sz w:val="22"/>
          <w:szCs w:val="22"/>
        </w:rPr>
      </w:pPr>
      <w:r w:rsidRPr="00441960">
        <w:rPr>
          <w:rFonts w:ascii="Arial" w:hAnsi="Arial" w:cs="Arial"/>
          <w:b/>
          <w:bCs/>
          <w:sz w:val="22"/>
          <w:szCs w:val="22"/>
        </w:rPr>
        <w:t>Termin rękojmi i gwarancji ustala się na ...........................</w:t>
      </w:r>
      <w:r w:rsidRPr="00441960">
        <w:rPr>
          <w:rFonts w:ascii="Arial" w:hAnsi="Arial" w:cs="Arial"/>
          <w:sz w:val="22"/>
          <w:szCs w:val="22"/>
        </w:rPr>
        <w:t xml:space="preserve"> miesięcy.</w:t>
      </w:r>
    </w:p>
    <w:p w14:paraId="56167B29" w14:textId="77777777" w:rsidR="003D00E5" w:rsidRPr="00441960" w:rsidRDefault="003D00E5">
      <w:pPr>
        <w:pStyle w:val="Standard"/>
        <w:widowControl/>
        <w:numPr>
          <w:ilvl w:val="0"/>
          <w:numId w:val="20"/>
        </w:numPr>
        <w:spacing w:after="0" w:line="240" w:lineRule="auto"/>
        <w:ind w:left="284" w:hanging="284"/>
        <w:jc w:val="both"/>
        <w:rPr>
          <w:rFonts w:ascii="Arial" w:hAnsi="Arial" w:cs="Arial"/>
          <w:sz w:val="22"/>
          <w:szCs w:val="22"/>
        </w:rPr>
      </w:pPr>
      <w:r w:rsidRPr="00441960">
        <w:rPr>
          <w:rFonts w:ascii="Arial" w:eastAsia="SimSun-18030" w:hAnsi="Arial" w:cs="Arial"/>
          <w:sz w:val="22"/>
          <w:szCs w:val="22"/>
        </w:rPr>
        <w:t xml:space="preserve">Gwarancja i rękojmia </w:t>
      </w:r>
      <w:proofErr w:type="gramStart"/>
      <w:r w:rsidRPr="00441960">
        <w:rPr>
          <w:rFonts w:ascii="Arial" w:eastAsia="SimSun-18030" w:hAnsi="Arial" w:cs="Arial"/>
          <w:sz w:val="22"/>
          <w:szCs w:val="22"/>
        </w:rPr>
        <w:t>rozpoczyna</w:t>
      </w:r>
      <w:proofErr w:type="gramEnd"/>
      <w:r w:rsidRPr="00441960">
        <w:rPr>
          <w:rFonts w:ascii="Arial" w:eastAsia="SimSun-18030" w:hAnsi="Arial" w:cs="Arial"/>
          <w:sz w:val="22"/>
          <w:szCs w:val="22"/>
        </w:rPr>
        <w:t xml:space="preserve"> swój bieg od daty odbioru końcowego od Wykonawcy przedmiotu umowy.</w:t>
      </w:r>
    </w:p>
    <w:p w14:paraId="377FC94F" w14:textId="77777777" w:rsidR="003D00E5" w:rsidRPr="00441960" w:rsidRDefault="003D00E5">
      <w:pPr>
        <w:pStyle w:val="Standard"/>
        <w:widowControl/>
        <w:numPr>
          <w:ilvl w:val="0"/>
          <w:numId w:val="20"/>
        </w:numPr>
        <w:spacing w:after="0" w:line="240" w:lineRule="auto"/>
        <w:ind w:left="284" w:hanging="284"/>
        <w:jc w:val="both"/>
        <w:rPr>
          <w:rFonts w:ascii="Arial" w:hAnsi="Arial" w:cs="Arial"/>
          <w:sz w:val="22"/>
          <w:szCs w:val="22"/>
        </w:rPr>
      </w:pPr>
      <w:r w:rsidRPr="00441960">
        <w:rPr>
          <w:rFonts w:ascii="Arial" w:hAnsi="Arial" w:cs="Arial"/>
          <w:sz w:val="22"/>
          <w:szCs w:val="22"/>
        </w:rPr>
        <w:t>Uprawnienia z tytułu gwarancji nie naruszają uprawnień Zamawiającego z tytułu rękojmi.</w:t>
      </w:r>
    </w:p>
    <w:p w14:paraId="3C5AA761" w14:textId="77777777" w:rsidR="003D00E5" w:rsidRPr="00441960" w:rsidRDefault="003D00E5">
      <w:pPr>
        <w:pStyle w:val="Standard"/>
        <w:widowControl/>
        <w:numPr>
          <w:ilvl w:val="0"/>
          <w:numId w:val="20"/>
        </w:numPr>
        <w:spacing w:after="0" w:line="240" w:lineRule="auto"/>
        <w:ind w:left="284" w:hanging="284"/>
        <w:jc w:val="both"/>
        <w:rPr>
          <w:rFonts w:ascii="Arial" w:hAnsi="Arial" w:cs="Arial"/>
          <w:sz w:val="22"/>
          <w:szCs w:val="22"/>
        </w:rPr>
      </w:pPr>
      <w:r w:rsidRPr="00441960">
        <w:rPr>
          <w:rFonts w:ascii="Arial" w:hAnsi="Arial" w:cs="Arial"/>
          <w:sz w:val="22"/>
          <w:szCs w:val="22"/>
        </w:rPr>
        <w:t>Zamawiający może wykonywać uprawnienia z tytułu rękojmi za wady fizyczne rzeczy niezależnie od uprawnień wynikających z gwarancji.</w:t>
      </w:r>
    </w:p>
    <w:p w14:paraId="7CD3F93E" w14:textId="7D5186D0" w:rsidR="003D00E5" w:rsidRPr="00441960" w:rsidRDefault="003D00E5">
      <w:pPr>
        <w:pStyle w:val="Standard"/>
        <w:widowControl/>
        <w:numPr>
          <w:ilvl w:val="0"/>
          <w:numId w:val="20"/>
        </w:numPr>
        <w:spacing w:after="0" w:line="240" w:lineRule="auto"/>
        <w:ind w:left="284" w:hanging="284"/>
        <w:jc w:val="both"/>
        <w:rPr>
          <w:rFonts w:ascii="Arial" w:hAnsi="Arial" w:cs="Arial"/>
          <w:sz w:val="22"/>
          <w:szCs w:val="22"/>
        </w:rPr>
      </w:pPr>
      <w:r w:rsidRPr="00441960">
        <w:rPr>
          <w:rFonts w:ascii="Arial" w:hAnsi="Arial" w:cs="Arial"/>
          <w:sz w:val="22"/>
          <w:szCs w:val="22"/>
        </w:rPr>
        <w:t xml:space="preserve">Jeżeli z jakiegokolwiek powodu Wykonawca nie usunie wady (usterki) w terminie 14 dni liczonym od daty ustalonej przez Zamawiającego na ich realizację, Zamawiający ma prawo zaangażować innego Wykonawcę do usunięcia wad (usterek) a Wykonawca zobowiązany jest pokryć związane z tym koszty wraz z naliczonymi karami umownymi za przekroczenie terminu usunięcia wad </w:t>
      </w:r>
      <w:r w:rsidRPr="00441960">
        <w:rPr>
          <w:rFonts w:ascii="Arial" w:hAnsi="Arial" w:cs="Arial"/>
          <w:sz w:val="22"/>
          <w:szCs w:val="22"/>
        </w:rPr>
        <w:lastRenderedPageBreak/>
        <w:t>i</w:t>
      </w:r>
      <w:r w:rsidR="00B84A31">
        <w:rPr>
          <w:rFonts w:ascii="Arial" w:hAnsi="Arial" w:cs="Arial"/>
          <w:sz w:val="22"/>
          <w:szCs w:val="22"/>
        </w:rPr>
        <w:t> </w:t>
      </w:r>
      <w:r w:rsidRPr="00441960">
        <w:rPr>
          <w:rFonts w:ascii="Arial" w:hAnsi="Arial" w:cs="Arial"/>
          <w:sz w:val="22"/>
          <w:szCs w:val="22"/>
        </w:rPr>
        <w:t xml:space="preserve">usterek liczonych do faktycznego terminu ich wykonania przez </w:t>
      </w:r>
      <w:r w:rsidR="00106499" w:rsidRPr="00441960">
        <w:rPr>
          <w:rFonts w:ascii="Arial" w:hAnsi="Arial" w:cs="Arial"/>
          <w:sz w:val="22"/>
          <w:szCs w:val="22"/>
        </w:rPr>
        <w:t>W</w:t>
      </w:r>
      <w:r w:rsidRPr="00441960">
        <w:rPr>
          <w:rFonts w:ascii="Arial" w:hAnsi="Arial" w:cs="Arial"/>
          <w:sz w:val="22"/>
          <w:szCs w:val="22"/>
        </w:rPr>
        <w:t>ykonawcę lub innego Wykonawcę.</w:t>
      </w:r>
      <w:bookmarkStart w:id="5" w:name="_Toc415435792"/>
    </w:p>
    <w:p w14:paraId="6B0DCAE3" w14:textId="77777777" w:rsidR="003D00E5" w:rsidRPr="00441960" w:rsidRDefault="003D00E5">
      <w:pPr>
        <w:pStyle w:val="Standard"/>
        <w:widowControl/>
        <w:numPr>
          <w:ilvl w:val="0"/>
          <w:numId w:val="20"/>
        </w:numPr>
        <w:spacing w:after="0" w:line="240" w:lineRule="auto"/>
        <w:ind w:left="284" w:hanging="284"/>
        <w:jc w:val="both"/>
        <w:rPr>
          <w:rFonts w:ascii="Arial" w:hAnsi="Arial" w:cs="Arial"/>
          <w:sz w:val="22"/>
          <w:szCs w:val="22"/>
        </w:rPr>
      </w:pPr>
      <w:r w:rsidRPr="00441960">
        <w:rPr>
          <w:rFonts w:ascii="Arial" w:hAnsi="Arial" w:cs="Arial"/>
          <w:sz w:val="22"/>
          <w:szCs w:val="22"/>
        </w:rPr>
        <w:t>Rękojmia za wady</w:t>
      </w:r>
      <w:bookmarkEnd w:id="5"/>
      <w:r w:rsidRPr="00441960">
        <w:rPr>
          <w:rFonts w:ascii="Arial" w:hAnsi="Arial" w:cs="Arial"/>
          <w:sz w:val="22"/>
          <w:szCs w:val="22"/>
        </w:rPr>
        <w:t>:</w:t>
      </w:r>
    </w:p>
    <w:p w14:paraId="0B2D60FA" w14:textId="77777777" w:rsidR="003D00E5" w:rsidRPr="00441960" w:rsidRDefault="003D00E5">
      <w:pPr>
        <w:widowControl/>
        <w:numPr>
          <w:ilvl w:val="0"/>
          <w:numId w:val="21"/>
        </w:numPr>
        <w:autoSpaceDE/>
        <w:autoSpaceDN/>
        <w:ind w:left="567" w:hanging="283"/>
        <w:jc w:val="both"/>
        <w:rPr>
          <w:rFonts w:ascii="Arial" w:hAnsi="Arial" w:cs="Arial"/>
        </w:rPr>
      </w:pPr>
      <w:r w:rsidRPr="00441960">
        <w:rPr>
          <w:rFonts w:ascii="Arial" w:hAnsi="Arial" w:cs="Arial"/>
        </w:rPr>
        <w:t>Zamawiającemu, na zasadach określonych w Kodeksie cywilnym i niniejszej umowie, przysługują uprawnienia z tytułu rękojmi za wady fizyczne i wady prawne przedmiotu umowy.</w:t>
      </w:r>
    </w:p>
    <w:p w14:paraId="66EE09B2" w14:textId="77777777" w:rsidR="003D00E5" w:rsidRPr="00441960" w:rsidRDefault="003D00E5">
      <w:pPr>
        <w:widowControl/>
        <w:numPr>
          <w:ilvl w:val="0"/>
          <w:numId w:val="21"/>
        </w:numPr>
        <w:autoSpaceDE/>
        <w:autoSpaceDN/>
        <w:ind w:left="567" w:hanging="283"/>
        <w:jc w:val="both"/>
        <w:rPr>
          <w:rFonts w:ascii="Arial" w:hAnsi="Arial" w:cs="Arial"/>
        </w:rPr>
      </w:pPr>
      <w:r w:rsidRPr="00441960">
        <w:rPr>
          <w:rFonts w:ascii="Arial" w:hAnsi="Arial" w:cs="Arial"/>
        </w:rPr>
        <w:t>Odpowiedzialność Wykonawcy z tytułu rękojmi powstaje z mocy prawa, ma charakter bezwzględny i jest niezależna od wiedzy oraz winy Wykonawcy.</w:t>
      </w:r>
    </w:p>
    <w:p w14:paraId="54F6D851" w14:textId="37F99E86" w:rsidR="003D00E5" w:rsidRPr="00441960" w:rsidRDefault="003D00E5">
      <w:pPr>
        <w:widowControl/>
        <w:numPr>
          <w:ilvl w:val="0"/>
          <w:numId w:val="21"/>
        </w:numPr>
        <w:autoSpaceDE/>
        <w:autoSpaceDN/>
        <w:ind w:left="567" w:hanging="283"/>
        <w:jc w:val="both"/>
        <w:rPr>
          <w:rFonts w:ascii="Arial" w:hAnsi="Arial" w:cs="Arial"/>
        </w:rPr>
      </w:pPr>
      <w:r w:rsidRPr="00441960">
        <w:rPr>
          <w:rFonts w:ascii="Arial" w:hAnsi="Arial" w:cs="Arial"/>
        </w:rPr>
        <w:t>W okresie trwania rękojmi Wykonawca będzie usuwał wady swoim kosztem i staraniem.</w:t>
      </w:r>
    </w:p>
    <w:p w14:paraId="1CD56F6C" w14:textId="77777777" w:rsidR="003D00E5" w:rsidRPr="00441960" w:rsidRDefault="003D00E5">
      <w:pPr>
        <w:widowControl/>
        <w:numPr>
          <w:ilvl w:val="0"/>
          <w:numId w:val="21"/>
        </w:numPr>
        <w:autoSpaceDE/>
        <w:autoSpaceDN/>
        <w:ind w:left="567" w:hanging="283"/>
        <w:jc w:val="both"/>
        <w:rPr>
          <w:rFonts w:ascii="Arial" w:hAnsi="Arial" w:cs="Arial"/>
        </w:rPr>
      </w:pPr>
      <w:r w:rsidRPr="00441960">
        <w:rPr>
          <w:rFonts w:ascii="Arial" w:hAnsi="Arial" w:cs="Arial"/>
        </w:rPr>
        <w:t>Uprawnienia z tytułu rękojmi za wady fizyczne wygasają po upływie ............ m-cy licząc od dnia sporządzenia protokołu końcowego odbioru dokumentacji projektowo-kosztorysowej.</w:t>
      </w:r>
    </w:p>
    <w:p w14:paraId="43204D76" w14:textId="582849AF" w:rsidR="003D00E5" w:rsidRPr="00441960" w:rsidRDefault="003D00E5">
      <w:pPr>
        <w:widowControl/>
        <w:numPr>
          <w:ilvl w:val="0"/>
          <w:numId w:val="21"/>
        </w:numPr>
        <w:autoSpaceDE/>
        <w:autoSpaceDN/>
        <w:ind w:left="567" w:hanging="283"/>
        <w:jc w:val="both"/>
        <w:rPr>
          <w:rFonts w:ascii="Arial" w:hAnsi="Arial" w:cs="Arial"/>
        </w:rPr>
      </w:pPr>
      <w:r w:rsidRPr="00441960">
        <w:rPr>
          <w:rFonts w:ascii="Arial" w:hAnsi="Arial" w:cs="Arial"/>
        </w:rPr>
        <w:t xml:space="preserve">O istnieniu wady przedmiotu umowy Zamawiający obowiązany jest zawiadomić </w:t>
      </w:r>
      <w:r w:rsidR="00106499" w:rsidRPr="00441960">
        <w:rPr>
          <w:rFonts w:ascii="Arial" w:hAnsi="Arial" w:cs="Arial"/>
        </w:rPr>
        <w:t>W</w:t>
      </w:r>
      <w:r w:rsidRPr="00441960">
        <w:rPr>
          <w:rFonts w:ascii="Arial" w:hAnsi="Arial" w:cs="Arial"/>
        </w:rPr>
        <w:t xml:space="preserve">ykonawcę na piśmie niezwłocznie po wykryciu wady. </w:t>
      </w:r>
    </w:p>
    <w:p w14:paraId="49488FCB" w14:textId="3253646C" w:rsidR="003D00E5" w:rsidRPr="00441960" w:rsidRDefault="003D00E5">
      <w:pPr>
        <w:widowControl/>
        <w:numPr>
          <w:ilvl w:val="0"/>
          <w:numId w:val="21"/>
        </w:numPr>
        <w:autoSpaceDE/>
        <w:autoSpaceDN/>
        <w:ind w:left="567" w:hanging="283"/>
        <w:jc w:val="both"/>
        <w:rPr>
          <w:rFonts w:ascii="Arial" w:hAnsi="Arial" w:cs="Arial"/>
        </w:rPr>
      </w:pPr>
      <w:r w:rsidRPr="00441960">
        <w:rPr>
          <w:rFonts w:ascii="Arial" w:hAnsi="Arial" w:cs="Arial"/>
        </w:rPr>
        <w:t xml:space="preserve">W pisemnym powiadomieniu o istnieniu wady, Zamawiający wyznacza </w:t>
      </w:r>
      <w:r w:rsidR="00106499" w:rsidRPr="00441960">
        <w:rPr>
          <w:rFonts w:ascii="Arial" w:hAnsi="Arial" w:cs="Arial"/>
        </w:rPr>
        <w:t>W</w:t>
      </w:r>
      <w:r w:rsidRPr="00441960">
        <w:rPr>
          <w:rFonts w:ascii="Arial" w:hAnsi="Arial" w:cs="Arial"/>
        </w:rPr>
        <w:t>ykonawcy termin usunięcia wady. Termin ten powinien być możliwy do dotrzymania przez Wykonawcę uwzględniając technologię usunięcia wady.</w:t>
      </w:r>
    </w:p>
    <w:p w14:paraId="7FC1361C" w14:textId="77777777" w:rsidR="003D00E5" w:rsidRPr="00441960" w:rsidRDefault="003D00E5">
      <w:pPr>
        <w:widowControl/>
        <w:numPr>
          <w:ilvl w:val="0"/>
          <w:numId w:val="21"/>
        </w:numPr>
        <w:autoSpaceDE/>
        <w:autoSpaceDN/>
        <w:ind w:left="567" w:hanging="283"/>
        <w:jc w:val="both"/>
        <w:rPr>
          <w:rFonts w:ascii="Arial" w:hAnsi="Arial" w:cs="Arial"/>
        </w:rPr>
      </w:pPr>
      <w:r w:rsidRPr="00441960">
        <w:rPr>
          <w:rFonts w:ascii="Arial" w:hAnsi="Arial" w:cs="Arial"/>
        </w:rPr>
        <w:t>Usunięcie wady powinno być stwierdzone protokołem podpisanym przez strony umowy.</w:t>
      </w:r>
    </w:p>
    <w:p w14:paraId="3245C86F" w14:textId="18A40A70" w:rsidR="003D00E5" w:rsidRPr="00441960" w:rsidRDefault="003D00E5">
      <w:pPr>
        <w:widowControl/>
        <w:numPr>
          <w:ilvl w:val="0"/>
          <w:numId w:val="21"/>
        </w:numPr>
        <w:autoSpaceDE/>
        <w:autoSpaceDN/>
        <w:ind w:left="567" w:hanging="283"/>
        <w:jc w:val="both"/>
        <w:rPr>
          <w:rFonts w:ascii="Arial" w:hAnsi="Arial" w:cs="Arial"/>
        </w:rPr>
      </w:pPr>
      <w:r w:rsidRPr="00441960">
        <w:rPr>
          <w:rFonts w:ascii="Arial" w:hAnsi="Arial" w:cs="Arial"/>
        </w:rPr>
        <w:t>Zabezpieczenie roszczeń z tytułu rękojmi następuje na zasadach określonych w niniejszej umowie.</w:t>
      </w:r>
    </w:p>
    <w:p w14:paraId="3A271255" w14:textId="77777777" w:rsidR="003D00E5" w:rsidRPr="00441960" w:rsidRDefault="003D00E5">
      <w:pPr>
        <w:pStyle w:val="Tekstpodstawowy2"/>
        <w:widowControl/>
        <w:numPr>
          <w:ilvl w:val="0"/>
          <w:numId w:val="20"/>
        </w:numPr>
        <w:autoSpaceDE/>
        <w:autoSpaceDN/>
        <w:spacing w:after="0" w:line="240" w:lineRule="auto"/>
        <w:ind w:left="284" w:hanging="284"/>
        <w:jc w:val="both"/>
        <w:rPr>
          <w:rFonts w:ascii="Arial" w:eastAsia="SimSun-18030" w:hAnsi="Arial" w:cs="Arial"/>
        </w:rPr>
      </w:pPr>
      <w:r w:rsidRPr="00441960">
        <w:rPr>
          <w:rFonts w:ascii="Arial" w:eastAsia="SimSun-18030" w:hAnsi="Arial" w:cs="Arial"/>
        </w:rPr>
        <w:t>Wykonawca jest odpowiedzialny z tytułu rękojmi za wady fizyczne przedmiotu umowy istniejące w czasie dokonywania czynności odbioru oraz za wady powstałe po odbiorze, lecz z przyczyn tkwiących w wykonanym przedmiocie umowy w chwili odbioru.</w:t>
      </w:r>
    </w:p>
    <w:p w14:paraId="07F70FB7" w14:textId="77777777" w:rsidR="003D00E5" w:rsidRPr="00441960" w:rsidRDefault="003D00E5">
      <w:pPr>
        <w:pStyle w:val="Standard"/>
        <w:widowControl/>
        <w:numPr>
          <w:ilvl w:val="0"/>
          <w:numId w:val="20"/>
        </w:numPr>
        <w:spacing w:after="0" w:line="240" w:lineRule="auto"/>
        <w:ind w:left="284" w:hanging="284"/>
        <w:jc w:val="both"/>
        <w:rPr>
          <w:rFonts w:ascii="Arial" w:hAnsi="Arial" w:cs="Arial"/>
          <w:sz w:val="22"/>
          <w:szCs w:val="22"/>
        </w:rPr>
      </w:pPr>
      <w:r w:rsidRPr="00441960">
        <w:rPr>
          <w:rFonts w:ascii="Arial" w:eastAsia="SimSun-18030" w:hAnsi="Arial" w:cs="Arial"/>
          <w:sz w:val="22"/>
          <w:szCs w:val="22"/>
        </w:rPr>
        <w:t xml:space="preserve">Wykonawca może uwolnić się od odpowiedzialności z tytułu rękojmi za wady fizyczne, które powstały w skutek wykonania przedmiotu umowy według wskazówek Zamawiającego. Uwolnienie się od odpowiedzialności następuje, jeżeli Wykonawca uprzedzi Zamawiającego o grożącym niebezpieczeństwie wad </w:t>
      </w:r>
      <w:proofErr w:type="gramStart"/>
      <w:r w:rsidRPr="00441960">
        <w:rPr>
          <w:rFonts w:ascii="Arial" w:eastAsia="SimSun-18030" w:hAnsi="Arial" w:cs="Arial"/>
          <w:sz w:val="22"/>
          <w:szCs w:val="22"/>
        </w:rPr>
        <w:t>lub,</w:t>
      </w:r>
      <w:proofErr w:type="gramEnd"/>
      <w:r w:rsidRPr="00441960">
        <w:rPr>
          <w:rFonts w:ascii="Arial" w:eastAsia="SimSun-18030" w:hAnsi="Arial" w:cs="Arial"/>
          <w:sz w:val="22"/>
          <w:szCs w:val="22"/>
        </w:rPr>
        <w:t xml:space="preserve"> jeżeli mimo dołożenia należytej staranności nie mógł stwierdzić niewłaściwości otrzymanych wskazówek.</w:t>
      </w:r>
    </w:p>
    <w:p w14:paraId="17BEF077" w14:textId="77777777" w:rsidR="00D97E58" w:rsidRDefault="003D00E5">
      <w:pPr>
        <w:pStyle w:val="Standard"/>
        <w:widowControl/>
        <w:numPr>
          <w:ilvl w:val="0"/>
          <w:numId w:val="20"/>
        </w:numPr>
        <w:tabs>
          <w:tab w:val="left" w:pos="426"/>
        </w:tabs>
        <w:spacing w:after="0" w:line="240" w:lineRule="auto"/>
        <w:ind w:left="284" w:hanging="284"/>
        <w:jc w:val="both"/>
        <w:rPr>
          <w:rFonts w:ascii="Arial" w:hAnsi="Arial" w:cs="Arial"/>
          <w:sz w:val="22"/>
          <w:szCs w:val="22"/>
        </w:rPr>
      </w:pPr>
      <w:r w:rsidRPr="00441960">
        <w:rPr>
          <w:rFonts w:ascii="Arial" w:eastAsia="SimSun-18030" w:hAnsi="Arial" w:cs="Arial"/>
          <w:sz w:val="22"/>
          <w:szCs w:val="22"/>
        </w:rPr>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14:paraId="42DD302A" w14:textId="06DE430D" w:rsidR="003D00E5" w:rsidRPr="00D97E58" w:rsidRDefault="003D00E5">
      <w:pPr>
        <w:pStyle w:val="Standard"/>
        <w:widowControl/>
        <w:numPr>
          <w:ilvl w:val="0"/>
          <w:numId w:val="20"/>
        </w:numPr>
        <w:tabs>
          <w:tab w:val="left" w:pos="426"/>
        </w:tabs>
        <w:spacing w:after="0" w:line="240" w:lineRule="auto"/>
        <w:ind w:left="284" w:hanging="284"/>
        <w:jc w:val="both"/>
        <w:rPr>
          <w:rFonts w:ascii="Arial" w:hAnsi="Arial" w:cs="Arial"/>
          <w:sz w:val="22"/>
          <w:szCs w:val="22"/>
        </w:rPr>
      </w:pPr>
      <w:r w:rsidRPr="00D97E58">
        <w:rPr>
          <w:rFonts w:ascii="Arial" w:hAnsi="Arial" w:cs="Arial"/>
          <w:sz w:val="22"/>
          <w:szCs w:val="22"/>
        </w:rPr>
        <w:t>Gwarancja jakości:</w:t>
      </w:r>
    </w:p>
    <w:p w14:paraId="3A8D812B" w14:textId="2F7FBDE6" w:rsidR="003D00E5" w:rsidRPr="00441960" w:rsidRDefault="003D00E5">
      <w:pPr>
        <w:pStyle w:val="Akapitzlist"/>
        <w:widowControl/>
        <w:numPr>
          <w:ilvl w:val="0"/>
          <w:numId w:val="22"/>
        </w:numPr>
        <w:autoSpaceDE/>
        <w:autoSpaceDN/>
        <w:ind w:left="567" w:hanging="283"/>
        <w:contextualSpacing/>
        <w:rPr>
          <w:rFonts w:ascii="Arial" w:hAnsi="Arial" w:cs="Arial"/>
        </w:rPr>
      </w:pPr>
      <w:r w:rsidRPr="00441960">
        <w:rPr>
          <w:rFonts w:ascii="Arial" w:hAnsi="Arial" w:cs="Arial"/>
        </w:rPr>
        <w:t xml:space="preserve">Niezależnie od rękojmi Wykonawca udziela niniejszym Zamawiającemu …… miesięcznej gwarancji jakości wykonania prac. Termin gwarancji będzie liczony od dnia podpisania protokołu </w:t>
      </w:r>
      <w:r w:rsidR="005761A0" w:rsidRPr="00441960">
        <w:rPr>
          <w:rFonts w:ascii="Arial" w:hAnsi="Arial" w:cs="Arial"/>
        </w:rPr>
        <w:t>zdawczo-odbiorcz</w:t>
      </w:r>
      <w:r w:rsidR="00A37CBE" w:rsidRPr="00441960">
        <w:rPr>
          <w:rFonts w:ascii="Arial" w:hAnsi="Arial" w:cs="Arial"/>
        </w:rPr>
        <w:t>ego</w:t>
      </w:r>
      <w:r w:rsidRPr="00441960">
        <w:rPr>
          <w:rFonts w:ascii="Arial" w:hAnsi="Arial" w:cs="Arial"/>
        </w:rPr>
        <w:t xml:space="preserve"> usługi.</w:t>
      </w:r>
    </w:p>
    <w:p w14:paraId="61A11427" w14:textId="77777777" w:rsidR="003D00E5" w:rsidRPr="00441960" w:rsidRDefault="003D00E5">
      <w:pPr>
        <w:pStyle w:val="Standard"/>
        <w:widowControl/>
        <w:numPr>
          <w:ilvl w:val="0"/>
          <w:numId w:val="20"/>
        </w:numPr>
        <w:spacing w:after="0" w:line="240" w:lineRule="auto"/>
        <w:ind w:left="426" w:hanging="426"/>
        <w:jc w:val="both"/>
        <w:rPr>
          <w:rFonts w:ascii="Arial" w:hAnsi="Arial" w:cs="Arial"/>
          <w:sz w:val="22"/>
          <w:szCs w:val="22"/>
        </w:rPr>
      </w:pPr>
      <w:r w:rsidRPr="00441960">
        <w:rPr>
          <w:rFonts w:ascii="Arial" w:hAnsi="Arial" w:cs="Arial"/>
          <w:sz w:val="22"/>
          <w:szCs w:val="22"/>
        </w:rPr>
        <w:t>Bieg gwarancji rozpoczyna się z dniem końcowym odbioru przedmiotu umowy przez Zamawiającego.</w:t>
      </w:r>
    </w:p>
    <w:p w14:paraId="7B8F0B95" w14:textId="77777777" w:rsidR="003D00E5" w:rsidRPr="00441960" w:rsidRDefault="003D00E5">
      <w:pPr>
        <w:pStyle w:val="Standard"/>
        <w:widowControl/>
        <w:numPr>
          <w:ilvl w:val="0"/>
          <w:numId w:val="20"/>
        </w:numPr>
        <w:spacing w:after="0" w:line="240" w:lineRule="auto"/>
        <w:ind w:left="426" w:hanging="426"/>
        <w:jc w:val="both"/>
        <w:rPr>
          <w:rFonts w:ascii="Arial" w:hAnsi="Arial" w:cs="Arial"/>
          <w:sz w:val="22"/>
          <w:szCs w:val="22"/>
        </w:rPr>
      </w:pPr>
      <w:r w:rsidRPr="00441960">
        <w:rPr>
          <w:rFonts w:ascii="Arial" w:hAnsi="Arial" w:cs="Arial"/>
          <w:sz w:val="22"/>
          <w:szCs w:val="22"/>
        </w:rPr>
        <w:t>W okresie gwarancyjnym i trwania rękojmi Wykonawca zobowiązuje się do usunięcia powstałych wad (usterek) jak również bieżących napraw i konserwacji w terminie ustalonym przez Zamawiającego.</w:t>
      </w:r>
    </w:p>
    <w:p w14:paraId="39BC5727" w14:textId="77777777" w:rsidR="003D00E5" w:rsidRPr="00441960" w:rsidRDefault="003D00E5">
      <w:pPr>
        <w:pStyle w:val="Standard"/>
        <w:widowControl/>
        <w:numPr>
          <w:ilvl w:val="0"/>
          <w:numId w:val="20"/>
        </w:numPr>
        <w:spacing w:after="0" w:line="240" w:lineRule="auto"/>
        <w:ind w:left="426" w:hanging="426"/>
        <w:jc w:val="both"/>
        <w:rPr>
          <w:rFonts w:ascii="Arial" w:hAnsi="Arial" w:cs="Arial"/>
          <w:sz w:val="22"/>
          <w:szCs w:val="22"/>
        </w:rPr>
      </w:pPr>
      <w:r w:rsidRPr="00441960">
        <w:rPr>
          <w:rFonts w:ascii="Arial" w:hAnsi="Arial" w:cs="Arial"/>
          <w:sz w:val="22"/>
          <w:szCs w:val="22"/>
        </w:rPr>
        <w:t>Wykonawca będzie usuwał wady (usterki) w okresie odpowiedzialności swoim kosztem                    i staraniem.</w:t>
      </w:r>
    </w:p>
    <w:p w14:paraId="09684F1C" w14:textId="77777777" w:rsidR="003D00E5" w:rsidRPr="00441960" w:rsidRDefault="003D00E5">
      <w:pPr>
        <w:pStyle w:val="Standard"/>
        <w:widowControl/>
        <w:numPr>
          <w:ilvl w:val="0"/>
          <w:numId w:val="20"/>
        </w:numPr>
        <w:spacing w:after="0" w:line="240" w:lineRule="auto"/>
        <w:ind w:left="426" w:hanging="426"/>
        <w:jc w:val="both"/>
        <w:rPr>
          <w:rFonts w:ascii="Arial" w:hAnsi="Arial" w:cs="Arial"/>
          <w:sz w:val="22"/>
          <w:szCs w:val="22"/>
        </w:rPr>
      </w:pPr>
      <w:r w:rsidRPr="00441960">
        <w:rPr>
          <w:rFonts w:ascii="Arial" w:hAnsi="Arial" w:cs="Arial"/>
          <w:sz w:val="22"/>
          <w:szCs w:val="22"/>
        </w:rPr>
        <w:t>Usunięcie wady (usterki) oraz dokonanie napraw będzie stwierdzone protokolarnie, po uprzednim zawiadomieniu przez Wykonawcę Zamawiającego o jej usunięciu lub dokonaniu.</w:t>
      </w:r>
    </w:p>
    <w:p w14:paraId="01AF93C8" w14:textId="77777777" w:rsidR="003D00E5" w:rsidRPr="00441960" w:rsidRDefault="003D00E5">
      <w:pPr>
        <w:pStyle w:val="Standard"/>
        <w:widowControl/>
        <w:numPr>
          <w:ilvl w:val="0"/>
          <w:numId w:val="20"/>
        </w:numPr>
        <w:spacing w:after="0" w:line="240" w:lineRule="auto"/>
        <w:ind w:left="426" w:hanging="426"/>
        <w:jc w:val="both"/>
        <w:rPr>
          <w:rFonts w:ascii="Arial" w:hAnsi="Arial" w:cs="Arial"/>
          <w:sz w:val="22"/>
          <w:szCs w:val="22"/>
        </w:rPr>
      </w:pPr>
      <w:r w:rsidRPr="00441960">
        <w:rPr>
          <w:rFonts w:ascii="Arial" w:hAnsi="Arial" w:cs="Arial"/>
          <w:sz w:val="22"/>
          <w:szCs w:val="22"/>
        </w:rPr>
        <w:t>Czas reakcji na zgłoszenie usterki: przystąpienie do usunięcia usterki nie przekroczy 7 dni od zgłoszenia usterki (powiadomienia telefonicznego, a następnie potwierdza zgłoszenie faksem bądź mailem), z wyłączeniem dni ustawowo wolnych od pracy.</w:t>
      </w:r>
    </w:p>
    <w:p w14:paraId="47C51262" w14:textId="77777777" w:rsidR="003D00E5" w:rsidRPr="00441960" w:rsidRDefault="003D00E5">
      <w:pPr>
        <w:pStyle w:val="Standard"/>
        <w:widowControl/>
        <w:numPr>
          <w:ilvl w:val="0"/>
          <w:numId w:val="20"/>
        </w:numPr>
        <w:spacing w:after="0" w:line="240" w:lineRule="auto"/>
        <w:ind w:left="426" w:hanging="426"/>
        <w:jc w:val="both"/>
        <w:rPr>
          <w:rFonts w:ascii="Arial" w:hAnsi="Arial" w:cs="Arial"/>
          <w:sz w:val="22"/>
          <w:szCs w:val="22"/>
        </w:rPr>
      </w:pPr>
      <w:r w:rsidRPr="00441960">
        <w:rPr>
          <w:rFonts w:ascii="Arial" w:hAnsi="Arial" w:cs="Arial"/>
          <w:sz w:val="22"/>
          <w:szCs w:val="22"/>
        </w:rPr>
        <w:t>Usunięcie wady (usterki) będzie wykonana w terminie nie dłuższym niż 14 dni, licząc od dnia przyjęcia zgłoszenia (telefonicznie, faksem lub e-mailem), chyba że Strony w oparciu o stosowny protokół konieczności wzajemnie podpisany uzgodnią dłuższy czas naprawy.</w:t>
      </w:r>
    </w:p>
    <w:p w14:paraId="6E5F1251" w14:textId="77777777" w:rsidR="003D00E5" w:rsidRPr="00441960" w:rsidRDefault="003D00E5">
      <w:pPr>
        <w:pStyle w:val="Standard"/>
        <w:widowControl/>
        <w:numPr>
          <w:ilvl w:val="0"/>
          <w:numId w:val="20"/>
        </w:numPr>
        <w:spacing w:after="0" w:line="240" w:lineRule="auto"/>
        <w:ind w:left="426" w:hanging="426"/>
        <w:jc w:val="both"/>
        <w:rPr>
          <w:rFonts w:ascii="Arial" w:hAnsi="Arial" w:cs="Arial"/>
          <w:sz w:val="22"/>
          <w:szCs w:val="22"/>
        </w:rPr>
      </w:pPr>
      <w:r w:rsidRPr="00441960">
        <w:rPr>
          <w:rFonts w:ascii="Arial" w:hAnsi="Arial" w:cs="Arial"/>
          <w:sz w:val="22"/>
          <w:szCs w:val="22"/>
        </w:rPr>
        <w:t xml:space="preserve">Zamawiający, jeżeli otrzymał wadliwy przedmiot umowy, a wady tej nie mógł stwierdzić przyjmując przedmiot zamówienia, wykonując uprawnienia z tytułu rękojmi względem Wykonawcy zastrzega sobie prawo zastosowania przepisów Kodeksu cywilnego. </w:t>
      </w:r>
    </w:p>
    <w:p w14:paraId="504EA0AA" w14:textId="77777777" w:rsidR="003D00E5" w:rsidRPr="00441960" w:rsidRDefault="003D00E5">
      <w:pPr>
        <w:pStyle w:val="Standard"/>
        <w:widowControl/>
        <w:numPr>
          <w:ilvl w:val="0"/>
          <w:numId w:val="20"/>
        </w:numPr>
        <w:spacing w:after="0" w:line="240" w:lineRule="auto"/>
        <w:ind w:left="426" w:hanging="426"/>
        <w:jc w:val="both"/>
        <w:rPr>
          <w:rFonts w:ascii="Arial" w:hAnsi="Arial" w:cs="Arial"/>
          <w:sz w:val="22"/>
          <w:szCs w:val="22"/>
        </w:rPr>
      </w:pPr>
      <w:r w:rsidRPr="00441960">
        <w:rPr>
          <w:rFonts w:ascii="Arial" w:hAnsi="Arial" w:cs="Arial"/>
          <w:sz w:val="22"/>
          <w:szCs w:val="22"/>
        </w:rPr>
        <w:t>Skorzystanie przez Zamawiającego z uprawnień wskazanych w ust. 17 powyżej nie wyłącza prawa Zamawiającego do żądania zapłaty odszkodowania.</w:t>
      </w:r>
    </w:p>
    <w:p w14:paraId="737681AE" w14:textId="77777777" w:rsidR="003D00E5" w:rsidRPr="00441960" w:rsidRDefault="003D00E5">
      <w:pPr>
        <w:pStyle w:val="Standard"/>
        <w:widowControl/>
        <w:numPr>
          <w:ilvl w:val="0"/>
          <w:numId w:val="20"/>
        </w:numPr>
        <w:spacing w:after="0" w:line="240" w:lineRule="auto"/>
        <w:ind w:left="426" w:hanging="426"/>
        <w:jc w:val="both"/>
        <w:rPr>
          <w:rFonts w:ascii="Arial" w:hAnsi="Arial" w:cs="Arial"/>
          <w:sz w:val="22"/>
          <w:szCs w:val="22"/>
        </w:rPr>
      </w:pPr>
      <w:r w:rsidRPr="00441960">
        <w:rPr>
          <w:rFonts w:ascii="Arial" w:hAnsi="Arial" w:cs="Arial"/>
          <w:sz w:val="22"/>
          <w:szCs w:val="22"/>
        </w:rPr>
        <w:t>W wypadku niekompletności lub wad wykonanej pracy, Wykonawca jest zobowiązany do usunięcia wad w terminie do 14 dni od daty zawiadomienia Zamawiającego o wadach, chyba że Strony biorąc pod uwagę możliwości techniczne usunięcia wad, ustalą inny termin.</w:t>
      </w:r>
    </w:p>
    <w:p w14:paraId="2459EDF1" w14:textId="07222CDF" w:rsidR="003D00E5" w:rsidRPr="00441960" w:rsidRDefault="003D00E5">
      <w:pPr>
        <w:pStyle w:val="Standard"/>
        <w:widowControl/>
        <w:numPr>
          <w:ilvl w:val="0"/>
          <w:numId w:val="20"/>
        </w:numPr>
        <w:spacing w:after="0" w:line="240" w:lineRule="auto"/>
        <w:ind w:left="426" w:hanging="426"/>
        <w:jc w:val="both"/>
        <w:rPr>
          <w:rFonts w:ascii="Arial" w:hAnsi="Arial" w:cs="Arial"/>
          <w:sz w:val="22"/>
          <w:szCs w:val="22"/>
        </w:rPr>
      </w:pPr>
      <w:r w:rsidRPr="00441960">
        <w:rPr>
          <w:rFonts w:ascii="Arial" w:hAnsi="Arial" w:cs="Arial"/>
          <w:sz w:val="22"/>
          <w:szCs w:val="22"/>
        </w:rPr>
        <w:t>W przypadku ujawnienia wad w czasie odbioru Wykonawca zobowiązuje się do ich usunięcia w</w:t>
      </w:r>
      <w:r w:rsidR="00D97E58">
        <w:rPr>
          <w:rFonts w:ascii="Arial" w:hAnsi="Arial" w:cs="Arial"/>
          <w:sz w:val="22"/>
          <w:szCs w:val="22"/>
        </w:rPr>
        <w:t> </w:t>
      </w:r>
      <w:r w:rsidRPr="00441960">
        <w:rPr>
          <w:rFonts w:ascii="Arial" w:hAnsi="Arial" w:cs="Arial"/>
          <w:sz w:val="22"/>
          <w:szCs w:val="22"/>
        </w:rPr>
        <w:t xml:space="preserve">terminie ustalonym w protokole odbioru, nie przekraczającym 14 dni. </w:t>
      </w:r>
    </w:p>
    <w:p w14:paraId="290A0899" w14:textId="77777777" w:rsidR="003D00E5" w:rsidRPr="00441960" w:rsidRDefault="003D00E5">
      <w:pPr>
        <w:pStyle w:val="Standard"/>
        <w:widowControl/>
        <w:numPr>
          <w:ilvl w:val="0"/>
          <w:numId w:val="20"/>
        </w:numPr>
        <w:spacing w:after="0" w:line="240" w:lineRule="auto"/>
        <w:ind w:left="426" w:hanging="426"/>
        <w:jc w:val="both"/>
        <w:rPr>
          <w:rFonts w:ascii="Arial" w:hAnsi="Arial" w:cs="Arial"/>
          <w:sz w:val="22"/>
          <w:szCs w:val="22"/>
        </w:rPr>
      </w:pPr>
      <w:r w:rsidRPr="00441960">
        <w:rPr>
          <w:rFonts w:ascii="Arial" w:hAnsi="Arial" w:cs="Arial"/>
          <w:sz w:val="22"/>
          <w:szCs w:val="22"/>
        </w:rPr>
        <w:lastRenderedPageBreak/>
        <w:t>Usunięcie wad odbywa się na koszt Wykonawcy.</w:t>
      </w:r>
    </w:p>
    <w:p w14:paraId="28583494" w14:textId="1E86FC93" w:rsidR="009013F1" w:rsidRPr="00441960" w:rsidRDefault="009013F1" w:rsidP="00441960">
      <w:pPr>
        <w:shd w:val="clear" w:color="auto" w:fill="FFFFFF" w:themeFill="background1"/>
        <w:rPr>
          <w:rFonts w:ascii="Arial" w:hAnsi="Arial" w:cs="Arial"/>
          <w:kern w:val="2"/>
          <w:lang w:eastAsia="pl-PL"/>
        </w:rPr>
      </w:pPr>
      <w:r w:rsidRPr="00441960">
        <w:rPr>
          <w:rFonts w:ascii="Arial" w:hAnsi="Arial" w:cs="Arial"/>
          <w:kern w:val="2"/>
          <w:lang w:eastAsia="pl-PL"/>
        </w:rPr>
        <w:t xml:space="preserve">23. W okresie gwarancji Wykonawca zobowiązany jest do pisemnego powiadomienia o: </w:t>
      </w:r>
    </w:p>
    <w:p w14:paraId="5AE5D98C" w14:textId="48972D07" w:rsidR="009013F1" w:rsidRPr="00441960" w:rsidRDefault="009013F1" w:rsidP="00441960">
      <w:pPr>
        <w:shd w:val="clear" w:color="auto" w:fill="FFFFFF" w:themeFill="background1"/>
        <w:rPr>
          <w:rFonts w:ascii="Arial" w:hAnsi="Arial" w:cs="Arial"/>
          <w:kern w:val="2"/>
          <w:lang w:eastAsia="pl-PL"/>
        </w:rPr>
      </w:pPr>
      <w:r w:rsidRPr="00441960">
        <w:rPr>
          <w:rFonts w:ascii="Arial" w:hAnsi="Arial" w:cs="Arial"/>
          <w:kern w:val="2"/>
          <w:lang w:eastAsia="pl-PL"/>
        </w:rPr>
        <w:t xml:space="preserve">       1) zmianie siedziby lub nazwy firmy,</w:t>
      </w:r>
    </w:p>
    <w:p w14:paraId="3ED7AA26" w14:textId="77777777" w:rsidR="009013F1" w:rsidRPr="00441960" w:rsidRDefault="009013F1" w:rsidP="00441960">
      <w:pPr>
        <w:pStyle w:val="Akapitzlist"/>
        <w:shd w:val="clear" w:color="auto" w:fill="FFFFFF" w:themeFill="background1"/>
        <w:ind w:left="426" w:firstLine="0"/>
        <w:rPr>
          <w:rFonts w:ascii="Arial" w:hAnsi="Arial" w:cs="Arial"/>
          <w:kern w:val="2"/>
          <w:lang w:eastAsia="pl-PL"/>
        </w:rPr>
      </w:pPr>
      <w:r w:rsidRPr="00441960">
        <w:rPr>
          <w:rFonts w:ascii="Arial" w:hAnsi="Arial" w:cs="Arial"/>
          <w:kern w:val="2"/>
          <w:lang w:eastAsia="pl-PL"/>
        </w:rPr>
        <w:t>2) zmianie osób reprezentujących,</w:t>
      </w:r>
    </w:p>
    <w:p w14:paraId="72A748EC" w14:textId="77777777" w:rsidR="009013F1" w:rsidRPr="00441960" w:rsidRDefault="009013F1" w:rsidP="00441960">
      <w:pPr>
        <w:pStyle w:val="Akapitzlist"/>
        <w:shd w:val="clear" w:color="auto" w:fill="FFFFFF" w:themeFill="background1"/>
        <w:ind w:left="426" w:firstLine="0"/>
        <w:rPr>
          <w:rFonts w:ascii="Arial" w:hAnsi="Arial" w:cs="Arial"/>
          <w:kern w:val="2"/>
          <w:lang w:eastAsia="pl-PL"/>
        </w:rPr>
      </w:pPr>
      <w:r w:rsidRPr="00441960">
        <w:rPr>
          <w:rFonts w:ascii="Arial" w:hAnsi="Arial" w:cs="Arial"/>
          <w:kern w:val="2"/>
          <w:lang w:eastAsia="pl-PL"/>
        </w:rPr>
        <w:t>3) ogłoszeniu upadłości Wykonawcy,</w:t>
      </w:r>
    </w:p>
    <w:p w14:paraId="16A56CC3" w14:textId="77777777" w:rsidR="009013F1" w:rsidRPr="00441960" w:rsidRDefault="009013F1" w:rsidP="00441960">
      <w:pPr>
        <w:pStyle w:val="Akapitzlist"/>
        <w:shd w:val="clear" w:color="auto" w:fill="FFFFFF" w:themeFill="background1"/>
        <w:ind w:left="426" w:firstLine="0"/>
        <w:rPr>
          <w:rFonts w:ascii="Arial" w:hAnsi="Arial" w:cs="Arial"/>
          <w:kern w:val="2"/>
          <w:lang w:eastAsia="pl-PL"/>
        </w:rPr>
      </w:pPr>
      <w:r w:rsidRPr="00441960">
        <w:rPr>
          <w:rFonts w:ascii="Arial" w:hAnsi="Arial" w:cs="Arial"/>
          <w:kern w:val="2"/>
          <w:lang w:eastAsia="pl-PL"/>
        </w:rPr>
        <w:t>4) wszczęciu postępowania układowego, w którym uczestniczy Wykonawca,</w:t>
      </w:r>
    </w:p>
    <w:p w14:paraId="634A4563" w14:textId="77777777" w:rsidR="009013F1" w:rsidRPr="00441960" w:rsidRDefault="009013F1" w:rsidP="00441960">
      <w:pPr>
        <w:pStyle w:val="Akapitzlist"/>
        <w:shd w:val="clear" w:color="auto" w:fill="FFFFFF" w:themeFill="background1"/>
        <w:ind w:left="426" w:firstLine="0"/>
        <w:rPr>
          <w:rFonts w:ascii="Arial" w:hAnsi="Arial" w:cs="Arial"/>
          <w:kern w:val="2"/>
          <w:lang w:eastAsia="pl-PL"/>
        </w:rPr>
      </w:pPr>
      <w:r w:rsidRPr="00441960">
        <w:rPr>
          <w:rFonts w:ascii="Arial" w:hAnsi="Arial" w:cs="Arial"/>
          <w:kern w:val="2"/>
          <w:lang w:eastAsia="pl-PL"/>
        </w:rPr>
        <w:t>5) ogłoszeniu likwidacji,</w:t>
      </w:r>
    </w:p>
    <w:p w14:paraId="3354CAEC" w14:textId="77777777" w:rsidR="009013F1" w:rsidRPr="00441960" w:rsidRDefault="009013F1" w:rsidP="00441960">
      <w:pPr>
        <w:pStyle w:val="Akapitzlist"/>
        <w:shd w:val="clear" w:color="auto" w:fill="FFFFFF" w:themeFill="background1"/>
        <w:ind w:left="426" w:firstLine="0"/>
        <w:rPr>
          <w:rFonts w:ascii="Arial" w:hAnsi="Arial" w:cs="Arial"/>
          <w:kern w:val="2"/>
          <w:lang w:eastAsia="pl-PL"/>
        </w:rPr>
      </w:pPr>
      <w:r w:rsidRPr="00441960">
        <w:rPr>
          <w:rFonts w:ascii="Arial" w:hAnsi="Arial" w:cs="Arial"/>
          <w:kern w:val="2"/>
          <w:lang w:eastAsia="pl-PL"/>
        </w:rPr>
        <w:t>6) zawieszeniu działalności.</w:t>
      </w:r>
    </w:p>
    <w:p w14:paraId="56F97F0C" w14:textId="77777777" w:rsidR="009013F1" w:rsidRPr="00441960" w:rsidRDefault="009013F1" w:rsidP="00D97E58">
      <w:pPr>
        <w:shd w:val="clear" w:color="auto" w:fill="FFFFFF" w:themeFill="background1"/>
        <w:jc w:val="both"/>
        <w:rPr>
          <w:rFonts w:ascii="Arial" w:hAnsi="Arial" w:cs="Arial"/>
          <w:kern w:val="2"/>
          <w:lang w:eastAsia="pl-PL"/>
        </w:rPr>
      </w:pPr>
      <w:r w:rsidRPr="00441960">
        <w:rPr>
          <w:rFonts w:ascii="Arial" w:hAnsi="Arial" w:cs="Arial"/>
          <w:kern w:val="2"/>
          <w:lang w:eastAsia="pl-PL"/>
        </w:rPr>
        <w:t>Wszystkie powyższe postanowienia stanowią katalog zmian, poza zapisami ustawy, które przed wprowadzeniem do umowy wymagają zgodnej akceptacji stron umowy.</w:t>
      </w:r>
    </w:p>
    <w:p w14:paraId="7342D708" w14:textId="77777777" w:rsidR="009B5FA1" w:rsidRPr="00441960" w:rsidRDefault="009B5FA1" w:rsidP="00441960">
      <w:pPr>
        <w:pStyle w:val="Tekstpodstawowy"/>
        <w:ind w:left="0" w:right="-71" w:firstLine="0"/>
        <w:rPr>
          <w:rFonts w:ascii="Arial" w:hAnsi="Arial" w:cs="Arial"/>
          <w:sz w:val="22"/>
          <w:szCs w:val="22"/>
        </w:rPr>
      </w:pPr>
    </w:p>
    <w:p w14:paraId="66404C88" w14:textId="77777777" w:rsidR="009B5FA1" w:rsidRPr="00441960" w:rsidRDefault="00D11B96" w:rsidP="00441960">
      <w:pPr>
        <w:pStyle w:val="Nagwek11"/>
        <w:ind w:left="4608" w:right="-71" w:hanging="4608"/>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8</w:t>
      </w:r>
      <w:r w:rsidR="009F2DD4" w:rsidRPr="00441960">
        <w:rPr>
          <w:rFonts w:ascii="Arial" w:hAnsi="Arial" w:cs="Arial"/>
          <w:sz w:val="22"/>
          <w:szCs w:val="22"/>
        </w:rPr>
        <w:t xml:space="preserve"> ZABEZPIECZENIE NALEŻYTEGO WYKONANIA UMOWY</w:t>
      </w:r>
    </w:p>
    <w:p w14:paraId="4BC4FCB6" w14:textId="34CFA37E" w:rsidR="009B5FA1" w:rsidRPr="00441960" w:rsidRDefault="00D11B96">
      <w:pPr>
        <w:pStyle w:val="Akapitzlist"/>
        <w:numPr>
          <w:ilvl w:val="0"/>
          <w:numId w:val="9"/>
        </w:numPr>
        <w:tabs>
          <w:tab w:val="left" w:pos="284"/>
          <w:tab w:val="left" w:pos="7708"/>
          <w:tab w:val="left" w:pos="8673"/>
        </w:tabs>
        <w:ind w:left="284" w:right="-71" w:hanging="284"/>
        <w:rPr>
          <w:rFonts w:ascii="Arial" w:hAnsi="Arial" w:cs="Arial"/>
        </w:rPr>
      </w:pPr>
      <w:r w:rsidRPr="00441960">
        <w:rPr>
          <w:rFonts w:ascii="Arial" w:hAnsi="Arial" w:cs="Arial"/>
        </w:rPr>
        <w:t>Wykonawca wniósł przed podpisaniem umowy zabezpieczenie należytego wykonania umowy w</w:t>
      </w:r>
      <w:r w:rsidR="00D97E58">
        <w:rPr>
          <w:rFonts w:ascii="Arial" w:hAnsi="Arial" w:cs="Arial"/>
        </w:rPr>
        <w:t> </w:t>
      </w:r>
      <w:r w:rsidRPr="00441960">
        <w:rPr>
          <w:rFonts w:ascii="Arial" w:hAnsi="Arial" w:cs="Arial"/>
        </w:rPr>
        <w:t>wysokości</w:t>
      </w:r>
      <w:r w:rsidRPr="00441960">
        <w:rPr>
          <w:rFonts w:ascii="Arial" w:hAnsi="Arial" w:cs="Arial"/>
          <w:spacing w:val="1"/>
        </w:rPr>
        <w:t xml:space="preserve"> </w:t>
      </w:r>
      <w:r w:rsidR="009F2DD4" w:rsidRPr="00441960">
        <w:rPr>
          <w:rFonts w:ascii="Arial" w:hAnsi="Arial" w:cs="Arial"/>
          <w:b/>
        </w:rPr>
        <w:t>2</w:t>
      </w:r>
      <w:r w:rsidRPr="00441960">
        <w:rPr>
          <w:rFonts w:ascii="Arial" w:hAnsi="Arial" w:cs="Arial"/>
          <w:b/>
          <w:spacing w:val="3"/>
        </w:rPr>
        <w:t xml:space="preserve"> </w:t>
      </w:r>
      <w:r w:rsidRPr="00441960">
        <w:rPr>
          <w:rFonts w:ascii="Arial" w:hAnsi="Arial" w:cs="Arial"/>
          <w:b/>
        </w:rPr>
        <w:t>%</w:t>
      </w:r>
      <w:r w:rsidRPr="00441960">
        <w:rPr>
          <w:rFonts w:ascii="Arial" w:hAnsi="Arial" w:cs="Arial"/>
          <w:b/>
          <w:spacing w:val="4"/>
        </w:rPr>
        <w:t xml:space="preserve"> </w:t>
      </w:r>
      <w:r w:rsidRPr="00441960">
        <w:rPr>
          <w:rFonts w:ascii="Arial" w:hAnsi="Arial" w:cs="Arial"/>
        </w:rPr>
        <w:t>ceny</w:t>
      </w:r>
      <w:r w:rsidRPr="00441960">
        <w:rPr>
          <w:rFonts w:ascii="Arial" w:hAnsi="Arial" w:cs="Arial"/>
          <w:spacing w:val="3"/>
        </w:rPr>
        <w:t xml:space="preserve"> </w:t>
      </w:r>
      <w:r w:rsidRPr="00441960">
        <w:rPr>
          <w:rFonts w:ascii="Arial" w:hAnsi="Arial" w:cs="Arial"/>
        </w:rPr>
        <w:t>całkowitej</w:t>
      </w:r>
      <w:r w:rsidRPr="00441960">
        <w:rPr>
          <w:rFonts w:ascii="Arial" w:hAnsi="Arial" w:cs="Arial"/>
          <w:spacing w:val="2"/>
        </w:rPr>
        <w:t xml:space="preserve"> </w:t>
      </w:r>
      <w:r w:rsidRPr="00441960">
        <w:rPr>
          <w:rFonts w:ascii="Arial" w:hAnsi="Arial" w:cs="Arial"/>
        </w:rPr>
        <w:t>brutto</w:t>
      </w:r>
      <w:r w:rsidRPr="00441960">
        <w:rPr>
          <w:rFonts w:ascii="Arial" w:hAnsi="Arial" w:cs="Arial"/>
          <w:spacing w:val="3"/>
        </w:rPr>
        <w:t xml:space="preserve"> </w:t>
      </w:r>
      <w:r w:rsidRPr="00441960">
        <w:rPr>
          <w:rFonts w:ascii="Arial" w:hAnsi="Arial" w:cs="Arial"/>
        </w:rPr>
        <w:t>podanej</w:t>
      </w:r>
      <w:r w:rsidRPr="00441960">
        <w:rPr>
          <w:rFonts w:ascii="Arial" w:hAnsi="Arial" w:cs="Arial"/>
          <w:spacing w:val="4"/>
        </w:rPr>
        <w:t xml:space="preserve"> </w:t>
      </w:r>
      <w:r w:rsidRPr="00441960">
        <w:rPr>
          <w:rFonts w:ascii="Arial" w:hAnsi="Arial" w:cs="Arial"/>
        </w:rPr>
        <w:t>w</w:t>
      </w:r>
      <w:r w:rsidRPr="00441960">
        <w:rPr>
          <w:rFonts w:ascii="Arial" w:hAnsi="Arial" w:cs="Arial"/>
          <w:spacing w:val="2"/>
        </w:rPr>
        <w:t xml:space="preserve"> </w:t>
      </w:r>
      <w:r w:rsidRPr="00441960">
        <w:rPr>
          <w:rFonts w:ascii="Arial" w:hAnsi="Arial" w:cs="Arial"/>
        </w:rPr>
        <w:t>ofercie,</w:t>
      </w:r>
      <w:r w:rsidRPr="00441960">
        <w:rPr>
          <w:rFonts w:ascii="Arial" w:hAnsi="Arial" w:cs="Arial"/>
          <w:spacing w:val="5"/>
        </w:rPr>
        <w:t xml:space="preserve"> </w:t>
      </w:r>
      <w:r w:rsidRPr="00441960">
        <w:rPr>
          <w:rFonts w:ascii="Arial" w:hAnsi="Arial" w:cs="Arial"/>
        </w:rPr>
        <w:t>co</w:t>
      </w:r>
      <w:r w:rsidRPr="00441960">
        <w:rPr>
          <w:rFonts w:ascii="Arial" w:hAnsi="Arial" w:cs="Arial"/>
          <w:spacing w:val="3"/>
        </w:rPr>
        <w:t xml:space="preserve"> </w:t>
      </w:r>
      <w:r w:rsidRPr="00441960">
        <w:rPr>
          <w:rFonts w:ascii="Arial" w:hAnsi="Arial" w:cs="Arial"/>
        </w:rPr>
        <w:t>stanowi</w:t>
      </w:r>
      <w:r w:rsidRPr="00441960">
        <w:rPr>
          <w:rFonts w:ascii="Arial" w:hAnsi="Arial" w:cs="Arial"/>
          <w:spacing w:val="5"/>
        </w:rPr>
        <w:t xml:space="preserve"> </w:t>
      </w:r>
      <w:r w:rsidRPr="00441960">
        <w:rPr>
          <w:rFonts w:ascii="Arial" w:hAnsi="Arial" w:cs="Arial"/>
        </w:rPr>
        <w:t>kwotę</w:t>
      </w:r>
      <w:r w:rsidRPr="00441960">
        <w:rPr>
          <w:rFonts w:ascii="Arial" w:hAnsi="Arial" w:cs="Arial"/>
          <w:u w:val="single"/>
        </w:rPr>
        <w:tab/>
      </w:r>
      <w:r w:rsidRPr="00441960">
        <w:rPr>
          <w:rFonts w:ascii="Arial" w:hAnsi="Arial" w:cs="Arial"/>
          <w:u w:val="single"/>
        </w:rPr>
        <w:tab/>
      </w:r>
      <w:r w:rsidRPr="00441960">
        <w:rPr>
          <w:rFonts w:ascii="Arial" w:hAnsi="Arial" w:cs="Arial"/>
          <w:spacing w:val="-1"/>
        </w:rPr>
        <w:t>złotych</w:t>
      </w:r>
      <w:r w:rsidRPr="00441960">
        <w:rPr>
          <w:rFonts w:ascii="Arial" w:hAnsi="Arial" w:cs="Arial"/>
          <w:spacing w:val="-43"/>
        </w:rPr>
        <w:t xml:space="preserve"> </w:t>
      </w:r>
      <w:r w:rsidRPr="00441960">
        <w:rPr>
          <w:rFonts w:ascii="Arial" w:hAnsi="Arial" w:cs="Arial"/>
        </w:rPr>
        <w:t>(słownie:</w:t>
      </w:r>
      <w:r w:rsidRPr="00441960">
        <w:rPr>
          <w:rFonts w:ascii="Arial" w:hAnsi="Arial" w:cs="Arial"/>
          <w:u w:val="single"/>
        </w:rPr>
        <w:tab/>
      </w:r>
      <w:r w:rsidRPr="00441960">
        <w:rPr>
          <w:rFonts w:ascii="Arial" w:hAnsi="Arial" w:cs="Arial"/>
        </w:rPr>
        <w:t>).</w:t>
      </w:r>
    </w:p>
    <w:p w14:paraId="5F1F9CE5" w14:textId="77777777" w:rsidR="009B5FA1" w:rsidRPr="00441960" w:rsidRDefault="00D11B96">
      <w:pPr>
        <w:pStyle w:val="Akapitzlist"/>
        <w:numPr>
          <w:ilvl w:val="0"/>
          <w:numId w:val="9"/>
        </w:numPr>
        <w:tabs>
          <w:tab w:val="left" w:pos="284"/>
          <w:tab w:val="left" w:pos="5659"/>
        </w:tabs>
        <w:ind w:left="284" w:right="-71" w:hanging="284"/>
        <w:rPr>
          <w:rFonts w:ascii="Arial" w:hAnsi="Arial" w:cs="Arial"/>
          <w:b/>
        </w:rPr>
      </w:pPr>
      <w:r w:rsidRPr="00441960">
        <w:rPr>
          <w:rFonts w:ascii="Arial" w:hAnsi="Arial" w:cs="Arial"/>
        </w:rPr>
        <w:t>Zabezpieczenie</w:t>
      </w:r>
      <w:r w:rsidRPr="00441960">
        <w:rPr>
          <w:rFonts w:ascii="Arial" w:hAnsi="Arial" w:cs="Arial"/>
          <w:spacing w:val="-4"/>
        </w:rPr>
        <w:t xml:space="preserve"> </w:t>
      </w:r>
      <w:r w:rsidRPr="00441960">
        <w:rPr>
          <w:rFonts w:ascii="Arial" w:hAnsi="Arial" w:cs="Arial"/>
        </w:rPr>
        <w:t>zostało</w:t>
      </w:r>
      <w:r w:rsidRPr="00441960">
        <w:rPr>
          <w:rFonts w:ascii="Arial" w:hAnsi="Arial" w:cs="Arial"/>
          <w:spacing w:val="-2"/>
        </w:rPr>
        <w:t xml:space="preserve"> </w:t>
      </w:r>
      <w:r w:rsidRPr="00441960">
        <w:rPr>
          <w:rFonts w:ascii="Arial" w:hAnsi="Arial" w:cs="Arial"/>
        </w:rPr>
        <w:t>wniesione</w:t>
      </w:r>
      <w:r w:rsidRPr="00441960">
        <w:rPr>
          <w:rFonts w:ascii="Arial" w:hAnsi="Arial" w:cs="Arial"/>
          <w:spacing w:val="-4"/>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formie:</w:t>
      </w:r>
      <w:r w:rsidRPr="00441960">
        <w:rPr>
          <w:rFonts w:ascii="Arial" w:hAnsi="Arial" w:cs="Arial"/>
          <w:u w:val="single"/>
        </w:rPr>
        <w:tab/>
      </w:r>
      <w:r w:rsidRPr="00441960">
        <w:rPr>
          <w:rFonts w:ascii="Arial" w:hAnsi="Arial" w:cs="Arial"/>
          <w:b/>
        </w:rPr>
        <w:t>.</w:t>
      </w:r>
    </w:p>
    <w:p w14:paraId="5AD2E1AB" w14:textId="06914787" w:rsidR="009B5FA1" w:rsidRPr="00441960" w:rsidRDefault="00D11B96">
      <w:pPr>
        <w:pStyle w:val="Akapitzlist"/>
        <w:numPr>
          <w:ilvl w:val="0"/>
          <w:numId w:val="9"/>
        </w:numPr>
        <w:tabs>
          <w:tab w:val="left" w:pos="284"/>
        </w:tabs>
        <w:ind w:left="284" w:right="-71" w:hanging="284"/>
        <w:rPr>
          <w:rFonts w:ascii="Arial" w:hAnsi="Arial" w:cs="Arial"/>
          <w:color w:val="000000" w:themeColor="text1"/>
        </w:rPr>
      </w:pPr>
      <w:r w:rsidRPr="00441960">
        <w:rPr>
          <w:rFonts w:ascii="Arial" w:hAnsi="Arial" w:cs="Arial"/>
          <w:color w:val="000000" w:themeColor="text1"/>
        </w:rPr>
        <w:t>Dokument</w:t>
      </w:r>
      <w:r w:rsidRPr="00441960">
        <w:rPr>
          <w:rFonts w:ascii="Arial" w:hAnsi="Arial" w:cs="Arial"/>
          <w:color w:val="000000" w:themeColor="text1"/>
          <w:spacing w:val="1"/>
        </w:rPr>
        <w:t xml:space="preserve"> </w:t>
      </w:r>
      <w:r w:rsidRPr="00441960">
        <w:rPr>
          <w:rFonts w:ascii="Arial" w:hAnsi="Arial" w:cs="Arial"/>
          <w:color w:val="000000" w:themeColor="text1"/>
        </w:rPr>
        <w:t>potwierdzający</w:t>
      </w:r>
      <w:r w:rsidRPr="00441960">
        <w:rPr>
          <w:rFonts w:ascii="Arial" w:hAnsi="Arial" w:cs="Arial"/>
          <w:color w:val="000000" w:themeColor="text1"/>
          <w:spacing w:val="1"/>
        </w:rPr>
        <w:t xml:space="preserve"> </w:t>
      </w:r>
      <w:r w:rsidRPr="00441960">
        <w:rPr>
          <w:rFonts w:ascii="Arial" w:hAnsi="Arial" w:cs="Arial"/>
          <w:color w:val="000000" w:themeColor="text1"/>
        </w:rPr>
        <w:t>udzielenie zabezpieczenia</w:t>
      </w:r>
      <w:r w:rsidRPr="00441960">
        <w:rPr>
          <w:rFonts w:ascii="Arial" w:hAnsi="Arial" w:cs="Arial"/>
          <w:color w:val="000000" w:themeColor="text1"/>
          <w:spacing w:val="1"/>
        </w:rPr>
        <w:t xml:space="preserve"> </w:t>
      </w:r>
      <w:r w:rsidRPr="00441960">
        <w:rPr>
          <w:rFonts w:ascii="Arial" w:hAnsi="Arial" w:cs="Arial"/>
          <w:color w:val="000000" w:themeColor="text1"/>
        </w:rPr>
        <w:t>należytego wykonania</w:t>
      </w:r>
      <w:r w:rsidRPr="00441960">
        <w:rPr>
          <w:rFonts w:ascii="Arial" w:hAnsi="Arial" w:cs="Arial"/>
          <w:color w:val="000000" w:themeColor="text1"/>
          <w:spacing w:val="1"/>
        </w:rPr>
        <w:t xml:space="preserve"> </w:t>
      </w:r>
      <w:r w:rsidRPr="00441960">
        <w:rPr>
          <w:rFonts w:ascii="Arial" w:hAnsi="Arial" w:cs="Arial"/>
          <w:color w:val="000000" w:themeColor="text1"/>
        </w:rPr>
        <w:t>umowy zawiera</w:t>
      </w:r>
      <w:r w:rsidRPr="00441960">
        <w:rPr>
          <w:rFonts w:ascii="Arial" w:hAnsi="Arial" w:cs="Arial"/>
          <w:color w:val="000000" w:themeColor="text1"/>
          <w:spacing w:val="1"/>
        </w:rPr>
        <w:t xml:space="preserve"> </w:t>
      </w:r>
      <w:r w:rsidRPr="00441960">
        <w:rPr>
          <w:rFonts w:ascii="Arial" w:hAnsi="Arial" w:cs="Arial"/>
          <w:color w:val="000000" w:themeColor="text1"/>
        </w:rPr>
        <w:t>klauzulę o</w:t>
      </w:r>
      <w:r w:rsidRPr="00441960">
        <w:rPr>
          <w:rFonts w:ascii="Arial" w:hAnsi="Arial" w:cs="Arial"/>
          <w:color w:val="000000" w:themeColor="text1"/>
          <w:spacing w:val="1"/>
        </w:rPr>
        <w:t xml:space="preserve"> </w:t>
      </w:r>
      <w:r w:rsidRPr="00441960">
        <w:rPr>
          <w:rFonts w:ascii="Arial" w:hAnsi="Arial" w:cs="Arial"/>
          <w:color w:val="000000" w:themeColor="text1"/>
        </w:rPr>
        <w:t>nieodwołalności oraz zapewnia bezwarunkową wypłatę przez Gwaranta (Poręczyciela) na pierwsze żądanie</w:t>
      </w:r>
      <w:r w:rsidRPr="00441960">
        <w:rPr>
          <w:rFonts w:ascii="Arial" w:hAnsi="Arial" w:cs="Arial"/>
          <w:color w:val="000000" w:themeColor="text1"/>
          <w:spacing w:val="-43"/>
        </w:rPr>
        <w:t xml:space="preserve"> </w:t>
      </w:r>
      <w:r w:rsidRPr="00441960">
        <w:rPr>
          <w:rFonts w:ascii="Arial" w:hAnsi="Arial" w:cs="Arial"/>
          <w:color w:val="000000" w:themeColor="text1"/>
        </w:rPr>
        <w:t>Zamawiającego kwoty zabezpieczenia, w wysokości wskazanej w żądaniu. Treść poręczenia/ gwarancji nie</w:t>
      </w:r>
      <w:r w:rsidRPr="00441960">
        <w:rPr>
          <w:rFonts w:ascii="Arial" w:hAnsi="Arial" w:cs="Arial"/>
          <w:color w:val="000000" w:themeColor="text1"/>
          <w:spacing w:val="1"/>
        </w:rPr>
        <w:t xml:space="preserve"> </w:t>
      </w:r>
      <w:r w:rsidRPr="00441960">
        <w:rPr>
          <w:rFonts w:ascii="Arial" w:hAnsi="Arial" w:cs="Arial"/>
          <w:color w:val="000000" w:themeColor="text1"/>
        </w:rPr>
        <w:t>zawiera warunków ograniczających zaspokojenie z</w:t>
      </w:r>
      <w:r w:rsidR="00D97E58">
        <w:rPr>
          <w:rFonts w:ascii="Arial" w:hAnsi="Arial" w:cs="Arial"/>
          <w:color w:val="000000" w:themeColor="text1"/>
        </w:rPr>
        <w:t> </w:t>
      </w:r>
      <w:r w:rsidRPr="00441960">
        <w:rPr>
          <w:rFonts w:ascii="Arial" w:hAnsi="Arial" w:cs="Arial"/>
          <w:color w:val="000000" w:themeColor="text1"/>
        </w:rPr>
        <w:t>poręczenia/gwarancji wierzytelności np. wyłączenie z</w:t>
      </w:r>
      <w:r w:rsidRPr="00441960">
        <w:rPr>
          <w:rFonts w:ascii="Arial" w:hAnsi="Arial" w:cs="Arial"/>
          <w:color w:val="000000" w:themeColor="text1"/>
          <w:spacing w:val="1"/>
        </w:rPr>
        <w:t xml:space="preserve"> </w:t>
      </w:r>
      <w:r w:rsidRPr="00441960">
        <w:rPr>
          <w:rFonts w:ascii="Arial" w:hAnsi="Arial" w:cs="Arial"/>
          <w:color w:val="000000" w:themeColor="text1"/>
          <w:spacing w:val="-1"/>
        </w:rPr>
        <w:t>zaspokojenia</w:t>
      </w:r>
      <w:r w:rsidRPr="00441960">
        <w:rPr>
          <w:rFonts w:ascii="Arial" w:hAnsi="Arial" w:cs="Arial"/>
          <w:color w:val="000000" w:themeColor="text1"/>
          <w:spacing w:val="-7"/>
        </w:rPr>
        <w:t xml:space="preserve"> </w:t>
      </w:r>
      <w:r w:rsidRPr="00441960">
        <w:rPr>
          <w:rFonts w:ascii="Arial" w:hAnsi="Arial" w:cs="Arial"/>
          <w:color w:val="000000" w:themeColor="text1"/>
          <w:spacing w:val="-1"/>
        </w:rPr>
        <w:t>kar</w:t>
      </w:r>
      <w:r w:rsidRPr="00441960">
        <w:rPr>
          <w:rFonts w:ascii="Arial" w:hAnsi="Arial" w:cs="Arial"/>
          <w:color w:val="000000" w:themeColor="text1"/>
          <w:spacing w:val="-6"/>
        </w:rPr>
        <w:t xml:space="preserve"> </w:t>
      </w:r>
      <w:r w:rsidRPr="00441960">
        <w:rPr>
          <w:rFonts w:ascii="Arial" w:hAnsi="Arial" w:cs="Arial"/>
          <w:color w:val="000000" w:themeColor="text1"/>
          <w:spacing w:val="-1"/>
        </w:rPr>
        <w:t>umownych</w:t>
      </w:r>
      <w:r w:rsidRPr="00441960">
        <w:rPr>
          <w:rFonts w:ascii="Arial" w:hAnsi="Arial" w:cs="Arial"/>
          <w:color w:val="000000" w:themeColor="text1"/>
          <w:spacing w:val="-7"/>
        </w:rPr>
        <w:t xml:space="preserve"> </w:t>
      </w:r>
      <w:r w:rsidRPr="00441960">
        <w:rPr>
          <w:rFonts w:ascii="Arial" w:hAnsi="Arial" w:cs="Arial"/>
          <w:color w:val="000000" w:themeColor="text1"/>
          <w:spacing w:val="-1"/>
        </w:rPr>
        <w:t>i</w:t>
      </w:r>
      <w:r w:rsidRPr="00441960">
        <w:rPr>
          <w:rFonts w:ascii="Arial" w:hAnsi="Arial" w:cs="Arial"/>
          <w:color w:val="000000" w:themeColor="text1"/>
          <w:spacing w:val="-11"/>
        </w:rPr>
        <w:t xml:space="preserve"> </w:t>
      </w:r>
      <w:r w:rsidRPr="00441960">
        <w:rPr>
          <w:rFonts w:ascii="Arial" w:hAnsi="Arial" w:cs="Arial"/>
          <w:color w:val="000000" w:themeColor="text1"/>
          <w:spacing w:val="-1"/>
        </w:rPr>
        <w:t>odsetek,</w:t>
      </w:r>
      <w:r w:rsidRPr="00441960">
        <w:rPr>
          <w:rFonts w:ascii="Arial" w:hAnsi="Arial" w:cs="Arial"/>
          <w:color w:val="000000" w:themeColor="text1"/>
          <w:spacing w:val="-7"/>
        </w:rPr>
        <w:t xml:space="preserve"> </w:t>
      </w:r>
      <w:r w:rsidRPr="00441960">
        <w:rPr>
          <w:rFonts w:ascii="Arial" w:hAnsi="Arial" w:cs="Arial"/>
          <w:color w:val="000000" w:themeColor="text1"/>
          <w:spacing w:val="-1"/>
        </w:rPr>
        <w:t>gwarantowanie</w:t>
      </w:r>
      <w:r w:rsidRPr="00441960">
        <w:rPr>
          <w:rFonts w:ascii="Arial" w:hAnsi="Arial" w:cs="Arial"/>
          <w:color w:val="000000" w:themeColor="text1"/>
          <w:spacing w:val="-7"/>
        </w:rPr>
        <w:t xml:space="preserve"> </w:t>
      </w:r>
      <w:r w:rsidRPr="00441960">
        <w:rPr>
          <w:rFonts w:ascii="Arial" w:hAnsi="Arial" w:cs="Arial"/>
          <w:color w:val="000000" w:themeColor="text1"/>
          <w:spacing w:val="-1"/>
        </w:rPr>
        <w:t>zapłaty</w:t>
      </w:r>
      <w:r w:rsidRPr="00441960">
        <w:rPr>
          <w:rFonts w:ascii="Arial" w:hAnsi="Arial" w:cs="Arial"/>
          <w:color w:val="000000" w:themeColor="text1"/>
          <w:spacing w:val="-5"/>
        </w:rPr>
        <w:t xml:space="preserve"> </w:t>
      </w:r>
      <w:r w:rsidRPr="00441960">
        <w:rPr>
          <w:rFonts w:ascii="Arial" w:hAnsi="Arial" w:cs="Arial"/>
          <w:color w:val="000000" w:themeColor="text1"/>
        </w:rPr>
        <w:t>jedynie</w:t>
      </w:r>
      <w:r w:rsidRPr="00441960">
        <w:rPr>
          <w:rFonts w:ascii="Arial" w:hAnsi="Arial" w:cs="Arial"/>
          <w:color w:val="000000" w:themeColor="text1"/>
          <w:spacing w:val="-11"/>
        </w:rPr>
        <w:t xml:space="preserve"> </w:t>
      </w:r>
      <w:r w:rsidRPr="00441960">
        <w:rPr>
          <w:rFonts w:ascii="Arial" w:hAnsi="Arial" w:cs="Arial"/>
          <w:color w:val="000000" w:themeColor="text1"/>
        </w:rPr>
        <w:t>bezspornych</w:t>
      </w:r>
      <w:r w:rsidRPr="00441960">
        <w:rPr>
          <w:rFonts w:ascii="Arial" w:hAnsi="Arial" w:cs="Arial"/>
          <w:color w:val="000000" w:themeColor="text1"/>
          <w:spacing w:val="-6"/>
        </w:rPr>
        <w:t xml:space="preserve"> </w:t>
      </w:r>
      <w:r w:rsidRPr="00441960">
        <w:rPr>
          <w:rFonts w:ascii="Arial" w:hAnsi="Arial" w:cs="Arial"/>
          <w:color w:val="000000" w:themeColor="text1"/>
        </w:rPr>
        <w:t>należności,</w:t>
      </w:r>
      <w:r w:rsidRPr="00441960">
        <w:rPr>
          <w:rFonts w:ascii="Arial" w:hAnsi="Arial" w:cs="Arial"/>
          <w:color w:val="000000" w:themeColor="text1"/>
          <w:spacing w:val="-7"/>
        </w:rPr>
        <w:t xml:space="preserve"> </w:t>
      </w:r>
      <w:r w:rsidRPr="00441960">
        <w:rPr>
          <w:rFonts w:ascii="Arial" w:hAnsi="Arial" w:cs="Arial"/>
          <w:color w:val="000000" w:themeColor="text1"/>
        </w:rPr>
        <w:t>ograniczenie</w:t>
      </w:r>
      <w:r w:rsidRPr="00441960">
        <w:rPr>
          <w:rFonts w:ascii="Arial" w:hAnsi="Arial" w:cs="Arial"/>
          <w:color w:val="000000" w:themeColor="text1"/>
          <w:spacing w:val="1"/>
        </w:rPr>
        <w:t xml:space="preserve"> </w:t>
      </w:r>
      <w:r w:rsidRPr="00441960">
        <w:rPr>
          <w:rFonts w:ascii="Arial" w:hAnsi="Arial" w:cs="Arial"/>
          <w:color w:val="000000" w:themeColor="text1"/>
        </w:rPr>
        <w:t>zaspokojenia z gwarancji jedynie do kar umownych, itp. Gwarancja/poręczenie obejmuje zaspokojenie</w:t>
      </w:r>
      <w:r w:rsidRPr="00441960">
        <w:rPr>
          <w:rFonts w:ascii="Arial" w:hAnsi="Arial" w:cs="Arial"/>
          <w:color w:val="000000" w:themeColor="text1"/>
          <w:spacing w:val="1"/>
        </w:rPr>
        <w:t xml:space="preserve"> </w:t>
      </w:r>
      <w:r w:rsidRPr="00441960">
        <w:rPr>
          <w:rFonts w:ascii="Arial" w:hAnsi="Arial" w:cs="Arial"/>
          <w:color w:val="000000" w:themeColor="text1"/>
        </w:rPr>
        <w:t>należności</w:t>
      </w:r>
      <w:r w:rsidRPr="00441960">
        <w:rPr>
          <w:rFonts w:ascii="Arial" w:hAnsi="Arial" w:cs="Arial"/>
          <w:color w:val="000000" w:themeColor="text1"/>
          <w:spacing w:val="1"/>
        </w:rPr>
        <w:t xml:space="preserve"> </w:t>
      </w:r>
      <w:r w:rsidRPr="00441960">
        <w:rPr>
          <w:rFonts w:ascii="Arial" w:hAnsi="Arial" w:cs="Arial"/>
          <w:color w:val="000000" w:themeColor="text1"/>
        </w:rPr>
        <w:t>na</w:t>
      </w:r>
      <w:r w:rsidRPr="00441960">
        <w:rPr>
          <w:rFonts w:ascii="Arial" w:hAnsi="Arial" w:cs="Arial"/>
          <w:color w:val="000000" w:themeColor="text1"/>
          <w:spacing w:val="1"/>
        </w:rPr>
        <w:t xml:space="preserve"> </w:t>
      </w:r>
      <w:r w:rsidRPr="00441960">
        <w:rPr>
          <w:rFonts w:ascii="Arial" w:hAnsi="Arial" w:cs="Arial"/>
          <w:color w:val="000000" w:themeColor="text1"/>
        </w:rPr>
        <w:t>rzecz</w:t>
      </w:r>
      <w:r w:rsidRPr="00441960">
        <w:rPr>
          <w:rFonts w:ascii="Arial" w:hAnsi="Arial" w:cs="Arial"/>
          <w:color w:val="000000" w:themeColor="text1"/>
          <w:spacing w:val="1"/>
        </w:rPr>
        <w:t xml:space="preserve"> </w:t>
      </w:r>
      <w:r w:rsidRPr="00441960">
        <w:rPr>
          <w:rFonts w:ascii="Arial" w:hAnsi="Arial" w:cs="Arial"/>
          <w:color w:val="000000" w:themeColor="text1"/>
        </w:rPr>
        <w:t>podwykonawców</w:t>
      </w:r>
      <w:r w:rsidRPr="00441960">
        <w:rPr>
          <w:rFonts w:ascii="Arial" w:hAnsi="Arial" w:cs="Arial"/>
          <w:color w:val="000000" w:themeColor="text1"/>
          <w:spacing w:val="1"/>
        </w:rPr>
        <w:t xml:space="preserve"> </w:t>
      </w:r>
      <w:r w:rsidRPr="00441960">
        <w:rPr>
          <w:rFonts w:ascii="Arial" w:hAnsi="Arial" w:cs="Arial"/>
          <w:color w:val="000000" w:themeColor="text1"/>
        </w:rPr>
        <w:t>i</w:t>
      </w:r>
      <w:r w:rsidRPr="00441960">
        <w:rPr>
          <w:rFonts w:ascii="Arial" w:hAnsi="Arial" w:cs="Arial"/>
          <w:color w:val="000000" w:themeColor="text1"/>
          <w:spacing w:val="1"/>
        </w:rPr>
        <w:t xml:space="preserve"> </w:t>
      </w:r>
      <w:r w:rsidRPr="00441960">
        <w:rPr>
          <w:rFonts w:ascii="Arial" w:hAnsi="Arial" w:cs="Arial"/>
          <w:color w:val="000000" w:themeColor="text1"/>
        </w:rPr>
        <w:t>dalszych</w:t>
      </w:r>
      <w:r w:rsidRPr="00441960">
        <w:rPr>
          <w:rFonts w:ascii="Arial" w:hAnsi="Arial" w:cs="Arial"/>
          <w:color w:val="000000" w:themeColor="text1"/>
          <w:spacing w:val="1"/>
        </w:rPr>
        <w:t xml:space="preserve"> </w:t>
      </w:r>
      <w:r w:rsidRPr="00441960">
        <w:rPr>
          <w:rFonts w:ascii="Arial" w:hAnsi="Arial" w:cs="Arial"/>
          <w:color w:val="000000" w:themeColor="text1"/>
        </w:rPr>
        <w:t>podwykonawców.</w:t>
      </w:r>
      <w:r w:rsidRPr="00441960">
        <w:rPr>
          <w:rFonts w:ascii="Arial" w:hAnsi="Arial" w:cs="Arial"/>
          <w:color w:val="000000" w:themeColor="text1"/>
          <w:spacing w:val="1"/>
        </w:rPr>
        <w:t xml:space="preserve"> </w:t>
      </w:r>
      <w:r w:rsidRPr="00441960">
        <w:rPr>
          <w:rFonts w:ascii="Arial" w:hAnsi="Arial" w:cs="Arial"/>
          <w:color w:val="000000" w:themeColor="text1"/>
        </w:rPr>
        <w:t>Treść</w:t>
      </w:r>
      <w:r w:rsidRPr="00441960">
        <w:rPr>
          <w:rFonts w:ascii="Arial" w:hAnsi="Arial" w:cs="Arial"/>
          <w:color w:val="000000" w:themeColor="text1"/>
          <w:spacing w:val="1"/>
        </w:rPr>
        <w:t xml:space="preserve"> </w:t>
      </w:r>
      <w:r w:rsidRPr="00441960">
        <w:rPr>
          <w:rFonts w:ascii="Arial" w:hAnsi="Arial" w:cs="Arial"/>
          <w:color w:val="000000" w:themeColor="text1"/>
        </w:rPr>
        <w:t>gwarancji</w:t>
      </w:r>
      <w:r w:rsidRPr="00441960">
        <w:rPr>
          <w:rFonts w:ascii="Arial" w:hAnsi="Arial" w:cs="Arial"/>
          <w:color w:val="000000" w:themeColor="text1"/>
          <w:spacing w:val="1"/>
        </w:rPr>
        <w:t xml:space="preserve"> </w:t>
      </w:r>
      <w:r w:rsidRPr="00441960">
        <w:rPr>
          <w:rFonts w:ascii="Arial" w:hAnsi="Arial" w:cs="Arial"/>
          <w:color w:val="000000" w:themeColor="text1"/>
        </w:rPr>
        <w:t>podlega</w:t>
      </w:r>
      <w:r w:rsidRPr="00441960">
        <w:rPr>
          <w:rFonts w:ascii="Arial" w:hAnsi="Arial" w:cs="Arial"/>
          <w:color w:val="000000" w:themeColor="text1"/>
          <w:spacing w:val="1"/>
        </w:rPr>
        <w:t xml:space="preserve"> </w:t>
      </w:r>
      <w:r w:rsidRPr="00441960">
        <w:rPr>
          <w:rFonts w:ascii="Arial" w:hAnsi="Arial" w:cs="Arial"/>
          <w:color w:val="000000" w:themeColor="text1"/>
        </w:rPr>
        <w:t>akceptacji</w:t>
      </w:r>
      <w:r w:rsidRPr="00441960">
        <w:rPr>
          <w:rFonts w:ascii="Arial" w:hAnsi="Arial" w:cs="Arial"/>
          <w:color w:val="000000" w:themeColor="text1"/>
          <w:spacing w:val="1"/>
        </w:rPr>
        <w:t xml:space="preserve"> </w:t>
      </w:r>
      <w:r w:rsidRPr="00441960">
        <w:rPr>
          <w:rFonts w:ascii="Arial" w:hAnsi="Arial" w:cs="Arial"/>
          <w:color w:val="000000" w:themeColor="text1"/>
        </w:rPr>
        <w:t>Zamawiającego.</w:t>
      </w:r>
    </w:p>
    <w:p w14:paraId="67284D36" w14:textId="77777777" w:rsidR="009B5FA1" w:rsidRPr="00441960" w:rsidRDefault="00D11B96">
      <w:pPr>
        <w:pStyle w:val="Akapitzlist"/>
        <w:numPr>
          <w:ilvl w:val="0"/>
          <w:numId w:val="9"/>
        </w:numPr>
        <w:tabs>
          <w:tab w:val="left" w:pos="284"/>
        </w:tabs>
        <w:ind w:left="284" w:right="-71" w:hanging="284"/>
        <w:rPr>
          <w:rFonts w:ascii="Arial" w:hAnsi="Arial" w:cs="Arial"/>
        </w:rPr>
      </w:pPr>
      <w:r w:rsidRPr="00441960">
        <w:rPr>
          <w:rFonts w:ascii="Arial" w:hAnsi="Arial" w:cs="Arial"/>
        </w:rPr>
        <w:t>Wykonawca jest zobowiązany zapewnić, aby zabezpieczenie należytego wykonania umowy zachowało moc</w:t>
      </w:r>
      <w:r w:rsidRPr="00441960">
        <w:rPr>
          <w:rFonts w:ascii="Arial" w:hAnsi="Arial" w:cs="Arial"/>
          <w:spacing w:val="-43"/>
        </w:rPr>
        <w:t xml:space="preserve"> </w:t>
      </w:r>
      <w:r w:rsidRPr="00441960">
        <w:rPr>
          <w:rFonts w:ascii="Arial" w:hAnsi="Arial" w:cs="Arial"/>
        </w:rPr>
        <w:t>wiążącą</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okresie</w:t>
      </w:r>
      <w:r w:rsidRPr="00441960">
        <w:rPr>
          <w:rFonts w:ascii="Arial" w:hAnsi="Arial" w:cs="Arial"/>
          <w:spacing w:val="1"/>
        </w:rPr>
        <w:t xml:space="preserve"> </w:t>
      </w:r>
      <w:r w:rsidRPr="00441960">
        <w:rPr>
          <w:rFonts w:ascii="Arial" w:hAnsi="Arial" w:cs="Arial"/>
        </w:rPr>
        <w:t>wykonywania</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oraz</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okresie</w:t>
      </w:r>
      <w:r w:rsidRPr="00441960">
        <w:rPr>
          <w:rFonts w:ascii="Arial" w:hAnsi="Arial" w:cs="Arial"/>
          <w:spacing w:val="1"/>
        </w:rPr>
        <w:t xml:space="preserve"> </w:t>
      </w:r>
      <w:r w:rsidRPr="00441960">
        <w:rPr>
          <w:rFonts w:ascii="Arial" w:hAnsi="Arial" w:cs="Arial"/>
        </w:rPr>
        <w:t>rękojmi</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wady</w:t>
      </w:r>
      <w:r w:rsidRPr="00441960">
        <w:rPr>
          <w:rFonts w:ascii="Arial" w:hAnsi="Arial" w:cs="Arial"/>
          <w:spacing w:val="1"/>
        </w:rPr>
        <w:t xml:space="preserve"> </w:t>
      </w:r>
      <w:r w:rsidRPr="00441960">
        <w:rPr>
          <w:rFonts w:ascii="Arial" w:hAnsi="Arial" w:cs="Arial"/>
        </w:rPr>
        <w:t>fizyczne.</w:t>
      </w:r>
      <w:r w:rsidRPr="00441960">
        <w:rPr>
          <w:rFonts w:ascii="Arial" w:hAnsi="Arial" w:cs="Arial"/>
          <w:spacing w:val="1"/>
        </w:rPr>
        <w:t xml:space="preserve"> </w:t>
      </w:r>
      <w:r w:rsidRPr="00441960">
        <w:rPr>
          <w:rFonts w:ascii="Arial" w:hAnsi="Arial" w:cs="Arial"/>
        </w:rPr>
        <w:t>Wykonawca</w:t>
      </w:r>
      <w:r w:rsidRPr="00441960">
        <w:rPr>
          <w:rFonts w:ascii="Arial" w:hAnsi="Arial" w:cs="Arial"/>
          <w:spacing w:val="1"/>
        </w:rPr>
        <w:t xml:space="preserve"> </w:t>
      </w:r>
      <w:r w:rsidRPr="00441960">
        <w:rPr>
          <w:rFonts w:ascii="Arial" w:hAnsi="Arial" w:cs="Arial"/>
        </w:rPr>
        <w:t>jest</w:t>
      </w:r>
      <w:r w:rsidRPr="00441960">
        <w:rPr>
          <w:rFonts w:ascii="Arial" w:hAnsi="Arial" w:cs="Arial"/>
          <w:spacing w:val="1"/>
        </w:rPr>
        <w:t xml:space="preserve"> </w:t>
      </w:r>
      <w:r w:rsidRPr="00441960">
        <w:rPr>
          <w:rFonts w:ascii="Arial" w:hAnsi="Arial" w:cs="Arial"/>
        </w:rPr>
        <w:t>zobowiązany do niezwłocznego informowania Zamawiającego o faktycznych lub prawnych okolicznościach,</w:t>
      </w:r>
      <w:r w:rsidRPr="00441960">
        <w:rPr>
          <w:rFonts w:ascii="Arial" w:hAnsi="Arial" w:cs="Arial"/>
          <w:spacing w:val="-43"/>
        </w:rPr>
        <w:t xml:space="preserve"> </w:t>
      </w:r>
      <w:r w:rsidRPr="00441960">
        <w:rPr>
          <w:rFonts w:ascii="Arial" w:hAnsi="Arial" w:cs="Arial"/>
        </w:rPr>
        <w:t>które mają lub mogą mieć wpływ na moc wiążącą zabezpieczenia należytego wykonania umowy oraz na</w:t>
      </w:r>
      <w:r w:rsidRPr="00441960">
        <w:rPr>
          <w:rFonts w:ascii="Arial" w:hAnsi="Arial" w:cs="Arial"/>
          <w:spacing w:val="1"/>
        </w:rPr>
        <w:t xml:space="preserve"> </w:t>
      </w:r>
      <w:r w:rsidRPr="00441960">
        <w:rPr>
          <w:rFonts w:ascii="Arial" w:hAnsi="Arial" w:cs="Arial"/>
        </w:rPr>
        <w:t>możliwość</w:t>
      </w:r>
      <w:r w:rsidRPr="00441960">
        <w:rPr>
          <w:rFonts w:ascii="Arial" w:hAnsi="Arial" w:cs="Arial"/>
          <w:spacing w:val="-2"/>
        </w:rPr>
        <w:t xml:space="preserve"> </w:t>
      </w:r>
      <w:r w:rsidRPr="00441960">
        <w:rPr>
          <w:rFonts w:ascii="Arial" w:hAnsi="Arial" w:cs="Arial"/>
        </w:rPr>
        <w:t>i</w:t>
      </w:r>
      <w:r w:rsidRPr="00441960">
        <w:rPr>
          <w:rFonts w:ascii="Arial" w:hAnsi="Arial" w:cs="Arial"/>
          <w:spacing w:val="-1"/>
        </w:rPr>
        <w:t xml:space="preserve"> </w:t>
      </w:r>
      <w:r w:rsidRPr="00441960">
        <w:rPr>
          <w:rFonts w:ascii="Arial" w:hAnsi="Arial" w:cs="Arial"/>
        </w:rPr>
        <w:t>zakres</w:t>
      </w:r>
      <w:r w:rsidRPr="00441960">
        <w:rPr>
          <w:rFonts w:ascii="Arial" w:hAnsi="Arial" w:cs="Arial"/>
          <w:spacing w:val="-2"/>
        </w:rPr>
        <w:t xml:space="preserve"> </w:t>
      </w:r>
      <w:r w:rsidRPr="00441960">
        <w:rPr>
          <w:rFonts w:ascii="Arial" w:hAnsi="Arial" w:cs="Arial"/>
        </w:rPr>
        <w:t>wykonywania</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Zamawiającego praw</w:t>
      </w:r>
      <w:r w:rsidRPr="00441960">
        <w:rPr>
          <w:rFonts w:ascii="Arial" w:hAnsi="Arial" w:cs="Arial"/>
          <w:spacing w:val="-2"/>
        </w:rPr>
        <w:t xml:space="preserve"> </w:t>
      </w:r>
      <w:r w:rsidRPr="00441960">
        <w:rPr>
          <w:rFonts w:ascii="Arial" w:hAnsi="Arial" w:cs="Arial"/>
        </w:rPr>
        <w:t>wynikających</w:t>
      </w:r>
      <w:r w:rsidRPr="00441960">
        <w:rPr>
          <w:rFonts w:ascii="Arial" w:hAnsi="Arial" w:cs="Arial"/>
          <w:spacing w:val="-1"/>
        </w:rPr>
        <w:t xml:space="preserve"> </w:t>
      </w:r>
      <w:r w:rsidRPr="00441960">
        <w:rPr>
          <w:rFonts w:ascii="Arial" w:hAnsi="Arial" w:cs="Arial"/>
        </w:rPr>
        <w:t>z zabezpieczenia.</w:t>
      </w:r>
    </w:p>
    <w:p w14:paraId="102706A2" w14:textId="77777777" w:rsidR="009B5FA1" w:rsidRPr="00441960" w:rsidRDefault="00D11B96">
      <w:pPr>
        <w:pStyle w:val="Akapitzlist"/>
        <w:numPr>
          <w:ilvl w:val="0"/>
          <w:numId w:val="9"/>
        </w:numPr>
        <w:tabs>
          <w:tab w:val="left" w:pos="284"/>
        </w:tabs>
        <w:ind w:left="284" w:right="-71" w:hanging="284"/>
        <w:rPr>
          <w:rFonts w:ascii="Arial" w:hAnsi="Arial" w:cs="Arial"/>
        </w:rPr>
      </w:pPr>
      <w:r w:rsidRPr="00441960">
        <w:rPr>
          <w:rFonts w:ascii="Arial" w:hAnsi="Arial" w:cs="Arial"/>
        </w:rPr>
        <w:t xml:space="preserve">Kwota stanowiąca </w:t>
      </w:r>
      <w:r w:rsidRPr="00441960">
        <w:rPr>
          <w:rFonts w:ascii="Arial" w:hAnsi="Arial" w:cs="Arial"/>
          <w:b/>
        </w:rPr>
        <w:t xml:space="preserve">70% </w:t>
      </w:r>
      <w:r w:rsidRPr="00441960">
        <w:rPr>
          <w:rFonts w:ascii="Arial" w:hAnsi="Arial" w:cs="Arial"/>
        </w:rPr>
        <w:t>zabezpieczenia należytego wykonania umowy, zostanie zwrócona/ zwolniona w</w:t>
      </w:r>
      <w:r w:rsidRPr="00441960">
        <w:rPr>
          <w:rFonts w:ascii="Arial" w:hAnsi="Arial" w:cs="Arial"/>
          <w:spacing w:val="1"/>
        </w:rPr>
        <w:t xml:space="preserve"> </w:t>
      </w:r>
      <w:r w:rsidRPr="00441960">
        <w:rPr>
          <w:rFonts w:ascii="Arial" w:hAnsi="Arial" w:cs="Arial"/>
        </w:rPr>
        <w:t>terminie</w:t>
      </w:r>
      <w:r w:rsidRPr="00441960">
        <w:rPr>
          <w:rFonts w:ascii="Arial" w:hAnsi="Arial" w:cs="Arial"/>
          <w:spacing w:val="-3"/>
        </w:rPr>
        <w:t xml:space="preserve"> </w:t>
      </w:r>
      <w:r w:rsidRPr="00441960">
        <w:rPr>
          <w:rFonts w:ascii="Arial" w:hAnsi="Arial" w:cs="Arial"/>
          <w:b/>
        </w:rPr>
        <w:t>30</w:t>
      </w:r>
      <w:r w:rsidRPr="00441960">
        <w:rPr>
          <w:rFonts w:ascii="Arial" w:hAnsi="Arial" w:cs="Arial"/>
          <w:b/>
          <w:spacing w:val="-2"/>
        </w:rPr>
        <w:t xml:space="preserve"> </w:t>
      </w:r>
      <w:r w:rsidRPr="00441960">
        <w:rPr>
          <w:rFonts w:ascii="Arial" w:hAnsi="Arial" w:cs="Arial"/>
          <w:b/>
        </w:rPr>
        <w:t>dni</w:t>
      </w:r>
      <w:r w:rsidRPr="00441960">
        <w:rPr>
          <w:rFonts w:ascii="Arial" w:hAnsi="Arial" w:cs="Arial"/>
          <w:b/>
          <w:spacing w:val="-2"/>
        </w:rPr>
        <w:t xml:space="preserve"> </w:t>
      </w:r>
      <w:r w:rsidRPr="00441960">
        <w:rPr>
          <w:rFonts w:ascii="Arial" w:hAnsi="Arial" w:cs="Arial"/>
        </w:rPr>
        <w:t>od</w:t>
      </w:r>
      <w:r w:rsidRPr="00441960">
        <w:rPr>
          <w:rFonts w:ascii="Arial" w:hAnsi="Arial" w:cs="Arial"/>
          <w:spacing w:val="-1"/>
        </w:rPr>
        <w:t xml:space="preserve"> </w:t>
      </w:r>
      <w:r w:rsidRPr="00441960">
        <w:rPr>
          <w:rFonts w:ascii="Arial" w:hAnsi="Arial" w:cs="Arial"/>
        </w:rPr>
        <w:t>dnia wykonania</w:t>
      </w:r>
      <w:r w:rsidRPr="00441960">
        <w:rPr>
          <w:rFonts w:ascii="Arial" w:hAnsi="Arial" w:cs="Arial"/>
          <w:spacing w:val="-1"/>
        </w:rPr>
        <w:t xml:space="preserve"> </w:t>
      </w:r>
      <w:r w:rsidRPr="00441960">
        <w:rPr>
          <w:rFonts w:ascii="Arial" w:hAnsi="Arial" w:cs="Arial"/>
        </w:rPr>
        <w:t>zamówienia</w:t>
      </w:r>
      <w:r w:rsidRPr="00441960">
        <w:rPr>
          <w:rFonts w:ascii="Arial" w:hAnsi="Arial" w:cs="Arial"/>
          <w:spacing w:val="-1"/>
        </w:rPr>
        <w:t xml:space="preserve"> </w:t>
      </w:r>
      <w:r w:rsidRPr="00441960">
        <w:rPr>
          <w:rFonts w:ascii="Arial" w:hAnsi="Arial" w:cs="Arial"/>
        </w:rPr>
        <w:t>i</w:t>
      </w:r>
      <w:r w:rsidRPr="00441960">
        <w:rPr>
          <w:rFonts w:ascii="Arial" w:hAnsi="Arial" w:cs="Arial"/>
          <w:spacing w:val="-2"/>
        </w:rPr>
        <w:t xml:space="preserve"> </w:t>
      </w:r>
      <w:r w:rsidRPr="00441960">
        <w:rPr>
          <w:rFonts w:ascii="Arial" w:hAnsi="Arial" w:cs="Arial"/>
        </w:rPr>
        <w:t>uznania</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Zamawiającego</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należycie</w:t>
      </w:r>
      <w:r w:rsidRPr="00441960">
        <w:rPr>
          <w:rFonts w:ascii="Arial" w:hAnsi="Arial" w:cs="Arial"/>
          <w:spacing w:val="-3"/>
        </w:rPr>
        <w:t xml:space="preserve"> </w:t>
      </w:r>
      <w:r w:rsidRPr="00441960">
        <w:rPr>
          <w:rFonts w:ascii="Arial" w:hAnsi="Arial" w:cs="Arial"/>
        </w:rPr>
        <w:t>wykonane.</w:t>
      </w:r>
    </w:p>
    <w:p w14:paraId="44362B8D" w14:textId="77777777" w:rsidR="009B5FA1" w:rsidRPr="00441960" w:rsidRDefault="00D11B96">
      <w:pPr>
        <w:pStyle w:val="Akapitzlist"/>
        <w:numPr>
          <w:ilvl w:val="0"/>
          <w:numId w:val="9"/>
        </w:numPr>
        <w:tabs>
          <w:tab w:val="left" w:pos="284"/>
        </w:tabs>
        <w:ind w:left="284" w:right="-71" w:hanging="284"/>
        <w:rPr>
          <w:rFonts w:ascii="Arial" w:hAnsi="Arial" w:cs="Arial"/>
        </w:rPr>
      </w:pPr>
      <w:r w:rsidRPr="00441960">
        <w:rPr>
          <w:rFonts w:ascii="Arial" w:hAnsi="Arial" w:cs="Arial"/>
        </w:rPr>
        <w:t>Kwota</w:t>
      </w:r>
      <w:r w:rsidRPr="00441960">
        <w:rPr>
          <w:rFonts w:ascii="Arial" w:hAnsi="Arial" w:cs="Arial"/>
          <w:spacing w:val="-6"/>
        </w:rPr>
        <w:t xml:space="preserve"> </w:t>
      </w:r>
      <w:r w:rsidRPr="00441960">
        <w:rPr>
          <w:rFonts w:ascii="Arial" w:hAnsi="Arial" w:cs="Arial"/>
        </w:rPr>
        <w:t>pozostawiona</w:t>
      </w:r>
      <w:r w:rsidRPr="00441960">
        <w:rPr>
          <w:rFonts w:ascii="Arial" w:hAnsi="Arial" w:cs="Arial"/>
          <w:spacing w:val="-6"/>
        </w:rPr>
        <w:t xml:space="preserve"> </w:t>
      </w:r>
      <w:r w:rsidRPr="00441960">
        <w:rPr>
          <w:rFonts w:ascii="Arial" w:hAnsi="Arial" w:cs="Arial"/>
        </w:rPr>
        <w:t>na</w:t>
      </w:r>
      <w:r w:rsidRPr="00441960">
        <w:rPr>
          <w:rFonts w:ascii="Arial" w:hAnsi="Arial" w:cs="Arial"/>
          <w:spacing w:val="-5"/>
        </w:rPr>
        <w:t xml:space="preserve"> </w:t>
      </w:r>
      <w:r w:rsidRPr="00441960">
        <w:rPr>
          <w:rFonts w:ascii="Arial" w:hAnsi="Arial" w:cs="Arial"/>
        </w:rPr>
        <w:t>zabezpieczenie</w:t>
      </w:r>
      <w:r w:rsidRPr="00441960">
        <w:rPr>
          <w:rFonts w:ascii="Arial" w:hAnsi="Arial" w:cs="Arial"/>
          <w:spacing w:val="-6"/>
        </w:rPr>
        <w:t xml:space="preserve"> </w:t>
      </w:r>
      <w:r w:rsidRPr="00441960">
        <w:rPr>
          <w:rFonts w:ascii="Arial" w:hAnsi="Arial" w:cs="Arial"/>
        </w:rPr>
        <w:t>roszczeń</w:t>
      </w:r>
      <w:r w:rsidRPr="00441960">
        <w:rPr>
          <w:rFonts w:ascii="Arial" w:hAnsi="Arial" w:cs="Arial"/>
          <w:spacing w:val="-6"/>
        </w:rPr>
        <w:t xml:space="preserve"> </w:t>
      </w:r>
      <w:r w:rsidRPr="00441960">
        <w:rPr>
          <w:rFonts w:ascii="Arial" w:hAnsi="Arial" w:cs="Arial"/>
        </w:rPr>
        <w:t>z</w:t>
      </w:r>
      <w:r w:rsidRPr="00441960">
        <w:rPr>
          <w:rFonts w:ascii="Arial" w:hAnsi="Arial" w:cs="Arial"/>
          <w:spacing w:val="-5"/>
        </w:rPr>
        <w:t xml:space="preserve"> </w:t>
      </w:r>
      <w:r w:rsidRPr="00441960">
        <w:rPr>
          <w:rFonts w:ascii="Arial" w:hAnsi="Arial" w:cs="Arial"/>
        </w:rPr>
        <w:t>tytułu</w:t>
      </w:r>
      <w:r w:rsidRPr="00441960">
        <w:rPr>
          <w:rFonts w:ascii="Arial" w:hAnsi="Arial" w:cs="Arial"/>
          <w:spacing w:val="-6"/>
        </w:rPr>
        <w:t xml:space="preserve"> </w:t>
      </w:r>
      <w:r w:rsidRPr="00441960">
        <w:rPr>
          <w:rFonts w:ascii="Arial" w:hAnsi="Arial" w:cs="Arial"/>
        </w:rPr>
        <w:t>rękojmi</w:t>
      </w:r>
      <w:r w:rsidRPr="00441960">
        <w:rPr>
          <w:rFonts w:ascii="Arial" w:hAnsi="Arial" w:cs="Arial"/>
          <w:spacing w:val="-6"/>
        </w:rPr>
        <w:t xml:space="preserve"> </w:t>
      </w:r>
      <w:r w:rsidRPr="00441960">
        <w:rPr>
          <w:rFonts w:ascii="Arial" w:hAnsi="Arial" w:cs="Arial"/>
        </w:rPr>
        <w:t>za</w:t>
      </w:r>
      <w:r w:rsidRPr="00441960">
        <w:rPr>
          <w:rFonts w:ascii="Arial" w:hAnsi="Arial" w:cs="Arial"/>
          <w:spacing w:val="-5"/>
        </w:rPr>
        <w:t xml:space="preserve"> </w:t>
      </w:r>
      <w:r w:rsidRPr="00441960">
        <w:rPr>
          <w:rFonts w:ascii="Arial" w:hAnsi="Arial" w:cs="Arial"/>
        </w:rPr>
        <w:t>wady</w:t>
      </w:r>
      <w:r w:rsidRPr="00441960">
        <w:rPr>
          <w:rFonts w:ascii="Arial" w:hAnsi="Arial" w:cs="Arial"/>
          <w:spacing w:val="-5"/>
        </w:rPr>
        <w:t xml:space="preserve"> </w:t>
      </w:r>
      <w:r w:rsidRPr="00441960">
        <w:rPr>
          <w:rFonts w:ascii="Arial" w:hAnsi="Arial" w:cs="Arial"/>
        </w:rPr>
        <w:t>fizyczne,</w:t>
      </w:r>
      <w:r w:rsidRPr="00441960">
        <w:rPr>
          <w:rFonts w:ascii="Arial" w:hAnsi="Arial" w:cs="Arial"/>
          <w:spacing w:val="-8"/>
        </w:rPr>
        <w:t xml:space="preserve"> </w:t>
      </w:r>
      <w:r w:rsidRPr="00441960">
        <w:rPr>
          <w:rFonts w:ascii="Arial" w:hAnsi="Arial" w:cs="Arial"/>
        </w:rPr>
        <w:t>wynosząca</w:t>
      </w:r>
      <w:r w:rsidRPr="00441960">
        <w:rPr>
          <w:rFonts w:ascii="Arial" w:hAnsi="Arial" w:cs="Arial"/>
          <w:spacing w:val="-5"/>
        </w:rPr>
        <w:t xml:space="preserve"> </w:t>
      </w:r>
      <w:r w:rsidRPr="00441960">
        <w:rPr>
          <w:rFonts w:ascii="Arial" w:hAnsi="Arial" w:cs="Arial"/>
        </w:rPr>
        <w:t>30%</w:t>
      </w:r>
      <w:r w:rsidRPr="00441960">
        <w:rPr>
          <w:rFonts w:ascii="Arial" w:hAnsi="Arial" w:cs="Arial"/>
          <w:spacing w:val="-8"/>
        </w:rPr>
        <w:t xml:space="preserve"> </w:t>
      </w:r>
      <w:r w:rsidRPr="00441960">
        <w:rPr>
          <w:rFonts w:ascii="Arial" w:hAnsi="Arial" w:cs="Arial"/>
        </w:rPr>
        <w:t>wartości</w:t>
      </w:r>
      <w:r w:rsidRPr="00441960">
        <w:rPr>
          <w:rFonts w:ascii="Arial" w:hAnsi="Arial" w:cs="Arial"/>
          <w:spacing w:val="-43"/>
        </w:rPr>
        <w:t xml:space="preserve"> </w:t>
      </w:r>
      <w:r w:rsidRPr="00441960">
        <w:rPr>
          <w:rFonts w:ascii="Arial" w:hAnsi="Arial" w:cs="Arial"/>
        </w:rPr>
        <w:t>Zabezpieczenia należytego wykonania umowy, zostanie zwrócona/zwolniona nie później niż w 15 dniu po</w:t>
      </w:r>
      <w:r w:rsidRPr="00441960">
        <w:rPr>
          <w:rFonts w:ascii="Arial" w:hAnsi="Arial" w:cs="Arial"/>
          <w:spacing w:val="1"/>
        </w:rPr>
        <w:t xml:space="preserve"> </w:t>
      </w:r>
      <w:r w:rsidRPr="00441960">
        <w:rPr>
          <w:rFonts w:ascii="Arial" w:hAnsi="Arial" w:cs="Arial"/>
        </w:rPr>
        <w:t>upływie</w:t>
      </w:r>
      <w:r w:rsidRPr="00441960">
        <w:rPr>
          <w:rFonts w:ascii="Arial" w:hAnsi="Arial" w:cs="Arial"/>
          <w:spacing w:val="-3"/>
        </w:rPr>
        <w:t xml:space="preserve"> </w:t>
      </w:r>
      <w:r w:rsidRPr="00441960">
        <w:rPr>
          <w:rFonts w:ascii="Arial" w:hAnsi="Arial" w:cs="Arial"/>
        </w:rPr>
        <w:t>okresu rękojmi.</w:t>
      </w:r>
    </w:p>
    <w:p w14:paraId="6D318AA0" w14:textId="77777777" w:rsidR="009B5FA1" w:rsidRPr="00441960" w:rsidRDefault="00D11B96">
      <w:pPr>
        <w:pStyle w:val="Akapitzlist"/>
        <w:numPr>
          <w:ilvl w:val="0"/>
          <w:numId w:val="9"/>
        </w:numPr>
        <w:tabs>
          <w:tab w:val="left" w:pos="284"/>
        </w:tabs>
        <w:ind w:left="284" w:right="-71" w:hanging="284"/>
        <w:rPr>
          <w:rFonts w:ascii="Arial" w:hAnsi="Arial" w:cs="Arial"/>
        </w:rPr>
      </w:pPr>
      <w:r w:rsidRPr="00441960">
        <w:rPr>
          <w:rFonts w:ascii="Arial" w:hAnsi="Arial" w:cs="Arial"/>
        </w:rPr>
        <w:t>W</w:t>
      </w:r>
      <w:r w:rsidRPr="00441960">
        <w:rPr>
          <w:rFonts w:ascii="Arial" w:hAnsi="Arial" w:cs="Arial"/>
          <w:spacing w:val="-5"/>
        </w:rPr>
        <w:t xml:space="preserve"> </w:t>
      </w:r>
      <w:r w:rsidRPr="00441960">
        <w:rPr>
          <w:rFonts w:ascii="Arial" w:hAnsi="Arial" w:cs="Arial"/>
        </w:rPr>
        <w:t>trakcie</w:t>
      </w:r>
      <w:r w:rsidRPr="00441960">
        <w:rPr>
          <w:rFonts w:ascii="Arial" w:hAnsi="Arial" w:cs="Arial"/>
          <w:spacing w:val="-6"/>
        </w:rPr>
        <w:t xml:space="preserve"> </w:t>
      </w:r>
      <w:r w:rsidRPr="00441960">
        <w:rPr>
          <w:rFonts w:ascii="Arial" w:hAnsi="Arial" w:cs="Arial"/>
        </w:rPr>
        <w:t>realizacji</w:t>
      </w:r>
      <w:r w:rsidRPr="00441960">
        <w:rPr>
          <w:rFonts w:ascii="Arial" w:hAnsi="Arial" w:cs="Arial"/>
          <w:spacing w:val="-5"/>
        </w:rPr>
        <w:t xml:space="preserve"> </w:t>
      </w:r>
      <w:r w:rsidRPr="00441960">
        <w:rPr>
          <w:rFonts w:ascii="Arial" w:hAnsi="Arial" w:cs="Arial"/>
        </w:rPr>
        <w:t>Umowy</w:t>
      </w:r>
      <w:r w:rsidRPr="00441960">
        <w:rPr>
          <w:rFonts w:ascii="Arial" w:hAnsi="Arial" w:cs="Arial"/>
          <w:spacing w:val="-5"/>
        </w:rPr>
        <w:t xml:space="preserve"> </w:t>
      </w:r>
      <w:r w:rsidRPr="00441960">
        <w:rPr>
          <w:rFonts w:ascii="Arial" w:hAnsi="Arial" w:cs="Arial"/>
        </w:rPr>
        <w:t>Wykonawca</w:t>
      </w:r>
      <w:r w:rsidRPr="00441960">
        <w:rPr>
          <w:rFonts w:ascii="Arial" w:hAnsi="Arial" w:cs="Arial"/>
          <w:spacing w:val="-5"/>
        </w:rPr>
        <w:t xml:space="preserve"> </w:t>
      </w:r>
      <w:r w:rsidRPr="00441960">
        <w:rPr>
          <w:rFonts w:ascii="Arial" w:hAnsi="Arial" w:cs="Arial"/>
        </w:rPr>
        <w:t>może</w:t>
      </w:r>
      <w:r w:rsidRPr="00441960">
        <w:rPr>
          <w:rFonts w:ascii="Arial" w:hAnsi="Arial" w:cs="Arial"/>
          <w:spacing w:val="-6"/>
        </w:rPr>
        <w:t xml:space="preserve"> </w:t>
      </w:r>
      <w:r w:rsidRPr="00441960">
        <w:rPr>
          <w:rFonts w:ascii="Arial" w:hAnsi="Arial" w:cs="Arial"/>
        </w:rPr>
        <w:t>dokonać</w:t>
      </w:r>
      <w:r w:rsidRPr="00441960">
        <w:rPr>
          <w:rFonts w:ascii="Arial" w:hAnsi="Arial" w:cs="Arial"/>
          <w:spacing w:val="-5"/>
        </w:rPr>
        <w:t xml:space="preserve"> </w:t>
      </w:r>
      <w:r w:rsidRPr="00441960">
        <w:rPr>
          <w:rFonts w:ascii="Arial" w:hAnsi="Arial" w:cs="Arial"/>
        </w:rPr>
        <w:t>zmiany</w:t>
      </w:r>
      <w:r w:rsidRPr="00441960">
        <w:rPr>
          <w:rFonts w:ascii="Arial" w:hAnsi="Arial" w:cs="Arial"/>
          <w:spacing w:val="-5"/>
        </w:rPr>
        <w:t xml:space="preserve"> </w:t>
      </w:r>
      <w:r w:rsidRPr="00441960">
        <w:rPr>
          <w:rFonts w:ascii="Arial" w:hAnsi="Arial" w:cs="Arial"/>
        </w:rPr>
        <w:t>formy</w:t>
      </w:r>
      <w:r w:rsidRPr="00441960">
        <w:rPr>
          <w:rFonts w:ascii="Arial" w:hAnsi="Arial" w:cs="Arial"/>
          <w:spacing w:val="-5"/>
        </w:rPr>
        <w:t xml:space="preserve"> </w:t>
      </w:r>
      <w:r w:rsidRPr="00441960">
        <w:rPr>
          <w:rFonts w:ascii="Arial" w:hAnsi="Arial" w:cs="Arial"/>
        </w:rPr>
        <w:t>Zabezpieczenia</w:t>
      </w:r>
      <w:r w:rsidRPr="00441960">
        <w:rPr>
          <w:rFonts w:ascii="Arial" w:hAnsi="Arial" w:cs="Arial"/>
          <w:spacing w:val="-5"/>
        </w:rPr>
        <w:t xml:space="preserve"> </w:t>
      </w:r>
      <w:r w:rsidRPr="00441960">
        <w:rPr>
          <w:rFonts w:ascii="Arial" w:hAnsi="Arial" w:cs="Arial"/>
        </w:rPr>
        <w:t>należytego</w:t>
      </w:r>
      <w:r w:rsidRPr="00441960">
        <w:rPr>
          <w:rFonts w:ascii="Arial" w:hAnsi="Arial" w:cs="Arial"/>
          <w:spacing w:val="-5"/>
        </w:rPr>
        <w:t xml:space="preserve"> </w:t>
      </w:r>
      <w:r w:rsidRPr="00441960">
        <w:rPr>
          <w:rFonts w:ascii="Arial" w:hAnsi="Arial" w:cs="Arial"/>
        </w:rPr>
        <w:t>wykonania</w:t>
      </w:r>
      <w:r w:rsidRPr="00441960">
        <w:rPr>
          <w:rFonts w:ascii="Arial" w:hAnsi="Arial" w:cs="Arial"/>
          <w:spacing w:val="-42"/>
        </w:rPr>
        <w:t xml:space="preserve"> </w:t>
      </w:r>
      <w:r w:rsidRPr="00441960">
        <w:rPr>
          <w:rFonts w:ascii="Arial" w:hAnsi="Arial" w:cs="Arial"/>
        </w:rPr>
        <w:t>umowy</w:t>
      </w:r>
      <w:r w:rsidRPr="00441960">
        <w:rPr>
          <w:rFonts w:ascii="Arial" w:hAnsi="Arial" w:cs="Arial"/>
          <w:spacing w:val="-7"/>
        </w:rPr>
        <w:t xml:space="preserve"> </w:t>
      </w:r>
      <w:r w:rsidRPr="00441960">
        <w:rPr>
          <w:rFonts w:ascii="Arial" w:hAnsi="Arial" w:cs="Arial"/>
        </w:rPr>
        <w:t>na</w:t>
      </w:r>
      <w:r w:rsidRPr="00441960">
        <w:rPr>
          <w:rFonts w:ascii="Arial" w:hAnsi="Arial" w:cs="Arial"/>
          <w:spacing w:val="-6"/>
        </w:rPr>
        <w:t xml:space="preserve"> </w:t>
      </w:r>
      <w:r w:rsidRPr="00441960">
        <w:rPr>
          <w:rFonts w:ascii="Arial" w:hAnsi="Arial" w:cs="Arial"/>
        </w:rPr>
        <w:t>jedną</w:t>
      </w:r>
      <w:r w:rsidRPr="00441960">
        <w:rPr>
          <w:rFonts w:ascii="Arial" w:hAnsi="Arial" w:cs="Arial"/>
          <w:spacing w:val="-7"/>
        </w:rPr>
        <w:t xml:space="preserve"> </w:t>
      </w:r>
      <w:r w:rsidRPr="00441960">
        <w:rPr>
          <w:rFonts w:ascii="Arial" w:hAnsi="Arial" w:cs="Arial"/>
        </w:rPr>
        <w:t>lub</w:t>
      </w:r>
      <w:r w:rsidRPr="00441960">
        <w:rPr>
          <w:rFonts w:ascii="Arial" w:hAnsi="Arial" w:cs="Arial"/>
          <w:spacing w:val="-6"/>
        </w:rPr>
        <w:t xml:space="preserve"> </w:t>
      </w:r>
      <w:r w:rsidRPr="00441960">
        <w:rPr>
          <w:rFonts w:ascii="Arial" w:hAnsi="Arial" w:cs="Arial"/>
        </w:rPr>
        <w:t>kilka</w:t>
      </w:r>
      <w:r w:rsidRPr="00441960">
        <w:rPr>
          <w:rFonts w:ascii="Arial" w:hAnsi="Arial" w:cs="Arial"/>
          <w:spacing w:val="-7"/>
        </w:rPr>
        <w:t xml:space="preserve"> </w:t>
      </w:r>
      <w:r w:rsidRPr="00441960">
        <w:rPr>
          <w:rFonts w:ascii="Arial" w:hAnsi="Arial" w:cs="Arial"/>
        </w:rPr>
        <w:t>form,</w:t>
      </w:r>
      <w:r w:rsidRPr="00441960">
        <w:rPr>
          <w:rFonts w:ascii="Arial" w:hAnsi="Arial" w:cs="Arial"/>
          <w:spacing w:val="-6"/>
        </w:rPr>
        <w:t xml:space="preserve"> </w:t>
      </w:r>
      <w:r w:rsidRPr="00441960">
        <w:rPr>
          <w:rFonts w:ascii="Arial" w:hAnsi="Arial" w:cs="Arial"/>
        </w:rPr>
        <w:t>o</w:t>
      </w:r>
      <w:r w:rsidRPr="00441960">
        <w:rPr>
          <w:rFonts w:ascii="Arial" w:hAnsi="Arial" w:cs="Arial"/>
          <w:spacing w:val="-7"/>
        </w:rPr>
        <w:t xml:space="preserve"> </w:t>
      </w:r>
      <w:r w:rsidRPr="00441960">
        <w:rPr>
          <w:rFonts w:ascii="Arial" w:hAnsi="Arial" w:cs="Arial"/>
        </w:rPr>
        <w:t>których</w:t>
      </w:r>
      <w:r w:rsidRPr="00441960">
        <w:rPr>
          <w:rFonts w:ascii="Arial" w:hAnsi="Arial" w:cs="Arial"/>
          <w:spacing w:val="-7"/>
        </w:rPr>
        <w:t xml:space="preserve"> </w:t>
      </w:r>
      <w:r w:rsidRPr="00441960">
        <w:rPr>
          <w:rFonts w:ascii="Arial" w:hAnsi="Arial" w:cs="Arial"/>
        </w:rPr>
        <w:t>mowa</w:t>
      </w:r>
      <w:r w:rsidRPr="00441960">
        <w:rPr>
          <w:rFonts w:ascii="Arial" w:hAnsi="Arial" w:cs="Arial"/>
          <w:spacing w:val="-6"/>
        </w:rPr>
        <w:t xml:space="preserve"> </w:t>
      </w:r>
      <w:r w:rsidRPr="00441960">
        <w:rPr>
          <w:rFonts w:ascii="Arial" w:hAnsi="Arial" w:cs="Arial"/>
        </w:rPr>
        <w:t>w</w:t>
      </w:r>
      <w:r w:rsidRPr="00441960">
        <w:rPr>
          <w:rFonts w:ascii="Arial" w:hAnsi="Arial" w:cs="Arial"/>
          <w:spacing w:val="-8"/>
        </w:rPr>
        <w:t xml:space="preserve"> </w:t>
      </w:r>
      <w:r w:rsidRPr="00441960">
        <w:rPr>
          <w:rFonts w:ascii="Arial" w:hAnsi="Arial" w:cs="Arial"/>
        </w:rPr>
        <w:t>przepisach</w:t>
      </w:r>
      <w:r w:rsidRPr="00441960">
        <w:rPr>
          <w:rFonts w:ascii="Arial" w:hAnsi="Arial" w:cs="Arial"/>
          <w:spacing w:val="-7"/>
        </w:rPr>
        <w:t xml:space="preserve"> </w:t>
      </w:r>
      <w:r w:rsidRPr="00441960">
        <w:rPr>
          <w:rFonts w:ascii="Arial" w:hAnsi="Arial" w:cs="Arial"/>
        </w:rPr>
        <w:t>ustawy</w:t>
      </w:r>
      <w:r w:rsidRPr="00441960">
        <w:rPr>
          <w:rFonts w:ascii="Arial" w:hAnsi="Arial" w:cs="Arial"/>
          <w:spacing w:val="-6"/>
        </w:rPr>
        <w:t xml:space="preserve"> </w:t>
      </w:r>
      <w:r w:rsidRPr="00441960">
        <w:rPr>
          <w:rFonts w:ascii="Arial" w:hAnsi="Arial" w:cs="Arial"/>
        </w:rPr>
        <w:t>PZP,</w:t>
      </w:r>
      <w:r w:rsidRPr="00441960">
        <w:rPr>
          <w:rFonts w:ascii="Arial" w:hAnsi="Arial" w:cs="Arial"/>
          <w:spacing w:val="-7"/>
        </w:rPr>
        <w:t xml:space="preserve"> </w:t>
      </w:r>
      <w:r w:rsidRPr="00441960">
        <w:rPr>
          <w:rFonts w:ascii="Arial" w:hAnsi="Arial" w:cs="Arial"/>
        </w:rPr>
        <w:t>pod</w:t>
      </w:r>
      <w:r w:rsidRPr="00441960">
        <w:rPr>
          <w:rFonts w:ascii="Arial" w:hAnsi="Arial" w:cs="Arial"/>
          <w:spacing w:val="-6"/>
        </w:rPr>
        <w:t xml:space="preserve"> </w:t>
      </w:r>
      <w:r w:rsidRPr="00441960">
        <w:rPr>
          <w:rFonts w:ascii="Arial" w:hAnsi="Arial" w:cs="Arial"/>
        </w:rPr>
        <w:t>warunkiem,</w:t>
      </w:r>
      <w:r w:rsidRPr="00441960">
        <w:rPr>
          <w:rFonts w:ascii="Arial" w:hAnsi="Arial" w:cs="Arial"/>
          <w:spacing w:val="-6"/>
        </w:rPr>
        <w:t xml:space="preserve"> </w:t>
      </w:r>
      <w:r w:rsidRPr="00441960">
        <w:rPr>
          <w:rFonts w:ascii="Arial" w:hAnsi="Arial" w:cs="Arial"/>
        </w:rPr>
        <w:t>że</w:t>
      </w:r>
      <w:r w:rsidRPr="00441960">
        <w:rPr>
          <w:rFonts w:ascii="Arial" w:hAnsi="Arial" w:cs="Arial"/>
          <w:spacing w:val="-8"/>
        </w:rPr>
        <w:t xml:space="preserve"> </w:t>
      </w:r>
      <w:r w:rsidRPr="00441960">
        <w:rPr>
          <w:rFonts w:ascii="Arial" w:hAnsi="Arial" w:cs="Arial"/>
        </w:rPr>
        <w:t>zmiana</w:t>
      </w:r>
      <w:r w:rsidRPr="00441960">
        <w:rPr>
          <w:rFonts w:ascii="Arial" w:hAnsi="Arial" w:cs="Arial"/>
          <w:spacing w:val="-6"/>
        </w:rPr>
        <w:t xml:space="preserve"> </w:t>
      </w:r>
      <w:r w:rsidRPr="00441960">
        <w:rPr>
          <w:rFonts w:ascii="Arial" w:hAnsi="Arial" w:cs="Arial"/>
        </w:rPr>
        <w:t>formy</w:t>
      </w:r>
      <w:r w:rsidRPr="00441960">
        <w:rPr>
          <w:rFonts w:ascii="Arial" w:hAnsi="Arial" w:cs="Arial"/>
          <w:spacing w:val="-43"/>
        </w:rPr>
        <w:t xml:space="preserve"> </w:t>
      </w:r>
      <w:r w:rsidRPr="00441960">
        <w:rPr>
          <w:rFonts w:ascii="Arial" w:hAnsi="Arial" w:cs="Arial"/>
        </w:rPr>
        <w:t>Zabezpieczenia</w:t>
      </w:r>
      <w:r w:rsidRPr="00441960">
        <w:rPr>
          <w:rFonts w:ascii="Arial" w:hAnsi="Arial" w:cs="Arial"/>
          <w:spacing w:val="1"/>
        </w:rPr>
        <w:t xml:space="preserve"> </w:t>
      </w:r>
      <w:r w:rsidRPr="00441960">
        <w:rPr>
          <w:rFonts w:ascii="Arial" w:hAnsi="Arial" w:cs="Arial"/>
        </w:rPr>
        <w:t>zostanie</w:t>
      </w:r>
      <w:r w:rsidRPr="00441960">
        <w:rPr>
          <w:rFonts w:ascii="Arial" w:hAnsi="Arial" w:cs="Arial"/>
          <w:spacing w:val="1"/>
        </w:rPr>
        <w:t xml:space="preserve"> </w:t>
      </w:r>
      <w:r w:rsidRPr="00441960">
        <w:rPr>
          <w:rFonts w:ascii="Arial" w:hAnsi="Arial" w:cs="Arial"/>
        </w:rPr>
        <w:t>dokonana</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zachowaniem</w:t>
      </w:r>
      <w:r w:rsidRPr="00441960">
        <w:rPr>
          <w:rFonts w:ascii="Arial" w:hAnsi="Arial" w:cs="Arial"/>
          <w:spacing w:val="1"/>
        </w:rPr>
        <w:t xml:space="preserve"> </w:t>
      </w:r>
      <w:r w:rsidRPr="00441960">
        <w:rPr>
          <w:rFonts w:ascii="Arial" w:hAnsi="Arial" w:cs="Arial"/>
        </w:rPr>
        <w:t>ciągłości</w:t>
      </w:r>
      <w:r w:rsidRPr="00441960">
        <w:rPr>
          <w:rFonts w:ascii="Arial" w:hAnsi="Arial" w:cs="Arial"/>
          <w:spacing w:val="1"/>
        </w:rPr>
        <w:t xml:space="preserve"> </w:t>
      </w:r>
      <w:r w:rsidRPr="00441960">
        <w:rPr>
          <w:rFonts w:ascii="Arial" w:hAnsi="Arial" w:cs="Arial"/>
        </w:rPr>
        <w:t>zabezpieczenia</w:t>
      </w:r>
      <w:r w:rsidRPr="00441960">
        <w:rPr>
          <w:rFonts w:ascii="Arial" w:hAnsi="Arial" w:cs="Arial"/>
          <w:spacing w:val="1"/>
        </w:rPr>
        <w:t xml:space="preserve"> </w:t>
      </w:r>
      <w:r w:rsidRPr="00441960">
        <w:rPr>
          <w:rFonts w:ascii="Arial" w:hAnsi="Arial" w:cs="Arial"/>
        </w:rPr>
        <w:t>i</w:t>
      </w:r>
      <w:r w:rsidRPr="00441960">
        <w:rPr>
          <w:rFonts w:ascii="Arial" w:hAnsi="Arial" w:cs="Arial"/>
          <w:spacing w:val="1"/>
        </w:rPr>
        <w:t xml:space="preserve"> </w:t>
      </w:r>
      <w:r w:rsidRPr="00441960">
        <w:rPr>
          <w:rFonts w:ascii="Arial" w:hAnsi="Arial" w:cs="Arial"/>
        </w:rPr>
        <w:t>bez</w:t>
      </w:r>
      <w:r w:rsidRPr="00441960">
        <w:rPr>
          <w:rFonts w:ascii="Arial" w:hAnsi="Arial" w:cs="Arial"/>
          <w:spacing w:val="1"/>
        </w:rPr>
        <w:t xml:space="preserve"> </w:t>
      </w:r>
      <w:r w:rsidRPr="00441960">
        <w:rPr>
          <w:rFonts w:ascii="Arial" w:hAnsi="Arial" w:cs="Arial"/>
        </w:rPr>
        <w:t>zmniejszenia</w:t>
      </w:r>
      <w:r w:rsidRPr="00441960">
        <w:rPr>
          <w:rFonts w:ascii="Arial" w:hAnsi="Arial" w:cs="Arial"/>
          <w:spacing w:val="1"/>
        </w:rPr>
        <w:t xml:space="preserve"> </w:t>
      </w:r>
      <w:r w:rsidRPr="00441960">
        <w:rPr>
          <w:rFonts w:ascii="Arial" w:hAnsi="Arial" w:cs="Arial"/>
        </w:rPr>
        <w:t>jego</w:t>
      </w:r>
      <w:r w:rsidRPr="00441960">
        <w:rPr>
          <w:rFonts w:ascii="Arial" w:hAnsi="Arial" w:cs="Arial"/>
          <w:spacing w:val="1"/>
        </w:rPr>
        <w:t xml:space="preserve"> </w:t>
      </w:r>
      <w:r w:rsidRPr="00441960">
        <w:rPr>
          <w:rFonts w:ascii="Arial" w:hAnsi="Arial" w:cs="Arial"/>
        </w:rPr>
        <w:t>wysokości.</w:t>
      </w:r>
    </w:p>
    <w:p w14:paraId="20A00421" w14:textId="2E3DF5EA" w:rsidR="009B5FA1" w:rsidRPr="00441960" w:rsidRDefault="00D11B96">
      <w:pPr>
        <w:pStyle w:val="Akapitzlist"/>
        <w:numPr>
          <w:ilvl w:val="0"/>
          <w:numId w:val="9"/>
        </w:numPr>
        <w:tabs>
          <w:tab w:val="left" w:pos="284"/>
        </w:tabs>
        <w:ind w:left="284" w:right="-71" w:hanging="284"/>
        <w:rPr>
          <w:rFonts w:ascii="Arial" w:hAnsi="Arial" w:cs="Arial"/>
        </w:rPr>
      </w:pPr>
      <w:r w:rsidRPr="00441960">
        <w:rPr>
          <w:rFonts w:ascii="Arial" w:hAnsi="Arial" w:cs="Arial"/>
        </w:rPr>
        <w:t>W sytuacji, gdy wskutek okoliczności, o których mowa</w:t>
      </w:r>
      <w:r w:rsidRPr="00441960">
        <w:rPr>
          <w:rFonts w:ascii="Arial" w:hAnsi="Arial" w:cs="Arial"/>
          <w:spacing w:val="1"/>
        </w:rPr>
        <w:t xml:space="preserve"> </w:t>
      </w:r>
      <w:r w:rsidRPr="00441960">
        <w:rPr>
          <w:rFonts w:ascii="Arial" w:hAnsi="Arial" w:cs="Arial"/>
        </w:rPr>
        <w:t>w § 1</w:t>
      </w:r>
      <w:r w:rsidR="002C0885" w:rsidRPr="00441960">
        <w:rPr>
          <w:rFonts w:ascii="Arial" w:hAnsi="Arial" w:cs="Arial"/>
        </w:rPr>
        <w:t>3</w:t>
      </w:r>
      <w:r w:rsidRPr="00441960">
        <w:rPr>
          <w:rFonts w:ascii="Arial" w:hAnsi="Arial" w:cs="Arial"/>
        </w:rPr>
        <w:t xml:space="preserve"> niniejszej umowy wystąpi konieczność</w:t>
      </w:r>
      <w:r w:rsidRPr="00441960">
        <w:rPr>
          <w:rFonts w:ascii="Arial" w:hAnsi="Arial" w:cs="Arial"/>
          <w:spacing w:val="1"/>
        </w:rPr>
        <w:t xml:space="preserve"> </w:t>
      </w:r>
      <w:r w:rsidRPr="00441960">
        <w:rPr>
          <w:rFonts w:ascii="Arial" w:hAnsi="Arial" w:cs="Arial"/>
        </w:rPr>
        <w:t>przedłużenia</w:t>
      </w:r>
      <w:r w:rsidRPr="00441960">
        <w:rPr>
          <w:rFonts w:ascii="Arial" w:hAnsi="Arial" w:cs="Arial"/>
          <w:spacing w:val="1"/>
        </w:rPr>
        <w:t xml:space="preserve"> </w:t>
      </w:r>
      <w:r w:rsidRPr="00441960">
        <w:rPr>
          <w:rFonts w:ascii="Arial" w:hAnsi="Arial" w:cs="Arial"/>
        </w:rPr>
        <w:t>terminu</w:t>
      </w:r>
      <w:r w:rsidRPr="00441960">
        <w:rPr>
          <w:rFonts w:ascii="Arial" w:hAnsi="Arial" w:cs="Arial"/>
          <w:spacing w:val="1"/>
        </w:rPr>
        <w:t xml:space="preserve"> </w:t>
      </w:r>
      <w:r w:rsidRPr="00441960">
        <w:rPr>
          <w:rFonts w:ascii="Arial" w:hAnsi="Arial" w:cs="Arial"/>
        </w:rPr>
        <w:t>realizacji</w:t>
      </w:r>
      <w:r w:rsidRPr="00441960">
        <w:rPr>
          <w:rFonts w:ascii="Arial" w:hAnsi="Arial" w:cs="Arial"/>
          <w:spacing w:val="1"/>
        </w:rPr>
        <w:t xml:space="preserve"> </w:t>
      </w:r>
      <w:r w:rsidRPr="00441960">
        <w:rPr>
          <w:rFonts w:ascii="Arial" w:hAnsi="Arial" w:cs="Arial"/>
        </w:rPr>
        <w:t>zamówienia</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stosunku</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terminu</w:t>
      </w:r>
      <w:r w:rsidRPr="00441960">
        <w:rPr>
          <w:rFonts w:ascii="Arial" w:hAnsi="Arial" w:cs="Arial"/>
          <w:spacing w:val="1"/>
        </w:rPr>
        <w:t xml:space="preserve"> </w:t>
      </w:r>
      <w:r w:rsidRPr="00441960">
        <w:rPr>
          <w:rFonts w:ascii="Arial" w:hAnsi="Arial" w:cs="Arial"/>
        </w:rPr>
        <w:t>przedstawionego</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ofercie</w:t>
      </w:r>
      <w:r w:rsidRPr="00441960">
        <w:rPr>
          <w:rFonts w:ascii="Arial" w:hAnsi="Arial" w:cs="Arial"/>
          <w:spacing w:val="1"/>
        </w:rPr>
        <w:t xml:space="preserve"> </w:t>
      </w:r>
      <w:r w:rsidRPr="00441960">
        <w:rPr>
          <w:rFonts w:ascii="Arial" w:hAnsi="Arial" w:cs="Arial"/>
          <w:spacing w:val="-1"/>
        </w:rPr>
        <w:t>przetargowej,</w:t>
      </w:r>
      <w:r w:rsidRPr="00441960">
        <w:rPr>
          <w:rFonts w:ascii="Arial" w:hAnsi="Arial" w:cs="Arial"/>
          <w:spacing w:val="-9"/>
        </w:rPr>
        <w:t xml:space="preserve"> </w:t>
      </w:r>
      <w:r w:rsidR="009013F1" w:rsidRPr="00441960">
        <w:rPr>
          <w:rFonts w:ascii="Arial" w:hAnsi="Arial" w:cs="Arial"/>
          <w:spacing w:val="-1"/>
        </w:rPr>
        <w:t>W</w:t>
      </w:r>
      <w:r w:rsidRPr="00441960">
        <w:rPr>
          <w:rFonts w:ascii="Arial" w:hAnsi="Arial" w:cs="Arial"/>
          <w:spacing w:val="-1"/>
        </w:rPr>
        <w:t>ykonawca</w:t>
      </w:r>
      <w:r w:rsidRPr="00441960">
        <w:rPr>
          <w:rFonts w:ascii="Arial" w:hAnsi="Arial" w:cs="Arial"/>
          <w:spacing w:val="-10"/>
        </w:rPr>
        <w:t xml:space="preserve"> </w:t>
      </w:r>
      <w:r w:rsidRPr="00441960">
        <w:rPr>
          <w:rFonts w:ascii="Arial" w:hAnsi="Arial" w:cs="Arial"/>
          <w:spacing w:val="-1"/>
        </w:rPr>
        <w:t>przed</w:t>
      </w:r>
      <w:r w:rsidRPr="00441960">
        <w:rPr>
          <w:rFonts w:ascii="Arial" w:hAnsi="Arial" w:cs="Arial"/>
          <w:spacing w:val="-9"/>
        </w:rPr>
        <w:t xml:space="preserve"> </w:t>
      </w:r>
      <w:r w:rsidRPr="00441960">
        <w:rPr>
          <w:rFonts w:ascii="Arial" w:hAnsi="Arial" w:cs="Arial"/>
          <w:spacing w:val="-1"/>
        </w:rPr>
        <w:t>podpisaniem</w:t>
      </w:r>
      <w:r w:rsidRPr="00441960">
        <w:rPr>
          <w:rFonts w:ascii="Arial" w:hAnsi="Arial" w:cs="Arial"/>
          <w:spacing w:val="-10"/>
        </w:rPr>
        <w:t xml:space="preserve"> </w:t>
      </w:r>
      <w:r w:rsidRPr="00441960">
        <w:rPr>
          <w:rFonts w:ascii="Arial" w:hAnsi="Arial" w:cs="Arial"/>
          <w:spacing w:val="-1"/>
        </w:rPr>
        <w:t>aneksu</w:t>
      </w:r>
      <w:r w:rsidRPr="00441960">
        <w:rPr>
          <w:rFonts w:ascii="Arial" w:hAnsi="Arial" w:cs="Arial"/>
          <w:spacing w:val="-8"/>
        </w:rPr>
        <w:t xml:space="preserve"> </w:t>
      </w:r>
      <w:r w:rsidRPr="00441960">
        <w:rPr>
          <w:rFonts w:ascii="Arial" w:hAnsi="Arial" w:cs="Arial"/>
          <w:spacing w:val="-1"/>
        </w:rPr>
        <w:t>lub</w:t>
      </w:r>
      <w:r w:rsidRPr="00441960">
        <w:rPr>
          <w:rFonts w:ascii="Arial" w:hAnsi="Arial" w:cs="Arial"/>
          <w:spacing w:val="-9"/>
        </w:rPr>
        <w:t xml:space="preserve"> </w:t>
      </w:r>
      <w:r w:rsidRPr="00441960">
        <w:rPr>
          <w:rFonts w:ascii="Arial" w:hAnsi="Arial" w:cs="Arial"/>
        </w:rPr>
        <w:t>najpóźniej</w:t>
      </w:r>
      <w:r w:rsidRPr="00441960">
        <w:rPr>
          <w:rFonts w:ascii="Arial" w:hAnsi="Arial" w:cs="Arial"/>
          <w:spacing w:val="-9"/>
        </w:rPr>
        <w:t xml:space="preserve"> </w:t>
      </w:r>
      <w:r w:rsidRPr="00441960">
        <w:rPr>
          <w:rFonts w:ascii="Arial" w:hAnsi="Arial" w:cs="Arial"/>
        </w:rPr>
        <w:t>w</w:t>
      </w:r>
      <w:r w:rsidRPr="00441960">
        <w:rPr>
          <w:rFonts w:ascii="Arial" w:hAnsi="Arial" w:cs="Arial"/>
          <w:spacing w:val="-10"/>
        </w:rPr>
        <w:t xml:space="preserve"> </w:t>
      </w:r>
      <w:r w:rsidRPr="00441960">
        <w:rPr>
          <w:rFonts w:ascii="Arial" w:hAnsi="Arial" w:cs="Arial"/>
        </w:rPr>
        <w:t>dniu</w:t>
      </w:r>
      <w:r w:rsidRPr="00441960">
        <w:rPr>
          <w:rFonts w:ascii="Arial" w:hAnsi="Arial" w:cs="Arial"/>
          <w:spacing w:val="-8"/>
        </w:rPr>
        <w:t xml:space="preserve"> </w:t>
      </w:r>
      <w:r w:rsidRPr="00441960">
        <w:rPr>
          <w:rFonts w:ascii="Arial" w:hAnsi="Arial" w:cs="Arial"/>
        </w:rPr>
        <w:t>jego</w:t>
      </w:r>
      <w:r w:rsidRPr="00441960">
        <w:rPr>
          <w:rFonts w:ascii="Arial" w:hAnsi="Arial" w:cs="Arial"/>
          <w:spacing w:val="-12"/>
        </w:rPr>
        <w:t xml:space="preserve"> </w:t>
      </w:r>
      <w:r w:rsidRPr="00441960">
        <w:rPr>
          <w:rFonts w:ascii="Arial" w:hAnsi="Arial" w:cs="Arial"/>
        </w:rPr>
        <w:t>podpisywania,</w:t>
      </w:r>
      <w:r w:rsidRPr="00441960">
        <w:rPr>
          <w:rFonts w:ascii="Arial" w:hAnsi="Arial" w:cs="Arial"/>
          <w:spacing w:val="-9"/>
        </w:rPr>
        <w:t xml:space="preserve"> </w:t>
      </w:r>
      <w:r w:rsidRPr="00441960">
        <w:rPr>
          <w:rFonts w:ascii="Arial" w:hAnsi="Arial" w:cs="Arial"/>
        </w:rPr>
        <w:t>zobowiązany</w:t>
      </w:r>
      <w:r w:rsidRPr="00441960">
        <w:rPr>
          <w:rFonts w:ascii="Arial" w:hAnsi="Arial" w:cs="Arial"/>
          <w:spacing w:val="-43"/>
        </w:rPr>
        <w:t xml:space="preserve"> </w:t>
      </w:r>
      <w:r w:rsidRPr="00441960">
        <w:rPr>
          <w:rFonts w:ascii="Arial" w:hAnsi="Arial" w:cs="Arial"/>
        </w:rPr>
        <w:t>jest</w:t>
      </w:r>
      <w:r w:rsidRPr="00441960">
        <w:rPr>
          <w:rFonts w:ascii="Arial" w:hAnsi="Arial" w:cs="Arial"/>
          <w:spacing w:val="-8"/>
        </w:rPr>
        <w:t xml:space="preserve"> </w:t>
      </w:r>
      <w:r w:rsidRPr="00441960">
        <w:rPr>
          <w:rFonts w:ascii="Arial" w:hAnsi="Arial" w:cs="Arial"/>
        </w:rPr>
        <w:t>do</w:t>
      </w:r>
      <w:r w:rsidRPr="00441960">
        <w:rPr>
          <w:rFonts w:ascii="Arial" w:hAnsi="Arial" w:cs="Arial"/>
          <w:spacing w:val="-8"/>
        </w:rPr>
        <w:t xml:space="preserve"> </w:t>
      </w:r>
      <w:r w:rsidRPr="00441960">
        <w:rPr>
          <w:rFonts w:ascii="Arial" w:hAnsi="Arial" w:cs="Arial"/>
        </w:rPr>
        <w:t>przedłużenia</w:t>
      </w:r>
      <w:r w:rsidRPr="00441960">
        <w:rPr>
          <w:rFonts w:ascii="Arial" w:hAnsi="Arial" w:cs="Arial"/>
          <w:spacing w:val="-7"/>
        </w:rPr>
        <w:t xml:space="preserve"> </w:t>
      </w:r>
      <w:r w:rsidRPr="00441960">
        <w:rPr>
          <w:rFonts w:ascii="Arial" w:hAnsi="Arial" w:cs="Arial"/>
        </w:rPr>
        <w:t>terminu</w:t>
      </w:r>
      <w:r w:rsidRPr="00441960">
        <w:rPr>
          <w:rFonts w:ascii="Arial" w:hAnsi="Arial" w:cs="Arial"/>
          <w:spacing w:val="-5"/>
        </w:rPr>
        <w:t xml:space="preserve"> </w:t>
      </w:r>
      <w:r w:rsidRPr="00441960">
        <w:rPr>
          <w:rFonts w:ascii="Arial" w:hAnsi="Arial" w:cs="Arial"/>
        </w:rPr>
        <w:t>ważności</w:t>
      </w:r>
      <w:r w:rsidRPr="00441960">
        <w:rPr>
          <w:rFonts w:ascii="Arial" w:hAnsi="Arial" w:cs="Arial"/>
          <w:spacing w:val="-6"/>
        </w:rPr>
        <w:t xml:space="preserve"> </w:t>
      </w:r>
      <w:r w:rsidRPr="00441960">
        <w:rPr>
          <w:rFonts w:ascii="Arial" w:hAnsi="Arial" w:cs="Arial"/>
        </w:rPr>
        <w:t>wniesionego</w:t>
      </w:r>
      <w:r w:rsidRPr="00441960">
        <w:rPr>
          <w:rFonts w:ascii="Arial" w:hAnsi="Arial" w:cs="Arial"/>
          <w:spacing w:val="-8"/>
        </w:rPr>
        <w:t xml:space="preserve"> </w:t>
      </w:r>
      <w:r w:rsidRPr="00441960">
        <w:rPr>
          <w:rFonts w:ascii="Arial" w:hAnsi="Arial" w:cs="Arial"/>
        </w:rPr>
        <w:t>zabezpieczenia</w:t>
      </w:r>
      <w:r w:rsidRPr="00441960">
        <w:rPr>
          <w:rFonts w:ascii="Arial" w:hAnsi="Arial" w:cs="Arial"/>
          <w:spacing w:val="-7"/>
        </w:rPr>
        <w:t xml:space="preserve"> </w:t>
      </w:r>
      <w:r w:rsidRPr="00441960">
        <w:rPr>
          <w:rFonts w:ascii="Arial" w:hAnsi="Arial" w:cs="Arial"/>
        </w:rPr>
        <w:t>należytego</w:t>
      </w:r>
      <w:r w:rsidRPr="00441960">
        <w:rPr>
          <w:rFonts w:ascii="Arial" w:hAnsi="Arial" w:cs="Arial"/>
          <w:spacing w:val="-7"/>
        </w:rPr>
        <w:t xml:space="preserve"> </w:t>
      </w:r>
      <w:r w:rsidRPr="00441960">
        <w:rPr>
          <w:rFonts w:ascii="Arial" w:hAnsi="Arial" w:cs="Arial"/>
        </w:rPr>
        <w:t>wykonania</w:t>
      </w:r>
      <w:r w:rsidRPr="00441960">
        <w:rPr>
          <w:rFonts w:ascii="Arial" w:hAnsi="Arial" w:cs="Arial"/>
          <w:spacing w:val="-7"/>
        </w:rPr>
        <w:t xml:space="preserve"> </w:t>
      </w:r>
      <w:r w:rsidRPr="00441960">
        <w:rPr>
          <w:rFonts w:ascii="Arial" w:hAnsi="Arial" w:cs="Arial"/>
        </w:rPr>
        <w:t>umowy</w:t>
      </w:r>
      <w:r w:rsidRPr="00441960">
        <w:rPr>
          <w:rFonts w:ascii="Arial" w:hAnsi="Arial" w:cs="Arial"/>
          <w:spacing w:val="-7"/>
        </w:rPr>
        <w:t xml:space="preserve"> </w:t>
      </w:r>
      <w:r w:rsidRPr="00441960">
        <w:rPr>
          <w:rFonts w:ascii="Arial" w:hAnsi="Arial" w:cs="Arial"/>
        </w:rPr>
        <w:t>albo,</w:t>
      </w:r>
      <w:r w:rsidRPr="00441960">
        <w:rPr>
          <w:rFonts w:ascii="Arial" w:hAnsi="Arial" w:cs="Arial"/>
          <w:spacing w:val="-7"/>
        </w:rPr>
        <w:t xml:space="preserve"> </w:t>
      </w:r>
      <w:r w:rsidRPr="00441960">
        <w:rPr>
          <w:rFonts w:ascii="Arial" w:hAnsi="Arial" w:cs="Arial"/>
        </w:rPr>
        <w:t>jeśli</w:t>
      </w:r>
      <w:r w:rsidRPr="00441960">
        <w:rPr>
          <w:rFonts w:ascii="Arial" w:hAnsi="Arial" w:cs="Arial"/>
          <w:spacing w:val="-43"/>
        </w:rPr>
        <w:t xml:space="preserve"> </w:t>
      </w:r>
      <w:r w:rsidRPr="00441960">
        <w:rPr>
          <w:rFonts w:ascii="Arial" w:hAnsi="Arial" w:cs="Arial"/>
        </w:rPr>
        <w:t>nie</w:t>
      </w:r>
      <w:r w:rsidRPr="00441960">
        <w:rPr>
          <w:rFonts w:ascii="Arial" w:hAnsi="Arial" w:cs="Arial"/>
          <w:spacing w:val="-4"/>
        </w:rPr>
        <w:t xml:space="preserve"> </w:t>
      </w:r>
      <w:r w:rsidRPr="00441960">
        <w:rPr>
          <w:rFonts w:ascii="Arial" w:hAnsi="Arial" w:cs="Arial"/>
        </w:rPr>
        <w:t>jest</w:t>
      </w:r>
      <w:r w:rsidRPr="00441960">
        <w:rPr>
          <w:rFonts w:ascii="Arial" w:hAnsi="Arial" w:cs="Arial"/>
          <w:spacing w:val="-1"/>
        </w:rPr>
        <w:t xml:space="preserve"> </w:t>
      </w:r>
      <w:r w:rsidRPr="00441960">
        <w:rPr>
          <w:rFonts w:ascii="Arial" w:hAnsi="Arial" w:cs="Arial"/>
        </w:rPr>
        <w:t>to</w:t>
      </w:r>
      <w:r w:rsidRPr="00441960">
        <w:rPr>
          <w:rFonts w:ascii="Arial" w:hAnsi="Arial" w:cs="Arial"/>
          <w:spacing w:val="-1"/>
        </w:rPr>
        <w:t xml:space="preserve"> </w:t>
      </w:r>
      <w:r w:rsidRPr="00441960">
        <w:rPr>
          <w:rFonts w:ascii="Arial" w:hAnsi="Arial" w:cs="Arial"/>
        </w:rPr>
        <w:t>możliwe,</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wniesienia</w:t>
      </w:r>
      <w:r w:rsidRPr="00441960">
        <w:rPr>
          <w:rFonts w:ascii="Arial" w:hAnsi="Arial" w:cs="Arial"/>
          <w:spacing w:val="-2"/>
        </w:rPr>
        <w:t xml:space="preserve"> </w:t>
      </w:r>
      <w:r w:rsidRPr="00441960">
        <w:rPr>
          <w:rFonts w:ascii="Arial" w:hAnsi="Arial" w:cs="Arial"/>
        </w:rPr>
        <w:t>nowego</w:t>
      </w:r>
      <w:r w:rsidRPr="00441960">
        <w:rPr>
          <w:rFonts w:ascii="Arial" w:hAnsi="Arial" w:cs="Arial"/>
          <w:spacing w:val="-1"/>
        </w:rPr>
        <w:t xml:space="preserve"> </w:t>
      </w:r>
      <w:r w:rsidRPr="00441960">
        <w:rPr>
          <w:rFonts w:ascii="Arial" w:hAnsi="Arial" w:cs="Arial"/>
        </w:rPr>
        <w:t>zabezpieczenia</w:t>
      </w:r>
      <w:r w:rsidRPr="00441960">
        <w:rPr>
          <w:rFonts w:ascii="Arial" w:hAnsi="Arial" w:cs="Arial"/>
          <w:spacing w:val="2"/>
        </w:rPr>
        <w:t xml:space="preserve"> </w:t>
      </w:r>
      <w:r w:rsidRPr="00441960">
        <w:rPr>
          <w:rFonts w:ascii="Arial" w:hAnsi="Arial" w:cs="Arial"/>
        </w:rPr>
        <w:t>na</w:t>
      </w:r>
      <w:r w:rsidRPr="00441960">
        <w:rPr>
          <w:rFonts w:ascii="Arial" w:hAnsi="Arial" w:cs="Arial"/>
          <w:spacing w:val="-1"/>
        </w:rPr>
        <w:t xml:space="preserve"> </w:t>
      </w:r>
      <w:r w:rsidRPr="00441960">
        <w:rPr>
          <w:rFonts w:ascii="Arial" w:hAnsi="Arial" w:cs="Arial"/>
        </w:rPr>
        <w:t>okres</w:t>
      </w:r>
      <w:r w:rsidRPr="00441960">
        <w:rPr>
          <w:rFonts w:ascii="Arial" w:hAnsi="Arial" w:cs="Arial"/>
          <w:spacing w:val="-3"/>
        </w:rPr>
        <w:t xml:space="preserve"> </w:t>
      </w:r>
      <w:r w:rsidRPr="00441960">
        <w:rPr>
          <w:rFonts w:ascii="Arial" w:hAnsi="Arial" w:cs="Arial"/>
        </w:rPr>
        <w:t>wynikający</w:t>
      </w:r>
      <w:r w:rsidRPr="00441960">
        <w:rPr>
          <w:rFonts w:ascii="Arial" w:hAnsi="Arial" w:cs="Arial"/>
          <w:spacing w:val="-2"/>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aneksu</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umowy.</w:t>
      </w:r>
    </w:p>
    <w:p w14:paraId="0A68F08B" w14:textId="77777777" w:rsidR="00B2275B" w:rsidRPr="00441960" w:rsidRDefault="00B2275B" w:rsidP="00441960">
      <w:pPr>
        <w:pStyle w:val="Nagwek11"/>
        <w:ind w:left="4608" w:right="-71" w:hanging="4608"/>
        <w:jc w:val="center"/>
        <w:rPr>
          <w:rFonts w:ascii="Arial" w:hAnsi="Arial" w:cs="Arial"/>
          <w:sz w:val="22"/>
          <w:szCs w:val="22"/>
        </w:rPr>
      </w:pPr>
    </w:p>
    <w:p w14:paraId="4C493424" w14:textId="117D2E61" w:rsidR="009B5FA1" w:rsidRPr="00441960" w:rsidRDefault="00D11B96" w:rsidP="00441960">
      <w:pPr>
        <w:pStyle w:val="Nagwek11"/>
        <w:ind w:left="4608" w:right="-71" w:hanging="4608"/>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9</w:t>
      </w:r>
      <w:r w:rsidR="00964A9C" w:rsidRPr="00441960">
        <w:rPr>
          <w:rFonts w:ascii="Arial" w:hAnsi="Arial" w:cs="Arial"/>
          <w:sz w:val="22"/>
          <w:szCs w:val="22"/>
        </w:rPr>
        <w:t xml:space="preserve"> KLAUZULA ZATRUDNIENIA</w:t>
      </w:r>
    </w:p>
    <w:p w14:paraId="2F6237C0" w14:textId="7BB07E90" w:rsidR="009B5FA1" w:rsidRPr="00441960" w:rsidRDefault="00D11B96">
      <w:pPr>
        <w:pStyle w:val="Akapitzlist"/>
        <w:numPr>
          <w:ilvl w:val="0"/>
          <w:numId w:val="8"/>
        </w:numPr>
        <w:tabs>
          <w:tab w:val="left" w:pos="284"/>
        </w:tabs>
        <w:ind w:left="284" w:right="-71" w:hanging="284"/>
        <w:rPr>
          <w:rFonts w:ascii="Arial" w:hAnsi="Arial" w:cs="Arial"/>
        </w:rPr>
      </w:pPr>
      <w:r w:rsidRPr="00441960">
        <w:rPr>
          <w:rFonts w:ascii="Arial" w:hAnsi="Arial" w:cs="Arial"/>
        </w:rPr>
        <w:t>Zamawiający wymaga zatrudnienia pracowników przez Wykonawcę lub Podwykonawców na podstawie</w:t>
      </w:r>
      <w:r w:rsidRPr="00441960">
        <w:rPr>
          <w:rFonts w:ascii="Arial" w:hAnsi="Arial" w:cs="Arial"/>
          <w:spacing w:val="1"/>
        </w:rPr>
        <w:t xml:space="preserve"> </w:t>
      </w:r>
      <w:r w:rsidRPr="00441960">
        <w:rPr>
          <w:rFonts w:ascii="Arial" w:hAnsi="Arial" w:cs="Arial"/>
        </w:rPr>
        <w:t xml:space="preserve">umowy o pracę. Dotyczy to osób wykonujących </w:t>
      </w:r>
      <w:r w:rsidR="003D00E5" w:rsidRPr="00441960">
        <w:rPr>
          <w:rFonts w:ascii="Arial" w:hAnsi="Arial" w:cs="Arial"/>
        </w:rPr>
        <w:t>usługi</w:t>
      </w:r>
      <w:r w:rsidRPr="00441960">
        <w:rPr>
          <w:rFonts w:ascii="Arial" w:hAnsi="Arial" w:cs="Arial"/>
        </w:rPr>
        <w:t xml:space="preserve"> objęte przedmiotem zamówienia, tj.:</w:t>
      </w:r>
      <w:r w:rsidRPr="00441960">
        <w:rPr>
          <w:rFonts w:ascii="Arial" w:hAnsi="Arial" w:cs="Arial"/>
          <w:spacing w:val="1"/>
        </w:rPr>
        <w:t xml:space="preserve"> </w:t>
      </w:r>
      <w:r w:rsidRPr="00441960">
        <w:rPr>
          <w:rFonts w:ascii="Arial" w:hAnsi="Arial" w:cs="Arial"/>
        </w:rPr>
        <w:t>wykonujących</w:t>
      </w:r>
      <w:r w:rsidRPr="00441960">
        <w:rPr>
          <w:rFonts w:ascii="Arial" w:hAnsi="Arial" w:cs="Arial"/>
          <w:spacing w:val="1"/>
        </w:rPr>
        <w:t xml:space="preserve"> </w:t>
      </w:r>
      <w:r w:rsidR="003D00E5" w:rsidRPr="00441960">
        <w:rPr>
          <w:rFonts w:ascii="Arial" w:hAnsi="Arial" w:cs="Arial"/>
        </w:rPr>
        <w:t>usługi</w:t>
      </w:r>
      <w:r w:rsidRPr="00441960">
        <w:rPr>
          <w:rFonts w:ascii="Arial" w:hAnsi="Arial" w:cs="Arial"/>
          <w:spacing w:val="1"/>
        </w:rPr>
        <w:t xml:space="preserve"> </w:t>
      </w:r>
      <w:r w:rsidRPr="00441960">
        <w:rPr>
          <w:rFonts w:ascii="Arial" w:hAnsi="Arial" w:cs="Arial"/>
        </w:rPr>
        <w:t>związane</w:t>
      </w:r>
      <w:r w:rsidRPr="00441960">
        <w:rPr>
          <w:rFonts w:ascii="Arial" w:hAnsi="Arial" w:cs="Arial"/>
          <w:spacing w:val="1"/>
        </w:rPr>
        <w:t xml:space="preserve"> </w:t>
      </w:r>
      <w:r w:rsidRPr="00441960">
        <w:rPr>
          <w:rFonts w:ascii="Arial" w:hAnsi="Arial" w:cs="Arial"/>
          <w:b/>
        </w:rPr>
        <w:t>z</w:t>
      </w:r>
      <w:r w:rsidRPr="00441960">
        <w:rPr>
          <w:rFonts w:ascii="Arial" w:hAnsi="Arial" w:cs="Arial"/>
          <w:b/>
          <w:spacing w:val="1"/>
        </w:rPr>
        <w:t xml:space="preserve"> </w:t>
      </w:r>
      <w:r w:rsidR="003D00E5" w:rsidRPr="00441960">
        <w:rPr>
          <w:rFonts w:ascii="Arial" w:hAnsi="Arial" w:cs="Arial"/>
          <w:b/>
        </w:rPr>
        <w:t>opracowaniem dokumentacji projektowej</w:t>
      </w:r>
      <w:r w:rsidRPr="00441960">
        <w:rPr>
          <w:rFonts w:ascii="Arial" w:hAnsi="Arial" w:cs="Arial"/>
        </w:rPr>
        <w:t xml:space="preserve">. Wykonanie prac objętych w/w zakresem zamówienia </w:t>
      </w:r>
      <w:r w:rsidRPr="00441960">
        <w:rPr>
          <w:rFonts w:ascii="Arial" w:hAnsi="Arial" w:cs="Arial"/>
          <w:u w:val="single"/>
        </w:rPr>
        <w:t xml:space="preserve">dotyczy prac </w:t>
      </w:r>
      <w:r w:rsidR="003D00E5" w:rsidRPr="00441960">
        <w:rPr>
          <w:rFonts w:ascii="Arial" w:hAnsi="Arial" w:cs="Arial"/>
          <w:u w:val="single"/>
        </w:rPr>
        <w:t>projektanta</w:t>
      </w:r>
      <w:r w:rsidRPr="00441960">
        <w:rPr>
          <w:rFonts w:ascii="Arial" w:hAnsi="Arial" w:cs="Arial"/>
        </w:rPr>
        <w:t xml:space="preserve"> – zgodnie z wytycznymi Prezesa UZP i GIODO z 28.04.2017r. - jeżeli wykonanie tych</w:t>
      </w:r>
      <w:r w:rsidRPr="00441960">
        <w:rPr>
          <w:rFonts w:ascii="Arial" w:hAnsi="Arial" w:cs="Arial"/>
          <w:spacing w:val="1"/>
        </w:rPr>
        <w:t xml:space="preserve"> </w:t>
      </w:r>
      <w:r w:rsidRPr="00441960">
        <w:rPr>
          <w:rFonts w:ascii="Arial" w:hAnsi="Arial" w:cs="Arial"/>
        </w:rPr>
        <w:t>czynności</w:t>
      </w:r>
      <w:r w:rsidRPr="00441960">
        <w:rPr>
          <w:rFonts w:ascii="Arial" w:hAnsi="Arial" w:cs="Arial"/>
          <w:spacing w:val="-3"/>
        </w:rPr>
        <w:t xml:space="preserve"> </w:t>
      </w:r>
      <w:r w:rsidRPr="00441960">
        <w:rPr>
          <w:rFonts w:ascii="Arial" w:hAnsi="Arial" w:cs="Arial"/>
        </w:rPr>
        <w:t>polega</w:t>
      </w:r>
      <w:r w:rsidRPr="00441960">
        <w:rPr>
          <w:rFonts w:ascii="Arial" w:hAnsi="Arial" w:cs="Arial"/>
          <w:spacing w:val="-2"/>
        </w:rPr>
        <w:t xml:space="preserve"> </w:t>
      </w:r>
      <w:r w:rsidRPr="00441960">
        <w:rPr>
          <w:rFonts w:ascii="Arial" w:hAnsi="Arial" w:cs="Arial"/>
        </w:rPr>
        <w:t>na</w:t>
      </w:r>
      <w:r w:rsidRPr="00441960">
        <w:rPr>
          <w:rFonts w:ascii="Arial" w:hAnsi="Arial" w:cs="Arial"/>
          <w:spacing w:val="-1"/>
        </w:rPr>
        <w:t xml:space="preserve"> </w:t>
      </w:r>
      <w:r w:rsidRPr="00441960">
        <w:rPr>
          <w:rFonts w:ascii="Arial" w:hAnsi="Arial" w:cs="Arial"/>
        </w:rPr>
        <w:t>wykonywaniu</w:t>
      </w:r>
      <w:r w:rsidRPr="00441960">
        <w:rPr>
          <w:rFonts w:ascii="Arial" w:hAnsi="Arial" w:cs="Arial"/>
          <w:spacing w:val="-2"/>
        </w:rPr>
        <w:t xml:space="preserve"> </w:t>
      </w:r>
      <w:r w:rsidRPr="00441960">
        <w:rPr>
          <w:rFonts w:ascii="Arial" w:hAnsi="Arial" w:cs="Arial"/>
        </w:rPr>
        <w:t>pracy</w:t>
      </w:r>
      <w:r w:rsidRPr="00441960">
        <w:rPr>
          <w:rFonts w:ascii="Arial" w:hAnsi="Arial" w:cs="Arial"/>
          <w:spacing w:val="-1"/>
        </w:rPr>
        <w:t xml:space="preserve"> </w:t>
      </w:r>
      <w:r w:rsidRPr="00441960">
        <w:rPr>
          <w:rFonts w:ascii="Arial" w:hAnsi="Arial" w:cs="Arial"/>
        </w:rPr>
        <w:t>w</w:t>
      </w:r>
      <w:r w:rsidR="00D97E58">
        <w:rPr>
          <w:rFonts w:ascii="Arial" w:hAnsi="Arial" w:cs="Arial"/>
          <w:spacing w:val="-3"/>
        </w:rPr>
        <w:t> </w:t>
      </w:r>
      <w:r w:rsidRPr="00441960">
        <w:rPr>
          <w:rFonts w:ascii="Arial" w:hAnsi="Arial" w:cs="Arial"/>
        </w:rPr>
        <w:t>sposób</w:t>
      </w:r>
      <w:r w:rsidRPr="00441960">
        <w:rPr>
          <w:rFonts w:ascii="Arial" w:hAnsi="Arial" w:cs="Arial"/>
          <w:spacing w:val="-2"/>
        </w:rPr>
        <w:t xml:space="preserve"> </w:t>
      </w:r>
      <w:r w:rsidRPr="00441960">
        <w:rPr>
          <w:rFonts w:ascii="Arial" w:hAnsi="Arial" w:cs="Arial"/>
        </w:rPr>
        <w:t>określony</w:t>
      </w:r>
      <w:r w:rsidRPr="00441960">
        <w:rPr>
          <w:rFonts w:ascii="Arial" w:hAnsi="Arial" w:cs="Arial"/>
          <w:spacing w:val="-1"/>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art.</w:t>
      </w:r>
      <w:r w:rsidRPr="00441960">
        <w:rPr>
          <w:rFonts w:ascii="Arial" w:hAnsi="Arial" w:cs="Arial"/>
          <w:spacing w:val="-1"/>
        </w:rPr>
        <w:t xml:space="preserve"> </w:t>
      </w:r>
      <w:r w:rsidRPr="00441960">
        <w:rPr>
          <w:rFonts w:ascii="Arial" w:hAnsi="Arial" w:cs="Arial"/>
        </w:rPr>
        <w:t>22</w:t>
      </w:r>
      <w:r w:rsidRPr="00441960">
        <w:rPr>
          <w:rFonts w:ascii="Arial" w:hAnsi="Arial" w:cs="Arial"/>
          <w:spacing w:val="-2"/>
        </w:rPr>
        <w:t xml:space="preserve"> </w:t>
      </w:r>
      <w:r w:rsidRPr="00441960">
        <w:rPr>
          <w:rFonts w:ascii="Arial" w:hAnsi="Arial" w:cs="Arial"/>
        </w:rPr>
        <w:t>§</w:t>
      </w:r>
      <w:r w:rsidRPr="00441960">
        <w:rPr>
          <w:rFonts w:ascii="Arial" w:hAnsi="Arial" w:cs="Arial"/>
          <w:spacing w:val="-3"/>
        </w:rPr>
        <w:t xml:space="preserve"> </w:t>
      </w:r>
      <w:r w:rsidRPr="00441960">
        <w:rPr>
          <w:rFonts w:ascii="Arial" w:hAnsi="Arial" w:cs="Arial"/>
        </w:rPr>
        <w:t>1</w:t>
      </w:r>
      <w:r w:rsidRPr="00441960">
        <w:rPr>
          <w:rFonts w:ascii="Arial" w:hAnsi="Arial" w:cs="Arial"/>
          <w:spacing w:val="-1"/>
        </w:rPr>
        <w:t xml:space="preserve"> </w:t>
      </w:r>
      <w:r w:rsidRPr="00441960">
        <w:rPr>
          <w:rFonts w:ascii="Arial" w:hAnsi="Arial" w:cs="Arial"/>
        </w:rPr>
        <w:t>ustawy</w:t>
      </w:r>
      <w:r w:rsidRPr="00441960">
        <w:rPr>
          <w:rFonts w:ascii="Arial" w:hAnsi="Arial" w:cs="Arial"/>
          <w:spacing w:val="-2"/>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dnia</w:t>
      </w:r>
      <w:r w:rsidRPr="00441960">
        <w:rPr>
          <w:rFonts w:ascii="Arial" w:hAnsi="Arial" w:cs="Arial"/>
          <w:spacing w:val="-2"/>
        </w:rPr>
        <w:t xml:space="preserve"> </w:t>
      </w:r>
      <w:r w:rsidRPr="00441960">
        <w:rPr>
          <w:rFonts w:ascii="Arial" w:hAnsi="Arial" w:cs="Arial"/>
        </w:rPr>
        <w:t>26</w:t>
      </w:r>
      <w:r w:rsidRPr="00441960">
        <w:rPr>
          <w:rFonts w:ascii="Arial" w:hAnsi="Arial" w:cs="Arial"/>
          <w:spacing w:val="-3"/>
        </w:rPr>
        <w:t xml:space="preserve"> </w:t>
      </w:r>
      <w:r w:rsidRPr="00441960">
        <w:rPr>
          <w:rFonts w:ascii="Arial" w:hAnsi="Arial" w:cs="Arial"/>
        </w:rPr>
        <w:t>czerwca</w:t>
      </w:r>
      <w:r w:rsidRPr="00441960">
        <w:rPr>
          <w:rFonts w:ascii="Arial" w:hAnsi="Arial" w:cs="Arial"/>
          <w:spacing w:val="-1"/>
        </w:rPr>
        <w:t xml:space="preserve"> </w:t>
      </w:r>
      <w:r w:rsidRPr="00441960">
        <w:rPr>
          <w:rFonts w:ascii="Arial" w:hAnsi="Arial" w:cs="Arial"/>
        </w:rPr>
        <w:t>1974</w:t>
      </w:r>
      <w:r w:rsidR="00964A9C" w:rsidRPr="00441960">
        <w:rPr>
          <w:rFonts w:ascii="Arial" w:hAnsi="Arial" w:cs="Arial"/>
        </w:rPr>
        <w:t xml:space="preserve"> </w:t>
      </w:r>
      <w:r w:rsidRPr="00441960">
        <w:rPr>
          <w:rFonts w:ascii="Arial" w:hAnsi="Arial" w:cs="Arial"/>
        </w:rPr>
        <w:t>r.</w:t>
      </w:r>
      <w:r w:rsidR="00964A9C" w:rsidRPr="00441960">
        <w:rPr>
          <w:rFonts w:ascii="Arial" w:hAnsi="Arial" w:cs="Arial"/>
        </w:rPr>
        <w:t xml:space="preserve"> </w:t>
      </w:r>
      <w:r w:rsidRPr="00441960">
        <w:rPr>
          <w:rFonts w:ascii="Arial" w:hAnsi="Arial" w:cs="Arial"/>
        </w:rPr>
        <w:t>–</w:t>
      </w:r>
      <w:r w:rsidRPr="00441960">
        <w:rPr>
          <w:rFonts w:ascii="Arial" w:hAnsi="Arial" w:cs="Arial"/>
          <w:spacing w:val="-3"/>
        </w:rPr>
        <w:t xml:space="preserve"> </w:t>
      </w:r>
      <w:r w:rsidRPr="00441960">
        <w:rPr>
          <w:rFonts w:ascii="Arial" w:hAnsi="Arial" w:cs="Arial"/>
        </w:rPr>
        <w:t>Kodeks</w:t>
      </w:r>
      <w:r w:rsidRPr="00441960">
        <w:rPr>
          <w:rFonts w:ascii="Arial" w:hAnsi="Arial" w:cs="Arial"/>
          <w:spacing w:val="-2"/>
        </w:rPr>
        <w:t xml:space="preserve"> </w:t>
      </w:r>
      <w:r w:rsidRPr="00441960">
        <w:rPr>
          <w:rFonts w:ascii="Arial" w:hAnsi="Arial" w:cs="Arial"/>
        </w:rPr>
        <w:t>pracy.</w:t>
      </w:r>
    </w:p>
    <w:p w14:paraId="66017F17" w14:textId="77777777" w:rsidR="009B5FA1" w:rsidRPr="00441960" w:rsidRDefault="00D11B96">
      <w:pPr>
        <w:pStyle w:val="Akapitzlist"/>
        <w:numPr>
          <w:ilvl w:val="0"/>
          <w:numId w:val="8"/>
        </w:numPr>
        <w:tabs>
          <w:tab w:val="left" w:pos="284"/>
          <w:tab w:val="left" w:pos="451"/>
        </w:tabs>
        <w:ind w:left="284" w:right="-71" w:hanging="284"/>
        <w:rPr>
          <w:rFonts w:ascii="Arial" w:hAnsi="Arial" w:cs="Arial"/>
        </w:rPr>
      </w:pPr>
      <w:r w:rsidRPr="00441960">
        <w:rPr>
          <w:rFonts w:ascii="Arial" w:hAnsi="Arial" w:cs="Arial"/>
          <w:w w:val="95"/>
        </w:rPr>
        <w:t>W przypadku prac wykonywanych zgodnie z art. 12 ustawy Prawo budowlane, tj. tych, które może wykonywać</w:t>
      </w:r>
      <w:r w:rsidRPr="00441960">
        <w:rPr>
          <w:rFonts w:ascii="Arial" w:hAnsi="Arial" w:cs="Arial"/>
          <w:spacing w:val="1"/>
          <w:w w:val="95"/>
        </w:rPr>
        <w:t xml:space="preserve"> </w:t>
      </w:r>
      <w:r w:rsidRPr="00441960">
        <w:rPr>
          <w:rFonts w:ascii="Arial" w:hAnsi="Arial" w:cs="Arial"/>
        </w:rPr>
        <w:t>osoba pełniąca samodzielne funkcje techniczne w budownictwie, Zamawiający nie wymaga zatrudnienia</w:t>
      </w:r>
      <w:r w:rsidRPr="00441960">
        <w:rPr>
          <w:rFonts w:ascii="Arial" w:hAnsi="Arial" w:cs="Arial"/>
          <w:spacing w:val="1"/>
        </w:rPr>
        <w:t xml:space="preserve"> </w:t>
      </w:r>
      <w:r w:rsidRPr="00441960">
        <w:rPr>
          <w:rFonts w:ascii="Arial" w:hAnsi="Arial" w:cs="Arial"/>
        </w:rPr>
        <w:t>osób</w:t>
      </w:r>
      <w:r w:rsidRPr="00441960">
        <w:rPr>
          <w:rFonts w:ascii="Arial" w:hAnsi="Arial" w:cs="Arial"/>
          <w:spacing w:val="-1"/>
        </w:rPr>
        <w:t xml:space="preserve"> </w:t>
      </w:r>
      <w:r w:rsidRPr="00441960">
        <w:rPr>
          <w:rFonts w:ascii="Arial" w:hAnsi="Arial" w:cs="Arial"/>
        </w:rPr>
        <w:t>na podstawie</w:t>
      </w:r>
      <w:r w:rsidRPr="00441960">
        <w:rPr>
          <w:rFonts w:ascii="Arial" w:hAnsi="Arial" w:cs="Arial"/>
          <w:spacing w:val="-2"/>
        </w:rPr>
        <w:t xml:space="preserve"> </w:t>
      </w:r>
      <w:r w:rsidRPr="00441960">
        <w:rPr>
          <w:rFonts w:ascii="Arial" w:hAnsi="Arial" w:cs="Arial"/>
        </w:rPr>
        <w:t>umowy o pracę.</w:t>
      </w:r>
    </w:p>
    <w:p w14:paraId="627573FD" w14:textId="0E71C835" w:rsidR="009B5FA1" w:rsidRPr="00441960" w:rsidRDefault="00D11B96">
      <w:pPr>
        <w:pStyle w:val="Akapitzlist"/>
        <w:numPr>
          <w:ilvl w:val="0"/>
          <w:numId w:val="8"/>
        </w:numPr>
        <w:tabs>
          <w:tab w:val="left" w:pos="284"/>
          <w:tab w:val="left" w:pos="466"/>
        </w:tabs>
        <w:ind w:left="284" w:right="-71" w:hanging="284"/>
        <w:rPr>
          <w:rFonts w:ascii="Arial" w:hAnsi="Arial" w:cs="Arial"/>
        </w:rPr>
      </w:pPr>
      <w:r w:rsidRPr="00441960">
        <w:rPr>
          <w:rFonts w:ascii="Arial" w:hAnsi="Arial" w:cs="Arial"/>
        </w:rPr>
        <w:lastRenderedPageBreak/>
        <w:t>Osoby wskazane w ust</w:t>
      </w:r>
      <w:r w:rsidR="00D97E58">
        <w:rPr>
          <w:rFonts w:ascii="Arial" w:hAnsi="Arial" w:cs="Arial"/>
        </w:rPr>
        <w:t>.</w:t>
      </w:r>
      <w:r w:rsidRPr="00441960">
        <w:rPr>
          <w:rFonts w:ascii="Arial" w:hAnsi="Arial" w:cs="Arial"/>
        </w:rPr>
        <w:t xml:space="preserve"> 1 winny być zatrudnione w wymiarze czasu pracy zgodnym z zakresem powierzonych</w:t>
      </w:r>
      <w:r w:rsidRPr="00441960">
        <w:rPr>
          <w:rFonts w:ascii="Arial" w:hAnsi="Arial" w:cs="Arial"/>
          <w:spacing w:val="-43"/>
        </w:rPr>
        <w:t xml:space="preserve"> </w:t>
      </w:r>
      <w:r w:rsidRPr="00441960">
        <w:rPr>
          <w:rFonts w:ascii="Arial" w:hAnsi="Arial" w:cs="Arial"/>
        </w:rPr>
        <w:t>im</w:t>
      </w:r>
      <w:r w:rsidRPr="00441960">
        <w:rPr>
          <w:rFonts w:ascii="Arial" w:hAnsi="Arial" w:cs="Arial"/>
          <w:spacing w:val="-2"/>
        </w:rPr>
        <w:t xml:space="preserve"> </w:t>
      </w:r>
      <w:r w:rsidRPr="00441960">
        <w:rPr>
          <w:rFonts w:ascii="Arial" w:hAnsi="Arial" w:cs="Arial"/>
        </w:rPr>
        <w:t>zadań.</w:t>
      </w:r>
    </w:p>
    <w:p w14:paraId="4EEF9A8F" w14:textId="143A79DF" w:rsidR="009B5FA1" w:rsidRPr="00441960" w:rsidRDefault="00D11B96">
      <w:pPr>
        <w:pStyle w:val="Akapitzlist"/>
        <w:numPr>
          <w:ilvl w:val="0"/>
          <w:numId w:val="8"/>
        </w:numPr>
        <w:tabs>
          <w:tab w:val="left" w:pos="284"/>
        </w:tabs>
        <w:ind w:left="284" w:right="-71" w:hanging="284"/>
        <w:rPr>
          <w:rFonts w:ascii="Arial" w:hAnsi="Arial" w:cs="Arial"/>
        </w:rPr>
      </w:pPr>
      <w:r w:rsidRPr="00441960">
        <w:rPr>
          <w:rFonts w:ascii="Arial" w:hAnsi="Arial" w:cs="Arial"/>
        </w:rPr>
        <w:t>W trakcie realizacji zamówienia na każde wezwanie Zamawiającego, w wyznaczonym w tym wezwaniu</w:t>
      </w:r>
      <w:r w:rsidRPr="00441960">
        <w:rPr>
          <w:rFonts w:ascii="Arial" w:hAnsi="Arial" w:cs="Arial"/>
          <w:spacing w:val="1"/>
        </w:rPr>
        <w:t xml:space="preserve"> </w:t>
      </w:r>
      <w:r w:rsidRPr="00441960">
        <w:rPr>
          <w:rFonts w:ascii="Arial" w:hAnsi="Arial" w:cs="Arial"/>
        </w:rPr>
        <w:t>terminie</w:t>
      </w:r>
      <w:r w:rsidRPr="00441960">
        <w:rPr>
          <w:rFonts w:ascii="Arial" w:hAnsi="Arial" w:cs="Arial"/>
          <w:spacing w:val="-4"/>
        </w:rPr>
        <w:t xml:space="preserve"> </w:t>
      </w:r>
      <w:r w:rsidRPr="00441960">
        <w:rPr>
          <w:rFonts w:ascii="Arial" w:hAnsi="Arial" w:cs="Arial"/>
        </w:rPr>
        <w:t>Wykonawca</w:t>
      </w:r>
      <w:r w:rsidRPr="00441960">
        <w:rPr>
          <w:rFonts w:ascii="Arial" w:hAnsi="Arial" w:cs="Arial"/>
          <w:spacing w:val="-4"/>
        </w:rPr>
        <w:t xml:space="preserve"> </w:t>
      </w:r>
      <w:r w:rsidRPr="00441960">
        <w:rPr>
          <w:rFonts w:ascii="Arial" w:hAnsi="Arial" w:cs="Arial"/>
        </w:rPr>
        <w:t>przedłoży</w:t>
      </w:r>
      <w:r w:rsidRPr="00441960">
        <w:rPr>
          <w:rFonts w:ascii="Arial" w:hAnsi="Arial" w:cs="Arial"/>
          <w:spacing w:val="-2"/>
        </w:rPr>
        <w:t xml:space="preserve"> </w:t>
      </w:r>
      <w:r w:rsidRPr="00441960">
        <w:rPr>
          <w:rFonts w:ascii="Arial" w:hAnsi="Arial" w:cs="Arial"/>
        </w:rPr>
        <w:t>Zamawiającemu</w:t>
      </w:r>
      <w:r w:rsidRPr="00441960">
        <w:rPr>
          <w:rFonts w:ascii="Arial" w:hAnsi="Arial" w:cs="Arial"/>
          <w:spacing w:val="-3"/>
        </w:rPr>
        <w:t xml:space="preserve"> </w:t>
      </w:r>
      <w:r w:rsidRPr="00441960">
        <w:rPr>
          <w:rFonts w:ascii="Arial" w:hAnsi="Arial" w:cs="Arial"/>
        </w:rPr>
        <w:t>wskazane</w:t>
      </w:r>
      <w:r w:rsidRPr="00441960">
        <w:rPr>
          <w:rFonts w:ascii="Arial" w:hAnsi="Arial" w:cs="Arial"/>
          <w:spacing w:val="-2"/>
        </w:rPr>
        <w:t xml:space="preserve"> </w:t>
      </w:r>
      <w:r w:rsidRPr="00441960">
        <w:rPr>
          <w:rFonts w:ascii="Arial" w:hAnsi="Arial" w:cs="Arial"/>
        </w:rPr>
        <w:t>poniżej</w:t>
      </w:r>
      <w:r w:rsidRPr="00441960">
        <w:rPr>
          <w:rFonts w:ascii="Arial" w:hAnsi="Arial" w:cs="Arial"/>
          <w:spacing w:val="-3"/>
        </w:rPr>
        <w:t xml:space="preserve"> </w:t>
      </w:r>
      <w:r w:rsidRPr="00441960">
        <w:rPr>
          <w:rFonts w:ascii="Arial" w:hAnsi="Arial" w:cs="Arial"/>
        </w:rPr>
        <w:t>dowody</w:t>
      </w:r>
      <w:r w:rsidRPr="00441960">
        <w:rPr>
          <w:rFonts w:ascii="Arial" w:hAnsi="Arial" w:cs="Arial"/>
          <w:spacing w:val="-3"/>
        </w:rPr>
        <w:t xml:space="preserve"> </w:t>
      </w:r>
      <w:r w:rsidRPr="00441960">
        <w:rPr>
          <w:rFonts w:ascii="Arial" w:hAnsi="Arial" w:cs="Arial"/>
        </w:rPr>
        <w:t>(wg</w:t>
      </w:r>
      <w:r w:rsidRPr="00441960">
        <w:rPr>
          <w:rFonts w:ascii="Arial" w:hAnsi="Arial" w:cs="Arial"/>
          <w:spacing w:val="-4"/>
        </w:rPr>
        <w:t xml:space="preserve"> </w:t>
      </w:r>
      <w:r w:rsidRPr="00441960">
        <w:rPr>
          <w:rFonts w:ascii="Arial" w:hAnsi="Arial" w:cs="Arial"/>
        </w:rPr>
        <w:t>wyboru</w:t>
      </w:r>
      <w:r w:rsidRPr="00441960">
        <w:rPr>
          <w:rFonts w:ascii="Arial" w:hAnsi="Arial" w:cs="Arial"/>
          <w:spacing w:val="-3"/>
        </w:rPr>
        <w:t xml:space="preserve"> </w:t>
      </w:r>
      <w:r w:rsidRPr="00441960">
        <w:rPr>
          <w:rFonts w:ascii="Arial" w:hAnsi="Arial" w:cs="Arial"/>
        </w:rPr>
        <w:t>Zamawiającego)</w:t>
      </w:r>
      <w:r w:rsidRPr="00441960">
        <w:rPr>
          <w:rFonts w:ascii="Arial" w:hAnsi="Arial" w:cs="Arial"/>
          <w:spacing w:val="-3"/>
        </w:rPr>
        <w:t xml:space="preserve"> </w:t>
      </w:r>
      <w:r w:rsidRPr="00441960">
        <w:rPr>
          <w:rFonts w:ascii="Arial" w:hAnsi="Arial" w:cs="Arial"/>
        </w:rPr>
        <w:t>w</w:t>
      </w:r>
      <w:r w:rsidRPr="00441960">
        <w:rPr>
          <w:rFonts w:ascii="Arial" w:hAnsi="Arial" w:cs="Arial"/>
          <w:spacing w:val="-43"/>
        </w:rPr>
        <w:t xml:space="preserve"> </w:t>
      </w:r>
      <w:r w:rsidRPr="00441960">
        <w:rPr>
          <w:rFonts w:ascii="Arial" w:hAnsi="Arial" w:cs="Arial"/>
        </w:rPr>
        <w:t>celu potwierdzenia spełnienia wymogu zatrudnienia na podstawie umowy o</w:t>
      </w:r>
      <w:r w:rsidR="00D97E58">
        <w:rPr>
          <w:rFonts w:ascii="Arial" w:hAnsi="Arial" w:cs="Arial"/>
        </w:rPr>
        <w:t> </w:t>
      </w:r>
      <w:r w:rsidRPr="00441960">
        <w:rPr>
          <w:rFonts w:ascii="Arial" w:hAnsi="Arial" w:cs="Arial"/>
        </w:rPr>
        <w:t>pracę przez wykonawcę lub</w:t>
      </w:r>
      <w:r w:rsidRPr="00441960">
        <w:rPr>
          <w:rFonts w:ascii="Arial" w:hAnsi="Arial" w:cs="Arial"/>
          <w:spacing w:val="1"/>
        </w:rPr>
        <w:t xml:space="preserve"> </w:t>
      </w:r>
      <w:r w:rsidRPr="00441960">
        <w:rPr>
          <w:rFonts w:ascii="Arial" w:hAnsi="Arial" w:cs="Arial"/>
        </w:rPr>
        <w:t>podwykonawców</w:t>
      </w:r>
      <w:r w:rsidRPr="00441960">
        <w:rPr>
          <w:rFonts w:ascii="Arial" w:hAnsi="Arial" w:cs="Arial"/>
          <w:spacing w:val="-3"/>
        </w:rPr>
        <w:t xml:space="preserve"> </w:t>
      </w:r>
      <w:r w:rsidRPr="00441960">
        <w:rPr>
          <w:rFonts w:ascii="Arial" w:hAnsi="Arial" w:cs="Arial"/>
        </w:rPr>
        <w:t>osób</w:t>
      </w:r>
      <w:r w:rsidRPr="00441960">
        <w:rPr>
          <w:rFonts w:ascii="Arial" w:hAnsi="Arial" w:cs="Arial"/>
          <w:spacing w:val="-1"/>
        </w:rPr>
        <w:t xml:space="preserve"> </w:t>
      </w:r>
      <w:r w:rsidRPr="00441960">
        <w:rPr>
          <w:rFonts w:ascii="Arial" w:hAnsi="Arial" w:cs="Arial"/>
        </w:rPr>
        <w:t>wykonujących</w:t>
      </w:r>
      <w:r w:rsidRPr="00441960">
        <w:rPr>
          <w:rFonts w:ascii="Arial" w:hAnsi="Arial" w:cs="Arial"/>
          <w:spacing w:val="-1"/>
        </w:rPr>
        <w:t xml:space="preserve"> </w:t>
      </w:r>
      <w:r w:rsidRPr="00441960">
        <w:rPr>
          <w:rFonts w:ascii="Arial" w:hAnsi="Arial" w:cs="Arial"/>
        </w:rPr>
        <w:t>wskazane</w:t>
      </w:r>
      <w:r w:rsidRPr="00441960">
        <w:rPr>
          <w:rFonts w:ascii="Arial" w:hAnsi="Arial" w:cs="Arial"/>
          <w:spacing w:val="-2"/>
        </w:rPr>
        <w:t xml:space="preserve"> </w:t>
      </w:r>
      <w:r w:rsidRPr="00441960">
        <w:rPr>
          <w:rFonts w:ascii="Arial" w:hAnsi="Arial" w:cs="Arial"/>
        </w:rPr>
        <w:t>w</w:t>
      </w:r>
      <w:r w:rsidRPr="00441960">
        <w:rPr>
          <w:rFonts w:ascii="Arial" w:hAnsi="Arial" w:cs="Arial"/>
          <w:spacing w:val="-2"/>
        </w:rPr>
        <w:t xml:space="preserve"> </w:t>
      </w:r>
      <w:r w:rsidRPr="00441960">
        <w:rPr>
          <w:rFonts w:ascii="Arial" w:hAnsi="Arial" w:cs="Arial"/>
        </w:rPr>
        <w:t>ust.</w:t>
      </w:r>
      <w:r w:rsidRPr="00441960">
        <w:rPr>
          <w:rFonts w:ascii="Arial" w:hAnsi="Arial" w:cs="Arial"/>
          <w:spacing w:val="-1"/>
        </w:rPr>
        <w:t xml:space="preserve"> </w:t>
      </w:r>
      <w:r w:rsidRPr="00441960">
        <w:rPr>
          <w:rFonts w:ascii="Arial" w:hAnsi="Arial" w:cs="Arial"/>
        </w:rPr>
        <w:t>1</w:t>
      </w:r>
      <w:r w:rsidRPr="00441960">
        <w:rPr>
          <w:rFonts w:ascii="Arial" w:hAnsi="Arial" w:cs="Arial"/>
          <w:spacing w:val="-1"/>
        </w:rPr>
        <w:t xml:space="preserve"> </w:t>
      </w:r>
      <w:r w:rsidRPr="00441960">
        <w:rPr>
          <w:rFonts w:ascii="Arial" w:hAnsi="Arial" w:cs="Arial"/>
        </w:rPr>
        <w:t>czynności</w:t>
      </w:r>
      <w:r w:rsidRPr="00441960">
        <w:rPr>
          <w:rFonts w:ascii="Arial" w:hAnsi="Arial" w:cs="Arial"/>
          <w:spacing w:val="-2"/>
        </w:rPr>
        <w:t xml:space="preserve"> </w:t>
      </w:r>
      <w:r w:rsidRPr="00441960">
        <w:rPr>
          <w:rFonts w:ascii="Arial" w:hAnsi="Arial" w:cs="Arial"/>
        </w:rPr>
        <w:t>w</w:t>
      </w:r>
      <w:r w:rsidRPr="00441960">
        <w:rPr>
          <w:rFonts w:ascii="Arial" w:hAnsi="Arial" w:cs="Arial"/>
          <w:spacing w:val="-2"/>
        </w:rPr>
        <w:t xml:space="preserve"> </w:t>
      </w:r>
      <w:r w:rsidRPr="00441960">
        <w:rPr>
          <w:rFonts w:ascii="Arial" w:hAnsi="Arial" w:cs="Arial"/>
        </w:rPr>
        <w:t>trakcie</w:t>
      </w:r>
      <w:r w:rsidRPr="00441960">
        <w:rPr>
          <w:rFonts w:ascii="Arial" w:hAnsi="Arial" w:cs="Arial"/>
          <w:spacing w:val="-2"/>
        </w:rPr>
        <w:t xml:space="preserve"> </w:t>
      </w:r>
      <w:r w:rsidRPr="00441960">
        <w:rPr>
          <w:rFonts w:ascii="Arial" w:hAnsi="Arial" w:cs="Arial"/>
        </w:rPr>
        <w:t>realizacji</w:t>
      </w:r>
      <w:r w:rsidRPr="00441960">
        <w:rPr>
          <w:rFonts w:ascii="Arial" w:hAnsi="Arial" w:cs="Arial"/>
          <w:spacing w:val="-1"/>
        </w:rPr>
        <w:t xml:space="preserve"> </w:t>
      </w:r>
      <w:r w:rsidRPr="00441960">
        <w:rPr>
          <w:rFonts w:ascii="Arial" w:hAnsi="Arial" w:cs="Arial"/>
        </w:rPr>
        <w:t>zamówienia:</w:t>
      </w:r>
    </w:p>
    <w:p w14:paraId="59093E22" w14:textId="2B162B9B" w:rsidR="009B5FA1" w:rsidRPr="00441960" w:rsidRDefault="00D11B96">
      <w:pPr>
        <w:pStyle w:val="Akapitzlist"/>
        <w:numPr>
          <w:ilvl w:val="1"/>
          <w:numId w:val="8"/>
        </w:numPr>
        <w:tabs>
          <w:tab w:val="left" w:pos="284"/>
          <w:tab w:val="left" w:pos="763"/>
        </w:tabs>
        <w:ind w:right="-71"/>
        <w:rPr>
          <w:rFonts w:ascii="Arial" w:hAnsi="Arial" w:cs="Arial"/>
        </w:rPr>
      </w:pPr>
      <w:r w:rsidRPr="00441960">
        <w:rPr>
          <w:rFonts w:ascii="Arial" w:hAnsi="Arial" w:cs="Arial"/>
          <w:b/>
        </w:rPr>
        <w:t xml:space="preserve">oświadczenie zatrudnionego pracownika. </w:t>
      </w:r>
      <w:r w:rsidRPr="00441960">
        <w:rPr>
          <w:rFonts w:ascii="Arial" w:hAnsi="Arial" w:cs="Arial"/>
        </w:rPr>
        <w:t>Oświadczenie to powinno zawierać dane osobowe, niezbędne</w:t>
      </w:r>
      <w:r w:rsidRPr="00441960">
        <w:rPr>
          <w:rFonts w:ascii="Arial" w:hAnsi="Arial" w:cs="Arial"/>
          <w:spacing w:val="-43"/>
        </w:rPr>
        <w:t xml:space="preserve"> </w:t>
      </w:r>
      <w:r w:rsidRPr="00441960">
        <w:rPr>
          <w:rFonts w:ascii="Arial" w:hAnsi="Arial" w:cs="Arial"/>
        </w:rPr>
        <w:t>do weryfikacji zatrudnienia na podstawie umowy o pracę, w</w:t>
      </w:r>
      <w:r w:rsidR="00D97E58">
        <w:rPr>
          <w:rFonts w:ascii="Arial" w:hAnsi="Arial" w:cs="Arial"/>
        </w:rPr>
        <w:t> </w:t>
      </w:r>
      <w:r w:rsidRPr="00441960">
        <w:rPr>
          <w:rFonts w:ascii="Arial" w:hAnsi="Arial" w:cs="Arial"/>
        </w:rPr>
        <w:t>szczególności imię i nazwisko zatrudnionego</w:t>
      </w:r>
      <w:r w:rsidRPr="00441960">
        <w:rPr>
          <w:rFonts w:ascii="Arial" w:hAnsi="Arial" w:cs="Arial"/>
          <w:spacing w:val="-43"/>
        </w:rPr>
        <w:t xml:space="preserve"> </w:t>
      </w:r>
      <w:r w:rsidRPr="00441960">
        <w:rPr>
          <w:rFonts w:ascii="Arial" w:hAnsi="Arial" w:cs="Arial"/>
        </w:rPr>
        <w:t>pracownika,</w:t>
      </w:r>
      <w:r w:rsidRPr="00441960">
        <w:rPr>
          <w:rFonts w:ascii="Arial" w:hAnsi="Arial" w:cs="Arial"/>
          <w:spacing w:val="-2"/>
        </w:rPr>
        <w:t xml:space="preserve"> </w:t>
      </w:r>
      <w:r w:rsidRPr="00441960">
        <w:rPr>
          <w:rFonts w:ascii="Arial" w:hAnsi="Arial" w:cs="Arial"/>
        </w:rPr>
        <w:t>datę</w:t>
      </w:r>
      <w:r w:rsidRPr="00441960">
        <w:rPr>
          <w:rFonts w:ascii="Arial" w:hAnsi="Arial" w:cs="Arial"/>
          <w:spacing w:val="-2"/>
        </w:rPr>
        <w:t xml:space="preserve"> </w:t>
      </w:r>
      <w:r w:rsidRPr="00441960">
        <w:rPr>
          <w:rFonts w:ascii="Arial" w:hAnsi="Arial" w:cs="Arial"/>
        </w:rPr>
        <w:t>zawarcia</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2"/>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pracę,</w:t>
      </w:r>
      <w:r w:rsidRPr="00441960">
        <w:rPr>
          <w:rFonts w:ascii="Arial" w:hAnsi="Arial" w:cs="Arial"/>
          <w:spacing w:val="-1"/>
        </w:rPr>
        <w:t xml:space="preserve"> </w:t>
      </w:r>
      <w:r w:rsidRPr="00441960">
        <w:rPr>
          <w:rFonts w:ascii="Arial" w:hAnsi="Arial" w:cs="Arial"/>
        </w:rPr>
        <w:t>rodzaj</w:t>
      </w:r>
      <w:r w:rsidRPr="00441960">
        <w:rPr>
          <w:rFonts w:ascii="Arial" w:hAnsi="Arial" w:cs="Arial"/>
          <w:spacing w:val="-2"/>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pracę</w:t>
      </w:r>
      <w:r w:rsidRPr="00441960">
        <w:rPr>
          <w:rFonts w:ascii="Arial" w:hAnsi="Arial" w:cs="Arial"/>
          <w:spacing w:val="-4"/>
        </w:rPr>
        <w:t xml:space="preserve"> </w:t>
      </w:r>
      <w:r w:rsidRPr="00441960">
        <w:rPr>
          <w:rFonts w:ascii="Arial" w:hAnsi="Arial" w:cs="Arial"/>
        </w:rPr>
        <w:t>i</w:t>
      </w:r>
      <w:r w:rsidRPr="00441960">
        <w:rPr>
          <w:rFonts w:ascii="Arial" w:hAnsi="Arial" w:cs="Arial"/>
          <w:spacing w:val="-1"/>
        </w:rPr>
        <w:t xml:space="preserve"> </w:t>
      </w:r>
      <w:r w:rsidRPr="00441960">
        <w:rPr>
          <w:rFonts w:ascii="Arial" w:hAnsi="Arial" w:cs="Arial"/>
        </w:rPr>
        <w:t>zakres</w:t>
      </w:r>
      <w:r w:rsidRPr="00441960">
        <w:rPr>
          <w:rFonts w:ascii="Arial" w:hAnsi="Arial" w:cs="Arial"/>
          <w:spacing w:val="-3"/>
        </w:rPr>
        <w:t xml:space="preserve"> </w:t>
      </w:r>
      <w:r w:rsidRPr="00441960">
        <w:rPr>
          <w:rFonts w:ascii="Arial" w:hAnsi="Arial" w:cs="Arial"/>
        </w:rPr>
        <w:t>obowiązków</w:t>
      </w:r>
      <w:r w:rsidRPr="00441960">
        <w:rPr>
          <w:rFonts w:ascii="Arial" w:hAnsi="Arial" w:cs="Arial"/>
          <w:spacing w:val="-1"/>
        </w:rPr>
        <w:t xml:space="preserve"> </w:t>
      </w:r>
      <w:r w:rsidRPr="00441960">
        <w:rPr>
          <w:rFonts w:ascii="Arial" w:hAnsi="Arial" w:cs="Arial"/>
        </w:rPr>
        <w:t>pracownika;</w:t>
      </w:r>
    </w:p>
    <w:p w14:paraId="52A1848E" w14:textId="77777777" w:rsidR="009B5FA1" w:rsidRPr="00441960" w:rsidRDefault="00D11B96">
      <w:pPr>
        <w:pStyle w:val="Akapitzlist"/>
        <w:numPr>
          <w:ilvl w:val="1"/>
          <w:numId w:val="8"/>
        </w:numPr>
        <w:tabs>
          <w:tab w:val="left" w:pos="284"/>
          <w:tab w:val="left" w:pos="763"/>
        </w:tabs>
        <w:ind w:right="-71"/>
        <w:rPr>
          <w:rFonts w:ascii="Arial" w:hAnsi="Arial" w:cs="Arial"/>
        </w:rPr>
      </w:pPr>
      <w:r w:rsidRPr="00441960">
        <w:rPr>
          <w:rFonts w:ascii="Arial" w:hAnsi="Arial" w:cs="Arial"/>
          <w:b/>
        </w:rPr>
        <w:t>oświadczenie</w:t>
      </w:r>
      <w:r w:rsidRPr="00441960">
        <w:rPr>
          <w:rFonts w:ascii="Arial" w:hAnsi="Arial" w:cs="Arial"/>
          <w:b/>
          <w:spacing w:val="1"/>
        </w:rPr>
        <w:t xml:space="preserve"> </w:t>
      </w:r>
      <w:r w:rsidRPr="00441960">
        <w:rPr>
          <w:rFonts w:ascii="Arial" w:hAnsi="Arial" w:cs="Arial"/>
          <w:b/>
        </w:rPr>
        <w:t>wykonawcy</w:t>
      </w:r>
      <w:r w:rsidRPr="00441960">
        <w:rPr>
          <w:rFonts w:ascii="Arial" w:hAnsi="Arial" w:cs="Arial"/>
          <w:b/>
          <w:spacing w:val="1"/>
        </w:rPr>
        <w:t xml:space="preserve"> </w:t>
      </w:r>
      <w:r w:rsidRPr="00441960">
        <w:rPr>
          <w:rFonts w:ascii="Arial" w:hAnsi="Arial" w:cs="Arial"/>
          <w:b/>
        </w:rPr>
        <w:t>lub</w:t>
      </w:r>
      <w:r w:rsidRPr="00441960">
        <w:rPr>
          <w:rFonts w:ascii="Arial" w:hAnsi="Arial" w:cs="Arial"/>
          <w:b/>
          <w:spacing w:val="1"/>
        </w:rPr>
        <w:t xml:space="preserve"> </w:t>
      </w:r>
      <w:r w:rsidRPr="00441960">
        <w:rPr>
          <w:rFonts w:ascii="Arial" w:hAnsi="Arial" w:cs="Arial"/>
          <w:b/>
        </w:rPr>
        <w:t>podwykonawcy</w:t>
      </w:r>
      <w:r w:rsidRPr="00441960">
        <w:rPr>
          <w:rFonts w:ascii="Arial" w:hAnsi="Arial" w:cs="Arial"/>
          <w:b/>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zatrudnieniu</w:t>
      </w:r>
      <w:r w:rsidRPr="00441960">
        <w:rPr>
          <w:rFonts w:ascii="Arial" w:hAnsi="Arial" w:cs="Arial"/>
          <w:spacing w:val="1"/>
        </w:rPr>
        <w:t xml:space="preserve"> </w:t>
      </w:r>
      <w:r w:rsidRPr="00441960">
        <w:rPr>
          <w:rFonts w:ascii="Arial" w:hAnsi="Arial" w:cs="Arial"/>
        </w:rPr>
        <w:t>na</w:t>
      </w:r>
      <w:r w:rsidRPr="00441960">
        <w:rPr>
          <w:rFonts w:ascii="Arial" w:hAnsi="Arial" w:cs="Arial"/>
          <w:spacing w:val="1"/>
        </w:rPr>
        <w:t xml:space="preserve"> </w:t>
      </w:r>
      <w:r w:rsidRPr="00441960">
        <w:rPr>
          <w:rFonts w:ascii="Arial" w:hAnsi="Arial" w:cs="Arial"/>
        </w:rPr>
        <w:t>podstawie</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pracę</w:t>
      </w:r>
      <w:r w:rsidRPr="00441960">
        <w:rPr>
          <w:rFonts w:ascii="Arial" w:hAnsi="Arial" w:cs="Arial"/>
          <w:spacing w:val="1"/>
        </w:rPr>
        <w:t xml:space="preserve"> </w:t>
      </w:r>
      <w:r w:rsidRPr="00441960">
        <w:rPr>
          <w:rFonts w:ascii="Arial" w:hAnsi="Arial" w:cs="Arial"/>
        </w:rPr>
        <w:t>osób</w:t>
      </w:r>
      <w:r w:rsidRPr="00441960">
        <w:rPr>
          <w:rFonts w:ascii="Arial" w:hAnsi="Arial" w:cs="Arial"/>
          <w:spacing w:val="1"/>
        </w:rPr>
        <w:t xml:space="preserve"> </w:t>
      </w:r>
      <w:r w:rsidRPr="00441960">
        <w:rPr>
          <w:rFonts w:ascii="Arial" w:hAnsi="Arial" w:cs="Arial"/>
        </w:rPr>
        <w:t>wykonujących czynności, których dotyczy wezwanie zamawiającego. Oświadczenie to powinno zawierać</w:t>
      </w:r>
      <w:r w:rsidRPr="00441960">
        <w:rPr>
          <w:rFonts w:ascii="Arial" w:hAnsi="Arial" w:cs="Arial"/>
          <w:spacing w:val="1"/>
        </w:rPr>
        <w:t xml:space="preserve"> </w:t>
      </w:r>
      <w:r w:rsidRPr="00441960">
        <w:rPr>
          <w:rFonts w:ascii="Arial" w:hAnsi="Arial" w:cs="Arial"/>
        </w:rPr>
        <w:t>w szczególności: dokładne określenie podmiotu składającego oświadczenie, datę złożenia oświadczenia,</w:t>
      </w:r>
      <w:r w:rsidRPr="00441960">
        <w:rPr>
          <w:rFonts w:ascii="Arial" w:hAnsi="Arial" w:cs="Arial"/>
          <w:spacing w:val="1"/>
        </w:rPr>
        <w:t xml:space="preserve"> </w:t>
      </w:r>
      <w:r w:rsidRPr="00441960">
        <w:rPr>
          <w:rFonts w:ascii="Arial" w:hAnsi="Arial" w:cs="Arial"/>
        </w:rPr>
        <w:t>wskazanie, że objęte wezwaniem czynności wykonują osoby zatrudnione na podstawie umowy o pracę</w:t>
      </w:r>
      <w:r w:rsidRPr="00441960">
        <w:rPr>
          <w:rFonts w:ascii="Arial" w:hAnsi="Arial" w:cs="Arial"/>
          <w:spacing w:val="1"/>
        </w:rPr>
        <w:t xml:space="preserve"> </w:t>
      </w:r>
      <w:r w:rsidRPr="00441960">
        <w:rPr>
          <w:rFonts w:ascii="Arial" w:hAnsi="Arial" w:cs="Arial"/>
        </w:rPr>
        <w:t>wraz ze wskazaniem liczby tych osób, imion i nazwisk tych osób, rodzaju umowy o pracę i wymiaru etatu</w:t>
      </w:r>
      <w:r w:rsidRPr="00441960">
        <w:rPr>
          <w:rFonts w:ascii="Arial" w:hAnsi="Arial" w:cs="Arial"/>
          <w:spacing w:val="-43"/>
        </w:rPr>
        <w:t xml:space="preserve"> </w:t>
      </w:r>
      <w:r w:rsidRPr="00441960">
        <w:rPr>
          <w:rFonts w:ascii="Arial" w:hAnsi="Arial" w:cs="Arial"/>
        </w:rPr>
        <w:t>oraz</w:t>
      </w:r>
      <w:r w:rsidRPr="00441960">
        <w:rPr>
          <w:rFonts w:ascii="Arial" w:hAnsi="Arial" w:cs="Arial"/>
          <w:spacing w:val="-2"/>
        </w:rPr>
        <w:t xml:space="preserve"> </w:t>
      </w:r>
      <w:r w:rsidRPr="00441960">
        <w:rPr>
          <w:rFonts w:ascii="Arial" w:hAnsi="Arial" w:cs="Arial"/>
        </w:rPr>
        <w:t>podpis</w:t>
      </w:r>
      <w:r w:rsidRPr="00441960">
        <w:rPr>
          <w:rFonts w:ascii="Arial" w:hAnsi="Arial" w:cs="Arial"/>
          <w:spacing w:val="-3"/>
        </w:rPr>
        <w:t xml:space="preserve"> </w:t>
      </w:r>
      <w:r w:rsidRPr="00441960">
        <w:rPr>
          <w:rFonts w:ascii="Arial" w:hAnsi="Arial" w:cs="Arial"/>
        </w:rPr>
        <w:t>osoby</w:t>
      </w:r>
      <w:r w:rsidRPr="00441960">
        <w:rPr>
          <w:rFonts w:ascii="Arial" w:hAnsi="Arial" w:cs="Arial"/>
          <w:spacing w:val="-1"/>
        </w:rPr>
        <w:t xml:space="preserve"> </w:t>
      </w:r>
      <w:r w:rsidRPr="00441960">
        <w:rPr>
          <w:rFonts w:ascii="Arial" w:hAnsi="Arial" w:cs="Arial"/>
        </w:rPr>
        <w:t>uprawnionej</w:t>
      </w:r>
      <w:r w:rsidRPr="00441960">
        <w:rPr>
          <w:rFonts w:ascii="Arial" w:hAnsi="Arial" w:cs="Arial"/>
          <w:spacing w:val="-2"/>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złożenia</w:t>
      </w:r>
      <w:r w:rsidRPr="00441960">
        <w:rPr>
          <w:rFonts w:ascii="Arial" w:hAnsi="Arial" w:cs="Arial"/>
          <w:spacing w:val="-1"/>
        </w:rPr>
        <w:t xml:space="preserve"> </w:t>
      </w:r>
      <w:r w:rsidRPr="00441960">
        <w:rPr>
          <w:rFonts w:ascii="Arial" w:hAnsi="Arial" w:cs="Arial"/>
        </w:rPr>
        <w:t>oświadczenia</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imieniu</w:t>
      </w:r>
      <w:r w:rsidRPr="00441960">
        <w:rPr>
          <w:rFonts w:ascii="Arial" w:hAnsi="Arial" w:cs="Arial"/>
          <w:spacing w:val="-1"/>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2"/>
        </w:rPr>
        <w:t xml:space="preserve"> </w:t>
      </w:r>
      <w:r w:rsidRPr="00441960">
        <w:rPr>
          <w:rFonts w:ascii="Arial" w:hAnsi="Arial" w:cs="Arial"/>
        </w:rPr>
        <w:t>podwykonawcy;</w:t>
      </w:r>
    </w:p>
    <w:p w14:paraId="19670C23" w14:textId="77777777" w:rsidR="009B5FA1" w:rsidRPr="00441960" w:rsidRDefault="00D11B96">
      <w:pPr>
        <w:pStyle w:val="Akapitzlist"/>
        <w:numPr>
          <w:ilvl w:val="1"/>
          <w:numId w:val="8"/>
        </w:numPr>
        <w:tabs>
          <w:tab w:val="left" w:pos="284"/>
          <w:tab w:val="left" w:pos="763"/>
        </w:tabs>
        <w:ind w:right="-71"/>
        <w:rPr>
          <w:rFonts w:ascii="Arial" w:hAnsi="Arial" w:cs="Arial"/>
        </w:rPr>
      </w:pPr>
      <w:r w:rsidRPr="00441960">
        <w:rPr>
          <w:rFonts w:ascii="Arial" w:hAnsi="Arial" w:cs="Arial"/>
        </w:rPr>
        <w:t>poświadczoną</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zgodność</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oryginałem</w:t>
      </w:r>
      <w:r w:rsidRPr="00441960">
        <w:rPr>
          <w:rFonts w:ascii="Arial" w:hAnsi="Arial" w:cs="Arial"/>
          <w:spacing w:val="1"/>
        </w:rPr>
        <w:t xml:space="preserve"> </w:t>
      </w:r>
      <w:r w:rsidRPr="00441960">
        <w:rPr>
          <w:rFonts w:ascii="Arial" w:hAnsi="Arial" w:cs="Arial"/>
        </w:rPr>
        <w:t>odpowiednio</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wykonawcę</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podwykonawcę</w:t>
      </w:r>
      <w:r w:rsidRPr="00441960">
        <w:rPr>
          <w:rFonts w:ascii="Arial" w:hAnsi="Arial" w:cs="Arial"/>
          <w:spacing w:val="1"/>
        </w:rPr>
        <w:t xml:space="preserve"> </w:t>
      </w:r>
      <w:r w:rsidRPr="00441960">
        <w:rPr>
          <w:rFonts w:ascii="Arial" w:hAnsi="Arial" w:cs="Arial"/>
          <w:b/>
        </w:rPr>
        <w:t>kopię</w:t>
      </w:r>
      <w:r w:rsidRPr="00441960">
        <w:rPr>
          <w:rFonts w:ascii="Arial" w:hAnsi="Arial" w:cs="Arial"/>
          <w:b/>
          <w:spacing w:val="1"/>
        </w:rPr>
        <w:t xml:space="preserve"> </w:t>
      </w:r>
      <w:r w:rsidRPr="00441960">
        <w:rPr>
          <w:rFonts w:ascii="Arial" w:hAnsi="Arial" w:cs="Arial"/>
          <w:b/>
        </w:rPr>
        <w:t xml:space="preserve">umowy/umów o pracę </w:t>
      </w:r>
      <w:r w:rsidRPr="00441960">
        <w:rPr>
          <w:rFonts w:ascii="Arial" w:hAnsi="Arial" w:cs="Arial"/>
        </w:rPr>
        <w:t>osób wykonujących w trakcie realizacji zamówienia czynności, których dotyczy</w:t>
      </w:r>
      <w:r w:rsidRPr="00441960">
        <w:rPr>
          <w:rFonts w:ascii="Arial" w:hAnsi="Arial" w:cs="Arial"/>
          <w:spacing w:val="1"/>
        </w:rPr>
        <w:t xml:space="preserve"> </w:t>
      </w:r>
      <w:r w:rsidRPr="00441960">
        <w:rPr>
          <w:rFonts w:ascii="Arial" w:hAnsi="Arial" w:cs="Arial"/>
        </w:rPr>
        <w:t>ww.</w:t>
      </w:r>
      <w:r w:rsidRPr="00441960">
        <w:rPr>
          <w:rFonts w:ascii="Arial" w:hAnsi="Arial" w:cs="Arial"/>
          <w:spacing w:val="-8"/>
        </w:rPr>
        <w:t xml:space="preserve"> </w:t>
      </w:r>
      <w:r w:rsidRPr="00441960">
        <w:rPr>
          <w:rFonts w:ascii="Arial" w:hAnsi="Arial" w:cs="Arial"/>
        </w:rPr>
        <w:t>oświadczenie</w:t>
      </w:r>
      <w:r w:rsidRPr="00441960">
        <w:rPr>
          <w:rFonts w:ascii="Arial" w:hAnsi="Arial" w:cs="Arial"/>
          <w:spacing w:val="-6"/>
        </w:rPr>
        <w:t xml:space="preserve"> </w:t>
      </w:r>
      <w:r w:rsidRPr="00441960">
        <w:rPr>
          <w:rFonts w:ascii="Arial" w:hAnsi="Arial" w:cs="Arial"/>
        </w:rPr>
        <w:t>wykonawcy</w:t>
      </w:r>
      <w:r w:rsidRPr="00441960">
        <w:rPr>
          <w:rFonts w:ascii="Arial" w:hAnsi="Arial" w:cs="Arial"/>
          <w:spacing w:val="-5"/>
        </w:rPr>
        <w:t xml:space="preserve"> </w:t>
      </w:r>
      <w:r w:rsidRPr="00441960">
        <w:rPr>
          <w:rFonts w:ascii="Arial" w:hAnsi="Arial" w:cs="Arial"/>
        </w:rPr>
        <w:t>lub</w:t>
      </w:r>
      <w:r w:rsidRPr="00441960">
        <w:rPr>
          <w:rFonts w:ascii="Arial" w:hAnsi="Arial" w:cs="Arial"/>
          <w:spacing w:val="-7"/>
        </w:rPr>
        <w:t xml:space="preserve"> </w:t>
      </w:r>
      <w:r w:rsidRPr="00441960">
        <w:rPr>
          <w:rFonts w:ascii="Arial" w:hAnsi="Arial" w:cs="Arial"/>
        </w:rPr>
        <w:t>podwykonawcy</w:t>
      </w:r>
      <w:r w:rsidRPr="00441960">
        <w:rPr>
          <w:rFonts w:ascii="Arial" w:hAnsi="Arial" w:cs="Arial"/>
          <w:spacing w:val="-7"/>
        </w:rPr>
        <w:t xml:space="preserve"> </w:t>
      </w:r>
      <w:r w:rsidRPr="00441960">
        <w:rPr>
          <w:rFonts w:ascii="Arial" w:hAnsi="Arial" w:cs="Arial"/>
        </w:rPr>
        <w:t>(wraz</w:t>
      </w:r>
      <w:r w:rsidRPr="00441960">
        <w:rPr>
          <w:rFonts w:ascii="Arial" w:hAnsi="Arial" w:cs="Arial"/>
          <w:spacing w:val="-7"/>
        </w:rPr>
        <w:t xml:space="preserve"> </w:t>
      </w:r>
      <w:r w:rsidRPr="00441960">
        <w:rPr>
          <w:rFonts w:ascii="Arial" w:hAnsi="Arial" w:cs="Arial"/>
        </w:rPr>
        <w:t>z</w:t>
      </w:r>
      <w:r w:rsidRPr="00441960">
        <w:rPr>
          <w:rFonts w:ascii="Arial" w:hAnsi="Arial" w:cs="Arial"/>
          <w:spacing w:val="-6"/>
        </w:rPr>
        <w:t xml:space="preserve"> </w:t>
      </w:r>
      <w:r w:rsidRPr="00441960">
        <w:rPr>
          <w:rFonts w:ascii="Arial" w:hAnsi="Arial" w:cs="Arial"/>
        </w:rPr>
        <w:t>dokumentem</w:t>
      </w:r>
      <w:r w:rsidRPr="00441960">
        <w:rPr>
          <w:rFonts w:ascii="Arial" w:hAnsi="Arial" w:cs="Arial"/>
          <w:spacing w:val="-9"/>
        </w:rPr>
        <w:t xml:space="preserve"> </w:t>
      </w:r>
      <w:r w:rsidRPr="00441960">
        <w:rPr>
          <w:rFonts w:ascii="Arial" w:hAnsi="Arial" w:cs="Arial"/>
        </w:rPr>
        <w:t>regulującym</w:t>
      </w:r>
      <w:r w:rsidRPr="00441960">
        <w:rPr>
          <w:rFonts w:ascii="Arial" w:hAnsi="Arial" w:cs="Arial"/>
          <w:spacing w:val="-9"/>
        </w:rPr>
        <w:t xml:space="preserve"> </w:t>
      </w:r>
      <w:r w:rsidRPr="00441960">
        <w:rPr>
          <w:rFonts w:ascii="Arial" w:hAnsi="Arial" w:cs="Arial"/>
        </w:rPr>
        <w:t>zakres</w:t>
      </w:r>
      <w:r w:rsidRPr="00441960">
        <w:rPr>
          <w:rFonts w:ascii="Arial" w:hAnsi="Arial" w:cs="Arial"/>
          <w:spacing w:val="-8"/>
        </w:rPr>
        <w:t xml:space="preserve"> </w:t>
      </w:r>
      <w:r w:rsidRPr="00441960">
        <w:rPr>
          <w:rFonts w:ascii="Arial" w:hAnsi="Arial" w:cs="Arial"/>
        </w:rPr>
        <w:t>obowiązków,</w:t>
      </w:r>
      <w:r w:rsidRPr="00441960">
        <w:rPr>
          <w:rFonts w:ascii="Arial" w:hAnsi="Arial" w:cs="Arial"/>
          <w:spacing w:val="-43"/>
        </w:rPr>
        <w:t xml:space="preserve"> </w:t>
      </w:r>
      <w:r w:rsidRPr="00441960">
        <w:rPr>
          <w:rFonts w:ascii="Arial" w:hAnsi="Arial" w:cs="Arial"/>
        </w:rPr>
        <w:t>jeżeli</w:t>
      </w:r>
      <w:r w:rsidRPr="00441960">
        <w:rPr>
          <w:rFonts w:ascii="Arial" w:hAnsi="Arial" w:cs="Arial"/>
          <w:spacing w:val="-5"/>
        </w:rPr>
        <w:t xml:space="preserve"> </w:t>
      </w:r>
      <w:r w:rsidRPr="00441960">
        <w:rPr>
          <w:rFonts w:ascii="Arial" w:hAnsi="Arial" w:cs="Arial"/>
        </w:rPr>
        <w:t>został</w:t>
      </w:r>
      <w:r w:rsidRPr="00441960">
        <w:rPr>
          <w:rFonts w:ascii="Arial" w:hAnsi="Arial" w:cs="Arial"/>
          <w:spacing w:val="-4"/>
        </w:rPr>
        <w:t xml:space="preserve"> </w:t>
      </w:r>
      <w:r w:rsidRPr="00441960">
        <w:rPr>
          <w:rFonts w:ascii="Arial" w:hAnsi="Arial" w:cs="Arial"/>
        </w:rPr>
        <w:t>sporządzony).</w:t>
      </w:r>
      <w:r w:rsidRPr="00441960">
        <w:rPr>
          <w:rFonts w:ascii="Arial" w:hAnsi="Arial" w:cs="Arial"/>
          <w:spacing w:val="-5"/>
        </w:rPr>
        <w:t xml:space="preserve"> </w:t>
      </w:r>
      <w:r w:rsidRPr="00441960">
        <w:rPr>
          <w:rFonts w:ascii="Arial" w:hAnsi="Arial" w:cs="Arial"/>
        </w:rPr>
        <w:t>Kopia</w:t>
      </w:r>
      <w:r w:rsidRPr="00441960">
        <w:rPr>
          <w:rFonts w:ascii="Arial" w:hAnsi="Arial" w:cs="Arial"/>
          <w:spacing w:val="-5"/>
        </w:rPr>
        <w:t xml:space="preserve"> </w:t>
      </w:r>
      <w:r w:rsidRPr="00441960">
        <w:rPr>
          <w:rFonts w:ascii="Arial" w:hAnsi="Arial" w:cs="Arial"/>
        </w:rPr>
        <w:t>umowy/umów</w:t>
      </w:r>
      <w:r w:rsidRPr="00441960">
        <w:rPr>
          <w:rFonts w:ascii="Arial" w:hAnsi="Arial" w:cs="Arial"/>
          <w:spacing w:val="-5"/>
        </w:rPr>
        <w:t xml:space="preserve"> </w:t>
      </w:r>
      <w:r w:rsidRPr="00441960">
        <w:rPr>
          <w:rFonts w:ascii="Arial" w:hAnsi="Arial" w:cs="Arial"/>
        </w:rPr>
        <w:t>powinna</w:t>
      </w:r>
      <w:r w:rsidRPr="00441960">
        <w:rPr>
          <w:rFonts w:ascii="Arial" w:hAnsi="Arial" w:cs="Arial"/>
          <w:spacing w:val="-4"/>
        </w:rPr>
        <w:t xml:space="preserve"> </w:t>
      </w:r>
      <w:r w:rsidRPr="00441960">
        <w:rPr>
          <w:rFonts w:ascii="Arial" w:hAnsi="Arial" w:cs="Arial"/>
        </w:rPr>
        <w:t>zostać</w:t>
      </w:r>
      <w:r w:rsidRPr="00441960">
        <w:rPr>
          <w:rFonts w:ascii="Arial" w:hAnsi="Arial" w:cs="Arial"/>
          <w:spacing w:val="-5"/>
        </w:rPr>
        <w:t xml:space="preserve"> </w:t>
      </w:r>
      <w:r w:rsidRPr="00441960">
        <w:rPr>
          <w:rFonts w:ascii="Arial" w:hAnsi="Arial" w:cs="Arial"/>
        </w:rPr>
        <w:t>zanonimizowana</w:t>
      </w:r>
      <w:r w:rsidRPr="00441960">
        <w:rPr>
          <w:rFonts w:ascii="Arial" w:hAnsi="Arial" w:cs="Arial"/>
          <w:spacing w:val="-5"/>
        </w:rPr>
        <w:t xml:space="preserve"> </w:t>
      </w:r>
      <w:r w:rsidRPr="00441960">
        <w:rPr>
          <w:rFonts w:ascii="Arial" w:hAnsi="Arial" w:cs="Arial"/>
        </w:rPr>
        <w:t>w</w:t>
      </w:r>
      <w:r w:rsidRPr="00441960">
        <w:rPr>
          <w:rFonts w:ascii="Arial" w:hAnsi="Arial" w:cs="Arial"/>
          <w:spacing w:val="-5"/>
        </w:rPr>
        <w:t xml:space="preserve"> </w:t>
      </w:r>
      <w:r w:rsidRPr="00441960">
        <w:rPr>
          <w:rFonts w:ascii="Arial" w:hAnsi="Arial" w:cs="Arial"/>
        </w:rPr>
        <w:t>sposób</w:t>
      </w:r>
      <w:r w:rsidRPr="00441960">
        <w:rPr>
          <w:rFonts w:ascii="Arial" w:hAnsi="Arial" w:cs="Arial"/>
          <w:spacing w:val="-4"/>
        </w:rPr>
        <w:t xml:space="preserve"> </w:t>
      </w:r>
      <w:r w:rsidRPr="00441960">
        <w:rPr>
          <w:rFonts w:ascii="Arial" w:hAnsi="Arial" w:cs="Arial"/>
        </w:rPr>
        <w:t>zapewniający</w:t>
      </w:r>
      <w:r w:rsidRPr="00441960">
        <w:rPr>
          <w:rFonts w:ascii="Arial" w:hAnsi="Arial" w:cs="Arial"/>
          <w:spacing w:val="-43"/>
        </w:rPr>
        <w:t xml:space="preserve"> </w:t>
      </w:r>
      <w:r w:rsidRPr="00441960">
        <w:rPr>
          <w:rFonts w:ascii="Arial" w:hAnsi="Arial" w:cs="Arial"/>
        </w:rPr>
        <w:t>ochronę</w:t>
      </w:r>
      <w:r w:rsidRPr="00441960">
        <w:rPr>
          <w:rFonts w:ascii="Arial" w:hAnsi="Arial" w:cs="Arial"/>
          <w:spacing w:val="-8"/>
        </w:rPr>
        <w:t xml:space="preserve"> </w:t>
      </w:r>
      <w:r w:rsidRPr="00441960">
        <w:rPr>
          <w:rFonts w:ascii="Arial" w:hAnsi="Arial" w:cs="Arial"/>
        </w:rPr>
        <w:t>danych</w:t>
      </w:r>
      <w:r w:rsidRPr="00441960">
        <w:rPr>
          <w:rFonts w:ascii="Arial" w:hAnsi="Arial" w:cs="Arial"/>
          <w:spacing w:val="-7"/>
        </w:rPr>
        <w:t xml:space="preserve"> </w:t>
      </w:r>
      <w:r w:rsidRPr="00441960">
        <w:rPr>
          <w:rFonts w:ascii="Arial" w:hAnsi="Arial" w:cs="Arial"/>
        </w:rPr>
        <w:t>osobowych</w:t>
      </w:r>
      <w:r w:rsidRPr="00441960">
        <w:rPr>
          <w:rFonts w:ascii="Arial" w:hAnsi="Arial" w:cs="Arial"/>
          <w:spacing w:val="-6"/>
        </w:rPr>
        <w:t xml:space="preserve"> </w:t>
      </w:r>
      <w:r w:rsidRPr="00441960">
        <w:rPr>
          <w:rFonts w:ascii="Arial" w:hAnsi="Arial" w:cs="Arial"/>
        </w:rPr>
        <w:t>pracowników,</w:t>
      </w:r>
      <w:r w:rsidRPr="00441960">
        <w:rPr>
          <w:rFonts w:ascii="Arial" w:hAnsi="Arial" w:cs="Arial"/>
          <w:spacing w:val="-6"/>
        </w:rPr>
        <w:t xml:space="preserve"> </w:t>
      </w:r>
      <w:r w:rsidRPr="00441960">
        <w:rPr>
          <w:rFonts w:ascii="Arial" w:hAnsi="Arial" w:cs="Arial"/>
        </w:rPr>
        <w:t>zgodnie</w:t>
      </w:r>
      <w:r w:rsidRPr="00441960">
        <w:rPr>
          <w:rFonts w:ascii="Arial" w:hAnsi="Arial" w:cs="Arial"/>
          <w:spacing w:val="-8"/>
        </w:rPr>
        <w:t xml:space="preserve"> </w:t>
      </w:r>
      <w:r w:rsidRPr="00441960">
        <w:rPr>
          <w:rFonts w:ascii="Arial" w:hAnsi="Arial" w:cs="Arial"/>
        </w:rPr>
        <w:t>z</w:t>
      </w:r>
      <w:r w:rsidRPr="00441960">
        <w:rPr>
          <w:rFonts w:ascii="Arial" w:hAnsi="Arial" w:cs="Arial"/>
          <w:spacing w:val="-6"/>
        </w:rPr>
        <w:t xml:space="preserve"> </w:t>
      </w:r>
      <w:r w:rsidRPr="00441960">
        <w:rPr>
          <w:rFonts w:ascii="Arial" w:hAnsi="Arial" w:cs="Arial"/>
        </w:rPr>
        <w:t>przepisami</w:t>
      </w:r>
      <w:r w:rsidRPr="00441960">
        <w:rPr>
          <w:rFonts w:ascii="Arial" w:hAnsi="Arial" w:cs="Arial"/>
          <w:spacing w:val="-7"/>
        </w:rPr>
        <w:t xml:space="preserve"> </w:t>
      </w:r>
      <w:r w:rsidRPr="00441960">
        <w:rPr>
          <w:rFonts w:ascii="Arial" w:hAnsi="Arial" w:cs="Arial"/>
        </w:rPr>
        <w:t>ustawy</w:t>
      </w:r>
      <w:r w:rsidRPr="00441960">
        <w:rPr>
          <w:rFonts w:ascii="Arial" w:hAnsi="Arial" w:cs="Arial"/>
          <w:spacing w:val="-6"/>
        </w:rPr>
        <w:t xml:space="preserve"> </w:t>
      </w:r>
      <w:r w:rsidRPr="00441960">
        <w:rPr>
          <w:rFonts w:ascii="Arial" w:hAnsi="Arial" w:cs="Arial"/>
        </w:rPr>
        <w:t>z</w:t>
      </w:r>
      <w:r w:rsidRPr="00441960">
        <w:rPr>
          <w:rFonts w:ascii="Arial" w:hAnsi="Arial" w:cs="Arial"/>
          <w:spacing w:val="-6"/>
        </w:rPr>
        <w:t xml:space="preserve"> </w:t>
      </w:r>
      <w:r w:rsidRPr="00441960">
        <w:rPr>
          <w:rFonts w:ascii="Arial" w:hAnsi="Arial" w:cs="Arial"/>
        </w:rPr>
        <w:t>dnia</w:t>
      </w:r>
      <w:r w:rsidRPr="00441960">
        <w:rPr>
          <w:rFonts w:ascii="Arial" w:hAnsi="Arial" w:cs="Arial"/>
          <w:spacing w:val="-6"/>
        </w:rPr>
        <w:t xml:space="preserve"> </w:t>
      </w:r>
      <w:r w:rsidRPr="00441960">
        <w:rPr>
          <w:rFonts w:ascii="Arial" w:hAnsi="Arial" w:cs="Arial"/>
        </w:rPr>
        <w:t>10</w:t>
      </w:r>
      <w:r w:rsidRPr="00441960">
        <w:rPr>
          <w:rFonts w:ascii="Arial" w:hAnsi="Arial" w:cs="Arial"/>
          <w:spacing w:val="-6"/>
        </w:rPr>
        <w:t xml:space="preserve"> </w:t>
      </w:r>
      <w:r w:rsidRPr="00441960">
        <w:rPr>
          <w:rFonts w:ascii="Arial" w:hAnsi="Arial" w:cs="Arial"/>
        </w:rPr>
        <w:t>maja</w:t>
      </w:r>
      <w:r w:rsidRPr="00441960">
        <w:rPr>
          <w:rFonts w:ascii="Arial" w:hAnsi="Arial" w:cs="Arial"/>
          <w:spacing w:val="-6"/>
        </w:rPr>
        <w:t xml:space="preserve"> </w:t>
      </w:r>
      <w:r w:rsidRPr="00441960">
        <w:rPr>
          <w:rFonts w:ascii="Arial" w:hAnsi="Arial" w:cs="Arial"/>
        </w:rPr>
        <w:t>2018</w:t>
      </w:r>
      <w:r w:rsidRPr="00441960">
        <w:rPr>
          <w:rFonts w:ascii="Arial" w:hAnsi="Arial" w:cs="Arial"/>
          <w:spacing w:val="-7"/>
        </w:rPr>
        <w:t xml:space="preserve"> </w:t>
      </w:r>
      <w:r w:rsidRPr="00441960">
        <w:rPr>
          <w:rFonts w:ascii="Arial" w:hAnsi="Arial" w:cs="Arial"/>
        </w:rPr>
        <w:t>r.</w:t>
      </w:r>
      <w:r w:rsidRPr="00441960">
        <w:rPr>
          <w:rFonts w:ascii="Arial" w:hAnsi="Arial" w:cs="Arial"/>
          <w:spacing w:val="-7"/>
        </w:rPr>
        <w:t xml:space="preserve"> </w:t>
      </w:r>
      <w:r w:rsidRPr="00441960">
        <w:rPr>
          <w:rFonts w:ascii="Arial" w:hAnsi="Arial" w:cs="Arial"/>
        </w:rPr>
        <w:t>o</w:t>
      </w:r>
      <w:r w:rsidRPr="00441960">
        <w:rPr>
          <w:rFonts w:ascii="Arial" w:hAnsi="Arial" w:cs="Arial"/>
          <w:spacing w:val="-7"/>
        </w:rPr>
        <w:t xml:space="preserve"> </w:t>
      </w:r>
      <w:r w:rsidRPr="00441960">
        <w:rPr>
          <w:rFonts w:ascii="Arial" w:hAnsi="Arial" w:cs="Arial"/>
        </w:rPr>
        <w:t>ochronie</w:t>
      </w:r>
      <w:r w:rsidRPr="00441960">
        <w:rPr>
          <w:rFonts w:ascii="Arial" w:hAnsi="Arial" w:cs="Arial"/>
          <w:spacing w:val="-43"/>
        </w:rPr>
        <w:t xml:space="preserve"> </w:t>
      </w:r>
      <w:r w:rsidRPr="00441960">
        <w:rPr>
          <w:rFonts w:ascii="Arial" w:hAnsi="Arial" w:cs="Arial"/>
        </w:rPr>
        <w:t>danych</w:t>
      </w:r>
      <w:r w:rsidRPr="00441960">
        <w:rPr>
          <w:rFonts w:ascii="Arial" w:hAnsi="Arial" w:cs="Arial"/>
          <w:spacing w:val="1"/>
        </w:rPr>
        <w:t xml:space="preserve"> </w:t>
      </w:r>
      <w:r w:rsidRPr="00441960">
        <w:rPr>
          <w:rFonts w:ascii="Arial" w:hAnsi="Arial" w:cs="Arial"/>
        </w:rPr>
        <w:t>osobowych,</w:t>
      </w:r>
      <w:r w:rsidRPr="00441960">
        <w:rPr>
          <w:rFonts w:ascii="Arial" w:hAnsi="Arial" w:cs="Arial"/>
          <w:spacing w:val="1"/>
        </w:rPr>
        <w:t xml:space="preserve"> </w:t>
      </w:r>
      <w:r w:rsidRPr="00441960">
        <w:rPr>
          <w:rFonts w:ascii="Arial" w:hAnsi="Arial" w:cs="Arial"/>
        </w:rPr>
        <w:t>jak</w:t>
      </w:r>
      <w:r w:rsidRPr="00441960">
        <w:rPr>
          <w:rFonts w:ascii="Arial" w:hAnsi="Arial" w:cs="Arial"/>
          <w:spacing w:val="1"/>
        </w:rPr>
        <w:t xml:space="preserve"> </w:t>
      </w:r>
      <w:r w:rsidRPr="00441960">
        <w:rPr>
          <w:rFonts w:ascii="Arial" w:hAnsi="Arial" w:cs="Arial"/>
        </w:rPr>
        <w:t>również</w:t>
      </w:r>
      <w:r w:rsidRPr="00441960">
        <w:rPr>
          <w:rFonts w:ascii="Arial" w:hAnsi="Arial" w:cs="Arial"/>
          <w:spacing w:val="1"/>
        </w:rPr>
        <w:t xml:space="preserve"> </w:t>
      </w:r>
      <w:r w:rsidRPr="00441960">
        <w:rPr>
          <w:rFonts w:ascii="Arial" w:hAnsi="Arial" w:cs="Arial"/>
        </w:rPr>
        <w:t>zgodnie</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rozporządzeniem</w:t>
      </w:r>
      <w:r w:rsidRPr="00441960">
        <w:rPr>
          <w:rFonts w:ascii="Arial" w:hAnsi="Arial" w:cs="Arial"/>
          <w:spacing w:val="1"/>
        </w:rPr>
        <w:t xml:space="preserve"> </w:t>
      </w:r>
      <w:r w:rsidRPr="00441960">
        <w:rPr>
          <w:rFonts w:ascii="Arial" w:hAnsi="Arial" w:cs="Arial"/>
        </w:rPr>
        <w:t>Parlamentu</w:t>
      </w:r>
      <w:r w:rsidRPr="00441960">
        <w:rPr>
          <w:rFonts w:ascii="Arial" w:hAnsi="Arial" w:cs="Arial"/>
          <w:spacing w:val="1"/>
        </w:rPr>
        <w:t xml:space="preserve"> </w:t>
      </w:r>
      <w:r w:rsidRPr="00441960">
        <w:rPr>
          <w:rFonts w:ascii="Arial" w:hAnsi="Arial" w:cs="Arial"/>
        </w:rPr>
        <w:t>Europejskiego</w:t>
      </w:r>
      <w:r w:rsidRPr="00441960">
        <w:rPr>
          <w:rFonts w:ascii="Arial" w:hAnsi="Arial" w:cs="Arial"/>
          <w:spacing w:val="1"/>
        </w:rPr>
        <w:t xml:space="preserve"> </w:t>
      </w:r>
      <w:r w:rsidRPr="00441960">
        <w:rPr>
          <w:rFonts w:ascii="Arial" w:hAnsi="Arial" w:cs="Arial"/>
        </w:rPr>
        <w:t>i</w:t>
      </w:r>
      <w:r w:rsidRPr="00441960">
        <w:rPr>
          <w:rFonts w:ascii="Arial" w:hAnsi="Arial" w:cs="Arial"/>
          <w:spacing w:val="1"/>
        </w:rPr>
        <w:t xml:space="preserve"> </w:t>
      </w:r>
      <w:r w:rsidRPr="00441960">
        <w:rPr>
          <w:rFonts w:ascii="Arial" w:hAnsi="Arial" w:cs="Arial"/>
        </w:rPr>
        <w:t>Rady</w:t>
      </w:r>
      <w:r w:rsidRPr="00441960">
        <w:rPr>
          <w:rFonts w:ascii="Arial" w:hAnsi="Arial" w:cs="Arial"/>
          <w:spacing w:val="1"/>
        </w:rPr>
        <w:t xml:space="preserve"> </w:t>
      </w:r>
      <w:r w:rsidRPr="00441960">
        <w:rPr>
          <w:rFonts w:ascii="Arial" w:hAnsi="Arial" w:cs="Arial"/>
        </w:rPr>
        <w:t>(UE)</w:t>
      </w:r>
      <w:r w:rsidRPr="00441960">
        <w:rPr>
          <w:rFonts w:ascii="Arial" w:hAnsi="Arial" w:cs="Arial"/>
          <w:spacing w:val="1"/>
        </w:rPr>
        <w:t xml:space="preserve"> </w:t>
      </w:r>
      <w:r w:rsidRPr="00441960">
        <w:rPr>
          <w:rFonts w:ascii="Arial" w:hAnsi="Arial" w:cs="Arial"/>
        </w:rPr>
        <w:t>2016/679 z 27 kwietnia 2016r. - zwanym dalej „RODO” oraz innych właściwych przepisów prawa (tj. w</w:t>
      </w:r>
      <w:r w:rsidRPr="00441960">
        <w:rPr>
          <w:rFonts w:ascii="Arial" w:hAnsi="Arial" w:cs="Arial"/>
          <w:spacing w:val="1"/>
        </w:rPr>
        <w:t xml:space="preserve"> </w:t>
      </w:r>
      <w:r w:rsidRPr="00441960">
        <w:rPr>
          <w:rFonts w:ascii="Arial" w:hAnsi="Arial" w:cs="Arial"/>
          <w:w w:val="95"/>
        </w:rPr>
        <w:t>szczególności</w:t>
      </w:r>
      <w:r w:rsidRPr="00441960">
        <w:rPr>
          <w:rFonts w:ascii="Arial" w:hAnsi="Arial" w:cs="Arial"/>
          <w:w w:val="95"/>
          <w:vertAlign w:val="superscript"/>
        </w:rPr>
        <w:t>1</w:t>
      </w:r>
      <w:r w:rsidR="00964A9C" w:rsidRPr="00441960">
        <w:rPr>
          <w:rStyle w:val="Odwoanieprzypisudolnego"/>
          <w:rFonts w:ascii="Arial" w:hAnsi="Arial" w:cs="Arial"/>
          <w:w w:val="95"/>
        </w:rPr>
        <w:footnoteReference w:id="2"/>
      </w:r>
      <w:r w:rsidRPr="00441960">
        <w:rPr>
          <w:rFonts w:ascii="Arial" w:hAnsi="Arial" w:cs="Arial"/>
          <w:w w:val="95"/>
        </w:rPr>
        <w:t xml:space="preserve"> bez adresów, nr PESEL pracowników). Imię i nazwisko pracownika nie </w:t>
      </w:r>
      <w:proofErr w:type="gramStart"/>
      <w:r w:rsidRPr="00441960">
        <w:rPr>
          <w:rFonts w:ascii="Arial" w:hAnsi="Arial" w:cs="Arial"/>
          <w:w w:val="95"/>
        </w:rPr>
        <w:t>podlega</w:t>
      </w:r>
      <w:proofErr w:type="gramEnd"/>
      <w:r w:rsidRPr="00441960">
        <w:rPr>
          <w:rFonts w:ascii="Arial" w:hAnsi="Arial" w:cs="Arial"/>
          <w:w w:val="95"/>
        </w:rPr>
        <w:t xml:space="preserve"> anonimizacji.</w:t>
      </w:r>
      <w:r w:rsidRPr="00441960">
        <w:rPr>
          <w:rFonts w:ascii="Arial" w:hAnsi="Arial" w:cs="Arial"/>
          <w:spacing w:val="1"/>
          <w:w w:val="95"/>
        </w:rPr>
        <w:t xml:space="preserve"> </w:t>
      </w:r>
      <w:r w:rsidRPr="00441960">
        <w:rPr>
          <w:rFonts w:ascii="Arial" w:hAnsi="Arial" w:cs="Arial"/>
        </w:rPr>
        <w:t>Informacje takie jak: data zawarcia umowy, rodzaj umowy o pracę i wymiar etatu powinny być możliwe</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zidentyfikowania;</w:t>
      </w:r>
    </w:p>
    <w:p w14:paraId="2149584F" w14:textId="77777777" w:rsidR="009B5FA1" w:rsidRPr="00441960" w:rsidRDefault="00D11B96">
      <w:pPr>
        <w:pStyle w:val="Akapitzlist"/>
        <w:numPr>
          <w:ilvl w:val="1"/>
          <w:numId w:val="8"/>
        </w:numPr>
        <w:tabs>
          <w:tab w:val="left" w:pos="284"/>
          <w:tab w:val="left" w:pos="763"/>
        </w:tabs>
        <w:ind w:right="-71"/>
        <w:rPr>
          <w:rFonts w:ascii="Arial" w:hAnsi="Arial" w:cs="Arial"/>
        </w:rPr>
      </w:pPr>
      <w:r w:rsidRPr="00441960">
        <w:rPr>
          <w:rFonts w:ascii="Arial" w:hAnsi="Arial" w:cs="Arial"/>
          <w:b/>
          <w:w w:val="95"/>
        </w:rPr>
        <w:t xml:space="preserve">zaświadczenie właściwego oddziału ZUS, </w:t>
      </w:r>
      <w:r w:rsidRPr="00441960">
        <w:rPr>
          <w:rFonts w:ascii="Arial" w:hAnsi="Arial" w:cs="Arial"/>
          <w:w w:val="95"/>
        </w:rPr>
        <w:t>potwierdzające opłacanie przez wykonawcę lub podwykonawcę</w:t>
      </w:r>
      <w:r w:rsidRPr="00441960">
        <w:rPr>
          <w:rFonts w:ascii="Arial" w:hAnsi="Arial" w:cs="Arial"/>
          <w:spacing w:val="1"/>
          <w:w w:val="95"/>
        </w:rPr>
        <w:t xml:space="preserve"> </w:t>
      </w:r>
      <w:r w:rsidRPr="00441960">
        <w:rPr>
          <w:rFonts w:ascii="Arial" w:hAnsi="Arial" w:cs="Arial"/>
        </w:rPr>
        <w:t>składek na ubezpieczenia społeczne i zdrowotne z tytułu zatrudnienia na podstawie umów o pracę za</w:t>
      </w:r>
      <w:r w:rsidRPr="00441960">
        <w:rPr>
          <w:rFonts w:ascii="Arial" w:hAnsi="Arial" w:cs="Arial"/>
          <w:spacing w:val="1"/>
        </w:rPr>
        <w:t xml:space="preserve"> </w:t>
      </w:r>
      <w:r w:rsidRPr="00441960">
        <w:rPr>
          <w:rFonts w:ascii="Arial" w:hAnsi="Arial" w:cs="Arial"/>
        </w:rPr>
        <w:t>ostatni</w:t>
      </w:r>
      <w:r w:rsidRPr="00441960">
        <w:rPr>
          <w:rFonts w:ascii="Arial" w:hAnsi="Arial" w:cs="Arial"/>
          <w:spacing w:val="-1"/>
        </w:rPr>
        <w:t xml:space="preserve"> </w:t>
      </w:r>
      <w:r w:rsidRPr="00441960">
        <w:rPr>
          <w:rFonts w:ascii="Arial" w:hAnsi="Arial" w:cs="Arial"/>
        </w:rPr>
        <w:t>okres</w:t>
      </w:r>
      <w:r w:rsidRPr="00441960">
        <w:rPr>
          <w:rFonts w:ascii="Arial" w:hAnsi="Arial" w:cs="Arial"/>
          <w:spacing w:val="-2"/>
        </w:rPr>
        <w:t xml:space="preserve"> </w:t>
      </w:r>
      <w:r w:rsidRPr="00441960">
        <w:rPr>
          <w:rFonts w:ascii="Arial" w:hAnsi="Arial" w:cs="Arial"/>
        </w:rPr>
        <w:t>rozliczeniowy;</w:t>
      </w:r>
    </w:p>
    <w:p w14:paraId="15CD8E04" w14:textId="77777777" w:rsidR="009B5FA1" w:rsidRPr="00441960" w:rsidRDefault="00D11B96">
      <w:pPr>
        <w:pStyle w:val="Akapitzlist"/>
        <w:numPr>
          <w:ilvl w:val="1"/>
          <w:numId w:val="8"/>
        </w:numPr>
        <w:tabs>
          <w:tab w:val="left" w:pos="284"/>
          <w:tab w:val="left" w:pos="763"/>
        </w:tabs>
        <w:ind w:right="-71"/>
        <w:rPr>
          <w:rFonts w:ascii="Arial" w:hAnsi="Arial" w:cs="Arial"/>
        </w:rPr>
      </w:pPr>
      <w:r w:rsidRPr="00441960">
        <w:rPr>
          <w:rFonts w:ascii="Arial" w:hAnsi="Arial" w:cs="Arial"/>
        </w:rPr>
        <w:t>poświadczoną</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zgodność</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oryginałem</w:t>
      </w:r>
      <w:r w:rsidRPr="00441960">
        <w:rPr>
          <w:rFonts w:ascii="Arial" w:hAnsi="Arial" w:cs="Arial"/>
          <w:spacing w:val="1"/>
        </w:rPr>
        <w:t xml:space="preserve"> </w:t>
      </w:r>
      <w:r w:rsidRPr="00441960">
        <w:rPr>
          <w:rFonts w:ascii="Arial" w:hAnsi="Arial" w:cs="Arial"/>
        </w:rPr>
        <w:t>odpowiednio</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wykonawcę</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podwykonawcę</w:t>
      </w:r>
      <w:r w:rsidRPr="00441960">
        <w:rPr>
          <w:rFonts w:ascii="Arial" w:hAnsi="Arial" w:cs="Arial"/>
          <w:spacing w:val="1"/>
        </w:rPr>
        <w:t xml:space="preserve"> </w:t>
      </w:r>
      <w:r w:rsidRPr="00441960">
        <w:rPr>
          <w:rFonts w:ascii="Arial" w:hAnsi="Arial" w:cs="Arial"/>
          <w:b/>
        </w:rPr>
        <w:t>kopię</w:t>
      </w:r>
      <w:r w:rsidRPr="00441960">
        <w:rPr>
          <w:rFonts w:ascii="Arial" w:hAnsi="Arial" w:cs="Arial"/>
          <w:b/>
          <w:spacing w:val="1"/>
        </w:rPr>
        <w:t xml:space="preserve"> </w:t>
      </w:r>
      <w:r w:rsidRPr="00441960">
        <w:rPr>
          <w:rFonts w:ascii="Arial" w:hAnsi="Arial" w:cs="Arial"/>
          <w:b/>
        </w:rPr>
        <w:t>dowodu potwierdzającego zgłoszenie pracownika przez pracodawcę do ubezpieczeń</w:t>
      </w:r>
      <w:r w:rsidRPr="00441960">
        <w:rPr>
          <w:rFonts w:ascii="Arial" w:hAnsi="Arial" w:cs="Arial"/>
        </w:rPr>
        <w:t>, zanonimizowaną</w:t>
      </w:r>
      <w:r w:rsidRPr="00441960">
        <w:rPr>
          <w:rFonts w:ascii="Arial" w:hAnsi="Arial" w:cs="Arial"/>
          <w:spacing w:val="1"/>
        </w:rPr>
        <w:t xml:space="preserve"> </w:t>
      </w:r>
      <w:r w:rsidRPr="00441960">
        <w:rPr>
          <w:rFonts w:ascii="Arial" w:hAnsi="Arial" w:cs="Arial"/>
        </w:rPr>
        <w:t>w sposób zapewniający ochronę danych osobowych pracowników, zgodnie z przepisami z dnia 10 maja</w:t>
      </w:r>
      <w:r w:rsidRPr="00441960">
        <w:rPr>
          <w:rFonts w:ascii="Arial" w:hAnsi="Arial" w:cs="Arial"/>
          <w:spacing w:val="1"/>
        </w:rPr>
        <w:t xml:space="preserve"> </w:t>
      </w:r>
      <w:r w:rsidRPr="00441960">
        <w:rPr>
          <w:rFonts w:ascii="Arial" w:hAnsi="Arial" w:cs="Arial"/>
        </w:rPr>
        <w:t>2018 r.</w:t>
      </w:r>
      <w:r w:rsidRPr="00441960">
        <w:rPr>
          <w:rFonts w:ascii="Arial" w:hAnsi="Arial" w:cs="Arial"/>
          <w:spacing w:val="1"/>
        </w:rPr>
        <w:t xml:space="preserve"> </w:t>
      </w:r>
      <w:r w:rsidRPr="00441960">
        <w:rPr>
          <w:rFonts w:ascii="Arial" w:hAnsi="Arial" w:cs="Arial"/>
        </w:rPr>
        <w:t>o ochronie danych osobowych oraz „RODO” oraz innych właściwych przepisów prawa</w:t>
      </w:r>
      <w:r w:rsidRPr="00441960">
        <w:rPr>
          <w:rFonts w:ascii="Arial" w:hAnsi="Arial" w:cs="Arial"/>
          <w:i/>
        </w:rPr>
        <w:t xml:space="preserve">. </w:t>
      </w:r>
      <w:r w:rsidRPr="00441960">
        <w:rPr>
          <w:rFonts w:ascii="Arial" w:hAnsi="Arial" w:cs="Arial"/>
        </w:rPr>
        <w:t>Imię i</w:t>
      </w:r>
      <w:r w:rsidRPr="00441960">
        <w:rPr>
          <w:rFonts w:ascii="Arial" w:hAnsi="Arial" w:cs="Arial"/>
          <w:spacing w:val="1"/>
        </w:rPr>
        <w:t xml:space="preserve"> </w:t>
      </w:r>
      <w:r w:rsidRPr="00441960">
        <w:rPr>
          <w:rFonts w:ascii="Arial" w:hAnsi="Arial" w:cs="Arial"/>
        </w:rPr>
        <w:t>nazwisko</w:t>
      </w:r>
      <w:r w:rsidRPr="00441960">
        <w:rPr>
          <w:rFonts w:ascii="Arial" w:hAnsi="Arial" w:cs="Arial"/>
          <w:spacing w:val="-1"/>
        </w:rPr>
        <w:t xml:space="preserve"> </w:t>
      </w:r>
      <w:r w:rsidRPr="00441960">
        <w:rPr>
          <w:rFonts w:ascii="Arial" w:hAnsi="Arial" w:cs="Arial"/>
        </w:rPr>
        <w:t>pracownika nie</w:t>
      </w:r>
      <w:r w:rsidRPr="00441960">
        <w:rPr>
          <w:rFonts w:ascii="Arial" w:hAnsi="Arial" w:cs="Arial"/>
          <w:spacing w:val="-2"/>
        </w:rPr>
        <w:t xml:space="preserve"> </w:t>
      </w:r>
      <w:proofErr w:type="gramStart"/>
      <w:r w:rsidRPr="00441960">
        <w:rPr>
          <w:rFonts w:ascii="Arial" w:hAnsi="Arial" w:cs="Arial"/>
        </w:rPr>
        <w:t>podlega</w:t>
      </w:r>
      <w:proofErr w:type="gramEnd"/>
      <w:r w:rsidRPr="00441960">
        <w:rPr>
          <w:rFonts w:ascii="Arial" w:hAnsi="Arial" w:cs="Arial"/>
        </w:rPr>
        <w:t xml:space="preserve"> anonimizacji.</w:t>
      </w:r>
    </w:p>
    <w:p w14:paraId="09CDF597" w14:textId="77777777" w:rsidR="00A64752" w:rsidRPr="00441960" w:rsidRDefault="00A64752" w:rsidP="00441960">
      <w:pPr>
        <w:tabs>
          <w:tab w:val="left" w:pos="284"/>
        </w:tabs>
        <w:ind w:left="284" w:hanging="284"/>
        <w:jc w:val="both"/>
        <w:rPr>
          <w:rFonts w:ascii="Arial" w:hAnsi="Arial" w:cs="Arial"/>
        </w:rPr>
      </w:pPr>
      <w:r w:rsidRPr="00441960">
        <w:rPr>
          <w:rFonts w:ascii="Arial" w:hAnsi="Arial" w:cs="Arial"/>
        </w:rPr>
        <w:t xml:space="preserve">5. Podczas realizacji zamówienia Zamawiający uprawniony będzie do: </w:t>
      </w:r>
    </w:p>
    <w:p w14:paraId="3D5355EE" w14:textId="15A65483" w:rsidR="00A64752" w:rsidRPr="00441960" w:rsidRDefault="00A64752" w:rsidP="00441960">
      <w:pPr>
        <w:pStyle w:val="Standard"/>
        <w:tabs>
          <w:tab w:val="left" w:pos="284"/>
        </w:tabs>
        <w:spacing w:after="0" w:line="240" w:lineRule="auto"/>
        <w:ind w:left="284"/>
        <w:contextualSpacing/>
        <w:jc w:val="both"/>
        <w:rPr>
          <w:rFonts w:ascii="Arial" w:hAnsi="Arial" w:cs="Arial"/>
          <w:sz w:val="22"/>
          <w:szCs w:val="22"/>
        </w:rPr>
      </w:pPr>
      <w:r w:rsidRPr="00441960">
        <w:rPr>
          <w:rFonts w:ascii="Arial" w:hAnsi="Arial" w:cs="Arial"/>
          <w:sz w:val="22"/>
          <w:szCs w:val="22"/>
        </w:rPr>
        <w:t>a) zażądania od Wykonawcy, Podwykonawcy bądź osób zatrudnionych, oświadczeń i</w:t>
      </w:r>
      <w:r w:rsidR="00D97E58">
        <w:rPr>
          <w:rFonts w:ascii="Arial" w:hAnsi="Arial" w:cs="Arial"/>
          <w:sz w:val="22"/>
          <w:szCs w:val="22"/>
        </w:rPr>
        <w:t> </w:t>
      </w:r>
      <w:r w:rsidRPr="00441960">
        <w:rPr>
          <w:rFonts w:ascii="Arial" w:hAnsi="Arial" w:cs="Arial"/>
          <w:sz w:val="22"/>
          <w:szCs w:val="22"/>
        </w:rPr>
        <w:t xml:space="preserve">dokumentów w zakresie potwierdzenia spełniania wymogów i dokonywania ich oceny, w tym np.: oświadczenie pracownika o zatrudnieniu na podstawie umowy o pracę, oświadczenie wykonawcy lub podwykonawcy o zatrudnianiu na podstawie umowy o pracę </w:t>
      </w:r>
      <w:r w:rsidR="007C7722" w:rsidRPr="00441960">
        <w:rPr>
          <w:rFonts w:ascii="Arial" w:hAnsi="Arial" w:cs="Arial"/>
          <w:sz w:val="22"/>
          <w:szCs w:val="22"/>
        </w:rPr>
        <w:t>osób wykonujących</w:t>
      </w:r>
      <w:r w:rsidRPr="00441960">
        <w:rPr>
          <w:rFonts w:ascii="Arial" w:hAnsi="Arial" w:cs="Arial"/>
          <w:sz w:val="22"/>
          <w:szCs w:val="22"/>
        </w:rPr>
        <w:t xml:space="preserve"> czynności związane z realizacją zadania, poświadczonych za zgodność z oryginałem zanonimizowanych kopii umów o pracę zatrudnionych pracowników, </w:t>
      </w:r>
    </w:p>
    <w:p w14:paraId="41146E84" w14:textId="77777777" w:rsidR="00A64752" w:rsidRPr="00441960" w:rsidRDefault="00A64752" w:rsidP="00441960">
      <w:pPr>
        <w:pStyle w:val="Standard"/>
        <w:tabs>
          <w:tab w:val="left" w:pos="284"/>
        </w:tabs>
        <w:spacing w:after="0" w:line="240" w:lineRule="auto"/>
        <w:ind w:left="284"/>
        <w:contextualSpacing/>
        <w:jc w:val="both"/>
        <w:rPr>
          <w:rFonts w:ascii="Arial" w:hAnsi="Arial" w:cs="Arial"/>
          <w:sz w:val="22"/>
          <w:szCs w:val="22"/>
        </w:rPr>
      </w:pPr>
      <w:r w:rsidRPr="00441960">
        <w:rPr>
          <w:rFonts w:ascii="Arial" w:hAnsi="Arial" w:cs="Arial"/>
          <w:sz w:val="22"/>
          <w:szCs w:val="22"/>
        </w:rPr>
        <w:t xml:space="preserve">b) zażądania wyjaśnień w przypadku wątpliwości w zakresie potwierdzenia spełniania wymogów zatrudnienia, </w:t>
      </w:r>
    </w:p>
    <w:p w14:paraId="47E09CBD" w14:textId="77777777" w:rsidR="00A64752" w:rsidRPr="00441960" w:rsidRDefault="00A64752" w:rsidP="00441960">
      <w:pPr>
        <w:tabs>
          <w:tab w:val="left" w:pos="284"/>
          <w:tab w:val="left" w:pos="763"/>
        </w:tabs>
        <w:ind w:left="284" w:right="-71"/>
        <w:jc w:val="both"/>
        <w:rPr>
          <w:rFonts w:ascii="Arial" w:hAnsi="Arial" w:cs="Arial"/>
        </w:rPr>
      </w:pPr>
      <w:r w:rsidRPr="00441960">
        <w:rPr>
          <w:rFonts w:ascii="Arial" w:hAnsi="Arial" w:cs="Arial"/>
        </w:rPr>
        <w:t>c) przeprowadzania kontroli na miejscu wykonywania świadczenia.</w:t>
      </w:r>
    </w:p>
    <w:p w14:paraId="0EE9CFE3" w14:textId="565D1DA1" w:rsidR="009B5FA1" w:rsidRPr="00441960" w:rsidRDefault="00A64752" w:rsidP="00441960">
      <w:pPr>
        <w:tabs>
          <w:tab w:val="left" w:pos="284"/>
        </w:tabs>
        <w:ind w:left="284" w:right="-71" w:hanging="284"/>
        <w:jc w:val="both"/>
        <w:rPr>
          <w:rFonts w:ascii="Arial" w:hAnsi="Arial" w:cs="Arial"/>
        </w:rPr>
      </w:pPr>
      <w:r w:rsidRPr="00441960">
        <w:rPr>
          <w:rFonts w:ascii="Arial" w:hAnsi="Arial" w:cs="Arial"/>
          <w:spacing w:val="-1"/>
        </w:rPr>
        <w:t xml:space="preserve">6. </w:t>
      </w:r>
      <w:r w:rsidR="00D11B96" w:rsidRPr="00441960">
        <w:rPr>
          <w:rFonts w:ascii="Arial" w:hAnsi="Arial" w:cs="Arial"/>
          <w:spacing w:val="-1"/>
        </w:rPr>
        <w:t>W</w:t>
      </w:r>
      <w:r w:rsidR="00D11B96" w:rsidRPr="00441960">
        <w:rPr>
          <w:rFonts w:ascii="Arial" w:hAnsi="Arial" w:cs="Arial"/>
          <w:spacing w:val="-10"/>
        </w:rPr>
        <w:t xml:space="preserve"> </w:t>
      </w:r>
      <w:r w:rsidR="00D11B96" w:rsidRPr="00441960">
        <w:rPr>
          <w:rFonts w:ascii="Arial" w:hAnsi="Arial" w:cs="Arial"/>
          <w:spacing w:val="-1"/>
        </w:rPr>
        <w:t>przypadku</w:t>
      </w:r>
      <w:r w:rsidR="00D11B96" w:rsidRPr="00441960">
        <w:rPr>
          <w:rFonts w:ascii="Arial" w:hAnsi="Arial" w:cs="Arial"/>
          <w:spacing w:val="-9"/>
        </w:rPr>
        <w:t xml:space="preserve"> </w:t>
      </w:r>
      <w:r w:rsidR="00D11B96" w:rsidRPr="00441960">
        <w:rPr>
          <w:rFonts w:ascii="Arial" w:hAnsi="Arial" w:cs="Arial"/>
        </w:rPr>
        <w:t>niezatrudnienia</w:t>
      </w:r>
      <w:r w:rsidR="00D11B96" w:rsidRPr="00441960">
        <w:rPr>
          <w:rFonts w:ascii="Arial" w:hAnsi="Arial" w:cs="Arial"/>
          <w:spacing w:val="-9"/>
        </w:rPr>
        <w:t xml:space="preserve"> </w:t>
      </w:r>
      <w:r w:rsidR="00D11B96" w:rsidRPr="00441960">
        <w:rPr>
          <w:rFonts w:ascii="Arial" w:hAnsi="Arial" w:cs="Arial"/>
        </w:rPr>
        <w:t>przez</w:t>
      </w:r>
      <w:r w:rsidR="00D11B96" w:rsidRPr="00441960">
        <w:rPr>
          <w:rFonts w:ascii="Arial" w:hAnsi="Arial" w:cs="Arial"/>
          <w:spacing w:val="-9"/>
        </w:rPr>
        <w:t xml:space="preserve"> </w:t>
      </w:r>
      <w:r w:rsidR="00D11B96" w:rsidRPr="00441960">
        <w:rPr>
          <w:rFonts w:ascii="Arial" w:hAnsi="Arial" w:cs="Arial"/>
        </w:rPr>
        <w:t>Wykonawcę</w:t>
      </w:r>
      <w:r w:rsidR="00D11B96" w:rsidRPr="00441960">
        <w:rPr>
          <w:rFonts w:ascii="Arial" w:hAnsi="Arial" w:cs="Arial"/>
          <w:spacing w:val="-11"/>
        </w:rPr>
        <w:t xml:space="preserve"> </w:t>
      </w:r>
      <w:r w:rsidR="00D11B96" w:rsidRPr="00441960">
        <w:rPr>
          <w:rFonts w:ascii="Arial" w:hAnsi="Arial" w:cs="Arial"/>
        </w:rPr>
        <w:t>lub</w:t>
      </w:r>
      <w:r w:rsidR="00D11B96" w:rsidRPr="00441960">
        <w:rPr>
          <w:rFonts w:ascii="Arial" w:hAnsi="Arial" w:cs="Arial"/>
          <w:spacing w:val="-11"/>
        </w:rPr>
        <w:t xml:space="preserve"> </w:t>
      </w:r>
      <w:r w:rsidR="00D11B96" w:rsidRPr="00441960">
        <w:rPr>
          <w:rFonts w:ascii="Arial" w:hAnsi="Arial" w:cs="Arial"/>
        </w:rPr>
        <w:t>Podwykonawcę</w:t>
      </w:r>
      <w:r w:rsidR="00D11B96" w:rsidRPr="00441960">
        <w:rPr>
          <w:rFonts w:ascii="Arial" w:hAnsi="Arial" w:cs="Arial"/>
          <w:spacing w:val="-12"/>
        </w:rPr>
        <w:t xml:space="preserve"> </w:t>
      </w:r>
      <w:r w:rsidR="00D11B96" w:rsidRPr="00441960">
        <w:rPr>
          <w:rFonts w:ascii="Arial" w:hAnsi="Arial" w:cs="Arial"/>
        </w:rPr>
        <w:t>przy</w:t>
      </w:r>
      <w:r w:rsidR="00D11B96" w:rsidRPr="00441960">
        <w:rPr>
          <w:rFonts w:ascii="Arial" w:hAnsi="Arial" w:cs="Arial"/>
          <w:spacing w:val="-8"/>
        </w:rPr>
        <w:t xml:space="preserve"> </w:t>
      </w:r>
      <w:r w:rsidR="00D11B96" w:rsidRPr="00441960">
        <w:rPr>
          <w:rFonts w:ascii="Arial" w:hAnsi="Arial" w:cs="Arial"/>
        </w:rPr>
        <w:t>realizacji</w:t>
      </w:r>
      <w:r w:rsidR="00D11B96" w:rsidRPr="00441960">
        <w:rPr>
          <w:rFonts w:ascii="Arial" w:hAnsi="Arial" w:cs="Arial"/>
          <w:spacing w:val="-9"/>
        </w:rPr>
        <w:t xml:space="preserve"> </w:t>
      </w:r>
      <w:r w:rsidR="00D11B96" w:rsidRPr="00441960">
        <w:rPr>
          <w:rFonts w:ascii="Arial" w:hAnsi="Arial" w:cs="Arial"/>
        </w:rPr>
        <w:t>zadania</w:t>
      </w:r>
      <w:r w:rsidR="00D11B96" w:rsidRPr="00441960">
        <w:rPr>
          <w:rFonts w:ascii="Arial" w:hAnsi="Arial" w:cs="Arial"/>
          <w:spacing w:val="-9"/>
        </w:rPr>
        <w:t xml:space="preserve"> </w:t>
      </w:r>
      <w:r w:rsidR="00D11B96" w:rsidRPr="00441960">
        <w:rPr>
          <w:rFonts w:ascii="Arial" w:hAnsi="Arial" w:cs="Arial"/>
        </w:rPr>
        <w:t>na</w:t>
      </w:r>
      <w:r w:rsidR="00D11B96" w:rsidRPr="00441960">
        <w:rPr>
          <w:rFonts w:ascii="Arial" w:hAnsi="Arial" w:cs="Arial"/>
          <w:spacing w:val="-11"/>
        </w:rPr>
        <w:t xml:space="preserve"> </w:t>
      </w:r>
      <w:r w:rsidR="00D11B96" w:rsidRPr="00441960">
        <w:rPr>
          <w:rFonts w:ascii="Arial" w:hAnsi="Arial" w:cs="Arial"/>
        </w:rPr>
        <w:t>umowę</w:t>
      </w:r>
      <w:r w:rsidR="00D11B96" w:rsidRPr="00441960">
        <w:rPr>
          <w:rFonts w:ascii="Arial" w:hAnsi="Arial" w:cs="Arial"/>
          <w:spacing w:val="-10"/>
        </w:rPr>
        <w:t xml:space="preserve"> </w:t>
      </w:r>
      <w:r w:rsidR="00D11B96" w:rsidRPr="00441960">
        <w:rPr>
          <w:rFonts w:ascii="Arial" w:hAnsi="Arial" w:cs="Arial"/>
        </w:rPr>
        <w:t>o</w:t>
      </w:r>
      <w:r w:rsidR="00D11B96" w:rsidRPr="00441960">
        <w:rPr>
          <w:rFonts w:ascii="Arial" w:hAnsi="Arial" w:cs="Arial"/>
          <w:spacing w:val="-10"/>
        </w:rPr>
        <w:t xml:space="preserve"> </w:t>
      </w:r>
      <w:r w:rsidR="00D11B96" w:rsidRPr="00441960">
        <w:rPr>
          <w:rFonts w:ascii="Arial" w:hAnsi="Arial" w:cs="Arial"/>
        </w:rPr>
        <w:t>pracę</w:t>
      </w:r>
      <w:r w:rsidR="00D11B96" w:rsidRPr="00441960">
        <w:rPr>
          <w:rFonts w:ascii="Arial" w:hAnsi="Arial" w:cs="Arial"/>
          <w:spacing w:val="-42"/>
        </w:rPr>
        <w:t xml:space="preserve"> </w:t>
      </w:r>
      <w:r w:rsidR="00D11B96" w:rsidRPr="00441960">
        <w:rPr>
          <w:rFonts w:ascii="Arial" w:hAnsi="Arial" w:cs="Arial"/>
        </w:rPr>
        <w:t>osób, w odniesieniu do których Zamawiający postawił ten wymóg, nieprzedłożenia przez Wykonawcę</w:t>
      </w:r>
      <w:r w:rsidR="00D11B96" w:rsidRPr="00441960">
        <w:rPr>
          <w:rFonts w:ascii="Arial" w:hAnsi="Arial" w:cs="Arial"/>
          <w:spacing w:val="1"/>
        </w:rPr>
        <w:t xml:space="preserve"> </w:t>
      </w:r>
      <w:r w:rsidR="00D11B96" w:rsidRPr="00441960">
        <w:rPr>
          <w:rFonts w:ascii="Arial" w:hAnsi="Arial" w:cs="Arial"/>
        </w:rPr>
        <w:t>dokumentów</w:t>
      </w:r>
      <w:r w:rsidR="00D11B96" w:rsidRPr="00441960">
        <w:rPr>
          <w:rFonts w:ascii="Arial" w:hAnsi="Arial" w:cs="Arial"/>
          <w:spacing w:val="-9"/>
        </w:rPr>
        <w:t xml:space="preserve"> </w:t>
      </w:r>
      <w:r w:rsidR="00D11B96" w:rsidRPr="00441960">
        <w:rPr>
          <w:rFonts w:ascii="Arial" w:hAnsi="Arial" w:cs="Arial"/>
        </w:rPr>
        <w:t>potwierdzających</w:t>
      </w:r>
      <w:r w:rsidR="00D11B96" w:rsidRPr="00441960">
        <w:rPr>
          <w:rFonts w:ascii="Arial" w:hAnsi="Arial" w:cs="Arial"/>
          <w:spacing w:val="-7"/>
        </w:rPr>
        <w:t xml:space="preserve"> </w:t>
      </w:r>
      <w:r w:rsidR="00D11B96" w:rsidRPr="00441960">
        <w:rPr>
          <w:rFonts w:ascii="Arial" w:hAnsi="Arial" w:cs="Arial"/>
        </w:rPr>
        <w:t>zatrudnienie</w:t>
      </w:r>
      <w:r w:rsidR="00D11B96" w:rsidRPr="00441960">
        <w:rPr>
          <w:rFonts w:ascii="Arial" w:hAnsi="Arial" w:cs="Arial"/>
          <w:spacing w:val="-9"/>
        </w:rPr>
        <w:t xml:space="preserve"> </w:t>
      </w:r>
      <w:r w:rsidR="00D11B96" w:rsidRPr="00441960">
        <w:rPr>
          <w:rFonts w:ascii="Arial" w:hAnsi="Arial" w:cs="Arial"/>
        </w:rPr>
        <w:t>na</w:t>
      </w:r>
      <w:r w:rsidR="00D11B96" w:rsidRPr="00441960">
        <w:rPr>
          <w:rFonts w:ascii="Arial" w:hAnsi="Arial" w:cs="Arial"/>
          <w:spacing w:val="-7"/>
        </w:rPr>
        <w:t xml:space="preserve"> </w:t>
      </w:r>
      <w:r w:rsidR="00D11B96" w:rsidRPr="00441960">
        <w:rPr>
          <w:rFonts w:ascii="Arial" w:hAnsi="Arial" w:cs="Arial"/>
        </w:rPr>
        <w:t>umowę</w:t>
      </w:r>
      <w:r w:rsidR="00D11B96" w:rsidRPr="00441960">
        <w:rPr>
          <w:rFonts w:ascii="Arial" w:hAnsi="Arial" w:cs="Arial"/>
          <w:spacing w:val="-9"/>
        </w:rPr>
        <w:t xml:space="preserve"> </w:t>
      </w:r>
      <w:r w:rsidR="00D11B96" w:rsidRPr="00441960">
        <w:rPr>
          <w:rFonts w:ascii="Arial" w:hAnsi="Arial" w:cs="Arial"/>
        </w:rPr>
        <w:t>o</w:t>
      </w:r>
      <w:r w:rsidR="00D11B96" w:rsidRPr="00441960">
        <w:rPr>
          <w:rFonts w:ascii="Arial" w:hAnsi="Arial" w:cs="Arial"/>
          <w:spacing w:val="-8"/>
        </w:rPr>
        <w:t xml:space="preserve"> </w:t>
      </w:r>
      <w:r w:rsidR="00D11B96" w:rsidRPr="00441960">
        <w:rPr>
          <w:rFonts w:ascii="Arial" w:hAnsi="Arial" w:cs="Arial"/>
        </w:rPr>
        <w:t>pracowników</w:t>
      </w:r>
      <w:r w:rsidR="00D11B96" w:rsidRPr="00441960">
        <w:rPr>
          <w:rFonts w:ascii="Arial" w:hAnsi="Arial" w:cs="Arial"/>
          <w:spacing w:val="-9"/>
        </w:rPr>
        <w:t xml:space="preserve"> </w:t>
      </w:r>
      <w:r w:rsidR="00D11B96" w:rsidRPr="00441960">
        <w:rPr>
          <w:rFonts w:ascii="Arial" w:hAnsi="Arial" w:cs="Arial"/>
        </w:rPr>
        <w:t>wykonujących</w:t>
      </w:r>
      <w:r w:rsidR="00D11B96" w:rsidRPr="00441960">
        <w:rPr>
          <w:rFonts w:ascii="Arial" w:hAnsi="Arial" w:cs="Arial"/>
          <w:spacing w:val="-7"/>
        </w:rPr>
        <w:t xml:space="preserve"> </w:t>
      </w:r>
      <w:r w:rsidR="00D11B96" w:rsidRPr="00441960">
        <w:rPr>
          <w:rFonts w:ascii="Arial" w:hAnsi="Arial" w:cs="Arial"/>
        </w:rPr>
        <w:t>czynności,</w:t>
      </w:r>
      <w:r w:rsidR="00D11B96" w:rsidRPr="00441960">
        <w:rPr>
          <w:rFonts w:ascii="Arial" w:hAnsi="Arial" w:cs="Arial"/>
          <w:spacing w:val="-8"/>
        </w:rPr>
        <w:t xml:space="preserve"> </w:t>
      </w:r>
      <w:r w:rsidR="00D11B96" w:rsidRPr="00441960">
        <w:rPr>
          <w:rFonts w:ascii="Arial" w:hAnsi="Arial" w:cs="Arial"/>
        </w:rPr>
        <w:t>o</w:t>
      </w:r>
      <w:r w:rsidR="00D11B96" w:rsidRPr="00441960">
        <w:rPr>
          <w:rFonts w:ascii="Arial" w:hAnsi="Arial" w:cs="Arial"/>
          <w:spacing w:val="-8"/>
        </w:rPr>
        <w:t xml:space="preserve"> </w:t>
      </w:r>
      <w:r w:rsidR="00D11B96" w:rsidRPr="00441960">
        <w:rPr>
          <w:rFonts w:ascii="Arial" w:hAnsi="Arial" w:cs="Arial"/>
        </w:rPr>
        <w:t>których</w:t>
      </w:r>
      <w:r w:rsidR="00D11B96" w:rsidRPr="00441960">
        <w:rPr>
          <w:rFonts w:ascii="Arial" w:hAnsi="Arial" w:cs="Arial"/>
          <w:spacing w:val="-42"/>
        </w:rPr>
        <w:t xml:space="preserve"> </w:t>
      </w:r>
      <w:r w:rsidR="00D11B96" w:rsidRPr="00441960">
        <w:rPr>
          <w:rFonts w:ascii="Arial" w:hAnsi="Arial" w:cs="Arial"/>
        </w:rPr>
        <w:t>mowa</w:t>
      </w:r>
      <w:r w:rsidR="00D11B96" w:rsidRPr="00441960">
        <w:rPr>
          <w:rFonts w:ascii="Arial" w:hAnsi="Arial" w:cs="Arial"/>
          <w:spacing w:val="1"/>
        </w:rPr>
        <w:t xml:space="preserve"> </w:t>
      </w:r>
      <w:r w:rsidR="00D11B96" w:rsidRPr="00441960">
        <w:rPr>
          <w:rFonts w:ascii="Arial" w:hAnsi="Arial" w:cs="Arial"/>
        </w:rPr>
        <w:t>w</w:t>
      </w:r>
      <w:r w:rsidR="00D11B96" w:rsidRPr="00441960">
        <w:rPr>
          <w:rFonts w:ascii="Arial" w:hAnsi="Arial" w:cs="Arial"/>
          <w:spacing w:val="1"/>
        </w:rPr>
        <w:t xml:space="preserve"> </w:t>
      </w:r>
      <w:r w:rsidR="00D11B96" w:rsidRPr="00441960">
        <w:rPr>
          <w:rFonts w:ascii="Arial" w:hAnsi="Arial" w:cs="Arial"/>
        </w:rPr>
        <w:t>ust.</w:t>
      </w:r>
      <w:r w:rsidR="00D11B96" w:rsidRPr="00441960">
        <w:rPr>
          <w:rFonts w:ascii="Arial" w:hAnsi="Arial" w:cs="Arial"/>
          <w:spacing w:val="1"/>
        </w:rPr>
        <w:t xml:space="preserve"> </w:t>
      </w:r>
      <w:r w:rsidR="00D11B96" w:rsidRPr="00441960">
        <w:rPr>
          <w:rFonts w:ascii="Arial" w:hAnsi="Arial" w:cs="Arial"/>
        </w:rPr>
        <w:t>1,</w:t>
      </w:r>
      <w:r w:rsidR="00D11B96" w:rsidRPr="00441960">
        <w:rPr>
          <w:rFonts w:ascii="Arial" w:hAnsi="Arial" w:cs="Arial"/>
          <w:spacing w:val="1"/>
        </w:rPr>
        <w:t xml:space="preserve"> </w:t>
      </w:r>
      <w:r w:rsidR="00D11B96" w:rsidRPr="00441960">
        <w:rPr>
          <w:rFonts w:ascii="Arial" w:hAnsi="Arial" w:cs="Arial"/>
        </w:rPr>
        <w:t>w</w:t>
      </w:r>
      <w:r w:rsidR="00D11B96" w:rsidRPr="00441960">
        <w:rPr>
          <w:rFonts w:ascii="Arial" w:hAnsi="Arial" w:cs="Arial"/>
          <w:spacing w:val="1"/>
        </w:rPr>
        <w:t xml:space="preserve"> </w:t>
      </w:r>
      <w:r w:rsidR="00D11B96" w:rsidRPr="00441960">
        <w:rPr>
          <w:rFonts w:ascii="Arial" w:hAnsi="Arial" w:cs="Arial"/>
        </w:rPr>
        <w:t>terminie</w:t>
      </w:r>
      <w:r w:rsidR="00D11B96" w:rsidRPr="00441960">
        <w:rPr>
          <w:rFonts w:ascii="Arial" w:hAnsi="Arial" w:cs="Arial"/>
          <w:spacing w:val="1"/>
        </w:rPr>
        <w:t xml:space="preserve"> </w:t>
      </w:r>
      <w:r w:rsidR="00D11B96" w:rsidRPr="00441960">
        <w:rPr>
          <w:rFonts w:ascii="Arial" w:hAnsi="Arial" w:cs="Arial"/>
        </w:rPr>
        <w:t>wskazanym</w:t>
      </w:r>
      <w:r w:rsidR="00D11B96" w:rsidRPr="00441960">
        <w:rPr>
          <w:rFonts w:ascii="Arial" w:hAnsi="Arial" w:cs="Arial"/>
          <w:spacing w:val="1"/>
        </w:rPr>
        <w:t xml:space="preserve"> </w:t>
      </w:r>
      <w:r w:rsidR="00D11B96" w:rsidRPr="00441960">
        <w:rPr>
          <w:rFonts w:ascii="Arial" w:hAnsi="Arial" w:cs="Arial"/>
        </w:rPr>
        <w:t>przez</w:t>
      </w:r>
      <w:r w:rsidR="00D11B96" w:rsidRPr="00441960">
        <w:rPr>
          <w:rFonts w:ascii="Arial" w:hAnsi="Arial" w:cs="Arial"/>
          <w:spacing w:val="1"/>
        </w:rPr>
        <w:t xml:space="preserve"> </w:t>
      </w:r>
      <w:r w:rsidR="00D11B96" w:rsidRPr="00441960">
        <w:rPr>
          <w:rFonts w:ascii="Arial" w:hAnsi="Arial" w:cs="Arial"/>
        </w:rPr>
        <w:t>Zamawiającego</w:t>
      </w:r>
      <w:r w:rsidR="00D11B96" w:rsidRPr="00441960">
        <w:rPr>
          <w:rFonts w:ascii="Arial" w:hAnsi="Arial" w:cs="Arial"/>
          <w:spacing w:val="1"/>
        </w:rPr>
        <w:t xml:space="preserve"> </w:t>
      </w:r>
      <w:r w:rsidR="00D11B96" w:rsidRPr="00441960">
        <w:rPr>
          <w:rFonts w:ascii="Arial" w:hAnsi="Arial" w:cs="Arial"/>
        </w:rPr>
        <w:t>zgodnie</w:t>
      </w:r>
      <w:r w:rsidR="00D11B96" w:rsidRPr="00441960">
        <w:rPr>
          <w:rFonts w:ascii="Arial" w:hAnsi="Arial" w:cs="Arial"/>
          <w:spacing w:val="1"/>
        </w:rPr>
        <w:t xml:space="preserve"> </w:t>
      </w:r>
      <w:r w:rsidR="00D11B96" w:rsidRPr="00441960">
        <w:rPr>
          <w:rFonts w:ascii="Arial" w:hAnsi="Arial" w:cs="Arial"/>
        </w:rPr>
        <w:t>ust.</w:t>
      </w:r>
      <w:r w:rsidRPr="00441960">
        <w:rPr>
          <w:rFonts w:ascii="Arial" w:hAnsi="Arial" w:cs="Arial"/>
        </w:rPr>
        <w:t xml:space="preserve"> </w:t>
      </w:r>
      <w:r w:rsidR="00D11B96" w:rsidRPr="00441960">
        <w:rPr>
          <w:rFonts w:ascii="Arial" w:hAnsi="Arial" w:cs="Arial"/>
        </w:rPr>
        <w:t>1</w:t>
      </w:r>
      <w:r w:rsidR="00D11B96" w:rsidRPr="00441960">
        <w:rPr>
          <w:rFonts w:ascii="Arial" w:hAnsi="Arial" w:cs="Arial"/>
          <w:spacing w:val="1"/>
        </w:rPr>
        <w:t xml:space="preserve"> </w:t>
      </w:r>
      <w:r w:rsidR="00D11B96" w:rsidRPr="00441960">
        <w:rPr>
          <w:rFonts w:ascii="Arial" w:hAnsi="Arial" w:cs="Arial"/>
        </w:rPr>
        <w:t>będzie</w:t>
      </w:r>
      <w:r w:rsidR="00D11B96" w:rsidRPr="00441960">
        <w:rPr>
          <w:rFonts w:ascii="Arial" w:hAnsi="Arial" w:cs="Arial"/>
          <w:spacing w:val="1"/>
        </w:rPr>
        <w:t xml:space="preserve"> </w:t>
      </w:r>
      <w:r w:rsidR="00D11B96" w:rsidRPr="00441960">
        <w:rPr>
          <w:rFonts w:ascii="Arial" w:hAnsi="Arial" w:cs="Arial"/>
        </w:rPr>
        <w:t>traktowane</w:t>
      </w:r>
      <w:r w:rsidR="00D11B96" w:rsidRPr="00441960">
        <w:rPr>
          <w:rFonts w:ascii="Arial" w:hAnsi="Arial" w:cs="Arial"/>
          <w:spacing w:val="1"/>
        </w:rPr>
        <w:t xml:space="preserve"> </w:t>
      </w:r>
      <w:r w:rsidR="00D11B96" w:rsidRPr="00441960">
        <w:rPr>
          <w:rFonts w:ascii="Arial" w:hAnsi="Arial" w:cs="Arial"/>
        </w:rPr>
        <w:t>jako</w:t>
      </w:r>
      <w:r w:rsidR="00D11B96" w:rsidRPr="00441960">
        <w:rPr>
          <w:rFonts w:ascii="Arial" w:hAnsi="Arial" w:cs="Arial"/>
          <w:spacing w:val="1"/>
        </w:rPr>
        <w:t xml:space="preserve"> </w:t>
      </w:r>
      <w:r w:rsidR="00D11B96" w:rsidRPr="00441960">
        <w:rPr>
          <w:rFonts w:ascii="Arial" w:hAnsi="Arial" w:cs="Arial"/>
        </w:rPr>
        <w:t>niewypełnienie</w:t>
      </w:r>
      <w:r w:rsidR="00D11B96" w:rsidRPr="00441960">
        <w:rPr>
          <w:rFonts w:ascii="Arial" w:hAnsi="Arial" w:cs="Arial"/>
          <w:spacing w:val="-7"/>
        </w:rPr>
        <w:t xml:space="preserve"> </w:t>
      </w:r>
      <w:r w:rsidR="00D11B96" w:rsidRPr="00441960">
        <w:rPr>
          <w:rFonts w:ascii="Arial" w:hAnsi="Arial" w:cs="Arial"/>
        </w:rPr>
        <w:t>obowiązku</w:t>
      </w:r>
      <w:r w:rsidR="00D11B96" w:rsidRPr="00441960">
        <w:rPr>
          <w:rFonts w:ascii="Arial" w:hAnsi="Arial" w:cs="Arial"/>
          <w:spacing w:val="-5"/>
        </w:rPr>
        <w:t xml:space="preserve"> </w:t>
      </w:r>
      <w:r w:rsidR="00D11B96" w:rsidRPr="00441960">
        <w:rPr>
          <w:rFonts w:ascii="Arial" w:hAnsi="Arial" w:cs="Arial"/>
        </w:rPr>
        <w:t>zatrudnienia</w:t>
      </w:r>
      <w:r w:rsidR="00D11B96" w:rsidRPr="00441960">
        <w:rPr>
          <w:rFonts w:ascii="Arial" w:hAnsi="Arial" w:cs="Arial"/>
          <w:spacing w:val="-6"/>
        </w:rPr>
        <w:t xml:space="preserve"> </w:t>
      </w:r>
      <w:r w:rsidR="00D11B96" w:rsidRPr="00441960">
        <w:rPr>
          <w:rFonts w:ascii="Arial" w:hAnsi="Arial" w:cs="Arial"/>
        </w:rPr>
        <w:t>pracowników</w:t>
      </w:r>
      <w:r w:rsidR="00D11B96" w:rsidRPr="00441960">
        <w:rPr>
          <w:rFonts w:ascii="Arial" w:hAnsi="Arial" w:cs="Arial"/>
          <w:spacing w:val="-6"/>
        </w:rPr>
        <w:t xml:space="preserve"> </w:t>
      </w:r>
      <w:r w:rsidR="00D11B96" w:rsidRPr="00441960">
        <w:rPr>
          <w:rFonts w:ascii="Arial" w:hAnsi="Arial" w:cs="Arial"/>
        </w:rPr>
        <w:t>na</w:t>
      </w:r>
      <w:r w:rsidR="00D11B96" w:rsidRPr="00441960">
        <w:rPr>
          <w:rFonts w:ascii="Arial" w:hAnsi="Arial" w:cs="Arial"/>
          <w:spacing w:val="-6"/>
        </w:rPr>
        <w:t xml:space="preserve"> </w:t>
      </w:r>
      <w:r w:rsidR="00D11B96" w:rsidRPr="00441960">
        <w:rPr>
          <w:rFonts w:ascii="Arial" w:hAnsi="Arial" w:cs="Arial"/>
        </w:rPr>
        <w:t>podstawie</w:t>
      </w:r>
      <w:r w:rsidR="00D11B96" w:rsidRPr="00441960">
        <w:rPr>
          <w:rFonts w:ascii="Arial" w:hAnsi="Arial" w:cs="Arial"/>
          <w:spacing w:val="-7"/>
        </w:rPr>
        <w:t xml:space="preserve"> </w:t>
      </w:r>
      <w:r w:rsidR="00D11B96" w:rsidRPr="00441960">
        <w:rPr>
          <w:rFonts w:ascii="Arial" w:hAnsi="Arial" w:cs="Arial"/>
        </w:rPr>
        <w:t>umowy</w:t>
      </w:r>
      <w:r w:rsidR="00D11B96" w:rsidRPr="00441960">
        <w:rPr>
          <w:rFonts w:ascii="Arial" w:hAnsi="Arial" w:cs="Arial"/>
          <w:spacing w:val="-6"/>
        </w:rPr>
        <w:t xml:space="preserve"> </w:t>
      </w:r>
      <w:r w:rsidR="00D11B96" w:rsidRPr="00441960">
        <w:rPr>
          <w:rFonts w:ascii="Arial" w:hAnsi="Arial" w:cs="Arial"/>
        </w:rPr>
        <w:t>o</w:t>
      </w:r>
      <w:r w:rsidR="00D11B96" w:rsidRPr="00441960">
        <w:rPr>
          <w:rFonts w:ascii="Arial" w:hAnsi="Arial" w:cs="Arial"/>
          <w:spacing w:val="-5"/>
        </w:rPr>
        <w:t xml:space="preserve"> </w:t>
      </w:r>
      <w:r w:rsidR="00D11B96" w:rsidRPr="00441960">
        <w:rPr>
          <w:rFonts w:ascii="Arial" w:hAnsi="Arial" w:cs="Arial"/>
        </w:rPr>
        <w:t>prace</w:t>
      </w:r>
      <w:r w:rsidR="00D11B96" w:rsidRPr="00441960">
        <w:rPr>
          <w:rFonts w:ascii="Arial" w:hAnsi="Arial" w:cs="Arial"/>
          <w:spacing w:val="-7"/>
        </w:rPr>
        <w:t xml:space="preserve"> </w:t>
      </w:r>
      <w:r w:rsidR="00D11B96" w:rsidRPr="00441960">
        <w:rPr>
          <w:rFonts w:ascii="Arial" w:hAnsi="Arial" w:cs="Arial"/>
        </w:rPr>
        <w:t>oraz</w:t>
      </w:r>
      <w:r w:rsidR="00D11B96" w:rsidRPr="00441960">
        <w:rPr>
          <w:rFonts w:ascii="Arial" w:hAnsi="Arial" w:cs="Arial"/>
          <w:spacing w:val="-8"/>
        </w:rPr>
        <w:t xml:space="preserve"> </w:t>
      </w:r>
      <w:r w:rsidR="00D11B96" w:rsidRPr="00441960">
        <w:rPr>
          <w:rFonts w:ascii="Arial" w:hAnsi="Arial" w:cs="Arial"/>
        </w:rPr>
        <w:t>będzie</w:t>
      </w:r>
      <w:r w:rsidR="00D11B96" w:rsidRPr="00441960">
        <w:rPr>
          <w:rFonts w:ascii="Arial" w:hAnsi="Arial" w:cs="Arial"/>
          <w:spacing w:val="-6"/>
        </w:rPr>
        <w:t xml:space="preserve"> </w:t>
      </w:r>
      <w:r w:rsidR="00D11B96" w:rsidRPr="00441960">
        <w:rPr>
          <w:rFonts w:ascii="Arial" w:hAnsi="Arial" w:cs="Arial"/>
        </w:rPr>
        <w:t>skutkować</w:t>
      </w:r>
      <w:r w:rsidR="00964A9C" w:rsidRPr="00441960">
        <w:rPr>
          <w:rFonts w:ascii="Arial" w:hAnsi="Arial" w:cs="Arial"/>
        </w:rPr>
        <w:t xml:space="preserve"> </w:t>
      </w:r>
      <w:r w:rsidR="00D11B96" w:rsidRPr="00441960">
        <w:rPr>
          <w:rFonts w:ascii="Arial" w:hAnsi="Arial" w:cs="Arial"/>
        </w:rPr>
        <w:t xml:space="preserve">naliczeniem kar umownych w wysokości </w:t>
      </w:r>
      <w:r w:rsidR="00D11B96" w:rsidRPr="00441960">
        <w:rPr>
          <w:rFonts w:ascii="Arial" w:hAnsi="Arial" w:cs="Arial"/>
        </w:rPr>
        <w:lastRenderedPageBreak/>
        <w:t>określonej w § 1</w:t>
      </w:r>
      <w:r w:rsidR="002C0885" w:rsidRPr="00441960">
        <w:rPr>
          <w:rFonts w:ascii="Arial" w:hAnsi="Arial" w:cs="Arial"/>
        </w:rPr>
        <w:t>1</w:t>
      </w:r>
      <w:r w:rsidR="00D11B96" w:rsidRPr="00441960">
        <w:rPr>
          <w:rFonts w:ascii="Arial" w:hAnsi="Arial" w:cs="Arial"/>
        </w:rPr>
        <w:t>, a także zawiadomieniem Państwowej Inspekcji</w:t>
      </w:r>
      <w:r w:rsidR="00D11B96" w:rsidRPr="00441960">
        <w:rPr>
          <w:rFonts w:ascii="Arial" w:hAnsi="Arial" w:cs="Arial"/>
          <w:spacing w:val="-43"/>
        </w:rPr>
        <w:t xml:space="preserve"> </w:t>
      </w:r>
      <w:r w:rsidR="00D11B96" w:rsidRPr="00441960">
        <w:rPr>
          <w:rFonts w:ascii="Arial" w:hAnsi="Arial" w:cs="Arial"/>
        </w:rPr>
        <w:t>Pracy o podejrzeniu zastąpienia umowy o pracę z osobami wykonującymi pracę na warunkach określonych</w:t>
      </w:r>
      <w:r w:rsidR="00D11B96" w:rsidRPr="00441960">
        <w:rPr>
          <w:rFonts w:ascii="Arial" w:hAnsi="Arial" w:cs="Arial"/>
          <w:spacing w:val="-44"/>
        </w:rPr>
        <w:t xml:space="preserve"> </w:t>
      </w:r>
      <w:r w:rsidR="00D11B96" w:rsidRPr="00441960">
        <w:rPr>
          <w:rFonts w:ascii="Arial" w:hAnsi="Arial" w:cs="Arial"/>
        </w:rPr>
        <w:t>w art. 22 § 1 ustawy Kodeks Pracy, umową cywilnoprawną. Ponadto Wykonawca zobowiązany będzie do</w:t>
      </w:r>
      <w:r w:rsidR="00D11B96" w:rsidRPr="00441960">
        <w:rPr>
          <w:rFonts w:ascii="Arial" w:hAnsi="Arial" w:cs="Arial"/>
          <w:spacing w:val="1"/>
        </w:rPr>
        <w:t xml:space="preserve"> </w:t>
      </w:r>
      <w:r w:rsidR="00D11B96" w:rsidRPr="00441960">
        <w:rPr>
          <w:rFonts w:ascii="Arial" w:hAnsi="Arial" w:cs="Arial"/>
        </w:rPr>
        <w:t>zatrudnienia</w:t>
      </w:r>
      <w:r w:rsidR="00D11B96" w:rsidRPr="00441960">
        <w:rPr>
          <w:rFonts w:ascii="Arial" w:hAnsi="Arial" w:cs="Arial"/>
          <w:spacing w:val="-4"/>
        </w:rPr>
        <w:t xml:space="preserve"> </w:t>
      </w:r>
      <w:r w:rsidR="00D11B96" w:rsidRPr="00441960">
        <w:rPr>
          <w:rFonts w:ascii="Arial" w:hAnsi="Arial" w:cs="Arial"/>
        </w:rPr>
        <w:t>na</w:t>
      </w:r>
      <w:r w:rsidR="00D11B96" w:rsidRPr="00441960">
        <w:rPr>
          <w:rFonts w:ascii="Arial" w:hAnsi="Arial" w:cs="Arial"/>
          <w:spacing w:val="-4"/>
        </w:rPr>
        <w:t xml:space="preserve"> </w:t>
      </w:r>
      <w:r w:rsidR="00D11B96" w:rsidRPr="00441960">
        <w:rPr>
          <w:rFonts w:ascii="Arial" w:hAnsi="Arial" w:cs="Arial"/>
        </w:rPr>
        <w:t>umowę</w:t>
      </w:r>
      <w:r w:rsidR="00D11B96" w:rsidRPr="00441960">
        <w:rPr>
          <w:rFonts w:ascii="Arial" w:hAnsi="Arial" w:cs="Arial"/>
          <w:spacing w:val="-5"/>
        </w:rPr>
        <w:t xml:space="preserve"> </w:t>
      </w:r>
      <w:r w:rsidR="00D11B96" w:rsidRPr="00441960">
        <w:rPr>
          <w:rFonts w:ascii="Arial" w:hAnsi="Arial" w:cs="Arial"/>
        </w:rPr>
        <w:t>o</w:t>
      </w:r>
      <w:r w:rsidR="00D11B96" w:rsidRPr="00441960">
        <w:rPr>
          <w:rFonts w:ascii="Arial" w:hAnsi="Arial" w:cs="Arial"/>
          <w:spacing w:val="-3"/>
        </w:rPr>
        <w:t xml:space="preserve"> </w:t>
      </w:r>
      <w:r w:rsidR="00D11B96" w:rsidRPr="00441960">
        <w:rPr>
          <w:rFonts w:ascii="Arial" w:hAnsi="Arial" w:cs="Arial"/>
        </w:rPr>
        <w:t>pracę</w:t>
      </w:r>
      <w:r w:rsidR="00D11B96" w:rsidRPr="00441960">
        <w:rPr>
          <w:rFonts w:ascii="Arial" w:hAnsi="Arial" w:cs="Arial"/>
          <w:spacing w:val="-5"/>
        </w:rPr>
        <w:t xml:space="preserve"> </w:t>
      </w:r>
      <w:r w:rsidR="00D11B96" w:rsidRPr="00441960">
        <w:rPr>
          <w:rFonts w:ascii="Arial" w:hAnsi="Arial" w:cs="Arial"/>
        </w:rPr>
        <w:t>osoby,</w:t>
      </w:r>
      <w:r w:rsidR="00D11B96" w:rsidRPr="00441960">
        <w:rPr>
          <w:rFonts w:ascii="Arial" w:hAnsi="Arial" w:cs="Arial"/>
          <w:spacing w:val="-4"/>
        </w:rPr>
        <w:t xml:space="preserve"> </w:t>
      </w:r>
      <w:r w:rsidR="00D11B96" w:rsidRPr="00441960">
        <w:rPr>
          <w:rFonts w:ascii="Arial" w:hAnsi="Arial" w:cs="Arial"/>
        </w:rPr>
        <w:t>której</w:t>
      </w:r>
      <w:r w:rsidR="00D11B96" w:rsidRPr="00441960">
        <w:rPr>
          <w:rFonts w:ascii="Arial" w:hAnsi="Arial" w:cs="Arial"/>
          <w:spacing w:val="-3"/>
        </w:rPr>
        <w:t xml:space="preserve"> </w:t>
      </w:r>
      <w:r w:rsidR="00D11B96" w:rsidRPr="00441960">
        <w:rPr>
          <w:rFonts w:ascii="Arial" w:hAnsi="Arial" w:cs="Arial"/>
        </w:rPr>
        <w:t>dotyczy</w:t>
      </w:r>
      <w:r w:rsidR="00D11B96" w:rsidRPr="00441960">
        <w:rPr>
          <w:rFonts w:ascii="Arial" w:hAnsi="Arial" w:cs="Arial"/>
          <w:spacing w:val="-3"/>
        </w:rPr>
        <w:t xml:space="preserve"> </w:t>
      </w:r>
      <w:r w:rsidR="00D11B96" w:rsidRPr="00441960">
        <w:rPr>
          <w:rFonts w:ascii="Arial" w:hAnsi="Arial" w:cs="Arial"/>
        </w:rPr>
        <w:t>uchybienie</w:t>
      </w:r>
      <w:r w:rsidR="00D11B96" w:rsidRPr="00441960">
        <w:rPr>
          <w:rFonts w:ascii="Arial" w:hAnsi="Arial" w:cs="Arial"/>
          <w:spacing w:val="-4"/>
        </w:rPr>
        <w:t xml:space="preserve"> </w:t>
      </w:r>
      <w:r w:rsidR="00D11B96" w:rsidRPr="00441960">
        <w:rPr>
          <w:rFonts w:ascii="Arial" w:hAnsi="Arial" w:cs="Arial"/>
        </w:rPr>
        <w:t>w</w:t>
      </w:r>
      <w:r w:rsidR="00D11B96" w:rsidRPr="00441960">
        <w:rPr>
          <w:rFonts w:ascii="Arial" w:hAnsi="Arial" w:cs="Arial"/>
          <w:spacing w:val="-4"/>
        </w:rPr>
        <w:t xml:space="preserve"> </w:t>
      </w:r>
      <w:r w:rsidR="00D11B96" w:rsidRPr="00441960">
        <w:rPr>
          <w:rFonts w:ascii="Arial" w:hAnsi="Arial" w:cs="Arial"/>
        </w:rPr>
        <w:t>terminie</w:t>
      </w:r>
      <w:r w:rsidR="00D11B96" w:rsidRPr="00441960">
        <w:rPr>
          <w:rFonts w:ascii="Arial" w:hAnsi="Arial" w:cs="Arial"/>
          <w:spacing w:val="-5"/>
        </w:rPr>
        <w:t xml:space="preserve"> </w:t>
      </w:r>
      <w:r w:rsidR="00D11B96" w:rsidRPr="00441960">
        <w:rPr>
          <w:rFonts w:ascii="Arial" w:hAnsi="Arial" w:cs="Arial"/>
        </w:rPr>
        <w:t>nie</w:t>
      </w:r>
      <w:r w:rsidR="00D11B96" w:rsidRPr="00441960">
        <w:rPr>
          <w:rFonts w:ascii="Arial" w:hAnsi="Arial" w:cs="Arial"/>
          <w:spacing w:val="-5"/>
        </w:rPr>
        <w:t xml:space="preserve"> </w:t>
      </w:r>
      <w:r w:rsidR="00D11B96" w:rsidRPr="00441960">
        <w:rPr>
          <w:rFonts w:ascii="Arial" w:hAnsi="Arial" w:cs="Arial"/>
        </w:rPr>
        <w:t>dłuższym</w:t>
      </w:r>
      <w:r w:rsidR="00D11B96" w:rsidRPr="00441960">
        <w:rPr>
          <w:rFonts w:ascii="Arial" w:hAnsi="Arial" w:cs="Arial"/>
          <w:spacing w:val="-4"/>
        </w:rPr>
        <w:t xml:space="preserve"> </w:t>
      </w:r>
      <w:r w:rsidR="00D11B96" w:rsidRPr="00441960">
        <w:rPr>
          <w:rFonts w:ascii="Arial" w:hAnsi="Arial" w:cs="Arial"/>
        </w:rPr>
        <w:t>niż</w:t>
      </w:r>
      <w:r w:rsidR="00D11B96" w:rsidRPr="00441960">
        <w:rPr>
          <w:rFonts w:ascii="Arial" w:hAnsi="Arial" w:cs="Arial"/>
          <w:spacing w:val="-4"/>
        </w:rPr>
        <w:t xml:space="preserve"> </w:t>
      </w:r>
      <w:r w:rsidR="00D11B96" w:rsidRPr="00441960">
        <w:rPr>
          <w:rFonts w:ascii="Arial" w:hAnsi="Arial" w:cs="Arial"/>
        </w:rPr>
        <w:t>7</w:t>
      </w:r>
      <w:r w:rsidR="00D11B96" w:rsidRPr="00441960">
        <w:rPr>
          <w:rFonts w:ascii="Arial" w:hAnsi="Arial" w:cs="Arial"/>
          <w:spacing w:val="-5"/>
        </w:rPr>
        <w:t xml:space="preserve"> </w:t>
      </w:r>
      <w:r w:rsidR="00D11B96" w:rsidRPr="00441960">
        <w:rPr>
          <w:rFonts w:ascii="Arial" w:hAnsi="Arial" w:cs="Arial"/>
        </w:rPr>
        <w:t>dni</w:t>
      </w:r>
      <w:r w:rsidR="00D11B96" w:rsidRPr="00441960">
        <w:rPr>
          <w:rFonts w:ascii="Arial" w:hAnsi="Arial" w:cs="Arial"/>
          <w:spacing w:val="-3"/>
        </w:rPr>
        <w:t xml:space="preserve"> </w:t>
      </w:r>
      <w:r w:rsidR="00D11B96" w:rsidRPr="00441960">
        <w:rPr>
          <w:rFonts w:ascii="Arial" w:hAnsi="Arial" w:cs="Arial"/>
        </w:rPr>
        <w:t>od</w:t>
      </w:r>
      <w:r w:rsidR="00D11B96" w:rsidRPr="00441960">
        <w:rPr>
          <w:rFonts w:ascii="Arial" w:hAnsi="Arial" w:cs="Arial"/>
          <w:spacing w:val="-4"/>
        </w:rPr>
        <w:t xml:space="preserve"> </w:t>
      </w:r>
      <w:r w:rsidR="00D11B96" w:rsidRPr="00441960">
        <w:rPr>
          <w:rFonts w:ascii="Arial" w:hAnsi="Arial" w:cs="Arial"/>
        </w:rPr>
        <w:t>daty</w:t>
      </w:r>
      <w:r w:rsidR="00D11B96" w:rsidRPr="00441960">
        <w:rPr>
          <w:rFonts w:ascii="Arial" w:hAnsi="Arial" w:cs="Arial"/>
          <w:spacing w:val="1"/>
        </w:rPr>
        <w:t xml:space="preserve"> </w:t>
      </w:r>
      <w:r w:rsidR="00D11B96" w:rsidRPr="00441960">
        <w:rPr>
          <w:rFonts w:ascii="Arial" w:hAnsi="Arial" w:cs="Arial"/>
        </w:rPr>
        <w:t>ujawnienia</w:t>
      </w:r>
      <w:r w:rsidR="00D11B96" w:rsidRPr="00441960">
        <w:rPr>
          <w:rFonts w:ascii="Arial" w:hAnsi="Arial" w:cs="Arial"/>
          <w:spacing w:val="1"/>
        </w:rPr>
        <w:t xml:space="preserve"> </w:t>
      </w:r>
      <w:r w:rsidR="00D11B96" w:rsidRPr="00441960">
        <w:rPr>
          <w:rFonts w:ascii="Arial" w:hAnsi="Arial" w:cs="Arial"/>
        </w:rPr>
        <w:t>uchybienia</w:t>
      </w:r>
      <w:r w:rsidR="00D11B96" w:rsidRPr="00441960">
        <w:rPr>
          <w:rFonts w:ascii="Arial" w:hAnsi="Arial" w:cs="Arial"/>
          <w:spacing w:val="1"/>
        </w:rPr>
        <w:t xml:space="preserve"> </w:t>
      </w:r>
      <w:r w:rsidR="00D11B96" w:rsidRPr="00441960">
        <w:rPr>
          <w:rFonts w:ascii="Arial" w:hAnsi="Arial" w:cs="Arial"/>
        </w:rPr>
        <w:t>i</w:t>
      </w:r>
      <w:r w:rsidR="00D11B96" w:rsidRPr="00441960">
        <w:rPr>
          <w:rFonts w:ascii="Arial" w:hAnsi="Arial" w:cs="Arial"/>
          <w:spacing w:val="1"/>
        </w:rPr>
        <w:t xml:space="preserve"> </w:t>
      </w:r>
      <w:r w:rsidR="00D11B96" w:rsidRPr="00441960">
        <w:rPr>
          <w:rFonts w:ascii="Arial" w:hAnsi="Arial" w:cs="Arial"/>
        </w:rPr>
        <w:t>do</w:t>
      </w:r>
      <w:r w:rsidR="00D11B96" w:rsidRPr="00441960">
        <w:rPr>
          <w:rFonts w:ascii="Arial" w:hAnsi="Arial" w:cs="Arial"/>
          <w:spacing w:val="1"/>
        </w:rPr>
        <w:t xml:space="preserve"> </w:t>
      </w:r>
      <w:r w:rsidR="00D11B96" w:rsidRPr="00441960">
        <w:rPr>
          <w:rFonts w:ascii="Arial" w:hAnsi="Arial" w:cs="Arial"/>
        </w:rPr>
        <w:t>okazania</w:t>
      </w:r>
      <w:r w:rsidR="00D11B96" w:rsidRPr="00441960">
        <w:rPr>
          <w:rFonts w:ascii="Arial" w:hAnsi="Arial" w:cs="Arial"/>
          <w:spacing w:val="1"/>
        </w:rPr>
        <w:t xml:space="preserve"> </w:t>
      </w:r>
      <w:r w:rsidR="00D11B96" w:rsidRPr="00441960">
        <w:rPr>
          <w:rFonts w:ascii="Arial" w:hAnsi="Arial" w:cs="Arial"/>
        </w:rPr>
        <w:t>Zamawiającemu</w:t>
      </w:r>
      <w:r w:rsidR="00D11B96" w:rsidRPr="00441960">
        <w:rPr>
          <w:rFonts w:ascii="Arial" w:hAnsi="Arial" w:cs="Arial"/>
          <w:spacing w:val="1"/>
        </w:rPr>
        <w:t xml:space="preserve"> </w:t>
      </w:r>
      <w:r w:rsidR="00D11B96" w:rsidRPr="00441960">
        <w:rPr>
          <w:rFonts w:ascii="Arial" w:hAnsi="Arial" w:cs="Arial"/>
        </w:rPr>
        <w:t>dokumentów</w:t>
      </w:r>
      <w:r w:rsidR="00D11B96" w:rsidRPr="00441960">
        <w:rPr>
          <w:rFonts w:ascii="Arial" w:hAnsi="Arial" w:cs="Arial"/>
          <w:spacing w:val="1"/>
        </w:rPr>
        <w:t xml:space="preserve"> </w:t>
      </w:r>
      <w:r w:rsidR="00D11B96" w:rsidRPr="00441960">
        <w:rPr>
          <w:rFonts w:ascii="Arial" w:hAnsi="Arial" w:cs="Arial"/>
        </w:rPr>
        <w:t>potwierdzających</w:t>
      </w:r>
      <w:r w:rsidR="00D11B96" w:rsidRPr="00441960">
        <w:rPr>
          <w:rFonts w:ascii="Arial" w:hAnsi="Arial" w:cs="Arial"/>
          <w:spacing w:val="1"/>
        </w:rPr>
        <w:t xml:space="preserve"> </w:t>
      </w:r>
      <w:r w:rsidR="00D11B96" w:rsidRPr="00441960">
        <w:rPr>
          <w:rFonts w:ascii="Arial" w:hAnsi="Arial" w:cs="Arial"/>
        </w:rPr>
        <w:t>zatrudnienie</w:t>
      </w:r>
      <w:r w:rsidR="00D11B96" w:rsidRPr="00441960">
        <w:rPr>
          <w:rFonts w:ascii="Arial" w:hAnsi="Arial" w:cs="Arial"/>
          <w:spacing w:val="1"/>
        </w:rPr>
        <w:t xml:space="preserve"> </w:t>
      </w:r>
      <w:r w:rsidR="00D11B96" w:rsidRPr="00441960">
        <w:rPr>
          <w:rFonts w:ascii="Arial" w:hAnsi="Arial" w:cs="Arial"/>
        </w:rPr>
        <w:t>powyższej osoby na umowę o pracę, w szczególności umowy o pracę, zgłoszenia do ZUS, czy też wydane</w:t>
      </w:r>
      <w:r w:rsidR="00D11B96" w:rsidRPr="00441960">
        <w:rPr>
          <w:rFonts w:ascii="Arial" w:hAnsi="Arial" w:cs="Arial"/>
          <w:spacing w:val="1"/>
        </w:rPr>
        <w:t xml:space="preserve"> </w:t>
      </w:r>
      <w:r w:rsidR="00D11B96" w:rsidRPr="00441960">
        <w:rPr>
          <w:rFonts w:ascii="Arial" w:hAnsi="Arial" w:cs="Arial"/>
        </w:rPr>
        <w:t>pracownikowi</w:t>
      </w:r>
      <w:r w:rsidR="00D11B96" w:rsidRPr="00441960">
        <w:rPr>
          <w:rFonts w:ascii="Arial" w:hAnsi="Arial" w:cs="Arial"/>
          <w:spacing w:val="-1"/>
        </w:rPr>
        <w:t xml:space="preserve"> </w:t>
      </w:r>
      <w:r w:rsidR="00D11B96" w:rsidRPr="00441960">
        <w:rPr>
          <w:rFonts w:ascii="Arial" w:hAnsi="Arial" w:cs="Arial"/>
        </w:rPr>
        <w:t>potwierdzenie</w:t>
      </w:r>
      <w:r w:rsidR="00D11B96" w:rsidRPr="00441960">
        <w:rPr>
          <w:rFonts w:ascii="Arial" w:hAnsi="Arial" w:cs="Arial"/>
          <w:spacing w:val="1"/>
        </w:rPr>
        <w:t xml:space="preserve"> </w:t>
      </w:r>
      <w:r w:rsidR="00D11B96" w:rsidRPr="00441960">
        <w:rPr>
          <w:rFonts w:ascii="Arial" w:hAnsi="Arial" w:cs="Arial"/>
        </w:rPr>
        <w:t>warunków</w:t>
      </w:r>
      <w:r w:rsidR="00D11B96" w:rsidRPr="00441960">
        <w:rPr>
          <w:rFonts w:ascii="Arial" w:hAnsi="Arial" w:cs="Arial"/>
          <w:spacing w:val="-1"/>
        </w:rPr>
        <w:t xml:space="preserve"> </w:t>
      </w:r>
      <w:r w:rsidR="00D11B96" w:rsidRPr="00441960">
        <w:rPr>
          <w:rFonts w:ascii="Arial" w:hAnsi="Arial" w:cs="Arial"/>
        </w:rPr>
        <w:t>zatrudnienia.</w:t>
      </w:r>
    </w:p>
    <w:p w14:paraId="6274D2FB" w14:textId="77777777" w:rsidR="00B80168" w:rsidRPr="00441960" w:rsidRDefault="00B80168" w:rsidP="00441960">
      <w:pPr>
        <w:tabs>
          <w:tab w:val="left" w:pos="492"/>
        </w:tabs>
        <w:ind w:left="383" w:right="-71" w:hanging="99"/>
        <w:jc w:val="both"/>
        <w:rPr>
          <w:rFonts w:ascii="Arial" w:hAnsi="Arial" w:cs="Arial"/>
        </w:rPr>
      </w:pPr>
    </w:p>
    <w:p w14:paraId="3AD8E70C" w14:textId="6A3DF00D" w:rsidR="009B5FA1" w:rsidRPr="00441960" w:rsidRDefault="00D11B96" w:rsidP="00441960">
      <w:pPr>
        <w:pStyle w:val="Nagwek11"/>
        <w:ind w:right="-71" w:hanging="4557"/>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003D00E5" w:rsidRPr="00441960">
        <w:rPr>
          <w:rFonts w:ascii="Arial" w:hAnsi="Arial" w:cs="Arial"/>
          <w:spacing w:val="-2"/>
          <w:sz w:val="22"/>
          <w:szCs w:val="22"/>
        </w:rPr>
        <w:t xml:space="preserve">10 </w:t>
      </w:r>
      <w:r w:rsidR="003D00E5" w:rsidRPr="00441960">
        <w:rPr>
          <w:rFonts w:ascii="Arial" w:hAnsi="Arial" w:cs="Arial"/>
          <w:sz w:val="22"/>
          <w:szCs w:val="22"/>
        </w:rPr>
        <w:t>ODSTĄPIENIA OD UMOWY</w:t>
      </w:r>
    </w:p>
    <w:p w14:paraId="652F1F8D" w14:textId="77777777" w:rsidR="003D00E5" w:rsidRPr="00441960" w:rsidRDefault="003D00E5">
      <w:pPr>
        <w:pStyle w:val="Akapitzlist"/>
        <w:numPr>
          <w:ilvl w:val="0"/>
          <w:numId w:val="23"/>
        </w:numPr>
        <w:suppressAutoHyphens/>
        <w:autoSpaceDE/>
        <w:autoSpaceDN/>
        <w:textAlignment w:val="baseline"/>
        <w:rPr>
          <w:rFonts w:ascii="Arial" w:hAnsi="Arial" w:cs="Arial"/>
        </w:rPr>
      </w:pPr>
      <w:r w:rsidRPr="00441960">
        <w:rPr>
          <w:rFonts w:ascii="Arial" w:hAnsi="Arial" w:cs="Arial"/>
        </w:rPr>
        <w:t>Zamawiający może odstąpić od umowy w całości lub w części w następujących przypadkach:</w:t>
      </w:r>
    </w:p>
    <w:p w14:paraId="5BDA5596" w14:textId="0C304CBC" w:rsidR="003D00E5" w:rsidRPr="00441960" w:rsidRDefault="003D00E5">
      <w:pPr>
        <w:pStyle w:val="Lista1"/>
        <w:numPr>
          <w:ilvl w:val="0"/>
          <w:numId w:val="24"/>
        </w:numPr>
        <w:tabs>
          <w:tab w:val="clear" w:pos="845"/>
          <w:tab w:val="left" w:pos="567"/>
        </w:tabs>
        <w:autoSpaceDN/>
        <w:spacing w:after="0" w:line="240" w:lineRule="auto"/>
        <w:ind w:left="567" w:hanging="283"/>
        <w:rPr>
          <w:rFonts w:ascii="Arial" w:hAnsi="Arial" w:cs="Arial"/>
          <w:sz w:val="22"/>
          <w:szCs w:val="22"/>
          <w:lang w:val="pl-PL"/>
        </w:rPr>
      </w:pPr>
      <w:r w:rsidRPr="00441960">
        <w:rPr>
          <w:rFonts w:ascii="Arial" w:hAnsi="Arial" w:cs="Arial"/>
          <w:sz w:val="22"/>
          <w:szCs w:val="22"/>
          <w:lang w:val="pl-PL"/>
        </w:rPr>
        <w:t xml:space="preserve">jeżeli Wykonawca </w:t>
      </w:r>
      <w:r w:rsidRPr="00441960">
        <w:rPr>
          <w:rFonts w:ascii="Arial" w:eastAsia="Times New Roman" w:hAnsi="Arial" w:cs="Arial"/>
          <w:bCs/>
          <w:sz w:val="22"/>
          <w:szCs w:val="22"/>
          <w:lang w:val="pl-PL"/>
        </w:rPr>
        <w:t>bez uzasadnionych przyczyn nie rozpoczął prac w terminie określonym umową oraz nie podjął ich pomimo wezwania Zamawiającego złożonego na piśmie</w:t>
      </w:r>
      <w:r w:rsidRPr="00441960">
        <w:rPr>
          <w:rFonts w:ascii="Arial" w:hAnsi="Arial" w:cs="Arial"/>
          <w:sz w:val="22"/>
          <w:szCs w:val="22"/>
          <w:lang w:val="pl-PL"/>
        </w:rPr>
        <w:t xml:space="preserve"> lub bezpodstawnie przerwie ich wykonywanie, a przerwa ta będzie trwała dłużej niż 14 dni </w:t>
      </w:r>
      <w:r w:rsidR="00A57544">
        <w:rPr>
          <w:rFonts w:ascii="Arial" w:hAnsi="Arial" w:cs="Arial"/>
          <w:sz w:val="22"/>
          <w:szCs w:val="22"/>
          <w:lang w:val="pl-PL"/>
        </w:rPr>
        <w:t xml:space="preserve">– </w:t>
      </w:r>
      <w:r w:rsidRPr="00441960">
        <w:rPr>
          <w:rFonts w:ascii="Arial" w:hAnsi="Arial" w:cs="Arial"/>
          <w:sz w:val="22"/>
          <w:szCs w:val="22"/>
          <w:lang w:val="pl-PL"/>
        </w:rPr>
        <w:t>w</w:t>
      </w:r>
      <w:r w:rsidR="00A57544">
        <w:rPr>
          <w:rFonts w:ascii="Arial" w:hAnsi="Arial" w:cs="Arial"/>
          <w:sz w:val="22"/>
          <w:szCs w:val="22"/>
          <w:lang w:val="pl-PL"/>
        </w:rPr>
        <w:t> </w:t>
      </w:r>
      <w:r w:rsidRPr="00441960">
        <w:rPr>
          <w:rFonts w:ascii="Arial" w:hAnsi="Arial" w:cs="Arial"/>
          <w:sz w:val="22"/>
          <w:szCs w:val="22"/>
          <w:lang w:val="pl-PL"/>
        </w:rPr>
        <w:t>terminie 14 dni od dnia, kiedy Zamawiający poweźmie wiadomość o okolicznościach uzasadniających odstąpienie z tej przyczyny;</w:t>
      </w:r>
    </w:p>
    <w:p w14:paraId="621254E0" w14:textId="3ADFD42B" w:rsidR="003D00E5" w:rsidRPr="00441960" w:rsidRDefault="003D00E5">
      <w:pPr>
        <w:pStyle w:val="Lista1"/>
        <w:numPr>
          <w:ilvl w:val="0"/>
          <w:numId w:val="24"/>
        </w:numPr>
        <w:tabs>
          <w:tab w:val="clear" w:pos="845"/>
          <w:tab w:val="left" w:pos="567"/>
        </w:tabs>
        <w:autoSpaceDN/>
        <w:spacing w:after="0" w:line="240" w:lineRule="auto"/>
        <w:ind w:left="567" w:hanging="283"/>
        <w:rPr>
          <w:rFonts w:ascii="Arial" w:hAnsi="Arial" w:cs="Arial"/>
          <w:sz w:val="22"/>
          <w:szCs w:val="22"/>
          <w:lang w:val="pl-PL"/>
        </w:rPr>
      </w:pPr>
      <w:r w:rsidRPr="00441960">
        <w:rPr>
          <w:rFonts w:ascii="Arial" w:hAnsi="Arial" w:cs="Arial"/>
          <w:sz w:val="22"/>
          <w:szCs w:val="22"/>
          <w:lang w:val="pl-PL"/>
        </w:rPr>
        <w:t>jeżeli Wykonawca będzie wykonywał umowę lub jej część w sposób sprzeczny z umową, świadczone usługi nie będą odpowiadać warunkom określonym w umowie,</w:t>
      </w:r>
      <w:r w:rsidR="00A57544">
        <w:rPr>
          <w:rFonts w:ascii="Arial" w:hAnsi="Arial" w:cs="Arial"/>
          <w:sz w:val="22"/>
          <w:szCs w:val="22"/>
          <w:lang w:val="pl-PL"/>
        </w:rPr>
        <w:t xml:space="preserve"> </w:t>
      </w:r>
      <w:r w:rsidRPr="00441960">
        <w:rPr>
          <w:rFonts w:ascii="Arial" w:hAnsi="Arial" w:cs="Arial"/>
          <w:sz w:val="22"/>
          <w:szCs w:val="22"/>
          <w:lang w:val="pl-PL"/>
        </w:rPr>
        <w:t>w szczególności zleci wykonanie usług będących przedmiotem umowy innym osobom niż wskazane w ofercie lub zaakceptowane przez Zamawiającego bez zgody Zamawiającego - w terminie 14 dni od dnia, kiedy Zamawiający poweźmie wiadomość o okolicznościach uzasadniających odstąpienie z tej przyczyny;</w:t>
      </w:r>
    </w:p>
    <w:p w14:paraId="744EF91A" w14:textId="77777777" w:rsidR="003D00E5" w:rsidRPr="00441960" w:rsidRDefault="003D00E5">
      <w:pPr>
        <w:pStyle w:val="Lista1"/>
        <w:numPr>
          <w:ilvl w:val="0"/>
          <w:numId w:val="24"/>
        </w:numPr>
        <w:tabs>
          <w:tab w:val="clear" w:pos="845"/>
          <w:tab w:val="left" w:pos="567"/>
        </w:tabs>
        <w:autoSpaceDN/>
        <w:spacing w:after="0" w:line="240" w:lineRule="auto"/>
        <w:ind w:left="567" w:hanging="283"/>
        <w:rPr>
          <w:rFonts w:ascii="Arial" w:hAnsi="Arial" w:cs="Arial"/>
          <w:sz w:val="22"/>
          <w:szCs w:val="22"/>
          <w:lang w:val="pl-PL"/>
        </w:rPr>
      </w:pPr>
      <w:r w:rsidRPr="00441960">
        <w:rPr>
          <w:rFonts w:ascii="Arial" w:hAnsi="Arial" w:cs="Arial"/>
          <w:sz w:val="22"/>
          <w:szCs w:val="22"/>
          <w:lang w:val="pl-PL"/>
        </w:rPr>
        <w:t>jeżeli Wykonawca zaprzestanie prowadzenia działalności lub zostanie ogłoszona jego upadłość oraz gdy zostanie wydany nakaz zajęcia majątku Wykonawcy - w terminie 14 dni od dnia, kiedy Zamawiający poweźmie wiadomość o okolicznościach uzasadniających odstąpienie od umowy z tych przyczyn;</w:t>
      </w:r>
    </w:p>
    <w:p w14:paraId="14B75196" w14:textId="122C115B" w:rsidR="003D00E5" w:rsidRPr="00441960" w:rsidRDefault="003D00E5">
      <w:pPr>
        <w:pStyle w:val="Lista1"/>
        <w:numPr>
          <w:ilvl w:val="0"/>
          <w:numId w:val="24"/>
        </w:numPr>
        <w:tabs>
          <w:tab w:val="clear" w:pos="845"/>
          <w:tab w:val="left" w:pos="567"/>
        </w:tabs>
        <w:autoSpaceDN/>
        <w:spacing w:after="0" w:line="240" w:lineRule="auto"/>
        <w:ind w:left="567" w:hanging="283"/>
        <w:rPr>
          <w:rFonts w:ascii="Arial" w:hAnsi="Arial" w:cs="Arial"/>
          <w:sz w:val="22"/>
          <w:szCs w:val="22"/>
          <w:lang w:val="pl-PL"/>
        </w:rPr>
      </w:pPr>
      <w:r w:rsidRPr="00441960">
        <w:rPr>
          <w:rFonts w:ascii="Arial" w:hAnsi="Arial" w:cs="Arial"/>
          <w:sz w:val="22"/>
          <w:szCs w:val="22"/>
          <w:lang w:val="pl-PL"/>
        </w:rPr>
        <w:t>jeżeli Wykonawca złoży fałszywe oświadczenie w ramach realizacji niniejszej umowy albo oświadczenie niekompletne, którego nie uzupełni w wyznaczonym przez Zamawiającego terminie - w terminie 14 dni od dnia, kiedy Zamawiający poweźmie informacje o</w:t>
      </w:r>
      <w:r w:rsidR="00A57544">
        <w:rPr>
          <w:rFonts w:ascii="Arial" w:hAnsi="Arial" w:cs="Arial"/>
          <w:sz w:val="22"/>
          <w:szCs w:val="22"/>
          <w:lang w:val="pl-PL"/>
        </w:rPr>
        <w:t> </w:t>
      </w:r>
      <w:r w:rsidRPr="00441960">
        <w:rPr>
          <w:rFonts w:ascii="Arial" w:hAnsi="Arial" w:cs="Arial"/>
          <w:sz w:val="22"/>
          <w:szCs w:val="22"/>
          <w:lang w:val="pl-PL"/>
        </w:rPr>
        <w:t>okolicznościach warunkujących odstąpienie od umowy;</w:t>
      </w:r>
    </w:p>
    <w:p w14:paraId="57C193C6" w14:textId="77777777" w:rsidR="003D00E5" w:rsidRPr="00441960" w:rsidRDefault="003D00E5">
      <w:pPr>
        <w:pStyle w:val="Lista1"/>
        <w:numPr>
          <w:ilvl w:val="0"/>
          <w:numId w:val="24"/>
        </w:numPr>
        <w:tabs>
          <w:tab w:val="clear" w:pos="845"/>
          <w:tab w:val="left" w:pos="567"/>
        </w:tabs>
        <w:autoSpaceDN/>
        <w:spacing w:after="0" w:line="240" w:lineRule="auto"/>
        <w:ind w:left="567" w:hanging="283"/>
        <w:rPr>
          <w:rFonts w:ascii="Arial" w:hAnsi="Arial" w:cs="Arial"/>
          <w:sz w:val="22"/>
          <w:szCs w:val="22"/>
          <w:lang w:val="pl-PL"/>
        </w:rPr>
      </w:pPr>
      <w:r w:rsidRPr="00441960">
        <w:rPr>
          <w:rFonts w:ascii="Arial" w:hAnsi="Arial" w:cs="Arial"/>
          <w:sz w:val="22"/>
          <w:szCs w:val="22"/>
          <w:lang w:val="pl-PL"/>
        </w:rPr>
        <w:t>jeżeli Dokumentacja lub jej część będzie posiadała wadę prawną - w terminie 14 dni od dnia, kiedy Zamawiający poweźmie wiadomość o okolicznościach uzasadniających odstąpienie od umowy z tych przyczyn;</w:t>
      </w:r>
    </w:p>
    <w:p w14:paraId="384EFA2F" w14:textId="11E08229" w:rsidR="003D00E5" w:rsidRPr="00441960" w:rsidRDefault="003D00E5">
      <w:pPr>
        <w:pStyle w:val="Lista1"/>
        <w:numPr>
          <w:ilvl w:val="0"/>
          <w:numId w:val="24"/>
        </w:numPr>
        <w:tabs>
          <w:tab w:val="clear" w:pos="845"/>
          <w:tab w:val="left" w:pos="567"/>
        </w:tabs>
        <w:autoSpaceDN/>
        <w:spacing w:after="0" w:line="240" w:lineRule="auto"/>
        <w:ind w:left="567" w:hanging="283"/>
        <w:rPr>
          <w:rFonts w:ascii="Arial" w:hAnsi="Arial" w:cs="Arial"/>
          <w:sz w:val="22"/>
          <w:szCs w:val="22"/>
          <w:lang w:val="pl-PL"/>
        </w:rPr>
      </w:pPr>
      <w:r w:rsidRPr="00441960">
        <w:rPr>
          <w:rFonts w:ascii="Arial" w:hAnsi="Arial" w:cs="Arial"/>
          <w:sz w:val="22"/>
          <w:szCs w:val="22"/>
          <w:lang w:val="pl-PL"/>
        </w:rPr>
        <w:t>jeżeli Wykonawca zaniedba wykonywanie obowiązków wynikających z umowy -</w:t>
      </w:r>
      <w:r w:rsidRPr="00441960">
        <w:rPr>
          <w:rFonts w:ascii="Arial" w:hAnsi="Arial" w:cs="Arial"/>
          <w:sz w:val="22"/>
          <w:szCs w:val="22"/>
          <w:lang w:val="pl-PL"/>
        </w:rPr>
        <w:br/>
        <w:t>w terminie 14 dni od dnia, kiedy Zamawiający poweźmie informacje o okolicznościach warunkujących odstąpienie od umowy;</w:t>
      </w:r>
    </w:p>
    <w:p w14:paraId="48E09C17" w14:textId="77777777" w:rsidR="003D00E5" w:rsidRPr="00441960" w:rsidRDefault="003D00E5">
      <w:pPr>
        <w:pStyle w:val="Lista1"/>
        <w:numPr>
          <w:ilvl w:val="0"/>
          <w:numId w:val="24"/>
        </w:numPr>
        <w:tabs>
          <w:tab w:val="clear" w:pos="845"/>
          <w:tab w:val="left" w:pos="567"/>
        </w:tabs>
        <w:autoSpaceDN/>
        <w:spacing w:after="0" w:line="240" w:lineRule="auto"/>
        <w:ind w:left="567" w:hanging="283"/>
        <w:rPr>
          <w:rFonts w:ascii="Arial" w:hAnsi="Arial" w:cs="Arial"/>
          <w:sz w:val="22"/>
          <w:szCs w:val="22"/>
          <w:lang w:val="pl-PL"/>
        </w:rPr>
      </w:pPr>
      <w:r w:rsidRPr="00441960">
        <w:rPr>
          <w:rFonts w:ascii="Arial" w:hAnsi="Arial" w:cs="Arial"/>
          <w:sz w:val="22"/>
          <w:szCs w:val="22"/>
          <w:lang w:val="pl-PL"/>
        </w:rPr>
        <w:t xml:space="preserve">jeżeli zwłoka w stosunku do któregokolwiek z terminów określonych Wykonawcy przekroczy 14 </w:t>
      </w:r>
      <w:proofErr w:type="gramStart"/>
      <w:r w:rsidRPr="00441960">
        <w:rPr>
          <w:rFonts w:ascii="Arial" w:hAnsi="Arial" w:cs="Arial"/>
          <w:sz w:val="22"/>
          <w:szCs w:val="22"/>
          <w:lang w:val="pl-PL"/>
        </w:rPr>
        <w:t xml:space="preserve">dni </w:t>
      </w:r>
      <w:r w:rsidRPr="00441960">
        <w:rPr>
          <w:rFonts w:ascii="Arial" w:hAnsi="Arial" w:cs="Arial"/>
          <w:i/>
          <w:sz w:val="22"/>
          <w:szCs w:val="22"/>
          <w:lang w:val="pl-PL"/>
        </w:rPr>
        <w:t xml:space="preserve"> </w:t>
      </w:r>
      <w:r w:rsidRPr="00441960">
        <w:rPr>
          <w:rFonts w:ascii="Arial" w:hAnsi="Arial" w:cs="Arial"/>
          <w:sz w:val="22"/>
          <w:szCs w:val="22"/>
          <w:lang w:val="pl-PL"/>
        </w:rPr>
        <w:t>-</w:t>
      </w:r>
      <w:proofErr w:type="gramEnd"/>
      <w:r w:rsidRPr="00441960">
        <w:rPr>
          <w:rFonts w:ascii="Arial" w:hAnsi="Arial" w:cs="Arial"/>
          <w:sz w:val="22"/>
          <w:szCs w:val="22"/>
          <w:lang w:val="pl-PL"/>
        </w:rPr>
        <w:t xml:space="preserve"> w terminie 30 dni od upływu 14. dnia zwłoki;</w:t>
      </w:r>
    </w:p>
    <w:p w14:paraId="6BD0EEFA" w14:textId="6FC6FE9A" w:rsidR="003D00E5" w:rsidRPr="00441960" w:rsidRDefault="003D00E5">
      <w:pPr>
        <w:pStyle w:val="Lista1"/>
        <w:numPr>
          <w:ilvl w:val="0"/>
          <w:numId w:val="24"/>
        </w:numPr>
        <w:tabs>
          <w:tab w:val="clear" w:pos="845"/>
          <w:tab w:val="left" w:pos="567"/>
        </w:tabs>
        <w:autoSpaceDN/>
        <w:spacing w:after="0" w:line="240" w:lineRule="auto"/>
        <w:ind w:left="567" w:hanging="283"/>
        <w:rPr>
          <w:rFonts w:ascii="Arial" w:hAnsi="Arial" w:cs="Arial"/>
          <w:sz w:val="22"/>
          <w:szCs w:val="22"/>
          <w:lang w:val="pl-PL"/>
        </w:rPr>
      </w:pPr>
      <w:r w:rsidRPr="00441960">
        <w:rPr>
          <w:rFonts w:ascii="Arial" w:hAnsi="Arial" w:cs="Arial"/>
          <w:sz w:val="22"/>
          <w:szCs w:val="22"/>
          <w:lang w:val="pl-PL"/>
        </w:rPr>
        <w:t>jeżeli suma kar umownych naliczonych Wykonawca przekroczy 50 % Ceny oferty - w terminie 14 dni od dnia przekroczenia;</w:t>
      </w:r>
    </w:p>
    <w:p w14:paraId="496CD7BE" w14:textId="7F87A561" w:rsidR="003D00E5" w:rsidRPr="00441960" w:rsidRDefault="003D00E5">
      <w:pPr>
        <w:pStyle w:val="Lista1"/>
        <w:numPr>
          <w:ilvl w:val="0"/>
          <w:numId w:val="24"/>
        </w:numPr>
        <w:tabs>
          <w:tab w:val="clear" w:pos="845"/>
          <w:tab w:val="left" w:pos="567"/>
        </w:tabs>
        <w:autoSpaceDN/>
        <w:spacing w:after="0" w:line="240" w:lineRule="auto"/>
        <w:ind w:left="567" w:hanging="283"/>
        <w:rPr>
          <w:rFonts w:ascii="Arial" w:hAnsi="Arial" w:cs="Arial"/>
          <w:sz w:val="22"/>
          <w:szCs w:val="22"/>
          <w:lang w:val="pl-PL"/>
        </w:rPr>
      </w:pPr>
      <w:r w:rsidRPr="00441960">
        <w:rPr>
          <w:rFonts w:ascii="Arial" w:hAnsi="Arial" w:cs="Arial"/>
          <w:sz w:val="22"/>
          <w:szCs w:val="22"/>
          <w:lang w:val="pl-PL"/>
        </w:rPr>
        <w:t>jeżeli Projektant lub inny/inni pracownik/pracownicy Wykonawcy zaangażowani w realizację przedmiotu umowy zaciągną zobowiązanie w imieniu Zamawiającego mogące rodzić skutki finansowe dla Zamawiającego lub wystąpią w imieniu Zamawiającego bez jego zgody - w terminie 14 dni od dnia, w którym Zamawiający dowie się o okoliczności uzasadniającej odstąpienie,</w:t>
      </w:r>
    </w:p>
    <w:p w14:paraId="6F9D75A7" w14:textId="77777777" w:rsidR="003D00E5" w:rsidRPr="00441960" w:rsidRDefault="003D00E5">
      <w:pPr>
        <w:pStyle w:val="Lista1"/>
        <w:numPr>
          <w:ilvl w:val="0"/>
          <w:numId w:val="24"/>
        </w:numPr>
        <w:tabs>
          <w:tab w:val="clear" w:pos="845"/>
          <w:tab w:val="left" w:pos="567"/>
        </w:tabs>
        <w:autoSpaceDN/>
        <w:spacing w:after="0" w:line="240" w:lineRule="auto"/>
        <w:ind w:left="567" w:hanging="283"/>
        <w:rPr>
          <w:rFonts w:ascii="Arial" w:hAnsi="Arial" w:cs="Arial"/>
          <w:sz w:val="22"/>
          <w:szCs w:val="22"/>
          <w:lang w:val="pl-PL"/>
        </w:rPr>
      </w:pPr>
      <w:r w:rsidRPr="00441960">
        <w:rPr>
          <w:rFonts w:ascii="Arial" w:eastAsia="SimSun-18030" w:hAnsi="Arial" w:cs="Arial"/>
          <w:bCs/>
          <w:sz w:val="22"/>
          <w:szCs w:val="22"/>
          <w:lang w:val="pl-PL"/>
        </w:rPr>
        <w:t xml:space="preserve">jeżeli wystąpi </w:t>
      </w:r>
      <w:r w:rsidRPr="00441960">
        <w:rPr>
          <w:rFonts w:ascii="Arial" w:eastAsia="SimSun-18030" w:hAnsi="Arial" w:cs="Arial"/>
          <w:sz w:val="22"/>
          <w:szCs w:val="22"/>
          <w:lang w:val="pl-PL"/>
        </w:rPr>
        <w:t xml:space="preserve">istotna zmiana okoliczności powodująca, że wykonanie umowy nie leży                     w interesie publicznym, czego nie można było przewidzieć w chwili zawarcia umowy – odstąpienie od umowy w tym przypadku może nastąpić w terminie </w:t>
      </w:r>
      <w:r w:rsidRPr="00441960">
        <w:rPr>
          <w:rFonts w:ascii="Arial" w:hAnsi="Arial" w:cs="Arial"/>
          <w:sz w:val="22"/>
          <w:szCs w:val="22"/>
          <w:lang w:val="pl-PL"/>
        </w:rPr>
        <w:t>30 dni od dnia</w:t>
      </w:r>
      <w:r w:rsidRPr="00441960">
        <w:rPr>
          <w:rFonts w:ascii="Arial" w:eastAsia="SimSun-18030" w:hAnsi="Arial" w:cs="Arial"/>
          <w:sz w:val="22"/>
          <w:szCs w:val="22"/>
          <w:lang w:val="pl-PL"/>
        </w:rPr>
        <w:t xml:space="preserve"> powzięcia wiadomości o powyższych okolicznościach. W takim przypadku Wykonawcy przysługuje wynagrodzenie należne z tytułu wykonania części umowy potwierdzonej wpisem w protokole odbioru.</w:t>
      </w:r>
    </w:p>
    <w:p w14:paraId="06B77B83" w14:textId="77777777" w:rsidR="003D00E5" w:rsidRPr="00441960" w:rsidRDefault="003D00E5">
      <w:pPr>
        <w:pStyle w:val="Akapitzlist"/>
        <w:numPr>
          <w:ilvl w:val="0"/>
          <w:numId w:val="23"/>
        </w:numPr>
        <w:suppressAutoHyphens/>
        <w:autoSpaceDE/>
        <w:autoSpaceDN/>
        <w:textAlignment w:val="baseline"/>
        <w:rPr>
          <w:rFonts w:ascii="Arial" w:hAnsi="Arial" w:cs="Arial"/>
        </w:rPr>
      </w:pPr>
      <w:r w:rsidRPr="00441960">
        <w:rPr>
          <w:rFonts w:ascii="Arial" w:hAnsi="Arial" w:cs="Arial"/>
        </w:rPr>
        <w:t>Częściowe odstąpienie od umowy wywołuje skutki na przyszłość. W przypadku częściowego odstąpienia od umowy lub częściowego rozwiązania jej na jakiejkolwiek innej podstawie:</w:t>
      </w:r>
    </w:p>
    <w:p w14:paraId="4809FD2C" w14:textId="6CEE258D" w:rsidR="003D00E5" w:rsidRPr="00441960" w:rsidRDefault="003D00E5">
      <w:pPr>
        <w:pStyle w:val="Lista1"/>
        <w:numPr>
          <w:ilvl w:val="0"/>
          <w:numId w:val="25"/>
        </w:numPr>
        <w:tabs>
          <w:tab w:val="clear" w:pos="845"/>
          <w:tab w:val="left" w:pos="567"/>
        </w:tabs>
        <w:autoSpaceDN/>
        <w:spacing w:after="0" w:line="240" w:lineRule="auto"/>
        <w:ind w:left="567" w:hanging="283"/>
        <w:rPr>
          <w:rFonts w:ascii="Arial" w:hAnsi="Arial" w:cs="Arial"/>
          <w:sz w:val="22"/>
          <w:szCs w:val="22"/>
          <w:lang w:val="pl-PL"/>
        </w:rPr>
      </w:pPr>
      <w:r w:rsidRPr="00441960">
        <w:rPr>
          <w:rFonts w:ascii="Arial" w:hAnsi="Arial" w:cs="Arial"/>
          <w:sz w:val="22"/>
          <w:szCs w:val="22"/>
          <w:lang w:val="pl-PL"/>
        </w:rPr>
        <w:t>Wykonawca i Zamawiający zobowiązują się w terminie 7 dni od dnia odstąpienia od umowy do sporządzenia protokołu, który będzie zawierał opis wykonanych i zaakceptowanych usług do dnia wygaśnięcia umowy;</w:t>
      </w:r>
    </w:p>
    <w:p w14:paraId="42425DBF" w14:textId="77777777" w:rsidR="003D00E5" w:rsidRPr="00441960" w:rsidRDefault="003D00E5">
      <w:pPr>
        <w:pStyle w:val="Lista1"/>
        <w:numPr>
          <w:ilvl w:val="0"/>
          <w:numId w:val="25"/>
        </w:numPr>
        <w:tabs>
          <w:tab w:val="clear" w:pos="845"/>
          <w:tab w:val="left" w:pos="567"/>
        </w:tabs>
        <w:autoSpaceDN/>
        <w:spacing w:after="0" w:line="240" w:lineRule="auto"/>
        <w:ind w:left="567" w:hanging="283"/>
        <w:rPr>
          <w:rFonts w:ascii="Arial" w:hAnsi="Arial" w:cs="Arial"/>
          <w:sz w:val="22"/>
          <w:szCs w:val="22"/>
          <w:lang w:val="pl-PL"/>
        </w:rPr>
      </w:pPr>
      <w:r w:rsidRPr="00441960">
        <w:rPr>
          <w:rFonts w:ascii="Arial" w:hAnsi="Arial" w:cs="Arial"/>
          <w:sz w:val="22"/>
          <w:szCs w:val="22"/>
          <w:lang w:val="pl-PL"/>
        </w:rPr>
        <w:t>wysokość wynagrodzenia należna Wykonawcy zostanie ustalona proporcjonalnie na podstawie zakresu usług wykonanych przez niego i zaakceptowanych przez Zamawiającego do dnia wygaśnięcia umowy.</w:t>
      </w:r>
    </w:p>
    <w:p w14:paraId="07133D49" w14:textId="77777777" w:rsidR="003D00E5" w:rsidRPr="00441960" w:rsidRDefault="003D00E5">
      <w:pPr>
        <w:pStyle w:val="Akapitzlist"/>
        <w:numPr>
          <w:ilvl w:val="0"/>
          <w:numId w:val="23"/>
        </w:numPr>
        <w:suppressAutoHyphens/>
        <w:autoSpaceDE/>
        <w:autoSpaceDN/>
        <w:ind w:hanging="363"/>
        <w:textAlignment w:val="baseline"/>
        <w:rPr>
          <w:rFonts w:ascii="Arial" w:hAnsi="Arial" w:cs="Arial"/>
        </w:rPr>
      </w:pPr>
      <w:r w:rsidRPr="00441960">
        <w:rPr>
          <w:rFonts w:ascii="Arial" w:hAnsi="Arial" w:cs="Arial"/>
        </w:rPr>
        <w:lastRenderedPageBreak/>
        <w:t>Odstąpienie od umowy następuje w formie pisemnej pod rygorem nieważności i będzie zawierało uzasadnienie.</w:t>
      </w:r>
    </w:p>
    <w:p w14:paraId="0822C548" w14:textId="77777777" w:rsidR="003D00E5" w:rsidRPr="00441960" w:rsidRDefault="003D00E5">
      <w:pPr>
        <w:pStyle w:val="Akapitzlist"/>
        <w:numPr>
          <w:ilvl w:val="0"/>
          <w:numId w:val="23"/>
        </w:numPr>
        <w:suppressAutoHyphens/>
        <w:autoSpaceDE/>
        <w:autoSpaceDN/>
        <w:textAlignment w:val="baseline"/>
        <w:rPr>
          <w:rFonts w:ascii="Arial" w:hAnsi="Arial" w:cs="Arial"/>
        </w:rPr>
      </w:pPr>
      <w:r w:rsidRPr="00441960">
        <w:rPr>
          <w:rFonts w:ascii="Arial" w:hAnsi="Arial" w:cs="Arial"/>
        </w:rPr>
        <w:t>Odstąpienie od umowy nie zwalnia Wykonawcy z obowiązku zapłaty kar umownych.</w:t>
      </w:r>
    </w:p>
    <w:p w14:paraId="3806929E" w14:textId="77777777" w:rsidR="003D00E5" w:rsidRPr="00441960" w:rsidRDefault="003D00E5" w:rsidP="00441960">
      <w:pPr>
        <w:pStyle w:val="Nagwek11"/>
        <w:ind w:right="-71"/>
        <w:rPr>
          <w:rFonts w:ascii="Arial" w:hAnsi="Arial" w:cs="Arial"/>
          <w:sz w:val="22"/>
          <w:szCs w:val="22"/>
        </w:rPr>
      </w:pPr>
    </w:p>
    <w:p w14:paraId="50BEDAFB" w14:textId="07836BAE" w:rsidR="009B5FA1" w:rsidRPr="00441960" w:rsidRDefault="00D11B96" w:rsidP="00441960">
      <w:pPr>
        <w:pStyle w:val="Nagwek11"/>
        <w:ind w:right="-71" w:hanging="4557"/>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1</w:t>
      </w:r>
      <w:r w:rsidR="003D00E5" w:rsidRPr="00441960">
        <w:rPr>
          <w:rFonts w:ascii="Arial" w:hAnsi="Arial" w:cs="Arial"/>
          <w:sz w:val="22"/>
          <w:szCs w:val="22"/>
        </w:rPr>
        <w:t>1 KARY UMOWNE</w:t>
      </w:r>
    </w:p>
    <w:p w14:paraId="44E3C1C0" w14:textId="77777777" w:rsidR="009B5FA1" w:rsidRPr="00441960" w:rsidRDefault="00D11B96">
      <w:pPr>
        <w:pStyle w:val="Akapitzlist"/>
        <w:numPr>
          <w:ilvl w:val="0"/>
          <w:numId w:val="7"/>
        </w:numPr>
        <w:tabs>
          <w:tab w:val="left" w:pos="393"/>
        </w:tabs>
        <w:ind w:right="-71" w:hanging="392"/>
        <w:rPr>
          <w:rFonts w:ascii="Arial" w:hAnsi="Arial" w:cs="Arial"/>
        </w:rPr>
      </w:pPr>
      <w:r w:rsidRPr="00441960">
        <w:rPr>
          <w:rFonts w:ascii="Arial" w:hAnsi="Arial" w:cs="Arial"/>
        </w:rPr>
        <w:t>Strony</w:t>
      </w:r>
      <w:r w:rsidRPr="00441960">
        <w:rPr>
          <w:rFonts w:ascii="Arial" w:hAnsi="Arial" w:cs="Arial"/>
          <w:spacing w:val="-3"/>
        </w:rPr>
        <w:t xml:space="preserve"> </w:t>
      </w:r>
      <w:r w:rsidRPr="00441960">
        <w:rPr>
          <w:rFonts w:ascii="Arial" w:hAnsi="Arial" w:cs="Arial"/>
        </w:rPr>
        <w:t>ustalają</w:t>
      </w:r>
      <w:r w:rsidRPr="00441960">
        <w:rPr>
          <w:rFonts w:ascii="Arial" w:hAnsi="Arial" w:cs="Arial"/>
          <w:spacing w:val="-3"/>
        </w:rPr>
        <w:t xml:space="preserve"> </w:t>
      </w:r>
      <w:r w:rsidRPr="00441960">
        <w:rPr>
          <w:rFonts w:ascii="Arial" w:hAnsi="Arial" w:cs="Arial"/>
        </w:rPr>
        <w:t>kary</w:t>
      </w:r>
      <w:r w:rsidRPr="00441960">
        <w:rPr>
          <w:rFonts w:ascii="Arial" w:hAnsi="Arial" w:cs="Arial"/>
          <w:spacing w:val="-3"/>
        </w:rPr>
        <w:t xml:space="preserve"> </w:t>
      </w:r>
      <w:r w:rsidRPr="00441960">
        <w:rPr>
          <w:rFonts w:ascii="Arial" w:hAnsi="Arial" w:cs="Arial"/>
        </w:rPr>
        <w:t>umowne</w:t>
      </w:r>
      <w:r w:rsidRPr="00441960">
        <w:rPr>
          <w:rFonts w:ascii="Arial" w:hAnsi="Arial" w:cs="Arial"/>
          <w:spacing w:val="-4"/>
        </w:rPr>
        <w:t xml:space="preserve"> </w:t>
      </w:r>
      <w:r w:rsidRPr="00441960">
        <w:rPr>
          <w:rFonts w:ascii="Arial" w:hAnsi="Arial" w:cs="Arial"/>
        </w:rPr>
        <w:t>w</w:t>
      </w:r>
      <w:r w:rsidRPr="00441960">
        <w:rPr>
          <w:rFonts w:ascii="Arial" w:hAnsi="Arial" w:cs="Arial"/>
          <w:spacing w:val="-4"/>
        </w:rPr>
        <w:t xml:space="preserve"> </w:t>
      </w:r>
      <w:r w:rsidRPr="00441960">
        <w:rPr>
          <w:rFonts w:ascii="Arial" w:hAnsi="Arial" w:cs="Arial"/>
        </w:rPr>
        <w:t>następujących</w:t>
      </w:r>
      <w:r w:rsidRPr="00441960">
        <w:rPr>
          <w:rFonts w:ascii="Arial" w:hAnsi="Arial" w:cs="Arial"/>
          <w:spacing w:val="-3"/>
        </w:rPr>
        <w:t xml:space="preserve"> </w:t>
      </w:r>
      <w:r w:rsidRPr="00441960">
        <w:rPr>
          <w:rFonts w:ascii="Arial" w:hAnsi="Arial" w:cs="Arial"/>
        </w:rPr>
        <w:t>przypadkach</w:t>
      </w:r>
      <w:r w:rsidRPr="00441960">
        <w:rPr>
          <w:rFonts w:ascii="Arial" w:hAnsi="Arial" w:cs="Arial"/>
          <w:spacing w:val="-1"/>
        </w:rPr>
        <w:t xml:space="preserve"> </w:t>
      </w:r>
      <w:r w:rsidRPr="00441960">
        <w:rPr>
          <w:rFonts w:ascii="Arial" w:hAnsi="Arial" w:cs="Arial"/>
        </w:rPr>
        <w:t>i</w:t>
      </w:r>
      <w:r w:rsidRPr="00441960">
        <w:rPr>
          <w:rFonts w:ascii="Arial" w:hAnsi="Arial" w:cs="Arial"/>
          <w:spacing w:val="-3"/>
        </w:rPr>
        <w:t xml:space="preserve"> </w:t>
      </w:r>
      <w:r w:rsidRPr="00441960">
        <w:rPr>
          <w:rFonts w:ascii="Arial" w:hAnsi="Arial" w:cs="Arial"/>
        </w:rPr>
        <w:t>wysokościach:</w:t>
      </w:r>
    </w:p>
    <w:p w14:paraId="708CB22C" w14:textId="77777777" w:rsidR="009B5FA1" w:rsidRPr="00441960" w:rsidRDefault="00D11B96">
      <w:pPr>
        <w:pStyle w:val="Akapitzlist"/>
        <w:numPr>
          <w:ilvl w:val="1"/>
          <w:numId w:val="7"/>
        </w:numPr>
        <w:tabs>
          <w:tab w:val="left" w:pos="583"/>
        </w:tabs>
        <w:ind w:right="-71" w:hanging="392"/>
        <w:jc w:val="both"/>
        <w:rPr>
          <w:rFonts w:ascii="Arial" w:hAnsi="Arial" w:cs="Arial"/>
        </w:rPr>
      </w:pPr>
      <w:r w:rsidRPr="00441960">
        <w:rPr>
          <w:rFonts w:ascii="Arial" w:hAnsi="Arial" w:cs="Arial"/>
        </w:rPr>
        <w:t>Wykonawca</w:t>
      </w:r>
      <w:r w:rsidRPr="00441960">
        <w:rPr>
          <w:rFonts w:ascii="Arial" w:hAnsi="Arial" w:cs="Arial"/>
          <w:spacing w:val="-3"/>
        </w:rPr>
        <w:t xml:space="preserve"> </w:t>
      </w:r>
      <w:r w:rsidRPr="00441960">
        <w:rPr>
          <w:rFonts w:ascii="Arial" w:hAnsi="Arial" w:cs="Arial"/>
        </w:rPr>
        <w:t>zapłaci</w:t>
      </w:r>
      <w:r w:rsidRPr="00441960">
        <w:rPr>
          <w:rFonts w:ascii="Arial" w:hAnsi="Arial" w:cs="Arial"/>
          <w:spacing w:val="-1"/>
        </w:rPr>
        <w:t xml:space="preserve"> </w:t>
      </w:r>
      <w:r w:rsidRPr="00441960">
        <w:rPr>
          <w:rFonts w:ascii="Arial" w:hAnsi="Arial" w:cs="Arial"/>
        </w:rPr>
        <w:t>Zamawiającemu</w:t>
      </w:r>
      <w:r w:rsidRPr="00441960">
        <w:rPr>
          <w:rFonts w:ascii="Arial" w:hAnsi="Arial" w:cs="Arial"/>
          <w:spacing w:val="-2"/>
        </w:rPr>
        <w:t xml:space="preserve"> </w:t>
      </w:r>
      <w:r w:rsidRPr="00441960">
        <w:rPr>
          <w:rFonts w:ascii="Arial" w:hAnsi="Arial" w:cs="Arial"/>
        </w:rPr>
        <w:t>karę</w:t>
      </w:r>
      <w:r w:rsidRPr="00441960">
        <w:rPr>
          <w:rFonts w:ascii="Arial" w:hAnsi="Arial" w:cs="Arial"/>
          <w:spacing w:val="-3"/>
        </w:rPr>
        <w:t xml:space="preserve"> </w:t>
      </w:r>
      <w:r w:rsidRPr="00441960">
        <w:rPr>
          <w:rFonts w:ascii="Arial" w:hAnsi="Arial" w:cs="Arial"/>
        </w:rPr>
        <w:t>umowną</w:t>
      </w:r>
      <w:r w:rsidRPr="00441960">
        <w:rPr>
          <w:rFonts w:ascii="Arial" w:hAnsi="Arial" w:cs="Arial"/>
          <w:spacing w:val="-2"/>
        </w:rPr>
        <w:t xml:space="preserve"> </w:t>
      </w:r>
      <w:r w:rsidRPr="00441960">
        <w:rPr>
          <w:rFonts w:ascii="Arial" w:hAnsi="Arial" w:cs="Arial"/>
        </w:rPr>
        <w:t>z</w:t>
      </w:r>
      <w:r w:rsidRPr="00441960">
        <w:rPr>
          <w:rFonts w:ascii="Arial" w:hAnsi="Arial" w:cs="Arial"/>
          <w:spacing w:val="-2"/>
        </w:rPr>
        <w:t xml:space="preserve"> </w:t>
      </w:r>
      <w:r w:rsidRPr="00441960">
        <w:rPr>
          <w:rFonts w:ascii="Arial" w:hAnsi="Arial" w:cs="Arial"/>
        </w:rPr>
        <w:t>tytułu:</w:t>
      </w:r>
    </w:p>
    <w:p w14:paraId="609C3080" w14:textId="56B18200" w:rsidR="009B5FA1" w:rsidRPr="00441960" w:rsidRDefault="00D11B96">
      <w:pPr>
        <w:pStyle w:val="Akapitzlist"/>
        <w:numPr>
          <w:ilvl w:val="2"/>
          <w:numId w:val="7"/>
        </w:numPr>
        <w:tabs>
          <w:tab w:val="left" w:pos="851"/>
        </w:tabs>
        <w:ind w:left="851" w:right="-71" w:hanging="284"/>
        <w:rPr>
          <w:rFonts w:ascii="Arial" w:hAnsi="Arial" w:cs="Arial"/>
        </w:rPr>
      </w:pPr>
      <w:r w:rsidRPr="00441960">
        <w:rPr>
          <w:rFonts w:ascii="Arial" w:hAnsi="Arial" w:cs="Arial"/>
        </w:rPr>
        <w:t>zwłoki</w:t>
      </w:r>
      <w:r w:rsidRPr="00441960">
        <w:rPr>
          <w:rFonts w:ascii="Arial" w:hAnsi="Arial" w:cs="Arial"/>
          <w:spacing w:val="1"/>
        </w:rPr>
        <w:t xml:space="preserve"> </w:t>
      </w:r>
      <w:r w:rsidRPr="00441960">
        <w:rPr>
          <w:rFonts w:ascii="Arial" w:hAnsi="Arial" w:cs="Arial"/>
        </w:rPr>
        <w:t xml:space="preserve">w wykonaniu </w:t>
      </w:r>
      <w:r w:rsidR="005761A0" w:rsidRPr="00441960">
        <w:rPr>
          <w:rFonts w:ascii="Arial" w:hAnsi="Arial" w:cs="Arial"/>
        </w:rPr>
        <w:t>usługi</w:t>
      </w:r>
      <w:r w:rsidRPr="00441960">
        <w:rPr>
          <w:rFonts w:ascii="Arial" w:hAnsi="Arial" w:cs="Arial"/>
        </w:rPr>
        <w:t xml:space="preserve"> w stosunku do terminu końcowego określonego w § </w:t>
      </w:r>
      <w:r w:rsidR="002C0885" w:rsidRPr="00441960">
        <w:rPr>
          <w:rFonts w:ascii="Arial" w:hAnsi="Arial" w:cs="Arial"/>
        </w:rPr>
        <w:t>4</w:t>
      </w:r>
      <w:r w:rsidRPr="00441960">
        <w:rPr>
          <w:rFonts w:ascii="Arial" w:hAnsi="Arial" w:cs="Arial"/>
        </w:rPr>
        <w:t xml:space="preserve"> ust. 1</w:t>
      </w:r>
      <w:r w:rsidRPr="00441960">
        <w:rPr>
          <w:rFonts w:ascii="Arial" w:hAnsi="Arial" w:cs="Arial"/>
          <w:spacing w:val="45"/>
        </w:rPr>
        <w:t xml:space="preserve"> </w:t>
      </w:r>
      <w:r w:rsidRPr="00441960">
        <w:rPr>
          <w:rFonts w:ascii="Arial" w:hAnsi="Arial" w:cs="Arial"/>
        </w:rPr>
        <w:t>w</w:t>
      </w:r>
      <w:r w:rsidR="00A57544">
        <w:rPr>
          <w:rFonts w:ascii="Arial" w:hAnsi="Arial" w:cs="Arial"/>
          <w:spacing w:val="1"/>
        </w:rPr>
        <w:t> </w:t>
      </w:r>
      <w:r w:rsidRPr="00441960">
        <w:rPr>
          <w:rFonts w:ascii="Arial" w:hAnsi="Arial" w:cs="Arial"/>
        </w:rPr>
        <w:t>wysokość</w:t>
      </w:r>
      <w:r w:rsidRPr="00441960">
        <w:rPr>
          <w:rFonts w:ascii="Arial" w:hAnsi="Arial" w:cs="Arial"/>
          <w:spacing w:val="1"/>
        </w:rPr>
        <w:t xml:space="preserve"> </w:t>
      </w:r>
      <w:r w:rsidRPr="00441960">
        <w:rPr>
          <w:rFonts w:ascii="Arial" w:hAnsi="Arial" w:cs="Arial"/>
          <w:b/>
        </w:rPr>
        <w:t>0,5</w:t>
      </w:r>
      <w:r w:rsidR="00964A9C" w:rsidRPr="00441960">
        <w:rPr>
          <w:rFonts w:ascii="Arial" w:hAnsi="Arial" w:cs="Arial"/>
          <w:b/>
        </w:rPr>
        <w:t>%</w:t>
      </w:r>
      <w:r w:rsidRPr="00441960">
        <w:rPr>
          <w:rFonts w:ascii="Arial" w:hAnsi="Arial" w:cs="Arial"/>
          <w:b/>
          <w:spacing w:val="1"/>
        </w:rPr>
        <w:t xml:space="preserve"> </w:t>
      </w:r>
      <w:r w:rsidRPr="00441960">
        <w:rPr>
          <w:rFonts w:ascii="Arial" w:hAnsi="Arial" w:cs="Arial"/>
        </w:rPr>
        <w:t>wynagrodzenia</w:t>
      </w:r>
      <w:r w:rsidRPr="00441960">
        <w:rPr>
          <w:rFonts w:ascii="Arial" w:hAnsi="Arial" w:cs="Arial"/>
          <w:spacing w:val="1"/>
        </w:rPr>
        <w:t xml:space="preserve"> </w:t>
      </w:r>
      <w:r w:rsidR="001C5768" w:rsidRPr="00441960">
        <w:rPr>
          <w:rFonts w:ascii="Arial" w:hAnsi="Arial" w:cs="Arial"/>
        </w:rPr>
        <w:t>brutto</w:t>
      </w:r>
      <w:r w:rsidRPr="00441960">
        <w:rPr>
          <w:rFonts w:ascii="Arial" w:hAnsi="Arial" w:cs="Arial"/>
          <w:spacing w:val="1"/>
        </w:rPr>
        <w:t xml:space="preserve"> </w:t>
      </w:r>
      <w:r w:rsidRPr="00441960">
        <w:rPr>
          <w:rFonts w:ascii="Arial" w:hAnsi="Arial" w:cs="Arial"/>
        </w:rPr>
        <w:t>określonego</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w:t>
      </w:r>
      <w:r w:rsidRPr="00441960">
        <w:rPr>
          <w:rFonts w:ascii="Arial" w:hAnsi="Arial" w:cs="Arial"/>
          <w:spacing w:val="1"/>
        </w:rPr>
        <w:t xml:space="preserve"> </w:t>
      </w:r>
      <w:r w:rsidR="002C0885" w:rsidRPr="00441960">
        <w:rPr>
          <w:rFonts w:ascii="Arial" w:hAnsi="Arial" w:cs="Arial"/>
        </w:rPr>
        <w:t>3</w:t>
      </w:r>
      <w:r w:rsidRPr="00441960">
        <w:rPr>
          <w:rFonts w:ascii="Arial" w:hAnsi="Arial" w:cs="Arial"/>
          <w:spacing w:val="1"/>
        </w:rPr>
        <w:t xml:space="preserve"> </w:t>
      </w:r>
      <w:r w:rsidRPr="00441960">
        <w:rPr>
          <w:rFonts w:ascii="Arial" w:hAnsi="Arial" w:cs="Arial"/>
        </w:rPr>
        <w:t>ust.</w:t>
      </w:r>
      <w:r w:rsidRPr="00441960">
        <w:rPr>
          <w:rFonts w:ascii="Arial" w:hAnsi="Arial" w:cs="Arial"/>
          <w:spacing w:val="1"/>
        </w:rPr>
        <w:t xml:space="preserve"> </w:t>
      </w:r>
      <w:r w:rsidRPr="00441960">
        <w:rPr>
          <w:rFonts w:ascii="Arial" w:hAnsi="Arial" w:cs="Arial"/>
        </w:rPr>
        <w:t>1</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każdy</w:t>
      </w:r>
      <w:r w:rsidRPr="00441960">
        <w:rPr>
          <w:rFonts w:ascii="Arial" w:hAnsi="Arial" w:cs="Arial"/>
          <w:spacing w:val="1"/>
        </w:rPr>
        <w:t xml:space="preserve"> </w:t>
      </w:r>
      <w:r w:rsidRPr="00441960">
        <w:rPr>
          <w:rFonts w:ascii="Arial" w:hAnsi="Arial" w:cs="Arial"/>
        </w:rPr>
        <w:t>dzień</w:t>
      </w:r>
      <w:r w:rsidRPr="00441960">
        <w:rPr>
          <w:rFonts w:ascii="Arial" w:hAnsi="Arial" w:cs="Arial"/>
          <w:spacing w:val="1"/>
        </w:rPr>
        <w:t xml:space="preserve"> </w:t>
      </w:r>
      <w:r w:rsidRPr="00441960">
        <w:rPr>
          <w:rFonts w:ascii="Arial" w:hAnsi="Arial" w:cs="Arial"/>
        </w:rPr>
        <w:t>zwłoki,</w:t>
      </w:r>
    </w:p>
    <w:p w14:paraId="62FD9BB4" w14:textId="76C829D9" w:rsidR="007A027F" w:rsidRPr="00441960" w:rsidRDefault="007A027F">
      <w:pPr>
        <w:pStyle w:val="Akapitzlist"/>
        <w:numPr>
          <w:ilvl w:val="2"/>
          <w:numId w:val="7"/>
        </w:numPr>
        <w:tabs>
          <w:tab w:val="left" w:pos="851"/>
        </w:tabs>
        <w:ind w:left="851" w:right="-71" w:hanging="284"/>
        <w:rPr>
          <w:rFonts w:ascii="Arial" w:hAnsi="Arial" w:cs="Arial"/>
        </w:rPr>
      </w:pPr>
      <w:r w:rsidRPr="00441960">
        <w:rPr>
          <w:rFonts w:ascii="Arial" w:hAnsi="Arial" w:cs="Arial"/>
        </w:rPr>
        <w:t xml:space="preserve">za spowodowanie przerwy w realizacji </w:t>
      </w:r>
      <w:r w:rsidR="005761A0" w:rsidRPr="00441960">
        <w:rPr>
          <w:rFonts w:ascii="Arial" w:hAnsi="Arial" w:cs="Arial"/>
        </w:rPr>
        <w:t>usługi</w:t>
      </w:r>
      <w:r w:rsidRPr="00441960">
        <w:rPr>
          <w:rFonts w:ascii="Arial" w:hAnsi="Arial" w:cs="Arial"/>
        </w:rPr>
        <w:t xml:space="preserve"> z przyczyn zależnych od Wykonawcy</w:t>
      </w:r>
      <w:r w:rsidRPr="00441960">
        <w:rPr>
          <w:rFonts w:ascii="Arial" w:hAnsi="Arial" w:cs="Arial"/>
          <w:spacing w:val="-5"/>
        </w:rPr>
        <w:t xml:space="preserve"> </w:t>
      </w:r>
      <w:r w:rsidRPr="00441960">
        <w:rPr>
          <w:rFonts w:ascii="Arial" w:hAnsi="Arial" w:cs="Arial"/>
          <w:spacing w:val="-1"/>
        </w:rPr>
        <w:t>w</w:t>
      </w:r>
      <w:r w:rsidR="00A57544">
        <w:rPr>
          <w:rFonts w:ascii="Arial" w:hAnsi="Arial" w:cs="Arial"/>
          <w:spacing w:val="-3"/>
        </w:rPr>
        <w:t> </w:t>
      </w:r>
      <w:r w:rsidRPr="00441960">
        <w:rPr>
          <w:rFonts w:ascii="Arial" w:hAnsi="Arial" w:cs="Arial"/>
          <w:spacing w:val="-1"/>
        </w:rPr>
        <w:t>wysokości</w:t>
      </w:r>
      <w:r w:rsidRPr="00441960">
        <w:rPr>
          <w:rFonts w:ascii="Arial" w:hAnsi="Arial" w:cs="Arial"/>
          <w:spacing w:val="-3"/>
        </w:rPr>
        <w:t xml:space="preserve"> </w:t>
      </w:r>
      <w:r w:rsidRPr="00441960">
        <w:rPr>
          <w:rFonts w:ascii="Arial" w:hAnsi="Arial" w:cs="Arial"/>
          <w:b/>
          <w:spacing w:val="-1"/>
        </w:rPr>
        <w:t>0,3</w:t>
      </w:r>
      <w:r w:rsidRPr="00441960">
        <w:rPr>
          <w:rFonts w:ascii="Arial" w:hAnsi="Arial" w:cs="Arial"/>
          <w:b/>
          <w:spacing w:val="-19"/>
        </w:rPr>
        <w:t xml:space="preserve"> </w:t>
      </w:r>
      <w:r w:rsidRPr="00441960">
        <w:rPr>
          <w:rFonts w:ascii="Arial" w:hAnsi="Arial" w:cs="Arial"/>
          <w:b/>
          <w:spacing w:val="-1"/>
        </w:rPr>
        <w:t>%</w:t>
      </w:r>
      <w:r w:rsidRPr="00441960">
        <w:rPr>
          <w:rFonts w:ascii="Arial" w:hAnsi="Arial" w:cs="Arial"/>
          <w:b/>
          <w:spacing w:val="-4"/>
        </w:rPr>
        <w:t xml:space="preserve"> </w:t>
      </w:r>
      <w:r w:rsidRPr="00441960">
        <w:rPr>
          <w:rFonts w:ascii="Arial" w:hAnsi="Arial" w:cs="Arial"/>
        </w:rPr>
        <w:t>wynagrodzenia</w:t>
      </w:r>
      <w:r w:rsidRPr="00441960">
        <w:rPr>
          <w:rFonts w:ascii="Arial" w:hAnsi="Arial" w:cs="Arial"/>
          <w:spacing w:val="-4"/>
        </w:rPr>
        <w:t xml:space="preserve"> </w:t>
      </w:r>
      <w:r w:rsidR="001C5768" w:rsidRPr="00441960">
        <w:rPr>
          <w:rFonts w:ascii="Arial" w:hAnsi="Arial" w:cs="Arial"/>
        </w:rPr>
        <w:t>brutto</w:t>
      </w:r>
      <w:r w:rsidRPr="00441960">
        <w:rPr>
          <w:rFonts w:ascii="Arial" w:hAnsi="Arial" w:cs="Arial"/>
          <w:spacing w:val="-5"/>
        </w:rPr>
        <w:t xml:space="preserve"> </w:t>
      </w:r>
      <w:r w:rsidRPr="00441960">
        <w:rPr>
          <w:rFonts w:ascii="Arial" w:hAnsi="Arial" w:cs="Arial"/>
        </w:rPr>
        <w:t>określonego</w:t>
      </w:r>
      <w:r w:rsidRPr="00441960">
        <w:rPr>
          <w:rFonts w:ascii="Arial" w:hAnsi="Arial" w:cs="Arial"/>
          <w:spacing w:val="-4"/>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w:t>
      </w:r>
      <w:r w:rsidRPr="00441960">
        <w:rPr>
          <w:rFonts w:ascii="Arial" w:hAnsi="Arial" w:cs="Arial"/>
          <w:spacing w:val="-6"/>
        </w:rPr>
        <w:t xml:space="preserve"> </w:t>
      </w:r>
      <w:r w:rsidR="002C0885" w:rsidRPr="00441960">
        <w:rPr>
          <w:rFonts w:ascii="Arial" w:hAnsi="Arial" w:cs="Arial"/>
        </w:rPr>
        <w:t>3</w:t>
      </w:r>
      <w:r w:rsidRPr="00441960">
        <w:rPr>
          <w:rFonts w:ascii="Arial" w:hAnsi="Arial" w:cs="Arial"/>
          <w:spacing w:val="-5"/>
        </w:rPr>
        <w:t xml:space="preserve"> </w:t>
      </w:r>
      <w:r w:rsidRPr="00441960">
        <w:rPr>
          <w:rFonts w:ascii="Arial" w:hAnsi="Arial" w:cs="Arial"/>
        </w:rPr>
        <w:t>ust.</w:t>
      </w:r>
      <w:r w:rsidRPr="00441960">
        <w:rPr>
          <w:rFonts w:ascii="Arial" w:hAnsi="Arial" w:cs="Arial"/>
          <w:spacing w:val="-4"/>
        </w:rPr>
        <w:t xml:space="preserve"> </w:t>
      </w:r>
      <w:r w:rsidRPr="00441960">
        <w:rPr>
          <w:rFonts w:ascii="Arial" w:hAnsi="Arial" w:cs="Arial"/>
        </w:rPr>
        <w:t>1</w:t>
      </w:r>
      <w:r w:rsidRPr="00441960">
        <w:rPr>
          <w:rFonts w:ascii="Arial" w:hAnsi="Arial" w:cs="Arial"/>
          <w:spacing w:val="-5"/>
        </w:rPr>
        <w:t xml:space="preserve"> </w:t>
      </w:r>
      <w:r w:rsidRPr="00441960">
        <w:rPr>
          <w:rFonts w:ascii="Arial" w:hAnsi="Arial" w:cs="Arial"/>
        </w:rPr>
        <w:t>za</w:t>
      </w:r>
      <w:r w:rsidRPr="00441960">
        <w:rPr>
          <w:rFonts w:ascii="Arial" w:hAnsi="Arial" w:cs="Arial"/>
          <w:spacing w:val="-4"/>
        </w:rPr>
        <w:t xml:space="preserve"> </w:t>
      </w:r>
      <w:r w:rsidRPr="00441960">
        <w:rPr>
          <w:rFonts w:ascii="Arial" w:hAnsi="Arial" w:cs="Arial"/>
        </w:rPr>
        <w:t>każdy</w:t>
      </w:r>
      <w:r w:rsidRPr="00441960">
        <w:rPr>
          <w:rFonts w:ascii="Arial" w:hAnsi="Arial" w:cs="Arial"/>
          <w:spacing w:val="-4"/>
        </w:rPr>
        <w:t xml:space="preserve"> </w:t>
      </w:r>
      <w:proofErr w:type="gramStart"/>
      <w:r w:rsidRPr="00441960">
        <w:rPr>
          <w:rFonts w:ascii="Arial" w:hAnsi="Arial" w:cs="Arial"/>
        </w:rPr>
        <w:t>dzień</w:t>
      </w:r>
      <w:r w:rsidRPr="00441960">
        <w:rPr>
          <w:rFonts w:ascii="Arial" w:hAnsi="Arial" w:cs="Arial"/>
          <w:spacing w:val="-42"/>
        </w:rPr>
        <w:t xml:space="preserve">  </w:t>
      </w:r>
      <w:r w:rsidRPr="00441960">
        <w:rPr>
          <w:rFonts w:ascii="Arial" w:hAnsi="Arial" w:cs="Arial"/>
        </w:rPr>
        <w:t>przerwy</w:t>
      </w:r>
      <w:proofErr w:type="gramEnd"/>
      <w:r w:rsidRPr="00441960">
        <w:rPr>
          <w:rFonts w:ascii="Arial" w:hAnsi="Arial" w:cs="Arial"/>
        </w:rPr>
        <w:t>,</w:t>
      </w:r>
      <w:r w:rsidRPr="00441960">
        <w:rPr>
          <w:rFonts w:ascii="Arial" w:hAnsi="Arial" w:cs="Arial"/>
          <w:spacing w:val="-1"/>
        </w:rPr>
        <w:t xml:space="preserve"> </w:t>
      </w:r>
    </w:p>
    <w:p w14:paraId="364B363D" w14:textId="7E439D6F" w:rsidR="009B5FA1" w:rsidRPr="00441960" w:rsidRDefault="00D11B96">
      <w:pPr>
        <w:pStyle w:val="Akapitzlist"/>
        <w:numPr>
          <w:ilvl w:val="2"/>
          <w:numId w:val="7"/>
        </w:numPr>
        <w:tabs>
          <w:tab w:val="left" w:pos="851"/>
        </w:tabs>
        <w:ind w:left="851" w:right="-71" w:hanging="284"/>
        <w:rPr>
          <w:rFonts w:ascii="Arial" w:hAnsi="Arial" w:cs="Arial"/>
        </w:rPr>
      </w:pPr>
      <w:r w:rsidRPr="00441960">
        <w:rPr>
          <w:rFonts w:ascii="Arial" w:hAnsi="Arial" w:cs="Arial"/>
        </w:rPr>
        <w:t>braku zapłaty lub nieterminowej zapłaty wynagrodzenia należnego podwykonawcom lub dalszym</w:t>
      </w:r>
      <w:r w:rsidRPr="00441960">
        <w:rPr>
          <w:rFonts w:ascii="Arial" w:hAnsi="Arial" w:cs="Arial"/>
          <w:spacing w:val="1"/>
        </w:rPr>
        <w:t xml:space="preserve"> </w:t>
      </w:r>
      <w:r w:rsidRPr="00441960">
        <w:rPr>
          <w:rFonts w:ascii="Arial" w:hAnsi="Arial" w:cs="Arial"/>
          <w:spacing w:val="-1"/>
        </w:rPr>
        <w:t>podwykonawcom</w:t>
      </w:r>
      <w:r w:rsidRPr="00441960">
        <w:rPr>
          <w:rFonts w:ascii="Arial" w:hAnsi="Arial" w:cs="Arial"/>
          <w:spacing w:val="-5"/>
        </w:rPr>
        <w:t xml:space="preserve"> </w:t>
      </w:r>
      <w:r w:rsidRPr="00441960">
        <w:rPr>
          <w:rFonts w:ascii="Arial" w:hAnsi="Arial" w:cs="Arial"/>
          <w:spacing w:val="-1"/>
        </w:rPr>
        <w:t>w</w:t>
      </w:r>
      <w:r w:rsidRPr="00441960">
        <w:rPr>
          <w:rFonts w:ascii="Arial" w:hAnsi="Arial" w:cs="Arial"/>
          <w:spacing w:val="-3"/>
        </w:rPr>
        <w:t xml:space="preserve"> </w:t>
      </w:r>
      <w:r w:rsidRPr="00441960">
        <w:rPr>
          <w:rFonts w:ascii="Arial" w:hAnsi="Arial" w:cs="Arial"/>
          <w:spacing w:val="-1"/>
        </w:rPr>
        <w:t>wysokości</w:t>
      </w:r>
      <w:r w:rsidRPr="00441960">
        <w:rPr>
          <w:rFonts w:ascii="Arial" w:hAnsi="Arial" w:cs="Arial"/>
          <w:spacing w:val="-3"/>
        </w:rPr>
        <w:t xml:space="preserve"> </w:t>
      </w:r>
      <w:r w:rsidRPr="00441960">
        <w:rPr>
          <w:rFonts w:ascii="Arial" w:hAnsi="Arial" w:cs="Arial"/>
          <w:b/>
          <w:spacing w:val="-1"/>
        </w:rPr>
        <w:t>0,3</w:t>
      </w:r>
      <w:r w:rsidRPr="00441960">
        <w:rPr>
          <w:rFonts w:ascii="Arial" w:hAnsi="Arial" w:cs="Arial"/>
          <w:b/>
          <w:spacing w:val="-19"/>
        </w:rPr>
        <w:t xml:space="preserve"> </w:t>
      </w:r>
      <w:r w:rsidR="00231506" w:rsidRPr="00441960">
        <w:rPr>
          <w:rFonts w:ascii="Arial" w:hAnsi="Arial" w:cs="Arial"/>
          <w:b/>
          <w:spacing w:val="-1"/>
        </w:rPr>
        <w:t>%</w:t>
      </w:r>
      <w:r w:rsidRPr="00441960">
        <w:rPr>
          <w:rFonts w:ascii="Arial" w:hAnsi="Arial" w:cs="Arial"/>
          <w:b/>
          <w:spacing w:val="-4"/>
        </w:rPr>
        <w:t xml:space="preserve"> </w:t>
      </w:r>
      <w:r w:rsidRPr="00441960">
        <w:rPr>
          <w:rFonts w:ascii="Arial" w:hAnsi="Arial" w:cs="Arial"/>
        </w:rPr>
        <w:t>wynagrodzenia</w:t>
      </w:r>
      <w:r w:rsidRPr="00441960">
        <w:rPr>
          <w:rFonts w:ascii="Arial" w:hAnsi="Arial" w:cs="Arial"/>
          <w:spacing w:val="-4"/>
        </w:rPr>
        <w:t xml:space="preserve"> </w:t>
      </w:r>
      <w:r w:rsidR="001C5768" w:rsidRPr="00441960">
        <w:rPr>
          <w:rFonts w:ascii="Arial" w:hAnsi="Arial" w:cs="Arial"/>
        </w:rPr>
        <w:t>brutto</w:t>
      </w:r>
      <w:r w:rsidRPr="00441960">
        <w:rPr>
          <w:rFonts w:ascii="Arial" w:hAnsi="Arial" w:cs="Arial"/>
          <w:spacing w:val="-5"/>
        </w:rPr>
        <w:t xml:space="preserve"> </w:t>
      </w:r>
      <w:r w:rsidRPr="00441960">
        <w:rPr>
          <w:rFonts w:ascii="Arial" w:hAnsi="Arial" w:cs="Arial"/>
        </w:rPr>
        <w:t>określonego</w:t>
      </w:r>
      <w:r w:rsidRPr="00441960">
        <w:rPr>
          <w:rFonts w:ascii="Arial" w:hAnsi="Arial" w:cs="Arial"/>
          <w:spacing w:val="-4"/>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w:t>
      </w:r>
      <w:r w:rsidRPr="00441960">
        <w:rPr>
          <w:rFonts w:ascii="Arial" w:hAnsi="Arial" w:cs="Arial"/>
          <w:spacing w:val="-6"/>
        </w:rPr>
        <w:t xml:space="preserve"> </w:t>
      </w:r>
      <w:r w:rsidR="002C0885" w:rsidRPr="00441960">
        <w:rPr>
          <w:rFonts w:ascii="Arial" w:hAnsi="Arial" w:cs="Arial"/>
        </w:rPr>
        <w:t>5</w:t>
      </w:r>
      <w:r w:rsidRPr="00441960">
        <w:rPr>
          <w:rFonts w:ascii="Arial" w:hAnsi="Arial" w:cs="Arial"/>
          <w:spacing w:val="-5"/>
        </w:rPr>
        <w:t xml:space="preserve"> </w:t>
      </w:r>
      <w:r w:rsidRPr="00441960">
        <w:rPr>
          <w:rFonts w:ascii="Arial" w:hAnsi="Arial" w:cs="Arial"/>
        </w:rPr>
        <w:t>ust.</w:t>
      </w:r>
      <w:r w:rsidRPr="00441960">
        <w:rPr>
          <w:rFonts w:ascii="Arial" w:hAnsi="Arial" w:cs="Arial"/>
          <w:spacing w:val="-4"/>
        </w:rPr>
        <w:t xml:space="preserve"> </w:t>
      </w:r>
      <w:r w:rsidRPr="00441960">
        <w:rPr>
          <w:rFonts w:ascii="Arial" w:hAnsi="Arial" w:cs="Arial"/>
        </w:rPr>
        <w:t>1</w:t>
      </w:r>
      <w:r w:rsidRPr="00441960">
        <w:rPr>
          <w:rFonts w:ascii="Arial" w:hAnsi="Arial" w:cs="Arial"/>
          <w:spacing w:val="-5"/>
        </w:rPr>
        <w:t xml:space="preserve"> </w:t>
      </w:r>
      <w:r w:rsidRPr="00441960">
        <w:rPr>
          <w:rFonts w:ascii="Arial" w:hAnsi="Arial" w:cs="Arial"/>
        </w:rPr>
        <w:t>za</w:t>
      </w:r>
      <w:r w:rsidRPr="00441960">
        <w:rPr>
          <w:rFonts w:ascii="Arial" w:hAnsi="Arial" w:cs="Arial"/>
          <w:spacing w:val="-4"/>
        </w:rPr>
        <w:t xml:space="preserve"> </w:t>
      </w:r>
      <w:r w:rsidRPr="00441960">
        <w:rPr>
          <w:rFonts w:ascii="Arial" w:hAnsi="Arial" w:cs="Arial"/>
        </w:rPr>
        <w:t>każdy</w:t>
      </w:r>
      <w:r w:rsidRPr="00441960">
        <w:rPr>
          <w:rFonts w:ascii="Arial" w:hAnsi="Arial" w:cs="Arial"/>
          <w:spacing w:val="-4"/>
        </w:rPr>
        <w:t xml:space="preserve"> </w:t>
      </w:r>
      <w:r w:rsidRPr="00441960">
        <w:rPr>
          <w:rFonts w:ascii="Arial" w:hAnsi="Arial" w:cs="Arial"/>
        </w:rPr>
        <w:t>dzień</w:t>
      </w:r>
      <w:r w:rsidRPr="00441960">
        <w:rPr>
          <w:rFonts w:ascii="Arial" w:hAnsi="Arial" w:cs="Arial"/>
          <w:spacing w:val="-42"/>
        </w:rPr>
        <w:t xml:space="preserve"> </w:t>
      </w:r>
      <w:r w:rsidRPr="00441960">
        <w:rPr>
          <w:rFonts w:ascii="Arial" w:hAnsi="Arial" w:cs="Arial"/>
        </w:rPr>
        <w:t>zwłoki,</w:t>
      </w:r>
      <w:r w:rsidRPr="00441960">
        <w:rPr>
          <w:rFonts w:ascii="Arial" w:hAnsi="Arial" w:cs="Arial"/>
          <w:spacing w:val="-1"/>
        </w:rPr>
        <w:t xml:space="preserve"> </w:t>
      </w:r>
    </w:p>
    <w:p w14:paraId="7E6C8092" w14:textId="0A0781C7" w:rsidR="009B5FA1" w:rsidRPr="00441960" w:rsidRDefault="00D11B96">
      <w:pPr>
        <w:pStyle w:val="Akapitzlist"/>
        <w:numPr>
          <w:ilvl w:val="2"/>
          <w:numId w:val="7"/>
        </w:numPr>
        <w:tabs>
          <w:tab w:val="left" w:pos="851"/>
        </w:tabs>
        <w:ind w:left="851" w:right="-71" w:hanging="284"/>
        <w:rPr>
          <w:rFonts w:ascii="Arial" w:hAnsi="Arial" w:cs="Arial"/>
        </w:rPr>
      </w:pPr>
      <w:r w:rsidRPr="00441960">
        <w:rPr>
          <w:rFonts w:ascii="Arial" w:hAnsi="Arial" w:cs="Arial"/>
        </w:rPr>
        <w:t>zwłoki w usunięciu wad w okresie gwarancji jakości oraz usunięcia wad stwierdzonych przy odbiorze</w:t>
      </w:r>
      <w:r w:rsidRPr="00441960">
        <w:rPr>
          <w:rFonts w:ascii="Arial" w:hAnsi="Arial" w:cs="Arial"/>
          <w:spacing w:val="1"/>
        </w:rPr>
        <w:t xml:space="preserve"> </w:t>
      </w:r>
      <w:r w:rsidRPr="00441960">
        <w:rPr>
          <w:rFonts w:ascii="Arial" w:hAnsi="Arial" w:cs="Arial"/>
        </w:rPr>
        <w:t xml:space="preserve">końcowym w wysokości </w:t>
      </w:r>
      <w:r w:rsidRPr="00441960">
        <w:rPr>
          <w:rFonts w:ascii="Arial" w:hAnsi="Arial" w:cs="Arial"/>
          <w:b/>
        </w:rPr>
        <w:t>0,</w:t>
      </w:r>
      <w:r w:rsidR="007A027F" w:rsidRPr="00441960">
        <w:rPr>
          <w:rFonts w:ascii="Arial" w:hAnsi="Arial" w:cs="Arial"/>
          <w:b/>
        </w:rPr>
        <w:t>3</w:t>
      </w:r>
      <w:r w:rsidR="00231506" w:rsidRPr="00441960">
        <w:rPr>
          <w:rFonts w:ascii="Arial" w:hAnsi="Arial" w:cs="Arial"/>
          <w:b/>
        </w:rPr>
        <w:t>%</w:t>
      </w:r>
      <w:r w:rsidRPr="00441960">
        <w:rPr>
          <w:rFonts w:ascii="Arial" w:hAnsi="Arial" w:cs="Arial"/>
          <w:b/>
          <w:spacing w:val="1"/>
        </w:rPr>
        <w:t xml:space="preserve"> </w:t>
      </w:r>
      <w:r w:rsidRPr="00441960">
        <w:rPr>
          <w:rFonts w:ascii="Arial" w:hAnsi="Arial" w:cs="Arial"/>
        </w:rPr>
        <w:t xml:space="preserve">wynagrodzenia </w:t>
      </w:r>
      <w:r w:rsidR="001C5768" w:rsidRPr="00441960">
        <w:rPr>
          <w:rFonts w:ascii="Arial" w:hAnsi="Arial" w:cs="Arial"/>
        </w:rPr>
        <w:t>brutto</w:t>
      </w:r>
      <w:r w:rsidRPr="00441960">
        <w:rPr>
          <w:rFonts w:ascii="Arial" w:hAnsi="Arial" w:cs="Arial"/>
        </w:rPr>
        <w:t xml:space="preserve"> określonego w § </w:t>
      </w:r>
      <w:r w:rsidR="002C0885" w:rsidRPr="00441960">
        <w:rPr>
          <w:rFonts w:ascii="Arial" w:hAnsi="Arial" w:cs="Arial"/>
        </w:rPr>
        <w:t>5</w:t>
      </w:r>
      <w:r w:rsidRPr="00441960">
        <w:rPr>
          <w:rFonts w:ascii="Arial" w:hAnsi="Arial" w:cs="Arial"/>
        </w:rPr>
        <w:t xml:space="preserve"> ust. 1 za każdy dzień</w:t>
      </w:r>
      <w:r w:rsidRPr="00441960">
        <w:rPr>
          <w:rFonts w:ascii="Arial" w:hAnsi="Arial" w:cs="Arial"/>
          <w:spacing w:val="1"/>
        </w:rPr>
        <w:t xml:space="preserve"> </w:t>
      </w:r>
      <w:r w:rsidRPr="00441960">
        <w:rPr>
          <w:rFonts w:ascii="Arial" w:hAnsi="Arial" w:cs="Arial"/>
        </w:rPr>
        <w:t>zwłoki,</w:t>
      </w:r>
      <w:r w:rsidRPr="00441960">
        <w:rPr>
          <w:rFonts w:ascii="Arial" w:hAnsi="Arial" w:cs="Arial"/>
          <w:spacing w:val="-1"/>
        </w:rPr>
        <w:t xml:space="preserve"> </w:t>
      </w:r>
    </w:p>
    <w:p w14:paraId="238D6D02" w14:textId="74F74BA6" w:rsidR="009B5FA1" w:rsidRPr="00441960" w:rsidRDefault="00D11B96">
      <w:pPr>
        <w:pStyle w:val="Akapitzlist"/>
        <w:numPr>
          <w:ilvl w:val="2"/>
          <w:numId w:val="7"/>
        </w:numPr>
        <w:tabs>
          <w:tab w:val="left" w:pos="851"/>
        </w:tabs>
        <w:ind w:left="851" w:right="-71" w:hanging="284"/>
        <w:rPr>
          <w:rFonts w:ascii="Arial" w:hAnsi="Arial" w:cs="Arial"/>
        </w:rPr>
      </w:pPr>
      <w:r w:rsidRPr="00441960">
        <w:rPr>
          <w:rFonts w:ascii="Arial" w:hAnsi="Arial" w:cs="Arial"/>
        </w:rPr>
        <w:t>za</w:t>
      </w:r>
      <w:r w:rsidRPr="00441960">
        <w:rPr>
          <w:rFonts w:ascii="Arial" w:hAnsi="Arial" w:cs="Arial"/>
          <w:spacing w:val="1"/>
        </w:rPr>
        <w:t xml:space="preserve"> </w:t>
      </w:r>
      <w:r w:rsidRPr="00441960">
        <w:rPr>
          <w:rFonts w:ascii="Arial" w:hAnsi="Arial" w:cs="Arial"/>
        </w:rPr>
        <w:t>odstąpienie</w:t>
      </w:r>
      <w:r w:rsidRPr="00441960">
        <w:rPr>
          <w:rFonts w:ascii="Arial" w:hAnsi="Arial" w:cs="Arial"/>
          <w:spacing w:val="1"/>
        </w:rPr>
        <w:t xml:space="preserve"> </w:t>
      </w:r>
      <w:r w:rsidRPr="00441960">
        <w:rPr>
          <w:rFonts w:ascii="Arial" w:hAnsi="Arial" w:cs="Arial"/>
        </w:rPr>
        <w:t>od</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Zamawiającego</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Wykonawcę</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przyczyn,</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które</w:t>
      </w:r>
      <w:r w:rsidRPr="00441960">
        <w:rPr>
          <w:rFonts w:ascii="Arial" w:hAnsi="Arial" w:cs="Arial"/>
          <w:spacing w:val="1"/>
        </w:rPr>
        <w:t xml:space="preserve"> </w:t>
      </w:r>
      <w:r w:rsidRPr="00441960">
        <w:rPr>
          <w:rFonts w:ascii="Arial" w:hAnsi="Arial" w:cs="Arial"/>
        </w:rPr>
        <w:t>ponosi</w:t>
      </w:r>
      <w:r w:rsidRPr="00441960">
        <w:rPr>
          <w:rFonts w:ascii="Arial" w:hAnsi="Arial" w:cs="Arial"/>
          <w:spacing w:val="1"/>
        </w:rPr>
        <w:t xml:space="preserve"> </w:t>
      </w:r>
      <w:r w:rsidRPr="00441960">
        <w:rPr>
          <w:rFonts w:ascii="Arial" w:hAnsi="Arial" w:cs="Arial"/>
        </w:rPr>
        <w:t>odpowiedzialność</w:t>
      </w:r>
      <w:r w:rsidRPr="00441960">
        <w:rPr>
          <w:rFonts w:ascii="Arial" w:hAnsi="Arial" w:cs="Arial"/>
          <w:spacing w:val="-4"/>
        </w:rPr>
        <w:t xml:space="preserve"> </w:t>
      </w:r>
      <w:r w:rsidRPr="00441960">
        <w:rPr>
          <w:rFonts w:ascii="Arial" w:hAnsi="Arial" w:cs="Arial"/>
        </w:rPr>
        <w:t>Wykonawca –</w:t>
      </w:r>
      <w:r w:rsidRPr="00441960">
        <w:rPr>
          <w:rFonts w:ascii="Arial" w:hAnsi="Arial" w:cs="Arial"/>
          <w:spacing w:val="-3"/>
        </w:rPr>
        <w:t xml:space="preserve"> </w:t>
      </w:r>
      <w:r w:rsidRPr="00441960">
        <w:rPr>
          <w:rFonts w:ascii="Arial" w:hAnsi="Arial" w:cs="Arial"/>
        </w:rPr>
        <w:t>w</w:t>
      </w:r>
      <w:r w:rsidRPr="00441960">
        <w:rPr>
          <w:rFonts w:ascii="Arial" w:hAnsi="Arial" w:cs="Arial"/>
          <w:spacing w:val="-4"/>
        </w:rPr>
        <w:t xml:space="preserve"> </w:t>
      </w:r>
      <w:r w:rsidRPr="00441960">
        <w:rPr>
          <w:rFonts w:ascii="Arial" w:hAnsi="Arial" w:cs="Arial"/>
        </w:rPr>
        <w:t>wysokości</w:t>
      </w:r>
      <w:r w:rsidRPr="00441960">
        <w:rPr>
          <w:rFonts w:ascii="Arial" w:hAnsi="Arial" w:cs="Arial"/>
          <w:spacing w:val="-2"/>
        </w:rPr>
        <w:t xml:space="preserve"> </w:t>
      </w:r>
      <w:r w:rsidRPr="00441960">
        <w:rPr>
          <w:rFonts w:ascii="Arial" w:hAnsi="Arial" w:cs="Arial"/>
          <w:b/>
        </w:rPr>
        <w:t>10%</w:t>
      </w:r>
      <w:r w:rsidRPr="00441960">
        <w:rPr>
          <w:rFonts w:ascii="Arial" w:hAnsi="Arial" w:cs="Arial"/>
          <w:b/>
          <w:spacing w:val="1"/>
        </w:rPr>
        <w:t xml:space="preserve"> </w:t>
      </w:r>
      <w:r w:rsidRPr="00441960">
        <w:rPr>
          <w:rFonts w:ascii="Arial" w:hAnsi="Arial" w:cs="Arial"/>
        </w:rPr>
        <w:t>wynagrodzenia</w:t>
      </w:r>
      <w:r w:rsidRPr="00441960">
        <w:rPr>
          <w:rFonts w:ascii="Arial" w:hAnsi="Arial" w:cs="Arial"/>
          <w:spacing w:val="-3"/>
        </w:rPr>
        <w:t xml:space="preserve"> </w:t>
      </w:r>
      <w:r w:rsidR="001C5768" w:rsidRPr="00441960">
        <w:rPr>
          <w:rFonts w:ascii="Arial" w:hAnsi="Arial" w:cs="Arial"/>
        </w:rPr>
        <w:t>brutto</w:t>
      </w:r>
      <w:r w:rsidRPr="00441960">
        <w:rPr>
          <w:rFonts w:ascii="Arial" w:hAnsi="Arial" w:cs="Arial"/>
          <w:spacing w:val="-2"/>
        </w:rPr>
        <w:t xml:space="preserve"> </w:t>
      </w:r>
      <w:r w:rsidRPr="00441960">
        <w:rPr>
          <w:rFonts w:ascii="Arial" w:hAnsi="Arial" w:cs="Arial"/>
        </w:rPr>
        <w:t>określonego</w:t>
      </w:r>
      <w:r w:rsidRPr="00441960">
        <w:rPr>
          <w:rFonts w:ascii="Arial" w:hAnsi="Arial" w:cs="Arial"/>
          <w:spacing w:val="-3"/>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w:t>
      </w:r>
      <w:r w:rsidRPr="00441960">
        <w:rPr>
          <w:rFonts w:ascii="Arial" w:hAnsi="Arial" w:cs="Arial"/>
          <w:spacing w:val="-4"/>
        </w:rPr>
        <w:t xml:space="preserve"> </w:t>
      </w:r>
      <w:r w:rsidR="002C0885" w:rsidRPr="00441960">
        <w:rPr>
          <w:rFonts w:ascii="Arial" w:hAnsi="Arial" w:cs="Arial"/>
        </w:rPr>
        <w:t>5</w:t>
      </w:r>
      <w:r w:rsidRPr="00441960">
        <w:rPr>
          <w:rFonts w:ascii="Arial" w:hAnsi="Arial" w:cs="Arial"/>
          <w:spacing w:val="-2"/>
        </w:rPr>
        <w:t xml:space="preserve"> </w:t>
      </w:r>
      <w:r w:rsidRPr="00441960">
        <w:rPr>
          <w:rFonts w:ascii="Arial" w:hAnsi="Arial" w:cs="Arial"/>
        </w:rPr>
        <w:t>ust.</w:t>
      </w:r>
      <w:r w:rsidRPr="00441960">
        <w:rPr>
          <w:rFonts w:ascii="Arial" w:hAnsi="Arial" w:cs="Arial"/>
          <w:spacing w:val="-3"/>
        </w:rPr>
        <w:t xml:space="preserve"> </w:t>
      </w:r>
      <w:r w:rsidRPr="00441960">
        <w:rPr>
          <w:rFonts w:ascii="Arial" w:hAnsi="Arial" w:cs="Arial"/>
        </w:rPr>
        <w:t>1,</w:t>
      </w:r>
    </w:p>
    <w:p w14:paraId="039BA4E5" w14:textId="72726994" w:rsidR="009B5FA1" w:rsidRPr="00441960" w:rsidRDefault="00D11B96">
      <w:pPr>
        <w:pStyle w:val="Akapitzlist"/>
        <w:numPr>
          <w:ilvl w:val="2"/>
          <w:numId w:val="7"/>
        </w:numPr>
        <w:tabs>
          <w:tab w:val="left" w:pos="851"/>
        </w:tabs>
        <w:ind w:left="851" w:right="-71" w:hanging="284"/>
        <w:rPr>
          <w:rFonts w:ascii="Arial" w:hAnsi="Arial" w:cs="Arial"/>
        </w:rPr>
      </w:pPr>
      <w:r w:rsidRPr="00441960">
        <w:rPr>
          <w:rFonts w:ascii="Arial" w:hAnsi="Arial" w:cs="Arial"/>
        </w:rPr>
        <w:t>za nieprzedłożenie do akceptacji kopii projektu Umowy o podwykonawstwo, której przedmiotem są</w:t>
      </w:r>
      <w:r w:rsidRPr="00441960">
        <w:rPr>
          <w:rFonts w:ascii="Arial" w:hAnsi="Arial" w:cs="Arial"/>
          <w:spacing w:val="1"/>
        </w:rPr>
        <w:t xml:space="preserve"> </w:t>
      </w:r>
      <w:r w:rsidRPr="00441960">
        <w:rPr>
          <w:rFonts w:ascii="Arial" w:hAnsi="Arial" w:cs="Arial"/>
        </w:rPr>
        <w:t>roboty budowlane lub kopii projektu jej zmiany; nieprzedłożenia poświadczonej za zgodność z</w:t>
      </w:r>
      <w:r w:rsidRPr="00441960">
        <w:rPr>
          <w:rFonts w:ascii="Arial" w:hAnsi="Arial" w:cs="Arial"/>
          <w:spacing w:val="1"/>
        </w:rPr>
        <w:t xml:space="preserve"> </w:t>
      </w:r>
      <w:r w:rsidRPr="00441960">
        <w:rPr>
          <w:rFonts w:ascii="Arial" w:hAnsi="Arial" w:cs="Arial"/>
        </w:rPr>
        <w:t>oryginałem</w:t>
      </w:r>
      <w:r w:rsidRPr="00441960">
        <w:rPr>
          <w:rFonts w:ascii="Arial" w:hAnsi="Arial" w:cs="Arial"/>
          <w:spacing w:val="1"/>
        </w:rPr>
        <w:t xml:space="preserve"> </w:t>
      </w:r>
      <w:r w:rsidRPr="00441960">
        <w:rPr>
          <w:rFonts w:ascii="Arial" w:hAnsi="Arial" w:cs="Arial"/>
        </w:rPr>
        <w:t>kopii</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jej</w:t>
      </w:r>
      <w:r w:rsidRPr="00441960">
        <w:rPr>
          <w:rFonts w:ascii="Arial" w:hAnsi="Arial" w:cs="Arial"/>
          <w:spacing w:val="1"/>
        </w:rPr>
        <w:t xml:space="preserve"> </w:t>
      </w:r>
      <w:r w:rsidRPr="00441960">
        <w:rPr>
          <w:rFonts w:ascii="Arial" w:hAnsi="Arial" w:cs="Arial"/>
        </w:rPr>
        <w:t>zmiany</w:t>
      </w:r>
      <w:r w:rsidRPr="00441960">
        <w:rPr>
          <w:rFonts w:ascii="Arial" w:hAnsi="Arial" w:cs="Arial"/>
          <w:spacing w:val="1"/>
        </w:rPr>
        <w:t xml:space="preserve"> </w:t>
      </w:r>
      <w:r w:rsidRPr="00441960">
        <w:rPr>
          <w:rFonts w:ascii="Arial" w:hAnsi="Arial" w:cs="Arial"/>
        </w:rPr>
        <w:t>albo</w:t>
      </w:r>
      <w:r w:rsidRPr="00441960">
        <w:rPr>
          <w:rFonts w:ascii="Arial" w:hAnsi="Arial" w:cs="Arial"/>
          <w:spacing w:val="1"/>
        </w:rPr>
        <w:t xml:space="preserve"> </w:t>
      </w:r>
      <w:r w:rsidRPr="00441960">
        <w:rPr>
          <w:rFonts w:ascii="Arial" w:hAnsi="Arial" w:cs="Arial"/>
        </w:rPr>
        <w:t>brak</w:t>
      </w:r>
      <w:r w:rsidRPr="00441960">
        <w:rPr>
          <w:rFonts w:ascii="Arial" w:hAnsi="Arial" w:cs="Arial"/>
          <w:spacing w:val="1"/>
        </w:rPr>
        <w:t xml:space="preserve"> </w:t>
      </w:r>
      <w:r w:rsidRPr="00441960">
        <w:rPr>
          <w:rFonts w:ascii="Arial" w:hAnsi="Arial" w:cs="Arial"/>
        </w:rPr>
        <w:t>wymaganej</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Zamawiającego zmiany Umowy o podwykonawstwo w zakresie terminu zapłaty - zgodnie z art. 464</w:t>
      </w:r>
      <w:r w:rsidRPr="00441960">
        <w:rPr>
          <w:rFonts w:ascii="Arial" w:hAnsi="Arial" w:cs="Arial"/>
          <w:spacing w:val="-43"/>
        </w:rPr>
        <w:t xml:space="preserve"> </w:t>
      </w:r>
      <w:r w:rsidRPr="00441960">
        <w:rPr>
          <w:rFonts w:ascii="Arial" w:hAnsi="Arial" w:cs="Arial"/>
        </w:rPr>
        <w:t>ust.</w:t>
      </w:r>
      <w:r w:rsidRPr="00441960">
        <w:rPr>
          <w:rFonts w:ascii="Arial" w:hAnsi="Arial" w:cs="Arial"/>
          <w:spacing w:val="1"/>
        </w:rPr>
        <w:t xml:space="preserve"> </w:t>
      </w:r>
      <w:r w:rsidRPr="00441960">
        <w:rPr>
          <w:rFonts w:ascii="Arial" w:hAnsi="Arial" w:cs="Arial"/>
        </w:rPr>
        <w:t>10</w:t>
      </w:r>
      <w:r w:rsidRPr="00441960">
        <w:rPr>
          <w:rFonts w:ascii="Arial" w:hAnsi="Arial" w:cs="Arial"/>
          <w:spacing w:val="1"/>
        </w:rPr>
        <w:t xml:space="preserve"> </w:t>
      </w:r>
      <w:r w:rsidR="00231506" w:rsidRPr="00441960">
        <w:rPr>
          <w:rFonts w:ascii="Arial" w:hAnsi="Arial" w:cs="Arial"/>
        </w:rPr>
        <w:t>P</w:t>
      </w:r>
      <w:r w:rsidRPr="00441960">
        <w:rPr>
          <w:rFonts w:ascii="Arial" w:hAnsi="Arial" w:cs="Arial"/>
        </w:rPr>
        <w:t>zp,</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wysokości</w:t>
      </w:r>
      <w:r w:rsidRPr="00441960">
        <w:rPr>
          <w:rFonts w:ascii="Arial" w:hAnsi="Arial" w:cs="Arial"/>
          <w:spacing w:val="1"/>
        </w:rPr>
        <w:t xml:space="preserve"> </w:t>
      </w:r>
      <w:r w:rsidRPr="00441960">
        <w:rPr>
          <w:rFonts w:ascii="Arial" w:hAnsi="Arial" w:cs="Arial"/>
          <w:b/>
        </w:rPr>
        <w:t>0,1%</w:t>
      </w:r>
      <w:r w:rsidRPr="00441960">
        <w:rPr>
          <w:rFonts w:ascii="Arial" w:hAnsi="Arial" w:cs="Arial"/>
          <w:b/>
          <w:spacing w:val="1"/>
        </w:rPr>
        <w:t xml:space="preserve"> </w:t>
      </w:r>
      <w:r w:rsidRPr="00441960">
        <w:rPr>
          <w:rFonts w:ascii="Arial" w:hAnsi="Arial" w:cs="Arial"/>
        </w:rPr>
        <w:t>wynagrodzenia</w:t>
      </w:r>
      <w:r w:rsidRPr="00441960">
        <w:rPr>
          <w:rFonts w:ascii="Arial" w:hAnsi="Arial" w:cs="Arial"/>
          <w:spacing w:val="1"/>
        </w:rPr>
        <w:t xml:space="preserve"> </w:t>
      </w:r>
      <w:r w:rsidR="001C5768" w:rsidRPr="00441960">
        <w:rPr>
          <w:rFonts w:ascii="Arial" w:hAnsi="Arial" w:cs="Arial"/>
        </w:rPr>
        <w:t>brutto</w:t>
      </w:r>
      <w:r w:rsidR="00231506" w:rsidRPr="00441960">
        <w:rPr>
          <w:rFonts w:ascii="Arial" w:hAnsi="Arial" w:cs="Arial"/>
        </w:rPr>
        <w:t xml:space="preserve"> </w:t>
      </w:r>
      <w:r w:rsidRPr="00441960">
        <w:rPr>
          <w:rFonts w:ascii="Arial" w:hAnsi="Arial" w:cs="Arial"/>
          <w:spacing w:val="1"/>
        </w:rPr>
        <w:t xml:space="preserve"> </w:t>
      </w:r>
      <w:r w:rsidRPr="00441960">
        <w:rPr>
          <w:rFonts w:ascii="Arial" w:hAnsi="Arial" w:cs="Arial"/>
        </w:rPr>
        <w:t>określonego</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w:t>
      </w:r>
      <w:r w:rsidRPr="00441960">
        <w:rPr>
          <w:rFonts w:ascii="Arial" w:hAnsi="Arial" w:cs="Arial"/>
          <w:spacing w:val="1"/>
        </w:rPr>
        <w:t xml:space="preserve"> </w:t>
      </w:r>
      <w:r w:rsidR="002C0885" w:rsidRPr="00441960">
        <w:rPr>
          <w:rFonts w:ascii="Arial" w:hAnsi="Arial" w:cs="Arial"/>
        </w:rPr>
        <w:t>5</w:t>
      </w:r>
      <w:r w:rsidRPr="00441960">
        <w:rPr>
          <w:rFonts w:ascii="Arial" w:hAnsi="Arial" w:cs="Arial"/>
          <w:spacing w:val="1"/>
        </w:rPr>
        <w:t xml:space="preserve"> </w:t>
      </w:r>
      <w:r w:rsidRPr="00441960">
        <w:rPr>
          <w:rFonts w:ascii="Arial" w:hAnsi="Arial" w:cs="Arial"/>
        </w:rPr>
        <w:t>ust.</w:t>
      </w:r>
      <w:r w:rsidRPr="00441960">
        <w:rPr>
          <w:rFonts w:ascii="Arial" w:hAnsi="Arial" w:cs="Arial"/>
          <w:spacing w:val="1"/>
        </w:rPr>
        <w:t xml:space="preserve"> </w:t>
      </w:r>
      <w:r w:rsidRPr="00441960">
        <w:rPr>
          <w:rFonts w:ascii="Arial" w:hAnsi="Arial" w:cs="Arial"/>
        </w:rPr>
        <w:t>1</w:t>
      </w:r>
      <w:r w:rsidRPr="00441960">
        <w:rPr>
          <w:rFonts w:ascii="Arial" w:hAnsi="Arial" w:cs="Arial"/>
          <w:spacing w:val="1"/>
        </w:rPr>
        <w:t xml:space="preserve"> </w:t>
      </w:r>
      <w:r w:rsidRPr="00441960">
        <w:rPr>
          <w:rFonts w:ascii="Arial" w:hAnsi="Arial" w:cs="Arial"/>
        </w:rPr>
        <w:t>-</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każdy</w:t>
      </w:r>
      <w:r w:rsidRPr="00441960">
        <w:rPr>
          <w:rFonts w:ascii="Arial" w:hAnsi="Arial" w:cs="Arial"/>
          <w:spacing w:val="1"/>
        </w:rPr>
        <w:t xml:space="preserve"> </w:t>
      </w:r>
      <w:r w:rsidRPr="00441960">
        <w:rPr>
          <w:rFonts w:ascii="Arial" w:hAnsi="Arial" w:cs="Arial"/>
        </w:rPr>
        <w:t>nieprzedłożony</w:t>
      </w:r>
      <w:r w:rsidRPr="00441960">
        <w:rPr>
          <w:rFonts w:ascii="Arial" w:hAnsi="Arial" w:cs="Arial"/>
          <w:spacing w:val="-2"/>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akceptacji</w:t>
      </w:r>
      <w:r w:rsidRPr="00441960">
        <w:rPr>
          <w:rFonts w:ascii="Arial" w:hAnsi="Arial" w:cs="Arial"/>
          <w:spacing w:val="40"/>
        </w:rPr>
        <w:t xml:space="preserve"> </w:t>
      </w:r>
      <w:r w:rsidRPr="00441960">
        <w:rPr>
          <w:rFonts w:ascii="Arial" w:hAnsi="Arial" w:cs="Arial"/>
        </w:rPr>
        <w:t>projektu</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2"/>
        </w:rPr>
        <w:t xml:space="preserve"> </w:t>
      </w:r>
      <w:r w:rsidRPr="00441960">
        <w:rPr>
          <w:rFonts w:ascii="Arial" w:hAnsi="Arial" w:cs="Arial"/>
        </w:rPr>
        <w:t>jego</w:t>
      </w:r>
      <w:r w:rsidRPr="00441960">
        <w:rPr>
          <w:rFonts w:ascii="Arial" w:hAnsi="Arial" w:cs="Arial"/>
          <w:spacing w:val="-1"/>
        </w:rPr>
        <w:t xml:space="preserve"> </w:t>
      </w:r>
      <w:r w:rsidRPr="00441960">
        <w:rPr>
          <w:rFonts w:ascii="Arial" w:hAnsi="Arial" w:cs="Arial"/>
        </w:rPr>
        <w:t>zmianę,</w:t>
      </w:r>
      <w:r w:rsidRPr="00441960">
        <w:rPr>
          <w:rFonts w:ascii="Arial" w:hAnsi="Arial" w:cs="Arial"/>
          <w:spacing w:val="-1"/>
        </w:rPr>
        <w:t xml:space="preserve"> </w:t>
      </w:r>
      <w:r w:rsidRPr="00441960">
        <w:rPr>
          <w:rFonts w:ascii="Arial" w:hAnsi="Arial" w:cs="Arial"/>
        </w:rPr>
        <w:t>odpis</w:t>
      </w:r>
      <w:r w:rsidRPr="00441960">
        <w:rPr>
          <w:rFonts w:ascii="Arial" w:hAnsi="Arial" w:cs="Arial"/>
          <w:spacing w:val="-3"/>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2"/>
        </w:rPr>
        <w:t xml:space="preserve"> </w:t>
      </w:r>
      <w:r w:rsidRPr="00441960">
        <w:rPr>
          <w:rFonts w:ascii="Arial" w:hAnsi="Arial" w:cs="Arial"/>
        </w:rPr>
        <w:t>jego</w:t>
      </w:r>
      <w:r w:rsidRPr="00441960">
        <w:rPr>
          <w:rFonts w:ascii="Arial" w:hAnsi="Arial" w:cs="Arial"/>
          <w:spacing w:val="1"/>
        </w:rPr>
        <w:t xml:space="preserve"> </w:t>
      </w:r>
      <w:r w:rsidRPr="00441960">
        <w:rPr>
          <w:rFonts w:ascii="Arial" w:hAnsi="Arial" w:cs="Arial"/>
        </w:rPr>
        <w:t>zmianę,</w:t>
      </w:r>
    </w:p>
    <w:p w14:paraId="05119D64" w14:textId="56C7CAE2" w:rsidR="009B5FA1" w:rsidRPr="00441960" w:rsidRDefault="00D11B96">
      <w:pPr>
        <w:pStyle w:val="Akapitzlist"/>
        <w:numPr>
          <w:ilvl w:val="2"/>
          <w:numId w:val="7"/>
        </w:numPr>
        <w:tabs>
          <w:tab w:val="left" w:pos="851"/>
        </w:tabs>
        <w:ind w:left="851" w:right="-71" w:hanging="284"/>
        <w:rPr>
          <w:rFonts w:ascii="Arial" w:hAnsi="Arial" w:cs="Arial"/>
        </w:rPr>
      </w:pPr>
      <w:r w:rsidRPr="00441960">
        <w:rPr>
          <w:rFonts w:ascii="Arial" w:hAnsi="Arial" w:cs="Arial"/>
        </w:rPr>
        <w:t>za brak dokonania wymaganej przez Zamawiającego zmiany Umowy o podwykonawstwo, której</w:t>
      </w:r>
      <w:r w:rsidRPr="00441960">
        <w:rPr>
          <w:rFonts w:ascii="Arial" w:hAnsi="Arial" w:cs="Arial"/>
          <w:spacing w:val="1"/>
        </w:rPr>
        <w:t xml:space="preserve"> </w:t>
      </w:r>
      <w:r w:rsidRPr="00441960">
        <w:rPr>
          <w:rFonts w:ascii="Arial" w:hAnsi="Arial" w:cs="Arial"/>
          <w:w w:val="95"/>
        </w:rPr>
        <w:t>przedmiotem są dostawy lub usługi w zakresie terminu zapłaty we wskazanym przez</w:t>
      </w:r>
      <w:r w:rsidRPr="00441960">
        <w:rPr>
          <w:rFonts w:ascii="Arial" w:hAnsi="Arial" w:cs="Arial"/>
          <w:spacing w:val="1"/>
          <w:w w:val="95"/>
        </w:rPr>
        <w:t xml:space="preserve"> </w:t>
      </w:r>
      <w:r w:rsidRPr="00441960">
        <w:rPr>
          <w:rFonts w:ascii="Arial" w:hAnsi="Arial" w:cs="Arial"/>
          <w:w w:val="95"/>
        </w:rPr>
        <w:t>Zamawiającego</w:t>
      </w:r>
      <w:r w:rsidRPr="00441960">
        <w:rPr>
          <w:rFonts w:ascii="Arial" w:hAnsi="Arial" w:cs="Arial"/>
          <w:spacing w:val="1"/>
          <w:w w:val="95"/>
        </w:rPr>
        <w:t xml:space="preserve"> </w:t>
      </w:r>
      <w:r w:rsidRPr="00441960">
        <w:rPr>
          <w:rFonts w:ascii="Arial" w:hAnsi="Arial" w:cs="Arial"/>
        </w:rPr>
        <w:t>terminie</w:t>
      </w:r>
      <w:r w:rsidRPr="00441960">
        <w:rPr>
          <w:rFonts w:ascii="Arial" w:hAnsi="Arial" w:cs="Arial"/>
          <w:spacing w:val="-2"/>
        </w:rPr>
        <w:t xml:space="preserve"> </w:t>
      </w:r>
      <w:r w:rsidRPr="00441960">
        <w:rPr>
          <w:rFonts w:ascii="Arial" w:hAnsi="Arial" w:cs="Arial"/>
        </w:rPr>
        <w:t>-</w:t>
      </w:r>
      <w:r w:rsidRPr="00441960">
        <w:rPr>
          <w:rFonts w:ascii="Arial" w:hAnsi="Arial" w:cs="Arial"/>
          <w:spacing w:val="-3"/>
        </w:rPr>
        <w:t xml:space="preserve"> </w:t>
      </w:r>
      <w:r w:rsidRPr="00441960">
        <w:rPr>
          <w:rFonts w:ascii="Arial" w:hAnsi="Arial" w:cs="Arial"/>
        </w:rPr>
        <w:t>w wysokości</w:t>
      </w:r>
      <w:r w:rsidRPr="00441960">
        <w:rPr>
          <w:rFonts w:ascii="Arial" w:hAnsi="Arial" w:cs="Arial"/>
          <w:spacing w:val="-1"/>
        </w:rPr>
        <w:t xml:space="preserve"> </w:t>
      </w:r>
      <w:r w:rsidRPr="00441960">
        <w:rPr>
          <w:rFonts w:ascii="Arial" w:hAnsi="Arial" w:cs="Arial"/>
          <w:b/>
        </w:rPr>
        <w:t>0,2%</w:t>
      </w:r>
      <w:r w:rsidRPr="00441960">
        <w:rPr>
          <w:rFonts w:ascii="Arial" w:hAnsi="Arial" w:cs="Arial"/>
          <w:b/>
          <w:spacing w:val="-1"/>
        </w:rPr>
        <w:t xml:space="preserve"> </w:t>
      </w:r>
      <w:r w:rsidRPr="00441960">
        <w:rPr>
          <w:rFonts w:ascii="Arial" w:hAnsi="Arial" w:cs="Arial"/>
        </w:rPr>
        <w:t>wynagrodzenia</w:t>
      </w:r>
      <w:r w:rsidRPr="00441960">
        <w:rPr>
          <w:rFonts w:ascii="Arial" w:hAnsi="Arial" w:cs="Arial"/>
          <w:spacing w:val="-1"/>
        </w:rPr>
        <w:t xml:space="preserve"> </w:t>
      </w:r>
      <w:r w:rsidR="001C5768" w:rsidRPr="00441960">
        <w:rPr>
          <w:rFonts w:ascii="Arial" w:hAnsi="Arial" w:cs="Arial"/>
        </w:rPr>
        <w:t>brutto</w:t>
      </w:r>
      <w:r w:rsidRPr="00441960">
        <w:rPr>
          <w:rFonts w:ascii="Arial" w:hAnsi="Arial" w:cs="Arial"/>
          <w:spacing w:val="-2"/>
        </w:rPr>
        <w:t xml:space="preserve"> </w:t>
      </w:r>
      <w:r w:rsidRPr="00441960">
        <w:rPr>
          <w:rFonts w:ascii="Arial" w:hAnsi="Arial" w:cs="Arial"/>
        </w:rPr>
        <w:t>określonego</w:t>
      </w:r>
      <w:r w:rsidRPr="00441960">
        <w:rPr>
          <w:rFonts w:ascii="Arial" w:hAnsi="Arial" w:cs="Arial"/>
          <w:spacing w:val="-2"/>
        </w:rPr>
        <w:t xml:space="preserve"> </w:t>
      </w:r>
      <w:r w:rsidRPr="00441960">
        <w:rPr>
          <w:rFonts w:ascii="Arial" w:hAnsi="Arial" w:cs="Arial"/>
        </w:rPr>
        <w:t>w</w:t>
      </w:r>
      <w:r w:rsidRPr="00441960">
        <w:rPr>
          <w:rFonts w:ascii="Arial" w:hAnsi="Arial" w:cs="Arial"/>
          <w:spacing w:val="-2"/>
        </w:rPr>
        <w:t xml:space="preserve"> </w:t>
      </w:r>
      <w:r w:rsidRPr="00441960">
        <w:rPr>
          <w:rFonts w:ascii="Arial" w:hAnsi="Arial" w:cs="Arial"/>
        </w:rPr>
        <w:t>§</w:t>
      </w:r>
      <w:r w:rsidRPr="00441960">
        <w:rPr>
          <w:rFonts w:ascii="Arial" w:hAnsi="Arial" w:cs="Arial"/>
          <w:spacing w:val="-3"/>
        </w:rPr>
        <w:t xml:space="preserve"> </w:t>
      </w:r>
      <w:r w:rsidR="002C0885" w:rsidRPr="00441960">
        <w:rPr>
          <w:rFonts w:ascii="Arial" w:hAnsi="Arial" w:cs="Arial"/>
        </w:rPr>
        <w:t>5</w:t>
      </w:r>
      <w:r w:rsidRPr="00441960">
        <w:rPr>
          <w:rFonts w:ascii="Arial" w:hAnsi="Arial" w:cs="Arial"/>
          <w:spacing w:val="-1"/>
        </w:rPr>
        <w:t xml:space="preserve"> </w:t>
      </w:r>
      <w:r w:rsidRPr="00441960">
        <w:rPr>
          <w:rFonts w:ascii="Arial" w:hAnsi="Arial" w:cs="Arial"/>
        </w:rPr>
        <w:t>ust.</w:t>
      </w:r>
      <w:r w:rsidRPr="00441960">
        <w:rPr>
          <w:rFonts w:ascii="Arial" w:hAnsi="Arial" w:cs="Arial"/>
          <w:spacing w:val="1"/>
        </w:rPr>
        <w:t xml:space="preserve"> </w:t>
      </w:r>
      <w:r w:rsidRPr="00441960">
        <w:rPr>
          <w:rFonts w:ascii="Arial" w:hAnsi="Arial" w:cs="Arial"/>
        </w:rPr>
        <w:t>1</w:t>
      </w:r>
      <w:r w:rsidRPr="00441960">
        <w:rPr>
          <w:rFonts w:ascii="Arial" w:hAnsi="Arial" w:cs="Arial"/>
          <w:spacing w:val="-3"/>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każde</w:t>
      </w:r>
      <w:r w:rsidRPr="00441960">
        <w:rPr>
          <w:rFonts w:ascii="Arial" w:hAnsi="Arial" w:cs="Arial"/>
          <w:spacing w:val="-3"/>
        </w:rPr>
        <w:t xml:space="preserve"> </w:t>
      </w:r>
      <w:r w:rsidRPr="00441960">
        <w:rPr>
          <w:rFonts w:ascii="Arial" w:hAnsi="Arial" w:cs="Arial"/>
        </w:rPr>
        <w:t>naruszenie,</w:t>
      </w:r>
    </w:p>
    <w:p w14:paraId="0FCFC1A6" w14:textId="4247B040" w:rsidR="00005EFC" w:rsidRPr="00441960" w:rsidRDefault="00D11B96">
      <w:pPr>
        <w:pStyle w:val="Akapitzlist"/>
        <w:numPr>
          <w:ilvl w:val="2"/>
          <w:numId w:val="7"/>
        </w:numPr>
        <w:tabs>
          <w:tab w:val="left" w:pos="851"/>
        </w:tabs>
        <w:ind w:left="851" w:right="-71" w:hanging="284"/>
        <w:rPr>
          <w:rFonts w:ascii="Arial" w:hAnsi="Arial" w:cs="Arial"/>
        </w:rPr>
      </w:pPr>
      <w:r w:rsidRPr="00441960">
        <w:rPr>
          <w:rFonts w:ascii="Arial" w:hAnsi="Arial" w:cs="Arial"/>
        </w:rPr>
        <w:t>za</w:t>
      </w:r>
      <w:r w:rsidRPr="00441960">
        <w:rPr>
          <w:rFonts w:ascii="Arial" w:hAnsi="Arial" w:cs="Arial"/>
          <w:spacing w:val="1"/>
        </w:rPr>
        <w:t xml:space="preserve"> </w:t>
      </w:r>
      <w:r w:rsidRPr="00441960">
        <w:rPr>
          <w:rFonts w:ascii="Arial" w:hAnsi="Arial" w:cs="Arial"/>
        </w:rPr>
        <w:t>dopuszczenie</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wykonywania</w:t>
      </w:r>
      <w:r w:rsidRPr="00441960">
        <w:rPr>
          <w:rFonts w:ascii="Arial" w:hAnsi="Arial" w:cs="Arial"/>
          <w:spacing w:val="1"/>
        </w:rPr>
        <w:t xml:space="preserve"> </w:t>
      </w:r>
      <w:r w:rsidR="005761A0" w:rsidRPr="00441960">
        <w:rPr>
          <w:rFonts w:ascii="Arial" w:hAnsi="Arial" w:cs="Arial"/>
        </w:rPr>
        <w:t>usługi</w:t>
      </w:r>
      <w:r w:rsidRPr="00441960">
        <w:rPr>
          <w:rFonts w:ascii="Arial" w:hAnsi="Arial" w:cs="Arial"/>
          <w:spacing w:val="1"/>
        </w:rPr>
        <w:t xml:space="preserve"> </w:t>
      </w:r>
      <w:r w:rsidRPr="00441960">
        <w:rPr>
          <w:rFonts w:ascii="Arial" w:hAnsi="Arial" w:cs="Arial"/>
        </w:rPr>
        <w:t>objętych</w:t>
      </w:r>
      <w:r w:rsidRPr="00441960">
        <w:rPr>
          <w:rFonts w:ascii="Arial" w:hAnsi="Arial" w:cs="Arial"/>
          <w:spacing w:val="1"/>
        </w:rPr>
        <w:t xml:space="preserve"> </w:t>
      </w:r>
      <w:r w:rsidRPr="00441960">
        <w:rPr>
          <w:rFonts w:ascii="Arial" w:hAnsi="Arial" w:cs="Arial"/>
        </w:rPr>
        <w:t>przedmiotem</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innego</w:t>
      </w:r>
      <w:r w:rsidRPr="00441960">
        <w:rPr>
          <w:rFonts w:ascii="Arial" w:hAnsi="Arial" w:cs="Arial"/>
          <w:spacing w:val="1"/>
        </w:rPr>
        <w:t xml:space="preserve"> </w:t>
      </w:r>
      <w:r w:rsidRPr="00441960">
        <w:rPr>
          <w:rFonts w:ascii="Arial" w:hAnsi="Arial" w:cs="Arial"/>
        </w:rPr>
        <w:t>podmiotu niż Wykonawca lub zaakceptowany przez Zamawiającego Podwykonawca skierowany do</w:t>
      </w:r>
      <w:r w:rsidRPr="00441960">
        <w:rPr>
          <w:rFonts w:ascii="Arial" w:hAnsi="Arial" w:cs="Arial"/>
          <w:spacing w:val="-43"/>
        </w:rPr>
        <w:t xml:space="preserve"> </w:t>
      </w:r>
      <w:r w:rsidRPr="00441960">
        <w:rPr>
          <w:rFonts w:ascii="Arial" w:hAnsi="Arial" w:cs="Arial"/>
        </w:rPr>
        <w:t xml:space="preserve">ich wykonania zgodnie z zasadami określonymi Umową - w wysokości </w:t>
      </w:r>
      <w:r w:rsidRPr="00441960">
        <w:rPr>
          <w:rFonts w:ascii="Arial" w:hAnsi="Arial" w:cs="Arial"/>
          <w:b/>
        </w:rPr>
        <w:t xml:space="preserve">0,2% </w:t>
      </w:r>
      <w:r w:rsidRPr="00441960">
        <w:rPr>
          <w:rFonts w:ascii="Arial" w:hAnsi="Arial" w:cs="Arial"/>
        </w:rPr>
        <w:t xml:space="preserve">wynagrodzenia </w:t>
      </w:r>
      <w:r w:rsidR="001C5768" w:rsidRPr="00441960">
        <w:rPr>
          <w:rFonts w:ascii="Arial" w:hAnsi="Arial" w:cs="Arial"/>
        </w:rPr>
        <w:t>brutto</w:t>
      </w:r>
      <w:r w:rsidRPr="00441960">
        <w:rPr>
          <w:rFonts w:ascii="Arial" w:hAnsi="Arial" w:cs="Arial"/>
          <w:spacing w:val="1"/>
        </w:rPr>
        <w:t xml:space="preserve"> </w:t>
      </w:r>
      <w:r w:rsidRPr="00441960">
        <w:rPr>
          <w:rFonts w:ascii="Arial" w:hAnsi="Arial" w:cs="Arial"/>
        </w:rPr>
        <w:t>określonego</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w:t>
      </w:r>
      <w:r w:rsidRPr="00441960">
        <w:rPr>
          <w:rFonts w:ascii="Arial" w:hAnsi="Arial" w:cs="Arial"/>
          <w:spacing w:val="-1"/>
        </w:rPr>
        <w:t xml:space="preserve"> </w:t>
      </w:r>
      <w:r w:rsidR="002C0885" w:rsidRPr="00441960">
        <w:rPr>
          <w:rFonts w:ascii="Arial" w:hAnsi="Arial" w:cs="Arial"/>
        </w:rPr>
        <w:t>5</w:t>
      </w:r>
      <w:r w:rsidRPr="00441960">
        <w:rPr>
          <w:rFonts w:ascii="Arial" w:hAnsi="Arial" w:cs="Arial"/>
        </w:rPr>
        <w:t xml:space="preserve"> ust. 1,</w:t>
      </w:r>
      <w:r w:rsidRPr="00441960">
        <w:rPr>
          <w:rFonts w:ascii="Arial" w:hAnsi="Arial" w:cs="Arial"/>
          <w:spacing w:val="1"/>
        </w:rPr>
        <w:t xml:space="preserve"> </w:t>
      </w:r>
      <w:r w:rsidRPr="00441960">
        <w:rPr>
          <w:rFonts w:ascii="Arial" w:hAnsi="Arial" w:cs="Arial"/>
        </w:rPr>
        <w:t>za każdy stwierdzony przypadek,</w:t>
      </w:r>
    </w:p>
    <w:p w14:paraId="3044B940" w14:textId="4C257BDA" w:rsidR="009B5FA1" w:rsidRPr="00441960" w:rsidRDefault="00D11B96">
      <w:pPr>
        <w:pStyle w:val="Akapitzlist"/>
        <w:numPr>
          <w:ilvl w:val="2"/>
          <w:numId w:val="7"/>
        </w:numPr>
        <w:tabs>
          <w:tab w:val="left" w:pos="851"/>
        </w:tabs>
        <w:ind w:left="851" w:right="-71" w:hanging="284"/>
        <w:rPr>
          <w:rFonts w:ascii="Arial" w:hAnsi="Arial" w:cs="Arial"/>
        </w:rPr>
      </w:pPr>
      <w:r w:rsidRPr="00441960">
        <w:rPr>
          <w:rFonts w:ascii="Arial" w:hAnsi="Arial" w:cs="Arial"/>
          <w:spacing w:val="-1"/>
        </w:rPr>
        <w:t>w</w:t>
      </w:r>
      <w:r w:rsidRPr="00441960">
        <w:rPr>
          <w:rFonts w:ascii="Arial" w:hAnsi="Arial" w:cs="Arial"/>
          <w:spacing w:val="-10"/>
        </w:rPr>
        <w:t xml:space="preserve"> </w:t>
      </w:r>
      <w:r w:rsidRPr="00441960">
        <w:rPr>
          <w:rFonts w:ascii="Arial" w:hAnsi="Arial" w:cs="Arial"/>
          <w:spacing w:val="-1"/>
        </w:rPr>
        <w:t>przypadku</w:t>
      </w:r>
      <w:r w:rsidRPr="00441960">
        <w:rPr>
          <w:rFonts w:ascii="Arial" w:hAnsi="Arial" w:cs="Arial"/>
          <w:spacing w:val="-9"/>
        </w:rPr>
        <w:t xml:space="preserve"> </w:t>
      </w:r>
      <w:r w:rsidRPr="00441960">
        <w:rPr>
          <w:rFonts w:ascii="Arial" w:hAnsi="Arial" w:cs="Arial"/>
          <w:spacing w:val="-1"/>
        </w:rPr>
        <w:t>ujawnienia</w:t>
      </w:r>
      <w:r w:rsidRPr="00441960">
        <w:rPr>
          <w:rFonts w:ascii="Arial" w:hAnsi="Arial" w:cs="Arial"/>
          <w:spacing w:val="-9"/>
        </w:rPr>
        <w:t xml:space="preserve"> </w:t>
      </w:r>
      <w:r w:rsidRPr="00441960">
        <w:rPr>
          <w:rFonts w:ascii="Arial" w:hAnsi="Arial" w:cs="Arial"/>
          <w:spacing w:val="-1"/>
        </w:rPr>
        <w:t>niespełnienia</w:t>
      </w:r>
      <w:r w:rsidRPr="00441960">
        <w:rPr>
          <w:rFonts w:ascii="Arial" w:hAnsi="Arial" w:cs="Arial"/>
          <w:spacing w:val="-8"/>
        </w:rPr>
        <w:t xml:space="preserve"> </w:t>
      </w:r>
      <w:r w:rsidRPr="00441960">
        <w:rPr>
          <w:rFonts w:ascii="Arial" w:hAnsi="Arial" w:cs="Arial"/>
          <w:spacing w:val="-1"/>
        </w:rPr>
        <w:t>wymogu</w:t>
      </w:r>
      <w:r w:rsidRPr="00441960">
        <w:rPr>
          <w:rFonts w:ascii="Arial" w:hAnsi="Arial" w:cs="Arial"/>
          <w:spacing w:val="-8"/>
        </w:rPr>
        <w:t xml:space="preserve"> </w:t>
      </w:r>
      <w:r w:rsidRPr="00441960">
        <w:rPr>
          <w:rFonts w:ascii="Arial" w:hAnsi="Arial" w:cs="Arial"/>
          <w:spacing w:val="-1"/>
        </w:rPr>
        <w:t>zatrudnienia</w:t>
      </w:r>
      <w:r w:rsidRPr="00441960">
        <w:rPr>
          <w:rFonts w:ascii="Arial" w:hAnsi="Arial" w:cs="Arial"/>
          <w:spacing w:val="-9"/>
        </w:rPr>
        <w:t xml:space="preserve"> </w:t>
      </w:r>
      <w:r w:rsidRPr="00441960">
        <w:rPr>
          <w:rFonts w:ascii="Arial" w:hAnsi="Arial" w:cs="Arial"/>
        </w:rPr>
        <w:t>przez</w:t>
      </w:r>
      <w:r w:rsidRPr="00441960">
        <w:rPr>
          <w:rFonts w:ascii="Arial" w:hAnsi="Arial" w:cs="Arial"/>
          <w:spacing w:val="-5"/>
        </w:rPr>
        <w:t xml:space="preserve"> </w:t>
      </w:r>
      <w:r w:rsidRPr="00441960">
        <w:rPr>
          <w:rFonts w:ascii="Arial" w:hAnsi="Arial" w:cs="Arial"/>
          <w:b/>
        </w:rPr>
        <w:t>Wykonawcę</w:t>
      </w:r>
      <w:r w:rsidRPr="00441960">
        <w:rPr>
          <w:rFonts w:ascii="Arial" w:hAnsi="Arial" w:cs="Arial"/>
          <w:b/>
          <w:spacing w:val="-8"/>
        </w:rPr>
        <w:t xml:space="preserve"> </w:t>
      </w:r>
      <w:r w:rsidRPr="00441960">
        <w:rPr>
          <w:rFonts w:ascii="Arial" w:hAnsi="Arial" w:cs="Arial"/>
        </w:rPr>
        <w:t>na</w:t>
      </w:r>
      <w:r w:rsidRPr="00441960">
        <w:rPr>
          <w:rFonts w:ascii="Arial" w:hAnsi="Arial" w:cs="Arial"/>
          <w:spacing w:val="-9"/>
        </w:rPr>
        <w:t xml:space="preserve"> </w:t>
      </w:r>
      <w:r w:rsidRPr="00441960">
        <w:rPr>
          <w:rFonts w:ascii="Arial" w:hAnsi="Arial" w:cs="Arial"/>
        </w:rPr>
        <w:t>podstawie</w:t>
      </w:r>
      <w:r w:rsidRPr="00441960">
        <w:rPr>
          <w:rFonts w:ascii="Arial" w:hAnsi="Arial" w:cs="Arial"/>
          <w:spacing w:val="-10"/>
        </w:rPr>
        <w:t xml:space="preserve"> </w:t>
      </w:r>
      <w:r w:rsidRPr="00441960">
        <w:rPr>
          <w:rFonts w:ascii="Arial" w:hAnsi="Arial" w:cs="Arial"/>
        </w:rPr>
        <w:t>umowy</w:t>
      </w:r>
      <w:r w:rsidRPr="00441960">
        <w:rPr>
          <w:rFonts w:ascii="Arial" w:hAnsi="Arial" w:cs="Arial"/>
          <w:spacing w:val="-43"/>
        </w:rPr>
        <w:t xml:space="preserve"> </w:t>
      </w:r>
      <w:r w:rsidRPr="00441960">
        <w:rPr>
          <w:rFonts w:ascii="Arial" w:hAnsi="Arial" w:cs="Arial"/>
        </w:rPr>
        <w:t>o</w:t>
      </w:r>
      <w:r w:rsidRPr="00441960">
        <w:rPr>
          <w:rFonts w:ascii="Arial" w:hAnsi="Arial" w:cs="Arial"/>
          <w:spacing w:val="-3"/>
        </w:rPr>
        <w:t xml:space="preserve"> </w:t>
      </w:r>
      <w:r w:rsidRPr="00441960">
        <w:rPr>
          <w:rFonts w:ascii="Arial" w:hAnsi="Arial" w:cs="Arial"/>
        </w:rPr>
        <w:t>pracę</w:t>
      </w:r>
      <w:r w:rsidRPr="00441960">
        <w:rPr>
          <w:rFonts w:ascii="Arial" w:hAnsi="Arial" w:cs="Arial"/>
          <w:spacing w:val="-4"/>
        </w:rPr>
        <w:t xml:space="preserve"> </w:t>
      </w:r>
      <w:r w:rsidRPr="00441960">
        <w:rPr>
          <w:rFonts w:ascii="Arial" w:hAnsi="Arial" w:cs="Arial"/>
        </w:rPr>
        <w:t>osób</w:t>
      </w:r>
      <w:r w:rsidRPr="00441960">
        <w:rPr>
          <w:rFonts w:ascii="Arial" w:hAnsi="Arial" w:cs="Arial"/>
          <w:spacing w:val="-2"/>
        </w:rPr>
        <w:t xml:space="preserve"> </w:t>
      </w:r>
      <w:r w:rsidRPr="00441960">
        <w:rPr>
          <w:rFonts w:ascii="Arial" w:hAnsi="Arial" w:cs="Arial"/>
        </w:rPr>
        <w:t>wykonujących</w:t>
      </w:r>
      <w:r w:rsidRPr="00441960">
        <w:rPr>
          <w:rFonts w:ascii="Arial" w:hAnsi="Arial" w:cs="Arial"/>
          <w:spacing w:val="-2"/>
        </w:rPr>
        <w:t xml:space="preserve"> </w:t>
      </w:r>
      <w:r w:rsidRPr="00441960">
        <w:rPr>
          <w:rFonts w:ascii="Arial" w:hAnsi="Arial" w:cs="Arial"/>
        </w:rPr>
        <w:t>co</w:t>
      </w:r>
      <w:r w:rsidRPr="00441960">
        <w:rPr>
          <w:rFonts w:ascii="Arial" w:hAnsi="Arial" w:cs="Arial"/>
          <w:spacing w:val="-2"/>
        </w:rPr>
        <w:t xml:space="preserve"> </w:t>
      </w:r>
      <w:r w:rsidRPr="00441960">
        <w:rPr>
          <w:rFonts w:ascii="Arial" w:hAnsi="Arial" w:cs="Arial"/>
        </w:rPr>
        <w:t>najmniej</w:t>
      </w:r>
      <w:r w:rsidRPr="00441960">
        <w:rPr>
          <w:rFonts w:ascii="Arial" w:hAnsi="Arial" w:cs="Arial"/>
          <w:spacing w:val="-2"/>
        </w:rPr>
        <w:t xml:space="preserve"> </w:t>
      </w:r>
      <w:r w:rsidRPr="00441960">
        <w:rPr>
          <w:rFonts w:ascii="Arial" w:hAnsi="Arial" w:cs="Arial"/>
        </w:rPr>
        <w:t>z</w:t>
      </w:r>
      <w:r w:rsidRPr="00441960">
        <w:rPr>
          <w:rFonts w:ascii="Arial" w:hAnsi="Arial" w:cs="Arial"/>
          <w:spacing w:val="-2"/>
        </w:rPr>
        <w:t xml:space="preserve"> </w:t>
      </w:r>
      <w:r w:rsidRPr="00441960">
        <w:rPr>
          <w:rFonts w:ascii="Arial" w:hAnsi="Arial" w:cs="Arial"/>
        </w:rPr>
        <w:t>jedną</w:t>
      </w:r>
      <w:r w:rsidRPr="00441960">
        <w:rPr>
          <w:rFonts w:ascii="Arial" w:hAnsi="Arial" w:cs="Arial"/>
          <w:spacing w:val="-2"/>
        </w:rPr>
        <w:t xml:space="preserve"> </w:t>
      </w:r>
      <w:r w:rsidRPr="00441960">
        <w:rPr>
          <w:rFonts w:ascii="Arial" w:hAnsi="Arial" w:cs="Arial"/>
        </w:rPr>
        <w:t>z</w:t>
      </w:r>
      <w:r w:rsidRPr="00441960">
        <w:rPr>
          <w:rFonts w:ascii="Arial" w:hAnsi="Arial" w:cs="Arial"/>
          <w:spacing w:val="-2"/>
        </w:rPr>
        <w:t xml:space="preserve"> </w:t>
      </w:r>
      <w:r w:rsidRPr="00441960">
        <w:rPr>
          <w:rFonts w:ascii="Arial" w:hAnsi="Arial" w:cs="Arial"/>
        </w:rPr>
        <w:t>czynności</w:t>
      </w:r>
      <w:r w:rsidRPr="00441960">
        <w:rPr>
          <w:rFonts w:ascii="Arial" w:hAnsi="Arial" w:cs="Arial"/>
          <w:spacing w:val="-3"/>
        </w:rPr>
        <w:t xml:space="preserve"> </w:t>
      </w:r>
      <w:r w:rsidRPr="00441960">
        <w:rPr>
          <w:rFonts w:ascii="Arial" w:hAnsi="Arial" w:cs="Arial"/>
        </w:rPr>
        <w:t>wskazanych</w:t>
      </w:r>
      <w:r w:rsidRPr="00441960">
        <w:rPr>
          <w:rFonts w:ascii="Arial" w:hAnsi="Arial" w:cs="Arial"/>
          <w:spacing w:val="-2"/>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w:t>
      </w:r>
      <w:r w:rsidRPr="00441960">
        <w:rPr>
          <w:rFonts w:ascii="Arial" w:hAnsi="Arial" w:cs="Arial"/>
          <w:spacing w:val="-3"/>
        </w:rPr>
        <w:t xml:space="preserve"> </w:t>
      </w:r>
      <w:r w:rsidRPr="00441960">
        <w:rPr>
          <w:rFonts w:ascii="Arial" w:hAnsi="Arial" w:cs="Arial"/>
        </w:rPr>
        <w:t>9</w:t>
      </w:r>
      <w:r w:rsidRPr="00441960">
        <w:rPr>
          <w:rFonts w:ascii="Arial" w:hAnsi="Arial" w:cs="Arial"/>
          <w:spacing w:val="-3"/>
        </w:rPr>
        <w:t xml:space="preserve"> </w:t>
      </w:r>
      <w:r w:rsidRPr="00441960">
        <w:rPr>
          <w:rFonts w:ascii="Arial" w:hAnsi="Arial" w:cs="Arial"/>
        </w:rPr>
        <w:t>ust.</w:t>
      </w:r>
      <w:r w:rsidRPr="00441960">
        <w:rPr>
          <w:rFonts w:ascii="Arial" w:hAnsi="Arial" w:cs="Arial"/>
          <w:spacing w:val="-2"/>
        </w:rPr>
        <w:t xml:space="preserve"> </w:t>
      </w:r>
      <w:r w:rsidRPr="00441960">
        <w:rPr>
          <w:rFonts w:ascii="Arial" w:hAnsi="Arial" w:cs="Arial"/>
        </w:rPr>
        <w:t>1,</w:t>
      </w:r>
      <w:r w:rsidRPr="00441960">
        <w:rPr>
          <w:rFonts w:ascii="Arial" w:hAnsi="Arial" w:cs="Arial"/>
          <w:spacing w:val="-3"/>
        </w:rPr>
        <w:t xml:space="preserve"> </w:t>
      </w:r>
      <w:r w:rsidRPr="00441960">
        <w:rPr>
          <w:rFonts w:ascii="Arial" w:hAnsi="Arial" w:cs="Arial"/>
        </w:rPr>
        <w:t>a</w:t>
      </w:r>
      <w:r w:rsidRPr="00441960">
        <w:rPr>
          <w:rFonts w:ascii="Arial" w:hAnsi="Arial" w:cs="Arial"/>
          <w:spacing w:val="-2"/>
        </w:rPr>
        <w:t xml:space="preserve"> </w:t>
      </w:r>
      <w:r w:rsidRPr="00441960">
        <w:rPr>
          <w:rFonts w:ascii="Arial" w:hAnsi="Arial" w:cs="Arial"/>
        </w:rPr>
        <w:t>polegających</w:t>
      </w:r>
      <w:r w:rsidR="00231506" w:rsidRPr="00441960">
        <w:rPr>
          <w:rFonts w:ascii="Arial" w:hAnsi="Arial" w:cs="Arial"/>
        </w:rPr>
        <w:t xml:space="preserve"> </w:t>
      </w:r>
      <w:r w:rsidRPr="00441960">
        <w:rPr>
          <w:rFonts w:ascii="Arial" w:hAnsi="Arial" w:cs="Arial"/>
        </w:rPr>
        <w:t xml:space="preserve">na wykonywaniu pracy w sposób określony w Kodeksie Pracy </w:t>
      </w:r>
      <w:r w:rsidR="00A57544">
        <w:rPr>
          <w:rFonts w:ascii="Arial" w:hAnsi="Arial" w:cs="Arial"/>
        </w:rPr>
        <w:t>-</w:t>
      </w:r>
      <w:r w:rsidRPr="00441960">
        <w:rPr>
          <w:rFonts w:ascii="Arial" w:hAnsi="Arial" w:cs="Arial"/>
        </w:rPr>
        <w:t xml:space="preserve"> w</w:t>
      </w:r>
      <w:r w:rsidR="00A57544">
        <w:rPr>
          <w:rFonts w:ascii="Arial" w:hAnsi="Arial" w:cs="Arial"/>
        </w:rPr>
        <w:t> </w:t>
      </w:r>
      <w:r w:rsidRPr="00441960">
        <w:rPr>
          <w:rFonts w:ascii="Arial" w:hAnsi="Arial" w:cs="Arial"/>
        </w:rPr>
        <w:t xml:space="preserve">wysokości </w:t>
      </w:r>
      <w:r w:rsidRPr="00441960">
        <w:rPr>
          <w:rFonts w:ascii="Arial" w:hAnsi="Arial" w:cs="Arial"/>
          <w:b/>
        </w:rPr>
        <w:t xml:space="preserve">2 </w:t>
      </w:r>
      <w:r w:rsidR="00231506" w:rsidRPr="00441960">
        <w:rPr>
          <w:rFonts w:ascii="Arial" w:hAnsi="Arial" w:cs="Arial"/>
          <w:b/>
        </w:rPr>
        <w:t>0</w:t>
      </w:r>
      <w:r w:rsidRPr="00441960">
        <w:rPr>
          <w:rFonts w:ascii="Arial" w:hAnsi="Arial" w:cs="Arial"/>
          <w:b/>
        </w:rPr>
        <w:t xml:space="preserve">00 zł </w:t>
      </w:r>
      <w:r w:rsidR="001C5768" w:rsidRPr="00441960">
        <w:rPr>
          <w:rFonts w:ascii="Arial" w:hAnsi="Arial" w:cs="Arial"/>
        </w:rPr>
        <w:t>brutto</w:t>
      </w:r>
      <w:r w:rsidR="001C5768" w:rsidRPr="00441960">
        <w:rPr>
          <w:rFonts w:ascii="Arial" w:hAnsi="Arial" w:cs="Arial"/>
          <w:b/>
        </w:rPr>
        <w:t xml:space="preserve"> </w:t>
      </w:r>
      <w:r w:rsidRPr="00441960">
        <w:rPr>
          <w:rFonts w:ascii="Arial" w:hAnsi="Arial" w:cs="Arial"/>
        </w:rPr>
        <w:t>za każdy</w:t>
      </w:r>
      <w:r w:rsidRPr="00441960">
        <w:rPr>
          <w:rFonts w:ascii="Arial" w:hAnsi="Arial" w:cs="Arial"/>
          <w:spacing w:val="1"/>
        </w:rPr>
        <w:t xml:space="preserve"> </w:t>
      </w:r>
      <w:r w:rsidRPr="00441960">
        <w:rPr>
          <w:rFonts w:ascii="Arial" w:hAnsi="Arial" w:cs="Arial"/>
        </w:rPr>
        <w:t>ujawniony</w:t>
      </w:r>
      <w:r w:rsidRPr="00441960">
        <w:rPr>
          <w:rFonts w:ascii="Arial" w:hAnsi="Arial" w:cs="Arial"/>
          <w:spacing w:val="-1"/>
        </w:rPr>
        <w:t xml:space="preserve"> </w:t>
      </w:r>
      <w:r w:rsidRPr="00441960">
        <w:rPr>
          <w:rFonts w:ascii="Arial" w:hAnsi="Arial" w:cs="Arial"/>
        </w:rPr>
        <w:t>przypadek niespełnienia wymogu</w:t>
      </w:r>
    </w:p>
    <w:p w14:paraId="57838BB7" w14:textId="74CBE35F" w:rsidR="009B5FA1" w:rsidRPr="00441960" w:rsidRDefault="00D11B96">
      <w:pPr>
        <w:pStyle w:val="Akapitzlist"/>
        <w:numPr>
          <w:ilvl w:val="2"/>
          <w:numId w:val="7"/>
        </w:numPr>
        <w:tabs>
          <w:tab w:val="left" w:pos="851"/>
        </w:tabs>
        <w:ind w:left="851" w:right="-71" w:hanging="284"/>
        <w:rPr>
          <w:rFonts w:ascii="Arial" w:hAnsi="Arial" w:cs="Arial"/>
        </w:rPr>
      </w:pPr>
      <w:r w:rsidRPr="00441960">
        <w:rPr>
          <w:rFonts w:ascii="Arial" w:hAnsi="Arial" w:cs="Arial"/>
        </w:rPr>
        <w:t xml:space="preserve">w przypadku ujawnienia niespełnienia wymogu zatrudnienia przez </w:t>
      </w:r>
      <w:r w:rsidRPr="00441960">
        <w:rPr>
          <w:rFonts w:ascii="Arial" w:hAnsi="Arial" w:cs="Arial"/>
          <w:b/>
        </w:rPr>
        <w:t xml:space="preserve">Podwykonawcę </w:t>
      </w:r>
      <w:r w:rsidRPr="00441960">
        <w:rPr>
          <w:rFonts w:ascii="Arial" w:hAnsi="Arial" w:cs="Arial"/>
        </w:rPr>
        <w:t>na podstawie</w:t>
      </w:r>
      <w:r w:rsidRPr="00441960">
        <w:rPr>
          <w:rFonts w:ascii="Arial" w:hAnsi="Arial" w:cs="Arial"/>
          <w:spacing w:val="1"/>
        </w:rPr>
        <w:t xml:space="preserve"> </w:t>
      </w:r>
      <w:r w:rsidRPr="00441960">
        <w:rPr>
          <w:rFonts w:ascii="Arial" w:hAnsi="Arial" w:cs="Arial"/>
        </w:rPr>
        <w:t>umowy o pracę osób wykonujących co najmniej z jedną z czynności wskazanych w §9 ust. 1,</w:t>
      </w:r>
      <w:r w:rsidRPr="00441960">
        <w:rPr>
          <w:rFonts w:ascii="Arial" w:hAnsi="Arial" w:cs="Arial"/>
          <w:spacing w:val="1"/>
        </w:rPr>
        <w:t xml:space="preserve"> </w:t>
      </w:r>
      <w:r w:rsidRPr="00441960">
        <w:rPr>
          <w:rFonts w:ascii="Arial" w:hAnsi="Arial" w:cs="Arial"/>
        </w:rPr>
        <w:t>a</w:t>
      </w:r>
      <w:r w:rsidRPr="00441960">
        <w:rPr>
          <w:rFonts w:ascii="Arial" w:hAnsi="Arial" w:cs="Arial"/>
          <w:spacing w:val="1"/>
        </w:rPr>
        <w:t xml:space="preserve"> </w:t>
      </w:r>
      <w:r w:rsidRPr="00441960">
        <w:rPr>
          <w:rFonts w:ascii="Arial" w:hAnsi="Arial" w:cs="Arial"/>
        </w:rPr>
        <w:t xml:space="preserve">polegających na wykonywaniu pracy w sposób określony w Kodeksie Pracy </w:t>
      </w:r>
      <w:r w:rsidR="00A57544">
        <w:rPr>
          <w:rFonts w:ascii="Arial" w:hAnsi="Arial" w:cs="Arial"/>
        </w:rPr>
        <w:t>-</w:t>
      </w:r>
      <w:r w:rsidRPr="00441960">
        <w:rPr>
          <w:rFonts w:ascii="Arial" w:hAnsi="Arial" w:cs="Arial"/>
        </w:rPr>
        <w:t xml:space="preserve"> w wysokości </w:t>
      </w:r>
      <w:r w:rsidRPr="00441960">
        <w:rPr>
          <w:rFonts w:ascii="Arial" w:hAnsi="Arial" w:cs="Arial"/>
          <w:b/>
        </w:rPr>
        <w:t>2</w:t>
      </w:r>
      <w:r w:rsidR="00231506" w:rsidRPr="00441960">
        <w:rPr>
          <w:rFonts w:ascii="Arial" w:hAnsi="Arial" w:cs="Arial"/>
          <w:b/>
        </w:rPr>
        <w:t xml:space="preserve"> 0</w:t>
      </w:r>
      <w:r w:rsidRPr="00441960">
        <w:rPr>
          <w:rFonts w:ascii="Arial" w:hAnsi="Arial" w:cs="Arial"/>
          <w:b/>
        </w:rPr>
        <w:t>00 zł</w:t>
      </w:r>
      <w:r w:rsidR="001C5768" w:rsidRPr="00441960">
        <w:rPr>
          <w:rFonts w:ascii="Arial" w:hAnsi="Arial" w:cs="Arial"/>
          <w:b/>
        </w:rPr>
        <w:t xml:space="preserve"> </w:t>
      </w:r>
      <w:r w:rsidR="001C5768" w:rsidRPr="00441960">
        <w:rPr>
          <w:rFonts w:ascii="Arial" w:hAnsi="Arial" w:cs="Arial"/>
        </w:rPr>
        <w:t>brutto</w:t>
      </w:r>
      <w:r w:rsidRPr="00441960">
        <w:rPr>
          <w:rFonts w:ascii="Arial" w:hAnsi="Arial" w:cs="Arial"/>
          <w:b/>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każdy ujawniony przypadek</w:t>
      </w:r>
      <w:r w:rsidRPr="00441960">
        <w:rPr>
          <w:rFonts w:ascii="Arial" w:hAnsi="Arial" w:cs="Arial"/>
          <w:spacing w:val="3"/>
        </w:rPr>
        <w:t xml:space="preserve"> </w:t>
      </w:r>
      <w:r w:rsidRPr="00441960">
        <w:rPr>
          <w:rFonts w:ascii="Arial" w:hAnsi="Arial" w:cs="Arial"/>
        </w:rPr>
        <w:t>niespełnienia</w:t>
      </w:r>
      <w:r w:rsidRPr="00441960">
        <w:rPr>
          <w:rFonts w:ascii="Arial" w:hAnsi="Arial" w:cs="Arial"/>
          <w:spacing w:val="-1"/>
        </w:rPr>
        <w:t xml:space="preserve"> </w:t>
      </w:r>
      <w:r w:rsidRPr="00441960">
        <w:rPr>
          <w:rFonts w:ascii="Arial" w:hAnsi="Arial" w:cs="Arial"/>
        </w:rPr>
        <w:t>wymogu,</w:t>
      </w:r>
    </w:p>
    <w:p w14:paraId="6C93BF8C" w14:textId="77777777" w:rsidR="009B5FA1" w:rsidRPr="00441960" w:rsidRDefault="00D11B96">
      <w:pPr>
        <w:pStyle w:val="Akapitzlist"/>
        <w:numPr>
          <w:ilvl w:val="2"/>
          <w:numId w:val="7"/>
        </w:numPr>
        <w:tabs>
          <w:tab w:val="left" w:pos="851"/>
          <w:tab w:val="left" w:pos="1142"/>
        </w:tabs>
        <w:ind w:left="851" w:right="-71" w:hanging="284"/>
        <w:rPr>
          <w:rFonts w:ascii="Arial" w:hAnsi="Arial" w:cs="Arial"/>
          <w:b/>
        </w:rPr>
      </w:pPr>
      <w:r w:rsidRPr="00441960">
        <w:rPr>
          <w:rFonts w:ascii="Arial" w:hAnsi="Arial" w:cs="Arial"/>
        </w:rPr>
        <w:t>za nieprzedłożenie dokumentów, o których mowa w § 9 ust. 4 dotyczących</w:t>
      </w:r>
      <w:r w:rsidRPr="00441960">
        <w:rPr>
          <w:rFonts w:ascii="Arial" w:hAnsi="Arial" w:cs="Arial"/>
          <w:spacing w:val="1"/>
        </w:rPr>
        <w:t xml:space="preserve"> </w:t>
      </w:r>
      <w:r w:rsidRPr="00441960">
        <w:rPr>
          <w:rFonts w:ascii="Arial" w:hAnsi="Arial" w:cs="Arial"/>
        </w:rPr>
        <w:t>osób</w:t>
      </w:r>
      <w:r w:rsidRPr="00441960">
        <w:rPr>
          <w:rFonts w:ascii="Arial" w:hAnsi="Arial" w:cs="Arial"/>
          <w:spacing w:val="1"/>
        </w:rPr>
        <w:t xml:space="preserve"> </w:t>
      </w:r>
      <w:r w:rsidRPr="00441960">
        <w:rPr>
          <w:rFonts w:ascii="Arial" w:hAnsi="Arial" w:cs="Arial"/>
        </w:rPr>
        <w:t>wykonujących</w:t>
      </w:r>
      <w:r w:rsidRPr="00441960">
        <w:rPr>
          <w:rFonts w:ascii="Arial" w:hAnsi="Arial" w:cs="Arial"/>
          <w:spacing w:val="1"/>
        </w:rPr>
        <w:t xml:space="preserve"> </w:t>
      </w:r>
      <w:r w:rsidRPr="00441960">
        <w:rPr>
          <w:rFonts w:ascii="Arial" w:hAnsi="Arial" w:cs="Arial"/>
          <w:w w:val="95"/>
        </w:rPr>
        <w:t>czynności</w:t>
      </w:r>
      <w:r w:rsidRPr="00441960">
        <w:rPr>
          <w:rFonts w:ascii="Arial" w:hAnsi="Arial" w:cs="Arial"/>
          <w:spacing w:val="9"/>
          <w:w w:val="95"/>
        </w:rPr>
        <w:t xml:space="preserve"> </w:t>
      </w:r>
      <w:r w:rsidRPr="00441960">
        <w:rPr>
          <w:rFonts w:ascii="Arial" w:hAnsi="Arial" w:cs="Arial"/>
          <w:w w:val="95"/>
        </w:rPr>
        <w:t>wymienione</w:t>
      </w:r>
      <w:r w:rsidRPr="00441960">
        <w:rPr>
          <w:rFonts w:ascii="Arial" w:hAnsi="Arial" w:cs="Arial"/>
          <w:spacing w:val="13"/>
          <w:w w:val="95"/>
        </w:rPr>
        <w:t xml:space="preserve"> </w:t>
      </w:r>
      <w:r w:rsidRPr="00441960">
        <w:rPr>
          <w:rFonts w:ascii="Arial" w:hAnsi="Arial" w:cs="Arial"/>
          <w:w w:val="95"/>
        </w:rPr>
        <w:t>w</w:t>
      </w:r>
      <w:r w:rsidRPr="00441960">
        <w:rPr>
          <w:rFonts w:ascii="Arial" w:hAnsi="Arial" w:cs="Arial"/>
          <w:spacing w:val="10"/>
          <w:w w:val="95"/>
        </w:rPr>
        <w:t xml:space="preserve"> </w:t>
      </w:r>
      <w:r w:rsidRPr="00441960">
        <w:rPr>
          <w:rFonts w:ascii="Arial" w:hAnsi="Arial" w:cs="Arial"/>
          <w:w w:val="95"/>
        </w:rPr>
        <w:t>§</w:t>
      </w:r>
      <w:r w:rsidRPr="00441960">
        <w:rPr>
          <w:rFonts w:ascii="Arial" w:hAnsi="Arial" w:cs="Arial"/>
          <w:spacing w:val="12"/>
          <w:w w:val="95"/>
        </w:rPr>
        <w:t xml:space="preserve"> </w:t>
      </w:r>
      <w:r w:rsidRPr="00441960">
        <w:rPr>
          <w:rFonts w:ascii="Arial" w:hAnsi="Arial" w:cs="Arial"/>
          <w:w w:val="95"/>
        </w:rPr>
        <w:t>9</w:t>
      </w:r>
      <w:r w:rsidRPr="00441960">
        <w:rPr>
          <w:rFonts w:ascii="Arial" w:hAnsi="Arial" w:cs="Arial"/>
          <w:spacing w:val="10"/>
          <w:w w:val="95"/>
        </w:rPr>
        <w:t xml:space="preserve"> </w:t>
      </w:r>
      <w:r w:rsidRPr="00441960">
        <w:rPr>
          <w:rFonts w:ascii="Arial" w:hAnsi="Arial" w:cs="Arial"/>
          <w:w w:val="95"/>
        </w:rPr>
        <w:t>ust.</w:t>
      </w:r>
      <w:r w:rsidRPr="00441960">
        <w:rPr>
          <w:rFonts w:ascii="Arial" w:hAnsi="Arial" w:cs="Arial"/>
          <w:spacing w:val="11"/>
          <w:w w:val="95"/>
        </w:rPr>
        <w:t xml:space="preserve"> </w:t>
      </w:r>
      <w:r w:rsidRPr="00441960">
        <w:rPr>
          <w:rFonts w:ascii="Arial" w:hAnsi="Arial" w:cs="Arial"/>
          <w:w w:val="95"/>
        </w:rPr>
        <w:t>1</w:t>
      </w:r>
      <w:r w:rsidRPr="00441960">
        <w:rPr>
          <w:rFonts w:ascii="Arial" w:hAnsi="Arial" w:cs="Arial"/>
          <w:spacing w:val="13"/>
          <w:w w:val="95"/>
        </w:rPr>
        <w:t xml:space="preserve"> </w:t>
      </w:r>
      <w:r w:rsidRPr="00441960">
        <w:rPr>
          <w:rFonts w:ascii="Arial" w:hAnsi="Arial" w:cs="Arial"/>
          <w:w w:val="95"/>
        </w:rPr>
        <w:t>pkt.</w:t>
      </w:r>
      <w:r w:rsidRPr="00441960">
        <w:rPr>
          <w:rFonts w:ascii="Arial" w:hAnsi="Arial" w:cs="Arial"/>
          <w:spacing w:val="10"/>
          <w:w w:val="95"/>
        </w:rPr>
        <w:t xml:space="preserve"> </w:t>
      </w:r>
      <w:r w:rsidRPr="00441960">
        <w:rPr>
          <w:rFonts w:ascii="Arial" w:hAnsi="Arial" w:cs="Arial"/>
          <w:w w:val="95"/>
        </w:rPr>
        <w:t>1,</w:t>
      </w:r>
      <w:r w:rsidRPr="00441960">
        <w:rPr>
          <w:rFonts w:ascii="Arial" w:hAnsi="Arial" w:cs="Arial"/>
          <w:spacing w:val="11"/>
          <w:w w:val="95"/>
        </w:rPr>
        <w:t xml:space="preserve"> </w:t>
      </w:r>
      <w:r w:rsidRPr="00441960">
        <w:rPr>
          <w:rFonts w:ascii="Arial" w:hAnsi="Arial" w:cs="Arial"/>
          <w:w w:val="95"/>
        </w:rPr>
        <w:t>w</w:t>
      </w:r>
      <w:r w:rsidRPr="00441960">
        <w:rPr>
          <w:rFonts w:ascii="Arial" w:hAnsi="Arial" w:cs="Arial"/>
          <w:spacing w:val="12"/>
          <w:w w:val="95"/>
        </w:rPr>
        <w:t xml:space="preserve"> </w:t>
      </w:r>
      <w:r w:rsidRPr="00441960">
        <w:rPr>
          <w:rFonts w:ascii="Arial" w:hAnsi="Arial" w:cs="Arial"/>
          <w:w w:val="95"/>
        </w:rPr>
        <w:t>wysokości</w:t>
      </w:r>
      <w:r w:rsidRPr="00441960">
        <w:rPr>
          <w:rFonts w:ascii="Arial" w:hAnsi="Arial" w:cs="Arial"/>
          <w:spacing w:val="12"/>
          <w:w w:val="95"/>
        </w:rPr>
        <w:t xml:space="preserve"> </w:t>
      </w:r>
      <w:r w:rsidRPr="00441960">
        <w:rPr>
          <w:rFonts w:ascii="Arial" w:hAnsi="Arial" w:cs="Arial"/>
          <w:b/>
          <w:w w:val="95"/>
        </w:rPr>
        <w:t>200</w:t>
      </w:r>
      <w:r w:rsidRPr="00441960">
        <w:rPr>
          <w:rFonts w:ascii="Arial" w:hAnsi="Arial" w:cs="Arial"/>
          <w:b/>
          <w:spacing w:val="9"/>
          <w:w w:val="95"/>
        </w:rPr>
        <w:t xml:space="preserve"> </w:t>
      </w:r>
      <w:r w:rsidRPr="00441960">
        <w:rPr>
          <w:rFonts w:ascii="Arial" w:hAnsi="Arial" w:cs="Arial"/>
          <w:b/>
          <w:w w:val="95"/>
        </w:rPr>
        <w:t>zł</w:t>
      </w:r>
      <w:r w:rsidRPr="00441960">
        <w:rPr>
          <w:rFonts w:ascii="Arial" w:hAnsi="Arial" w:cs="Arial"/>
          <w:b/>
          <w:spacing w:val="15"/>
          <w:w w:val="95"/>
        </w:rPr>
        <w:t xml:space="preserve"> </w:t>
      </w:r>
      <w:r w:rsidR="001C5768" w:rsidRPr="00441960">
        <w:rPr>
          <w:rFonts w:ascii="Arial" w:hAnsi="Arial" w:cs="Arial"/>
        </w:rPr>
        <w:t>brutto</w:t>
      </w:r>
      <w:r w:rsidR="001C5768" w:rsidRPr="00441960">
        <w:rPr>
          <w:rFonts w:ascii="Arial" w:hAnsi="Arial" w:cs="Arial"/>
          <w:w w:val="95"/>
        </w:rPr>
        <w:t xml:space="preserve"> </w:t>
      </w:r>
      <w:r w:rsidRPr="00441960">
        <w:rPr>
          <w:rFonts w:ascii="Arial" w:hAnsi="Arial" w:cs="Arial"/>
          <w:w w:val="95"/>
        </w:rPr>
        <w:t>za</w:t>
      </w:r>
      <w:r w:rsidRPr="00441960">
        <w:rPr>
          <w:rFonts w:ascii="Arial" w:hAnsi="Arial" w:cs="Arial"/>
          <w:spacing w:val="11"/>
          <w:w w:val="95"/>
        </w:rPr>
        <w:t xml:space="preserve"> </w:t>
      </w:r>
      <w:r w:rsidRPr="00441960">
        <w:rPr>
          <w:rFonts w:ascii="Arial" w:hAnsi="Arial" w:cs="Arial"/>
          <w:w w:val="95"/>
        </w:rPr>
        <w:t>rozpoczęty</w:t>
      </w:r>
      <w:r w:rsidRPr="00441960">
        <w:rPr>
          <w:rFonts w:ascii="Arial" w:hAnsi="Arial" w:cs="Arial"/>
          <w:spacing w:val="11"/>
          <w:w w:val="95"/>
        </w:rPr>
        <w:t xml:space="preserve"> </w:t>
      </w:r>
      <w:r w:rsidRPr="00441960">
        <w:rPr>
          <w:rFonts w:ascii="Arial" w:hAnsi="Arial" w:cs="Arial"/>
          <w:w w:val="95"/>
        </w:rPr>
        <w:t>każdy</w:t>
      </w:r>
      <w:r w:rsidRPr="00441960">
        <w:rPr>
          <w:rFonts w:ascii="Arial" w:hAnsi="Arial" w:cs="Arial"/>
          <w:spacing w:val="11"/>
          <w:w w:val="95"/>
        </w:rPr>
        <w:t xml:space="preserve"> </w:t>
      </w:r>
      <w:r w:rsidRPr="00441960">
        <w:rPr>
          <w:rFonts w:ascii="Arial" w:hAnsi="Arial" w:cs="Arial"/>
          <w:w w:val="95"/>
        </w:rPr>
        <w:t>dzień</w:t>
      </w:r>
      <w:r w:rsidRPr="00441960">
        <w:rPr>
          <w:rFonts w:ascii="Arial" w:hAnsi="Arial" w:cs="Arial"/>
          <w:spacing w:val="11"/>
          <w:w w:val="95"/>
        </w:rPr>
        <w:t xml:space="preserve"> </w:t>
      </w:r>
      <w:r w:rsidRPr="00441960">
        <w:rPr>
          <w:rFonts w:ascii="Arial" w:hAnsi="Arial" w:cs="Arial"/>
          <w:w w:val="95"/>
        </w:rPr>
        <w:t>zwłoki</w:t>
      </w:r>
      <w:r w:rsidRPr="00441960">
        <w:rPr>
          <w:rFonts w:ascii="Arial" w:hAnsi="Arial" w:cs="Arial"/>
          <w:spacing w:val="12"/>
          <w:w w:val="95"/>
        </w:rPr>
        <w:t xml:space="preserve"> </w:t>
      </w:r>
      <w:r w:rsidRPr="00441960">
        <w:rPr>
          <w:rFonts w:ascii="Arial" w:hAnsi="Arial" w:cs="Arial"/>
          <w:w w:val="95"/>
        </w:rPr>
        <w:t>liczony</w:t>
      </w:r>
      <w:r w:rsidRPr="00441960">
        <w:rPr>
          <w:rFonts w:ascii="Arial" w:hAnsi="Arial" w:cs="Arial"/>
          <w:spacing w:val="1"/>
          <w:w w:val="95"/>
        </w:rPr>
        <w:t xml:space="preserve"> </w:t>
      </w:r>
      <w:r w:rsidRPr="00441960">
        <w:rPr>
          <w:rFonts w:ascii="Arial" w:hAnsi="Arial" w:cs="Arial"/>
        </w:rPr>
        <w:t>od</w:t>
      </w:r>
      <w:r w:rsidRPr="00441960">
        <w:rPr>
          <w:rFonts w:ascii="Arial" w:hAnsi="Arial" w:cs="Arial"/>
          <w:spacing w:val="-1"/>
        </w:rPr>
        <w:t xml:space="preserve"> </w:t>
      </w:r>
      <w:r w:rsidRPr="00441960">
        <w:rPr>
          <w:rFonts w:ascii="Arial" w:hAnsi="Arial" w:cs="Arial"/>
        </w:rPr>
        <w:t>dnia</w:t>
      </w:r>
      <w:r w:rsidRPr="00441960">
        <w:rPr>
          <w:rFonts w:ascii="Arial" w:hAnsi="Arial" w:cs="Arial"/>
          <w:spacing w:val="-1"/>
        </w:rPr>
        <w:t xml:space="preserve"> </w:t>
      </w:r>
      <w:r w:rsidRPr="00441960">
        <w:rPr>
          <w:rFonts w:ascii="Arial" w:hAnsi="Arial" w:cs="Arial"/>
        </w:rPr>
        <w:t>upływu terminu</w:t>
      </w:r>
      <w:r w:rsidRPr="00441960">
        <w:rPr>
          <w:rFonts w:ascii="Arial" w:hAnsi="Arial" w:cs="Arial"/>
          <w:spacing w:val="-1"/>
        </w:rPr>
        <w:t xml:space="preserve"> </w:t>
      </w:r>
      <w:r w:rsidRPr="00441960">
        <w:rPr>
          <w:rFonts w:ascii="Arial" w:hAnsi="Arial" w:cs="Arial"/>
        </w:rPr>
        <w:t>wyznaczonego na</w:t>
      </w:r>
      <w:r w:rsidRPr="00441960">
        <w:rPr>
          <w:rFonts w:ascii="Arial" w:hAnsi="Arial" w:cs="Arial"/>
          <w:spacing w:val="3"/>
        </w:rPr>
        <w:t xml:space="preserve"> </w:t>
      </w:r>
      <w:r w:rsidRPr="00441960">
        <w:rPr>
          <w:rFonts w:ascii="Arial" w:hAnsi="Arial" w:cs="Arial"/>
        </w:rPr>
        <w:t>jego</w:t>
      </w:r>
      <w:r w:rsidRPr="00441960">
        <w:rPr>
          <w:rFonts w:ascii="Arial" w:hAnsi="Arial" w:cs="Arial"/>
          <w:spacing w:val="-1"/>
        </w:rPr>
        <w:t xml:space="preserve"> </w:t>
      </w:r>
      <w:r w:rsidRPr="00441960">
        <w:rPr>
          <w:rFonts w:ascii="Arial" w:hAnsi="Arial" w:cs="Arial"/>
        </w:rPr>
        <w:t>złożenie, nie</w:t>
      </w:r>
      <w:r w:rsidRPr="00441960">
        <w:rPr>
          <w:rFonts w:ascii="Arial" w:hAnsi="Arial" w:cs="Arial"/>
          <w:spacing w:val="-3"/>
        </w:rPr>
        <w:t xml:space="preserve"> </w:t>
      </w:r>
      <w:r w:rsidRPr="00441960">
        <w:rPr>
          <w:rFonts w:ascii="Arial" w:hAnsi="Arial" w:cs="Arial"/>
        </w:rPr>
        <w:t>więcej niż</w:t>
      </w:r>
      <w:r w:rsidRPr="00441960">
        <w:rPr>
          <w:rFonts w:ascii="Arial" w:hAnsi="Arial" w:cs="Arial"/>
          <w:spacing w:val="2"/>
        </w:rPr>
        <w:t xml:space="preserve"> </w:t>
      </w:r>
      <w:r w:rsidRPr="00441960">
        <w:rPr>
          <w:rFonts w:ascii="Arial" w:hAnsi="Arial" w:cs="Arial"/>
          <w:b/>
        </w:rPr>
        <w:t>1</w:t>
      </w:r>
      <w:r w:rsidR="00231506" w:rsidRPr="00441960">
        <w:rPr>
          <w:rFonts w:ascii="Arial" w:hAnsi="Arial" w:cs="Arial"/>
          <w:b/>
        </w:rPr>
        <w:t xml:space="preserve"> </w:t>
      </w:r>
      <w:r w:rsidRPr="00441960">
        <w:rPr>
          <w:rFonts w:ascii="Arial" w:hAnsi="Arial" w:cs="Arial"/>
          <w:b/>
        </w:rPr>
        <w:t>500</w:t>
      </w:r>
      <w:r w:rsidRPr="00441960">
        <w:rPr>
          <w:rFonts w:ascii="Arial" w:hAnsi="Arial" w:cs="Arial"/>
          <w:b/>
          <w:spacing w:val="-2"/>
        </w:rPr>
        <w:t xml:space="preserve"> </w:t>
      </w:r>
      <w:r w:rsidRPr="00441960">
        <w:rPr>
          <w:rFonts w:ascii="Arial" w:hAnsi="Arial" w:cs="Arial"/>
          <w:b/>
        </w:rPr>
        <w:t>zł</w:t>
      </w:r>
      <w:r w:rsidR="001C5768" w:rsidRPr="00441960">
        <w:rPr>
          <w:rFonts w:ascii="Arial" w:hAnsi="Arial" w:cs="Arial"/>
          <w:b/>
        </w:rPr>
        <w:t xml:space="preserve"> </w:t>
      </w:r>
      <w:r w:rsidR="001C5768" w:rsidRPr="00441960">
        <w:rPr>
          <w:rFonts w:ascii="Arial" w:hAnsi="Arial" w:cs="Arial"/>
        </w:rPr>
        <w:t>brutto</w:t>
      </w:r>
      <w:r w:rsidRPr="00441960">
        <w:rPr>
          <w:rFonts w:ascii="Arial" w:hAnsi="Arial" w:cs="Arial"/>
          <w:b/>
        </w:rPr>
        <w:t>,</w:t>
      </w:r>
    </w:p>
    <w:p w14:paraId="7B28566A" w14:textId="77777777" w:rsidR="007A027F" w:rsidRPr="00441960" w:rsidRDefault="00D11B96">
      <w:pPr>
        <w:pStyle w:val="Akapitzlist"/>
        <w:numPr>
          <w:ilvl w:val="1"/>
          <w:numId w:val="7"/>
        </w:numPr>
        <w:tabs>
          <w:tab w:val="left" w:pos="828"/>
        </w:tabs>
        <w:ind w:left="623" w:right="-71" w:hanging="392"/>
        <w:jc w:val="both"/>
        <w:rPr>
          <w:rFonts w:ascii="Arial" w:hAnsi="Arial" w:cs="Arial"/>
        </w:rPr>
      </w:pPr>
      <w:r w:rsidRPr="00441960">
        <w:rPr>
          <w:rFonts w:ascii="Arial" w:hAnsi="Arial" w:cs="Arial"/>
        </w:rPr>
        <w:t>Zamawiający</w:t>
      </w:r>
      <w:r w:rsidRPr="00441960">
        <w:rPr>
          <w:rFonts w:ascii="Arial" w:hAnsi="Arial" w:cs="Arial"/>
          <w:spacing w:val="-5"/>
        </w:rPr>
        <w:t xml:space="preserve"> </w:t>
      </w:r>
      <w:r w:rsidRPr="00441960">
        <w:rPr>
          <w:rFonts w:ascii="Arial" w:hAnsi="Arial" w:cs="Arial"/>
        </w:rPr>
        <w:t>zapłaci</w:t>
      </w:r>
      <w:r w:rsidRPr="00441960">
        <w:rPr>
          <w:rFonts w:ascii="Arial" w:hAnsi="Arial" w:cs="Arial"/>
          <w:spacing w:val="-5"/>
        </w:rPr>
        <w:t xml:space="preserve"> </w:t>
      </w:r>
      <w:r w:rsidRPr="00441960">
        <w:rPr>
          <w:rFonts w:ascii="Arial" w:hAnsi="Arial" w:cs="Arial"/>
        </w:rPr>
        <w:t>Wykonawcy</w:t>
      </w:r>
      <w:r w:rsidRPr="00441960">
        <w:rPr>
          <w:rFonts w:ascii="Arial" w:hAnsi="Arial" w:cs="Arial"/>
          <w:spacing w:val="-4"/>
        </w:rPr>
        <w:t xml:space="preserve"> </w:t>
      </w:r>
      <w:r w:rsidRPr="00441960">
        <w:rPr>
          <w:rFonts w:ascii="Arial" w:hAnsi="Arial" w:cs="Arial"/>
        </w:rPr>
        <w:t>karę</w:t>
      </w:r>
      <w:r w:rsidRPr="00441960">
        <w:rPr>
          <w:rFonts w:ascii="Arial" w:hAnsi="Arial" w:cs="Arial"/>
          <w:spacing w:val="-6"/>
        </w:rPr>
        <w:t xml:space="preserve"> </w:t>
      </w:r>
      <w:r w:rsidRPr="00441960">
        <w:rPr>
          <w:rFonts w:ascii="Arial" w:hAnsi="Arial" w:cs="Arial"/>
        </w:rPr>
        <w:t>umowną</w:t>
      </w:r>
      <w:r w:rsidRPr="00441960">
        <w:rPr>
          <w:rFonts w:ascii="Arial" w:hAnsi="Arial" w:cs="Arial"/>
          <w:spacing w:val="-5"/>
        </w:rPr>
        <w:t xml:space="preserve"> </w:t>
      </w:r>
      <w:r w:rsidRPr="00441960">
        <w:rPr>
          <w:rFonts w:ascii="Arial" w:hAnsi="Arial" w:cs="Arial"/>
        </w:rPr>
        <w:t>z</w:t>
      </w:r>
      <w:r w:rsidRPr="00441960">
        <w:rPr>
          <w:rFonts w:ascii="Arial" w:hAnsi="Arial" w:cs="Arial"/>
          <w:spacing w:val="-4"/>
        </w:rPr>
        <w:t xml:space="preserve"> </w:t>
      </w:r>
      <w:r w:rsidRPr="00441960">
        <w:rPr>
          <w:rFonts w:ascii="Arial" w:hAnsi="Arial" w:cs="Arial"/>
        </w:rPr>
        <w:t>tytułu</w:t>
      </w:r>
      <w:r w:rsidR="007A027F" w:rsidRPr="00441960">
        <w:rPr>
          <w:rFonts w:ascii="Arial" w:hAnsi="Arial" w:cs="Arial"/>
        </w:rPr>
        <w:t>:</w:t>
      </w:r>
    </w:p>
    <w:p w14:paraId="55882AC0" w14:textId="156FBB1E" w:rsidR="007A027F" w:rsidRPr="00441960" w:rsidRDefault="00D11B96">
      <w:pPr>
        <w:pStyle w:val="Akapitzlist"/>
        <w:numPr>
          <w:ilvl w:val="2"/>
          <w:numId w:val="7"/>
        </w:numPr>
        <w:tabs>
          <w:tab w:val="left" w:pos="828"/>
        </w:tabs>
        <w:ind w:left="851" w:right="-71" w:hanging="284"/>
        <w:rPr>
          <w:rFonts w:ascii="Arial" w:hAnsi="Arial" w:cs="Arial"/>
        </w:rPr>
      </w:pPr>
      <w:r w:rsidRPr="00441960">
        <w:rPr>
          <w:rFonts w:ascii="Arial" w:hAnsi="Arial" w:cs="Arial"/>
        </w:rPr>
        <w:t>odstąpienia</w:t>
      </w:r>
      <w:r w:rsidRPr="00441960">
        <w:rPr>
          <w:rFonts w:ascii="Arial" w:hAnsi="Arial" w:cs="Arial"/>
          <w:spacing w:val="-5"/>
        </w:rPr>
        <w:t xml:space="preserve"> </w:t>
      </w:r>
      <w:r w:rsidRPr="00441960">
        <w:rPr>
          <w:rFonts w:ascii="Arial" w:hAnsi="Arial" w:cs="Arial"/>
        </w:rPr>
        <w:t>od</w:t>
      </w:r>
      <w:r w:rsidRPr="00441960">
        <w:rPr>
          <w:rFonts w:ascii="Arial" w:hAnsi="Arial" w:cs="Arial"/>
          <w:spacing w:val="-4"/>
        </w:rPr>
        <w:t xml:space="preserve"> </w:t>
      </w:r>
      <w:r w:rsidRPr="00441960">
        <w:rPr>
          <w:rFonts w:ascii="Arial" w:hAnsi="Arial" w:cs="Arial"/>
        </w:rPr>
        <w:t>umowy</w:t>
      </w:r>
      <w:r w:rsidRPr="00441960">
        <w:rPr>
          <w:rFonts w:ascii="Arial" w:hAnsi="Arial" w:cs="Arial"/>
          <w:spacing w:val="-5"/>
        </w:rPr>
        <w:t xml:space="preserve"> </w:t>
      </w:r>
      <w:r w:rsidRPr="00441960">
        <w:rPr>
          <w:rFonts w:ascii="Arial" w:hAnsi="Arial" w:cs="Arial"/>
        </w:rPr>
        <w:t>przez</w:t>
      </w:r>
      <w:r w:rsidRPr="00441960">
        <w:rPr>
          <w:rFonts w:ascii="Arial" w:hAnsi="Arial" w:cs="Arial"/>
          <w:spacing w:val="-5"/>
        </w:rPr>
        <w:t xml:space="preserve"> </w:t>
      </w:r>
      <w:r w:rsidRPr="00441960">
        <w:rPr>
          <w:rFonts w:ascii="Arial" w:hAnsi="Arial" w:cs="Arial"/>
        </w:rPr>
        <w:t>Zamawiającego</w:t>
      </w:r>
      <w:r w:rsidRPr="00441960">
        <w:rPr>
          <w:rFonts w:ascii="Arial" w:hAnsi="Arial" w:cs="Arial"/>
          <w:spacing w:val="-4"/>
        </w:rPr>
        <w:t xml:space="preserve"> </w:t>
      </w:r>
      <w:r w:rsidRPr="00441960">
        <w:rPr>
          <w:rFonts w:ascii="Arial" w:hAnsi="Arial" w:cs="Arial"/>
        </w:rPr>
        <w:t>lub</w:t>
      </w:r>
      <w:r w:rsidRPr="00441960">
        <w:rPr>
          <w:rFonts w:ascii="Arial" w:hAnsi="Arial" w:cs="Arial"/>
          <w:spacing w:val="-43"/>
        </w:rPr>
        <w:t xml:space="preserve"> </w:t>
      </w:r>
      <w:r w:rsidRPr="00441960">
        <w:rPr>
          <w:rFonts w:ascii="Arial" w:hAnsi="Arial" w:cs="Arial"/>
        </w:rPr>
        <w:t xml:space="preserve">Wykonawcę z winy Zamawiającego </w:t>
      </w:r>
      <w:r w:rsidR="00A57544">
        <w:rPr>
          <w:rFonts w:ascii="Arial" w:hAnsi="Arial" w:cs="Arial"/>
        </w:rPr>
        <w:t>-</w:t>
      </w:r>
      <w:r w:rsidRPr="00441960">
        <w:rPr>
          <w:rFonts w:ascii="Arial" w:hAnsi="Arial" w:cs="Arial"/>
        </w:rPr>
        <w:t xml:space="preserve"> w</w:t>
      </w:r>
      <w:r w:rsidR="00A57544">
        <w:rPr>
          <w:rFonts w:ascii="Arial" w:hAnsi="Arial" w:cs="Arial"/>
        </w:rPr>
        <w:t> </w:t>
      </w:r>
      <w:r w:rsidRPr="00441960">
        <w:rPr>
          <w:rFonts w:ascii="Arial" w:hAnsi="Arial" w:cs="Arial"/>
        </w:rPr>
        <w:t xml:space="preserve">wysokości </w:t>
      </w:r>
      <w:r w:rsidRPr="00441960">
        <w:rPr>
          <w:rFonts w:ascii="Arial" w:hAnsi="Arial" w:cs="Arial"/>
          <w:b/>
        </w:rPr>
        <w:t xml:space="preserve">10% </w:t>
      </w:r>
      <w:r w:rsidRPr="00441960">
        <w:rPr>
          <w:rFonts w:ascii="Arial" w:hAnsi="Arial" w:cs="Arial"/>
        </w:rPr>
        <w:t xml:space="preserve">wynagrodzenia </w:t>
      </w:r>
      <w:r w:rsidR="001C5768" w:rsidRPr="00441960">
        <w:rPr>
          <w:rFonts w:ascii="Arial" w:hAnsi="Arial" w:cs="Arial"/>
        </w:rPr>
        <w:t>brutto</w:t>
      </w:r>
      <w:r w:rsidRPr="00441960">
        <w:rPr>
          <w:rFonts w:ascii="Arial" w:hAnsi="Arial" w:cs="Arial"/>
        </w:rPr>
        <w:t xml:space="preserve"> określonego w § </w:t>
      </w:r>
      <w:r w:rsidR="006C6726" w:rsidRPr="00441960">
        <w:rPr>
          <w:rFonts w:ascii="Arial" w:hAnsi="Arial" w:cs="Arial"/>
        </w:rPr>
        <w:t>5</w:t>
      </w:r>
      <w:r w:rsidRPr="00441960">
        <w:rPr>
          <w:rFonts w:ascii="Arial" w:hAnsi="Arial" w:cs="Arial"/>
        </w:rPr>
        <w:t xml:space="preserve"> ust. 1, z</w:t>
      </w:r>
      <w:r w:rsidRPr="00441960">
        <w:rPr>
          <w:rFonts w:ascii="Arial" w:hAnsi="Arial" w:cs="Arial"/>
          <w:spacing w:val="1"/>
        </w:rPr>
        <w:t xml:space="preserve"> </w:t>
      </w:r>
      <w:r w:rsidRPr="00441960">
        <w:rPr>
          <w:rFonts w:ascii="Arial" w:hAnsi="Arial" w:cs="Arial"/>
        </w:rPr>
        <w:t>wyłączeniem okoliczności, o których mowa w art. 456 ustawy Prawo zamówień publicznych. Zamawiający</w:t>
      </w:r>
      <w:r w:rsidRPr="00441960">
        <w:rPr>
          <w:rFonts w:ascii="Arial" w:hAnsi="Arial" w:cs="Arial"/>
          <w:spacing w:val="1"/>
        </w:rPr>
        <w:t xml:space="preserve"> </w:t>
      </w:r>
      <w:r w:rsidRPr="00441960">
        <w:rPr>
          <w:rFonts w:ascii="Arial" w:hAnsi="Arial" w:cs="Arial"/>
        </w:rPr>
        <w:t>nie ponosi odpowiedzialności z tytułu kar umownych wobec Wykonawcy za odstąpienie od umowy z</w:t>
      </w:r>
      <w:r w:rsidRPr="00441960">
        <w:rPr>
          <w:rFonts w:ascii="Arial" w:hAnsi="Arial" w:cs="Arial"/>
          <w:spacing w:val="1"/>
        </w:rPr>
        <w:t xml:space="preserve"> </w:t>
      </w:r>
      <w:r w:rsidRPr="00441960">
        <w:rPr>
          <w:rFonts w:ascii="Arial" w:hAnsi="Arial" w:cs="Arial"/>
        </w:rPr>
        <w:t>przyczyn</w:t>
      </w:r>
      <w:r w:rsidRPr="00441960">
        <w:rPr>
          <w:rFonts w:ascii="Arial" w:hAnsi="Arial" w:cs="Arial"/>
          <w:spacing w:val="-1"/>
        </w:rPr>
        <w:t xml:space="preserve"> </w:t>
      </w:r>
      <w:r w:rsidRPr="00441960">
        <w:rPr>
          <w:rFonts w:ascii="Arial" w:hAnsi="Arial" w:cs="Arial"/>
        </w:rPr>
        <w:t>wymienionych w</w:t>
      </w:r>
      <w:r w:rsidRPr="00441960">
        <w:rPr>
          <w:rFonts w:ascii="Arial" w:hAnsi="Arial" w:cs="Arial"/>
          <w:spacing w:val="-1"/>
        </w:rPr>
        <w:t xml:space="preserve"> </w:t>
      </w:r>
      <w:r w:rsidRPr="00441960">
        <w:rPr>
          <w:rFonts w:ascii="Arial" w:hAnsi="Arial" w:cs="Arial"/>
        </w:rPr>
        <w:t>§</w:t>
      </w:r>
      <w:r w:rsidRPr="00441960">
        <w:rPr>
          <w:rFonts w:ascii="Arial" w:hAnsi="Arial" w:cs="Arial"/>
          <w:spacing w:val="-1"/>
        </w:rPr>
        <w:t xml:space="preserve"> </w:t>
      </w:r>
      <w:r w:rsidRPr="00441960">
        <w:rPr>
          <w:rFonts w:ascii="Arial" w:hAnsi="Arial" w:cs="Arial"/>
        </w:rPr>
        <w:t>1</w:t>
      </w:r>
      <w:r w:rsidR="006C6726" w:rsidRPr="00441960">
        <w:rPr>
          <w:rFonts w:ascii="Arial" w:hAnsi="Arial" w:cs="Arial"/>
        </w:rPr>
        <w:t>0</w:t>
      </w:r>
      <w:r w:rsidRPr="00441960">
        <w:rPr>
          <w:rFonts w:ascii="Arial" w:hAnsi="Arial" w:cs="Arial"/>
          <w:spacing w:val="-1"/>
        </w:rPr>
        <w:t xml:space="preserve"> </w:t>
      </w:r>
      <w:r w:rsidRPr="00441960">
        <w:rPr>
          <w:rFonts w:ascii="Arial" w:hAnsi="Arial" w:cs="Arial"/>
        </w:rPr>
        <w:t>ust.</w:t>
      </w:r>
      <w:r w:rsidRPr="00441960">
        <w:rPr>
          <w:rFonts w:ascii="Arial" w:hAnsi="Arial" w:cs="Arial"/>
          <w:spacing w:val="-1"/>
        </w:rPr>
        <w:t xml:space="preserve"> </w:t>
      </w:r>
      <w:r w:rsidRPr="00441960">
        <w:rPr>
          <w:rFonts w:ascii="Arial" w:hAnsi="Arial" w:cs="Arial"/>
        </w:rPr>
        <w:t>1 niniejszej umowy.</w:t>
      </w:r>
    </w:p>
    <w:p w14:paraId="63DCE688" w14:textId="77777777" w:rsidR="009B5FA1" w:rsidRPr="00441960" w:rsidRDefault="00D11B96">
      <w:pPr>
        <w:pStyle w:val="Akapitzlist"/>
        <w:numPr>
          <w:ilvl w:val="0"/>
          <w:numId w:val="7"/>
        </w:numPr>
        <w:tabs>
          <w:tab w:val="left" w:pos="426"/>
        </w:tabs>
        <w:ind w:left="426" w:right="-71" w:hanging="392"/>
        <w:rPr>
          <w:rFonts w:ascii="Arial" w:hAnsi="Arial" w:cs="Arial"/>
        </w:rPr>
      </w:pPr>
      <w:r w:rsidRPr="00441960">
        <w:rPr>
          <w:rFonts w:ascii="Arial" w:hAnsi="Arial" w:cs="Arial"/>
        </w:rPr>
        <w:t xml:space="preserve">Dopuszcza się kumulację kar, o których mowa w ust. 1. Wysokość naliczonych kar umownych </w:t>
      </w:r>
      <w:r w:rsidRPr="00441960">
        <w:rPr>
          <w:rFonts w:ascii="Arial" w:hAnsi="Arial" w:cs="Arial"/>
          <w:u w:val="single"/>
        </w:rPr>
        <w:t>nie może</w:t>
      </w:r>
      <w:r w:rsidRPr="00441960">
        <w:rPr>
          <w:rFonts w:ascii="Arial" w:hAnsi="Arial" w:cs="Arial"/>
          <w:spacing w:val="-44"/>
          <w:u w:val="single"/>
        </w:rPr>
        <w:t xml:space="preserve"> </w:t>
      </w:r>
      <w:r w:rsidRPr="00441960">
        <w:rPr>
          <w:rFonts w:ascii="Arial" w:hAnsi="Arial" w:cs="Arial"/>
          <w:u w:val="single"/>
        </w:rPr>
        <w:t>przekroczyć</w:t>
      </w:r>
      <w:r w:rsidRPr="00441960">
        <w:rPr>
          <w:rFonts w:ascii="Arial" w:hAnsi="Arial" w:cs="Arial"/>
          <w:spacing w:val="-1"/>
          <w:u w:val="single"/>
        </w:rPr>
        <w:t xml:space="preserve"> </w:t>
      </w:r>
      <w:r w:rsidR="007A027F" w:rsidRPr="00441960">
        <w:rPr>
          <w:rFonts w:ascii="Arial" w:hAnsi="Arial" w:cs="Arial"/>
          <w:b/>
          <w:u w:val="single"/>
        </w:rPr>
        <w:t>3</w:t>
      </w:r>
      <w:r w:rsidRPr="00441960">
        <w:rPr>
          <w:rFonts w:ascii="Arial" w:hAnsi="Arial" w:cs="Arial"/>
          <w:b/>
          <w:u w:val="single"/>
        </w:rPr>
        <w:t>0%</w:t>
      </w:r>
      <w:r w:rsidRPr="00441960">
        <w:rPr>
          <w:rFonts w:ascii="Arial" w:hAnsi="Arial" w:cs="Arial"/>
          <w:b/>
          <w:spacing w:val="1"/>
          <w:u w:val="single"/>
        </w:rPr>
        <w:t xml:space="preserve"> </w:t>
      </w:r>
      <w:r w:rsidRPr="00441960">
        <w:rPr>
          <w:rFonts w:ascii="Arial" w:hAnsi="Arial" w:cs="Arial"/>
          <w:u w:val="single"/>
        </w:rPr>
        <w:t xml:space="preserve">wartości umowy </w:t>
      </w:r>
      <w:r w:rsidR="001C5768" w:rsidRPr="00441960">
        <w:rPr>
          <w:rFonts w:ascii="Arial" w:hAnsi="Arial" w:cs="Arial"/>
          <w:u w:val="single"/>
        </w:rPr>
        <w:t>brutto</w:t>
      </w:r>
      <w:r w:rsidRPr="00441960">
        <w:rPr>
          <w:rFonts w:ascii="Arial" w:hAnsi="Arial" w:cs="Arial"/>
        </w:rPr>
        <w:t>, o której mowa w</w:t>
      </w:r>
      <w:r w:rsidRPr="00441960">
        <w:rPr>
          <w:rFonts w:ascii="Arial" w:hAnsi="Arial" w:cs="Arial"/>
          <w:spacing w:val="-1"/>
        </w:rPr>
        <w:t xml:space="preserve"> </w:t>
      </w:r>
      <w:r w:rsidRPr="00441960">
        <w:rPr>
          <w:rFonts w:ascii="Arial" w:hAnsi="Arial" w:cs="Arial"/>
        </w:rPr>
        <w:t>§</w:t>
      </w:r>
      <w:r w:rsidRPr="00441960">
        <w:rPr>
          <w:rFonts w:ascii="Arial" w:hAnsi="Arial" w:cs="Arial"/>
          <w:spacing w:val="-2"/>
        </w:rPr>
        <w:t xml:space="preserve"> </w:t>
      </w:r>
      <w:r w:rsidRPr="00441960">
        <w:rPr>
          <w:rFonts w:ascii="Arial" w:hAnsi="Arial" w:cs="Arial"/>
        </w:rPr>
        <w:t>4 ust.</w:t>
      </w:r>
      <w:r w:rsidRPr="00441960">
        <w:rPr>
          <w:rFonts w:ascii="Arial" w:hAnsi="Arial" w:cs="Arial"/>
          <w:spacing w:val="1"/>
        </w:rPr>
        <w:t xml:space="preserve"> </w:t>
      </w:r>
      <w:r w:rsidRPr="00441960">
        <w:rPr>
          <w:rFonts w:ascii="Arial" w:hAnsi="Arial" w:cs="Arial"/>
        </w:rPr>
        <w:t>1.</w:t>
      </w:r>
    </w:p>
    <w:p w14:paraId="2C84E6FE" w14:textId="77777777" w:rsidR="009B5FA1" w:rsidRPr="00441960" w:rsidRDefault="00D11B96">
      <w:pPr>
        <w:pStyle w:val="Akapitzlist"/>
        <w:numPr>
          <w:ilvl w:val="0"/>
          <w:numId w:val="7"/>
        </w:numPr>
        <w:tabs>
          <w:tab w:val="left" w:pos="426"/>
        </w:tabs>
        <w:ind w:left="426" w:right="-71" w:hanging="392"/>
        <w:rPr>
          <w:rFonts w:ascii="Arial" w:hAnsi="Arial" w:cs="Arial"/>
        </w:rPr>
      </w:pPr>
      <w:r w:rsidRPr="00441960">
        <w:rPr>
          <w:rFonts w:ascii="Arial" w:hAnsi="Arial" w:cs="Arial"/>
        </w:rPr>
        <w:t>W przypadku, gdy kary umowne nie pokryją szkody powstałej na skutek niewykonania lub nienależytego</w:t>
      </w:r>
      <w:r w:rsidRPr="00441960">
        <w:rPr>
          <w:rFonts w:ascii="Arial" w:hAnsi="Arial" w:cs="Arial"/>
          <w:spacing w:val="1"/>
        </w:rPr>
        <w:t xml:space="preserve"> </w:t>
      </w:r>
      <w:r w:rsidRPr="00441960">
        <w:rPr>
          <w:rFonts w:ascii="Arial" w:hAnsi="Arial" w:cs="Arial"/>
        </w:rPr>
        <w:t>wykonania przedmiotu umowy przez Wykonawcę, bądź odstąpienia od umowy przez Zamawiającego z</w:t>
      </w:r>
      <w:r w:rsidRPr="00441960">
        <w:rPr>
          <w:rFonts w:ascii="Arial" w:hAnsi="Arial" w:cs="Arial"/>
          <w:spacing w:val="1"/>
        </w:rPr>
        <w:t xml:space="preserve"> </w:t>
      </w:r>
      <w:r w:rsidRPr="00441960">
        <w:rPr>
          <w:rFonts w:ascii="Arial" w:hAnsi="Arial" w:cs="Arial"/>
        </w:rPr>
        <w:t xml:space="preserve">przyczyn, za które ponosi odpowiedzialność Wykonawca, Zamawiający </w:t>
      </w:r>
      <w:r w:rsidRPr="00441960">
        <w:rPr>
          <w:rFonts w:ascii="Arial" w:hAnsi="Arial" w:cs="Arial"/>
        </w:rPr>
        <w:lastRenderedPageBreak/>
        <w:t>zastrzega sobie prawo do żądania</w:t>
      </w:r>
      <w:r w:rsidRPr="00441960">
        <w:rPr>
          <w:rFonts w:ascii="Arial" w:hAnsi="Arial" w:cs="Arial"/>
          <w:spacing w:val="1"/>
        </w:rPr>
        <w:t xml:space="preserve"> </w:t>
      </w:r>
      <w:r w:rsidRPr="00441960">
        <w:rPr>
          <w:rFonts w:ascii="Arial" w:hAnsi="Arial" w:cs="Arial"/>
        </w:rPr>
        <w:t>odszkodowania</w:t>
      </w:r>
      <w:r w:rsidRPr="00441960">
        <w:rPr>
          <w:rFonts w:ascii="Arial" w:hAnsi="Arial" w:cs="Arial"/>
          <w:spacing w:val="-4"/>
        </w:rPr>
        <w:t xml:space="preserve"> </w:t>
      </w:r>
      <w:r w:rsidRPr="00441960">
        <w:rPr>
          <w:rFonts w:ascii="Arial" w:hAnsi="Arial" w:cs="Arial"/>
        </w:rPr>
        <w:t>uzupełniającego</w:t>
      </w:r>
      <w:r w:rsidRPr="00441960">
        <w:rPr>
          <w:rFonts w:ascii="Arial" w:hAnsi="Arial" w:cs="Arial"/>
          <w:spacing w:val="-4"/>
        </w:rPr>
        <w:t xml:space="preserve"> </w:t>
      </w:r>
      <w:r w:rsidRPr="00441960">
        <w:rPr>
          <w:rFonts w:ascii="Arial" w:hAnsi="Arial" w:cs="Arial"/>
        </w:rPr>
        <w:t>przenoszącego</w:t>
      </w:r>
      <w:r w:rsidRPr="00441960">
        <w:rPr>
          <w:rFonts w:ascii="Arial" w:hAnsi="Arial" w:cs="Arial"/>
          <w:spacing w:val="-4"/>
        </w:rPr>
        <w:t xml:space="preserve"> </w:t>
      </w:r>
      <w:r w:rsidRPr="00441960">
        <w:rPr>
          <w:rFonts w:ascii="Arial" w:hAnsi="Arial" w:cs="Arial"/>
        </w:rPr>
        <w:t>wysokość</w:t>
      </w:r>
      <w:r w:rsidRPr="00441960">
        <w:rPr>
          <w:rFonts w:ascii="Arial" w:hAnsi="Arial" w:cs="Arial"/>
          <w:spacing w:val="-4"/>
        </w:rPr>
        <w:t xml:space="preserve"> </w:t>
      </w:r>
      <w:r w:rsidRPr="00441960">
        <w:rPr>
          <w:rFonts w:ascii="Arial" w:hAnsi="Arial" w:cs="Arial"/>
        </w:rPr>
        <w:t>zastrzeżonej</w:t>
      </w:r>
      <w:r w:rsidRPr="00441960">
        <w:rPr>
          <w:rFonts w:ascii="Arial" w:hAnsi="Arial" w:cs="Arial"/>
          <w:spacing w:val="-4"/>
        </w:rPr>
        <w:t xml:space="preserve"> </w:t>
      </w:r>
      <w:r w:rsidRPr="00441960">
        <w:rPr>
          <w:rFonts w:ascii="Arial" w:hAnsi="Arial" w:cs="Arial"/>
        </w:rPr>
        <w:t>kary</w:t>
      </w:r>
      <w:r w:rsidRPr="00441960">
        <w:rPr>
          <w:rFonts w:ascii="Arial" w:hAnsi="Arial" w:cs="Arial"/>
          <w:spacing w:val="-4"/>
        </w:rPr>
        <w:t xml:space="preserve"> </w:t>
      </w:r>
      <w:r w:rsidRPr="00441960">
        <w:rPr>
          <w:rFonts w:ascii="Arial" w:hAnsi="Arial" w:cs="Arial"/>
        </w:rPr>
        <w:t>na</w:t>
      </w:r>
      <w:r w:rsidRPr="00441960">
        <w:rPr>
          <w:rFonts w:ascii="Arial" w:hAnsi="Arial" w:cs="Arial"/>
          <w:spacing w:val="-4"/>
        </w:rPr>
        <w:t xml:space="preserve"> </w:t>
      </w:r>
      <w:r w:rsidRPr="00441960">
        <w:rPr>
          <w:rFonts w:ascii="Arial" w:hAnsi="Arial" w:cs="Arial"/>
        </w:rPr>
        <w:t>zasadach</w:t>
      </w:r>
      <w:r w:rsidRPr="00441960">
        <w:rPr>
          <w:rFonts w:ascii="Arial" w:hAnsi="Arial" w:cs="Arial"/>
          <w:spacing w:val="-4"/>
        </w:rPr>
        <w:t xml:space="preserve"> </w:t>
      </w:r>
      <w:r w:rsidRPr="00441960">
        <w:rPr>
          <w:rFonts w:ascii="Arial" w:hAnsi="Arial" w:cs="Arial"/>
        </w:rPr>
        <w:t>kodeksu</w:t>
      </w:r>
      <w:r w:rsidRPr="00441960">
        <w:rPr>
          <w:rFonts w:ascii="Arial" w:hAnsi="Arial" w:cs="Arial"/>
          <w:spacing w:val="-4"/>
        </w:rPr>
        <w:t xml:space="preserve"> </w:t>
      </w:r>
      <w:r w:rsidRPr="00441960">
        <w:rPr>
          <w:rFonts w:ascii="Arial" w:hAnsi="Arial" w:cs="Arial"/>
        </w:rPr>
        <w:t>cywilnego.</w:t>
      </w:r>
    </w:p>
    <w:p w14:paraId="7A547173" w14:textId="76D52C01" w:rsidR="00EE0003" w:rsidRPr="00441960" w:rsidRDefault="00D11B96">
      <w:pPr>
        <w:pStyle w:val="Akapitzlist"/>
        <w:numPr>
          <w:ilvl w:val="0"/>
          <w:numId w:val="7"/>
        </w:numPr>
        <w:tabs>
          <w:tab w:val="left" w:pos="426"/>
        </w:tabs>
        <w:ind w:left="426" w:right="-71" w:hanging="392"/>
        <w:rPr>
          <w:rFonts w:ascii="Arial" w:hAnsi="Arial" w:cs="Arial"/>
        </w:rPr>
      </w:pPr>
      <w:r w:rsidRPr="00441960">
        <w:rPr>
          <w:rFonts w:ascii="Arial" w:hAnsi="Arial" w:cs="Arial"/>
        </w:rPr>
        <w:t>Wykonawca upoważnia Zamawiającego do potrącania kar umownych z kwot należnych Wykonawcy na</w:t>
      </w:r>
      <w:r w:rsidRPr="00441960">
        <w:rPr>
          <w:rFonts w:ascii="Arial" w:hAnsi="Arial" w:cs="Arial"/>
          <w:spacing w:val="1"/>
        </w:rPr>
        <w:t xml:space="preserve"> </w:t>
      </w:r>
      <w:r w:rsidRPr="00441960">
        <w:rPr>
          <w:rFonts w:ascii="Arial" w:hAnsi="Arial" w:cs="Arial"/>
        </w:rPr>
        <w:t>podstawie wystawionych faktur</w:t>
      </w:r>
      <w:r w:rsidR="00EE0003" w:rsidRPr="00441960">
        <w:rPr>
          <w:rFonts w:ascii="Arial" w:hAnsi="Arial" w:cs="Arial"/>
        </w:rPr>
        <w:t>.</w:t>
      </w:r>
    </w:p>
    <w:p w14:paraId="36DD48EF" w14:textId="306D940B" w:rsidR="009B5FA1" w:rsidRPr="00441960" w:rsidRDefault="00D11B96">
      <w:pPr>
        <w:pStyle w:val="Akapitzlist"/>
        <w:numPr>
          <w:ilvl w:val="0"/>
          <w:numId w:val="7"/>
        </w:numPr>
        <w:tabs>
          <w:tab w:val="left" w:pos="426"/>
        </w:tabs>
        <w:ind w:left="426" w:right="-71" w:hanging="392"/>
        <w:rPr>
          <w:rFonts w:ascii="Arial" w:hAnsi="Arial" w:cs="Arial"/>
        </w:rPr>
      </w:pPr>
      <w:r w:rsidRPr="00441960">
        <w:rPr>
          <w:rFonts w:ascii="Arial" w:hAnsi="Arial" w:cs="Arial"/>
        </w:rPr>
        <w:t xml:space="preserve">W przypadku niedotrzymania terminu, o którym mowa w § </w:t>
      </w:r>
      <w:r w:rsidR="006C6726" w:rsidRPr="00441960">
        <w:rPr>
          <w:rFonts w:ascii="Arial" w:hAnsi="Arial" w:cs="Arial"/>
        </w:rPr>
        <w:t>4</w:t>
      </w:r>
      <w:r w:rsidRPr="00441960">
        <w:rPr>
          <w:rFonts w:ascii="Arial" w:hAnsi="Arial" w:cs="Arial"/>
        </w:rPr>
        <w:t xml:space="preserve"> ust. 1 niniejszej umowy z winy Wykonawcy,</w:t>
      </w:r>
      <w:r w:rsidRPr="00441960">
        <w:rPr>
          <w:rFonts w:ascii="Arial" w:hAnsi="Arial" w:cs="Arial"/>
          <w:spacing w:val="1"/>
        </w:rPr>
        <w:t xml:space="preserve"> </w:t>
      </w:r>
      <w:r w:rsidRPr="00441960">
        <w:rPr>
          <w:rFonts w:ascii="Arial" w:hAnsi="Arial" w:cs="Arial"/>
        </w:rPr>
        <w:t>Zamawiającemu</w:t>
      </w:r>
      <w:r w:rsidRPr="00441960">
        <w:rPr>
          <w:rFonts w:ascii="Arial" w:hAnsi="Arial" w:cs="Arial"/>
          <w:spacing w:val="1"/>
        </w:rPr>
        <w:t xml:space="preserve"> </w:t>
      </w:r>
      <w:r w:rsidRPr="00441960">
        <w:rPr>
          <w:rFonts w:ascii="Arial" w:hAnsi="Arial" w:cs="Arial"/>
        </w:rPr>
        <w:t>przysługuje</w:t>
      </w:r>
      <w:r w:rsidRPr="00441960">
        <w:rPr>
          <w:rFonts w:ascii="Arial" w:hAnsi="Arial" w:cs="Arial"/>
          <w:spacing w:val="1"/>
        </w:rPr>
        <w:t xml:space="preserve"> </w:t>
      </w:r>
      <w:r w:rsidRPr="00441960">
        <w:rPr>
          <w:rFonts w:ascii="Arial" w:hAnsi="Arial" w:cs="Arial"/>
        </w:rPr>
        <w:t>również</w:t>
      </w:r>
      <w:r w:rsidRPr="00441960">
        <w:rPr>
          <w:rFonts w:ascii="Arial" w:hAnsi="Arial" w:cs="Arial"/>
          <w:spacing w:val="1"/>
        </w:rPr>
        <w:t xml:space="preserve"> </w:t>
      </w:r>
      <w:r w:rsidRPr="00441960">
        <w:rPr>
          <w:rFonts w:ascii="Arial" w:hAnsi="Arial" w:cs="Arial"/>
        </w:rPr>
        <w:t>prawo</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żądania</w:t>
      </w:r>
      <w:r w:rsidRPr="00441960">
        <w:rPr>
          <w:rFonts w:ascii="Arial" w:hAnsi="Arial" w:cs="Arial"/>
          <w:spacing w:val="1"/>
        </w:rPr>
        <w:t xml:space="preserve"> </w:t>
      </w:r>
      <w:r w:rsidRPr="00441960">
        <w:rPr>
          <w:rFonts w:ascii="Arial" w:hAnsi="Arial" w:cs="Arial"/>
        </w:rPr>
        <w:t>od</w:t>
      </w:r>
      <w:r w:rsidRPr="00441960">
        <w:rPr>
          <w:rFonts w:ascii="Arial" w:hAnsi="Arial" w:cs="Arial"/>
          <w:spacing w:val="1"/>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naprawienia</w:t>
      </w:r>
      <w:r w:rsidRPr="00441960">
        <w:rPr>
          <w:rFonts w:ascii="Arial" w:hAnsi="Arial" w:cs="Arial"/>
          <w:spacing w:val="1"/>
        </w:rPr>
        <w:t xml:space="preserve"> </w:t>
      </w:r>
      <w:r w:rsidRPr="00441960">
        <w:rPr>
          <w:rFonts w:ascii="Arial" w:hAnsi="Arial" w:cs="Arial"/>
        </w:rPr>
        <w:t>szkody,</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tym</w:t>
      </w:r>
      <w:r w:rsidRPr="00441960">
        <w:rPr>
          <w:rFonts w:ascii="Arial" w:hAnsi="Arial" w:cs="Arial"/>
          <w:spacing w:val="1"/>
        </w:rPr>
        <w:t xml:space="preserve"> </w:t>
      </w:r>
      <w:r w:rsidRPr="00441960">
        <w:rPr>
          <w:rFonts w:ascii="Arial" w:hAnsi="Arial" w:cs="Arial"/>
        </w:rPr>
        <w:t>odszkodowania</w:t>
      </w:r>
      <w:r w:rsidR="00231506" w:rsidRPr="00441960">
        <w:rPr>
          <w:rFonts w:ascii="Arial" w:hAnsi="Arial" w:cs="Arial"/>
        </w:rPr>
        <w:t>.</w:t>
      </w:r>
    </w:p>
    <w:p w14:paraId="6243C254" w14:textId="77777777" w:rsidR="00231506" w:rsidRPr="00441960" w:rsidRDefault="00231506" w:rsidP="00441960">
      <w:pPr>
        <w:pStyle w:val="Akapitzlist"/>
        <w:tabs>
          <w:tab w:val="left" w:pos="480"/>
        </w:tabs>
        <w:ind w:left="479" w:right="-71" w:firstLine="0"/>
        <w:rPr>
          <w:rFonts w:ascii="Arial" w:hAnsi="Arial" w:cs="Arial"/>
        </w:rPr>
      </w:pPr>
    </w:p>
    <w:p w14:paraId="5C82FD16" w14:textId="1C23E120" w:rsidR="009B5FA1" w:rsidRPr="00441960" w:rsidRDefault="00D11B96" w:rsidP="00441960">
      <w:pPr>
        <w:pStyle w:val="Nagwek11"/>
        <w:ind w:right="-71" w:hanging="4557"/>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1</w:t>
      </w:r>
      <w:r w:rsidR="005761A0" w:rsidRPr="00441960">
        <w:rPr>
          <w:rFonts w:ascii="Arial" w:hAnsi="Arial" w:cs="Arial"/>
          <w:sz w:val="22"/>
          <w:szCs w:val="22"/>
        </w:rPr>
        <w:t>2</w:t>
      </w:r>
      <w:r w:rsidR="00E42503" w:rsidRPr="00441960">
        <w:rPr>
          <w:rFonts w:ascii="Arial" w:hAnsi="Arial" w:cs="Arial"/>
          <w:sz w:val="22"/>
          <w:szCs w:val="22"/>
        </w:rPr>
        <w:t xml:space="preserve"> PODWYKONAWCY</w:t>
      </w:r>
    </w:p>
    <w:p w14:paraId="28341667" w14:textId="77777777" w:rsidR="009B5FA1" w:rsidRPr="00441960" w:rsidRDefault="00D11B96">
      <w:pPr>
        <w:pStyle w:val="Akapitzlist"/>
        <w:numPr>
          <w:ilvl w:val="0"/>
          <w:numId w:val="6"/>
        </w:numPr>
        <w:tabs>
          <w:tab w:val="left" w:pos="284"/>
        </w:tabs>
        <w:ind w:left="284" w:right="-71" w:hanging="284"/>
        <w:rPr>
          <w:rFonts w:ascii="Arial" w:hAnsi="Arial" w:cs="Arial"/>
        </w:rPr>
      </w:pPr>
      <w:r w:rsidRPr="00441960">
        <w:rPr>
          <w:rFonts w:ascii="Arial" w:hAnsi="Arial" w:cs="Arial"/>
        </w:rPr>
        <w:t>Wykonawcy</w:t>
      </w:r>
      <w:r w:rsidRPr="00441960">
        <w:rPr>
          <w:rFonts w:ascii="Arial" w:hAnsi="Arial" w:cs="Arial"/>
          <w:spacing w:val="-10"/>
        </w:rPr>
        <w:t xml:space="preserve"> </w:t>
      </w:r>
      <w:r w:rsidRPr="00441960">
        <w:rPr>
          <w:rFonts w:ascii="Arial" w:hAnsi="Arial" w:cs="Arial"/>
        </w:rPr>
        <w:t>nie</w:t>
      </w:r>
      <w:r w:rsidRPr="00441960">
        <w:rPr>
          <w:rFonts w:ascii="Arial" w:hAnsi="Arial" w:cs="Arial"/>
          <w:spacing w:val="-10"/>
        </w:rPr>
        <w:t xml:space="preserve"> </w:t>
      </w:r>
      <w:r w:rsidRPr="00441960">
        <w:rPr>
          <w:rFonts w:ascii="Arial" w:hAnsi="Arial" w:cs="Arial"/>
        </w:rPr>
        <w:t>wolno</w:t>
      </w:r>
      <w:r w:rsidRPr="00441960">
        <w:rPr>
          <w:rFonts w:ascii="Arial" w:hAnsi="Arial" w:cs="Arial"/>
          <w:spacing w:val="-9"/>
        </w:rPr>
        <w:t xml:space="preserve"> </w:t>
      </w:r>
      <w:r w:rsidRPr="00441960">
        <w:rPr>
          <w:rFonts w:ascii="Arial" w:hAnsi="Arial" w:cs="Arial"/>
        </w:rPr>
        <w:t>powierzać</w:t>
      </w:r>
      <w:r w:rsidRPr="00441960">
        <w:rPr>
          <w:rFonts w:ascii="Arial" w:hAnsi="Arial" w:cs="Arial"/>
          <w:spacing w:val="-10"/>
        </w:rPr>
        <w:t xml:space="preserve"> </w:t>
      </w:r>
      <w:r w:rsidRPr="00441960">
        <w:rPr>
          <w:rFonts w:ascii="Arial" w:hAnsi="Arial" w:cs="Arial"/>
        </w:rPr>
        <w:t>wykonania</w:t>
      </w:r>
      <w:r w:rsidRPr="00441960">
        <w:rPr>
          <w:rFonts w:ascii="Arial" w:hAnsi="Arial" w:cs="Arial"/>
          <w:spacing w:val="-9"/>
        </w:rPr>
        <w:t xml:space="preserve"> </w:t>
      </w:r>
      <w:r w:rsidRPr="00441960">
        <w:rPr>
          <w:rFonts w:ascii="Arial" w:hAnsi="Arial" w:cs="Arial"/>
        </w:rPr>
        <w:t>zadania</w:t>
      </w:r>
      <w:r w:rsidRPr="00441960">
        <w:rPr>
          <w:rFonts w:ascii="Arial" w:hAnsi="Arial" w:cs="Arial"/>
          <w:spacing w:val="-9"/>
        </w:rPr>
        <w:t xml:space="preserve"> </w:t>
      </w:r>
      <w:r w:rsidRPr="00441960">
        <w:rPr>
          <w:rFonts w:ascii="Arial" w:hAnsi="Arial" w:cs="Arial"/>
        </w:rPr>
        <w:t>w</w:t>
      </w:r>
      <w:r w:rsidRPr="00441960">
        <w:rPr>
          <w:rFonts w:ascii="Arial" w:hAnsi="Arial" w:cs="Arial"/>
          <w:spacing w:val="-10"/>
        </w:rPr>
        <w:t xml:space="preserve"> </w:t>
      </w:r>
      <w:r w:rsidRPr="00441960">
        <w:rPr>
          <w:rFonts w:ascii="Arial" w:hAnsi="Arial" w:cs="Arial"/>
        </w:rPr>
        <w:t>całości</w:t>
      </w:r>
      <w:r w:rsidRPr="00441960">
        <w:rPr>
          <w:rFonts w:ascii="Arial" w:hAnsi="Arial" w:cs="Arial"/>
          <w:spacing w:val="-10"/>
        </w:rPr>
        <w:t xml:space="preserve"> </w:t>
      </w:r>
      <w:r w:rsidRPr="00441960">
        <w:rPr>
          <w:rFonts w:ascii="Arial" w:hAnsi="Arial" w:cs="Arial"/>
        </w:rPr>
        <w:t>lub</w:t>
      </w:r>
      <w:r w:rsidRPr="00441960">
        <w:rPr>
          <w:rFonts w:ascii="Arial" w:hAnsi="Arial" w:cs="Arial"/>
          <w:spacing w:val="-9"/>
        </w:rPr>
        <w:t xml:space="preserve"> </w:t>
      </w:r>
      <w:r w:rsidRPr="00441960">
        <w:rPr>
          <w:rFonts w:ascii="Arial" w:hAnsi="Arial" w:cs="Arial"/>
        </w:rPr>
        <w:t>w</w:t>
      </w:r>
      <w:r w:rsidRPr="00441960">
        <w:rPr>
          <w:rFonts w:ascii="Arial" w:hAnsi="Arial" w:cs="Arial"/>
          <w:spacing w:val="-8"/>
        </w:rPr>
        <w:t xml:space="preserve"> </w:t>
      </w:r>
      <w:r w:rsidRPr="00441960">
        <w:rPr>
          <w:rFonts w:ascii="Arial" w:hAnsi="Arial" w:cs="Arial"/>
        </w:rPr>
        <w:t>części</w:t>
      </w:r>
      <w:r w:rsidRPr="00441960">
        <w:rPr>
          <w:rFonts w:ascii="Arial" w:hAnsi="Arial" w:cs="Arial"/>
          <w:spacing w:val="-10"/>
        </w:rPr>
        <w:t xml:space="preserve"> </w:t>
      </w:r>
      <w:r w:rsidRPr="00441960">
        <w:rPr>
          <w:rFonts w:ascii="Arial" w:hAnsi="Arial" w:cs="Arial"/>
        </w:rPr>
        <w:t>podwykonawcom</w:t>
      </w:r>
      <w:r w:rsidRPr="00441960">
        <w:rPr>
          <w:rFonts w:ascii="Arial" w:hAnsi="Arial" w:cs="Arial"/>
          <w:spacing w:val="-10"/>
        </w:rPr>
        <w:t xml:space="preserve"> </w:t>
      </w:r>
      <w:r w:rsidRPr="00441960">
        <w:rPr>
          <w:rFonts w:ascii="Arial" w:hAnsi="Arial" w:cs="Arial"/>
        </w:rPr>
        <w:t>bez</w:t>
      </w:r>
      <w:r w:rsidRPr="00441960">
        <w:rPr>
          <w:rFonts w:ascii="Arial" w:hAnsi="Arial" w:cs="Arial"/>
          <w:spacing w:val="-9"/>
        </w:rPr>
        <w:t xml:space="preserve"> </w:t>
      </w:r>
      <w:r w:rsidRPr="00441960">
        <w:rPr>
          <w:rFonts w:ascii="Arial" w:hAnsi="Arial" w:cs="Arial"/>
        </w:rPr>
        <w:t>uprzedniej</w:t>
      </w:r>
      <w:r w:rsidRPr="00441960">
        <w:rPr>
          <w:rFonts w:ascii="Arial" w:hAnsi="Arial" w:cs="Arial"/>
          <w:spacing w:val="-43"/>
        </w:rPr>
        <w:t xml:space="preserve"> </w:t>
      </w:r>
      <w:r w:rsidRPr="00441960">
        <w:rPr>
          <w:rFonts w:ascii="Arial" w:hAnsi="Arial" w:cs="Arial"/>
        </w:rPr>
        <w:t>zgody</w:t>
      </w:r>
      <w:r w:rsidRPr="00441960">
        <w:rPr>
          <w:rFonts w:ascii="Arial" w:hAnsi="Arial" w:cs="Arial"/>
          <w:spacing w:val="-1"/>
        </w:rPr>
        <w:t xml:space="preserve"> </w:t>
      </w:r>
      <w:r w:rsidRPr="00441960">
        <w:rPr>
          <w:rFonts w:ascii="Arial" w:hAnsi="Arial" w:cs="Arial"/>
        </w:rPr>
        <w:t>Zamawiającego</w:t>
      </w:r>
      <w:r w:rsidRPr="00441960">
        <w:rPr>
          <w:rFonts w:ascii="Arial" w:hAnsi="Arial" w:cs="Arial"/>
          <w:spacing w:val="2"/>
        </w:rPr>
        <w:t xml:space="preserve"> </w:t>
      </w:r>
      <w:r w:rsidRPr="00441960">
        <w:rPr>
          <w:rFonts w:ascii="Arial" w:hAnsi="Arial" w:cs="Arial"/>
        </w:rPr>
        <w:t>wyrażonej</w:t>
      </w:r>
      <w:r w:rsidRPr="00441960">
        <w:rPr>
          <w:rFonts w:ascii="Arial" w:hAnsi="Arial" w:cs="Arial"/>
          <w:spacing w:val="-1"/>
        </w:rPr>
        <w:t xml:space="preserve"> </w:t>
      </w:r>
      <w:r w:rsidRPr="00441960">
        <w:rPr>
          <w:rFonts w:ascii="Arial" w:hAnsi="Arial" w:cs="Arial"/>
        </w:rPr>
        <w:t>na piśmie</w:t>
      </w:r>
      <w:r w:rsidRPr="00441960">
        <w:rPr>
          <w:rFonts w:ascii="Arial" w:hAnsi="Arial" w:cs="Arial"/>
          <w:spacing w:val="-2"/>
        </w:rPr>
        <w:t xml:space="preserve"> </w:t>
      </w:r>
      <w:r w:rsidRPr="00441960">
        <w:rPr>
          <w:rFonts w:ascii="Arial" w:hAnsi="Arial" w:cs="Arial"/>
        </w:rPr>
        <w:t>pod</w:t>
      </w:r>
      <w:r w:rsidRPr="00441960">
        <w:rPr>
          <w:rFonts w:ascii="Arial" w:hAnsi="Arial" w:cs="Arial"/>
          <w:spacing w:val="-1"/>
        </w:rPr>
        <w:t xml:space="preserve"> </w:t>
      </w:r>
      <w:r w:rsidRPr="00441960">
        <w:rPr>
          <w:rFonts w:ascii="Arial" w:hAnsi="Arial" w:cs="Arial"/>
        </w:rPr>
        <w:t>rygorem</w:t>
      </w:r>
      <w:r w:rsidRPr="00441960">
        <w:rPr>
          <w:rFonts w:ascii="Arial" w:hAnsi="Arial" w:cs="Arial"/>
          <w:spacing w:val="-1"/>
        </w:rPr>
        <w:t xml:space="preserve"> </w:t>
      </w:r>
      <w:r w:rsidRPr="00441960">
        <w:rPr>
          <w:rFonts w:ascii="Arial" w:hAnsi="Arial" w:cs="Arial"/>
        </w:rPr>
        <w:t>nieważności.</w:t>
      </w:r>
    </w:p>
    <w:p w14:paraId="714C25FC" w14:textId="77777777" w:rsidR="009B5FA1" w:rsidRPr="00441960" w:rsidRDefault="00D11B96">
      <w:pPr>
        <w:pStyle w:val="Akapitzlist"/>
        <w:numPr>
          <w:ilvl w:val="0"/>
          <w:numId w:val="6"/>
        </w:numPr>
        <w:tabs>
          <w:tab w:val="left" w:pos="284"/>
        </w:tabs>
        <w:ind w:left="284" w:right="-71" w:hanging="284"/>
        <w:rPr>
          <w:rFonts w:ascii="Arial" w:hAnsi="Arial" w:cs="Arial"/>
        </w:rPr>
      </w:pPr>
      <w:r w:rsidRPr="00441960">
        <w:rPr>
          <w:rFonts w:ascii="Arial" w:hAnsi="Arial" w:cs="Arial"/>
        </w:rPr>
        <w:t>Wykonawca</w:t>
      </w:r>
      <w:r w:rsidRPr="00441960">
        <w:rPr>
          <w:rFonts w:ascii="Arial" w:hAnsi="Arial" w:cs="Arial"/>
          <w:spacing w:val="-4"/>
        </w:rPr>
        <w:t xml:space="preserve"> </w:t>
      </w:r>
      <w:r w:rsidRPr="00441960">
        <w:rPr>
          <w:rFonts w:ascii="Arial" w:hAnsi="Arial" w:cs="Arial"/>
        </w:rPr>
        <w:t>powierzy</w:t>
      </w:r>
      <w:r w:rsidRPr="00441960">
        <w:rPr>
          <w:rFonts w:ascii="Arial" w:hAnsi="Arial" w:cs="Arial"/>
          <w:spacing w:val="-3"/>
        </w:rPr>
        <w:t xml:space="preserve"> </w:t>
      </w:r>
      <w:r w:rsidRPr="00441960">
        <w:rPr>
          <w:rFonts w:ascii="Arial" w:hAnsi="Arial" w:cs="Arial"/>
        </w:rPr>
        <w:t>Podwykonawcom</w:t>
      </w:r>
      <w:r w:rsidRPr="00441960">
        <w:rPr>
          <w:rFonts w:ascii="Arial" w:hAnsi="Arial" w:cs="Arial"/>
          <w:spacing w:val="-4"/>
        </w:rPr>
        <w:t xml:space="preserve"> </w:t>
      </w:r>
      <w:r w:rsidRPr="00441960">
        <w:rPr>
          <w:rFonts w:ascii="Arial" w:hAnsi="Arial" w:cs="Arial"/>
        </w:rPr>
        <w:t>wykonanie</w:t>
      </w:r>
      <w:r w:rsidRPr="00441960">
        <w:rPr>
          <w:rFonts w:ascii="Arial" w:hAnsi="Arial" w:cs="Arial"/>
          <w:spacing w:val="-5"/>
        </w:rPr>
        <w:t xml:space="preserve"> </w:t>
      </w:r>
      <w:r w:rsidRPr="00441960">
        <w:rPr>
          <w:rFonts w:ascii="Arial" w:hAnsi="Arial" w:cs="Arial"/>
        </w:rPr>
        <w:t>następujących</w:t>
      </w:r>
      <w:r w:rsidRPr="00441960">
        <w:rPr>
          <w:rFonts w:ascii="Arial" w:hAnsi="Arial" w:cs="Arial"/>
          <w:spacing w:val="-4"/>
        </w:rPr>
        <w:t xml:space="preserve"> </w:t>
      </w:r>
      <w:r w:rsidRPr="00441960">
        <w:rPr>
          <w:rFonts w:ascii="Arial" w:hAnsi="Arial" w:cs="Arial"/>
        </w:rPr>
        <w:t>części</w:t>
      </w:r>
      <w:r w:rsidRPr="00441960">
        <w:rPr>
          <w:rFonts w:ascii="Arial" w:hAnsi="Arial" w:cs="Arial"/>
          <w:spacing w:val="-4"/>
        </w:rPr>
        <w:t xml:space="preserve"> </w:t>
      </w:r>
      <w:r w:rsidRPr="00441960">
        <w:rPr>
          <w:rFonts w:ascii="Arial" w:hAnsi="Arial" w:cs="Arial"/>
        </w:rPr>
        <w:t>zamówienia:</w:t>
      </w:r>
    </w:p>
    <w:p w14:paraId="115A3A13" w14:textId="04BE5C16" w:rsidR="009B5FA1" w:rsidRPr="00441960" w:rsidRDefault="009013F1" w:rsidP="00441960">
      <w:pPr>
        <w:tabs>
          <w:tab w:val="left" w:pos="284"/>
          <w:tab w:val="left" w:pos="6456"/>
        </w:tabs>
        <w:ind w:left="284" w:right="-71" w:hanging="284"/>
        <w:jc w:val="both"/>
        <w:rPr>
          <w:rFonts w:ascii="Arial" w:hAnsi="Arial" w:cs="Arial"/>
        </w:rPr>
      </w:pPr>
      <w:r w:rsidRPr="00441960">
        <w:rPr>
          <w:rFonts w:ascii="Arial" w:hAnsi="Arial" w:cs="Arial"/>
          <w:i/>
        </w:rPr>
        <w:t xml:space="preserve">      </w:t>
      </w:r>
      <w:r w:rsidR="00D11B96" w:rsidRPr="00441960">
        <w:rPr>
          <w:rFonts w:ascii="Arial" w:hAnsi="Arial" w:cs="Arial"/>
          <w:i/>
        </w:rPr>
        <w:t>–</w:t>
      </w:r>
      <w:r w:rsidR="00D11B96" w:rsidRPr="00441960">
        <w:rPr>
          <w:rFonts w:ascii="Arial" w:hAnsi="Arial" w:cs="Arial"/>
          <w:i/>
          <w:spacing w:val="-3"/>
        </w:rPr>
        <w:t xml:space="preserve"> </w:t>
      </w:r>
      <w:r w:rsidR="00D11B96" w:rsidRPr="00441960">
        <w:rPr>
          <w:rFonts w:ascii="Arial" w:hAnsi="Arial" w:cs="Arial"/>
          <w:i/>
        </w:rPr>
        <w:t>wg</w:t>
      </w:r>
      <w:r w:rsidR="00D11B96" w:rsidRPr="00441960">
        <w:rPr>
          <w:rFonts w:ascii="Arial" w:hAnsi="Arial" w:cs="Arial"/>
          <w:i/>
          <w:spacing w:val="-1"/>
        </w:rPr>
        <w:t xml:space="preserve"> </w:t>
      </w:r>
      <w:r w:rsidR="00D11B96" w:rsidRPr="00441960">
        <w:rPr>
          <w:rFonts w:ascii="Arial" w:hAnsi="Arial" w:cs="Arial"/>
          <w:i/>
        </w:rPr>
        <w:t>zapisów</w:t>
      </w:r>
      <w:r w:rsidR="00D11B96" w:rsidRPr="00441960">
        <w:rPr>
          <w:rFonts w:ascii="Arial" w:hAnsi="Arial" w:cs="Arial"/>
          <w:i/>
          <w:spacing w:val="-2"/>
        </w:rPr>
        <w:t xml:space="preserve"> </w:t>
      </w:r>
      <w:r w:rsidR="00D11B96" w:rsidRPr="00441960">
        <w:rPr>
          <w:rFonts w:ascii="Arial" w:hAnsi="Arial" w:cs="Arial"/>
          <w:i/>
        </w:rPr>
        <w:t>oferty</w:t>
      </w:r>
      <w:r w:rsidR="00C37C02" w:rsidRPr="00441960">
        <w:rPr>
          <w:rFonts w:ascii="Arial" w:hAnsi="Arial" w:cs="Arial"/>
          <w:i/>
        </w:rPr>
        <w:t xml:space="preserve"> z dnia ………………</w:t>
      </w:r>
      <w:proofErr w:type="gramStart"/>
      <w:r w:rsidR="00C37C02" w:rsidRPr="00441960">
        <w:rPr>
          <w:rFonts w:ascii="Arial" w:hAnsi="Arial" w:cs="Arial"/>
          <w:i/>
        </w:rPr>
        <w:t>…….</w:t>
      </w:r>
      <w:proofErr w:type="gramEnd"/>
      <w:r w:rsidR="00D11B96" w:rsidRPr="00441960">
        <w:rPr>
          <w:rFonts w:ascii="Arial" w:hAnsi="Arial" w:cs="Arial"/>
        </w:rPr>
        <w:t>.</w:t>
      </w:r>
    </w:p>
    <w:p w14:paraId="4D729264" w14:textId="4D87088B" w:rsidR="009B5FA1" w:rsidRPr="00441960" w:rsidRDefault="00D11B96">
      <w:pPr>
        <w:pStyle w:val="Akapitzlist"/>
        <w:numPr>
          <w:ilvl w:val="0"/>
          <w:numId w:val="6"/>
        </w:numPr>
        <w:tabs>
          <w:tab w:val="left" w:pos="284"/>
        </w:tabs>
        <w:ind w:left="284" w:right="-71" w:hanging="284"/>
        <w:rPr>
          <w:rFonts w:ascii="Arial" w:hAnsi="Arial" w:cs="Arial"/>
        </w:rPr>
      </w:pPr>
      <w:r w:rsidRPr="00441960">
        <w:rPr>
          <w:rFonts w:ascii="Arial" w:hAnsi="Arial" w:cs="Arial"/>
        </w:rPr>
        <w:t>Zlecenie</w:t>
      </w:r>
      <w:r w:rsidRPr="00441960">
        <w:rPr>
          <w:rFonts w:ascii="Arial" w:hAnsi="Arial" w:cs="Arial"/>
          <w:spacing w:val="1"/>
        </w:rPr>
        <w:t xml:space="preserve"> </w:t>
      </w:r>
      <w:r w:rsidRPr="00441960">
        <w:rPr>
          <w:rFonts w:ascii="Arial" w:hAnsi="Arial" w:cs="Arial"/>
        </w:rPr>
        <w:t>wykonania</w:t>
      </w:r>
      <w:r w:rsidRPr="00441960">
        <w:rPr>
          <w:rFonts w:ascii="Arial" w:hAnsi="Arial" w:cs="Arial"/>
          <w:spacing w:val="1"/>
        </w:rPr>
        <w:t xml:space="preserve"> </w:t>
      </w:r>
      <w:r w:rsidRPr="00441960">
        <w:rPr>
          <w:rFonts w:ascii="Arial" w:hAnsi="Arial" w:cs="Arial"/>
        </w:rPr>
        <w:t>części</w:t>
      </w:r>
      <w:r w:rsidRPr="00441960">
        <w:rPr>
          <w:rFonts w:ascii="Arial" w:hAnsi="Arial" w:cs="Arial"/>
          <w:spacing w:val="1"/>
        </w:rPr>
        <w:t xml:space="preserve"> </w:t>
      </w:r>
      <w:r w:rsidR="005761A0" w:rsidRPr="00441960">
        <w:rPr>
          <w:rFonts w:ascii="Arial" w:hAnsi="Arial" w:cs="Arial"/>
        </w:rPr>
        <w:t>usługi</w:t>
      </w:r>
      <w:r w:rsidRPr="00441960">
        <w:rPr>
          <w:rFonts w:ascii="Arial" w:hAnsi="Arial" w:cs="Arial"/>
          <w:spacing w:val="1"/>
        </w:rPr>
        <w:t xml:space="preserve"> </w:t>
      </w:r>
      <w:r w:rsidRPr="00441960">
        <w:rPr>
          <w:rFonts w:ascii="Arial" w:hAnsi="Arial" w:cs="Arial"/>
        </w:rPr>
        <w:t>Podwykonawcom</w:t>
      </w:r>
      <w:r w:rsidRPr="00441960">
        <w:rPr>
          <w:rFonts w:ascii="Arial" w:hAnsi="Arial" w:cs="Arial"/>
          <w:spacing w:val="1"/>
        </w:rPr>
        <w:t xml:space="preserve"> </w:t>
      </w:r>
      <w:r w:rsidRPr="00441960">
        <w:rPr>
          <w:rFonts w:ascii="Arial" w:hAnsi="Arial" w:cs="Arial"/>
        </w:rPr>
        <w:t>nie</w:t>
      </w:r>
      <w:r w:rsidRPr="00441960">
        <w:rPr>
          <w:rFonts w:ascii="Arial" w:hAnsi="Arial" w:cs="Arial"/>
          <w:spacing w:val="1"/>
        </w:rPr>
        <w:t xml:space="preserve"> </w:t>
      </w:r>
      <w:r w:rsidRPr="00441960">
        <w:rPr>
          <w:rFonts w:ascii="Arial" w:hAnsi="Arial" w:cs="Arial"/>
        </w:rPr>
        <w:t>zmienia</w:t>
      </w:r>
      <w:r w:rsidRPr="00441960">
        <w:rPr>
          <w:rFonts w:ascii="Arial" w:hAnsi="Arial" w:cs="Arial"/>
          <w:spacing w:val="1"/>
        </w:rPr>
        <w:t xml:space="preserve"> </w:t>
      </w:r>
      <w:r w:rsidRPr="00441960">
        <w:rPr>
          <w:rFonts w:ascii="Arial" w:hAnsi="Arial" w:cs="Arial"/>
        </w:rPr>
        <w:t>zobowiązań</w:t>
      </w:r>
      <w:r w:rsidRPr="00441960">
        <w:rPr>
          <w:rFonts w:ascii="Arial" w:hAnsi="Arial" w:cs="Arial"/>
          <w:spacing w:val="1"/>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wobec</w:t>
      </w:r>
      <w:r w:rsidRPr="00441960">
        <w:rPr>
          <w:rFonts w:ascii="Arial" w:hAnsi="Arial" w:cs="Arial"/>
          <w:spacing w:val="1"/>
        </w:rPr>
        <w:t xml:space="preserve"> </w:t>
      </w:r>
      <w:r w:rsidRPr="00441960">
        <w:rPr>
          <w:rFonts w:ascii="Arial" w:hAnsi="Arial" w:cs="Arial"/>
        </w:rPr>
        <w:t>Zamawiającego</w:t>
      </w:r>
      <w:r w:rsidRPr="00441960">
        <w:rPr>
          <w:rFonts w:ascii="Arial" w:hAnsi="Arial" w:cs="Arial"/>
          <w:spacing w:val="-1"/>
        </w:rPr>
        <w:t xml:space="preserve"> </w:t>
      </w:r>
      <w:r w:rsidRPr="00441960">
        <w:rPr>
          <w:rFonts w:ascii="Arial" w:hAnsi="Arial" w:cs="Arial"/>
        </w:rPr>
        <w:t>za wykonanie</w:t>
      </w:r>
      <w:r w:rsidRPr="00441960">
        <w:rPr>
          <w:rFonts w:ascii="Arial" w:hAnsi="Arial" w:cs="Arial"/>
          <w:spacing w:val="-2"/>
        </w:rPr>
        <w:t xml:space="preserve"> </w:t>
      </w:r>
      <w:r w:rsidRPr="00441960">
        <w:rPr>
          <w:rFonts w:ascii="Arial" w:hAnsi="Arial" w:cs="Arial"/>
        </w:rPr>
        <w:t>tej części</w:t>
      </w:r>
      <w:r w:rsidRPr="00441960">
        <w:rPr>
          <w:rFonts w:ascii="Arial" w:hAnsi="Arial" w:cs="Arial"/>
          <w:spacing w:val="2"/>
        </w:rPr>
        <w:t xml:space="preserve"> </w:t>
      </w:r>
      <w:r w:rsidR="005761A0" w:rsidRPr="00441960">
        <w:rPr>
          <w:rFonts w:ascii="Arial" w:hAnsi="Arial" w:cs="Arial"/>
        </w:rPr>
        <w:t>usługi</w:t>
      </w:r>
      <w:r w:rsidRPr="00441960">
        <w:rPr>
          <w:rFonts w:ascii="Arial" w:hAnsi="Arial" w:cs="Arial"/>
        </w:rPr>
        <w:t>.</w:t>
      </w:r>
    </w:p>
    <w:p w14:paraId="3F66D59A" w14:textId="77777777" w:rsidR="009B5FA1" w:rsidRPr="00441960" w:rsidRDefault="00D11B96">
      <w:pPr>
        <w:pStyle w:val="Akapitzlist"/>
        <w:numPr>
          <w:ilvl w:val="0"/>
          <w:numId w:val="6"/>
        </w:numPr>
        <w:tabs>
          <w:tab w:val="left" w:pos="284"/>
        </w:tabs>
        <w:ind w:left="284" w:right="-71" w:hanging="284"/>
        <w:rPr>
          <w:rFonts w:ascii="Arial" w:hAnsi="Arial" w:cs="Arial"/>
        </w:rPr>
      </w:pPr>
      <w:r w:rsidRPr="00441960">
        <w:rPr>
          <w:rFonts w:ascii="Arial" w:hAnsi="Arial" w:cs="Arial"/>
        </w:rPr>
        <w:t>Wykonawca jest</w:t>
      </w:r>
      <w:r w:rsidRPr="00441960">
        <w:rPr>
          <w:rFonts w:ascii="Arial" w:hAnsi="Arial" w:cs="Arial"/>
          <w:spacing w:val="1"/>
        </w:rPr>
        <w:t xml:space="preserve"> </w:t>
      </w:r>
      <w:r w:rsidRPr="00441960">
        <w:rPr>
          <w:rFonts w:ascii="Arial" w:hAnsi="Arial" w:cs="Arial"/>
        </w:rPr>
        <w:t>odpowiedzialny</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działania,</w:t>
      </w:r>
      <w:r w:rsidRPr="00441960">
        <w:rPr>
          <w:rFonts w:ascii="Arial" w:hAnsi="Arial" w:cs="Arial"/>
          <w:spacing w:val="1"/>
        </w:rPr>
        <w:t xml:space="preserve"> </w:t>
      </w:r>
      <w:r w:rsidRPr="00441960">
        <w:rPr>
          <w:rFonts w:ascii="Arial" w:hAnsi="Arial" w:cs="Arial"/>
        </w:rPr>
        <w:t>zaniechania,</w:t>
      </w:r>
      <w:r w:rsidRPr="00441960">
        <w:rPr>
          <w:rFonts w:ascii="Arial" w:hAnsi="Arial" w:cs="Arial"/>
          <w:spacing w:val="1"/>
        </w:rPr>
        <w:t xml:space="preserve"> </w:t>
      </w:r>
      <w:r w:rsidRPr="00441960">
        <w:rPr>
          <w:rFonts w:ascii="Arial" w:hAnsi="Arial" w:cs="Arial"/>
        </w:rPr>
        <w:t>uchybienia</w:t>
      </w:r>
      <w:r w:rsidRPr="00441960">
        <w:rPr>
          <w:rFonts w:ascii="Arial" w:hAnsi="Arial" w:cs="Arial"/>
          <w:spacing w:val="1"/>
        </w:rPr>
        <w:t xml:space="preserve"> </w:t>
      </w:r>
      <w:r w:rsidRPr="00441960">
        <w:rPr>
          <w:rFonts w:ascii="Arial" w:hAnsi="Arial" w:cs="Arial"/>
        </w:rPr>
        <w:t>i zaniedbania</w:t>
      </w:r>
      <w:r w:rsidRPr="00441960">
        <w:rPr>
          <w:rFonts w:ascii="Arial" w:hAnsi="Arial" w:cs="Arial"/>
          <w:spacing w:val="1"/>
        </w:rPr>
        <w:t xml:space="preserve"> </w:t>
      </w:r>
      <w:r w:rsidRPr="00441960">
        <w:rPr>
          <w:rFonts w:ascii="Arial" w:hAnsi="Arial" w:cs="Arial"/>
        </w:rPr>
        <w:t>Podwykonawców,</w:t>
      </w:r>
      <w:r w:rsidRPr="00441960">
        <w:rPr>
          <w:rFonts w:ascii="Arial" w:hAnsi="Arial" w:cs="Arial"/>
          <w:spacing w:val="1"/>
        </w:rPr>
        <w:t xml:space="preserve"> </w:t>
      </w:r>
      <w:r w:rsidRPr="00441960">
        <w:rPr>
          <w:rFonts w:ascii="Arial" w:hAnsi="Arial" w:cs="Arial"/>
        </w:rPr>
        <w:t>dalszych Podwykonawców, ich przedstawicieli lub pracowników w takim samym stopniu, jakby to były</w:t>
      </w:r>
      <w:r w:rsidRPr="00441960">
        <w:rPr>
          <w:rFonts w:ascii="Arial" w:hAnsi="Arial" w:cs="Arial"/>
          <w:spacing w:val="1"/>
        </w:rPr>
        <w:t xml:space="preserve"> </w:t>
      </w:r>
      <w:r w:rsidRPr="00441960">
        <w:rPr>
          <w:rFonts w:ascii="Arial" w:hAnsi="Arial" w:cs="Arial"/>
        </w:rPr>
        <w:t>działania,</w:t>
      </w:r>
      <w:r w:rsidRPr="00441960">
        <w:rPr>
          <w:rFonts w:ascii="Arial" w:hAnsi="Arial" w:cs="Arial"/>
          <w:spacing w:val="-1"/>
        </w:rPr>
        <w:t xml:space="preserve"> </w:t>
      </w:r>
      <w:r w:rsidRPr="00441960">
        <w:rPr>
          <w:rFonts w:ascii="Arial" w:hAnsi="Arial" w:cs="Arial"/>
        </w:rPr>
        <w:t>zaniechania, uchybienia lub zaniedbania</w:t>
      </w:r>
      <w:r w:rsidRPr="00441960">
        <w:rPr>
          <w:rFonts w:ascii="Arial" w:hAnsi="Arial" w:cs="Arial"/>
          <w:spacing w:val="-1"/>
        </w:rPr>
        <w:t xml:space="preserve"> </w:t>
      </w:r>
      <w:r w:rsidRPr="00441960">
        <w:rPr>
          <w:rFonts w:ascii="Arial" w:hAnsi="Arial" w:cs="Arial"/>
        </w:rPr>
        <w:t>jego własne.</w:t>
      </w:r>
    </w:p>
    <w:p w14:paraId="671D5587" w14:textId="269565BF" w:rsidR="009B5FA1" w:rsidRPr="00441960" w:rsidRDefault="00D11B96">
      <w:pPr>
        <w:pStyle w:val="Akapitzlist"/>
        <w:numPr>
          <w:ilvl w:val="0"/>
          <w:numId w:val="6"/>
        </w:numPr>
        <w:tabs>
          <w:tab w:val="left" w:pos="284"/>
        </w:tabs>
        <w:ind w:left="284" w:right="-71" w:hanging="284"/>
        <w:rPr>
          <w:rFonts w:ascii="Arial" w:hAnsi="Arial" w:cs="Arial"/>
        </w:rPr>
      </w:pPr>
      <w:r w:rsidRPr="00441960">
        <w:rPr>
          <w:rFonts w:ascii="Arial" w:hAnsi="Arial" w:cs="Arial"/>
        </w:rPr>
        <w:t>Z</w:t>
      </w:r>
      <w:r w:rsidRPr="00441960">
        <w:rPr>
          <w:rFonts w:ascii="Arial" w:hAnsi="Arial" w:cs="Arial"/>
          <w:spacing w:val="1"/>
        </w:rPr>
        <w:t xml:space="preserve"> </w:t>
      </w:r>
      <w:r w:rsidRPr="00441960">
        <w:rPr>
          <w:rFonts w:ascii="Arial" w:hAnsi="Arial" w:cs="Arial"/>
        </w:rPr>
        <w:t>zastrzeżeniem</w:t>
      </w:r>
      <w:r w:rsidRPr="00441960">
        <w:rPr>
          <w:rFonts w:ascii="Arial" w:hAnsi="Arial" w:cs="Arial"/>
          <w:spacing w:val="1"/>
        </w:rPr>
        <w:t xml:space="preserve"> </w:t>
      </w:r>
      <w:r w:rsidRPr="00441960">
        <w:rPr>
          <w:rFonts w:ascii="Arial" w:hAnsi="Arial" w:cs="Arial"/>
        </w:rPr>
        <w:t>przypadku,</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którym</w:t>
      </w:r>
      <w:r w:rsidRPr="00441960">
        <w:rPr>
          <w:rFonts w:ascii="Arial" w:hAnsi="Arial" w:cs="Arial"/>
          <w:spacing w:val="1"/>
        </w:rPr>
        <w:t xml:space="preserve"> </w:t>
      </w:r>
      <w:r w:rsidRPr="00441960">
        <w:rPr>
          <w:rFonts w:ascii="Arial" w:hAnsi="Arial" w:cs="Arial"/>
        </w:rPr>
        <w:t>Zamawiający</w:t>
      </w:r>
      <w:r w:rsidRPr="00441960">
        <w:rPr>
          <w:rFonts w:ascii="Arial" w:hAnsi="Arial" w:cs="Arial"/>
          <w:spacing w:val="1"/>
        </w:rPr>
        <w:t xml:space="preserve"> </w:t>
      </w:r>
      <w:r w:rsidRPr="00441960">
        <w:rPr>
          <w:rFonts w:ascii="Arial" w:hAnsi="Arial" w:cs="Arial"/>
        </w:rPr>
        <w:t>nałożył</w:t>
      </w:r>
      <w:r w:rsidRPr="00441960">
        <w:rPr>
          <w:rFonts w:ascii="Arial" w:hAnsi="Arial" w:cs="Arial"/>
          <w:spacing w:val="1"/>
        </w:rPr>
        <w:t xml:space="preserve"> </w:t>
      </w:r>
      <w:r w:rsidRPr="00441960">
        <w:rPr>
          <w:rFonts w:ascii="Arial" w:hAnsi="Arial" w:cs="Arial"/>
        </w:rPr>
        <w:t>obowiązek</w:t>
      </w:r>
      <w:r w:rsidRPr="00441960">
        <w:rPr>
          <w:rFonts w:ascii="Arial" w:hAnsi="Arial" w:cs="Arial"/>
          <w:spacing w:val="1"/>
        </w:rPr>
        <w:t xml:space="preserve"> </w:t>
      </w:r>
      <w:r w:rsidRPr="00441960">
        <w:rPr>
          <w:rFonts w:ascii="Arial" w:hAnsi="Arial" w:cs="Arial"/>
        </w:rPr>
        <w:t>osobistego</w:t>
      </w:r>
      <w:r w:rsidRPr="00441960">
        <w:rPr>
          <w:rFonts w:ascii="Arial" w:hAnsi="Arial" w:cs="Arial"/>
          <w:spacing w:val="1"/>
        </w:rPr>
        <w:t xml:space="preserve"> </w:t>
      </w:r>
      <w:r w:rsidRPr="00441960">
        <w:rPr>
          <w:rFonts w:ascii="Arial" w:hAnsi="Arial" w:cs="Arial"/>
        </w:rPr>
        <w:t>wykonania</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Wykonawcę</w:t>
      </w:r>
      <w:r w:rsidRPr="00441960">
        <w:rPr>
          <w:rFonts w:ascii="Arial" w:hAnsi="Arial" w:cs="Arial"/>
          <w:spacing w:val="-4"/>
        </w:rPr>
        <w:t xml:space="preserve"> </w:t>
      </w:r>
      <w:r w:rsidRPr="00441960">
        <w:rPr>
          <w:rFonts w:ascii="Arial" w:hAnsi="Arial" w:cs="Arial"/>
        </w:rPr>
        <w:t>kluczowych</w:t>
      </w:r>
      <w:r w:rsidRPr="00441960">
        <w:rPr>
          <w:rFonts w:ascii="Arial" w:hAnsi="Arial" w:cs="Arial"/>
          <w:spacing w:val="-2"/>
        </w:rPr>
        <w:t xml:space="preserve"> </w:t>
      </w:r>
      <w:r w:rsidRPr="00441960">
        <w:rPr>
          <w:rFonts w:ascii="Arial" w:hAnsi="Arial" w:cs="Arial"/>
        </w:rPr>
        <w:t>części</w:t>
      </w:r>
      <w:r w:rsidRPr="00441960">
        <w:rPr>
          <w:rFonts w:ascii="Arial" w:hAnsi="Arial" w:cs="Arial"/>
          <w:spacing w:val="-2"/>
        </w:rPr>
        <w:t xml:space="preserve"> </w:t>
      </w:r>
      <w:r w:rsidRPr="00441960">
        <w:rPr>
          <w:rFonts w:ascii="Arial" w:hAnsi="Arial" w:cs="Arial"/>
        </w:rPr>
        <w:t>zamówienia</w:t>
      </w:r>
      <w:r w:rsidRPr="00441960">
        <w:rPr>
          <w:rFonts w:ascii="Arial" w:hAnsi="Arial" w:cs="Arial"/>
          <w:spacing w:val="-2"/>
        </w:rPr>
        <w:t xml:space="preserve"> </w:t>
      </w:r>
      <w:r w:rsidRPr="00441960">
        <w:rPr>
          <w:rFonts w:ascii="Arial" w:hAnsi="Arial" w:cs="Arial"/>
        </w:rPr>
        <w:t>na</w:t>
      </w:r>
      <w:r w:rsidRPr="00441960">
        <w:rPr>
          <w:rFonts w:ascii="Arial" w:hAnsi="Arial" w:cs="Arial"/>
          <w:spacing w:val="-1"/>
        </w:rPr>
        <w:t xml:space="preserve"> </w:t>
      </w:r>
      <w:r w:rsidR="005761A0" w:rsidRPr="00441960">
        <w:rPr>
          <w:rFonts w:ascii="Arial" w:hAnsi="Arial" w:cs="Arial"/>
        </w:rPr>
        <w:t>usługi</w:t>
      </w:r>
      <w:r w:rsidRPr="00441960">
        <w:rPr>
          <w:rFonts w:ascii="Arial" w:hAnsi="Arial" w:cs="Arial"/>
          <w:spacing w:val="-3"/>
        </w:rPr>
        <w:t xml:space="preserve"> </w:t>
      </w:r>
      <w:r w:rsidRPr="00441960">
        <w:rPr>
          <w:rFonts w:ascii="Arial" w:hAnsi="Arial" w:cs="Arial"/>
        </w:rPr>
        <w:t>określone</w:t>
      </w:r>
      <w:r w:rsidRPr="00441960">
        <w:rPr>
          <w:rFonts w:ascii="Arial" w:hAnsi="Arial" w:cs="Arial"/>
          <w:spacing w:val="-3"/>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SWZ,</w:t>
      </w:r>
      <w:r w:rsidRPr="00441960">
        <w:rPr>
          <w:rFonts w:ascii="Arial" w:hAnsi="Arial" w:cs="Arial"/>
          <w:spacing w:val="-2"/>
        </w:rPr>
        <w:t xml:space="preserve"> </w:t>
      </w:r>
      <w:r w:rsidRPr="00441960">
        <w:rPr>
          <w:rFonts w:ascii="Arial" w:hAnsi="Arial" w:cs="Arial"/>
        </w:rPr>
        <w:t>Wykonawca</w:t>
      </w:r>
      <w:r w:rsidRPr="00441960">
        <w:rPr>
          <w:rFonts w:ascii="Arial" w:hAnsi="Arial" w:cs="Arial"/>
          <w:spacing w:val="-2"/>
        </w:rPr>
        <w:t xml:space="preserve"> </w:t>
      </w:r>
      <w:r w:rsidRPr="00441960">
        <w:rPr>
          <w:rFonts w:ascii="Arial" w:hAnsi="Arial" w:cs="Arial"/>
        </w:rPr>
        <w:t>może:</w:t>
      </w:r>
    </w:p>
    <w:p w14:paraId="6B66FB0D" w14:textId="7AF98942" w:rsidR="009B5FA1" w:rsidRPr="00441960" w:rsidRDefault="00D11B96">
      <w:pPr>
        <w:pStyle w:val="Akapitzlist"/>
        <w:numPr>
          <w:ilvl w:val="1"/>
          <w:numId w:val="6"/>
        </w:numPr>
        <w:tabs>
          <w:tab w:val="left" w:pos="567"/>
          <w:tab w:val="left" w:pos="1097"/>
        </w:tabs>
        <w:ind w:left="567" w:right="-71" w:hanging="284"/>
        <w:rPr>
          <w:rFonts w:ascii="Arial" w:hAnsi="Arial" w:cs="Arial"/>
        </w:rPr>
      </w:pPr>
      <w:r w:rsidRPr="00441960">
        <w:rPr>
          <w:rFonts w:ascii="Arial" w:hAnsi="Arial" w:cs="Arial"/>
        </w:rPr>
        <w:t>powierzyć</w:t>
      </w:r>
      <w:r w:rsidRPr="00441960">
        <w:rPr>
          <w:rFonts w:ascii="Arial" w:hAnsi="Arial" w:cs="Arial"/>
          <w:spacing w:val="-6"/>
        </w:rPr>
        <w:t xml:space="preserve"> </w:t>
      </w:r>
      <w:r w:rsidRPr="00441960">
        <w:rPr>
          <w:rFonts w:ascii="Arial" w:hAnsi="Arial" w:cs="Arial"/>
        </w:rPr>
        <w:t>realizację</w:t>
      </w:r>
      <w:r w:rsidRPr="00441960">
        <w:rPr>
          <w:rFonts w:ascii="Arial" w:hAnsi="Arial" w:cs="Arial"/>
          <w:spacing w:val="-5"/>
        </w:rPr>
        <w:t xml:space="preserve"> </w:t>
      </w:r>
      <w:r w:rsidRPr="00441960">
        <w:rPr>
          <w:rFonts w:ascii="Arial" w:hAnsi="Arial" w:cs="Arial"/>
        </w:rPr>
        <w:t>części</w:t>
      </w:r>
      <w:r w:rsidRPr="00441960">
        <w:rPr>
          <w:rFonts w:ascii="Arial" w:hAnsi="Arial" w:cs="Arial"/>
          <w:spacing w:val="-5"/>
        </w:rPr>
        <w:t xml:space="preserve"> </w:t>
      </w:r>
      <w:r w:rsidRPr="00441960">
        <w:rPr>
          <w:rFonts w:ascii="Arial" w:hAnsi="Arial" w:cs="Arial"/>
        </w:rPr>
        <w:t>zamówienia</w:t>
      </w:r>
      <w:r w:rsidRPr="00441960">
        <w:rPr>
          <w:rFonts w:ascii="Arial" w:hAnsi="Arial" w:cs="Arial"/>
          <w:spacing w:val="-4"/>
        </w:rPr>
        <w:t xml:space="preserve"> </w:t>
      </w:r>
      <w:r w:rsidRPr="00441960">
        <w:rPr>
          <w:rFonts w:ascii="Arial" w:hAnsi="Arial" w:cs="Arial"/>
        </w:rPr>
        <w:t>Podwykonawcom,</w:t>
      </w:r>
      <w:r w:rsidRPr="00441960">
        <w:rPr>
          <w:rFonts w:ascii="Arial" w:hAnsi="Arial" w:cs="Arial"/>
          <w:spacing w:val="-3"/>
        </w:rPr>
        <w:t xml:space="preserve"> </w:t>
      </w:r>
      <w:r w:rsidRPr="00441960">
        <w:rPr>
          <w:rFonts w:ascii="Arial" w:hAnsi="Arial" w:cs="Arial"/>
        </w:rPr>
        <w:t>mimo</w:t>
      </w:r>
      <w:r w:rsidRPr="00441960">
        <w:rPr>
          <w:rFonts w:ascii="Arial" w:hAnsi="Arial" w:cs="Arial"/>
          <w:spacing w:val="-4"/>
        </w:rPr>
        <w:t xml:space="preserve"> </w:t>
      </w:r>
      <w:r w:rsidR="00D308D5" w:rsidRPr="00441960">
        <w:rPr>
          <w:rFonts w:ascii="Arial" w:hAnsi="Arial" w:cs="Arial"/>
        </w:rPr>
        <w:t>nie</w:t>
      </w:r>
      <w:r w:rsidR="00D308D5" w:rsidRPr="00441960">
        <w:rPr>
          <w:rFonts w:ascii="Arial" w:hAnsi="Arial" w:cs="Arial"/>
          <w:spacing w:val="-5"/>
        </w:rPr>
        <w:t>wskazania</w:t>
      </w:r>
      <w:r w:rsidRPr="00441960">
        <w:rPr>
          <w:rFonts w:ascii="Arial" w:hAnsi="Arial" w:cs="Arial"/>
          <w:spacing w:val="-4"/>
        </w:rPr>
        <w:t xml:space="preserve"> </w:t>
      </w:r>
      <w:r w:rsidRPr="00441960">
        <w:rPr>
          <w:rFonts w:ascii="Arial" w:hAnsi="Arial" w:cs="Arial"/>
        </w:rPr>
        <w:t>w</w:t>
      </w:r>
      <w:r w:rsidRPr="00441960">
        <w:rPr>
          <w:rFonts w:ascii="Arial" w:hAnsi="Arial" w:cs="Arial"/>
          <w:spacing w:val="-5"/>
        </w:rPr>
        <w:t xml:space="preserve"> </w:t>
      </w:r>
      <w:r w:rsidRPr="00441960">
        <w:rPr>
          <w:rFonts w:ascii="Arial" w:hAnsi="Arial" w:cs="Arial"/>
        </w:rPr>
        <w:t>ofercie</w:t>
      </w:r>
      <w:r w:rsidRPr="00441960">
        <w:rPr>
          <w:rFonts w:ascii="Arial" w:hAnsi="Arial" w:cs="Arial"/>
          <w:spacing w:val="-4"/>
        </w:rPr>
        <w:t xml:space="preserve"> </w:t>
      </w:r>
      <w:r w:rsidRPr="00441960">
        <w:rPr>
          <w:rFonts w:ascii="Arial" w:hAnsi="Arial" w:cs="Arial"/>
        </w:rPr>
        <w:t>takiej</w:t>
      </w:r>
      <w:r w:rsidRPr="00441960">
        <w:rPr>
          <w:rFonts w:ascii="Arial" w:hAnsi="Arial" w:cs="Arial"/>
          <w:spacing w:val="-4"/>
        </w:rPr>
        <w:t xml:space="preserve"> </w:t>
      </w:r>
      <w:r w:rsidRPr="00441960">
        <w:rPr>
          <w:rFonts w:ascii="Arial" w:hAnsi="Arial" w:cs="Arial"/>
        </w:rPr>
        <w:t>części</w:t>
      </w:r>
      <w:r w:rsidRPr="00441960">
        <w:rPr>
          <w:rFonts w:ascii="Arial" w:hAnsi="Arial" w:cs="Arial"/>
          <w:spacing w:val="-42"/>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powierzenia Podwykonawcom;</w:t>
      </w:r>
    </w:p>
    <w:p w14:paraId="68BA07D9" w14:textId="1CA5F0ED" w:rsidR="009B5FA1" w:rsidRPr="00441960" w:rsidRDefault="00D11B96">
      <w:pPr>
        <w:pStyle w:val="Akapitzlist"/>
        <w:numPr>
          <w:ilvl w:val="1"/>
          <w:numId w:val="6"/>
        </w:numPr>
        <w:tabs>
          <w:tab w:val="left" w:pos="567"/>
          <w:tab w:val="left" w:pos="1097"/>
        </w:tabs>
        <w:ind w:left="567" w:right="-71" w:hanging="284"/>
        <w:rPr>
          <w:rFonts w:ascii="Arial" w:hAnsi="Arial" w:cs="Arial"/>
        </w:rPr>
      </w:pPr>
      <w:r w:rsidRPr="00441960">
        <w:rPr>
          <w:rFonts w:ascii="Arial" w:hAnsi="Arial" w:cs="Arial"/>
        </w:rPr>
        <w:t>wskazać</w:t>
      </w:r>
      <w:r w:rsidRPr="00441960">
        <w:rPr>
          <w:rFonts w:ascii="Arial" w:hAnsi="Arial" w:cs="Arial"/>
          <w:spacing w:val="-4"/>
        </w:rPr>
        <w:t xml:space="preserve"> </w:t>
      </w:r>
      <w:r w:rsidRPr="00441960">
        <w:rPr>
          <w:rFonts w:ascii="Arial" w:hAnsi="Arial" w:cs="Arial"/>
        </w:rPr>
        <w:t>inny</w:t>
      </w:r>
      <w:r w:rsidRPr="00441960">
        <w:rPr>
          <w:rFonts w:ascii="Arial" w:hAnsi="Arial" w:cs="Arial"/>
          <w:spacing w:val="-2"/>
        </w:rPr>
        <w:t xml:space="preserve"> </w:t>
      </w:r>
      <w:r w:rsidRPr="00441960">
        <w:rPr>
          <w:rFonts w:ascii="Arial" w:hAnsi="Arial" w:cs="Arial"/>
        </w:rPr>
        <w:t>zakres</w:t>
      </w:r>
      <w:r w:rsidRPr="00441960">
        <w:rPr>
          <w:rFonts w:ascii="Arial" w:hAnsi="Arial" w:cs="Arial"/>
          <w:spacing w:val="-4"/>
        </w:rPr>
        <w:t xml:space="preserve"> </w:t>
      </w:r>
      <w:r w:rsidR="007C7722" w:rsidRPr="00441960">
        <w:rPr>
          <w:rFonts w:ascii="Arial" w:hAnsi="Arial" w:cs="Arial"/>
        </w:rPr>
        <w:t>Podwykonawstwa</w:t>
      </w:r>
      <w:r w:rsidRPr="00441960">
        <w:rPr>
          <w:rFonts w:ascii="Arial" w:hAnsi="Arial" w:cs="Arial"/>
          <w:spacing w:val="-2"/>
        </w:rPr>
        <w:t xml:space="preserve"> </w:t>
      </w:r>
      <w:r w:rsidRPr="00441960">
        <w:rPr>
          <w:rFonts w:ascii="Arial" w:hAnsi="Arial" w:cs="Arial"/>
        </w:rPr>
        <w:t>niż</w:t>
      </w:r>
      <w:r w:rsidRPr="00441960">
        <w:rPr>
          <w:rFonts w:ascii="Arial" w:hAnsi="Arial" w:cs="Arial"/>
          <w:spacing w:val="-2"/>
        </w:rPr>
        <w:t xml:space="preserve"> </w:t>
      </w:r>
      <w:r w:rsidRPr="00441960">
        <w:rPr>
          <w:rFonts w:ascii="Arial" w:hAnsi="Arial" w:cs="Arial"/>
        </w:rPr>
        <w:t>przedstawiony</w:t>
      </w:r>
      <w:r w:rsidRPr="00441960">
        <w:rPr>
          <w:rFonts w:ascii="Arial" w:hAnsi="Arial" w:cs="Arial"/>
          <w:spacing w:val="-2"/>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Ofercie;</w:t>
      </w:r>
    </w:p>
    <w:p w14:paraId="43CBFFDA" w14:textId="77777777" w:rsidR="009B5FA1" w:rsidRPr="00441960" w:rsidRDefault="00D11B96">
      <w:pPr>
        <w:pStyle w:val="Akapitzlist"/>
        <w:numPr>
          <w:ilvl w:val="1"/>
          <w:numId w:val="6"/>
        </w:numPr>
        <w:tabs>
          <w:tab w:val="left" w:pos="567"/>
          <w:tab w:val="left" w:pos="1097"/>
        </w:tabs>
        <w:ind w:left="567" w:right="-71" w:hanging="284"/>
        <w:rPr>
          <w:rFonts w:ascii="Arial" w:hAnsi="Arial" w:cs="Arial"/>
        </w:rPr>
      </w:pPr>
      <w:r w:rsidRPr="00441960">
        <w:rPr>
          <w:rFonts w:ascii="Arial" w:hAnsi="Arial" w:cs="Arial"/>
        </w:rPr>
        <w:t>wskazać</w:t>
      </w:r>
      <w:r w:rsidRPr="00441960">
        <w:rPr>
          <w:rFonts w:ascii="Arial" w:hAnsi="Arial" w:cs="Arial"/>
          <w:spacing w:val="-4"/>
        </w:rPr>
        <w:t xml:space="preserve"> </w:t>
      </w:r>
      <w:r w:rsidRPr="00441960">
        <w:rPr>
          <w:rFonts w:ascii="Arial" w:hAnsi="Arial" w:cs="Arial"/>
        </w:rPr>
        <w:t>innych</w:t>
      </w:r>
      <w:r w:rsidRPr="00441960">
        <w:rPr>
          <w:rFonts w:ascii="Arial" w:hAnsi="Arial" w:cs="Arial"/>
          <w:spacing w:val="-3"/>
        </w:rPr>
        <w:t xml:space="preserve"> </w:t>
      </w:r>
      <w:r w:rsidRPr="00441960">
        <w:rPr>
          <w:rFonts w:ascii="Arial" w:hAnsi="Arial" w:cs="Arial"/>
        </w:rPr>
        <w:t>Podwykonawców</w:t>
      </w:r>
      <w:r w:rsidRPr="00441960">
        <w:rPr>
          <w:rFonts w:ascii="Arial" w:hAnsi="Arial" w:cs="Arial"/>
          <w:spacing w:val="-4"/>
        </w:rPr>
        <w:t xml:space="preserve"> </w:t>
      </w:r>
      <w:r w:rsidRPr="00441960">
        <w:rPr>
          <w:rFonts w:ascii="Arial" w:hAnsi="Arial" w:cs="Arial"/>
        </w:rPr>
        <w:t>niż</w:t>
      </w:r>
      <w:r w:rsidRPr="00441960">
        <w:rPr>
          <w:rFonts w:ascii="Arial" w:hAnsi="Arial" w:cs="Arial"/>
          <w:spacing w:val="-2"/>
        </w:rPr>
        <w:t xml:space="preserve"> </w:t>
      </w:r>
      <w:r w:rsidRPr="00441960">
        <w:rPr>
          <w:rFonts w:ascii="Arial" w:hAnsi="Arial" w:cs="Arial"/>
        </w:rPr>
        <w:t>przedstawieni</w:t>
      </w:r>
      <w:r w:rsidRPr="00441960">
        <w:rPr>
          <w:rFonts w:ascii="Arial" w:hAnsi="Arial" w:cs="Arial"/>
          <w:spacing w:val="-3"/>
        </w:rPr>
        <w:t xml:space="preserve"> </w:t>
      </w:r>
      <w:r w:rsidRPr="00441960">
        <w:rPr>
          <w:rFonts w:ascii="Arial" w:hAnsi="Arial" w:cs="Arial"/>
        </w:rPr>
        <w:t>w</w:t>
      </w:r>
      <w:r w:rsidRPr="00441960">
        <w:rPr>
          <w:rFonts w:ascii="Arial" w:hAnsi="Arial" w:cs="Arial"/>
          <w:spacing w:val="-4"/>
        </w:rPr>
        <w:t xml:space="preserve"> </w:t>
      </w:r>
      <w:r w:rsidRPr="00441960">
        <w:rPr>
          <w:rFonts w:ascii="Arial" w:hAnsi="Arial" w:cs="Arial"/>
        </w:rPr>
        <w:t>Ofercie;</w:t>
      </w:r>
    </w:p>
    <w:p w14:paraId="042316E1" w14:textId="77777777" w:rsidR="009B5FA1" w:rsidRPr="00441960" w:rsidRDefault="00D11B96">
      <w:pPr>
        <w:pStyle w:val="Akapitzlist"/>
        <w:numPr>
          <w:ilvl w:val="1"/>
          <w:numId w:val="6"/>
        </w:numPr>
        <w:tabs>
          <w:tab w:val="left" w:pos="567"/>
          <w:tab w:val="left" w:pos="1097"/>
        </w:tabs>
        <w:ind w:left="567" w:right="-71" w:hanging="284"/>
        <w:rPr>
          <w:rFonts w:ascii="Arial" w:hAnsi="Arial" w:cs="Arial"/>
        </w:rPr>
      </w:pPr>
      <w:r w:rsidRPr="00441960">
        <w:rPr>
          <w:rFonts w:ascii="Arial" w:hAnsi="Arial" w:cs="Arial"/>
        </w:rPr>
        <w:t>zrezygnować</w:t>
      </w:r>
      <w:r w:rsidRPr="00441960">
        <w:rPr>
          <w:rFonts w:ascii="Arial" w:hAnsi="Arial" w:cs="Arial"/>
          <w:spacing w:val="-4"/>
        </w:rPr>
        <w:t xml:space="preserve"> </w:t>
      </w:r>
      <w:r w:rsidRPr="00441960">
        <w:rPr>
          <w:rFonts w:ascii="Arial" w:hAnsi="Arial" w:cs="Arial"/>
        </w:rPr>
        <w:t>z</w:t>
      </w:r>
      <w:r w:rsidRPr="00441960">
        <w:rPr>
          <w:rFonts w:ascii="Arial" w:hAnsi="Arial" w:cs="Arial"/>
          <w:spacing w:val="-3"/>
        </w:rPr>
        <w:t xml:space="preserve"> </w:t>
      </w:r>
      <w:r w:rsidRPr="00441960">
        <w:rPr>
          <w:rFonts w:ascii="Arial" w:hAnsi="Arial" w:cs="Arial"/>
        </w:rPr>
        <w:t>Podwykonawstwa.</w:t>
      </w:r>
    </w:p>
    <w:p w14:paraId="5131708E" w14:textId="5538C9EA" w:rsidR="009B5FA1" w:rsidRPr="00441960" w:rsidRDefault="00D11B96">
      <w:pPr>
        <w:pStyle w:val="Akapitzlist"/>
        <w:numPr>
          <w:ilvl w:val="0"/>
          <w:numId w:val="6"/>
        </w:numPr>
        <w:tabs>
          <w:tab w:val="left" w:pos="284"/>
          <w:tab w:val="left" w:pos="2585"/>
        </w:tabs>
        <w:ind w:left="284" w:right="-71" w:hanging="284"/>
        <w:rPr>
          <w:rFonts w:ascii="Arial" w:hAnsi="Arial" w:cs="Arial"/>
        </w:rPr>
      </w:pPr>
      <w:r w:rsidRPr="00441960">
        <w:rPr>
          <w:rFonts w:ascii="Arial" w:hAnsi="Arial" w:cs="Arial"/>
        </w:rPr>
        <w:t>Zmiana</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dalszego</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zakresie</w:t>
      </w:r>
      <w:r w:rsidRPr="00441960">
        <w:rPr>
          <w:rFonts w:ascii="Arial" w:hAnsi="Arial" w:cs="Arial"/>
          <w:spacing w:val="1"/>
        </w:rPr>
        <w:t xml:space="preserve"> </w:t>
      </w:r>
      <w:r w:rsidRPr="00441960">
        <w:rPr>
          <w:rFonts w:ascii="Arial" w:hAnsi="Arial" w:cs="Arial"/>
        </w:rPr>
        <w:t>wykonania</w:t>
      </w:r>
      <w:r w:rsidRPr="00441960">
        <w:rPr>
          <w:rFonts w:ascii="Arial" w:hAnsi="Arial" w:cs="Arial"/>
          <w:spacing w:val="1"/>
        </w:rPr>
        <w:t xml:space="preserve"> </w:t>
      </w:r>
      <w:r w:rsidR="00A2072A" w:rsidRPr="00441960">
        <w:rPr>
          <w:rFonts w:ascii="Arial" w:hAnsi="Arial" w:cs="Arial"/>
        </w:rPr>
        <w:t>usług</w:t>
      </w:r>
      <w:r w:rsidRPr="00441960">
        <w:rPr>
          <w:rFonts w:ascii="Arial" w:hAnsi="Arial" w:cs="Arial"/>
          <w:spacing w:val="1"/>
        </w:rPr>
        <w:t xml:space="preserve"> </w:t>
      </w:r>
      <w:r w:rsidRPr="00441960">
        <w:rPr>
          <w:rFonts w:ascii="Arial" w:hAnsi="Arial" w:cs="Arial"/>
        </w:rPr>
        <w:t>stanowiących przedmiot Umowy nie stanowi zmiany Umowy, ale wymagana jest zgoda Zamawiającego na</w:t>
      </w:r>
      <w:r w:rsidRPr="00441960">
        <w:rPr>
          <w:rFonts w:ascii="Arial" w:hAnsi="Arial" w:cs="Arial"/>
          <w:spacing w:val="1"/>
        </w:rPr>
        <w:t xml:space="preserve"> </w:t>
      </w:r>
      <w:r w:rsidRPr="00441960">
        <w:rPr>
          <w:rFonts w:ascii="Arial" w:hAnsi="Arial" w:cs="Arial"/>
        </w:rPr>
        <w:t>zmianę</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dalszego</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wyrażona</w:t>
      </w:r>
      <w:r w:rsidRPr="00441960">
        <w:rPr>
          <w:rFonts w:ascii="Arial" w:hAnsi="Arial" w:cs="Arial"/>
          <w:spacing w:val="1"/>
        </w:rPr>
        <w:t xml:space="preserve"> </w:t>
      </w:r>
      <w:r w:rsidRPr="00441960">
        <w:rPr>
          <w:rFonts w:ascii="Arial" w:hAnsi="Arial" w:cs="Arial"/>
        </w:rPr>
        <w:t>poprzez</w:t>
      </w:r>
      <w:r w:rsidRPr="00441960">
        <w:rPr>
          <w:rFonts w:ascii="Arial" w:hAnsi="Arial" w:cs="Arial"/>
          <w:spacing w:val="1"/>
        </w:rPr>
        <w:t xml:space="preserve"> </w:t>
      </w:r>
      <w:r w:rsidRPr="00441960">
        <w:rPr>
          <w:rFonts w:ascii="Arial" w:hAnsi="Arial" w:cs="Arial"/>
        </w:rPr>
        <w:t>akceptację</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00A57544">
        <w:rPr>
          <w:rFonts w:ascii="Arial" w:hAnsi="Arial" w:cs="Arial"/>
          <w:spacing w:val="1"/>
        </w:rPr>
        <w:t> </w:t>
      </w:r>
      <w:r w:rsidRPr="00441960">
        <w:rPr>
          <w:rFonts w:ascii="Arial" w:hAnsi="Arial" w:cs="Arial"/>
        </w:rPr>
        <w:t>podwykonawstwo</w:t>
      </w:r>
      <w:r w:rsidRPr="00441960">
        <w:rPr>
          <w:rFonts w:ascii="Arial" w:hAnsi="Arial" w:cs="Arial"/>
          <w:spacing w:val="17"/>
        </w:rPr>
        <w:t xml:space="preserve"> </w:t>
      </w:r>
      <w:r w:rsidRPr="00441960">
        <w:rPr>
          <w:rFonts w:ascii="Arial" w:hAnsi="Arial" w:cs="Arial"/>
        </w:rPr>
        <w:t>wysłana</w:t>
      </w:r>
      <w:r w:rsidRPr="00441960">
        <w:rPr>
          <w:rFonts w:ascii="Arial" w:hAnsi="Arial" w:cs="Arial"/>
          <w:spacing w:val="33"/>
        </w:rPr>
        <w:t xml:space="preserve"> </w:t>
      </w:r>
      <w:r w:rsidRPr="00441960">
        <w:rPr>
          <w:rFonts w:ascii="Arial" w:hAnsi="Arial" w:cs="Arial"/>
        </w:rPr>
        <w:t>do</w:t>
      </w:r>
      <w:r w:rsidRPr="00441960">
        <w:rPr>
          <w:rFonts w:ascii="Arial" w:hAnsi="Arial" w:cs="Arial"/>
          <w:spacing w:val="32"/>
        </w:rPr>
        <w:t xml:space="preserve"> </w:t>
      </w:r>
      <w:r w:rsidRPr="00441960">
        <w:rPr>
          <w:rFonts w:ascii="Arial" w:hAnsi="Arial" w:cs="Arial"/>
        </w:rPr>
        <w:t>Wykonawcy</w:t>
      </w:r>
      <w:r w:rsidRPr="00441960">
        <w:rPr>
          <w:rFonts w:ascii="Arial" w:hAnsi="Arial" w:cs="Arial"/>
          <w:spacing w:val="32"/>
        </w:rPr>
        <w:t xml:space="preserve"> </w:t>
      </w:r>
      <w:r w:rsidRPr="00441960">
        <w:rPr>
          <w:rFonts w:ascii="Arial" w:hAnsi="Arial" w:cs="Arial"/>
        </w:rPr>
        <w:t>pocztą</w:t>
      </w:r>
      <w:r w:rsidRPr="00441960">
        <w:rPr>
          <w:rFonts w:ascii="Arial" w:hAnsi="Arial" w:cs="Arial"/>
          <w:spacing w:val="32"/>
        </w:rPr>
        <w:t xml:space="preserve"> </w:t>
      </w:r>
      <w:r w:rsidRPr="00441960">
        <w:rPr>
          <w:rFonts w:ascii="Arial" w:hAnsi="Arial" w:cs="Arial"/>
        </w:rPr>
        <w:t>tradycyjną</w:t>
      </w:r>
      <w:r w:rsidRPr="00441960">
        <w:rPr>
          <w:rFonts w:ascii="Arial" w:hAnsi="Arial" w:cs="Arial"/>
          <w:spacing w:val="32"/>
        </w:rPr>
        <w:t xml:space="preserve"> </w:t>
      </w:r>
      <w:r w:rsidRPr="00441960">
        <w:rPr>
          <w:rFonts w:ascii="Arial" w:hAnsi="Arial" w:cs="Arial"/>
        </w:rPr>
        <w:t>lub</w:t>
      </w:r>
      <w:r w:rsidRPr="00441960">
        <w:rPr>
          <w:rFonts w:ascii="Arial" w:hAnsi="Arial" w:cs="Arial"/>
          <w:spacing w:val="32"/>
        </w:rPr>
        <w:t xml:space="preserve"> </w:t>
      </w:r>
      <w:r w:rsidRPr="00441960">
        <w:rPr>
          <w:rFonts w:ascii="Arial" w:hAnsi="Arial" w:cs="Arial"/>
        </w:rPr>
        <w:t>elektroniczną</w:t>
      </w:r>
      <w:r w:rsidRPr="00441960">
        <w:rPr>
          <w:rFonts w:ascii="Arial" w:hAnsi="Arial" w:cs="Arial"/>
          <w:spacing w:val="32"/>
        </w:rPr>
        <w:t xml:space="preserve"> </w:t>
      </w:r>
      <w:r w:rsidRPr="00441960">
        <w:rPr>
          <w:rFonts w:ascii="Arial" w:hAnsi="Arial" w:cs="Arial"/>
        </w:rPr>
        <w:t>(email)</w:t>
      </w:r>
      <w:r w:rsidRPr="00441960">
        <w:rPr>
          <w:rFonts w:ascii="Arial" w:hAnsi="Arial" w:cs="Arial"/>
          <w:spacing w:val="32"/>
        </w:rPr>
        <w:t xml:space="preserve"> </w:t>
      </w:r>
      <w:r w:rsidRPr="00441960">
        <w:rPr>
          <w:rFonts w:ascii="Arial" w:hAnsi="Arial" w:cs="Arial"/>
        </w:rPr>
        <w:t>na</w:t>
      </w:r>
      <w:r w:rsidRPr="00441960">
        <w:rPr>
          <w:rFonts w:ascii="Arial" w:hAnsi="Arial" w:cs="Arial"/>
          <w:spacing w:val="32"/>
        </w:rPr>
        <w:t xml:space="preserve"> </w:t>
      </w:r>
      <w:proofErr w:type="gramStart"/>
      <w:r w:rsidRPr="00441960">
        <w:rPr>
          <w:rFonts w:ascii="Arial" w:hAnsi="Arial" w:cs="Arial"/>
        </w:rPr>
        <w:t>adres:</w:t>
      </w:r>
      <w:r w:rsidR="00231506" w:rsidRPr="00441960">
        <w:rPr>
          <w:rFonts w:ascii="Arial" w:hAnsi="Arial" w:cs="Arial"/>
        </w:rPr>
        <w:t xml:space="preserve"> </w:t>
      </w:r>
      <w:r w:rsidRPr="00441960">
        <w:rPr>
          <w:rFonts w:ascii="Arial" w:hAnsi="Arial" w:cs="Arial"/>
          <w:w w:val="99"/>
          <w:u w:val="single"/>
        </w:rPr>
        <w:t xml:space="preserve"> </w:t>
      </w:r>
      <w:r w:rsidR="00231506" w:rsidRPr="00441960">
        <w:rPr>
          <w:rFonts w:ascii="Arial" w:hAnsi="Arial" w:cs="Arial"/>
          <w:w w:val="99"/>
          <w:u w:val="single"/>
        </w:rPr>
        <w:t>…</w:t>
      </w:r>
      <w:proofErr w:type="gramEnd"/>
      <w:r w:rsidR="00231506" w:rsidRPr="00441960">
        <w:rPr>
          <w:rFonts w:ascii="Arial" w:hAnsi="Arial" w:cs="Arial"/>
          <w:w w:val="99"/>
          <w:u w:val="single"/>
        </w:rPr>
        <w:t>………………………………………..</w:t>
      </w:r>
      <w:r w:rsidRPr="00441960">
        <w:rPr>
          <w:rFonts w:ascii="Arial" w:hAnsi="Arial" w:cs="Arial"/>
        </w:rPr>
        <w:t>.</w:t>
      </w:r>
    </w:p>
    <w:p w14:paraId="70B7E7FA" w14:textId="690C3E4F" w:rsidR="00231506" w:rsidRPr="00441960" w:rsidRDefault="00D11B96">
      <w:pPr>
        <w:pStyle w:val="Akapitzlist"/>
        <w:numPr>
          <w:ilvl w:val="0"/>
          <w:numId w:val="6"/>
        </w:numPr>
        <w:tabs>
          <w:tab w:val="left" w:pos="284"/>
          <w:tab w:val="left" w:pos="2585"/>
        </w:tabs>
        <w:ind w:left="284" w:right="-71" w:hanging="284"/>
        <w:rPr>
          <w:rFonts w:ascii="Arial" w:hAnsi="Arial" w:cs="Arial"/>
        </w:rPr>
      </w:pPr>
      <w:r w:rsidRPr="00441960">
        <w:rPr>
          <w:rFonts w:ascii="Arial" w:hAnsi="Arial" w:cs="Arial"/>
        </w:rPr>
        <w:t>W</w:t>
      </w:r>
      <w:r w:rsidRPr="00441960">
        <w:rPr>
          <w:rFonts w:ascii="Arial" w:hAnsi="Arial" w:cs="Arial"/>
          <w:spacing w:val="1"/>
        </w:rPr>
        <w:t xml:space="preserve"> </w:t>
      </w:r>
      <w:r w:rsidRPr="00441960">
        <w:rPr>
          <w:rFonts w:ascii="Arial" w:hAnsi="Arial" w:cs="Arial"/>
        </w:rPr>
        <w:t>przypadku,</w:t>
      </w:r>
      <w:r w:rsidRPr="00441960">
        <w:rPr>
          <w:rFonts w:ascii="Arial" w:hAnsi="Arial" w:cs="Arial"/>
          <w:spacing w:val="1"/>
        </w:rPr>
        <w:t xml:space="preserve"> </w:t>
      </w:r>
      <w:r w:rsidRPr="00441960">
        <w:rPr>
          <w:rFonts w:ascii="Arial" w:hAnsi="Arial" w:cs="Arial"/>
        </w:rPr>
        <w:t>gdy</w:t>
      </w:r>
      <w:r w:rsidRPr="00441960">
        <w:rPr>
          <w:rFonts w:ascii="Arial" w:hAnsi="Arial" w:cs="Arial"/>
          <w:spacing w:val="1"/>
        </w:rPr>
        <w:t xml:space="preserve"> </w:t>
      </w:r>
      <w:r w:rsidRPr="00441960">
        <w:rPr>
          <w:rFonts w:ascii="Arial" w:hAnsi="Arial" w:cs="Arial"/>
        </w:rPr>
        <w:t>zmiana</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rezygnacja</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dotyczy</w:t>
      </w:r>
      <w:r w:rsidRPr="00441960">
        <w:rPr>
          <w:rFonts w:ascii="Arial" w:hAnsi="Arial" w:cs="Arial"/>
          <w:spacing w:val="1"/>
        </w:rPr>
        <w:t xml:space="preserve"> </w:t>
      </w:r>
      <w:r w:rsidRPr="00441960">
        <w:rPr>
          <w:rFonts w:ascii="Arial" w:hAnsi="Arial" w:cs="Arial"/>
        </w:rPr>
        <w:t>podmiotu,</w:t>
      </w:r>
      <w:r w:rsidRPr="00441960">
        <w:rPr>
          <w:rFonts w:ascii="Arial" w:hAnsi="Arial" w:cs="Arial"/>
          <w:spacing w:val="1"/>
        </w:rPr>
        <w:t xml:space="preserve"> </w:t>
      </w:r>
      <w:r w:rsidRPr="00441960">
        <w:rPr>
          <w:rFonts w:ascii="Arial" w:hAnsi="Arial" w:cs="Arial"/>
        </w:rPr>
        <w:t>na</w:t>
      </w:r>
      <w:r w:rsidRPr="00441960">
        <w:rPr>
          <w:rFonts w:ascii="Arial" w:hAnsi="Arial" w:cs="Arial"/>
          <w:spacing w:val="1"/>
        </w:rPr>
        <w:t xml:space="preserve"> </w:t>
      </w:r>
      <w:r w:rsidRPr="00441960">
        <w:rPr>
          <w:rFonts w:ascii="Arial" w:hAnsi="Arial" w:cs="Arial"/>
        </w:rPr>
        <w:t>którego</w:t>
      </w:r>
      <w:r w:rsidRPr="00441960">
        <w:rPr>
          <w:rFonts w:ascii="Arial" w:hAnsi="Arial" w:cs="Arial"/>
          <w:spacing w:val="1"/>
        </w:rPr>
        <w:t xml:space="preserve"> </w:t>
      </w:r>
      <w:r w:rsidRPr="00441960">
        <w:rPr>
          <w:rFonts w:ascii="Arial" w:hAnsi="Arial" w:cs="Arial"/>
        </w:rPr>
        <w:t>zasoby</w:t>
      </w:r>
      <w:r w:rsidRPr="00441960">
        <w:rPr>
          <w:rFonts w:ascii="Arial" w:hAnsi="Arial" w:cs="Arial"/>
          <w:spacing w:val="1"/>
        </w:rPr>
        <w:t xml:space="preserve"> </w:t>
      </w:r>
      <w:r w:rsidRPr="00441960">
        <w:rPr>
          <w:rFonts w:ascii="Arial" w:hAnsi="Arial" w:cs="Arial"/>
        </w:rPr>
        <w:t>Wykonawca powoływał się w ofercie, w celu wykazania spełniania warunków udziału w</w:t>
      </w:r>
      <w:r w:rsidR="00A57544">
        <w:rPr>
          <w:rFonts w:ascii="Arial" w:hAnsi="Arial" w:cs="Arial"/>
        </w:rPr>
        <w:t> </w:t>
      </w:r>
      <w:r w:rsidRPr="00441960">
        <w:rPr>
          <w:rFonts w:ascii="Arial" w:hAnsi="Arial" w:cs="Arial"/>
        </w:rPr>
        <w:t>postępowaniu, o</w:t>
      </w:r>
      <w:r w:rsidRPr="00441960">
        <w:rPr>
          <w:rFonts w:ascii="Arial" w:hAnsi="Arial" w:cs="Arial"/>
          <w:spacing w:val="1"/>
        </w:rPr>
        <w:t xml:space="preserve"> </w:t>
      </w:r>
      <w:r w:rsidRPr="00441960">
        <w:rPr>
          <w:rFonts w:ascii="Arial" w:hAnsi="Arial" w:cs="Arial"/>
        </w:rPr>
        <w:t>których</w:t>
      </w:r>
      <w:r w:rsidRPr="00441960">
        <w:rPr>
          <w:rFonts w:ascii="Arial" w:hAnsi="Arial" w:cs="Arial"/>
          <w:spacing w:val="-7"/>
        </w:rPr>
        <w:t xml:space="preserve"> </w:t>
      </w:r>
      <w:r w:rsidRPr="00441960">
        <w:rPr>
          <w:rFonts w:ascii="Arial" w:hAnsi="Arial" w:cs="Arial"/>
        </w:rPr>
        <w:t>mowa</w:t>
      </w:r>
      <w:r w:rsidRPr="00441960">
        <w:rPr>
          <w:rFonts w:ascii="Arial" w:hAnsi="Arial" w:cs="Arial"/>
          <w:spacing w:val="-4"/>
        </w:rPr>
        <w:t xml:space="preserve"> </w:t>
      </w:r>
      <w:r w:rsidRPr="00441960">
        <w:rPr>
          <w:rFonts w:ascii="Arial" w:hAnsi="Arial" w:cs="Arial"/>
        </w:rPr>
        <w:t>w</w:t>
      </w:r>
      <w:r w:rsidRPr="00441960">
        <w:rPr>
          <w:rFonts w:ascii="Arial" w:hAnsi="Arial" w:cs="Arial"/>
          <w:spacing w:val="-8"/>
        </w:rPr>
        <w:t xml:space="preserve"> </w:t>
      </w:r>
      <w:r w:rsidRPr="00441960">
        <w:rPr>
          <w:rFonts w:ascii="Arial" w:hAnsi="Arial" w:cs="Arial"/>
        </w:rPr>
        <w:t>art.</w:t>
      </w:r>
      <w:r w:rsidRPr="00441960">
        <w:rPr>
          <w:rFonts w:ascii="Arial" w:hAnsi="Arial" w:cs="Arial"/>
          <w:spacing w:val="-7"/>
        </w:rPr>
        <w:t xml:space="preserve"> </w:t>
      </w:r>
      <w:r w:rsidRPr="00441960">
        <w:rPr>
          <w:rFonts w:ascii="Arial" w:hAnsi="Arial" w:cs="Arial"/>
        </w:rPr>
        <w:t>118</w:t>
      </w:r>
      <w:r w:rsidRPr="00441960">
        <w:rPr>
          <w:rFonts w:ascii="Arial" w:hAnsi="Arial" w:cs="Arial"/>
          <w:spacing w:val="-7"/>
        </w:rPr>
        <w:t xml:space="preserve"> </w:t>
      </w:r>
      <w:r w:rsidRPr="00441960">
        <w:rPr>
          <w:rFonts w:ascii="Arial" w:hAnsi="Arial" w:cs="Arial"/>
        </w:rPr>
        <w:t>Pzp,</w:t>
      </w:r>
      <w:r w:rsidRPr="00441960">
        <w:rPr>
          <w:rFonts w:ascii="Arial" w:hAnsi="Arial" w:cs="Arial"/>
          <w:spacing w:val="-2"/>
        </w:rPr>
        <w:t xml:space="preserve"> </w:t>
      </w:r>
      <w:r w:rsidRPr="00441960">
        <w:rPr>
          <w:rFonts w:ascii="Arial" w:hAnsi="Arial" w:cs="Arial"/>
          <w:u w:val="single"/>
        </w:rPr>
        <w:t>Wykonawca</w:t>
      </w:r>
      <w:r w:rsidRPr="00441960">
        <w:rPr>
          <w:rFonts w:ascii="Arial" w:hAnsi="Arial" w:cs="Arial"/>
          <w:spacing w:val="-8"/>
          <w:u w:val="single"/>
        </w:rPr>
        <w:t xml:space="preserve"> </w:t>
      </w:r>
      <w:r w:rsidRPr="00441960">
        <w:rPr>
          <w:rFonts w:ascii="Arial" w:hAnsi="Arial" w:cs="Arial"/>
          <w:u w:val="single"/>
        </w:rPr>
        <w:t>jest</w:t>
      </w:r>
      <w:r w:rsidRPr="00441960">
        <w:rPr>
          <w:rFonts w:ascii="Arial" w:hAnsi="Arial" w:cs="Arial"/>
          <w:spacing w:val="-6"/>
          <w:u w:val="single"/>
        </w:rPr>
        <w:t xml:space="preserve"> </w:t>
      </w:r>
      <w:r w:rsidRPr="00441960">
        <w:rPr>
          <w:rFonts w:ascii="Arial" w:hAnsi="Arial" w:cs="Arial"/>
          <w:u w:val="single"/>
        </w:rPr>
        <w:t>zobowiązany</w:t>
      </w:r>
      <w:r w:rsidRPr="00441960">
        <w:rPr>
          <w:rFonts w:ascii="Arial" w:hAnsi="Arial" w:cs="Arial"/>
          <w:spacing w:val="-6"/>
          <w:u w:val="single"/>
        </w:rPr>
        <w:t xml:space="preserve"> </w:t>
      </w:r>
      <w:r w:rsidRPr="00441960">
        <w:rPr>
          <w:rFonts w:ascii="Arial" w:hAnsi="Arial" w:cs="Arial"/>
          <w:u w:val="single"/>
        </w:rPr>
        <w:t>wykazać</w:t>
      </w:r>
      <w:r w:rsidRPr="00441960">
        <w:rPr>
          <w:rFonts w:ascii="Arial" w:hAnsi="Arial" w:cs="Arial"/>
          <w:spacing w:val="-7"/>
          <w:u w:val="single"/>
        </w:rPr>
        <w:t xml:space="preserve"> </w:t>
      </w:r>
      <w:r w:rsidRPr="00441960">
        <w:rPr>
          <w:rFonts w:ascii="Arial" w:hAnsi="Arial" w:cs="Arial"/>
          <w:u w:val="single"/>
        </w:rPr>
        <w:t>Zamawiającemu,</w:t>
      </w:r>
      <w:r w:rsidRPr="00441960">
        <w:rPr>
          <w:rFonts w:ascii="Arial" w:hAnsi="Arial" w:cs="Arial"/>
          <w:spacing w:val="-7"/>
          <w:u w:val="single"/>
        </w:rPr>
        <w:t xml:space="preserve"> </w:t>
      </w:r>
      <w:r w:rsidRPr="00441960">
        <w:rPr>
          <w:rFonts w:ascii="Arial" w:hAnsi="Arial" w:cs="Arial"/>
          <w:u w:val="single"/>
        </w:rPr>
        <w:t>iż</w:t>
      </w:r>
      <w:r w:rsidRPr="00441960">
        <w:rPr>
          <w:rFonts w:ascii="Arial" w:hAnsi="Arial" w:cs="Arial"/>
          <w:spacing w:val="-6"/>
          <w:u w:val="single"/>
        </w:rPr>
        <w:t xml:space="preserve"> </w:t>
      </w:r>
      <w:r w:rsidRPr="00441960">
        <w:rPr>
          <w:rFonts w:ascii="Arial" w:hAnsi="Arial" w:cs="Arial"/>
          <w:u w:val="single"/>
        </w:rPr>
        <w:t>proponowany</w:t>
      </w:r>
      <w:r w:rsidRPr="00441960">
        <w:rPr>
          <w:rFonts w:ascii="Arial" w:hAnsi="Arial" w:cs="Arial"/>
          <w:spacing w:val="-6"/>
          <w:u w:val="single"/>
        </w:rPr>
        <w:t xml:space="preserve"> </w:t>
      </w:r>
      <w:r w:rsidRPr="00441960">
        <w:rPr>
          <w:rFonts w:ascii="Arial" w:hAnsi="Arial" w:cs="Arial"/>
          <w:u w:val="single"/>
        </w:rPr>
        <w:t>inny</w:t>
      </w:r>
      <w:r w:rsidRPr="00441960">
        <w:rPr>
          <w:rFonts w:ascii="Arial" w:hAnsi="Arial" w:cs="Arial"/>
          <w:spacing w:val="-43"/>
        </w:rPr>
        <w:t xml:space="preserve"> </w:t>
      </w:r>
      <w:r w:rsidRPr="00441960">
        <w:rPr>
          <w:rFonts w:ascii="Arial" w:hAnsi="Arial" w:cs="Arial"/>
          <w:u w:val="single"/>
        </w:rPr>
        <w:t>Podwykonawca lub Wykonawca samodzielnie spełniają je w stopniu nie mniejszym niż wymagany w trakcie</w:t>
      </w:r>
      <w:r w:rsidRPr="00441960">
        <w:rPr>
          <w:rFonts w:ascii="Arial" w:hAnsi="Arial" w:cs="Arial"/>
          <w:spacing w:val="-43"/>
        </w:rPr>
        <w:t xml:space="preserve"> </w:t>
      </w:r>
      <w:r w:rsidRPr="00441960">
        <w:rPr>
          <w:rFonts w:ascii="Arial" w:hAnsi="Arial" w:cs="Arial"/>
          <w:u w:val="single"/>
        </w:rPr>
        <w:t>postępowania</w:t>
      </w:r>
      <w:r w:rsidRPr="00441960">
        <w:rPr>
          <w:rFonts w:ascii="Arial" w:hAnsi="Arial" w:cs="Arial"/>
          <w:spacing w:val="-1"/>
          <w:u w:val="single"/>
        </w:rPr>
        <w:t xml:space="preserve"> </w:t>
      </w:r>
      <w:r w:rsidRPr="00441960">
        <w:rPr>
          <w:rFonts w:ascii="Arial" w:hAnsi="Arial" w:cs="Arial"/>
          <w:u w:val="single"/>
        </w:rPr>
        <w:t>o udzielenie</w:t>
      </w:r>
      <w:r w:rsidRPr="00441960">
        <w:rPr>
          <w:rFonts w:ascii="Arial" w:hAnsi="Arial" w:cs="Arial"/>
          <w:spacing w:val="-2"/>
          <w:u w:val="single"/>
        </w:rPr>
        <w:t xml:space="preserve"> </w:t>
      </w:r>
      <w:r w:rsidRPr="00441960">
        <w:rPr>
          <w:rFonts w:ascii="Arial" w:hAnsi="Arial" w:cs="Arial"/>
          <w:u w:val="single"/>
        </w:rPr>
        <w:t>zamówienia</w:t>
      </w:r>
      <w:r w:rsidRPr="00441960">
        <w:rPr>
          <w:rFonts w:ascii="Arial" w:hAnsi="Arial" w:cs="Arial"/>
          <w:i/>
        </w:rPr>
        <w:t>.</w:t>
      </w:r>
    </w:p>
    <w:p w14:paraId="5A4B4D57" w14:textId="77777777" w:rsidR="009B5FA1" w:rsidRPr="00441960" w:rsidRDefault="00D11B96">
      <w:pPr>
        <w:pStyle w:val="Akapitzlist"/>
        <w:numPr>
          <w:ilvl w:val="0"/>
          <w:numId w:val="6"/>
        </w:numPr>
        <w:tabs>
          <w:tab w:val="left" w:pos="284"/>
          <w:tab w:val="left" w:pos="603"/>
        </w:tabs>
        <w:ind w:left="284" w:right="-71" w:hanging="284"/>
        <w:rPr>
          <w:rFonts w:ascii="Arial" w:hAnsi="Arial" w:cs="Arial"/>
        </w:rPr>
      </w:pPr>
      <w:r w:rsidRPr="00441960">
        <w:rPr>
          <w:rFonts w:ascii="Arial" w:hAnsi="Arial" w:cs="Arial"/>
        </w:rPr>
        <w:t>Umowa</w:t>
      </w:r>
      <w:r w:rsidRPr="00441960">
        <w:rPr>
          <w:rFonts w:ascii="Arial" w:hAnsi="Arial" w:cs="Arial"/>
          <w:spacing w:val="-3"/>
        </w:rPr>
        <w:t xml:space="preserve"> </w:t>
      </w:r>
      <w:r w:rsidRPr="00441960">
        <w:rPr>
          <w:rFonts w:ascii="Arial" w:hAnsi="Arial" w:cs="Arial"/>
        </w:rPr>
        <w:t>z</w:t>
      </w:r>
      <w:r w:rsidRPr="00441960">
        <w:rPr>
          <w:rFonts w:ascii="Arial" w:hAnsi="Arial" w:cs="Arial"/>
          <w:spacing w:val="-3"/>
        </w:rPr>
        <w:t xml:space="preserve"> </w:t>
      </w:r>
      <w:r w:rsidRPr="00441960">
        <w:rPr>
          <w:rFonts w:ascii="Arial" w:hAnsi="Arial" w:cs="Arial"/>
        </w:rPr>
        <w:t>Podwykonawcą</w:t>
      </w:r>
      <w:r w:rsidRPr="00441960">
        <w:rPr>
          <w:rFonts w:ascii="Arial" w:hAnsi="Arial" w:cs="Arial"/>
          <w:spacing w:val="-2"/>
        </w:rPr>
        <w:t xml:space="preserve"> </w:t>
      </w:r>
      <w:r w:rsidRPr="00441960">
        <w:rPr>
          <w:rFonts w:ascii="Arial" w:hAnsi="Arial" w:cs="Arial"/>
        </w:rPr>
        <w:t>lub</w:t>
      </w:r>
      <w:r w:rsidRPr="00441960">
        <w:rPr>
          <w:rFonts w:ascii="Arial" w:hAnsi="Arial" w:cs="Arial"/>
          <w:spacing w:val="-3"/>
        </w:rPr>
        <w:t xml:space="preserve"> </w:t>
      </w:r>
      <w:r w:rsidRPr="00441960">
        <w:rPr>
          <w:rFonts w:ascii="Arial" w:hAnsi="Arial" w:cs="Arial"/>
        </w:rPr>
        <w:t>dalszym</w:t>
      </w:r>
      <w:r w:rsidRPr="00441960">
        <w:rPr>
          <w:rFonts w:ascii="Arial" w:hAnsi="Arial" w:cs="Arial"/>
          <w:spacing w:val="-3"/>
        </w:rPr>
        <w:t xml:space="preserve"> </w:t>
      </w:r>
      <w:r w:rsidRPr="00441960">
        <w:rPr>
          <w:rFonts w:ascii="Arial" w:hAnsi="Arial" w:cs="Arial"/>
        </w:rPr>
        <w:t>podwykonawcą</w:t>
      </w:r>
      <w:r w:rsidRPr="00441960">
        <w:rPr>
          <w:rFonts w:ascii="Arial" w:hAnsi="Arial" w:cs="Arial"/>
          <w:spacing w:val="-3"/>
        </w:rPr>
        <w:t xml:space="preserve"> </w:t>
      </w:r>
      <w:r w:rsidRPr="00441960">
        <w:rPr>
          <w:rFonts w:ascii="Arial" w:hAnsi="Arial" w:cs="Arial"/>
        </w:rPr>
        <w:t>powinna</w:t>
      </w:r>
      <w:r w:rsidRPr="00441960">
        <w:rPr>
          <w:rFonts w:ascii="Arial" w:hAnsi="Arial" w:cs="Arial"/>
          <w:spacing w:val="-2"/>
        </w:rPr>
        <w:t xml:space="preserve"> </w:t>
      </w:r>
      <w:r w:rsidRPr="00441960">
        <w:rPr>
          <w:rFonts w:ascii="Arial" w:hAnsi="Arial" w:cs="Arial"/>
        </w:rPr>
        <w:t>stanowić</w:t>
      </w:r>
      <w:r w:rsidRPr="00441960">
        <w:rPr>
          <w:rFonts w:ascii="Arial" w:hAnsi="Arial" w:cs="Arial"/>
          <w:spacing w:val="-3"/>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szczególności,</w:t>
      </w:r>
      <w:r w:rsidRPr="00441960">
        <w:rPr>
          <w:rFonts w:ascii="Arial" w:hAnsi="Arial" w:cs="Arial"/>
          <w:spacing w:val="-1"/>
        </w:rPr>
        <w:t xml:space="preserve"> </w:t>
      </w:r>
      <w:r w:rsidRPr="00441960">
        <w:rPr>
          <w:rFonts w:ascii="Arial" w:hAnsi="Arial" w:cs="Arial"/>
        </w:rPr>
        <w:t>iż:</w:t>
      </w:r>
    </w:p>
    <w:p w14:paraId="15E2F5A0" w14:textId="17B34347" w:rsidR="009B5FA1" w:rsidRPr="00441960" w:rsidRDefault="00D11B96">
      <w:pPr>
        <w:pStyle w:val="Akapitzlist"/>
        <w:numPr>
          <w:ilvl w:val="1"/>
          <w:numId w:val="6"/>
        </w:numPr>
        <w:tabs>
          <w:tab w:val="left" w:pos="284"/>
        </w:tabs>
        <w:ind w:left="567" w:right="-71" w:hanging="283"/>
        <w:rPr>
          <w:rFonts w:ascii="Arial" w:hAnsi="Arial" w:cs="Arial"/>
        </w:rPr>
      </w:pPr>
      <w:r w:rsidRPr="00441960">
        <w:rPr>
          <w:rFonts w:ascii="Arial" w:hAnsi="Arial" w:cs="Arial"/>
        </w:rPr>
        <w:t>termin zapłaty wynagrodzenia nie może być dłuższym niż 30 dni od dnia doręczenia wykonawcy,</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dalszemu</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faktury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rachunku</w:t>
      </w:r>
      <w:r w:rsidRPr="00441960">
        <w:rPr>
          <w:rFonts w:ascii="Arial" w:hAnsi="Arial" w:cs="Arial"/>
          <w:spacing w:val="1"/>
        </w:rPr>
        <w:t xml:space="preserve"> </w:t>
      </w:r>
      <w:r w:rsidRPr="00441960">
        <w:rPr>
          <w:rFonts w:ascii="Arial" w:hAnsi="Arial" w:cs="Arial"/>
        </w:rPr>
        <w:t>potwierdzających</w:t>
      </w:r>
      <w:r w:rsidRPr="00441960">
        <w:rPr>
          <w:rFonts w:ascii="Arial" w:hAnsi="Arial" w:cs="Arial"/>
          <w:spacing w:val="1"/>
        </w:rPr>
        <w:t xml:space="preserve"> </w:t>
      </w:r>
      <w:r w:rsidRPr="00441960">
        <w:rPr>
          <w:rFonts w:ascii="Arial" w:hAnsi="Arial" w:cs="Arial"/>
        </w:rPr>
        <w:t>wykonanie</w:t>
      </w:r>
      <w:r w:rsidRPr="00441960">
        <w:rPr>
          <w:rFonts w:ascii="Arial" w:hAnsi="Arial" w:cs="Arial"/>
          <w:spacing w:val="1"/>
        </w:rPr>
        <w:t xml:space="preserve"> </w:t>
      </w:r>
      <w:r w:rsidRPr="00441960">
        <w:rPr>
          <w:rFonts w:ascii="Arial" w:hAnsi="Arial" w:cs="Arial"/>
        </w:rPr>
        <w:t>zaleconej</w:t>
      </w:r>
      <w:r w:rsidRPr="00441960">
        <w:rPr>
          <w:rFonts w:ascii="Arial" w:hAnsi="Arial" w:cs="Arial"/>
          <w:spacing w:val="-2"/>
        </w:rPr>
        <w:t xml:space="preserve"> </w:t>
      </w:r>
      <w:r w:rsidRPr="00441960">
        <w:rPr>
          <w:rFonts w:ascii="Arial" w:hAnsi="Arial" w:cs="Arial"/>
        </w:rPr>
        <w:t>podwykonawcy</w:t>
      </w:r>
      <w:r w:rsidRPr="00441960">
        <w:rPr>
          <w:rFonts w:ascii="Arial" w:hAnsi="Arial" w:cs="Arial"/>
          <w:spacing w:val="32"/>
        </w:rPr>
        <w:t xml:space="preserve"> </w:t>
      </w:r>
      <w:r w:rsidRPr="00441960">
        <w:rPr>
          <w:rFonts w:ascii="Arial" w:hAnsi="Arial" w:cs="Arial"/>
        </w:rPr>
        <w:t>lub</w:t>
      </w:r>
      <w:r w:rsidRPr="00441960">
        <w:rPr>
          <w:rFonts w:ascii="Arial" w:hAnsi="Arial" w:cs="Arial"/>
          <w:spacing w:val="-2"/>
        </w:rPr>
        <w:t xml:space="preserve"> </w:t>
      </w:r>
      <w:r w:rsidRPr="00441960">
        <w:rPr>
          <w:rFonts w:ascii="Arial" w:hAnsi="Arial" w:cs="Arial"/>
        </w:rPr>
        <w:t>dalszemu</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2"/>
        </w:rPr>
        <w:t xml:space="preserve"> </w:t>
      </w:r>
      <w:r w:rsidRPr="00441960">
        <w:rPr>
          <w:rFonts w:ascii="Arial" w:hAnsi="Arial" w:cs="Arial"/>
        </w:rPr>
        <w:t>dostawy,</w:t>
      </w:r>
      <w:r w:rsidRPr="00441960">
        <w:rPr>
          <w:rFonts w:ascii="Arial" w:hAnsi="Arial" w:cs="Arial"/>
          <w:spacing w:val="-1"/>
        </w:rPr>
        <w:t xml:space="preserve"> </w:t>
      </w:r>
      <w:r w:rsidRPr="00441960">
        <w:rPr>
          <w:rFonts w:ascii="Arial" w:hAnsi="Arial" w:cs="Arial"/>
        </w:rPr>
        <w:t>usługi</w:t>
      </w:r>
      <w:r w:rsidRPr="00441960">
        <w:rPr>
          <w:rFonts w:ascii="Arial" w:hAnsi="Arial" w:cs="Arial"/>
          <w:spacing w:val="-3"/>
        </w:rPr>
        <w:t xml:space="preserve"> </w:t>
      </w:r>
      <w:r w:rsidRPr="00441960">
        <w:rPr>
          <w:rFonts w:ascii="Arial" w:hAnsi="Arial" w:cs="Arial"/>
        </w:rPr>
        <w:t>lub</w:t>
      </w:r>
      <w:r w:rsidRPr="00441960">
        <w:rPr>
          <w:rFonts w:ascii="Arial" w:hAnsi="Arial" w:cs="Arial"/>
          <w:spacing w:val="-2"/>
        </w:rPr>
        <w:t xml:space="preserve"> </w:t>
      </w:r>
      <w:r w:rsidRPr="00441960">
        <w:rPr>
          <w:rFonts w:ascii="Arial" w:hAnsi="Arial" w:cs="Arial"/>
        </w:rPr>
        <w:t>roboty</w:t>
      </w:r>
      <w:r w:rsidRPr="00441960">
        <w:rPr>
          <w:rFonts w:ascii="Arial" w:hAnsi="Arial" w:cs="Arial"/>
          <w:spacing w:val="-2"/>
        </w:rPr>
        <w:t xml:space="preserve"> </w:t>
      </w:r>
      <w:r w:rsidRPr="00441960">
        <w:rPr>
          <w:rFonts w:ascii="Arial" w:hAnsi="Arial" w:cs="Arial"/>
        </w:rPr>
        <w:t>budowlanej,</w:t>
      </w:r>
    </w:p>
    <w:p w14:paraId="3EF5A7A2" w14:textId="77777777" w:rsidR="009B5FA1" w:rsidRPr="00441960" w:rsidRDefault="00D11B96">
      <w:pPr>
        <w:pStyle w:val="Akapitzlist"/>
        <w:numPr>
          <w:ilvl w:val="1"/>
          <w:numId w:val="6"/>
        </w:numPr>
        <w:tabs>
          <w:tab w:val="left" w:pos="284"/>
        </w:tabs>
        <w:ind w:left="567" w:right="-71" w:hanging="283"/>
        <w:rPr>
          <w:rFonts w:ascii="Arial" w:hAnsi="Arial" w:cs="Arial"/>
        </w:rPr>
      </w:pPr>
      <w:r w:rsidRPr="00441960">
        <w:rPr>
          <w:rFonts w:ascii="Arial" w:hAnsi="Arial" w:cs="Arial"/>
        </w:rPr>
        <w:t>przedmiotem</w:t>
      </w:r>
      <w:r w:rsidRPr="00441960">
        <w:rPr>
          <w:rFonts w:ascii="Arial" w:hAnsi="Arial" w:cs="Arial"/>
          <w:spacing w:val="-8"/>
        </w:rPr>
        <w:t xml:space="preserve"> </w:t>
      </w:r>
      <w:r w:rsidRPr="00441960">
        <w:rPr>
          <w:rFonts w:ascii="Arial" w:hAnsi="Arial" w:cs="Arial"/>
        </w:rPr>
        <w:t>Umowy</w:t>
      </w:r>
      <w:r w:rsidRPr="00441960">
        <w:rPr>
          <w:rFonts w:ascii="Arial" w:hAnsi="Arial" w:cs="Arial"/>
          <w:spacing w:val="-7"/>
        </w:rPr>
        <w:t xml:space="preserve"> </w:t>
      </w:r>
      <w:r w:rsidRPr="00441960">
        <w:rPr>
          <w:rFonts w:ascii="Arial" w:hAnsi="Arial" w:cs="Arial"/>
        </w:rPr>
        <w:t>o</w:t>
      </w:r>
      <w:r w:rsidRPr="00441960">
        <w:rPr>
          <w:rFonts w:ascii="Arial" w:hAnsi="Arial" w:cs="Arial"/>
          <w:spacing w:val="-7"/>
        </w:rPr>
        <w:t xml:space="preserve"> </w:t>
      </w:r>
      <w:r w:rsidRPr="00441960">
        <w:rPr>
          <w:rFonts w:ascii="Arial" w:hAnsi="Arial" w:cs="Arial"/>
        </w:rPr>
        <w:t>podwykonawstwo</w:t>
      </w:r>
      <w:r w:rsidRPr="00441960">
        <w:rPr>
          <w:rFonts w:ascii="Arial" w:hAnsi="Arial" w:cs="Arial"/>
          <w:spacing w:val="-7"/>
        </w:rPr>
        <w:t xml:space="preserve"> </w:t>
      </w:r>
      <w:r w:rsidRPr="00441960">
        <w:rPr>
          <w:rFonts w:ascii="Arial" w:hAnsi="Arial" w:cs="Arial"/>
        </w:rPr>
        <w:t>jest</w:t>
      </w:r>
      <w:r w:rsidRPr="00441960">
        <w:rPr>
          <w:rFonts w:ascii="Arial" w:hAnsi="Arial" w:cs="Arial"/>
          <w:spacing w:val="-7"/>
        </w:rPr>
        <w:t xml:space="preserve"> </w:t>
      </w:r>
      <w:r w:rsidRPr="00441960">
        <w:rPr>
          <w:rFonts w:ascii="Arial" w:hAnsi="Arial" w:cs="Arial"/>
        </w:rPr>
        <w:t>wyłącznie</w:t>
      </w:r>
      <w:r w:rsidRPr="00441960">
        <w:rPr>
          <w:rFonts w:ascii="Arial" w:hAnsi="Arial" w:cs="Arial"/>
          <w:spacing w:val="-6"/>
        </w:rPr>
        <w:t xml:space="preserve"> </w:t>
      </w:r>
      <w:r w:rsidRPr="00441960">
        <w:rPr>
          <w:rFonts w:ascii="Arial" w:hAnsi="Arial" w:cs="Arial"/>
        </w:rPr>
        <w:t>wykonanie,</w:t>
      </w:r>
      <w:r w:rsidRPr="00441960">
        <w:rPr>
          <w:rFonts w:ascii="Arial" w:hAnsi="Arial" w:cs="Arial"/>
          <w:spacing w:val="-7"/>
        </w:rPr>
        <w:t xml:space="preserve"> </w:t>
      </w:r>
      <w:r w:rsidRPr="00441960">
        <w:rPr>
          <w:rFonts w:ascii="Arial" w:hAnsi="Arial" w:cs="Arial"/>
        </w:rPr>
        <w:t>odpowiednio:</w:t>
      </w:r>
      <w:r w:rsidRPr="00441960">
        <w:rPr>
          <w:rFonts w:ascii="Arial" w:hAnsi="Arial" w:cs="Arial"/>
          <w:spacing w:val="-7"/>
        </w:rPr>
        <w:t xml:space="preserve"> </w:t>
      </w:r>
      <w:r w:rsidRPr="00441960">
        <w:rPr>
          <w:rFonts w:ascii="Arial" w:hAnsi="Arial" w:cs="Arial"/>
        </w:rPr>
        <w:t>robót</w:t>
      </w:r>
      <w:r w:rsidRPr="00441960">
        <w:rPr>
          <w:rFonts w:ascii="Arial" w:hAnsi="Arial" w:cs="Arial"/>
          <w:spacing w:val="-6"/>
        </w:rPr>
        <w:t xml:space="preserve"> </w:t>
      </w:r>
      <w:r w:rsidRPr="00441960">
        <w:rPr>
          <w:rFonts w:ascii="Arial" w:hAnsi="Arial" w:cs="Arial"/>
        </w:rPr>
        <w:t>budowlanych,</w:t>
      </w:r>
      <w:r w:rsidRPr="00441960">
        <w:rPr>
          <w:rFonts w:ascii="Arial" w:hAnsi="Arial" w:cs="Arial"/>
          <w:spacing w:val="-43"/>
        </w:rPr>
        <w:t xml:space="preserve"> </w:t>
      </w:r>
      <w:r w:rsidRPr="00441960">
        <w:rPr>
          <w:rFonts w:ascii="Arial" w:hAnsi="Arial" w:cs="Arial"/>
        </w:rPr>
        <w:t>dostaw lub usług, które ściśle odpowiadają części zamówienia określonego Umową zawartą pomiędzy</w:t>
      </w:r>
      <w:r w:rsidRPr="00441960">
        <w:rPr>
          <w:rFonts w:ascii="Arial" w:hAnsi="Arial" w:cs="Arial"/>
          <w:spacing w:val="1"/>
        </w:rPr>
        <w:t xml:space="preserve"> </w:t>
      </w:r>
      <w:r w:rsidRPr="00441960">
        <w:rPr>
          <w:rFonts w:ascii="Arial" w:hAnsi="Arial" w:cs="Arial"/>
        </w:rPr>
        <w:t>Zamawiającym</w:t>
      </w:r>
      <w:r w:rsidRPr="00441960">
        <w:rPr>
          <w:rFonts w:ascii="Arial" w:hAnsi="Arial" w:cs="Arial"/>
          <w:spacing w:val="-2"/>
        </w:rPr>
        <w:t xml:space="preserve"> </w:t>
      </w:r>
      <w:r w:rsidRPr="00441960">
        <w:rPr>
          <w:rFonts w:ascii="Arial" w:hAnsi="Arial" w:cs="Arial"/>
        </w:rPr>
        <w:t>a Wykonawcą,</w:t>
      </w:r>
    </w:p>
    <w:p w14:paraId="5DF3DDF4" w14:textId="49F4A7A6" w:rsidR="009B5FA1" w:rsidRPr="00441960" w:rsidRDefault="00D11B96">
      <w:pPr>
        <w:pStyle w:val="Akapitzlist"/>
        <w:numPr>
          <w:ilvl w:val="1"/>
          <w:numId w:val="6"/>
        </w:numPr>
        <w:tabs>
          <w:tab w:val="left" w:pos="284"/>
        </w:tabs>
        <w:ind w:left="567" w:right="-71" w:hanging="283"/>
        <w:rPr>
          <w:rFonts w:ascii="Arial" w:hAnsi="Arial" w:cs="Arial"/>
        </w:rPr>
      </w:pPr>
      <w:r w:rsidRPr="00441960">
        <w:rPr>
          <w:rFonts w:ascii="Arial" w:hAnsi="Arial" w:cs="Arial"/>
        </w:rPr>
        <w:t>wykonanie przedmiotu Umowy o podwykonawstwo zostaje określone na co najmniej takim poziomie</w:t>
      </w:r>
      <w:r w:rsidRPr="00441960">
        <w:rPr>
          <w:rFonts w:ascii="Arial" w:hAnsi="Arial" w:cs="Arial"/>
          <w:spacing w:val="1"/>
        </w:rPr>
        <w:t xml:space="preserve"> </w:t>
      </w:r>
      <w:r w:rsidRPr="00441960">
        <w:rPr>
          <w:rFonts w:ascii="Arial" w:hAnsi="Arial" w:cs="Arial"/>
        </w:rPr>
        <w:t>jakości, jaki wynika z Umowy zawartej pomiędzy Zamawiającym, a Wykonawcą i</w:t>
      </w:r>
      <w:r w:rsidR="00A57544">
        <w:rPr>
          <w:rFonts w:ascii="Arial" w:hAnsi="Arial" w:cs="Arial"/>
        </w:rPr>
        <w:t> </w:t>
      </w:r>
      <w:r w:rsidRPr="00441960">
        <w:rPr>
          <w:rFonts w:ascii="Arial" w:hAnsi="Arial" w:cs="Arial"/>
        </w:rPr>
        <w:t>powinno odpowiadać</w:t>
      </w:r>
      <w:r w:rsidRPr="00441960">
        <w:rPr>
          <w:rFonts w:ascii="Arial" w:hAnsi="Arial" w:cs="Arial"/>
          <w:spacing w:val="1"/>
        </w:rPr>
        <w:t xml:space="preserve"> </w:t>
      </w:r>
      <w:r w:rsidRPr="00441960">
        <w:rPr>
          <w:rFonts w:ascii="Arial" w:hAnsi="Arial" w:cs="Arial"/>
        </w:rPr>
        <w:t>stosownym dla tego wykonania wymaganiom określonym w</w:t>
      </w:r>
      <w:r w:rsidR="00A57544">
        <w:rPr>
          <w:rFonts w:ascii="Arial" w:hAnsi="Arial" w:cs="Arial"/>
        </w:rPr>
        <w:t> </w:t>
      </w:r>
      <w:r w:rsidRPr="00441960">
        <w:rPr>
          <w:rFonts w:ascii="Arial" w:hAnsi="Arial" w:cs="Arial"/>
        </w:rPr>
        <w:t>Dokumentacji projektowej, SWZ oraz</w:t>
      </w:r>
      <w:r w:rsidRPr="00441960">
        <w:rPr>
          <w:rFonts w:ascii="Arial" w:hAnsi="Arial" w:cs="Arial"/>
          <w:spacing w:val="1"/>
        </w:rPr>
        <w:t xml:space="preserve"> </w:t>
      </w:r>
      <w:r w:rsidRPr="00441960">
        <w:rPr>
          <w:rFonts w:ascii="Arial" w:hAnsi="Arial" w:cs="Arial"/>
        </w:rPr>
        <w:t>standardom</w:t>
      </w:r>
      <w:r w:rsidRPr="00441960">
        <w:rPr>
          <w:rFonts w:ascii="Arial" w:hAnsi="Arial" w:cs="Arial"/>
          <w:spacing w:val="-2"/>
        </w:rPr>
        <w:t xml:space="preserve"> </w:t>
      </w:r>
      <w:r w:rsidRPr="00441960">
        <w:rPr>
          <w:rFonts w:ascii="Arial" w:hAnsi="Arial" w:cs="Arial"/>
        </w:rPr>
        <w:t>deklarowanym</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Ofercie</w:t>
      </w:r>
      <w:r w:rsidRPr="00441960">
        <w:rPr>
          <w:rFonts w:ascii="Arial" w:hAnsi="Arial" w:cs="Arial"/>
          <w:spacing w:val="-1"/>
        </w:rPr>
        <w:t xml:space="preserve"> </w:t>
      </w:r>
      <w:r w:rsidRPr="00441960">
        <w:rPr>
          <w:rFonts w:ascii="Arial" w:hAnsi="Arial" w:cs="Arial"/>
        </w:rPr>
        <w:t>Wykonawcy.</w:t>
      </w:r>
    </w:p>
    <w:p w14:paraId="6F96D1C0" w14:textId="77777777" w:rsidR="009B5FA1" w:rsidRPr="00441960" w:rsidRDefault="00D11B96">
      <w:pPr>
        <w:pStyle w:val="Akapitzlist"/>
        <w:numPr>
          <w:ilvl w:val="1"/>
          <w:numId w:val="6"/>
        </w:numPr>
        <w:tabs>
          <w:tab w:val="left" w:pos="284"/>
        </w:tabs>
        <w:ind w:left="567" w:right="-71" w:hanging="283"/>
        <w:rPr>
          <w:rFonts w:ascii="Arial" w:hAnsi="Arial" w:cs="Arial"/>
        </w:rPr>
      </w:pPr>
      <w:r w:rsidRPr="00441960">
        <w:rPr>
          <w:rFonts w:ascii="Arial" w:hAnsi="Arial" w:cs="Arial"/>
        </w:rPr>
        <w:t>okres odpowiedzialności Podwykonawcy lub dalszego Podwykonawcy za wady przedmiotu Umowy o</w:t>
      </w:r>
      <w:r w:rsidRPr="00441960">
        <w:rPr>
          <w:rFonts w:ascii="Arial" w:hAnsi="Arial" w:cs="Arial"/>
          <w:spacing w:val="1"/>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nie</w:t>
      </w:r>
      <w:r w:rsidRPr="00441960">
        <w:rPr>
          <w:rFonts w:ascii="Arial" w:hAnsi="Arial" w:cs="Arial"/>
          <w:spacing w:val="1"/>
        </w:rPr>
        <w:t xml:space="preserve"> </w:t>
      </w:r>
      <w:r w:rsidRPr="00441960">
        <w:rPr>
          <w:rFonts w:ascii="Arial" w:hAnsi="Arial" w:cs="Arial"/>
        </w:rPr>
        <w:t>będzie</w:t>
      </w:r>
      <w:r w:rsidRPr="00441960">
        <w:rPr>
          <w:rFonts w:ascii="Arial" w:hAnsi="Arial" w:cs="Arial"/>
          <w:spacing w:val="1"/>
        </w:rPr>
        <w:t xml:space="preserve"> </w:t>
      </w:r>
      <w:r w:rsidRPr="00441960">
        <w:rPr>
          <w:rFonts w:ascii="Arial" w:hAnsi="Arial" w:cs="Arial"/>
        </w:rPr>
        <w:t>krótszy</w:t>
      </w:r>
      <w:r w:rsidRPr="00441960">
        <w:rPr>
          <w:rFonts w:ascii="Arial" w:hAnsi="Arial" w:cs="Arial"/>
          <w:spacing w:val="1"/>
        </w:rPr>
        <w:t xml:space="preserve"> </w:t>
      </w:r>
      <w:r w:rsidRPr="00441960">
        <w:rPr>
          <w:rFonts w:ascii="Arial" w:hAnsi="Arial" w:cs="Arial"/>
        </w:rPr>
        <w:t>od</w:t>
      </w:r>
      <w:r w:rsidRPr="00441960">
        <w:rPr>
          <w:rFonts w:ascii="Arial" w:hAnsi="Arial" w:cs="Arial"/>
          <w:spacing w:val="1"/>
        </w:rPr>
        <w:t xml:space="preserve"> </w:t>
      </w:r>
      <w:r w:rsidRPr="00441960">
        <w:rPr>
          <w:rFonts w:ascii="Arial" w:hAnsi="Arial" w:cs="Arial"/>
        </w:rPr>
        <w:t>okresu</w:t>
      </w:r>
      <w:r w:rsidRPr="00441960">
        <w:rPr>
          <w:rFonts w:ascii="Arial" w:hAnsi="Arial" w:cs="Arial"/>
          <w:spacing w:val="1"/>
        </w:rPr>
        <w:t xml:space="preserve"> </w:t>
      </w:r>
      <w:r w:rsidRPr="00441960">
        <w:rPr>
          <w:rFonts w:ascii="Arial" w:hAnsi="Arial" w:cs="Arial"/>
        </w:rPr>
        <w:t>odpowiedzialności</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Wady</w:t>
      </w:r>
      <w:r w:rsidRPr="00441960">
        <w:rPr>
          <w:rFonts w:ascii="Arial" w:hAnsi="Arial" w:cs="Arial"/>
          <w:spacing w:val="1"/>
        </w:rPr>
        <w:t xml:space="preserve"> </w:t>
      </w:r>
      <w:r w:rsidRPr="00441960">
        <w:rPr>
          <w:rFonts w:ascii="Arial" w:hAnsi="Arial" w:cs="Arial"/>
        </w:rPr>
        <w:t>przedmiotu</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wobec</w:t>
      </w:r>
      <w:r w:rsidRPr="00441960">
        <w:rPr>
          <w:rFonts w:ascii="Arial" w:hAnsi="Arial" w:cs="Arial"/>
          <w:spacing w:val="-1"/>
        </w:rPr>
        <w:t xml:space="preserve"> </w:t>
      </w:r>
      <w:r w:rsidRPr="00441960">
        <w:rPr>
          <w:rFonts w:ascii="Arial" w:hAnsi="Arial" w:cs="Arial"/>
        </w:rPr>
        <w:t>Zamawiającego,</w:t>
      </w:r>
    </w:p>
    <w:p w14:paraId="07F9931D" w14:textId="77777777" w:rsidR="009B5FA1" w:rsidRPr="00441960" w:rsidRDefault="00D11B96">
      <w:pPr>
        <w:pStyle w:val="Akapitzlist"/>
        <w:numPr>
          <w:ilvl w:val="1"/>
          <w:numId w:val="6"/>
        </w:numPr>
        <w:tabs>
          <w:tab w:val="left" w:pos="284"/>
        </w:tabs>
        <w:ind w:left="567" w:right="-71" w:hanging="283"/>
        <w:rPr>
          <w:rFonts w:ascii="Arial" w:hAnsi="Arial" w:cs="Arial"/>
        </w:rPr>
      </w:pPr>
      <w:r w:rsidRPr="00441960">
        <w:rPr>
          <w:rFonts w:ascii="Arial" w:hAnsi="Arial" w:cs="Arial"/>
        </w:rPr>
        <w:t>Podwykonawca lub dalszy Podwykonawca są zobowiązani do przedstawiania Zamawiającemu na jego</w:t>
      </w:r>
      <w:r w:rsidRPr="00441960">
        <w:rPr>
          <w:rFonts w:ascii="Arial" w:hAnsi="Arial" w:cs="Arial"/>
          <w:spacing w:val="1"/>
        </w:rPr>
        <w:t xml:space="preserve"> </w:t>
      </w:r>
      <w:r w:rsidRPr="00441960">
        <w:rPr>
          <w:rFonts w:ascii="Arial" w:hAnsi="Arial" w:cs="Arial"/>
        </w:rPr>
        <w:t>żądanie</w:t>
      </w:r>
      <w:r w:rsidRPr="00441960">
        <w:rPr>
          <w:rFonts w:ascii="Arial" w:hAnsi="Arial" w:cs="Arial"/>
          <w:spacing w:val="-4"/>
        </w:rPr>
        <w:t xml:space="preserve"> </w:t>
      </w:r>
      <w:r w:rsidRPr="00441960">
        <w:rPr>
          <w:rFonts w:ascii="Arial" w:hAnsi="Arial" w:cs="Arial"/>
        </w:rPr>
        <w:t>dokumentów,</w:t>
      </w:r>
      <w:r w:rsidRPr="00441960">
        <w:rPr>
          <w:rFonts w:ascii="Arial" w:hAnsi="Arial" w:cs="Arial"/>
          <w:spacing w:val="-2"/>
        </w:rPr>
        <w:t xml:space="preserve"> </w:t>
      </w:r>
      <w:r w:rsidRPr="00441960">
        <w:rPr>
          <w:rFonts w:ascii="Arial" w:hAnsi="Arial" w:cs="Arial"/>
        </w:rPr>
        <w:t>oświadczeń</w:t>
      </w:r>
      <w:r w:rsidRPr="00441960">
        <w:rPr>
          <w:rFonts w:ascii="Arial" w:hAnsi="Arial" w:cs="Arial"/>
          <w:spacing w:val="-1"/>
        </w:rPr>
        <w:t xml:space="preserve"> </w:t>
      </w:r>
      <w:r w:rsidRPr="00441960">
        <w:rPr>
          <w:rFonts w:ascii="Arial" w:hAnsi="Arial" w:cs="Arial"/>
        </w:rPr>
        <w:t>i</w:t>
      </w:r>
      <w:r w:rsidRPr="00441960">
        <w:rPr>
          <w:rFonts w:ascii="Arial" w:hAnsi="Arial" w:cs="Arial"/>
          <w:spacing w:val="-2"/>
        </w:rPr>
        <w:t xml:space="preserve"> </w:t>
      </w:r>
      <w:r w:rsidRPr="00441960">
        <w:rPr>
          <w:rFonts w:ascii="Arial" w:hAnsi="Arial" w:cs="Arial"/>
        </w:rPr>
        <w:t>wyjaśnień</w:t>
      </w:r>
      <w:r w:rsidRPr="00441960">
        <w:rPr>
          <w:rFonts w:ascii="Arial" w:hAnsi="Arial" w:cs="Arial"/>
          <w:spacing w:val="-1"/>
        </w:rPr>
        <w:t xml:space="preserve"> </w:t>
      </w:r>
      <w:r w:rsidRPr="00441960">
        <w:rPr>
          <w:rFonts w:ascii="Arial" w:hAnsi="Arial" w:cs="Arial"/>
        </w:rPr>
        <w:t>dotyczących</w:t>
      </w:r>
      <w:r w:rsidRPr="00441960">
        <w:rPr>
          <w:rFonts w:ascii="Arial" w:hAnsi="Arial" w:cs="Arial"/>
          <w:spacing w:val="-2"/>
        </w:rPr>
        <w:t xml:space="preserve"> </w:t>
      </w:r>
      <w:r w:rsidRPr="00441960">
        <w:rPr>
          <w:rFonts w:ascii="Arial" w:hAnsi="Arial" w:cs="Arial"/>
        </w:rPr>
        <w:t>realizacji</w:t>
      </w:r>
      <w:r w:rsidRPr="00441960">
        <w:rPr>
          <w:rFonts w:ascii="Arial" w:hAnsi="Arial" w:cs="Arial"/>
          <w:spacing w:val="-2"/>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Pr="00441960">
        <w:rPr>
          <w:rFonts w:ascii="Arial" w:hAnsi="Arial" w:cs="Arial"/>
          <w:spacing w:val="-2"/>
        </w:rPr>
        <w:t xml:space="preserve"> </w:t>
      </w:r>
      <w:r w:rsidRPr="00441960">
        <w:rPr>
          <w:rFonts w:ascii="Arial" w:hAnsi="Arial" w:cs="Arial"/>
        </w:rPr>
        <w:t>podwykonawstwo,</w:t>
      </w:r>
    </w:p>
    <w:p w14:paraId="0C8D636E" w14:textId="292E3B89" w:rsidR="009B5FA1" w:rsidRPr="00441960" w:rsidRDefault="00613BAA">
      <w:pPr>
        <w:pStyle w:val="Akapitzlist"/>
        <w:numPr>
          <w:ilvl w:val="0"/>
          <w:numId w:val="6"/>
        </w:numPr>
        <w:tabs>
          <w:tab w:val="left" w:pos="284"/>
        </w:tabs>
        <w:ind w:left="426" w:right="-71"/>
        <w:rPr>
          <w:rFonts w:ascii="Arial" w:hAnsi="Arial" w:cs="Arial"/>
        </w:rPr>
      </w:pPr>
      <w:r w:rsidRPr="00441960">
        <w:rPr>
          <w:rFonts w:ascii="Arial" w:hAnsi="Arial" w:cs="Arial"/>
        </w:rPr>
        <w:t>W</w:t>
      </w:r>
      <w:r w:rsidR="00D11B96" w:rsidRPr="00441960">
        <w:rPr>
          <w:rFonts w:ascii="Arial" w:hAnsi="Arial" w:cs="Arial"/>
          <w:spacing w:val="1"/>
        </w:rPr>
        <w:t xml:space="preserve"> </w:t>
      </w:r>
      <w:r w:rsidR="00D11B96" w:rsidRPr="00441960">
        <w:rPr>
          <w:rFonts w:ascii="Arial" w:hAnsi="Arial" w:cs="Arial"/>
        </w:rPr>
        <w:t>przypadku</w:t>
      </w:r>
      <w:r w:rsidR="00D11B96" w:rsidRPr="00441960">
        <w:rPr>
          <w:rFonts w:ascii="Arial" w:hAnsi="Arial" w:cs="Arial"/>
          <w:spacing w:val="1"/>
        </w:rPr>
        <w:t xml:space="preserve"> </w:t>
      </w:r>
      <w:r w:rsidR="00D11B96" w:rsidRPr="00441960">
        <w:rPr>
          <w:rFonts w:ascii="Arial" w:hAnsi="Arial" w:cs="Arial"/>
        </w:rPr>
        <w:t>uchylania</w:t>
      </w:r>
      <w:r w:rsidR="00D11B96" w:rsidRPr="00441960">
        <w:rPr>
          <w:rFonts w:ascii="Arial" w:hAnsi="Arial" w:cs="Arial"/>
          <w:spacing w:val="1"/>
        </w:rPr>
        <w:t xml:space="preserve"> </w:t>
      </w:r>
      <w:r w:rsidR="00D11B96" w:rsidRPr="00441960">
        <w:rPr>
          <w:rFonts w:ascii="Arial" w:hAnsi="Arial" w:cs="Arial"/>
        </w:rPr>
        <w:t>się</w:t>
      </w:r>
      <w:r w:rsidR="00D11B96" w:rsidRPr="00441960">
        <w:rPr>
          <w:rFonts w:ascii="Arial" w:hAnsi="Arial" w:cs="Arial"/>
          <w:spacing w:val="1"/>
        </w:rPr>
        <w:t xml:space="preserve"> </w:t>
      </w:r>
      <w:r w:rsidR="00D11B96" w:rsidRPr="00441960">
        <w:rPr>
          <w:rFonts w:ascii="Arial" w:hAnsi="Arial" w:cs="Arial"/>
        </w:rPr>
        <w:t>przez</w:t>
      </w:r>
      <w:r w:rsidR="00D11B96" w:rsidRPr="00441960">
        <w:rPr>
          <w:rFonts w:ascii="Arial" w:hAnsi="Arial" w:cs="Arial"/>
          <w:spacing w:val="1"/>
        </w:rPr>
        <w:t xml:space="preserve"> </w:t>
      </w:r>
      <w:r w:rsidR="00D11B96" w:rsidRPr="00441960">
        <w:rPr>
          <w:rFonts w:ascii="Arial" w:hAnsi="Arial" w:cs="Arial"/>
        </w:rPr>
        <w:t>Wykonawcę</w:t>
      </w:r>
      <w:r w:rsidR="00D11B96" w:rsidRPr="00441960">
        <w:rPr>
          <w:rFonts w:ascii="Arial" w:hAnsi="Arial" w:cs="Arial"/>
          <w:spacing w:val="1"/>
        </w:rPr>
        <w:t xml:space="preserve"> </w:t>
      </w:r>
      <w:r w:rsidR="00D11B96" w:rsidRPr="00441960">
        <w:rPr>
          <w:rFonts w:ascii="Arial" w:hAnsi="Arial" w:cs="Arial"/>
        </w:rPr>
        <w:t>od</w:t>
      </w:r>
      <w:r w:rsidR="00D11B96" w:rsidRPr="00441960">
        <w:rPr>
          <w:rFonts w:ascii="Arial" w:hAnsi="Arial" w:cs="Arial"/>
          <w:spacing w:val="1"/>
        </w:rPr>
        <w:t xml:space="preserve"> </w:t>
      </w:r>
      <w:r w:rsidR="00D11B96" w:rsidRPr="00441960">
        <w:rPr>
          <w:rFonts w:ascii="Arial" w:hAnsi="Arial" w:cs="Arial"/>
        </w:rPr>
        <w:t>obowiązku</w:t>
      </w:r>
      <w:r w:rsidR="00D11B96" w:rsidRPr="00441960">
        <w:rPr>
          <w:rFonts w:ascii="Arial" w:hAnsi="Arial" w:cs="Arial"/>
          <w:spacing w:val="1"/>
        </w:rPr>
        <w:t xml:space="preserve"> </w:t>
      </w:r>
      <w:r w:rsidR="00D11B96" w:rsidRPr="00441960">
        <w:rPr>
          <w:rFonts w:ascii="Arial" w:hAnsi="Arial" w:cs="Arial"/>
        </w:rPr>
        <w:t>zapłaty</w:t>
      </w:r>
      <w:r w:rsidR="00D11B96" w:rsidRPr="00441960">
        <w:rPr>
          <w:rFonts w:ascii="Arial" w:hAnsi="Arial" w:cs="Arial"/>
          <w:spacing w:val="1"/>
        </w:rPr>
        <w:t xml:space="preserve"> </w:t>
      </w:r>
      <w:r w:rsidR="00D11B96" w:rsidRPr="00441960">
        <w:rPr>
          <w:rFonts w:ascii="Arial" w:hAnsi="Arial" w:cs="Arial"/>
        </w:rPr>
        <w:t>wymagalnego</w:t>
      </w:r>
      <w:r w:rsidR="00D11B96" w:rsidRPr="00441960">
        <w:rPr>
          <w:rFonts w:ascii="Arial" w:hAnsi="Arial" w:cs="Arial"/>
          <w:spacing w:val="1"/>
        </w:rPr>
        <w:t xml:space="preserve"> </w:t>
      </w:r>
      <w:r w:rsidR="00D11B96" w:rsidRPr="00441960">
        <w:rPr>
          <w:rFonts w:ascii="Arial" w:hAnsi="Arial" w:cs="Arial"/>
        </w:rPr>
        <w:t>wynagrodzenia</w:t>
      </w:r>
      <w:r w:rsidR="00D11B96" w:rsidRPr="00441960">
        <w:rPr>
          <w:rFonts w:ascii="Arial" w:hAnsi="Arial" w:cs="Arial"/>
          <w:spacing w:val="1"/>
        </w:rPr>
        <w:t xml:space="preserve"> </w:t>
      </w:r>
      <w:r w:rsidR="00D11B96" w:rsidRPr="00441960">
        <w:rPr>
          <w:rFonts w:ascii="Arial" w:hAnsi="Arial" w:cs="Arial"/>
        </w:rPr>
        <w:t>przysługującego</w:t>
      </w:r>
      <w:r w:rsidR="00D11B96" w:rsidRPr="00441960">
        <w:rPr>
          <w:rFonts w:ascii="Arial" w:hAnsi="Arial" w:cs="Arial"/>
          <w:spacing w:val="-1"/>
        </w:rPr>
        <w:t xml:space="preserve"> </w:t>
      </w:r>
      <w:r w:rsidR="00D11B96" w:rsidRPr="00441960">
        <w:rPr>
          <w:rFonts w:ascii="Arial" w:hAnsi="Arial" w:cs="Arial"/>
        </w:rPr>
        <w:t>Podwykonawcy lub</w:t>
      </w:r>
      <w:r w:rsidR="00D11B96" w:rsidRPr="00441960">
        <w:rPr>
          <w:rFonts w:ascii="Arial" w:hAnsi="Arial" w:cs="Arial"/>
          <w:spacing w:val="-1"/>
        </w:rPr>
        <w:t xml:space="preserve"> </w:t>
      </w:r>
      <w:r w:rsidR="00D11B96" w:rsidRPr="00441960">
        <w:rPr>
          <w:rFonts w:ascii="Arial" w:hAnsi="Arial" w:cs="Arial"/>
        </w:rPr>
        <w:t>Dalszemu Podwykonawcy,</w:t>
      </w:r>
      <w:r w:rsidR="00D11B96" w:rsidRPr="00441960">
        <w:rPr>
          <w:rFonts w:ascii="Arial" w:hAnsi="Arial" w:cs="Arial"/>
          <w:spacing w:val="-1"/>
        </w:rPr>
        <w:t xml:space="preserve"> </w:t>
      </w:r>
      <w:r w:rsidR="00D11B96" w:rsidRPr="00441960">
        <w:rPr>
          <w:rFonts w:ascii="Arial" w:hAnsi="Arial" w:cs="Arial"/>
        </w:rPr>
        <w:t>którzy</w:t>
      </w:r>
      <w:r w:rsidR="00D11B96" w:rsidRPr="00441960">
        <w:rPr>
          <w:rFonts w:ascii="Arial" w:hAnsi="Arial" w:cs="Arial"/>
          <w:spacing w:val="1"/>
        </w:rPr>
        <w:t xml:space="preserve"> </w:t>
      </w:r>
      <w:r w:rsidR="00D11B96" w:rsidRPr="00441960">
        <w:rPr>
          <w:rFonts w:ascii="Arial" w:hAnsi="Arial" w:cs="Arial"/>
        </w:rPr>
        <w:t>zawarli:</w:t>
      </w:r>
    </w:p>
    <w:p w14:paraId="272C26AA" w14:textId="55872120" w:rsidR="009B5FA1" w:rsidRPr="00441960" w:rsidRDefault="00D11B96">
      <w:pPr>
        <w:pStyle w:val="Akapitzlist"/>
        <w:numPr>
          <w:ilvl w:val="2"/>
          <w:numId w:val="6"/>
        </w:numPr>
        <w:tabs>
          <w:tab w:val="left" w:pos="284"/>
          <w:tab w:val="left" w:pos="567"/>
        </w:tabs>
        <w:ind w:left="709" w:right="-71" w:hanging="283"/>
        <w:rPr>
          <w:rFonts w:ascii="Arial" w:hAnsi="Arial" w:cs="Arial"/>
        </w:rPr>
      </w:pPr>
      <w:r w:rsidRPr="00441960">
        <w:rPr>
          <w:rFonts w:ascii="Arial" w:hAnsi="Arial" w:cs="Arial"/>
        </w:rPr>
        <w:t>zaakceptowane</w:t>
      </w:r>
      <w:r w:rsidRPr="00441960">
        <w:rPr>
          <w:rFonts w:ascii="Arial" w:hAnsi="Arial" w:cs="Arial"/>
          <w:spacing w:val="-12"/>
        </w:rPr>
        <w:t xml:space="preserve"> </w:t>
      </w:r>
      <w:r w:rsidRPr="00441960">
        <w:rPr>
          <w:rFonts w:ascii="Arial" w:hAnsi="Arial" w:cs="Arial"/>
        </w:rPr>
        <w:t>przez</w:t>
      </w:r>
      <w:r w:rsidRPr="00441960">
        <w:rPr>
          <w:rFonts w:ascii="Arial" w:hAnsi="Arial" w:cs="Arial"/>
          <w:spacing w:val="-10"/>
        </w:rPr>
        <w:t xml:space="preserve"> </w:t>
      </w:r>
      <w:r w:rsidRPr="00441960">
        <w:rPr>
          <w:rFonts w:ascii="Arial" w:hAnsi="Arial" w:cs="Arial"/>
        </w:rPr>
        <w:t>Zamawiającego</w:t>
      </w:r>
      <w:r w:rsidRPr="00441960">
        <w:rPr>
          <w:rFonts w:ascii="Arial" w:hAnsi="Arial" w:cs="Arial"/>
          <w:spacing w:val="-10"/>
        </w:rPr>
        <w:t xml:space="preserve"> </w:t>
      </w:r>
      <w:r w:rsidRPr="00441960">
        <w:rPr>
          <w:rFonts w:ascii="Arial" w:hAnsi="Arial" w:cs="Arial"/>
        </w:rPr>
        <w:t>Umowy</w:t>
      </w:r>
      <w:r w:rsidRPr="00441960">
        <w:rPr>
          <w:rFonts w:ascii="Arial" w:hAnsi="Arial" w:cs="Arial"/>
          <w:spacing w:val="-10"/>
        </w:rPr>
        <w:t xml:space="preserve"> </w:t>
      </w:r>
      <w:r w:rsidRPr="00441960">
        <w:rPr>
          <w:rFonts w:ascii="Arial" w:hAnsi="Arial" w:cs="Arial"/>
        </w:rPr>
        <w:t>o</w:t>
      </w:r>
      <w:r w:rsidRPr="00441960">
        <w:rPr>
          <w:rFonts w:ascii="Arial" w:hAnsi="Arial" w:cs="Arial"/>
          <w:spacing w:val="-10"/>
        </w:rPr>
        <w:t xml:space="preserve"> </w:t>
      </w:r>
      <w:r w:rsidRPr="00441960">
        <w:rPr>
          <w:rFonts w:ascii="Arial" w:hAnsi="Arial" w:cs="Arial"/>
        </w:rPr>
        <w:t>Podwykonawstwo,</w:t>
      </w:r>
      <w:r w:rsidRPr="00441960">
        <w:rPr>
          <w:rFonts w:ascii="Arial" w:hAnsi="Arial" w:cs="Arial"/>
          <w:spacing w:val="-10"/>
        </w:rPr>
        <w:t xml:space="preserve"> </w:t>
      </w:r>
      <w:r w:rsidRPr="00441960">
        <w:rPr>
          <w:rFonts w:ascii="Arial" w:hAnsi="Arial" w:cs="Arial"/>
        </w:rPr>
        <w:t>których</w:t>
      </w:r>
      <w:r w:rsidRPr="00441960">
        <w:rPr>
          <w:rFonts w:ascii="Arial" w:hAnsi="Arial" w:cs="Arial"/>
          <w:spacing w:val="-10"/>
        </w:rPr>
        <w:t xml:space="preserve"> </w:t>
      </w:r>
      <w:r w:rsidRPr="00441960">
        <w:rPr>
          <w:rFonts w:ascii="Arial" w:hAnsi="Arial" w:cs="Arial"/>
        </w:rPr>
        <w:t>przedmiotem</w:t>
      </w:r>
      <w:r w:rsidRPr="00441960">
        <w:rPr>
          <w:rFonts w:ascii="Arial" w:hAnsi="Arial" w:cs="Arial"/>
          <w:spacing w:val="-10"/>
        </w:rPr>
        <w:t xml:space="preserve"> </w:t>
      </w:r>
      <w:r w:rsidRPr="00441960">
        <w:rPr>
          <w:rFonts w:ascii="Arial" w:hAnsi="Arial" w:cs="Arial"/>
        </w:rPr>
        <w:t>są</w:t>
      </w:r>
      <w:r w:rsidRPr="00441960">
        <w:rPr>
          <w:rFonts w:ascii="Arial" w:hAnsi="Arial" w:cs="Arial"/>
          <w:spacing w:val="-10"/>
        </w:rPr>
        <w:t xml:space="preserve"> </w:t>
      </w:r>
      <w:r w:rsidR="007C7722" w:rsidRPr="00441960">
        <w:rPr>
          <w:rFonts w:ascii="Arial" w:hAnsi="Arial" w:cs="Arial"/>
        </w:rPr>
        <w:t xml:space="preserve">roboty </w:t>
      </w:r>
      <w:r w:rsidR="007C7722" w:rsidRPr="00441960">
        <w:rPr>
          <w:rFonts w:ascii="Arial" w:hAnsi="Arial" w:cs="Arial"/>
          <w:spacing w:val="-43"/>
        </w:rPr>
        <w:t>budowlane</w:t>
      </w:r>
      <w:r w:rsidRPr="00441960">
        <w:rPr>
          <w:rFonts w:ascii="Arial" w:hAnsi="Arial" w:cs="Arial"/>
          <w:spacing w:val="-2"/>
        </w:rPr>
        <w:t xml:space="preserve"> </w:t>
      </w:r>
      <w:r w:rsidRPr="00441960">
        <w:rPr>
          <w:rFonts w:ascii="Arial" w:hAnsi="Arial" w:cs="Arial"/>
        </w:rPr>
        <w:t>lub</w:t>
      </w:r>
    </w:p>
    <w:p w14:paraId="63D407F8" w14:textId="77777777" w:rsidR="009B5FA1" w:rsidRPr="00441960" w:rsidRDefault="00D11B96">
      <w:pPr>
        <w:pStyle w:val="Akapitzlist"/>
        <w:numPr>
          <w:ilvl w:val="2"/>
          <w:numId w:val="6"/>
        </w:numPr>
        <w:tabs>
          <w:tab w:val="left" w:pos="284"/>
          <w:tab w:val="left" w:pos="567"/>
        </w:tabs>
        <w:ind w:left="709" w:right="-71" w:hanging="283"/>
        <w:rPr>
          <w:rFonts w:ascii="Arial" w:hAnsi="Arial" w:cs="Arial"/>
        </w:rPr>
      </w:pPr>
      <w:r w:rsidRPr="00441960">
        <w:rPr>
          <w:rFonts w:ascii="Arial" w:hAnsi="Arial" w:cs="Arial"/>
        </w:rPr>
        <w:t xml:space="preserve">przedłożone Zamawiającemu Umowy o Podwykonawstwo, których przedmiotem są dostawy </w:t>
      </w:r>
      <w:r w:rsidRPr="00441960">
        <w:rPr>
          <w:rFonts w:ascii="Arial" w:hAnsi="Arial" w:cs="Arial"/>
        </w:rPr>
        <w:lastRenderedPageBreak/>
        <w:t>lub</w:t>
      </w:r>
      <w:r w:rsidRPr="00441960">
        <w:rPr>
          <w:rFonts w:ascii="Arial" w:hAnsi="Arial" w:cs="Arial"/>
          <w:spacing w:val="1"/>
        </w:rPr>
        <w:t xml:space="preserve"> </w:t>
      </w:r>
      <w:r w:rsidRPr="00441960">
        <w:rPr>
          <w:rFonts w:ascii="Arial" w:hAnsi="Arial" w:cs="Arial"/>
        </w:rPr>
        <w:t>usługi, Zamawiający zapłaci bezpośrednio Podwykonawcy lub dalszym Podwykonawcom kwotę</w:t>
      </w:r>
      <w:r w:rsidRPr="00441960">
        <w:rPr>
          <w:rFonts w:ascii="Arial" w:hAnsi="Arial" w:cs="Arial"/>
          <w:spacing w:val="1"/>
        </w:rPr>
        <w:t xml:space="preserve"> </w:t>
      </w:r>
      <w:r w:rsidRPr="00441960">
        <w:rPr>
          <w:rFonts w:ascii="Arial" w:hAnsi="Arial" w:cs="Arial"/>
        </w:rPr>
        <w:t>należnego wynagrodzenia bez odsetek należnych Podwykonawcy lub dalszemu Podwykonawcy,</w:t>
      </w:r>
      <w:r w:rsidRPr="00441960">
        <w:rPr>
          <w:rFonts w:ascii="Arial" w:hAnsi="Arial" w:cs="Arial"/>
          <w:spacing w:val="1"/>
        </w:rPr>
        <w:t xml:space="preserve"> </w:t>
      </w:r>
      <w:r w:rsidRPr="00441960">
        <w:rPr>
          <w:rFonts w:ascii="Arial" w:hAnsi="Arial" w:cs="Arial"/>
        </w:rPr>
        <w:t>zgodnie</w:t>
      </w:r>
      <w:r w:rsidRPr="00441960">
        <w:rPr>
          <w:rFonts w:ascii="Arial" w:hAnsi="Arial" w:cs="Arial"/>
          <w:spacing w:val="-3"/>
        </w:rPr>
        <w:t xml:space="preserve"> </w:t>
      </w:r>
      <w:r w:rsidRPr="00441960">
        <w:rPr>
          <w:rFonts w:ascii="Arial" w:hAnsi="Arial" w:cs="Arial"/>
        </w:rPr>
        <w:t>z treścią Umowy o podwykonawstwie.</w:t>
      </w:r>
    </w:p>
    <w:p w14:paraId="5842A87B" w14:textId="6CE5BD54" w:rsidR="009B5FA1" w:rsidRPr="00441960" w:rsidRDefault="00D11B96">
      <w:pPr>
        <w:pStyle w:val="Akapitzlist"/>
        <w:numPr>
          <w:ilvl w:val="0"/>
          <w:numId w:val="6"/>
        </w:numPr>
        <w:tabs>
          <w:tab w:val="left" w:pos="284"/>
        </w:tabs>
        <w:ind w:left="284" w:right="-71"/>
        <w:rPr>
          <w:rFonts w:ascii="Arial" w:hAnsi="Arial" w:cs="Arial"/>
        </w:rPr>
      </w:pPr>
      <w:r w:rsidRPr="00441960">
        <w:rPr>
          <w:rFonts w:ascii="Arial" w:hAnsi="Arial" w:cs="Arial"/>
        </w:rPr>
        <w:t>Umowa</w:t>
      </w:r>
      <w:r w:rsidRPr="00441960">
        <w:rPr>
          <w:rFonts w:ascii="Arial" w:hAnsi="Arial" w:cs="Arial"/>
          <w:spacing w:val="-3"/>
        </w:rPr>
        <w:t xml:space="preserve"> </w:t>
      </w:r>
      <w:r w:rsidRPr="00441960">
        <w:rPr>
          <w:rFonts w:ascii="Arial" w:hAnsi="Arial" w:cs="Arial"/>
        </w:rPr>
        <w:t>o</w:t>
      </w:r>
      <w:r w:rsidRPr="00441960">
        <w:rPr>
          <w:rFonts w:ascii="Arial" w:hAnsi="Arial" w:cs="Arial"/>
          <w:spacing w:val="-2"/>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nie</w:t>
      </w:r>
      <w:r w:rsidRPr="00441960">
        <w:rPr>
          <w:rFonts w:ascii="Arial" w:hAnsi="Arial" w:cs="Arial"/>
          <w:spacing w:val="-4"/>
        </w:rPr>
        <w:t xml:space="preserve"> </w:t>
      </w:r>
      <w:r w:rsidRPr="00441960">
        <w:rPr>
          <w:rFonts w:ascii="Arial" w:hAnsi="Arial" w:cs="Arial"/>
        </w:rPr>
        <w:t>może</w:t>
      </w:r>
      <w:r w:rsidRPr="00441960">
        <w:rPr>
          <w:rFonts w:ascii="Arial" w:hAnsi="Arial" w:cs="Arial"/>
          <w:spacing w:val="-4"/>
        </w:rPr>
        <w:t xml:space="preserve"> </w:t>
      </w:r>
      <w:r w:rsidRPr="00441960">
        <w:rPr>
          <w:rFonts w:ascii="Arial" w:hAnsi="Arial" w:cs="Arial"/>
        </w:rPr>
        <w:t>zawierać</w:t>
      </w:r>
      <w:r w:rsidRPr="00441960">
        <w:rPr>
          <w:rFonts w:ascii="Arial" w:hAnsi="Arial" w:cs="Arial"/>
          <w:spacing w:val="-3"/>
        </w:rPr>
        <w:t xml:space="preserve"> </w:t>
      </w:r>
      <w:r w:rsidRPr="00441960">
        <w:rPr>
          <w:rFonts w:ascii="Arial" w:hAnsi="Arial" w:cs="Arial"/>
        </w:rPr>
        <w:t>postanowień:</w:t>
      </w:r>
    </w:p>
    <w:p w14:paraId="10466C66" w14:textId="6EDBB91F" w:rsidR="009B5FA1" w:rsidRPr="00441960" w:rsidRDefault="00D11B96">
      <w:pPr>
        <w:pStyle w:val="Akapitzlist"/>
        <w:numPr>
          <w:ilvl w:val="1"/>
          <w:numId w:val="6"/>
        </w:numPr>
        <w:tabs>
          <w:tab w:val="left" w:pos="284"/>
          <w:tab w:val="left" w:pos="567"/>
        </w:tabs>
        <w:ind w:left="567" w:right="-71" w:hanging="283"/>
        <w:rPr>
          <w:rFonts w:ascii="Arial" w:hAnsi="Arial" w:cs="Arial"/>
        </w:rPr>
      </w:pPr>
      <w:r w:rsidRPr="00441960">
        <w:rPr>
          <w:rFonts w:ascii="Arial" w:hAnsi="Arial" w:cs="Arial"/>
        </w:rPr>
        <w:t>kształtujących</w:t>
      </w:r>
      <w:r w:rsidRPr="00441960">
        <w:rPr>
          <w:rFonts w:ascii="Arial" w:hAnsi="Arial" w:cs="Arial"/>
          <w:spacing w:val="1"/>
        </w:rPr>
        <w:t xml:space="preserve"> </w:t>
      </w:r>
      <w:r w:rsidRPr="00441960">
        <w:rPr>
          <w:rFonts w:ascii="Arial" w:hAnsi="Arial" w:cs="Arial"/>
        </w:rPr>
        <w:t>prawa</w:t>
      </w:r>
      <w:r w:rsidRPr="00441960">
        <w:rPr>
          <w:rFonts w:ascii="Arial" w:hAnsi="Arial" w:cs="Arial"/>
          <w:spacing w:val="1"/>
        </w:rPr>
        <w:t xml:space="preserve"> </w:t>
      </w:r>
      <w:r w:rsidRPr="00441960">
        <w:rPr>
          <w:rFonts w:ascii="Arial" w:hAnsi="Arial" w:cs="Arial"/>
        </w:rPr>
        <w:t>i</w:t>
      </w:r>
      <w:r w:rsidRPr="00441960">
        <w:rPr>
          <w:rFonts w:ascii="Arial" w:hAnsi="Arial" w:cs="Arial"/>
          <w:spacing w:val="1"/>
        </w:rPr>
        <w:t xml:space="preserve"> </w:t>
      </w:r>
      <w:r w:rsidRPr="00441960">
        <w:rPr>
          <w:rFonts w:ascii="Arial" w:hAnsi="Arial" w:cs="Arial"/>
        </w:rPr>
        <w:t>obowiązki</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zakresie</w:t>
      </w:r>
      <w:r w:rsidRPr="00441960">
        <w:rPr>
          <w:rFonts w:ascii="Arial" w:hAnsi="Arial" w:cs="Arial"/>
          <w:spacing w:val="1"/>
        </w:rPr>
        <w:t xml:space="preserve"> </w:t>
      </w:r>
      <w:r w:rsidRPr="00441960">
        <w:rPr>
          <w:rFonts w:ascii="Arial" w:hAnsi="Arial" w:cs="Arial"/>
        </w:rPr>
        <w:t>kar</w:t>
      </w:r>
      <w:r w:rsidRPr="00441960">
        <w:rPr>
          <w:rFonts w:ascii="Arial" w:hAnsi="Arial" w:cs="Arial"/>
          <w:spacing w:val="1"/>
        </w:rPr>
        <w:t xml:space="preserve"> </w:t>
      </w:r>
      <w:r w:rsidRPr="00441960">
        <w:rPr>
          <w:rFonts w:ascii="Arial" w:hAnsi="Arial" w:cs="Arial"/>
        </w:rPr>
        <w:t>umownych</w:t>
      </w:r>
      <w:r w:rsidRPr="00441960">
        <w:rPr>
          <w:rFonts w:ascii="Arial" w:hAnsi="Arial" w:cs="Arial"/>
          <w:spacing w:val="1"/>
        </w:rPr>
        <w:t xml:space="preserve"> </w:t>
      </w:r>
      <w:r w:rsidRPr="00441960">
        <w:rPr>
          <w:rFonts w:ascii="Arial" w:hAnsi="Arial" w:cs="Arial"/>
        </w:rPr>
        <w:t>oraz</w:t>
      </w:r>
      <w:r w:rsidRPr="00441960">
        <w:rPr>
          <w:rFonts w:ascii="Arial" w:hAnsi="Arial" w:cs="Arial"/>
          <w:spacing w:val="1"/>
        </w:rPr>
        <w:t xml:space="preserve"> </w:t>
      </w:r>
      <w:r w:rsidRPr="00441960">
        <w:rPr>
          <w:rFonts w:ascii="Arial" w:hAnsi="Arial" w:cs="Arial"/>
        </w:rPr>
        <w:t>postanowień</w:t>
      </w:r>
      <w:r w:rsidRPr="00441960">
        <w:rPr>
          <w:rFonts w:ascii="Arial" w:hAnsi="Arial" w:cs="Arial"/>
          <w:spacing w:val="1"/>
        </w:rPr>
        <w:t xml:space="preserve"> </w:t>
      </w:r>
      <w:r w:rsidRPr="00441960">
        <w:rPr>
          <w:rFonts w:ascii="Arial" w:hAnsi="Arial" w:cs="Arial"/>
        </w:rPr>
        <w:t>dotyczących</w:t>
      </w:r>
      <w:r w:rsidRPr="00441960">
        <w:rPr>
          <w:rFonts w:ascii="Arial" w:hAnsi="Arial" w:cs="Arial"/>
          <w:spacing w:val="1"/>
        </w:rPr>
        <w:t xml:space="preserve"> </w:t>
      </w:r>
      <w:r w:rsidRPr="00441960">
        <w:rPr>
          <w:rFonts w:ascii="Arial" w:hAnsi="Arial" w:cs="Arial"/>
        </w:rPr>
        <w:t>warunków</w:t>
      </w:r>
      <w:r w:rsidRPr="00441960">
        <w:rPr>
          <w:rFonts w:ascii="Arial" w:hAnsi="Arial" w:cs="Arial"/>
          <w:spacing w:val="1"/>
        </w:rPr>
        <w:t xml:space="preserve"> </w:t>
      </w:r>
      <w:r w:rsidRPr="00441960">
        <w:rPr>
          <w:rFonts w:ascii="Arial" w:hAnsi="Arial" w:cs="Arial"/>
        </w:rPr>
        <w:t>wypłaty</w:t>
      </w:r>
      <w:r w:rsidRPr="00441960">
        <w:rPr>
          <w:rFonts w:ascii="Arial" w:hAnsi="Arial" w:cs="Arial"/>
          <w:spacing w:val="1"/>
        </w:rPr>
        <w:t xml:space="preserve"> </w:t>
      </w:r>
      <w:r w:rsidRPr="00441960">
        <w:rPr>
          <w:rFonts w:ascii="Arial" w:hAnsi="Arial" w:cs="Arial"/>
        </w:rPr>
        <w:t>wynagrodzenia,</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sposób</w:t>
      </w:r>
      <w:r w:rsidRPr="00441960">
        <w:rPr>
          <w:rFonts w:ascii="Arial" w:hAnsi="Arial" w:cs="Arial"/>
          <w:spacing w:val="1"/>
        </w:rPr>
        <w:t xml:space="preserve"> </w:t>
      </w:r>
      <w:r w:rsidRPr="00441960">
        <w:rPr>
          <w:rFonts w:ascii="Arial" w:hAnsi="Arial" w:cs="Arial"/>
        </w:rPr>
        <w:t>dla</w:t>
      </w:r>
      <w:r w:rsidRPr="00441960">
        <w:rPr>
          <w:rFonts w:ascii="Arial" w:hAnsi="Arial" w:cs="Arial"/>
          <w:spacing w:val="1"/>
        </w:rPr>
        <w:t xml:space="preserve"> </w:t>
      </w:r>
      <w:r w:rsidRPr="00441960">
        <w:rPr>
          <w:rFonts w:ascii="Arial" w:hAnsi="Arial" w:cs="Arial"/>
        </w:rPr>
        <w:t>niego</w:t>
      </w:r>
      <w:r w:rsidRPr="00441960">
        <w:rPr>
          <w:rFonts w:ascii="Arial" w:hAnsi="Arial" w:cs="Arial"/>
          <w:spacing w:val="1"/>
        </w:rPr>
        <w:t xml:space="preserve"> </w:t>
      </w:r>
      <w:r w:rsidRPr="00441960">
        <w:rPr>
          <w:rFonts w:ascii="Arial" w:hAnsi="Arial" w:cs="Arial"/>
        </w:rPr>
        <w:t>mniej</w:t>
      </w:r>
      <w:r w:rsidRPr="00441960">
        <w:rPr>
          <w:rFonts w:ascii="Arial" w:hAnsi="Arial" w:cs="Arial"/>
          <w:spacing w:val="1"/>
        </w:rPr>
        <w:t xml:space="preserve"> </w:t>
      </w:r>
      <w:r w:rsidRPr="00441960">
        <w:rPr>
          <w:rFonts w:ascii="Arial" w:hAnsi="Arial" w:cs="Arial"/>
        </w:rPr>
        <w:t>korzystny</w:t>
      </w:r>
      <w:r w:rsidRPr="00441960">
        <w:rPr>
          <w:rFonts w:ascii="Arial" w:hAnsi="Arial" w:cs="Arial"/>
          <w:spacing w:val="1"/>
        </w:rPr>
        <w:t xml:space="preserve"> </w:t>
      </w:r>
      <w:r w:rsidRPr="00441960">
        <w:rPr>
          <w:rFonts w:ascii="Arial" w:hAnsi="Arial" w:cs="Arial"/>
        </w:rPr>
        <w:t>niż</w:t>
      </w:r>
      <w:r w:rsidRPr="00441960">
        <w:rPr>
          <w:rFonts w:ascii="Arial" w:hAnsi="Arial" w:cs="Arial"/>
          <w:spacing w:val="1"/>
        </w:rPr>
        <w:t xml:space="preserve"> </w:t>
      </w:r>
      <w:r w:rsidRPr="00441960">
        <w:rPr>
          <w:rFonts w:ascii="Arial" w:hAnsi="Arial" w:cs="Arial"/>
        </w:rPr>
        <w:t>prawa</w:t>
      </w:r>
      <w:r w:rsidRPr="00441960">
        <w:rPr>
          <w:rFonts w:ascii="Arial" w:hAnsi="Arial" w:cs="Arial"/>
          <w:spacing w:val="1"/>
        </w:rPr>
        <w:t xml:space="preserve"> </w:t>
      </w:r>
      <w:r w:rsidRPr="00441960">
        <w:rPr>
          <w:rFonts w:ascii="Arial" w:hAnsi="Arial" w:cs="Arial"/>
        </w:rPr>
        <w:t>i</w:t>
      </w:r>
      <w:r w:rsidRPr="00441960">
        <w:rPr>
          <w:rFonts w:ascii="Arial" w:hAnsi="Arial" w:cs="Arial"/>
          <w:spacing w:val="1"/>
        </w:rPr>
        <w:t xml:space="preserve"> </w:t>
      </w:r>
      <w:r w:rsidRPr="00441960">
        <w:rPr>
          <w:rFonts w:ascii="Arial" w:hAnsi="Arial" w:cs="Arial"/>
        </w:rPr>
        <w:t>obowiązki</w:t>
      </w:r>
      <w:r w:rsidRPr="00441960">
        <w:rPr>
          <w:rFonts w:ascii="Arial" w:hAnsi="Arial" w:cs="Arial"/>
          <w:spacing w:val="1"/>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ukształtowane</w:t>
      </w:r>
      <w:r w:rsidRPr="00441960">
        <w:rPr>
          <w:rFonts w:ascii="Arial" w:hAnsi="Arial" w:cs="Arial"/>
          <w:spacing w:val="1"/>
        </w:rPr>
        <w:t xml:space="preserve"> </w:t>
      </w:r>
      <w:r w:rsidRPr="00441960">
        <w:rPr>
          <w:rFonts w:ascii="Arial" w:hAnsi="Arial" w:cs="Arial"/>
        </w:rPr>
        <w:t>postanowieniami</w:t>
      </w:r>
      <w:r w:rsidRPr="00441960">
        <w:rPr>
          <w:rFonts w:ascii="Arial" w:hAnsi="Arial" w:cs="Arial"/>
          <w:spacing w:val="1"/>
        </w:rPr>
        <w:t xml:space="preserve"> </w:t>
      </w:r>
      <w:r w:rsidRPr="00441960">
        <w:rPr>
          <w:rFonts w:ascii="Arial" w:hAnsi="Arial" w:cs="Arial"/>
        </w:rPr>
        <w:t>niniejszej</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zawartej</w:t>
      </w:r>
      <w:r w:rsidRPr="00441960">
        <w:rPr>
          <w:rFonts w:ascii="Arial" w:hAnsi="Arial" w:cs="Arial"/>
          <w:spacing w:val="1"/>
        </w:rPr>
        <w:t xml:space="preserve"> </w:t>
      </w:r>
      <w:r w:rsidRPr="00441960">
        <w:rPr>
          <w:rFonts w:ascii="Arial" w:hAnsi="Arial" w:cs="Arial"/>
        </w:rPr>
        <w:t>między</w:t>
      </w:r>
      <w:r w:rsidRPr="00441960">
        <w:rPr>
          <w:rFonts w:ascii="Arial" w:hAnsi="Arial" w:cs="Arial"/>
          <w:spacing w:val="1"/>
        </w:rPr>
        <w:t xml:space="preserve"> </w:t>
      </w:r>
      <w:r w:rsidRPr="00441960">
        <w:rPr>
          <w:rFonts w:ascii="Arial" w:hAnsi="Arial" w:cs="Arial"/>
        </w:rPr>
        <w:t>Zamawiającym</w:t>
      </w:r>
      <w:r w:rsidRPr="00441960">
        <w:rPr>
          <w:rFonts w:ascii="Arial" w:hAnsi="Arial" w:cs="Arial"/>
          <w:spacing w:val="-2"/>
        </w:rPr>
        <w:t xml:space="preserve"> </w:t>
      </w:r>
      <w:r w:rsidRPr="00441960">
        <w:rPr>
          <w:rFonts w:ascii="Arial" w:hAnsi="Arial" w:cs="Arial"/>
        </w:rPr>
        <w:t>a Wykonawcą</w:t>
      </w:r>
    </w:p>
    <w:p w14:paraId="78B9463D" w14:textId="77777777" w:rsidR="009B5FA1" w:rsidRPr="00441960" w:rsidRDefault="00D11B96">
      <w:pPr>
        <w:pStyle w:val="Akapitzlist"/>
        <w:numPr>
          <w:ilvl w:val="1"/>
          <w:numId w:val="6"/>
        </w:numPr>
        <w:tabs>
          <w:tab w:val="left" w:pos="284"/>
          <w:tab w:val="left" w:pos="567"/>
        </w:tabs>
        <w:ind w:left="567" w:right="-71" w:hanging="283"/>
        <w:rPr>
          <w:rFonts w:ascii="Arial" w:hAnsi="Arial" w:cs="Arial"/>
        </w:rPr>
      </w:pPr>
      <w:r w:rsidRPr="00441960">
        <w:rPr>
          <w:rFonts w:ascii="Arial" w:hAnsi="Arial" w:cs="Arial"/>
          <w:w w:val="95"/>
        </w:rPr>
        <w:t>uzależniających uzyskanie przez Podwykonawcę lub dalszego Podwykonawcę zapłaty od Wykonawcy lub</w:t>
      </w:r>
      <w:r w:rsidRPr="00441960">
        <w:rPr>
          <w:rFonts w:ascii="Arial" w:hAnsi="Arial" w:cs="Arial"/>
          <w:spacing w:val="1"/>
          <w:w w:val="95"/>
        </w:rPr>
        <w:t xml:space="preserve"> </w:t>
      </w:r>
      <w:r w:rsidRPr="00441960">
        <w:rPr>
          <w:rFonts w:ascii="Arial" w:hAnsi="Arial" w:cs="Arial"/>
        </w:rPr>
        <w:t>Podwykonawcy</w:t>
      </w:r>
      <w:r w:rsidRPr="00441960">
        <w:rPr>
          <w:rFonts w:ascii="Arial" w:hAnsi="Arial" w:cs="Arial"/>
          <w:spacing w:val="-8"/>
        </w:rPr>
        <w:t xml:space="preserve"> </w:t>
      </w:r>
      <w:r w:rsidRPr="00441960">
        <w:rPr>
          <w:rFonts w:ascii="Arial" w:hAnsi="Arial" w:cs="Arial"/>
        </w:rPr>
        <w:t>za</w:t>
      </w:r>
      <w:r w:rsidRPr="00441960">
        <w:rPr>
          <w:rFonts w:ascii="Arial" w:hAnsi="Arial" w:cs="Arial"/>
          <w:spacing w:val="-7"/>
        </w:rPr>
        <w:t xml:space="preserve"> </w:t>
      </w:r>
      <w:r w:rsidRPr="00441960">
        <w:rPr>
          <w:rFonts w:ascii="Arial" w:hAnsi="Arial" w:cs="Arial"/>
        </w:rPr>
        <w:t>wykonanie</w:t>
      </w:r>
      <w:r w:rsidRPr="00441960">
        <w:rPr>
          <w:rFonts w:ascii="Arial" w:hAnsi="Arial" w:cs="Arial"/>
          <w:spacing w:val="-9"/>
        </w:rPr>
        <w:t xml:space="preserve"> </w:t>
      </w:r>
      <w:r w:rsidRPr="00441960">
        <w:rPr>
          <w:rFonts w:ascii="Arial" w:hAnsi="Arial" w:cs="Arial"/>
        </w:rPr>
        <w:t>przedmiotu</w:t>
      </w:r>
      <w:r w:rsidRPr="00441960">
        <w:rPr>
          <w:rFonts w:ascii="Arial" w:hAnsi="Arial" w:cs="Arial"/>
          <w:spacing w:val="-8"/>
        </w:rPr>
        <w:t xml:space="preserve"> </w:t>
      </w:r>
      <w:r w:rsidRPr="00441960">
        <w:rPr>
          <w:rFonts w:ascii="Arial" w:hAnsi="Arial" w:cs="Arial"/>
        </w:rPr>
        <w:t>Umowy</w:t>
      </w:r>
      <w:r w:rsidRPr="00441960">
        <w:rPr>
          <w:rFonts w:ascii="Arial" w:hAnsi="Arial" w:cs="Arial"/>
          <w:spacing w:val="-7"/>
        </w:rPr>
        <w:t xml:space="preserve"> </w:t>
      </w:r>
      <w:r w:rsidRPr="00441960">
        <w:rPr>
          <w:rFonts w:ascii="Arial" w:hAnsi="Arial" w:cs="Arial"/>
        </w:rPr>
        <w:t>o</w:t>
      </w:r>
      <w:r w:rsidRPr="00441960">
        <w:rPr>
          <w:rFonts w:ascii="Arial" w:hAnsi="Arial" w:cs="Arial"/>
          <w:spacing w:val="-8"/>
        </w:rPr>
        <w:t xml:space="preserve"> </w:t>
      </w:r>
      <w:r w:rsidRPr="00441960">
        <w:rPr>
          <w:rFonts w:ascii="Arial" w:hAnsi="Arial" w:cs="Arial"/>
        </w:rPr>
        <w:t>podwykonawstwo</w:t>
      </w:r>
      <w:r w:rsidRPr="00441960">
        <w:rPr>
          <w:rFonts w:ascii="Arial" w:hAnsi="Arial" w:cs="Arial"/>
          <w:spacing w:val="-8"/>
        </w:rPr>
        <w:t xml:space="preserve"> </w:t>
      </w:r>
      <w:r w:rsidRPr="00441960">
        <w:rPr>
          <w:rFonts w:ascii="Arial" w:hAnsi="Arial" w:cs="Arial"/>
        </w:rPr>
        <w:t>od</w:t>
      </w:r>
      <w:r w:rsidRPr="00441960">
        <w:rPr>
          <w:rFonts w:ascii="Arial" w:hAnsi="Arial" w:cs="Arial"/>
          <w:spacing w:val="-8"/>
        </w:rPr>
        <w:t xml:space="preserve"> </w:t>
      </w:r>
      <w:r w:rsidRPr="00441960">
        <w:rPr>
          <w:rFonts w:ascii="Arial" w:hAnsi="Arial" w:cs="Arial"/>
        </w:rPr>
        <w:t>zapłaty</w:t>
      </w:r>
      <w:r w:rsidRPr="00441960">
        <w:rPr>
          <w:rFonts w:ascii="Arial" w:hAnsi="Arial" w:cs="Arial"/>
          <w:spacing w:val="-7"/>
        </w:rPr>
        <w:t xml:space="preserve"> </w:t>
      </w:r>
      <w:r w:rsidRPr="00441960">
        <w:rPr>
          <w:rFonts w:ascii="Arial" w:hAnsi="Arial" w:cs="Arial"/>
        </w:rPr>
        <w:t>przez</w:t>
      </w:r>
      <w:r w:rsidRPr="00441960">
        <w:rPr>
          <w:rFonts w:ascii="Arial" w:hAnsi="Arial" w:cs="Arial"/>
          <w:spacing w:val="-8"/>
        </w:rPr>
        <w:t xml:space="preserve"> </w:t>
      </w:r>
      <w:r w:rsidRPr="00441960">
        <w:rPr>
          <w:rFonts w:ascii="Arial" w:hAnsi="Arial" w:cs="Arial"/>
        </w:rPr>
        <w:t>Zamawiającego</w:t>
      </w:r>
      <w:r w:rsidRPr="00441960">
        <w:rPr>
          <w:rFonts w:ascii="Arial" w:hAnsi="Arial" w:cs="Arial"/>
          <w:spacing w:val="-43"/>
        </w:rPr>
        <w:t xml:space="preserve"> </w:t>
      </w:r>
      <w:r w:rsidRPr="00441960">
        <w:rPr>
          <w:rFonts w:ascii="Arial" w:hAnsi="Arial" w:cs="Arial"/>
        </w:rPr>
        <w:t>wynagrodzenia</w:t>
      </w:r>
      <w:r w:rsidRPr="00441960">
        <w:rPr>
          <w:rFonts w:ascii="Arial" w:hAnsi="Arial" w:cs="Arial"/>
          <w:spacing w:val="1"/>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odpowiednio</w:t>
      </w:r>
      <w:r w:rsidRPr="00441960">
        <w:rPr>
          <w:rFonts w:ascii="Arial" w:hAnsi="Arial" w:cs="Arial"/>
          <w:spacing w:val="1"/>
        </w:rPr>
        <w:t xml:space="preserve"> </w:t>
      </w:r>
      <w:r w:rsidRPr="00441960">
        <w:rPr>
          <w:rFonts w:ascii="Arial" w:hAnsi="Arial" w:cs="Arial"/>
        </w:rPr>
        <w:t>od</w:t>
      </w:r>
      <w:r w:rsidRPr="00441960">
        <w:rPr>
          <w:rFonts w:ascii="Arial" w:hAnsi="Arial" w:cs="Arial"/>
          <w:spacing w:val="1"/>
        </w:rPr>
        <w:t xml:space="preserve"> </w:t>
      </w:r>
      <w:r w:rsidRPr="00441960">
        <w:rPr>
          <w:rFonts w:ascii="Arial" w:hAnsi="Arial" w:cs="Arial"/>
        </w:rPr>
        <w:t>zapłaty</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Wykonawcę</w:t>
      </w:r>
      <w:r w:rsidRPr="00441960">
        <w:rPr>
          <w:rFonts w:ascii="Arial" w:hAnsi="Arial" w:cs="Arial"/>
          <w:spacing w:val="1"/>
        </w:rPr>
        <w:t xml:space="preserve"> </w:t>
      </w:r>
      <w:r w:rsidRPr="00441960">
        <w:rPr>
          <w:rFonts w:ascii="Arial" w:hAnsi="Arial" w:cs="Arial"/>
        </w:rPr>
        <w:t>wynagrodzenia</w:t>
      </w:r>
      <w:r w:rsidRPr="00441960">
        <w:rPr>
          <w:rFonts w:ascii="Arial" w:hAnsi="Arial" w:cs="Arial"/>
          <w:spacing w:val="1"/>
        </w:rPr>
        <w:t xml:space="preserve"> </w:t>
      </w:r>
      <w:r w:rsidRPr="00441960">
        <w:rPr>
          <w:rFonts w:ascii="Arial" w:hAnsi="Arial" w:cs="Arial"/>
        </w:rPr>
        <w:t>Podwykonawcy,</w:t>
      </w:r>
    </w:p>
    <w:p w14:paraId="76C89369" w14:textId="77777777" w:rsidR="009B5FA1" w:rsidRPr="00441960" w:rsidRDefault="00D11B96">
      <w:pPr>
        <w:pStyle w:val="Akapitzlist"/>
        <w:numPr>
          <w:ilvl w:val="1"/>
          <w:numId w:val="6"/>
        </w:numPr>
        <w:tabs>
          <w:tab w:val="left" w:pos="284"/>
          <w:tab w:val="left" w:pos="567"/>
        </w:tabs>
        <w:ind w:left="567" w:right="-71" w:hanging="283"/>
        <w:rPr>
          <w:rFonts w:ascii="Arial" w:hAnsi="Arial" w:cs="Arial"/>
        </w:rPr>
      </w:pPr>
      <w:r w:rsidRPr="00441960">
        <w:rPr>
          <w:rFonts w:ascii="Arial" w:hAnsi="Arial" w:cs="Arial"/>
        </w:rPr>
        <w:t>sprzecznych</w:t>
      </w:r>
      <w:r w:rsidRPr="00441960">
        <w:rPr>
          <w:rFonts w:ascii="Arial" w:hAnsi="Arial" w:cs="Arial"/>
          <w:spacing w:val="-4"/>
        </w:rPr>
        <w:t xml:space="preserve"> </w:t>
      </w:r>
      <w:r w:rsidRPr="00441960">
        <w:rPr>
          <w:rFonts w:ascii="Arial" w:hAnsi="Arial" w:cs="Arial"/>
        </w:rPr>
        <w:t>z</w:t>
      </w:r>
      <w:r w:rsidRPr="00441960">
        <w:rPr>
          <w:rFonts w:ascii="Arial" w:hAnsi="Arial" w:cs="Arial"/>
          <w:spacing w:val="-3"/>
        </w:rPr>
        <w:t xml:space="preserve"> </w:t>
      </w:r>
      <w:r w:rsidRPr="00441960">
        <w:rPr>
          <w:rFonts w:ascii="Arial" w:hAnsi="Arial" w:cs="Arial"/>
        </w:rPr>
        <w:t>treścią</w:t>
      </w:r>
      <w:r w:rsidRPr="00441960">
        <w:rPr>
          <w:rFonts w:ascii="Arial" w:hAnsi="Arial" w:cs="Arial"/>
          <w:spacing w:val="-3"/>
        </w:rPr>
        <w:t xml:space="preserve"> </w:t>
      </w:r>
      <w:r w:rsidRPr="00441960">
        <w:rPr>
          <w:rFonts w:ascii="Arial" w:hAnsi="Arial" w:cs="Arial"/>
        </w:rPr>
        <w:t>niniejszej</w:t>
      </w:r>
      <w:r w:rsidRPr="00441960">
        <w:rPr>
          <w:rFonts w:ascii="Arial" w:hAnsi="Arial" w:cs="Arial"/>
          <w:spacing w:val="-3"/>
        </w:rPr>
        <w:t xml:space="preserve"> </w:t>
      </w:r>
      <w:r w:rsidRPr="00441960">
        <w:rPr>
          <w:rFonts w:ascii="Arial" w:hAnsi="Arial" w:cs="Arial"/>
        </w:rPr>
        <w:t>umowy</w:t>
      </w:r>
      <w:r w:rsidRPr="00441960">
        <w:rPr>
          <w:rFonts w:ascii="Arial" w:hAnsi="Arial" w:cs="Arial"/>
          <w:spacing w:val="-3"/>
        </w:rPr>
        <w:t xml:space="preserve"> </w:t>
      </w:r>
      <w:r w:rsidRPr="00441960">
        <w:rPr>
          <w:rFonts w:ascii="Arial" w:hAnsi="Arial" w:cs="Arial"/>
        </w:rPr>
        <w:t>zawartej</w:t>
      </w:r>
      <w:r w:rsidRPr="00441960">
        <w:rPr>
          <w:rFonts w:ascii="Arial" w:hAnsi="Arial" w:cs="Arial"/>
          <w:spacing w:val="-3"/>
        </w:rPr>
        <w:t xml:space="preserve"> </w:t>
      </w:r>
      <w:r w:rsidRPr="00441960">
        <w:rPr>
          <w:rFonts w:ascii="Arial" w:hAnsi="Arial" w:cs="Arial"/>
        </w:rPr>
        <w:t>pomiędzy</w:t>
      </w:r>
      <w:r w:rsidRPr="00441960">
        <w:rPr>
          <w:rFonts w:ascii="Arial" w:hAnsi="Arial" w:cs="Arial"/>
          <w:spacing w:val="-3"/>
        </w:rPr>
        <w:t xml:space="preserve"> </w:t>
      </w:r>
      <w:r w:rsidRPr="00441960">
        <w:rPr>
          <w:rFonts w:ascii="Arial" w:hAnsi="Arial" w:cs="Arial"/>
        </w:rPr>
        <w:t>Zamawiającym</w:t>
      </w:r>
      <w:r w:rsidRPr="00441960">
        <w:rPr>
          <w:rFonts w:ascii="Arial" w:hAnsi="Arial" w:cs="Arial"/>
          <w:spacing w:val="-4"/>
        </w:rPr>
        <w:t xml:space="preserve"> </w:t>
      </w:r>
      <w:r w:rsidRPr="00441960">
        <w:rPr>
          <w:rFonts w:ascii="Arial" w:hAnsi="Arial" w:cs="Arial"/>
        </w:rPr>
        <w:t>a</w:t>
      </w:r>
      <w:r w:rsidRPr="00441960">
        <w:rPr>
          <w:rFonts w:ascii="Arial" w:hAnsi="Arial" w:cs="Arial"/>
          <w:spacing w:val="-3"/>
        </w:rPr>
        <w:t xml:space="preserve"> </w:t>
      </w:r>
      <w:r w:rsidRPr="00441960">
        <w:rPr>
          <w:rFonts w:ascii="Arial" w:hAnsi="Arial" w:cs="Arial"/>
        </w:rPr>
        <w:t>Wykonawcą.</w:t>
      </w:r>
    </w:p>
    <w:p w14:paraId="07CC09BA" w14:textId="77777777" w:rsidR="009B5FA1" w:rsidRPr="00441960" w:rsidRDefault="00D11B96">
      <w:pPr>
        <w:pStyle w:val="Akapitzlist"/>
        <w:numPr>
          <w:ilvl w:val="0"/>
          <w:numId w:val="6"/>
        </w:numPr>
        <w:tabs>
          <w:tab w:val="left" w:pos="426"/>
        </w:tabs>
        <w:ind w:left="284" w:right="-71" w:hanging="284"/>
        <w:rPr>
          <w:rFonts w:ascii="Arial" w:hAnsi="Arial" w:cs="Arial"/>
        </w:rPr>
      </w:pPr>
      <w:r w:rsidRPr="00441960">
        <w:rPr>
          <w:rFonts w:ascii="Arial" w:hAnsi="Arial" w:cs="Arial"/>
        </w:rPr>
        <w:t>Zawarcie</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musi</w:t>
      </w:r>
      <w:r w:rsidRPr="00441960">
        <w:rPr>
          <w:rFonts w:ascii="Arial" w:hAnsi="Arial" w:cs="Arial"/>
          <w:spacing w:val="1"/>
        </w:rPr>
        <w:t xml:space="preserve"> </w:t>
      </w:r>
      <w:r w:rsidRPr="00441960">
        <w:rPr>
          <w:rFonts w:ascii="Arial" w:hAnsi="Arial" w:cs="Arial"/>
        </w:rPr>
        <w:t>być</w:t>
      </w:r>
      <w:r w:rsidRPr="00441960">
        <w:rPr>
          <w:rFonts w:ascii="Arial" w:hAnsi="Arial" w:cs="Arial"/>
          <w:spacing w:val="1"/>
        </w:rPr>
        <w:t xml:space="preserve"> </w:t>
      </w:r>
      <w:r w:rsidRPr="00441960">
        <w:rPr>
          <w:rFonts w:ascii="Arial" w:hAnsi="Arial" w:cs="Arial"/>
        </w:rPr>
        <w:t>poprzedzone</w:t>
      </w:r>
      <w:r w:rsidRPr="00441960">
        <w:rPr>
          <w:rFonts w:ascii="Arial" w:hAnsi="Arial" w:cs="Arial"/>
          <w:spacing w:val="1"/>
        </w:rPr>
        <w:t xml:space="preserve"> </w:t>
      </w:r>
      <w:r w:rsidRPr="00441960">
        <w:rPr>
          <w:rFonts w:ascii="Arial" w:hAnsi="Arial" w:cs="Arial"/>
        </w:rPr>
        <w:t>akceptacją</w:t>
      </w:r>
      <w:r w:rsidRPr="00441960">
        <w:rPr>
          <w:rFonts w:ascii="Arial" w:hAnsi="Arial" w:cs="Arial"/>
          <w:spacing w:val="1"/>
        </w:rPr>
        <w:t xml:space="preserve"> </w:t>
      </w:r>
      <w:r w:rsidRPr="00441960">
        <w:rPr>
          <w:rFonts w:ascii="Arial" w:hAnsi="Arial" w:cs="Arial"/>
        </w:rPr>
        <w:t>projektu</w:t>
      </w:r>
      <w:r w:rsidRPr="00441960">
        <w:rPr>
          <w:rFonts w:ascii="Arial" w:hAnsi="Arial" w:cs="Arial"/>
          <w:spacing w:val="1"/>
        </w:rPr>
        <w:t xml:space="preserve"> </w:t>
      </w:r>
      <w:r w:rsidRPr="00441960">
        <w:rPr>
          <w:rFonts w:ascii="Arial" w:hAnsi="Arial" w:cs="Arial"/>
        </w:rPr>
        <w:t>tej</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spacing w:val="-1"/>
        </w:rPr>
        <w:t>Zamawiającego,</w:t>
      </w:r>
      <w:r w:rsidRPr="00441960">
        <w:rPr>
          <w:rFonts w:ascii="Arial" w:hAnsi="Arial" w:cs="Arial"/>
          <w:spacing w:val="-9"/>
        </w:rPr>
        <w:t xml:space="preserve"> </w:t>
      </w:r>
      <w:r w:rsidRPr="00441960">
        <w:rPr>
          <w:rFonts w:ascii="Arial" w:hAnsi="Arial" w:cs="Arial"/>
          <w:spacing w:val="-1"/>
        </w:rPr>
        <w:t>natomiast</w:t>
      </w:r>
      <w:r w:rsidRPr="00441960">
        <w:rPr>
          <w:rFonts w:ascii="Arial" w:hAnsi="Arial" w:cs="Arial"/>
          <w:spacing w:val="-7"/>
        </w:rPr>
        <w:t xml:space="preserve"> </w:t>
      </w:r>
      <w:r w:rsidRPr="00441960">
        <w:rPr>
          <w:rFonts w:ascii="Arial" w:hAnsi="Arial" w:cs="Arial"/>
          <w:spacing w:val="-1"/>
        </w:rPr>
        <w:t>przystąpienie</w:t>
      </w:r>
      <w:r w:rsidRPr="00441960">
        <w:rPr>
          <w:rFonts w:ascii="Arial" w:hAnsi="Arial" w:cs="Arial"/>
          <w:spacing w:val="-11"/>
        </w:rPr>
        <w:t xml:space="preserve"> </w:t>
      </w:r>
      <w:r w:rsidRPr="00441960">
        <w:rPr>
          <w:rFonts w:ascii="Arial" w:hAnsi="Arial" w:cs="Arial"/>
          <w:spacing w:val="-1"/>
        </w:rPr>
        <w:t>do</w:t>
      </w:r>
      <w:r w:rsidRPr="00441960">
        <w:rPr>
          <w:rFonts w:ascii="Arial" w:hAnsi="Arial" w:cs="Arial"/>
          <w:spacing w:val="-9"/>
        </w:rPr>
        <w:t xml:space="preserve"> </w:t>
      </w:r>
      <w:r w:rsidRPr="00441960">
        <w:rPr>
          <w:rFonts w:ascii="Arial" w:hAnsi="Arial" w:cs="Arial"/>
        </w:rPr>
        <w:t>realizacji</w:t>
      </w:r>
      <w:r w:rsidRPr="00441960">
        <w:rPr>
          <w:rFonts w:ascii="Arial" w:hAnsi="Arial" w:cs="Arial"/>
          <w:spacing w:val="-10"/>
        </w:rPr>
        <w:t xml:space="preserve"> </w:t>
      </w:r>
      <w:r w:rsidRPr="00441960">
        <w:rPr>
          <w:rFonts w:ascii="Arial" w:hAnsi="Arial" w:cs="Arial"/>
        </w:rPr>
        <w:t>umowy</w:t>
      </w:r>
      <w:r w:rsidRPr="00441960">
        <w:rPr>
          <w:rFonts w:ascii="Arial" w:hAnsi="Arial" w:cs="Arial"/>
          <w:spacing w:val="-9"/>
        </w:rPr>
        <w:t xml:space="preserve"> </w:t>
      </w:r>
      <w:r w:rsidRPr="00441960">
        <w:rPr>
          <w:rFonts w:ascii="Arial" w:hAnsi="Arial" w:cs="Arial"/>
        </w:rPr>
        <w:t>przez</w:t>
      </w:r>
      <w:r w:rsidRPr="00441960">
        <w:rPr>
          <w:rFonts w:ascii="Arial" w:hAnsi="Arial" w:cs="Arial"/>
          <w:spacing w:val="-8"/>
        </w:rPr>
        <w:t xml:space="preserve"> </w:t>
      </w:r>
      <w:r w:rsidRPr="00441960">
        <w:rPr>
          <w:rFonts w:ascii="Arial" w:hAnsi="Arial" w:cs="Arial"/>
        </w:rPr>
        <w:t>Podwykonawcę</w:t>
      </w:r>
      <w:r w:rsidRPr="00441960">
        <w:rPr>
          <w:rFonts w:ascii="Arial" w:hAnsi="Arial" w:cs="Arial"/>
          <w:spacing w:val="-11"/>
        </w:rPr>
        <w:t xml:space="preserve"> </w:t>
      </w:r>
      <w:r w:rsidRPr="00441960">
        <w:rPr>
          <w:rFonts w:ascii="Arial" w:hAnsi="Arial" w:cs="Arial"/>
        </w:rPr>
        <w:t>może</w:t>
      </w:r>
      <w:r w:rsidRPr="00441960">
        <w:rPr>
          <w:rFonts w:ascii="Arial" w:hAnsi="Arial" w:cs="Arial"/>
          <w:spacing w:val="-8"/>
        </w:rPr>
        <w:t xml:space="preserve"> </w:t>
      </w:r>
      <w:r w:rsidRPr="00441960">
        <w:rPr>
          <w:rFonts w:ascii="Arial" w:hAnsi="Arial" w:cs="Arial"/>
        </w:rPr>
        <w:t>nastąpić</w:t>
      </w:r>
      <w:r w:rsidRPr="00441960">
        <w:rPr>
          <w:rFonts w:ascii="Arial" w:hAnsi="Arial" w:cs="Arial"/>
          <w:spacing w:val="-10"/>
        </w:rPr>
        <w:t xml:space="preserve"> </w:t>
      </w:r>
      <w:r w:rsidRPr="00441960">
        <w:rPr>
          <w:rFonts w:ascii="Arial" w:hAnsi="Arial" w:cs="Arial"/>
        </w:rPr>
        <w:t>wyłącznie</w:t>
      </w:r>
      <w:r w:rsidRPr="00441960">
        <w:rPr>
          <w:rFonts w:ascii="Arial" w:hAnsi="Arial" w:cs="Arial"/>
          <w:spacing w:val="-43"/>
        </w:rPr>
        <w:t xml:space="preserve"> </w:t>
      </w:r>
      <w:r w:rsidRPr="00441960">
        <w:rPr>
          <w:rFonts w:ascii="Arial" w:hAnsi="Arial" w:cs="Arial"/>
        </w:rPr>
        <w:t>po</w:t>
      </w:r>
      <w:r w:rsidRPr="00441960">
        <w:rPr>
          <w:rFonts w:ascii="Arial" w:hAnsi="Arial" w:cs="Arial"/>
          <w:spacing w:val="-1"/>
        </w:rPr>
        <w:t xml:space="preserve"> </w:t>
      </w:r>
      <w:r w:rsidRPr="00441960">
        <w:rPr>
          <w:rFonts w:ascii="Arial" w:hAnsi="Arial" w:cs="Arial"/>
        </w:rPr>
        <w:t>akceptacji Umowy o podwykonawstwo</w:t>
      </w:r>
      <w:r w:rsidRPr="00441960">
        <w:rPr>
          <w:rFonts w:ascii="Arial" w:hAnsi="Arial" w:cs="Arial"/>
          <w:spacing w:val="-1"/>
        </w:rPr>
        <w:t xml:space="preserve"> </w:t>
      </w:r>
      <w:r w:rsidRPr="00441960">
        <w:rPr>
          <w:rFonts w:ascii="Arial" w:hAnsi="Arial" w:cs="Arial"/>
        </w:rPr>
        <w:t>przez Zamawiającego.</w:t>
      </w:r>
    </w:p>
    <w:p w14:paraId="399DCB4F" w14:textId="16E9B5EE" w:rsidR="009B5FA1" w:rsidRPr="00441960" w:rsidRDefault="00D11B96">
      <w:pPr>
        <w:pStyle w:val="Akapitzlist"/>
        <w:numPr>
          <w:ilvl w:val="0"/>
          <w:numId w:val="6"/>
        </w:numPr>
        <w:tabs>
          <w:tab w:val="left" w:pos="426"/>
        </w:tabs>
        <w:ind w:left="284" w:right="-71" w:hanging="284"/>
        <w:rPr>
          <w:rFonts w:ascii="Arial" w:hAnsi="Arial" w:cs="Arial"/>
        </w:rPr>
      </w:pPr>
      <w:r w:rsidRPr="00441960">
        <w:rPr>
          <w:rFonts w:ascii="Arial" w:hAnsi="Arial" w:cs="Arial"/>
        </w:rPr>
        <w:t>Wykonawca, Podwykonawca lub dalszy Podwykonawca zobowiązany jest do przedłożenia Zamawiającemu</w:t>
      </w:r>
      <w:r w:rsidRPr="00441960">
        <w:rPr>
          <w:rFonts w:ascii="Arial" w:hAnsi="Arial" w:cs="Arial"/>
          <w:spacing w:val="1"/>
        </w:rPr>
        <w:t xml:space="preserve"> </w:t>
      </w:r>
      <w:r w:rsidRPr="00441960">
        <w:rPr>
          <w:rFonts w:ascii="Arial" w:hAnsi="Arial" w:cs="Arial"/>
        </w:rPr>
        <w:t>projektu</w:t>
      </w:r>
      <w:r w:rsidRPr="00441960">
        <w:rPr>
          <w:rFonts w:ascii="Arial" w:hAnsi="Arial" w:cs="Arial"/>
          <w:spacing w:val="8"/>
        </w:rPr>
        <w:t xml:space="preserve"> </w:t>
      </w:r>
      <w:r w:rsidRPr="00441960">
        <w:rPr>
          <w:rFonts w:ascii="Arial" w:hAnsi="Arial" w:cs="Arial"/>
        </w:rPr>
        <w:t>Umowy</w:t>
      </w:r>
      <w:r w:rsidRPr="00441960">
        <w:rPr>
          <w:rFonts w:ascii="Arial" w:hAnsi="Arial" w:cs="Arial"/>
          <w:spacing w:val="10"/>
        </w:rPr>
        <w:t xml:space="preserve"> </w:t>
      </w:r>
      <w:r w:rsidRPr="00441960">
        <w:rPr>
          <w:rFonts w:ascii="Arial" w:hAnsi="Arial" w:cs="Arial"/>
        </w:rPr>
        <w:t>o</w:t>
      </w:r>
      <w:r w:rsidRPr="00441960">
        <w:rPr>
          <w:rFonts w:ascii="Arial" w:hAnsi="Arial" w:cs="Arial"/>
          <w:spacing w:val="9"/>
        </w:rPr>
        <w:t xml:space="preserve"> </w:t>
      </w:r>
      <w:r w:rsidRPr="00441960">
        <w:rPr>
          <w:rFonts w:ascii="Arial" w:hAnsi="Arial" w:cs="Arial"/>
        </w:rPr>
        <w:t>podwykonawstwo,</w:t>
      </w:r>
      <w:r w:rsidRPr="00441960">
        <w:rPr>
          <w:rFonts w:ascii="Arial" w:hAnsi="Arial" w:cs="Arial"/>
          <w:spacing w:val="9"/>
        </w:rPr>
        <w:t xml:space="preserve"> </w:t>
      </w:r>
      <w:r w:rsidRPr="00441960">
        <w:rPr>
          <w:rFonts w:ascii="Arial" w:hAnsi="Arial" w:cs="Arial"/>
        </w:rPr>
        <w:t>której</w:t>
      </w:r>
      <w:r w:rsidRPr="00441960">
        <w:rPr>
          <w:rFonts w:ascii="Arial" w:hAnsi="Arial" w:cs="Arial"/>
          <w:spacing w:val="9"/>
        </w:rPr>
        <w:t xml:space="preserve"> </w:t>
      </w:r>
      <w:r w:rsidRPr="00441960">
        <w:rPr>
          <w:rFonts w:ascii="Arial" w:hAnsi="Arial" w:cs="Arial"/>
        </w:rPr>
        <w:t>przedmiotem</w:t>
      </w:r>
      <w:r w:rsidRPr="00441960">
        <w:rPr>
          <w:rFonts w:ascii="Arial" w:hAnsi="Arial" w:cs="Arial"/>
          <w:spacing w:val="9"/>
        </w:rPr>
        <w:t xml:space="preserve"> </w:t>
      </w:r>
      <w:r w:rsidRPr="00441960">
        <w:rPr>
          <w:rFonts w:ascii="Arial" w:hAnsi="Arial" w:cs="Arial"/>
        </w:rPr>
        <w:t>są</w:t>
      </w:r>
      <w:r w:rsidRPr="00441960">
        <w:rPr>
          <w:rFonts w:ascii="Arial" w:hAnsi="Arial" w:cs="Arial"/>
          <w:spacing w:val="9"/>
        </w:rPr>
        <w:t xml:space="preserve"> </w:t>
      </w:r>
      <w:r w:rsidR="006C07C7" w:rsidRPr="00441960">
        <w:rPr>
          <w:rFonts w:ascii="Arial" w:hAnsi="Arial" w:cs="Arial"/>
        </w:rPr>
        <w:t xml:space="preserve">usługi </w:t>
      </w:r>
      <w:r w:rsidRPr="00441960">
        <w:rPr>
          <w:rFonts w:ascii="Arial" w:hAnsi="Arial" w:cs="Arial"/>
        </w:rPr>
        <w:t>wraz</w:t>
      </w:r>
      <w:r w:rsidRPr="00441960">
        <w:rPr>
          <w:rFonts w:ascii="Arial" w:hAnsi="Arial" w:cs="Arial"/>
          <w:spacing w:val="9"/>
        </w:rPr>
        <w:t xml:space="preserve"> </w:t>
      </w:r>
      <w:r w:rsidRPr="00441960">
        <w:rPr>
          <w:rFonts w:ascii="Arial" w:hAnsi="Arial" w:cs="Arial"/>
        </w:rPr>
        <w:t>z</w:t>
      </w:r>
      <w:r w:rsidRPr="00441960">
        <w:rPr>
          <w:rFonts w:ascii="Arial" w:hAnsi="Arial" w:cs="Arial"/>
          <w:spacing w:val="9"/>
        </w:rPr>
        <w:t xml:space="preserve"> </w:t>
      </w:r>
      <w:r w:rsidRPr="00441960">
        <w:rPr>
          <w:rFonts w:ascii="Arial" w:hAnsi="Arial" w:cs="Arial"/>
        </w:rPr>
        <w:t>ich</w:t>
      </w:r>
      <w:r w:rsidRPr="00441960">
        <w:rPr>
          <w:rFonts w:ascii="Arial" w:hAnsi="Arial" w:cs="Arial"/>
          <w:spacing w:val="8"/>
        </w:rPr>
        <w:t xml:space="preserve"> </w:t>
      </w:r>
      <w:r w:rsidRPr="00441960">
        <w:rPr>
          <w:rFonts w:ascii="Arial" w:hAnsi="Arial" w:cs="Arial"/>
        </w:rPr>
        <w:t>wyceną,</w:t>
      </w:r>
      <w:r w:rsidR="00005EFC" w:rsidRPr="00441960">
        <w:rPr>
          <w:rFonts w:ascii="Arial" w:hAnsi="Arial" w:cs="Arial"/>
          <w:spacing w:val="10"/>
        </w:rPr>
        <w:t xml:space="preserve"> </w:t>
      </w:r>
      <w:r w:rsidRPr="00441960">
        <w:rPr>
          <w:rFonts w:ascii="Arial" w:hAnsi="Arial" w:cs="Arial"/>
        </w:rPr>
        <w:t>nie później niż 14 dni przed jej zawarciem,</w:t>
      </w:r>
      <w:r w:rsidRPr="00441960">
        <w:rPr>
          <w:rFonts w:ascii="Arial" w:hAnsi="Arial" w:cs="Arial"/>
          <w:spacing w:val="1"/>
        </w:rPr>
        <w:t xml:space="preserve"> </w:t>
      </w:r>
      <w:r w:rsidRPr="00441960">
        <w:rPr>
          <w:rFonts w:ascii="Arial" w:hAnsi="Arial" w:cs="Arial"/>
        </w:rPr>
        <w:t>a</w:t>
      </w:r>
      <w:r w:rsidRPr="00441960">
        <w:rPr>
          <w:rFonts w:ascii="Arial" w:hAnsi="Arial" w:cs="Arial"/>
          <w:spacing w:val="-4"/>
        </w:rPr>
        <w:t xml:space="preserve"> </w:t>
      </w:r>
      <w:r w:rsidRPr="00441960">
        <w:rPr>
          <w:rFonts w:ascii="Arial" w:hAnsi="Arial" w:cs="Arial"/>
        </w:rPr>
        <w:t>w</w:t>
      </w:r>
      <w:r w:rsidRPr="00441960">
        <w:rPr>
          <w:rFonts w:ascii="Arial" w:hAnsi="Arial" w:cs="Arial"/>
          <w:spacing w:val="-9"/>
        </w:rPr>
        <w:t xml:space="preserve"> </w:t>
      </w:r>
      <w:r w:rsidRPr="00441960">
        <w:rPr>
          <w:rFonts w:ascii="Arial" w:hAnsi="Arial" w:cs="Arial"/>
        </w:rPr>
        <w:t>przypadku</w:t>
      </w:r>
      <w:r w:rsidRPr="00441960">
        <w:rPr>
          <w:rFonts w:ascii="Arial" w:hAnsi="Arial" w:cs="Arial"/>
          <w:spacing w:val="-10"/>
        </w:rPr>
        <w:t xml:space="preserve"> </w:t>
      </w:r>
      <w:r w:rsidRPr="00441960">
        <w:rPr>
          <w:rFonts w:ascii="Arial" w:hAnsi="Arial" w:cs="Arial"/>
        </w:rPr>
        <w:t>projektu</w:t>
      </w:r>
      <w:r w:rsidRPr="00441960">
        <w:rPr>
          <w:rFonts w:ascii="Arial" w:hAnsi="Arial" w:cs="Arial"/>
          <w:spacing w:val="-9"/>
        </w:rPr>
        <w:t xml:space="preserve"> </w:t>
      </w:r>
      <w:r w:rsidRPr="00441960">
        <w:rPr>
          <w:rFonts w:ascii="Arial" w:hAnsi="Arial" w:cs="Arial"/>
        </w:rPr>
        <w:t>umowy</w:t>
      </w:r>
      <w:r w:rsidRPr="00441960">
        <w:rPr>
          <w:rFonts w:ascii="Arial" w:hAnsi="Arial" w:cs="Arial"/>
          <w:spacing w:val="-7"/>
        </w:rPr>
        <w:t xml:space="preserve"> </w:t>
      </w:r>
      <w:r w:rsidRPr="00441960">
        <w:rPr>
          <w:rFonts w:ascii="Arial" w:hAnsi="Arial" w:cs="Arial"/>
        </w:rPr>
        <w:t>przedkładanego</w:t>
      </w:r>
      <w:r w:rsidRPr="00441960">
        <w:rPr>
          <w:rFonts w:ascii="Arial" w:hAnsi="Arial" w:cs="Arial"/>
          <w:spacing w:val="-7"/>
        </w:rPr>
        <w:t xml:space="preserve"> </w:t>
      </w:r>
      <w:r w:rsidRPr="00441960">
        <w:rPr>
          <w:rFonts w:ascii="Arial" w:hAnsi="Arial" w:cs="Arial"/>
        </w:rPr>
        <w:t>przez</w:t>
      </w:r>
      <w:r w:rsidRPr="00441960">
        <w:rPr>
          <w:rFonts w:ascii="Arial" w:hAnsi="Arial" w:cs="Arial"/>
          <w:spacing w:val="-9"/>
        </w:rPr>
        <w:t xml:space="preserve"> </w:t>
      </w:r>
      <w:r w:rsidRPr="00441960">
        <w:rPr>
          <w:rFonts w:ascii="Arial" w:hAnsi="Arial" w:cs="Arial"/>
        </w:rPr>
        <w:t>Podwykonawcę</w:t>
      </w:r>
      <w:r w:rsidRPr="00441960">
        <w:rPr>
          <w:rFonts w:ascii="Arial" w:hAnsi="Arial" w:cs="Arial"/>
          <w:spacing w:val="-9"/>
        </w:rPr>
        <w:t xml:space="preserve"> </w:t>
      </w:r>
      <w:r w:rsidRPr="00441960">
        <w:rPr>
          <w:rFonts w:ascii="Arial" w:hAnsi="Arial" w:cs="Arial"/>
        </w:rPr>
        <w:t>lub</w:t>
      </w:r>
      <w:r w:rsidRPr="00441960">
        <w:rPr>
          <w:rFonts w:ascii="Arial" w:hAnsi="Arial" w:cs="Arial"/>
          <w:spacing w:val="-7"/>
        </w:rPr>
        <w:t xml:space="preserve"> </w:t>
      </w:r>
      <w:r w:rsidRPr="00441960">
        <w:rPr>
          <w:rFonts w:ascii="Arial" w:hAnsi="Arial" w:cs="Arial"/>
        </w:rPr>
        <w:t>dalszego</w:t>
      </w:r>
      <w:r w:rsidRPr="00441960">
        <w:rPr>
          <w:rFonts w:ascii="Arial" w:hAnsi="Arial" w:cs="Arial"/>
          <w:spacing w:val="-8"/>
        </w:rPr>
        <w:t xml:space="preserve"> </w:t>
      </w:r>
      <w:r w:rsidRPr="00441960">
        <w:rPr>
          <w:rFonts w:ascii="Arial" w:hAnsi="Arial" w:cs="Arial"/>
        </w:rPr>
        <w:t>Podwykonawcę,</w:t>
      </w:r>
      <w:r w:rsidRPr="00441960">
        <w:rPr>
          <w:rFonts w:ascii="Arial" w:hAnsi="Arial" w:cs="Arial"/>
          <w:spacing w:val="-8"/>
        </w:rPr>
        <w:t xml:space="preserve"> </w:t>
      </w:r>
      <w:r w:rsidRPr="00441960">
        <w:rPr>
          <w:rFonts w:ascii="Arial" w:hAnsi="Arial" w:cs="Arial"/>
        </w:rPr>
        <w:t>wraz</w:t>
      </w:r>
      <w:r w:rsidRPr="00441960">
        <w:rPr>
          <w:rFonts w:ascii="Arial" w:hAnsi="Arial" w:cs="Arial"/>
          <w:spacing w:val="-7"/>
        </w:rPr>
        <w:t xml:space="preserve"> </w:t>
      </w:r>
      <w:r w:rsidRPr="00441960">
        <w:rPr>
          <w:rFonts w:ascii="Arial" w:hAnsi="Arial" w:cs="Arial"/>
        </w:rPr>
        <w:t>ze</w:t>
      </w:r>
      <w:r w:rsidRPr="00441960">
        <w:rPr>
          <w:rFonts w:ascii="Arial" w:hAnsi="Arial" w:cs="Arial"/>
          <w:spacing w:val="-43"/>
        </w:rPr>
        <w:t xml:space="preserve"> </w:t>
      </w:r>
      <w:r w:rsidRPr="00441960">
        <w:rPr>
          <w:rFonts w:ascii="Arial" w:hAnsi="Arial" w:cs="Arial"/>
        </w:rPr>
        <w:t>zgodą</w:t>
      </w:r>
      <w:r w:rsidRPr="00441960">
        <w:rPr>
          <w:rFonts w:ascii="Arial" w:hAnsi="Arial" w:cs="Arial"/>
          <w:spacing w:val="-2"/>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na</w:t>
      </w:r>
      <w:r w:rsidRPr="00441960">
        <w:rPr>
          <w:rFonts w:ascii="Arial" w:hAnsi="Arial" w:cs="Arial"/>
          <w:spacing w:val="-1"/>
        </w:rPr>
        <w:t xml:space="preserve"> </w:t>
      </w:r>
      <w:r w:rsidRPr="00441960">
        <w:rPr>
          <w:rFonts w:ascii="Arial" w:hAnsi="Arial" w:cs="Arial"/>
        </w:rPr>
        <w:t>zawarcie</w:t>
      </w:r>
      <w:r w:rsidRPr="00441960">
        <w:rPr>
          <w:rFonts w:ascii="Arial" w:hAnsi="Arial" w:cs="Arial"/>
          <w:spacing w:val="-3"/>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treści</w:t>
      </w:r>
      <w:r w:rsidRPr="00441960">
        <w:rPr>
          <w:rFonts w:ascii="Arial" w:hAnsi="Arial" w:cs="Arial"/>
          <w:spacing w:val="-3"/>
        </w:rPr>
        <w:t xml:space="preserve"> </w:t>
      </w:r>
      <w:r w:rsidRPr="00441960">
        <w:rPr>
          <w:rFonts w:ascii="Arial" w:hAnsi="Arial" w:cs="Arial"/>
        </w:rPr>
        <w:t>zgodnej</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projektem</w:t>
      </w:r>
      <w:r w:rsidRPr="00441960">
        <w:rPr>
          <w:rFonts w:ascii="Arial" w:hAnsi="Arial" w:cs="Arial"/>
          <w:spacing w:val="-2"/>
        </w:rPr>
        <w:t xml:space="preserve"> </w:t>
      </w:r>
      <w:r w:rsidRPr="00441960">
        <w:rPr>
          <w:rFonts w:ascii="Arial" w:hAnsi="Arial" w:cs="Arial"/>
        </w:rPr>
        <w:t>umowy.</w:t>
      </w:r>
    </w:p>
    <w:p w14:paraId="758D6C03" w14:textId="78E00396" w:rsidR="009B5FA1" w:rsidRPr="00441960" w:rsidRDefault="00D11B96">
      <w:pPr>
        <w:pStyle w:val="Akapitzlist"/>
        <w:numPr>
          <w:ilvl w:val="0"/>
          <w:numId w:val="6"/>
        </w:numPr>
        <w:tabs>
          <w:tab w:val="left" w:pos="426"/>
        </w:tabs>
        <w:ind w:left="284" w:right="-71" w:hanging="284"/>
        <w:rPr>
          <w:rFonts w:ascii="Arial" w:hAnsi="Arial" w:cs="Arial"/>
        </w:rPr>
      </w:pPr>
      <w:r w:rsidRPr="00441960">
        <w:rPr>
          <w:rFonts w:ascii="Arial" w:hAnsi="Arial" w:cs="Arial"/>
        </w:rPr>
        <w:t>Projekt</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której</w:t>
      </w:r>
      <w:r w:rsidRPr="00441960">
        <w:rPr>
          <w:rFonts w:ascii="Arial" w:hAnsi="Arial" w:cs="Arial"/>
          <w:spacing w:val="1"/>
        </w:rPr>
        <w:t xml:space="preserve"> </w:t>
      </w:r>
      <w:r w:rsidRPr="00441960">
        <w:rPr>
          <w:rFonts w:ascii="Arial" w:hAnsi="Arial" w:cs="Arial"/>
        </w:rPr>
        <w:t>przedmiotem</w:t>
      </w:r>
      <w:r w:rsidRPr="00441960">
        <w:rPr>
          <w:rFonts w:ascii="Arial" w:hAnsi="Arial" w:cs="Arial"/>
          <w:spacing w:val="1"/>
        </w:rPr>
        <w:t xml:space="preserve"> </w:t>
      </w:r>
      <w:r w:rsidRPr="00441960">
        <w:rPr>
          <w:rFonts w:ascii="Arial" w:hAnsi="Arial" w:cs="Arial"/>
        </w:rPr>
        <w:t>są</w:t>
      </w:r>
      <w:r w:rsidRPr="00441960">
        <w:rPr>
          <w:rFonts w:ascii="Arial" w:hAnsi="Arial" w:cs="Arial"/>
          <w:spacing w:val="1"/>
        </w:rPr>
        <w:t xml:space="preserve"> </w:t>
      </w:r>
      <w:r w:rsidR="006C07C7" w:rsidRPr="00441960">
        <w:rPr>
          <w:rFonts w:ascii="Arial" w:hAnsi="Arial" w:cs="Arial"/>
        </w:rPr>
        <w:t>usługi</w:t>
      </w:r>
      <w:r w:rsidRPr="00441960">
        <w:rPr>
          <w:rFonts w:ascii="Arial" w:hAnsi="Arial" w:cs="Arial"/>
        </w:rPr>
        <w:t>,</w:t>
      </w:r>
      <w:r w:rsidRPr="00441960">
        <w:rPr>
          <w:rFonts w:ascii="Arial" w:hAnsi="Arial" w:cs="Arial"/>
          <w:spacing w:val="1"/>
        </w:rPr>
        <w:t xml:space="preserve"> </w:t>
      </w:r>
      <w:r w:rsidRPr="00441960">
        <w:rPr>
          <w:rFonts w:ascii="Arial" w:hAnsi="Arial" w:cs="Arial"/>
        </w:rPr>
        <w:t>będzie</w:t>
      </w:r>
      <w:r w:rsidRPr="00441960">
        <w:rPr>
          <w:rFonts w:ascii="Arial" w:hAnsi="Arial" w:cs="Arial"/>
          <w:spacing w:val="1"/>
        </w:rPr>
        <w:t xml:space="preserve"> </w:t>
      </w:r>
      <w:r w:rsidRPr="00441960">
        <w:rPr>
          <w:rFonts w:ascii="Arial" w:hAnsi="Arial" w:cs="Arial"/>
        </w:rPr>
        <w:t>uważany</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zaakceptowany</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Zamawiającego,</w:t>
      </w:r>
      <w:r w:rsidRPr="00441960">
        <w:rPr>
          <w:rFonts w:ascii="Arial" w:hAnsi="Arial" w:cs="Arial"/>
          <w:spacing w:val="1"/>
        </w:rPr>
        <w:t xml:space="preserve"> </w:t>
      </w:r>
      <w:r w:rsidRPr="00441960">
        <w:rPr>
          <w:rFonts w:ascii="Arial" w:hAnsi="Arial" w:cs="Arial"/>
        </w:rPr>
        <w:t>jeżeli</w:t>
      </w:r>
      <w:r w:rsidRPr="00441960">
        <w:rPr>
          <w:rFonts w:ascii="Arial" w:hAnsi="Arial" w:cs="Arial"/>
          <w:spacing w:val="1"/>
        </w:rPr>
        <w:t xml:space="preserve"> </w:t>
      </w:r>
      <w:r w:rsidRPr="00441960">
        <w:rPr>
          <w:rFonts w:ascii="Arial" w:hAnsi="Arial" w:cs="Arial"/>
        </w:rPr>
        <w:t>Zamawiający</w:t>
      </w:r>
      <w:r w:rsidRPr="00441960">
        <w:rPr>
          <w:rFonts w:ascii="Arial" w:hAnsi="Arial" w:cs="Arial"/>
          <w:spacing w:val="1"/>
        </w:rPr>
        <w:t xml:space="preserve"> </w:t>
      </w:r>
      <w:r w:rsidRPr="00441960">
        <w:rPr>
          <w:rFonts w:ascii="Arial" w:hAnsi="Arial" w:cs="Arial"/>
        </w:rPr>
        <w:t>w terminie</w:t>
      </w:r>
      <w:r w:rsidRPr="00441960">
        <w:rPr>
          <w:rFonts w:ascii="Arial" w:hAnsi="Arial" w:cs="Arial"/>
          <w:spacing w:val="1"/>
        </w:rPr>
        <w:t xml:space="preserve"> </w:t>
      </w:r>
      <w:r w:rsidRPr="00441960">
        <w:rPr>
          <w:rFonts w:ascii="Arial" w:hAnsi="Arial" w:cs="Arial"/>
        </w:rPr>
        <w:t>14</w:t>
      </w:r>
      <w:r w:rsidRPr="00441960">
        <w:rPr>
          <w:rFonts w:ascii="Arial" w:hAnsi="Arial" w:cs="Arial"/>
          <w:spacing w:val="1"/>
        </w:rPr>
        <w:t xml:space="preserve"> </w:t>
      </w:r>
      <w:r w:rsidRPr="00441960">
        <w:rPr>
          <w:rFonts w:ascii="Arial" w:hAnsi="Arial" w:cs="Arial"/>
        </w:rPr>
        <w:t>dni</w:t>
      </w:r>
      <w:r w:rsidRPr="00441960">
        <w:rPr>
          <w:rFonts w:ascii="Arial" w:hAnsi="Arial" w:cs="Arial"/>
          <w:spacing w:val="1"/>
        </w:rPr>
        <w:t xml:space="preserve"> </w:t>
      </w:r>
      <w:r w:rsidRPr="00441960">
        <w:rPr>
          <w:rFonts w:ascii="Arial" w:hAnsi="Arial" w:cs="Arial"/>
        </w:rPr>
        <w:t>od</w:t>
      </w:r>
      <w:r w:rsidRPr="00441960">
        <w:rPr>
          <w:rFonts w:ascii="Arial" w:hAnsi="Arial" w:cs="Arial"/>
          <w:spacing w:val="1"/>
        </w:rPr>
        <w:t xml:space="preserve"> </w:t>
      </w:r>
      <w:r w:rsidRPr="00441960">
        <w:rPr>
          <w:rFonts w:ascii="Arial" w:hAnsi="Arial" w:cs="Arial"/>
        </w:rPr>
        <w:t>dnia</w:t>
      </w:r>
      <w:r w:rsidRPr="00441960">
        <w:rPr>
          <w:rFonts w:ascii="Arial" w:hAnsi="Arial" w:cs="Arial"/>
          <w:spacing w:val="1"/>
        </w:rPr>
        <w:t xml:space="preserve"> </w:t>
      </w:r>
      <w:r w:rsidRPr="00441960">
        <w:rPr>
          <w:rFonts w:ascii="Arial" w:hAnsi="Arial" w:cs="Arial"/>
        </w:rPr>
        <w:t>przedłożenia</w:t>
      </w:r>
      <w:r w:rsidRPr="00441960">
        <w:rPr>
          <w:rFonts w:ascii="Arial" w:hAnsi="Arial" w:cs="Arial"/>
          <w:spacing w:val="1"/>
        </w:rPr>
        <w:t xml:space="preserve"> </w:t>
      </w:r>
      <w:r w:rsidRPr="00441960">
        <w:rPr>
          <w:rFonts w:ascii="Arial" w:hAnsi="Arial" w:cs="Arial"/>
        </w:rPr>
        <w:t>mu</w:t>
      </w:r>
      <w:r w:rsidRPr="00441960">
        <w:rPr>
          <w:rFonts w:ascii="Arial" w:hAnsi="Arial" w:cs="Arial"/>
          <w:spacing w:val="1"/>
        </w:rPr>
        <w:t xml:space="preserve"> </w:t>
      </w:r>
      <w:r w:rsidRPr="00441960">
        <w:rPr>
          <w:rFonts w:ascii="Arial" w:hAnsi="Arial" w:cs="Arial"/>
        </w:rPr>
        <w:t>projektu</w:t>
      </w:r>
      <w:r w:rsidRPr="00441960">
        <w:rPr>
          <w:rFonts w:ascii="Arial" w:hAnsi="Arial" w:cs="Arial"/>
          <w:spacing w:val="-1"/>
        </w:rPr>
        <w:t xml:space="preserve"> </w:t>
      </w:r>
      <w:r w:rsidRPr="00441960">
        <w:rPr>
          <w:rFonts w:ascii="Arial" w:hAnsi="Arial" w:cs="Arial"/>
        </w:rPr>
        <w:t>umowy nie</w:t>
      </w:r>
      <w:r w:rsidRPr="00441960">
        <w:rPr>
          <w:rFonts w:ascii="Arial" w:hAnsi="Arial" w:cs="Arial"/>
          <w:spacing w:val="-2"/>
        </w:rPr>
        <w:t xml:space="preserve"> </w:t>
      </w:r>
      <w:r w:rsidRPr="00441960">
        <w:rPr>
          <w:rFonts w:ascii="Arial" w:hAnsi="Arial" w:cs="Arial"/>
        </w:rPr>
        <w:t>zgłosi na piśmie</w:t>
      </w:r>
      <w:r w:rsidRPr="00441960">
        <w:rPr>
          <w:rFonts w:ascii="Arial" w:hAnsi="Arial" w:cs="Arial"/>
          <w:spacing w:val="-1"/>
        </w:rPr>
        <w:t xml:space="preserve"> </w:t>
      </w:r>
      <w:r w:rsidRPr="00441960">
        <w:rPr>
          <w:rFonts w:ascii="Arial" w:hAnsi="Arial" w:cs="Arial"/>
        </w:rPr>
        <w:t>zastrzeżeń.</w:t>
      </w:r>
    </w:p>
    <w:p w14:paraId="4D75B8E2" w14:textId="0BA5E108" w:rsidR="009B5FA1" w:rsidRPr="00441960" w:rsidRDefault="00D11B96">
      <w:pPr>
        <w:pStyle w:val="Akapitzlist"/>
        <w:numPr>
          <w:ilvl w:val="0"/>
          <w:numId w:val="6"/>
        </w:numPr>
        <w:tabs>
          <w:tab w:val="left" w:pos="426"/>
        </w:tabs>
        <w:ind w:left="284" w:right="-71" w:hanging="284"/>
        <w:rPr>
          <w:rFonts w:ascii="Arial" w:hAnsi="Arial" w:cs="Arial"/>
        </w:rPr>
      </w:pPr>
      <w:r w:rsidRPr="00441960">
        <w:rPr>
          <w:rFonts w:ascii="Arial" w:hAnsi="Arial" w:cs="Arial"/>
        </w:rPr>
        <w:t>Zamawiający</w:t>
      </w:r>
      <w:r w:rsidRPr="00441960">
        <w:rPr>
          <w:rFonts w:ascii="Arial" w:hAnsi="Arial" w:cs="Arial"/>
          <w:spacing w:val="1"/>
        </w:rPr>
        <w:t xml:space="preserve"> </w:t>
      </w:r>
      <w:r w:rsidRPr="00441960">
        <w:rPr>
          <w:rFonts w:ascii="Arial" w:hAnsi="Arial" w:cs="Arial"/>
        </w:rPr>
        <w:t>zgłosi</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formie</w:t>
      </w:r>
      <w:r w:rsidRPr="00441960">
        <w:rPr>
          <w:rFonts w:ascii="Arial" w:hAnsi="Arial" w:cs="Arial"/>
          <w:spacing w:val="1"/>
        </w:rPr>
        <w:t xml:space="preserve"> </w:t>
      </w:r>
      <w:r w:rsidRPr="00441960">
        <w:rPr>
          <w:rFonts w:ascii="Arial" w:hAnsi="Arial" w:cs="Arial"/>
        </w:rPr>
        <w:t>pisemnej</w:t>
      </w:r>
      <w:r w:rsidRPr="00441960">
        <w:rPr>
          <w:rFonts w:ascii="Arial" w:hAnsi="Arial" w:cs="Arial"/>
          <w:spacing w:val="1"/>
        </w:rPr>
        <w:t xml:space="preserve"> </w:t>
      </w:r>
      <w:r w:rsidRPr="00441960">
        <w:rPr>
          <w:rFonts w:ascii="Arial" w:hAnsi="Arial" w:cs="Arial"/>
        </w:rPr>
        <w:t>pod</w:t>
      </w:r>
      <w:r w:rsidRPr="00441960">
        <w:rPr>
          <w:rFonts w:ascii="Arial" w:hAnsi="Arial" w:cs="Arial"/>
          <w:spacing w:val="1"/>
        </w:rPr>
        <w:t xml:space="preserve"> </w:t>
      </w:r>
      <w:r w:rsidRPr="00441960">
        <w:rPr>
          <w:rFonts w:ascii="Arial" w:hAnsi="Arial" w:cs="Arial"/>
        </w:rPr>
        <w:t>rygorem</w:t>
      </w:r>
      <w:r w:rsidRPr="00441960">
        <w:rPr>
          <w:rFonts w:ascii="Arial" w:hAnsi="Arial" w:cs="Arial"/>
          <w:spacing w:val="1"/>
        </w:rPr>
        <w:t xml:space="preserve"> </w:t>
      </w:r>
      <w:r w:rsidRPr="00441960">
        <w:rPr>
          <w:rFonts w:ascii="Arial" w:hAnsi="Arial" w:cs="Arial"/>
        </w:rPr>
        <w:t>nieważności</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terminie</w:t>
      </w:r>
      <w:r w:rsidRPr="00441960">
        <w:rPr>
          <w:rFonts w:ascii="Arial" w:hAnsi="Arial" w:cs="Arial"/>
          <w:spacing w:val="1"/>
        </w:rPr>
        <w:t xml:space="preserve"> </w:t>
      </w:r>
      <w:r w:rsidRPr="00441960">
        <w:rPr>
          <w:rFonts w:ascii="Arial" w:hAnsi="Arial" w:cs="Arial"/>
        </w:rPr>
        <w:t>określonym</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ust.</w:t>
      </w:r>
      <w:r w:rsidRPr="00441960">
        <w:rPr>
          <w:rFonts w:ascii="Arial" w:hAnsi="Arial" w:cs="Arial"/>
          <w:spacing w:val="1"/>
        </w:rPr>
        <w:t xml:space="preserve"> </w:t>
      </w:r>
      <w:r w:rsidRPr="00441960">
        <w:rPr>
          <w:rFonts w:ascii="Arial" w:hAnsi="Arial" w:cs="Arial"/>
        </w:rPr>
        <w:t>1</w:t>
      </w:r>
      <w:r w:rsidR="00613BAA" w:rsidRPr="00441960">
        <w:rPr>
          <w:rFonts w:ascii="Arial" w:hAnsi="Arial" w:cs="Arial"/>
        </w:rPr>
        <w:t>3</w:t>
      </w:r>
      <w:r w:rsidRPr="00441960">
        <w:rPr>
          <w:rFonts w:ascii="Arial" w:hAnsi="Arial" w:cs="Arial"/>
        </w:rPr>
        <w:t>,</w:t>
      </w:r>
      <w:r w:rsidRPr="00441960">
        <w:rPr>
          <w:rFonts w:ascii="Arial" w:hAnsi="Arial" w:cs="Arial"/>
          <w:spacing w:val="1"/>
        </w:rPr>
        <w:t xml:space="preserve"> </w:t>
      </w:r>
      <w:r w:rsidRPr="00441960">
        <w:rPr>
          <w:rFonts w:ascii="Arial" w:hAnsi="Arial" w:cs="Arial"/>
        </w:rPr>
        <w:t>zastrzeżenia</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projektu</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której</w:t>
      </w:r>
      <w:r w:rsidRPr="00441960">
        <w:rPr>
          <w:rFonts w:ascii="Arial" w:hAnsi="Arial" w:cs="Arial"/>
          <w:spacing w:val="1"/>
        </w:rPr>
        <w:t xml:space="preserve"> </w:t>
      </w:r>
      <w:r w:rsidRPr="00441960">
        <w:rPr>
          <w:rFonts w:ascii="Arial" w:hAnsi="Arial" w:cs="Arial"/>
        </w:rPr>
        <w:t>przedmiotem</w:t>
      </w:r>
      <w:r w:rsidRPr="00441960">
        <w:rPr>
          <w:rFonts w:ascii="Arial" w:hAnsi="Arial" w:cs="Arial"/>
          <w:spacing w:val="1"/>
        </w:rPr>
        <w:t xml:space="preserve"> </w:t>
      </w:r>
      <w:r w:rsidRPr="00441960">
        <w:rPr>
          <w:rFonts w:ascii="Arial" w:hAnsi="Arial" w:cs="Arial"/>
        </w:rPr>
        <w:t>są</w:t>
      </w:r>
      <w:r w:rsidRPr="00441960">
        <w:rPr>
          <w:rFonts w:ascii="Arial" w:hAnsi="Arial" w:cs="Arial"/>
          <w:spacing w:val="1"/>
        </w:rPr>
        <w:t xml:space="preserve"> </w:t>
      </w:r>
      <w:r w:rsidR="006C07C7" w:rsidRPr="00441960">
        <w:rPr>
          <w:rFonts w:ascii="Arial" w:hAnsi="Arial" w:cs="Arial"/>
        </w:rPr>
        <w:t>usługi</w:t>
      </w:r>
      <w:r w:rsidRPr="00441960">
        <w:rPr>
          <w:rFonts w:ascii="Arial" w:hAnsi="Arial" w:cs="Arial"/>
        </w:rPr>
        <w:t>,</w:t>
      </w:r>
      <w:r w:rsidRPr="00441960">
        <w:rPr>
          <w:rFonts w:ascii="Arial" w:hAnsi="Arial" w:cs="Arial"/>
          <w:spacing w:val="1"/>
        </w:rPr>
        <w:t xml:space="preserve"> </w:t>
      </w:r>
      <w:r w:rsidRPr="00441960">
        <w:rPr>
          <w:rFonts w:ascii="Arial" w:hAnsi="Arial" w:cs="Arial"/>
        </w:rPr>
        <w:t>w</w:t>
      </w:r>
      <w:r w:rsidR="00A57544">
        <w:rPr>
          <w:rFonts w:ascii="Arial" w:hAnsi="Arial" w:cs="Arial"/>
          <w:spacing w:val="1"/>
        </w:rPr>
        <w:t> </w:t>
      </w:r>
      <w:r w:rsidRPr="00441960">
        <w:rPr>
          <w:rFonts w:ascii="Arial" w:hAnsi="Arial" w:cs="Arial"/>
        </w:rPr>
        <w:t>szczególności</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następujących przypadkach:</w:t>
      </w:r>
    </w:p>
    <w:p w14:paraId="6CD25FA2" w14:textId="7B41F149" w:rsidR="009B5FA1" w:rsidRPr="00441960" w:rsidRDefault="00D11B96">
      <w:pPr>
        <w:pStyle w:val="Akapitzlist"/>
        <w:numPr>
          <w:ilvl w:val="1"/>
          <w:numId w:val="6"/>
        </w:numPr>
        <w:tabs>
          <w:tab w:val="left" w:pos="284"/>
          <w:tab w:val="left" w:pos="567"/>
        </w:tabs>
        <w:ind w:left="567" w:right="-71" w:hanging="283"/>
        <w:rPr>
          <w:rFonts w:ascii="Arial" w:hAnsi="Arial" w:cs="Arial"/>
        </w:rPr>
      </w:pPr>
      <w:r w:rsidRPr="00441960">
        <w:rPr>
          <w:rFonts w:ascii="Arial" w:hAnsi="Arial" w:cs="Arial"/>
        </w:rPr>
        <w:t>niespełniania</w:t>
      </w:r>
      <w:r w:rsidRPr="00441960">
        <w:rPr>
          <w:rFonts w:ascii="Arial" w:hAnsi="Arial" w:cs="Arial"/>
          <w:spacing w:val="-3"/>
        </w:rPr>
        <w:t xml:space="preserve"> </w:t>
      </w:r>
      <w:r w:rsidRPr="00441960">
        <w:rPr>
          <w:rFonts w:ascii="Arial" w:hAnsi="Arial" w:cs="Arial"/>
        </w:rPr>
        <w:t>przez</w:t>
      </w:r>
      <w:r w:rsidRPr="00441960">
        <w:rPr>
          <w:rFonts w:ascii="Arial" w:hAnsi="Arial" w:cs="Arial"/>
          <w:spacing w:val="-3"/>
        </w:rPr>
        <w:t xml:space="preserve"> </w:t>
      </w:r>
      <w:r w:rsidRPr="00441960">
        <w:rPr>
          <w:rFonts w:ascii="Arial" w:hAnsi="Arial" w:cs="Arial"/>
        </w:rPr>
        <w:t>projekt</w:t>
      </w:r>
      <w:r w:rsidRPr="00441960">
        <w:rPr>
          <w:rFonts w:ascii="Arial" w:hAnsi="Arial" w:cs="Arial"/>
          <w:spacing w:val="-3"/>
        </w:rPr>
        <w:t xml:space="preserve"> </w:t>
      </w:r>
      <w:r w:rsidRPr="00441960">
        <w:rPr>
          <w:rFonts w:ascii="Arial" w:hAnsi="Arial" w:cs="Arial"/>
        </w:rPr>
        <w:t>wymagań</w:t>
      </w:r>
      <w:r w:rsidRPr="00441960">
        <w:rPr>
          <w:rFonts w:ascii="Arial" w:hAnsi="Arial" w:cs="Arial"/>
          <w:spacing w:val="-3"/>
        </w:rPr>
        <w:t xml:space="preserve"> </w:t>
      </w:r>
      <w:r w:rsidRPr="00441960">
        <w:rPr>
          <w:rFonts w:ascii="Arial" w:hAnsi="Arial" w:cs="Arial"/>
        </w:rPr>
        <w:t>dotyczących</w:t>
      </w:r>
      <w:r w:rsidRPr="00441960">
        <w:rPr>
          <w:rFonts w:ascii="Arial" w:hAnsi="Arial" w:cs="Arial"/>
          <w:spacing w:val="-3"/>
        </w:rPr>
        <w:t xml:space="preserve"> </w:t>
      </w:r>
      <w:r w:rsidRPr="00441960">
        <w:rPr>
          <w:rFonts w:ascii="Arial" w:hAnsi="Arial" w:cs="Arial"/>
        </w:rPr>
        <w:t>Umowy</w:t>
      </w:r>
      <w:r w:rsidRPr="00441960">
        <w:rPr>
          <w:rFonts w:ascii="Arial" w:hAnsi="Arial" w:cs="Arial"/>
          <w:spacing w:val="-3"/>
        </w:rPr>
        <w:t xml:space="preserve"> </w:t>
      </w:r>
      <w:r w:rsidRPr="00441960">
        <w:rPr>
          <w:rFonts w:ascii="Arial" w:hAnsi="Arial" w:cs="Arial"/>
        </w:rPr>
        <w:t>o</w:t>
      </w:r>
      <w:r w:rsidRPr="00441960">
        <w:rPr>
          <w:rFonts w:ascii="Arial" w:hAnsi="Arial" w:cs="Arial"/>
          <w:spacing w:val="-3"/>
        </w:rPr>
        <w:t xml:space="preserve"> </w:t>
      </w:r>
      <w:r w:rsidRPr="00441960">
        <w:rPr>
          <w:rFonts w:ascii="Arial" w:hAnsi="Arial" w:cs="Arial"/>
        </w:rPr>
        <w:t>podwykonawstwo,</w:t>
      </w:r>
      <w:r w:rsidRPr="00441960">
        <w:rPr>
          <w:rFonts w:ascii="Arial" w:hAnsi="Arial" w:cs="Arial"/>
          <w:spacing w:val="-3"/>
        </w:rPr>
        <w:t xml:space="preserve"> </w:t>
      </w:r>
      <w:r w:rsidRPr="00441960">
        <w:rPr>
          <w:rFonts w:ascii="Arial" w:hAnsi="Arial" w:cs="Arial"/>
        </w:rPr>
        <w:t>określonych</w:t>
      </w:r>
      <w:r w:rsidRPr="00441960">
        <w:rPr>
          <w:rFonts w:ascii="Arial" w:hAnsi="Arial" w:cs="Arial"/>
          <w:spacing w:val="-2"/>
        </w:rPr>
        <w:t xml:space="preserve"> </w:t>
      </w:r>
      <w:r w:rsidRPr="00441960">
        <w:rPr>
          <w:rFonts w:ascii="Arial" w:hAnsi="Arial" w:cs="Arial"/>
        </w:rPr>
        <w:t>w</w:t>
      </w:r>
      <w:r w:rsidR="00A57544">
        <w:rPr>
          <w:rFonts w:ascii="Arial" w:hAnsi="Arial" w:cs="Arial"/>
          <w:spacing w:val="-4"/>
        </w:rPr>
        <w:t> </w:t>
      </w:r>
      <w:r w:rsidRPr="00441960">
        <w:rPr>
          <w:rFonts w:ascii="Arial" w:hAnsi="Arial" w:cs="Arial"/>
        </w:rPr>
        <w:t>ust.</w:t>
      </w:r>
      <w:r w:rsidRPr="00441960">
        <w:rPr>
          <w:rFonts w:ascii="Arial" w:hAnsi="Arial" w:cs="Arial"/>
          <w:spacing w:val="-3"/>
        </w:rPr>
        <w:t xml:space="preserve"> </w:t>
      </w:r>
      <w:r w:rsidRPr="00441960">
        <w:rPr>
          <w:rFonts w:ascii="Arial" w:hAnsi="Arial" w:cs="Arial"/>
        </w:rPr>
        <w:t>8,</w:t>
      </w:r>
    </w:p>
    <w:p w14:paraId="5DABC3E9" w14:textId="4641E78A" w:rsidR="009B5FA1" w:rsidRPr="00441960" w:rsidRDefault="00D11B96">
      <w:pPr>
        <w:pStyle w:val="Akapitzlist"/>
        <w:numPr>
          <w:ilvl w:val="1"/>
          <w:numId w:val="6"/>
        </w:numPr>
        <w:tabs>
          <w:tab w:val="left" w:pos="284"/>
          <w:tab w:val="left" w:pos="567"/>
        </w:tabs>
        <w:ind w:left="567" w:right="-71" w:hanging="283"/>
        <w:rPr>
          <w:rFonts w:ascii="Arial" w:hAnsi="Arial" w:cs="Arial"/>
        </w:rPr>
      </w:pPr>
      <w:r w:rsidRPr="00441960">
        <w:rPr>
          <w:rFonts w:ascii="Arial" w:hAnsi="Arial" w:cs="Arial"/>
        </w:rPr>
        <w:t>gdy przedmiot Umowy o podwykonawstwo obejmuje realizację przez Podwykonawcę lub dalszego</w:t>
      </w:r>
      <w:r w:rsidRPr="00441960">
        <w:rPr>
          <w:rFonts w:ascii="Arial" w:hAnsi="Arial" w:cs="Arial"/>
          <w:spacing w:val="1"/>
        </w:rPr>
        <w:t xml:space="preserve"> </w:t>
      </w:r>
      <w:r w:rsidRPr="00441960">
        <w:rPr>
          <w:rFonts w:ascii="Arial" w:hAnsi="Arial" w:cs="Arial"/>
        </w:rPr>
        <w:t>Podwykonawcę w całości lub w części kluczowej części przedmiotu Umowy, której wykonanie zostało</w:t>
      </w:r>
      <w:r w:rsidRPr="00441960">
        <w:rPr>
          <w:rFonts w:ascii="Arial" w:hAnsi="Arial" w:cs="Arial"/>
          <w:spacing w:val="1"/>
        </w:rPr>
        <w:t xml:space="preserve"> </w:t>
      </w:r>
      <w:r w:rsidRPr="00441960">
        <w:rPr>
          <w:rFonts w:ascii="Arial" w:hAnsi="Arial" w:cs="Arial"/>
        </w:rPr>
        <w:t>zastrzeżone do realizacji wyłącznie bezpośrednio przez Wykonawcę, z</w:t>
      </w:r>
      <w:r w:rsidR="00A57544">
        <w:rPr>
          <w:rFonts w:ascii="Arial" w:hAnsi="Arial" w:cs="Arial"/>
        </w:rPr>
        <w:t> </w:t>
      </w:r>
      <w:r w:rsidRPr="00441960">
        <w:rPr>
          <w:rFonts w:ascii="Arial" w:hAnsi="Arial" w:cs="Arial"/>
        </w:rPr>
        <w:t>zastrzeżeniem sytuacji, w której</w:t>
      </w:r>
      <w:r w:rsidRPr="00441960">
        <w:rPr>
          <w:rFonts w:ascii="Arial" w:hAnsi="Arial" w:cs="Arial"/>
          <w:spacing w:val="1"/>
        </w:rPr>
        <w:t xml:space="preserve"> </w:t>
      </w:r>
      <w:r w:rsidRPr="00441960">
        <w:rPr>
          <w:rFonts w:ascii="Arial" w:hAnsi="Arial" w:cs="Arial"/>
        </w:rPr>
        <w:t>Umowa</w:t>
      </w:r>
      <w:r w:rsidRPr="00441960">
        <w:rPr>
          <w:rFonts w:ascii="Arial" w:hAnsi="Arial" w:cs="Arial"/>
          <w:spacing w:val="3"/>
        </w:rPr>
        <w:t xml:space="preserve"> </w:t>
      </w:r>
      <w:r w:rsidRPr="00441960">
        <w:rPr>
          <w:rFonts w:ascii="Arial" w:hAnsi="Arial" w:cs="Arial"/>
        </w:rPr>
        <w:t>o</w:t>
      </w:r>
      <w:r w:rsidRPr="00441960">
        <w:rPr>
          <w:rFonts w:ascii="Arial" w:hAnsi="Arial" w:cs="Arial"/>
          <w:spacing w:val="4"/>
        </w:rPr>
        <w:t xml:space="preserve"> </w:t>
      </w:r>
      <w:r w:rsidRPr="00441960">
        <w:rPr>
          <w:rFonts w:ascii="Arial" w:hAnsi="Arial" w:cs="Arial"/>
        </w:rPr>
        <w:t>podwykonawstwo</w:t>
      </w:r>
      <w:r w:rsidRPr="00441960">
        <w:rPr>
          <w:rFonts w:ascii="Arial" w:hAnsi="Arial" w:cs="Arial"/>
          <w:spacing w:val="3"/>
        </w:rPr>
        <w:t xml:space="preserve"> </w:t>
      </w:r>
      <w:r w:rsidRPr="00441960">
        <w:rPr>
          <w:rFonts w:ascii="Arial" w:hAnsi="Arial" w:cs="Arial"/>
        </w:rPr>
        <w:t>ma</w:t>
      </w:r>
      <w:r w:rsidRPr="00441960">
        <w:rPr>
          <w:rFonts w:ascii="Arial" w:hAnsi="Arial" w:cs="Arial"/>
          <w:spacing w:val="4"/>
        </w:rPr>
        <w:t xml:space="preserve"> </w:t>
      </w:r>
      <w:r w:rsidRPr="00441960">
        <w:rPr>
          <w:rFonts w:ascii="Arial" w:hAnsi="Arial" w:cs="Arial"/>
        </w:rPr>
        <w:t>być</w:t>
      </w:r>
      <w:r w:rsidRPr="00441960">
        <w:rPr>
          <w:rFonts w:ascii="Arial" w:hAnsi="Arial" w:cs="Arial"/>
          <w:spacing w:val="4"/>
        </w:rPr>
        <w:t xml:space="preserve"> </w:t>
      </w:r>
      <w:r w:rsidRPr="00441960">
        <w:rPr>
          <w:rFonts w:ascii="Arial" w:hAnsi="Arial" w:cs="Arial"/>
        </w:rPr>
        <w:t>realizowana</w:t>
      </w:r>
      <w:r w:rsidRPr="00441960">
        <w:rPr>
          <w:rFonts w:ascii="Arial" w:hAnsi="Arial" w:cs="Arial"/>
          <w:spacing w:val="3"/>
        </w:rPr>
        <w:t xml:space="preserve"> </w:t>
      </w:r>
      <w:r w:rsidRPr="00441960">
        <w:rPr>
          <w:rFonts w:ascii="Arial" w:hAnsi="Arial" w:cs="Arial"/>
        </w:rPr>
        <w:t>przez</w:t>
      </w:r>
      <w:r w:rsidRPr="00441960">
        <w:rPr>
          <w:rFonts w:ascii="Arial" w:hAnsi="Arial" w:cs="Arial"/>
          <w:spacing w:val="4"/>
        </w:rPr>
        <w:t xml:space="preserve"> </w:t>
      </w:r>
      <w:r w:rsidRPr="00441960">
        <w:rPr>
          <w:rFonts w:ascii="Arial" w:hAnsi="Arial" w:cs="Arial"/>
        </w:rPr>
        <w:t>podmiot</w:t>
      </w:r>
      <w:r w:rsidRPr="00441960">
        <w:rPr>
          <w:rFonts w:ascii="Arial" w:hAnsi="Arial" w:cs="Arial"/>
          <w:spacing w:val="5"/>
        </w:rPr>
        <w:t xml:space="preserve"> </w:t>
      </w:r>
      <w:r w:rsidRPr="00441960">
        <w:rPr>
          <w:rFonts w:ascii="Arial" w:hAnsi="Arial" w:cs="Arial"/>
        </w:rPr>
        <w:t>trzeci,</w:t>
      </w:r>
      <w:r w:rsidRPr="00441960">
        <w:rPr>
          <w:rFonts w:ascii="Arial" w:hAnsi="Arial" w:cs="Arial"/>
          <w:spacing w:val="3"/>
        </w:rPr>
        <w:t xml:space="preserve"> </w:t>
      </w:r>
      <w:r w:rsidRPr="00441960">
        <w:rPr>
          <w:rFonts w:ascii="Arial" w:hAnsi="Arial" w:cs="Arial"/>
        </w:rPr>
        <w:t>na</w:t>
      </w:r>
      <w:r w:rsidRPr="00441960">
        <w:rPr>
          <w:rFonts w:ascii="Arial" w:hAnsi="Arial" w:cs="Arial"/>
          <w:spacing w:val="4"/>
        </w:rPr>
        <w:t xml:space="preserve"> </w:t>
      </w:r>
      <w:r w:rsidRPr="00441960">
        <w:rPr>
          <w:rFonts w:ascii="Arial" w:hAnsi="Arial" w:cs="Arial"/>
        </w:rPr>
        <w:t>zasoby</w:t>
      </w:r>
      <w:r w:rsidRPr="00441960">
        <w:rPr>
          <w:rFonts w:ascii="Arial" w:hAnsi="Arial" w:cs="Arial"/>
          <w:spacing w:val="3"/>
        </w:rPr>
        <w:t xml:space="preserve"> </w:t>
      </w:r>
      <w:r w:rsidRPr="00441960">
        <w:rPr>
          <w:rFonts w:ascii="Arial" w:hAnsi="Arial" w:cs="Arial"/>
        </w:rPr>
        <w:t>którego</w:t>
      </w:r>
      <w:r w:rsidRPr="00441960">
        <w:rPr>
          <w:rFonts w:ascii="Arial" w:hAnsi="Arial" w:cs="Arial"/>
          <w:spacing w:val="3"/>
        </w:rPr>
        <w:t xml:space="preserve"> </w:t>
      </w:r>
      <w:r w:rsidRPr="00441960">
        <w:rPr>
          <w:rFonts w:ascii="Arial" w:hAnsi="Arial" w:cs="Arial"/>
        </w:rPr>
        <w:t>Wykonawca</w:t>
      </w:r>
      <w:r w:rsidR="00E42503" w:rsidRPr="00441960">
        <w:rPr>
          <w:rFonts w:ascii="Arial" w:hAnsi="Arial" w:cs="Arial"/>
        </w:rPr>
        <w:t xml:space="preserve"> </w:t>
      </w:r>
      <w:r w:rsidRPr="00441960">
        <w:rPr>
          <w:rFonts w:ascii="Arial" w:hAnsi="Arial" w:cs="Arial"/>
        </w:rPr>
        <w:t>powoływał się w postępowaniu o udzielenie zamówienia publicznego w celu wykazania spełniania</w:t>
      </w:r>
      <w:r w:rsidRPr="00441960">
        <w:rPr>
          <w:rFonts w:ascii="Arial" w:hAnsi="Arial" w:cs="Arial"/>
          <w:spacing w:val="1"/>
        </w:rPr>
        <w:t xml:space="preserve"> </w:t>
      </w:r>
      <w:r w:rsidRPr="00441960">
        <w:rPr>
          <w:rFonts w:ascii="Arial" w:hAnsi="Arial" w:cs="Arial"/>
        </w:rPr>
        <w:t>warunków</w:t>
      </w:r>
      <w:r w:rsidRPr="00441960">
        <w:rPr>
          <w:rFonts w:ascii="Arial" w:hAnsi="Arial" w:cs="Arial"/>
          <w:spacing w:val="-2"/>
        </w:rPr>
        <w:t xml:space="preserve"> </w:t>
      </w:r>
      <w:r w:rsidRPr="00441960">
        <w:rPr>
          <w:rFonts w:ascii="Arial" w:hAnsi="Arial" w:cs="Arial"/>
        </w:rPr>
        <w:t>udziału w</w:t>
      </w:r>
      <w:r w:rsidRPr="00441960">
        <w:rPr>
          <w:rFonts w:ascii="Arial" w:hAnsi="Arial" w:cs="Arial"/>
          <w:spacing w:val="-1"/>
        </w:rPr>
        <w:t xml:space="preserve"> </w:t>
      </w:r>
      <w:r w:rsidRPr="00441960">
        <w:rPr>
          <w:rFonts w:ascii="Arial" w:hAnsi="Arial" w:cs="Arial"/>
        </w:rPr>
        <w:t>postępowaniu,</w:t>
      </w:r>
    </w:p>
    <w:p w14:paraId="0DA2F999" w14:textId="389D86D8" w:rsidR="00613BAA" w:rsidRPr="00441960" w:rsidRDefault="00D11B96">
      <w:pPr>
        <w:pStyle w:val="Akapitzlist"/>
        <w:numPr>
          <w:ilvl w:val="1"/>
          <w:numId w:val="6"/>
        </w:numPr>
        <w:tabs>
          <w:tab w:val="left" w:pos="284"/>
          <w:tab w:val="left" w:pos="567"/>
        </w:tabs>
        <w:ind w:left="567" w:right="-71" w:hanging="283"/>
        <w:rPr>
          <w:rFonts w:ascii="Arial" w:hAnsi="Arial" w:cs="Arial"/>
        </w:rPr>
      </w:pPr>
      <w:r w:rsidRPr="00441960">
        <w:rPr>
          <w:rFonts w:ascii="Arial" w:hAnsi="Arial" w:cs="Arial"/>
        </w:rPr>
        <w:t>zamieszczenia w projekcie postanowień uzależniających uzyskanie przez Podwykonawcę lub dalszego</w:t>
      </w:r>
      <w:r w:rsidRPr="00441960">
        <w:rPr>
          <w:rFonts w:ascii="Arial" w:hAnsi="Arial" w:cs="Arial"/>
          <w:spacing w:val="1"/>
        </w:rPr>
        <w:t xml:space="preserve"> </w:t>
      </w:r>
      <w:r w:rsidRPr="00441960">
        <w:rPr>
          <w:rFonts w:ascii="Arial" w:hAnsi="Arial" w:cs="Arial"/>
        </w:rPr>
        <w:t>Podwykonawcę zapłaty za realizację przedmiotu umowy od zapłaty wynagrodzenia Wykonawcy przez</w:t>
      </w:r>
      <w:r w:rsidRPr="00441960">
        <w:rPr>
          <w:rFonts w:ascii="Arial" w:hAnsi="Arial" w:cs="Arial"/>
          <w:spacing w:val="1"/>
        </w:rPr>
        <w:t xml:space="preserve"> </w:t>
      </w:r>
      <w:r w:rsidRPr="00441960">
        <w:rPr>
          <w:rFonts w:ascii="Arial" w:hAnsi="Arial" w:cs="Arial"/>
        </w:rPr>
        <w:t>Zamawiającego</w:t>
      </w:r>
      <w:r w:rsidRPr="00441960">
        <w:rPr>
          <w:rFonts w:ascii="Arial" w:hAnsi="Arial" w:cs="Arial"/>
          <w:spacing w:val="-5"/>
        </w:rPr>
        <w:t xml:space="preserve"> </w:t>
      </w:r>
      <w:r w:rsidRPr="00441960">
        <w:rPr>
          <w:rFonts w:ascii="Arial" w:hAnsi="Arial" w:cs="Arial"/>
        </w:rPr>
        <w:t>lub</w:t>
      </w:r>
      <w:r w:rsidRPr="00441960">
        <w:rPr>
          <w:rFonts w:ascii="Arial" w:hAnsi="Arial" w:cs="Arial"/>
          <w:spacing w:val="-4"/>
        </w:rPr>
        <w:t xml:space="preserve"> </w:t>
      </w:r>
      <w:r w:rsidRPr="00441960">
        <w:rPr>
          <w:rFonts w:ascii="Arial" w:hAnsi="Arial" w:cs="Arial"/>
        </w:rPr>
        <w:t>odpowiednio</w:t>
      </w:r>
      <w:r w:rsidRPr="00441960">
        <w:rPr>
          <w:rFonts w:ascii="Arial" w:hAnsi="Arial" w:cs="Arial"/>
          <w:spacing w:val="-5"/>
        </w:rPr>
        <w:t xml:space="preserve"> </w:t>
      </w:r>
      <w:r w:rsidRPr="00441960">
        <w:rPr>
          <w:rFonts w:ascii="Arial" w:hAnsi="Arial" w:cs="Arial"/>
        </w:rPr>
        <w:t>od</w:t>
      </w:r>
      <w:r w:rsidRPr="00441960">
        <w:rPr>
          <w:rFonts w:ascii="Arial" w:hAnsi="Arial" w:cs="Arial"/>
          <w:spacing w:val="-4"/>
        </w:rPr>
        <w:t xml:space="preserve"> </w:t>
      </w:r>
      <w:r w:rsidRPr="00441960">
        <w:rPr>
          <w:rFonts w:ascii="Arial" w:hAnsi="Arial" w:cs="Arial"/>
        </w:rPr>
        <w:t>zapłaty</w:t>
      </w:r>
      <w:r w:rsidRPr="00441960">
        <w:rPr>
          <w:rFonts w:ascii="Arial" w:hAnsi="Arial" w:cs="Arial"/>
          <w:spacing w:val="-5"/>
        </w:rPr>
        <w:t xml:space="preserve"> </w:t>
      </w:r>
      <w:r w:rsidRPr="00441960">
        <w:rPr>
          <w:rFonts w:ascii="Arial" w:hAnsi="Arial" w:cs="Arial"/>
        </w:rPr>
        <w:t>wynagrodzenia</w:t>
      </w:r>
      <w:r w:rsidRPr="00441960">
        <w:rPr>
          <w:rFonts w:ascii="Arial" w:hAnsi="Arial" w:cs="Arial"/>
          <w:spacing w:val="-6"/>
        </w:rPr>
        <w:t xml:space="preserve"> </w:t>
      </w:r>
      <w:r w:rsidRPr="00441960">
        <w:rPr>
          <w:rFonts w:ascii="Arial" w:hAnsi="Arial" w:cs="Arial"/>
        </w:rPr>
        <w:t>przez</w:t>
      </w:r>
      <w:r w:rsidRPr="00441960">
        <w:rPr>
          <w:rFonts w:ascii="Arial" w:hAnsi="Arial" w:cs="Arial"/>
          <w:spacing w:val="-5"/>
        </w:rPr>
        <w:t xml:space="preserve"> </w:t>
      </w:r>
      <w:r w:rsidRPr="00441960">
        <w:rPr>
          <w:rFonts w:ascii="Arial" w:hAnsi="Arial" w:cs="Arial"/>
        </w:rPr>
        <w:t>Wykonawcę</w:t>
      </w:r>
      <w:r w:rsidRPr="00441960">
        <w:rPr>
          <w:rFonts w:ascii="Arial" w:hAnsi="Arial" w:cs="Arial"/>
          <w:spacing w:val="-6"/>
        </w:rPr>
        <w:t xml:space="preserve"> </w:t>
      </w:r>
      <w:r w:rsidRPr="00441960">
        <w:rPr>
          <w:rFonts w:ascii="Arial" w:hAnsi="Arial" w:cs="Arial"/>
        </w:rPr>
        <w:t>za</w:t>
      </w:r>
      <w:r w:rsidRPr="00441960">
        <w:rPr>
          <w:rFonts w:ascii="Arial" w:hAnsi="Arial" w:cs="Arial"/>
          <w:spacing w:val="-3"/>
        </w:rPr>
        <w:t xml:space="preserve"> </w:t>
      </w:r>
      <w:r w:rsidRPr="00441960">
        <w:rPr>
          <w:rFonts w:ascii="Arial" w:hAnsi="Arial" w:cs="Arial"/>
        </w:rPr>
        <w:t>realizację</w:t>
      </w:r>
      <w:r w:rsidRPr="00441960">
        <w:rPr>
          <w:rFonts w:ascii="Arial" w:hAnsi="Arial" w:cs="Arial"/>
          <w:spacing w:val="-6"/>
        </w:rPr>
        <w:t xml:space="preserve"> </w:t>
      </w:r>
      <w:r w:rsidRPr="00441960">
        <w:rPr>
          <w:rFonts w:ascii="Arial" w:hAnsi="Arial" w:cs="Arial"/>
        </w:rPr>
        <w:t>przedmiotu</w:t>
      </w:r>
      <w:r w:rsidRPr="00441960">
        <w:rPr>
          <w:rFonts w:ascii="Arial" w:hAnsi="Arial" w:cs="Arial"/>
          <w:spacing w:val="-43"/>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przez Podwykonawcę;</w:t>
      </w:r>
    </w:p>
    <w:p w14:paraId="69C97CB3" w14:textId="75D135E9" w:rsidR="009B5FA1" w:rsidRPr="00441960" w:rsidRDefault="00D11B96">
      <w:pPr>
        <w:pStyle w:val="Akapitzlist"/>
        <w:numPr>
          <w:ilvl w:val="1"/>
          <w:numId w:val="6"/>
        </w:numPr>
        <w:tabs>
          <w:tab w:val="left" w:pos="284"/>
          <w:tab w:val="left" w:pos="567"/>
          <w:tab w:val="left" w:pos="752"/>
        </w:tabs>
        <w:ind w:left="567" w:right="-71" w:hanging="283"/>
        <w:rPr>
          <w:rFonts w:ascii="Arial" w:hAnsi="Arial" w:cs="Arial"/>
        </w:rPr>
      </w:pPr>
      <w:r w:rsidRPr="00441960">
        <w:rPr>
          <w:rFonts w:ascii="Arial" w:hAnsi="Arial" w:cs="Arial"/>
        </w:rPr>
        <w:t>gdy</w:t>
      </w:r>
      <w:r w:rsidRPr="00441960">
        <w:rPr>
          <w:rFonts w:ascii="Arial" w:hAnsi="Arial" w:cs="Arial"/>
          <w:spacing w:val="1"/>
        </w:rPr>
        <w:t xml:space="preserve"> </w:t>
      </w:r>
      <w:r w:rsidRPr="00441960">
        <w:rPr>
          <w:rFonts w:ascii="Arial" w:hAnsi="Arial" w:cs="Arial"/>
        </w:rPr>
        <w:t>projekt</w:t>
      </w:r>
      <w:r w:rsidRPr="00441960">
        <w:rPr>
          <w:rFonts w:ascii="Arial" w:hAnsi="Arial" w:cs="Arial"/>
          <w:spacing w:val="1"/>
        </w:rPr>
        <w:t xml:space="preserve"> </w:t>
      </w:r>
      <w:r w:rsidRPr="00441960">
        <w:rPr>
          <w:rFonts w:ascii="Arial" w:hAnsi="Arial" w:cs="Arial"/>
        </w:rPr>
        <w:t>zawiera</w:t>
      </w:r>
      <w:r w:rsidRPr="00441960">
        <w:rPr>
          <w:rFonts w:ascii="Arial" w:hAnsi="Arial" w:cs="Arial"/>
          <w:spacing w:val="1"/>
        </w:rPr>
        <w:t xml:space="preserve"> </w:t>
      </w:r>
      <w:r w:rsidRPr="00441960">
        <w:rPr>
          <w:rFonts w:ascii="Arial" w:hAnsi="Arial" w:cs="Arial"/>
        </w:rPr>
        <w:t>postanowienia</w:t>
      </w:r>
      <w:r w:rsidRPr="00441960">
        <w:rPr>
          <w:rFonts w:ascii="Arial" w:hAnsi="Arial" w:cs="Arial"/>
          <w:spacing w:val="1"/>
        </w:rPr>
        <w:t xml:space="preserve"> </w:t>
      </w:r>
      <w:r w:rsidRPr="00441960">
        <w:rPr>
          <w:rFonts w:ascii="Arial" w:hAnsi="Arial" w:cs="Arial"/>
        </w:rPr>
        <w:t>uzależniające</w:t>
      </w:r>
      <w:r w:rsidRPr="00441960">
        <w:rPr>
          <w:rFonts w:ascii="Arial" w:hAnsi="Arial" w:cs="Arial"/>
          <w:spacing w:val="1"/>
        </w:rPr>
        <w:t xml:space="preserve"> </w:t>
      </w:r>
      <w:r w:rsidRPr="00441960">
        <w:rPr>
          <w:rFonts w:ascii="Arial" w:hAnsi="Arial" w:cs="Arial"/>
        </w:rPr>
        <w:t>zwrot</w:t>
      </w:r>
      <w:r w:rsidRPr="00441960">
        <w:rPr>
          <w:rFonts w:ascii="Arial" w:hAnsi="Arial" w:cs="Arial"/>
          <w:spacing w:val="1"/>
        </w:rPr>
        <w:t xml:space="preserve"> </w:t>
      </w:r>
      <w:r w:rsidRPr="00441960">
        <w:rPr>
          <w:rFonts w:ascii="Arial" w:hAnsi="Arial" w:cs="Arial"/>
        </w:rPr>
        <w:t>kwot</w:t>
      </w:r>
      <w:r w:rsidRPr="00441960">
        <w:rPr>
          <w:rFonts w:ascii="Arial" w:hAnsi="Arial" w:cs="Arial"/>
          <w:spacing w:val="1"/>
        </w:rPr>
        <w:t xml:space="preserve"> </w:t>
      </w:r>
      <w:r w:rsidRPr="00441960">
        <w:rPr>
          <w:rFonts w:ascii="Arial" w:hAnsi="Arial" w:cs="Arial"/>
        </w:rPr>
        <w:t>zabezpieczenia</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Wykonawcę</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od</w:t>
      </w:r>
      <w:r w:rsidRPr="00441960">
        <w:rPr>
          <w:rFonts w:ascii="Arial" w:hAnsi="Arial" w:cs="Arial"/>
          <w:spacing w:val="1"/>
        </w:rPr>
        <w:t xml:space="preserve"> </w:t>
      </w:r>
      <w:r w:rsidRPr="00441960">
        <w:rPr>
          <w:rFonts w:ascii="Arial" w:hAnsi="Arial" w:cs="Arial"/>
        </w:rPr>
        <w:t>zwrotu</w:t>
      </w:r>
      <w:r w:rsidRPr="00441960">
        <w:rPr>
          <w:rFonts w:ascii="Arial" w:hAnsi="Arial" w:cs="Arial"/>
          <w:spacing w:val="1"/>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Zabezpieczenia</w:t>
      </w:r>
      <w:r w:rsidRPr="00441960">
        <w:rPr>
          <w:rFonts w:ascii="Arial" w:hAnsi="Arial" w:cs="Arial"/>
          <w:spacing w:val="1"/>
        </w:rPr>
        <w:t xml:space="preserve"> </w:t>
      </w:r>
      <w:r w:rsidRPr="00441960">
        <w:rPr>
          <w:rFonts w:ascii="Arial" w:hAnsi="Arial" w:cs="Arial"/>
        </w:rPr>
        <w:t>należytego</w:t>
      </w:r>
      <w:r w:rsidRPr="00441960">
        <w:rPr>
          <w:rFonts w:ascii="Arial" w:hAnsi="Arial" w:cs="Arial"/>
          <w:spacing w:val="1"/>
        </w:rPr>
        <w:t xml:space="preserve"> </w:t>
      </w:r>
      <w:r w:rsidRPr="00441960">
        <w:rPr>
          <w:rFonts w:ascii="Arial" w:hAnsi="Arial" w:cs="Arial"/>
        </w:rPr>
        <w:t>wykonania</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Zamawiającego,</w:t>
      </w:r>
    </w:p>
    <w:p w14:paraId="34673A13" w14:textId="590E4ED5" w:rsidR="009B5FA1" w:rsidRPr="00441960" w:rsidRDefault="00D11B96">
      <w:pPr>
        <w:pStyle w:val="Akapitzlist"/>
        <w:numPr>
          <w:ilvl w:val="1"/>
          <w:numId w:val="6"/>
        </w:numPr>
        <w:tabs>
          <w:tab w:val="left" w:pos="284"/>
          <w:tab w:val="left" w:pos="567"/>
          <w:tab w:val="left" w:pos="752"/>
        </w:tabs>
        <w:ind w:left="567" w:right="-71" w:hanging="283"/>
        <w:rPr>
          <w:rFonts w:ascii="Arial" w:hAnsi="Arial" w:cs="Arial"/>
        </w:rPr>
      </w:pPr>
      <w:r w:rsidRPr="00441960">
        <w:rPr>
          <w:rFonts w:ascii="Arial" w:hAnsi="Arial" w:cs="Arial"/>
        </w:rPr>
        <w:t>gdy</w:t>
      </w:r>
      <w:r w:rsidRPr="00441960">
        <w:rPr>
          <w:rFonts w:ascii="Arial" w:hAnsi="Arial" w:cs="Arial"/>
          <w:spacing w:val="1"/>
        </w:rPr>
        <w:t xml:space="preserve"> </w:t>
      </w:r>
      <w:r w:rsidRPr="00441960">
        <w:rPr>
          <w:rFonts w:ascii="Arial" w:hAnsi="Arial" w:cs="Arial"/>
        </w:rPr>
        <w:t>projekt</w:t>
      </w:r>
      <w:r w:rsidRPr="00441960">
        <w:rPr>
          <w:rFonts w:ascii="Arial" w:hAnsi="Arial" w:cs="Arial"/>
          <w:spacing w:val="1"/>
        </w:rPr>
        <w:t xml:space="preserve"> </w:t>
      </w:r>
      <w:r w:rsidRPr="00441960">
        <w:rPr>
          <w:rFonts w:ascii="Arial" w:hAnsi="Arial" w:cs="Arial"/>
        </w:rPr>
        <w:t>zawiera</w:t>
      </w:r>
      <w:r w:rsidRPr="00441960">
        <w:rPr>
          <w:rFonts w:ascii="Arial" w:hAnsi="Arial" w:cs="Arial"/>
          <w:spacing w:val="1"/>
        </w:rPr>
        <w:t xml:space="preserve"> </w:t>
      </w:r>
      <w:r w:rsidRPr="00441960">
        <w:rPr>
          <w:rFonts w:ascii="Arial" w:hAnsi="Arial" w:cs="Arial"/>
        </w:rPr>
        <w:t>postanowienia</w:t>
      </w:r>
      <w:r w:rsidRPr="00441960">
        <w:rPr>
          <w:rFonts w:ascii="Arial" w:hAnsi="Arial" w:cs="Arial"/>
          <w:spacing w:val="1"/>
        </w:rPr>
        <w:t xml:space="preserve"> </w:t>
      </w:r>
      <w:r w:rsidRPr="00441960">
        <w:rPr>
          <w:rFonts w:ascii="Arial" w:hAnsi="Arial" w:cs="Arial"/>
        </w:rPr>
        <w:t>dotyczące</w:t>
      </w:r>
      <w:r w:rsidRPr="00441960">
        <w:rPr>
          <w:rFonts w:ascii="Arial" w:hAnsi="Arial" w:cs="Arial"/>
          <w:spacing w:val="1"/>
        </w:rPr>
        <w:t xml:space="preserve"> </w:t>
      </w:r>
      <w:r w:rsidRPr="00441960">
        <w:rPr>
          <w:rFonts w:ascii="Arial" w:hAnsi="Arial" w:cs="Arial"/>
        </w:rPr>
        <w:t>sposobu</w:t>
      </w:r>
      <w:r w:rsidRPr="00441960">
        <w:rPr>
          <w:rFonts w:ascii="Arial" w:hAnsi="Arial" w:cs="Arial"/>
          <w:spacing w:val="1"/>
        </w:rPr>
        <w:t xml:space="preserve"> </w:t>
      </w:r>
      <w:r w:rsidRPr="00441960">
        <w:rPr>
          <w:rFonts w:ascii="Arial" w:hAnsi="Arial" w:cs="Arial"/>
        </w:rPr>
        <w:t>rozliczeń</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wykonane</w:t>
      </w:r>
      <w:r w:rsidRPr="00441960">
        <w:rPr>
          <w:rFonts w:ascii="Arial" w:hAnsi="Arial" w:cs="Arial"/>
          <w:spacing w:val="1"/>
        </w:rPr>
        <w:t xml:space="preserve"> </w:t>
      </w:r>
      <w:r w:rsidR="006C07C7" w:rsidRPr="00441960">
        <w:rPr>
          <w:rFonts w:ascii="Arial" w:hAnsi="Arial" w:cs="Arial"/>
        </w:rPr>
        <w:t>usługi</w:t>
      </w:r>
      <w:r w:rsidRPr="00441960">
        <w:rPr>
          <w:rFonts w:ascii="Arial" w:hAnsi="Arial" w:cs="Arial"/>
        </w:rPr>
        <w:t>,</w:t>
      </w:r>
      <w:r w:rsidRPr="00441960">
        <w:rPr>
          <w:rFonts w:ascii="Arial" w:hAnsi="Arial" w:cs="Arial"/>
          <w:spacing w:val="1"/>
        </w:rPr>
        <w:t xml:space="preserve"> </w:t>
      </w:r>
      <w:r w:rsidRPr="00441960">
        <w:rPr>
          <w:rFonts w:ascii="Arial" w:hAnsi="Arial" w:cs="Arial"/>
        </w:rPr>
        <w:t>uniemożliwiającego</w:t>
      </w:r>
      <w:r w:rsidRPr="00441960">
        <w:rPr>
          <w:rFonts w:ascii="Arial" w:hAnsi="Arial" w:cs="Arial"/>
          <w:spacing w:val="1"/>
        </w:rPr>
        <w:t xml:space="preserve"> </w:t>
      </w:r>
      <w:r w:rsidRPr="00441960">
        <w:rPr>
          <w:rFonts w:ascii="Arial" w:hAnsi="Arial" w:cs="Arial"/>
        </w:rPr>
        <w:t>rozliczenie</w:t>
      </w:r>
      <w:r w:rsidRPr="00441960">
        <w:rPr>
          <w:rFonts w:ascii="Arial" w:hAnsi="Arial" w:cs="Arial"/>
          <w:spacing w:val="1"/>
        </w:rPr>
        <w:t xml:space="preserve"> </w:t>
      </w:r>
      <w:r w:rsidRPr="00441960">
        <w:rPr>
          <w:rFonts w:ascii="Arial" w:hAnsi="Arial" w:cs="Arial"/>
        </w:rPr>
        <w:t>tych</w:t>
      </w:r>
      <w:r w:rsidRPr="00441960">
        <w:rPr>
          <w:rFonts w:ascii="Arial" w:hAnsi="Arial" w:cs="Arial"/>
          <w:spacing w:val="1"/>
        </w:rPr>
        <w:t xml:space="preserve"> </w:t>
      </w:r>
      <w:r w:rsidR="006C07C7" w:rsidRPr="00441960">
        <w:rPr>
          <w:rFonts w:ascii="Arial" w:hAnsi="Arial" w:cs="Arial"/>
        </w:rPr>
        <w:t>usług</w:t>
      </w:r>
      <w:r w:rsidRPr="00441960">
        <w:rPr>
          <w:rFonts w:ascii="Arial" w:hAnsi="Arial" w:cs="Arial"/>
          <w:spacing w:val="1"/>
        </w:rPr>
        <w:t xml:space="preserve"> </w:t>
      </w:r>
      <w:r w:rsidRPr="00441960">
        <w:rPr>
          <w:rFonts w:ascii="Arial" w:hAnsi="Arial" w:cs="Arial"/>
        </w:rPr>
        <w:t>pomiędzy</w:t>
      </w:r>
      <w:r w:rsidRPr="00441960">
        <w:rPr>
          <w:rFonts w:ascii="Arial" w:hAnsi="Arial" w:cs="Arial"/>
          <w:spacing w:val="1"/>
        </w:rPr>
        <w:t xml:space="preserve"> </w:t>
      </w:r>
      <w:r w:rsidRPr="00441960">
        <w:rPr>
          <w:rFonts w:ascii="Arial" w:hAnsi="Arial" w:cs="Arial"/>
        </w:rPr>
        <w:t>Zamawiającym</w:t>
      </w:r>
      <w:r w:rsidRPr="00441960">
        <w:rPr>
          <w:rFonts w:ascii="Arial" w:hAnsi="Arial" w:cs="Arial"/>
          <w:spacing w:val="1"/>
        </w:rPr>
        <w:t xml:space="preserve"> </w:t>
      </w:r>
      <w:r w:rsidRPr="00441960">
        <w:rPr>
          <w:rFonts w:ascii="Arial" w:hAnsi="Arial" w:cs="Arial"/>
        </w:rPr>
        <w:t>a</w:t>
      </w:r>
      <w:r w:rsidRPr="00441960">
        <w:rPr>
          <w:rFonts w:ascii="Arial" w:hAnsi="Arial" w:cs="Arial"/>
          <w:spacing w:val="1"/>
        </w:rPr>
        <w:t xml:space="preserve"> </w:t>
      </w:r>
      <w:r w:rsidRPr="00441960">
        <w:rPr>
          <w:rFonts w:ascii="Arial" w:hAnsi="Arial" w:cs="Arial"/>
        </w:rPr>
        <w:t>Wykonawcą</w:t>
      </w:r>
      <w:r w:rsidRPr="00441960">
        <w:rPr>
          <w:rFonts w:ascii="Arial" w:hAnsi="Arial" w:cs="Arial"/>
          <w:spacing w:val="1"/>
        </w:rPr>
        <w:t xml:space="preserve"> </w:t>
      </w:r>
      <w:r w:rsidRPr="00441960">
        <w:rPr>
          <w:rFonts w:ascii="Arial" w:hAnsi="Arial" w:cs="Arial"/>
        </w:rPr>
        <w:t>na</w:t>
      </w:r>
      <w:r w:rsidRPr="00441960">
        <w:rPr>
          <w:rFonts w:ascii="Arial" w:hAnsi="Arial" w:cs="Arial"/>
          <w:spacing w:val="1"/>
        </w:rPr>
        <w:t xml:space="preserve"> </w:t>
      </w:r>
      <w:r w:rsidRPr="00441960">
        <w:rPr>
          <w:rFonts w:ascii="Arial" w:hAnsi="Arial" w:cs="Arial"/>
        </w:rPr>
        <w:t>podstawie</w:t>
      </w:r>
      <w:r w:rsidRPr="00441960">
        <w:rPr>
          <w:rFonts w:ascii="Arial" w:hAnsi="Arial" w:cs="Arial"/>
          <w:spacing w:val="1"/>
        </w:rPr>
        <w:t xml:space="preserve"> </w:t>
      </w:r>
      <w:r w:rsidRPr="00441960">
        <w:rPr>
          <w:rFonts w:ascii="Arial" w:hAnsi="Arial" w:cs="Arial"/>
        </w:rPr>
        <w:t>Umowy.</w:t>
      </w:r>
    </w:p>
    <w:p w14:paraId="772BB527" w14:textId="77777777" w:rsidR="009B5FA1" w:rsidRPr="00441960" w:rsidRDefault="00D11B96">
      <w:pPr>
        <w:pStyle w:val="Akapitzlist"/>
        <w:numPr>
          <w:ilvl w:val="1"/>
          <w:numId w:val="6"/>
        </w:numPr>
        <w:tabs>
          <w:tab w:val="left" w:pos="284"/>
          <w:tab w:val="left" w:pos="567"/>
          <w:tab w:val="left" w:pos="752"/>
        </w:tabs>
        <w:ind w:left="567" w:right="-71" w:hanging="283"/>
        <w:rPr>
          <w:rFonts w:ascii="Arial" w:hAnsi="Arial" w:cs="Arial"/>
        </w:rPr>
      </w:pPr>
      <w:r w:rsidRPr="00441960">
        <w:rPr>
          <w:rFonts w:ascii="Arial" w:hAnsi="Arial" w:cs="Arial"/>
        </w:rPr>
        <w:t>Umowa</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nie</w:t>
      </w:r>
      <w:r w:rsidRPr="00441960">
        <w:rPr>
          <w:rFonts w:ascii="Arial" w:hAnsi="Arial" w:cs="Arial"/>
          <w:spacing w:val="1"/>
        </w:rPr>
        <w:t xml:space="preserve"> </w:t>
      </w:r>
      <w:r w:rsidRPr="00441960">
        <w:rPr>
          <w:rFonts w:ascii="Arial" w:hAnsi="Arial" w:cs="Arial"/>
        </w:rPr>
        <w:t>może</w:t>
      </w:r>
      <w:r w:rsidRPr="00441960">
        <w:rPr>
          <w:rFonts w:ascii="Arial" w:hAnsi="Arial" w:cs="Arial"/>
          <w:spacing w:val="1"/>
        </w:rPr>
        <w:t xml:space="preserve"> </w:t>
      </w:r>
      <w:r w:rsidRPr="00441960">
        <w:rPr>
          <w:rFonts w:ascii="Arial" w:hAnsi="Arial" w:cs="Arial"/>
        </w:rPr>
        <w:t>zawierać</w:t>
      </w:r>
      <w:r w:rsidRPr="00441960">
        <w:rPr>
          <w:rFonts w:ascii="Arial" w:hAnsi="Arial" w:cs="Arial"/>
          <w:spacing w:val="1"/>
        </w:rPr>
        <w:t xml:space="preserve"> </w:t>
      </w:r>
      <w:r w:rsidRPr="00441960">
        <w:rPr>
          <w:rFonts w:ascii="Arial" w:hAnsi="Arial" w:cs="Arial"/>
        </w:rPr>
        <w:t>postanowień</w:t>
      </w:r>
      <w:r w:rsidRPr="00441960">
        <w:rPr>
          <w:rFonts w:ascii="Arial" w:hAnsi="Arial" w:cs="Arial"/>
          <w:spacing w:val="1"/>
        </w:rPr>
        <w:t xml:space="preserve"> </w:t>
      </w:r>
      <w:r w:rsidRPr="00441960">
        <w:rPr>
          <w:rFonts w:ascii="Arial" w:hAnsi="Arial" w:cs="Arial"/>
        </w:rPr>
        <w:t>kształtujących</w:t>
      </w:r>
      <w:r w:rsidRPr="00441960">
        <w:rPr>
          <w:rFonts w:ascii="Arial" w:hAnsi="Arial" w:cs="Arial"/>
          <w:spacing w:val="1"/>
        </w:rPr>
        <w:t xml:space="preserve"> </w:t>
      </w:r>
      <w:r w:rsidRPr="00441960">
        <w:rPr>
          <w:rFonts w:ascii="Arial" w:hAnsi="Arial" w:cs="Arial"/>
        </w:rPr>
        <w:t>prawa</w:t>
      </w:r>
      <w:r w:rsidRPr="00441960">
        <w:rPr>
          <w:rFonts w:ascii="Arial" w:hAnsi="Arial" w:cs="Arial"/>
          <w:spacing w:val="1"/>
        </w:rPr>
        <w:t xml:space="preserve"> </w:t>
      </w:r>
      <w:r w:rsidRPr="00441960">
        <w:rPr>
          <w:rFonts w:ascii="Arial" w:hAnsi="Arial" w:cs="Arial"/>
        </w:rPr>
        <w:t>i</w:t>
      </w:r>
      <w:r w:rsidRPr="00441960">
        <w:rPr>
          <w:rFonts w:ascii="Arial" w:hAnsi="Arial" w:cs="Arial"/>
          <w:spacing w:val="1"/>
        </w:rPr>
        <w:t xml:space="preserve"> </w:t>
      </w:r>
      <w:r w:rsidRPr="00441960">
        <w:rPr>
          <w:rFonts w:ascii="Arial" w:hAnsi="Arial" w:cs="Arial"/>
        </w:rPr>
        <w:t>obowiązki</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zakresie</w:t>
      </w:r>
      <w:r w:rsidRPr="00441960">
        <w:rPr>
          <w:rFonts w:ascii="Arial" w:hAnsi="Arial" w:cs="Arial"/>
          <w:spacing w:val="1"/>
        </w:rPr>
        <w:t xml:space="preserve"> </w:t>
      </w:r>
      <w:r w:rsidRPr="00441960">
        <w:rPr>
          <w:rFonts w:ascii="Arial" w:hAnsi="Arial" w:cs="Arial"/>
        </w:rPr>
        <w:t>kar</w:t>
      </w:r>
      <w:r w:rsidRPr="00441960">
        <w:rPr>
          <w:rFonts w:ascii="Arial" w:hAnsi="Arial" w:cs="Arial"/>
          <w:spacing w:val="1"/>
        </w:rPr>
        <w:t xml:space="preserve"> </w:t>
      </w:r>
      <w:r w:rsidRPr="00441960">
        <w:rPr>
          <w:rFonts w:ascii="Arial" w:hAnsi="Arial" w:cs="Arial"/>
        </w:rPr>
        <w:t>umownych</w:t>
      </w:r>
      <w:r w:rsidRPr="00441960">
        <w:rPr>
          <w:rFonts w:ascii="Arial" w:hAnsi="Arial" w:cs="Arial"/>
          <w:spacing w:val="1"/>
        </w:rPr>
        <w:t xml:space="preserve"> </w:t>
      </w:r>
      <w:r w:rsidRPr="00441960">
        <w:rPr>
          <w:rFonts w:ascii="Arial" w:hAnsi="Arial" w:cs="Arial"/>
        </w:rPr>
        <w:t>oraz</w:t>
      </w:r>
      <w:r w:rsidRPr="00441960">
        <w:rPr>
          <w:rFonts w:ascii="Arial" w:hAnsi="Arial" w:cs="Arial"/>
          <w:spacing w:val="1"/>
        </w:rPr>
        <w:t xml:space="preserve"> </w:t>
      </w:r>
      <w:r w:rsidRPr="00441960">
        <w:rPr>
          <w:rFonts w:ascii="Arial" w:hAnsi="Arial" w:cs="Arial"/>
        </w:rPr>
        <w:t>postanowień</w:t>
      </w:r>
      <w:r w:rsidRPr="00441960">
        <w:rPr>
          <w:rFonts w:ascii="Arial" w:hAnsi="Arial" w:cs="Arial"/>
          <w:spacing w:val="1"/>
        </w:rPr>
        <w:t xml:space="preserve"> </w:t>
      </w:r>
      <w:r w:rsidRPr="00441960">
        <w:rPr>
          <w:rFonts w:ascii="Arial" w:hAnsi="Arial" w:cs="Arial"/>
        </w:rPr>
        <w:t>dotyczących</w:t>
      </w:r>
      <w:r w:rsidRPr="00441960">
        <w:rPr>
          <w:rFonts w:ascii="Arial" w:hAnsi="Arial" w:cs="Arial"/>
          <w:spacing w:val="1"/>
        </w:rPr>
        <w:t xml:space="preserve"> </w:t>
      </w:r>
      <w:r w:rsidRPr="00441960">
        <w:rPr>
          <w:rFonts w:ascii="Arial" w:hAnsi="Arial" w:cs="Arial"/>
        </w:rPr>
        <w:t>warunków</w:t>
      </w:r>
      <w:r w:rsidRPr="00441960">
        <w:rPr>
          <w:rFonts w:ascii="Arial" w:hAnsi="Arial" w:cs="Arial"/>
          <w:spacing w:val="1"/>
        </w:rPr>
        <w:t xml:space="preserve"> </w:t>
      </w:r>
      <w:r w:rsidRPr="00441960">
        <w:rPr>
          <w:rFonts w:ascii="Arial" w:hAnsi="Arial" w:cs="Arial"/>
        </w:rPr>
        <w:t>wypłaty</w:t>
      </w:r>
      <w:r w:rsidRPr="00441960">
        <w:rPr>
          <w:rFonts w:ascii="Arial" w:hAnsi="Arial" w:cs="Arial"/>
          <w:spacing w:val="1"/>
        </w:rPr>
        <w:t xml:space="preserve"> </w:t>
      </w:r>
      <w:r w:rsidRPr="00441960">
        <w:rPr>
          <w:rFonts w:ascii="Arial" w:hAnsi="Arial" w:cs="Arial"/>
        </w:rPr>
        <w:t>wynagrodzenia, w sposób dla niego mniej korzystny niż prawa i obowiązki wykonawcy, ukształtowane</w:t>
      </w:r>
      <w:r w:rsidRPr="00441960">
        <w:rPr>
          <w:rFonts w:ascii="Arial" w:hAnsi="Arial" w:cs="Arial"/>
          <w:spacing w:val="1"/>
        </w:rPr>
        <w:t xml:space="preserve"> </w:t>
      </w:r>
      <w:r w:rsidRPr="00441960">
        <w:rPr>
          <w:rFonts w:ascii="Arial" w:hAnsi="Arial" w:cs="Arial"/>
        </w:rPr>
        <w:t>postanowieniami</w:t>
      </w:r>
      <w:r w:rsidRPr="00441960">
        <w:rPr>
          <w:rFonts w:ascii="Arial" w:hAnsi="Arial" w:cs="Arial"/>
          <w:spacing w:val="-1"/>
        </w:rPr>
        <w:t xml:space="preserve"> </w:t>
      </w:r>
      <w:r w:rsidRPr="00441960">
        <w:rPr>
          <w:rFonts w:ascii="Arial" w:hAnsi="Arial" w:cs="Arial"/>
        </w:rPr>
        <w:t>umowy zawartej</w:t>
      </w:r>
      <w:r w:rsidRPr="00441960">
        <w:rPr>
          <w:rFonts w:ascii="Arial" w:hAnsi="Arial" w:cs="Arial"/>
          <w:spacing w:val="-1"/>
        </w:rPr>
        <w:t xml:space="preserve"> </w:t>
      </w:r>
      <w:r w:rsidRPr="00441960">
        <w:rPr>
          <w:rFonts w:ascii="Arial" w:hAnsi="Arial" w:cs="Arial"/>
        </w:rPr>
        <w:t>między</w:t>
      </w:r>
      <w:r w:rsidRPr="00441960">
        <w:rPr>
          <w:rFonts w:ascii="Arial" w:hAnsi="Arial" w:cs="Arial"/>
          <w:spacing w:val="1"/>
        </w:rPr>
        <w:t xml:space="preserve"> </w:t>
      </w:r>
      <w:r w:rsidRPr="00441960">
        <w:rPr>
          <w:rFonts w:ascii="Arial" w:hAnsi="Arial" w:cs="Arial"/>
        </w:rPr>
        <w:t>Zamawiającym</w:t>
      </w:r>
      <w:r w:rsidRPr="00441960">
        <w:rPr>
          <w:rFonts w:ascii="Arial" w:hAnsi="Arial" w:cs="Arial"/>
          <w:spacing w:val="-1"/>
        </w:rPr>
        <w:t xml:space="preserve"> </w:t>
      </w:r>
      <w:r w:rsidRPr="00441960">
        <w:rPr>
          <w:rFonts w:ascii="Arial" w:hAnsi="Arial" w:cs="Arial"/>
        </w:rPr>
        <w:t>a</w:t>
      </w:r>
      <w:r w:rsidRPr="00441960">
        <w:rPr>
          <w:rFonts w:ascii="Arial" w:hAnsi="Arial" w:cs="Arial"/>
          <w:spacing w:val="2"/>
        </w:rPr>
        <w:t xml:space="preserve"> </w:t>
      </w:r>
      <w:r w:rsidRPr="00441960">
        <w:rPr>
          <w:rFonts w:ascii="Arial" w:hAnsi="Arial" w:cs="Arial"/>
        </w:rPr>
        <w:t>Wykonawcą,</w:t>
      </w:r>
    </w:p>
    <w:p w14:paraId="62D19998" w14:textId="77777777" w:rsidR="009B5FA1" w:rsidRPr="00441960" w:rsidRDefault="00D11B96">
      <w:pPr>
        <w:pStyle w:val="Akapitzlist"/>
        <w:numPr>
          <w:ilvl w:val="1"/>
          <w:numId w:val="6"/>
        </w:numPr>
        <w:tabs>
          <w:tab w:val="left" w:pos="284"/>
          <w:tab w:val="left" w:pos="567"/>
          <w:tab w:val="left" w:pos="752"/>
        </w:tabs>
        <w:ind w:left="567" w:right="-71" w:hanging="283"/>
        <w:rPr>
          <w:rFonts w:ascii="Arial" w:hAnsi="Arial" w:cs="Arial"/>
        </w:rPr>
      </w:pPr>
      <w:r w:rsidRPr="00441960">
        <w:rPr>
          <w:rFonts w:ascii="Arial" w:hAnsi="Arial" w:cs="Arial"/>
        </w:rPr>
        <w:t>Umowa przewiduje termin zapłaty wynagrodzenia dłuższy niż określony w art. 464 ust. 2 Pzp (Prawo</w:t>
      </w:r>
      <w:r w:rsidRPr="00441960">
        <w:rPr>
          <w:rFonts w:ascii="Arial" w:hAnsi="Arial" w:cs="Arial"/>
          <w:spacing w:val="1"/>
        </w:rPr>
        <w:t xml:space="preserve"> </w:t>
      </w:r>
      <w:r w:rsidRPr="00441960">
        <w:rPr>
          <w:rFonts w:ascii="Arial" w:hAnsi="Arial" w:cs="Arial"/>
        </w:rPr>
        <w:t>zamówień</w:t>
      </w:r>
      <w:r w:rsidRPr="00441960">
        <w:rPr>
          <w:rFonts w:ascii="Arial" w:hAnsi="Arial" w:cs="Arial"/>
          <w:spacing w:val="-1"/>
        </w:rPr>
        <w:t xml:space="preserve"> </w:t>
      </w:r>
      <w:r w:rsidRPr="00441960">
        <w:rPr>
          <w:rFonts w:ascii="Arial" w:hAnsi="Arial" w:cs="Arial"/>
        </w:rPr>
        <w:t>publicznych),</w:t>
      </w:r>
    </w:p>
    <w:p w14:paraId="1DFE42F3" w14:textId="42C50AD0" w:rsidR="009B5FA1" w:rsidRPr="00441960" w:rsidRDefault="00D11B96">
      <w:pPr>
        <w:pStyle w:val="Akapitzlist"/>
        <w:numPr>
          <w:ilvl w:val="0"/>
          <w:numId w:val="6"/>
        </w:numPr>
        <w:tabs>
          <w:tab w:val="left" w:pos="426"/>
        </w:tabs>
        <w:ind w:left="284" w:right="-71" w:hanging="284"/>
        <w:rPr>
          <w:rFonts w:ascii="Arial" w:hAnsi="Arial" w:cs="Arial"/>
        </w:rPr>
      </w:pPr>
      <w:r w:rsidRPr="00441960">
        <w:rPr>
          <w:rFonts w:ascii="Arial" w:hAnsi="Arial" w:cs="Arial"/>
        </w:rPr>
        <w:t>W</w:t>
      </w:r>
      <w:r w:rsidRPr="00441960">
        <w:rPr>
          <w:rFonts w:ascii="Arial" w:hAnsi="Arial" w:cs="Arial"/>
          <w:spacing w:val="26"/>
        </w:rPr>
        <w:t xml:space="preserve"> </w:t>
      </w:r>
      <w:r w:rsidRPr="00441960">
        <w:rPr>
          <w:rFonts w:ascii="Arial" w:hAnsi="Arial" w:cs="Arial"/>
        </w:rPr>
        <w:t>przypadku</w:t>
      </w:r>
      <w:r w:rsidRPr="00441960">
        <w:rPr>
          <w:rFonts w:ascii="Arial" w:hAnsi="Arial" w:cs="Arial"/>
          <w:spacing w:val="27"/>
        </w:rPr>
        <w:t xml:space="preserve"> </w:t>
      </w:r>
      <w:r w:rsidRPr="00441960">
        <w:rPr>
          <w:rFonts w:ascii="Arial" w:hAnsi="Arial" w:cs="Arial"/>
        </w:rPr>
        <w:t>zgłoszenia</w:t>
      </w:r>
      <w:r w:rsidRPr="00441960">
        <w:rPr>
          <w:rFonts w:ascii="Arial" w:hAnsi="Arial" w:cs="Arial"/>
          <w:spacing w:val="70"/>
        </w:rPr>
        <w:t xml:space="preserve"> </w:t>
      </w:r>
      <w:r w:rsidRPr="00441960">
        <w:rPr>
          <w:rFonts w:ascii="Arial" w:hAnsi="Arial" w:cs="Arial"/>
        </w:rPr>
        <w:t>przez</w:t>
      </w:r>
      <w:r w:rsidRPr="00441960">
        <w:rPr>
          <w:rFonts w:ascii="Arial" w:hAnsi="Arial" w:cs="Arial"/>
          <w:spacing w:val="71"/>
        </w:rPr>
        <w:t xml:space="preserve"> </w:t>
      </w:r>
      <w:r w:rsidRPr="00441960">
        <w:rPr>
          <w:rFonts w:ascii="Arial" w:hAnsi="Arial" w:cs="Arial"/>
        </w:rPr>
        <w:t>Zamawiającego</w:t>
      </w:r>
      <w:r w:rsidRPr="00441960">
        <w:rPr>
          <w:rFonts w:ascii="Arial" w:hAnsi="Arial" w:cs="Arial"/>
          <w:spacing w:val="70"/>
        </w:rPr>
        <w:t xml:space="preserve"> </w:t>
      </w:r>
      <w:r w:rsidRPr="00441960">
        <w:rPr>
          <w:rFonts w:ascii="Arial" w:hAnsi="Arial" w:cs="Arial"/>
        </w:rPr>
        <w:t>zastrzeżeń</w:t>
      </w:r>
      <w:r w:rsidRPr="00441960">
        <w:rPr>
          <w:rFonts w:ascii="Arial" w:hAnsi="Arial" w:cs="Arial"/>
          <w:spacing w:val="71"/>
        </w:rPr>
        <w:t xml:space="preserve"> </w:t>
      </w:r>
      <w:r w:rsidRPr="00441960">
        <w:rPr>
          <w:rFonts w:ascii="Arial" w:hAnsi="Arial" w:cs="Arial"/>
        </w:rPr>
        <w:t>do</w:t>
      </w:r>
      <w:r w:rsidRPr="00441960">
        <w:rPr>
          <w:rFonts w:ascii="Arial" w:hAnsi="Arial" w:cs="Arial"/>
          <w:spacing w:val="71"/>
        </w:rPr>
        <w:t xml:space="preserve"> </w:t>
      </w:r>
      <w:r w:rsidRPr="00441960">
        <w:rPr>
          <w:rFonts w:ascii="Arial" w:hAnsi="Arial" w:cs="Arial"/>
        </w:rPr>
        <w:t>projektu</w:t>
      </w:r>
      <w:r w:rsidRPr="00441960">
        <w:rPr>
          <w:rFonts w:ascii="Arial" w:hAnsi="Arial" w:cs="Arial"/>
          <w:spacing w:val="70"/>
        </w:rPr>
        <w:t xml:space="preserve"> </w:t>
      </w:r>
      <w:r w:rsidRPr="00441960">
        <w:rPr>
          <w:rFonts w:ascii="Arial" w:hAnsi="Arial" w:cs="Arial"/>
        </w:rPr>
        <w:t>Umowy</w:t>
      </w:r>
      <w:r w:rsidRPr="00441960">
        <w:rPr>
          <w:rFonts w:ascii="Arial" w:hAnsi="Arial" w:cs="Arial"/>
          <w:spacing w:val="71"/>
        </w:rPr>
        <w:t xml:space="preserve"> </w:t>
      </w:r>
      <w:r w:rsidRPr="00441960">
        <w:rPr>
          <w:rFonts w:ascii="Arial" w:hAnsi="Arial" w:cs="Arial"/>
        </w:rPr>
        <w:t>o</w:t>
      </w:r>
      <w:r w:rsidR="00A57544">
        <w:rPr>
          <w:rFonts w:ascii="Arial" w:hAnsi="Arial" w:cs="Arial"/>
          <w:spacing w:val="73"/>
        </w:rPr>
        <w:t> </w:t>
      </w:r>
      <w:r w:rsidRPr="00441960">
        <w:rPr>
          <w:rFonts w:ascii="Arial" w:hAnsi="Arial" w:cs="Arial"/>
        </w:rPr>
        <w:t>podwykonawstwo</w:t>
      </w:r>
      <w:r w:rsidRPr="00441960">
        <w:rPr>
          <w:rFonts w:ascii="Arial" w:hAnsi="Arial" w:cs="Arial"/>
          <w:spacing w:val="-43"/>
        </w:rPr>
        <w:t xml:space="preserve"> </w:t>
      </w:r>
      <w:r w:rsidRPr="00441960">
        <w:rPr>
          <w:rFonts w:ascii="Arial" w:hAnsi="Arial" w:cs="Arial"/>
        </w:rPr>
        <w:t>w terminie określonym w ust. 1</w:t>
      </w:r>
      <w:r w:rsidR="00613BAA" w:rsidRPr="00441960">
        <w:rPr>
          <w:rFonts w:ascii="Arial" w:hAnsi="Arial" w:cs="Arial"/>
        </w:rPr>
        <w:t>3</w:t>
      </w:r>
      <w:r w:rsidRPr="00441960">
        <w:rPr>
          <w:rFonts w:ascii="Arial" w:hAnsi="Arial" w:cs="Arial"/>
        </w:rPr>
        <w:t xml:space="preserve"> Wykonawca, Podwykonawca lub dalszy Podwykonawca może przedłożyć</w:t>
      </w:r>
      <w:r w:rsidRPr="00441960">
        <w:rPr>
          <w:rFonts w:ascii="Arial" w:hAnsi="Arial" w:cs="Arial"/>
          <w:spacing w:val="1"/>
        </w:rPr>
        <w:t xml:space="preserve"> </w:t>
      </w:r>
      <w:r w:rsidRPr="00441960">
        <w:rPr>
          <w:rFonts w:ascii="Arial" w:hAnsi="Arial" w:cs="Arial"/>
        </w:rPr>
        <w:t>zmieniony</w:t>
      </w:r>
      <w:r w:rsidRPr="00441960">
        <w:rPr>
          <w:rFonts w:ascii="Arial" w:hAnsi="Arial" w:cs="Arial"/>
          <w:spacing w:val="-2"/>
        </w:rPr>
        <w:t xml:space="preserve"> </w:t>
      </w:r>
      <w:r w:rsidRPr="00441960">
        <w:rPr>
          <w:rFonts w:ascii="Arial" w:hAnsi="Arial" w:cs="Arial"/>
        </w:rPr>
        <w:t>projekt</w:t>
      </w:r>
      <w:r w:rsidRPr="00441960">
        <w:rPr>
          <w:rFonts w:ascii="Arial" w:hAnsi="Arial" w:cs="Arial"/>
          <w:spacing w:val="-2"/>
        </w:rPr>
        <w:t xml:space="preserve"> </w:t>
      </w:r>
      <w:r w:rsidRPr="00441960">
        <w:rPr>
          <w:rFonts w:ascii="Arial" w:hAnsi="Arial" w:cs="Arial"/>
        </w:rPr>
        <w:t>Umowy</w:t>
      </w:r>
      <w:r w:rsidRPr="00441960">
        <w:rPr>
          <w:rFonts w:ascii="Arial" w:hAnsi="Arial" w:cs="Arial"/>
          <w:spacing w:val="-2"/>
        </w:rPr>
        <w:t xml:space="preserve"> </w:t>
      </w:r>
      <w:r w:rsidRPr="00441960">
        <w:rPr>
          <w:rFonts w:ascii="Arial" w:hAnsi="Arial" w:cs="Arial"/>
        </w:rPr>
        <w:t>o</w:t>
      </w:r>
      <w:r w:rsidRPr="00441960">
        <w:rPr>
          <w:rFonts w:ascii="Arial" w:hAnsi="Arial" w:cs="Arial"/>
          <w:spacing w:val="-2"/>
        </w:rPr>
        <w:t xml:space="preserve"> </w:t>
      </w:r>
      <w:r w:rsidRPr="00441960">
        <w:rPr>
          <w:rFonts w:ascii="Arial" w:hAnsi="Arial" w:cs="Arial"/>
        </w:rPr>
        <w:t>podwykonawstwo,</w:t>
      </w:r>
      <w:r w:rsidRPr="00441960">
        <w:rPr>
          <w:rFonts w:ascii="Arial" w:hAnsi="Arial" w:cs="Arial"/>
          <w:spacing w:val="-2"/>
        </w:rPr>
        <w:t xml:space="preserve"> </w:t>
      </w:r>
      <w:r w:rsidRPr="00441960">
        <w:rPr>
          <w:rFonts w:ascii="Arial" w:hAnsi="Arial" w:cs="Arial"/>
        </w:rPr>
        <w:t>uwzględniający</w:t>
      </w:r>
      <w:r w:rsidRPr="00441960">
        <w:rPr>
          <w:rFonts w:ascii="Arial" w:hAnsi="Arial" w:cs="Arial"/>
          <w:spacing w:val="-2"/>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całości</w:t>
      </w:r>
      <w:r w:rsidRPr="00441960">
        <w:rPr>
          <w:rFonts w:ascii="Arial" w:hAnsi="Arial" w:cs="Arial"/>
          <w:spacing w:val="-3"/>
        </w:rPr>
        <w:t xml:space="preserve"> </w:t>
      </w:r>
      <w:r w:rsidRPr="00441960">
        <w:rPr>
          <w:rFonts w:ascii="Arial" w:hAnsi="Arial" w:cs="Arial"/>
        </w:rPr>
        <w:t>zastrzeżenia</w:t>
      </w:r>
      <w:r w:rsidRPr="00441960">
        <w:rPr>
          <w:rFonts w:ascii="Arial" w:hAnsi="Arial" w:cs="Arial"/>
          <w:spacing w:val="-2"/>
        </w:rPr>
        <w:t xml:space="preserve"> </w:t>
      </w:r>
      <w:r w:rsidRPr="00441960">
        <w:rPr>
          <w:rFonts w:ascii="Arial" w:hAnsi="Arial" w:cs="Arial"/>
        </w:rPr>
        <w:t>Zamawiającego.</w:t>
      </w:r>
    </w:p>
    <w:p w14:paraId="3E5B18E1" w14:textId="394FDB5F" w:rsidR="009B5FA1" w:rsidRPr="00441960" w:rsidRDefault="00D11B96">
      <w:pPr>
        <w:pStyle w:val="Akapitzlist"/>
        <w:numPr>
          <w:ilvl w:val="0"/>
          <w:numId w:val="6"/>
        </w:numPr>
        <w:tabs>
          <w:tab w:val="left" w:pos="426"/>
        </w:tabs>
        <w:ind w:left="284" w:right="-71" w:hanging="284"/>
        <w:rPr>
          <w:rFonts w:ascii="Arial" w:hAnsi="Arial" w:cs="Arial"/>
        </w:rPr>
      </w:pPr>
      <w:r w:rsidRPr="00441960">
        <w:rPr>
          <w:rFonts w:ascii="Arial" w:hAnsi="Arial" w:cs="Arial"/>
        </w:rPr>
        <w:t xml:space="preserve">Po akceptacji projektu Umowy o podwykonawstwo, której przedmiotem są </w:t>
      </w:r>
      <w:r w:rsidR="006C07C7" w:rsidRPr="00441960">
        <w:rPr>
          <w:rFonts w:ascii="Arial" w:hAnsi="Arial" w:cs="Arial"/>
        </w:rPr>
        <w:t>usługi</w:t>
      </w:r>
      <w:r w:rsidRPr="00441960">
        <w:rPr>
          <w:rFonts w:ascii="Arial" w:hAnsi="Arial" w:cs="Arial"/>
        </w:rPr>
        <w:t xml:space="preserve"> lub po</w:t>
      </w:r>
      <w:r w:rsidRPr="00441960">
        <w:rPr>
          <w:rFonts w:ascii="Arial" w:hAnsi="Arial" w:cs="Arial"/>
          <w:spacing w:val="1"/>
        </w:rPr>
        <w:t xml:space="preserve"> </w:t>
      </w:r>
      <w:r w:rsidRPr="00441960">
        <w:rPr>
          <w:rFonts w:ascii="Arial" w:hAnsi="Arial" w:cs="Arial"/>
        </w:rPr>
        <w:t>upływie</w:t>
      </w:r>
      <w:r w:rsidRPr="00441960">
        <w:rPr>
          <w:rFonts w:ascii="Arial" w:hAnsi="Arial" w:cs="Arial"/>
          <w:spacing w:val="1"/>
        </w:rPr>
        <w:t xml:space="preserve"> </w:t>
      </w:r>
      <w:r w:rsidRPr="00441960">
        <w:rPr>
          <w:rFonts w:ascii="Arial" w:hAnsi="Arial" w:cs="Arial"/>
        </w:rPr>
        <w:t>terminu</w:t>
      </w:r>
      <w:r w:rsidRPr="00441960">
        <w:rPr>
          <w:rFonts w:ascii="Arial" w:hAnsi="Arial" w:cs="Arial"/>
          <w:spacing w:val="1"/>
        </w:rPr>
        <w:t xml:space="preserve"> </w:t>
      </w:r>
      <w:r w:rsidRPr="00441960">
        <w:rPr>
          <w:rFonts w:ascii="Arial" w:hAnsi="Arial" w:cs="Arial"/>
        </w:rPr>
        <w:t>na</w:t>
      </w:r>
      <w:r w:rsidRPr="00441960">
        <w:rPr>
          <w:rFonts w:ascii="Arial" w:hAnsi="Arial" w:cs="Arial"/>
          <w:spacing w:val="1"/>
        </w:rPr>
        <w:t xml:space="preserve"> </w:t>
      </w:r>
      <w:r w:rsidRPr="00441960">
        <w:rPr>
          <w:rFonts w:ascii="Arial" w:hAnsi="Arial" w:cs="Arial"/>
        </w:rPr>
        <w:t>zgłoszenie</w:t>
      </w:r>
      <w:r w:rsidRPr="00441960">
        <w:rPr>
          <w:rFonts w:ascii="Arial" w:hAnsi="Arial" w:cs="Arial"/>
          <w:spacing w:val="1"/>
        </w:rPr>
        <w:t xml:space="preserve"> </w:t>
      </w:r>
      <w:r w:rsidRPr="00441960">
        <w:rPr>
          <w:rFonts w:ascii="Arial" w:hAnsi="Arial" w:cs="Arial"/>
        </w:rPr>
        <w:t>przez</w:t>
      </w:r>
      <w:r w:rsidRPr="00441960">
        <w:rPr>
          <w:rFonts w:ascii="Arial" w:hAnsi="Arial" w:cs="Arial"/>
          <w:spacing w:val="1"/>
        </w:rPr>
        <w:t xml:space="preserve"> </w:t>
      </w:r>
      <w:r w:rsidRPr="00441960">
        <w:rPr>
          <w:rFonts w:ascii="Arial" w:hAnsi="Arial" w:cs="Arial"/>
        </w:rPr>
        <w:t>Zamawiającego</w:t>
      </w:r>
      <w:r w:rsidRPr="00441960">
        <w:rPr>
          <w:rFonts w:ascii="Arial" w:hAnsi="Arial" w:cs="Arial"/>
          <w:spacing w:val="1"/>
        </w:rPr>
        <w:t xml:space="preserve"> </w:t>
      </w:r>
      <w:r w:rsidRPr="00441960">
        <w:rPr>
          <w:rFonts w:ascii="Arial" w:hAnsi="Arial" w:cs="Arial"/>
        </w:rPr>
        <w:t>zastrzeżeń</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tego</w:t>
      </w:r>
      <w:r w:rsidRPr="00441960">
        <w:rPr>
          <w:rFonts w:ascii="Arial" w:hAnsi="Arial" w:cs="Arial"/>
          <w:spacing w:val="1"/>
        </w:rPr>
        <w:t xml:space="preserve"> </w:t>
      </w:r>
      <w:r w:rsidRPr="00441960">
        <w:rPr>
          <w:rFonts w:ascii="Arial" w:hAnsi="Arial" w:cs="Arial"/>
        </w:rPr>
        <w:t>projektu,</w:t>
      </w:r>
      <w:r w:rsidRPr="00441960">
        <w:rPr>
          <w:rFonts w:ascii="Arial" w:hAnsi="Arial" w:cs="Arial"/>
          <w:spacing w:val="1"/>
        </w:rPr>
        <w:t xml:space="preserve"> </w:t>
      </w:r>
      <w:r w:rsidRPr="00441960">
        <w:rPr>
          <w:rFonts w:ascii="Arial" w:hAnsi="Arial" w:cs="Arial"/>
        </w:rPr>
        <w:t>Wykonawca,</w:t>
      </w:r>
      <w:r w:rsidRPr="00441960">
        <w:rPr>
          <w:rFonts w:ascii="Arial" w:hAnsi="Arial" w:cs="Arial"/>
          <w:spacing w:val="1"/>
        </w:rPr>
        <w:t xml:space="preserve"> </w:t>
      </w:r>
      <w:r w:rsidRPr="00441960">
        <w:rPr>
          <w:rFonts w:ascii="Arial" w:hAnsi="Arial" w:cs="Arial"/>
        </w:rPr>
        <w:t>Podwykonawca</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dalszy</w:t>
      </w:r>
      <w:r w:rsidRPr="00441960">
        <w:rPr>
          <w:rFonts w:ascii="Arial" w:hAnsi="Arial" w:cs="Arial"/>
          <w:spacing w:val="1"/>
        </w:rPr>
        <w:t xml:space="preserve"> </w:t>
      </w:r>
      <w:r w:rsidRPr="00441960">
        <w:rPr>
          <w:rFonts w:ascii="Arial" w:hAnsi="Arial" w:cs="Arial"/>
        </w:rPr>
        <w:t>Podwykonawca</w:t>
      </w:r>
      <w:r w:rsidRPr="00441960">
        <w:rPr>
          <w:rFonts w:ascii="Arial" w:hAnsi="Arial" w:cs="Arial"/>
          <w:spacing w:val="1"/>
        </w:rPr>
        <w:t xml:space="preserve"> </w:t>
      </w:r>
      <w:r w:rsidRPr="00441960">
        <w:rPr>
          <w:rFonts w:ascii="Arial" w:hAnsi="Arial" w:cs="Arial"/>
        </w:rPr>
        <w:t>przedłoży</w:t>
      </w:r>
      <w:r w:rsidRPr="00441960">
        <w:rPr>
          <w:rFonts w:ascii="Arial" w:hAnsi="Arial" w:cs="Arial"/>
          <w:spacing w:val="1"/>
        </w:rPr>
        <w:t xml:space="preserve"> </w:t>
      </w:r>
      <w:r w:rsidRPr="00441960">
        <w:rPr>
          <w:rFonts w:ascii="Arial" w:hAnsi="Arial" w:cs="Arial"/>
        </w:rPr>
        <w:t>Zamawiającemu</w:t>
      </w:r>
      <w:r w:rsidRPr="00441960">
        <w:rPr>
          <w:rFonts w:ascii="Arial" w:hAnsi="Arial" w:cs="Arial"/>
          <w:spacing w:val="1"/>
        </w:rPr>
        <w:t xml:space="preserve"> </w:t>
      </w:r>
      <w:r w:rsidRPr="00441960">
        <w:rPr>
          <w:rFonts w:ascii="Arial" w:hAnsi="Arial" w:cs="Arial"/>
        </w:rPr>
        <w:t>poświadczoną</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zgodność</w:t>
      </w:r>
      <w:r w:rsidRPr="00441960">
        <w:rPr>
          <w:rFonts w:ascii="Arial" w:hAnsi="Arial" w:cs="Arial"/>
          <w:spacing w:val="1"/>
        </w:rPr>
        <w:t xml:space="preserve"> </w:t>
      </w:r>
      <w:r w:rsidRPr="00441960">
        <w:rPr>
          <w:rFonts w:ascii="Arial" w:hAnsi="Arial" w:cs="Arial"/>
        </w:rPr>
        <w:lastRenderedPageBreak/>
        <w:t>z</w:t>
      </w:r>
      <w:r w:rsidRPr="00441960">
        <w:rPr>
          <w:rFonts w:ascii="Arial" w:hAnsi="Arial" w:cs="Arial"/>
          <w:spacing w:val="1"/>
        </w:rPr>
        <w:t xml:space="preserve"> </w:t>
      </w:r>
      <w:r w:rsidRPr="00441960">
        <w:rPr>
          <w:rFonts w:ascii="Arial" w:hAnsi="Arial" w:cs="Arial"/>
        </w:rPr>
        <w:t>oryginałem kopię zawartej Umowy o podwykonawstwo w terminie 7 dni od dnia zawarcia tej Umowy,</w:t>
      </w:r>
      <w:r w:rsidRPr="00441960">
        <w:rPr>
          <w:rFonts w:ascii="Arial" w:hAnsi="Arial" w:cs="Arial"/>
          <w:spacing w:val="1"/>
        </w:rPr>
        <w:t xml:space="preserve"> </w:t>
      </w:r>
      <w:r w:rsidRPr="00441960">
        <w:rPr>
          <w:rFonts w:ascii="Arial" w:hAnsi="Arial" w:cs="Arial"/>
        </w:rPr>
        <w:t>jednakże nie później niż na 3 dni przed dniem skierowania Podwykonawcy lub dalszego Podwykonawcy do</w:t>
      </w:r>
      <w:r w:rsidRPr="00441960">
        <w:rPr>
          <w:rFonts w:ascii="Arial" w:hAnsi="Arial" w:cs="Arial"/>
          <w:spacing w:val="1"/>
        </w:rPr>
        <w:t xml:space="preserve"> </w:t>
      </w:r>
      <w:r w:rsidRPr="00441960">
        <w:rPr>
          <w:rFonts w:ascii="Arial" w:hAnsi="Arial" w:cs="Arial"/>
        </w:rPr>
        <w:t>realizacji</w:t>
      </w:r>
      <w:r w:rsidRPr="00441960">
        <w:rPr>
          <w:rFonts w:ascii="Arial" w:hAnsi="Arial" w:cs="Arial"/>
          <w:spacing w:val="-1"/>
        </w:rPr>
        <w:t xml:space="preserve"> </w:t>
      </w:r>
      <w:r w:rsidR="006C07C7" w:rsidRPr="00441960">
        <w:rPr>
          <w:rFonts w:ascii="Arial" w:hAnsi="Arial" w:cs="Arial"/>
        </w:rPr>
        <w:t>usług</w:t>
      </w:r>
      <w:r w:rsidRPr="00441960">
        <w:rPr>
          <w:rFonts w:ascii="Arial" w:hAnsi="Arial" w:cs="Arial"/>
        </w:rPr>
        <w:t>.</w:t>
      </w:r>
    </w:p>
    <w:p w14:paraId="47D636D8" w14:textId="5AF52E5C" w:rsidR="009B5FA1" w:rsidRPr="00441960" w:rsidRDefault="00D11B96">
      <w:pPr>
        <w:pStyle w:val="Akapitzlist"/>
        <w:numPr>
          <w:ilvl w:val="0"/>
          <w:numId w:val="6"/>
        </w:numPr>
        <w:tabs>
          <w:tab w:val="left" w:pos="426"/>
        </w:tabs>
        <w:ind w:left="284" w:right="-71" w:hanging="284"/>
        <w:rPr>
          <w:rFonts w:ascii="Arial" w:hAnsi="Arial" w:cs="Arial"/>
        </w:rPr>
      </w:pPr>
      <w:r w:rsidRPr="00441960">
        <w:rPr>
          <w:rFonts w:ascii="Arial" w:hAnsi="Arial" w:cs="Arial"/>
        </w:rPr>
        <w:t>Zamawiający</w:t>
      </w:r>
      <w:r w:rsidRPr="00441960">
        <w:rPr>
          <w:rFonts w:ascii="Arial" w:hAnsi="Arial" w:cs="Arial"/>
          <w:spacing w:val="1"/>
        </w:rPr>
        <w:t xml:space="preserve"> </w:t>
      </w:r>
      <w:r w:rsidRPr="00441960">
        <w:rPr>
          <w:rFonts w:ascii="Arial" w:hAnsi="Arial" w:cs="Arial"/>
        </w:rPr>
        <w:t>zgłosi</w:t>
      </w:r>
      <w:r w:rsidRPr="00441960">
        <w:rPr>
          <w:rFonts w:ascii="Arial" w:hAnsi="Arial" w:cs="Arial"/>
          <w:spacing w:val="1"/>
        </w:rPr>
        <w:t xml:space="preserve"> </w:t>
      </w:r>
      <w:r w:rsidRPr="00441960">
        <w:rPr>
          <w:rFonts w:ascii="Arial" w:hAnsi="Arial" w:cs="Arial"/>
        </w:rPr>
        <w:t>Wykonawcy,</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dalszemu</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pisemny</w:t>
      </w:r>
      <w:r w:rsidRPr="00441960">
        <w:rPr>
          <w:rFonts w:ascii="Arial" w:hAnsi="Arial" w:cs="Arial"/>
          <w:spacing w:val="1"/>
        </w:rPr>
        <w:t xml:space="preserve"> </w:t>
      </w:r>
      <w:r w:rsidRPr="00441960">
        <w:rPr>
          <w:rFonts w:ascii="Arial" w:hAnsi="Arial" w:cs="Arial"/>
        </w:rPr>
        <w:t>sprzeciw</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 xml:space="preserve">przedłożonej Umowy o podwykonawstwo, której przedmiotem są </w:t>
      </w:r>
      <w:r w:rsidR="006C07C7" w:rsidRPr="00441960">
        <w:rPr>
          <w:rFonts w:ascii="Arial" w:hAnsi="Arial" w:cs="Arial"/>
        </w:rPr>
        <w:t>usługi</w:t>
      </w:r>
      <w:r w:rsidRPr="00441960">
        <w:rPr>
          <w:rFonts w:ascii="Arial" w:hAnsi="Arial" w:cs="Arial"/>
        </w:rPr>
        <w:t xml:space="preserve">, w terminie </w:t>
      </w:r>
      <w:r w:rsidR="001C5768" w:rsidRPr="00441960">
        <w:rPr>
          <w:rFonts w:ascii="Arial" w:hAnsi="Arial" w:cs="Arial"/>
        </w:rPr>
        <w:t>14</w:t>
      </w:r>
      <w:r w:rsidR="00A57544">
        <w:rPr>
          <w:rFonts w:ascii="Arial" w:hAnsi="Arial" w:cs="Arial"/>
        </w:rPr>
        <w:t> </w:t>
      </w:r>
      <w:r w:rsidRPr="00441960">
        <w:rPr>
          <w:rFonts w:ascii="Arial" w:hAnsi="Arial" w:cs="Arial"/>
        </w:rPr>
        <w:t>dni od</w:t>
      </w:r>
      <w:r w:rsidRPr="00441960">
        <w:rPr>
          <w:rFonts w:ascii="Arial" w:hAnsi="Arial" w:cs="Arial"/>
          <w:spacing w:val="1"/>
        </w:rPr>
        <w:t xml:space="preserve"> </w:t>
      </w:r>
      <w:r w:rsidRPr="00441960">
        <w:rPr>
          <w:rFonts w:ascii="Arial" w:hAnsi="Arial" w:cs="Arial"/>
        </w:rPr>
        <w:t>jej</w:t>
      </w:r>
      <w:r w:rsidRPr="00441960">
        <w:rPr>
          <w:rFonts w:ascii="Arial" w:hAnsi="Arial" w:cs="Arial"/>
          <w:spacing w:val="-2"/>
        </w:rPr>
        <w:t xml:space="preserve"> </w:t>
      </w:r>
      <w:r w:rsidRPr="00441960">
        <w:rPr>
          <w:rFonts w:ascii="Arial" w:hAnsi="Arial" w:cs="Arial"/>
        </w:rPr>
        <w:t>przedłożenia w</w:t>
      </w:r>
      <w:r w:rsidRPr="00441960">
        <w:rPr>
          <w:rFonts w:ascii="Arial" w:hAnsi="Arial" w:cs="Arial"/>
          <w:spacing w:val="-1"/>
        </w:rPr>
        <w:t xml:space="preserve"> </w:t>
      </w:r>
      <w:r w:rsidRPr="00441960">
        <w:rPr>
          <w:rFonts w:ascii="Arial" w:hAnsi="Arial" w:cs="Arial"/>
        </w:rPr>
        <w:t>przypadkach określonych w</w:t>
      </w:r>
      <w:r w:rsidRPr="00441960">
        <w:rPr>
          <w:rFonts w:ascii="Arial" w:hAnsi="Arial" w:cs="Arial"/>
          <w:spacing w:val="-2"/>
        </w:rPr>
        <w:t xml:space="preserve"> </w:t>
      </w:r>
      <w:r w:rsidRPr="00441960">
        <w:rPr>
          <w:rFonts w:ascii="Arial" w:hAnsi="Arial" w:cs="Arial"/>
        </w:rPr>
        <w:t>ust. 13.</w:t>
      </w:r>
    </w:p>
    <w:p w14:paraId="0002E4C6" w14:textId="2A0AF2E1" w:rsidR="009B5FA1" w:rsidRPr="00441960" w:rsidRDefault="00D11B96">
      <w:pPr>
        <w:pStyle w:val="Akapitzlist"/>
        <w:numPr>
          <w:ilvl w:val="0"/>
          <w:numId w:val="6"/>
        </w:numPr>
        <w:tabs>
          <w:tab w:val="left" w:pos="426"/>
        </w:tabs>
        <w:ind w:left="284" w:right="-71" w:hanging="284"/>
        <w:rPr>
          <w:rFonts w:ascii="Arial" w:hAnsi="Arial" w:cs="Arial"/>
        </w:rPr>
      </w:pPr>
      <w:r w:rsidRPr="00441960">
        <w:rPr>
          <w:rFonts w:ascii="Arial" w:hAnsi="Arial" w:cs="Arial"/>
        </w:rPr>
        <w:t>Wykonawca,</w:t>
      </w:r>
      <w:r w:rsidRPr="00441960">
        <w:rPr>
          <w:rFonts w:ascii="Arial" w:hAnsi="Arial" w:cs="Arial"/>
          <w:spacing w:val="1"/>
        </w:rPr>
        <w:t xml:space="preserve"> </w:t>
      </w:r>
      <w:r w:rsidR="007C7722" w:rsidRPr="00441960">
        <w:rPr>
          <w:rFonts w:ascii="Arial" w:hAnsi="Arial" w:cs="Arial"/>
        </w:rPr>
        <w:t>Podwykonawca</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dalszy</w:t>
      </w:r>
      <w:r w:rsidRPr="00441960">
        <w:rPr>
          <w:rFonts w:ascii="Arial" w:hAnsi="Arial" w:cs="Arial"/>
          <w:spacing w:val="1"/>
        </w:rPr>
        <w:t xml:space="preserve"> </w:t>
      </w:r>
      <w:r w:rsidRPr="00441960">
        <w:rPr>
          <w:rFonts w:ascii="Arial" w:hAnsi="Arial" w:cs="Arial"/>
        </w:rPr>
        <w:t>Podwykonawca,</w:t>
      </w:r>
      <w:r w:rsidRPr="00441960">
        <w:rPr>
          <w:rFonts w:ascii="Arial" w:hAnsi="Arial" w:cs="Arial"/>
          <w:spacing w:val="1"/>
        </w:rPr>
        <w:t xml:space="preserve"> </w:t>
      </w:r>
      <w:r w:rsidRPr="00441960">
        <w:rPr>
          <w:rFonts w:ascii="Arial" w:hAnsi="Arial" w:cs="Arial"/>
        </w:rPr>
        <w:t>przedłoży</w:t>
      </w:r>
      <w:r w:rsidRPr="00441960">
        <w:rPr>
          <w:rFonts w:ascii="Arial" w:hAnsi="Arial" w:cs="Arial"/>
          <w:spacing w:val="1"/>
        </w:rPr>
        <w:t xml:space="preserve"> </w:t>
      </w:r>
      <w:r w:rsidRPr="00441960">
        <w:rPr>
          <w:rFonts w:ascii="Arial" w:hAnsi="Arial" w:cs="Arial"/>
        </w:rPr>
        <w:t>Zamawiającemu</w:t>
      </w:r>
      <w:r w:rsidRPr="00441960">
        <w:rPr>
          <w:rFonts w:ascii="Arial" w:hAnsi="Arial" w:cs="Arial"/>
          <w:spacing w:val="1"/>
        </w:rPr>
        <w:t xml:space="preserve"> </w:t>
      </w:r>
      <w:r w:rsidRPr="00441960">
        <w:rPr>
          <w:rFonts w:ascii="Arial" w:hAnsi="Arial" w:cs="Arial"/>
        </w:rPr>
        <w:t>poświadczoną</w:t>
      </w:r>
      <w:r w:rsidRPr="00441960">
        <w:rPr>
          <w:rFonts w:ascii="Arial" w:hAnsi="Arial" w:cs="Arial"/>
          <w:spacing w:val="1"/>
        </w:rPr>
        <w:t xml:space="preserve"> </w:t>
      </w:r>
      <w:r w:rsidRPr="00441960">
        <w:rPr>
          <w:rFonts w:ascii="Arial" w:hAnsi="Arial" w:cs="Arial"/>
        </w:rPr>
        <w:t>za</w:t>
      </w:r>
      <w:r w:rsidRPr="00441960">
        <w:rPr>
          <w:rFonts w:ascii="Arial" w:hAnsi="Arial" w:cs="Arial"/>
          <w:spacing w:val="1"/>
        </w:rPr>
        <w:t xml:space="preserve"> </w:t>
      </w:r>
      <w:r w:rsidRPr="00441960">
        <w:rPr>
          <w:rFonts w:ascii="Arial" w:hAnsi="Arial" w:cs="Arial"/>
        </w:rPr>
        <w:t>zgodność z oryginałem kopię zawartej Umowy o podwykonawstwo, której przedmiotem są dostawy lub</w:t>
      </w:r>
      <w:r w:rsidRPr="00441960">
        <w:rPr>
          <w:rFonts w:ascii="Arial" w:hAnsi="Arial" w:cs="Arial"/>
          <w:spacing w:val="1"/>
        </w:rPr>
        <w:t xml:space="preserve"> </w:t>
      </w:r>
      <w:r w:rsidRPr="00441960">
        <w:rPr>
          <w:rFonts w:ascii="Arial" w:hAnsi="Arial" w:cs="Arial"/>
        </w:rPr>
        <w:t xml:space="preserve">usługi stanowiące część przedmiotu Umowy, w terminie </w:t>
      </w:r>
      <w:r w:rsidR="001C5768" w:rsidRPr="00441960">
        <w:rPr>
          <w:rFonts w:ascii="Arial" w:hAnsi="Arial" w:cs="Arial"/>
        </w:rPr>
        <w:t>14</w:t>
      </w:r>
      <w:r w:rsidRPr="00441960">
        <w:rPr>
          <w:rFonts w:ascii="Arial" w:hAnsi="Arial" w:cs="Arial"/>
        </w:rPr>
        <w:t xml:space="preserve"> dni od dnia jej zawarcia, z wyłączeniem Umów o</w:t>
      </w:r>
      <w:r w:rsidRPr="00441960">
        <w:rPr>
          <w:rFonts w:ascii="Arial" w:hAnsi="Arial" w:cs="Arial"/>
          <w:spacing w:val="1"/>
        </w:rPr>
        <w:t xml:space="preserve"> </w:t>
      </w:r>
      <w:r w:rsidRPr="00441960">
        <w:rPr>
          <w:rFonts w:ascii="Arial" w:hAnsi="Arial" w:cs="Arial"/>
        </w:rPr>
        <w:t xml:space="preserve">podwykonawstwo o wartości mniejszej niż 0,5 % wynagrodzenia Wykonawcy, o którym mowa w § </w:t>
      </w:r>
      <w:r w:rsidR="00B07518" w:rsidRPr="00441960">
        <w:rPr>
          <w:rFonts w:ascii="Arial" w:hAnsi="Arial" w:cs="Arial"/>
        </w:rPr>
        <w:t>5</w:t>
      </w:r>
      <w:r w:rsidRPr="00441960">
        <w:rPr>
          <w:rFonts w:ascii="Arial" w:hAnsi="Arial" w:cs="Arial"/>
        </w:rPr>
        <w:t xml:space="preserve"> ust. 1</w:t>
      </w:r>
      <w:r w:rsidRPr="00441960">
        <w:rPr>
          <w:rFonts w:ascii="Arial" w:hAnsi="Arial" w:cs="Arial"/>
          <w:spacing w:val="1"/>
        </w:rPr>
        <w:t xml:space="preserve"> </w:t>
      </w:r>
      <w:r w:rsidRPr="00441960">
        <w:rPr>
          <w:rFonts w:ascii="Arial" w:hAnsi="Arial" w:cs="Arial"/>
        </w:rPr>
        <w:t>umowy, oraz umów o podwykonawstwo, których przedmiot został wskazany w SWZ jako niepodlegający</w:t>
      </w:r>
      <w:r w:rsidRPr="00441960">
        <w:rPr>
          <w:rFonts w:ascii="Arial" w:hAnsi="Arial" w:cs="Arial"/>
          <w:spacing w:val="1"/>
        </w:rPr>
        <w:t xml:space="preserve"> </w:t>
      </w:r>
      <w:r w:rsidRPr="00441960">
        <w:rPr>
          <w:rFonts w:ascii="Arial" w:hAnsi="Arial" w:cs="Arial"/>
        </w:rPr>
        <w:t>temu</w:t>
      </w:r>
      <w:r w:rsidRPr="00441960">
        <w:rPr>
          <w:rFonts w:ascii="Arial" w:hAnsi="Arial" w:cs="Arial"/>
          <w:spacing w:val="1"/>
        </w:rPr>
        <w:t xml:space="preserve"> </w:t>
      </w:r>
      <w:r w:rsidRPr="00441960">
        <w:rPr>
          <w:rFonts w:ascii="Arial" w:hAnsi="Arial" w:cs="Arial"/>
        </w:rPr>
        <w:t>obowiązkowi.</w:t>
      </w:r>
      <w:r w:rsidRPr="00441960">
        <w:rPr>
          <w:rFonts w:ascii="Arial" w:hAnsi="Arial" w:cs="Arial"/>
          <w:spacing w:val="1"/>
        </w:rPr>
        <w:t xml:space="preserve"> </w:t>
      </w:r>
      <w:r w:rsidRPr="00441960">
        <w:rPr>
          <w:rFonts w:ascii="Arial" w:hAnsi="Arial" w:cs="Arial"/>
        </w:rPr>
        <w:t>Wyłączenie,</w:t>
      </w:r>
      <w:r w:rsidRPr="00441960">
        <w:rPr>
          <w:rFonts w:ascii="Arial" w:hAnsi="Arial" w:cs="Arial"/>
          <w:spacing w:val="1"/>
        </w:rPr>
        <w:t xml:space="preserve"> </w:t>
      </w:r>
      <w:r w:rsidRPr="00441960">
        <w:rPr>
          <w:rFonts w:ascii="Arial" w:hAnsi="Arial" w:cs="Arial"/>
        </w:rPr>
        <w:t>o</w:t>
      </w:r>
      <w:r w:rsidR="00A57544">
        <w:rPr>
          <w:rFonts w:ascii="Arial" w:hAnsi="Arial" w:cs="Arial"/>
          <w:spacing w:val="1"/>
        </w:rPr>
        <w:t> </w:t>
      </w:r>
      <w:r w:rsidRPr="00441960">
        <w:rPr>
          <w:rFonts w:ascii="Arial" w:hAnsi="Arial" w:cs="Arial"/>
        </w:rPr>
        <w:t>którym</w:t>
      </w:r>
      <w:r w:rsidRPr="00441960">
        <w:rPr>
          <w:rFonts w:ascii="Arial" w:hAnsi="Arial" w:cs="Arial"/>
          <w:spacing w:val="1"/>
        </w:rPr>
        <w:t xml:space="preserve"> </w:t>
      </w:r>
      <w:r w:rsidRPr="00441960">
        <w:rPr>
          <w:rFonts w:ascii="Arial" w:hAnsi="Arial" w:cs="Arial"/>
        </w:rPr>
        <w:t>mowa</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zdaniu</w:t>
      </w:r>
      <w:r w:rsidRPr="00441960">
        <w:rPr>
          <w:rFonts w:ascii="Arial" w:hAnsi="Arial" w:cs="Arial"/>
          <w:spacing w:val="1"/>
        </w:rPr>
        <w:t xml:space="preserve"> </w:t>
      </w:r>
      <w:r w:rsidRPr="00441960">
        <w:rPr>
          <w:rFonts w:ascii="Arial" w:hAnsi="Arial" w:cs="Arial"/>
        </w:rPr>
        <w:t>pierwszym</w:t>
      </w:r>
      <w:r w:rsidRPr="00441960">
        <w:rPr>
          <w:rFonts w:ascii="Arial" w:hAnsi="Arial" w:cs="Arial"/>
          <w:spacing w:val="1"/>
        </w:rPr>
        <w:t xml:space="preserve"> </w:t>
      </w:r>
      <w:r w:rsidRPr="00441960">
        <w:rPr>
          <w:rFonts w:ascii="Arial" w:hAnsi="Arial" w:cs="Arial"/>
        </w:rPr>
        <w:t>nie</w:t>
      </w:r>
      <w:r w:rsidRPr="00441960">
        <w:rPr>
          <w:rFonts w:ascii="Arial" w:hAnsi="Arial" w:cs="Arial"/>
          <w:spacing w:val="1"/>
        </w:rPr>
        <w:t xml:space="preserve"> </w:t>
      </w:r>
      <w:r w:rsidRPr="00441960">
        <w:rPr>
          <w:rFonts w:ascii="Arial" w:hAnsi="Arial" w:cs="Arial"/>
        </w:rPr>
        <w:t>dotyczy</w:t>
      </w:r>
      <w:r w:rsidRPr="00441960">
        <w:rPr>
          <w:rFonts w:ascii="Arial" w:hAnsi="Arial" w:cs="Arial"/>
          <w:spacing w:val="1"/>
        </w:rPr>
        <w:t xml:space="preserve"> </w:t>
      </w:r>
      <w:r w:rsidRPr="00441960">
        <w:rPr>
          <w:rFonts w:ascii="Arial" w:hAnsi="Arial" w:cs="Arial"/>
        </w:rPr>
        <w:t>umów</w:t>
      </w:r>
      <w:r w:rsidRPr="00441960">
        <w:rPr>
          <w:rFonts w:ascii="Arial" w:hAnsi="Arial" w:cs="Arial"/>
          <w:spacing w:val="1"/>
        </w:rPr>
        <w:t xml:space="preserve"> </w:t>
      </w:r>
      <w:r w:rsidRPr="00441960">
        <w:rPr>
          <w:rFonts w:ascii="Arial" w:hAnsi="Arial" w:cs="Arial"/>
        </w:rPr>
        <w:t>o</w:t>
      </w:r>
      <w:r w:rsidRPr="00441960">
        <w:rPr>
          <w:rFonts w:ascii="Arial" w:hAnsi="Arial" w:cs="Arial"/>
          <w:spacing w:val="1"/>
        </w:rPr>
        <w:t xml:space="preserve"> </w:t>
      </w:r>
      <w:r w:rsidRPr="00441960">
        <w:rPr>
          <w:rFonts w:ascii="Arial" w:hAnsi="Arial" w:cs="Arial"/>
        </w:rPr>
        <w:t>podwykonawstwo</w:t>
      </w:r>
      <w:r w:rsidRPr="00441960">
        <w:rPr>
          <w:rFonts w:ascii="Arial" w:hAnsi="Arial" w:cs="Arial"/>
          <w:spacing w:val="-1"/>
        </w:rPr>
        <w:t xml:space="preserve"> </w:t>
      </w:r>
      <w:r w:rsidRPr="00441960">
        <w:rPr>
          <w:rFonts w:ascii="Arial" w:hAnsi="Arial" w:cs="Arial"/>
        </w:rPr>
        <w:t>o</w:t>
      </w:r>
      <w:r w:rsidRPr="00441960">
        <w:rPr>
          <w:rFonts w:ascii="Arial" w:hAnsi="Arial" w:cs="Arial"/>
          <w:spacing w:val="2"/>
        </w:rPr>
        <w:t xml:space="preserve"> </w:t>
      </w:r>
      <w:r w:rsidRPr="00441960">
        <w:rPr>
          <w:rFonts w:ascii="Arial" w:hAnsi="Arial" w:cs="Arial"/>
        </w:rPr>
        <w:t>wartości</w:t>
      </w:r>
      <w:r w:rsidRPr="00441960">
        <w:rPr>
          <w:rFonts w:ascii="Arial" w:hAnsi="Arial" w:cs="Arial"/>
          <w:spacing w:val="2"/>
        </w:rPr>
        <w:t xml:space="preserve"> </w:t>
      </w:r>
      <w:r w:rsidRPr="00441960">
        <w:rPr>
          <w:rFonts w:ascii="Arial" w:hAnsi="Arial" w:cs="Arial"/>
        </w:rPr>
        <w:t>większej</w:t>
      </w:r>
      <w:r w:rsidRPr="00441960">
        <w:rPr>
          <w:rFonts w:ascii="Arial" w:hAnsi="Arial" w:cs="Arial"/>
          <w:spacing w:val="1"/>
        </w:rPr>
        <w:t xml:space="preserve"> </w:t>
      </w:r>
      <w:r w:rsidRPr="00441960">
        <w:rPr>
          <w:rFonts w:ascii="Arial" w:hAnsi="Arial" w:cs="Arial"/>
        </w:rPr>
        <w:t>niż 50</w:t>
      </w:r>
      <w:r w:rsidRPr="00441960">
        <w:rPr>
          <w:rFonts w:ascii="Arial" w:hAnsi="Arial" w:cs="Arial"/>
          <w:spacing w:val="-1"/>
        </w:rPr>
        <w:t xml:space="preserve"> </w:t>
      </w:r>
      <w:r w:rsidRPr="00441960">
        <w:rPr>
          <w:rFonts w:ascii="Arial" w:hAnsi="Arial" w:cs="Arial"/>
        </w:rPr>
        <w:t>000 złotych.</w:t>
      </w:r>
    </w:p>
    <w:p w14:paraId="0A0F2D6A" w14:textId="530AFE93" w:rsidR="009B5FA1" w:rsidRPr="00441960" w:rsidRDefault="00D11B96">
      <w:pPr>
        <w:pStyle w:val="Akapitzlist"/>
        <w:numPr>
          <w:ilvl w:val="0"/>
          <w:numId w:val="6"/>
        </w:numPr>
        <w:tabs>
          <w:tab w:val="left" w:pos="426"/>
        </w:tabs>
        <w:ind w:left="284" w:right="-71" w:hanging="284"/>
        <w:rPr>
          <w:rFonts w:ascii="Arial" w:hAnsi="Arial" w:cs="Arial"/>
        </w:rPr>
      </w:pPr>
      <w:r w:rsidRPr="00441960">
        <w:rPr>
          <w:rFonts w:ascii="Arial" w:hAnsi="Arial" w:cs="Arial"/>
        </w:rPr>
        <w:t>Wykonawca,</w:t>
      </w:r>
      <w:r w:rsidRPr="00441960">
        <w:rPr>
          <w:rFonts w:ascii="Arial" w:hAnsi="Arial" w:cs="Arial"/>
          <w:spacing w:val="1"/>
        </w:rPr>
        <w:t xml:space="preserve"> </w:t>
      </w:r>
      <w:r w:rsidRPr="00441960">
        <w:rPr>
          <w:rFonts w:ascii="Arial" w:hAnsi="Arial" w:cs="Arial"/>
        </w:rPr>
        <w:t>Podwykonawca</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dalszy</w:t>
      </w:r>
      <w:r w:rsidRPr="00441960">
        <w:rPr>
          <w:rFonts w:ascii="Arial" w:hAnsi="Arial" w:cs="Arial"/>
          <w:spacing w:val="1"/>
        </w:rPr>
        <w:t xml:space="preserve"> </w:t>
      </w:r>
      <w:r w:rsidRPr="00441960">
        <w:rPr>
          <w:rFonts w:ascii="Arial" w:hAnsi="Arial" w:cs="Arial"/>
        </w:rPr>
        <w:t>Podwykonawca</w:t>
      </w:r>
      <w:r w:rsidRPr="00441960">
        <w:rPr>
          <w:rFonts w:ascii="Arial" w:hAnsi="Arial" w:cs="Arial"/>
          <w:spacing w:val="1"/>
        </w:rPr>
        <w:t xml:space="preserve"> </w:t>
      </w:r>
      <w:r w:rsidRPr="00441960">
        <w:rPr>
          <w:rFonts w:ascii="Arial" w:hAnsi="Arial" w:cs="Arial"/>
        </w:rPr>
        <w:t>nie</w:t>
      </w:r>
      <w:r w:rsidRPr="00441960">
        <w:rPr>
          <w:rFonts w:ascii="Arial" w:hAnsi="Arial" w:cs="Arial"/>
          <w:spacing w:val="1"/>
        </w:rPr>
        <w:t xml:space="preserve"> </w:t>
      </w:r>
      <w:r w:rsidRPr="00441960">
        <w:rPr>
          <w:rFonts w:ascii="Arial" w:hAnsi="Arial" w:cs="Arial"/>
        </w:rPr>
        <w:t>może</w:t>
      </w:r>
      <w:r w:rsidRPr="00441960">
        <w:rPr>
          <w:rFonts w:ascii="Arial" w:hAnsi="Arial" w:cs="Arial"/>
          <w:spacing w:val="1"/>
        </w:rPr>
        <w:t xml:space="preserve"> </w:t>
      </w:r>
      <w:r w:rsidRPr="00441960">
        <w:rPr>
          <w:rFonts w:ascii="Arial" w:hAnsi="Arial" w:cs="Arial"/>
        </w:rPr>
        <w:t>polecić</w:t>
      </w:r>
      <w:r w:rsidRPr="00441960">
        <w:rPr>
          <w:rFonts w:ascii="Arial" w:hAnsi="Arial" w:cs="Arial"/>
          <w:spacing w:val="1"/>
        </w:rPr>
        <w:t xml:space="preserve"> </w:t>
      </w:r>
      <w:r w:rsidRPr="00441960">
        <w:rPr>
          <w:rFonts w:ascii="Arial" w:hAnsi="Arial" w:cs="Arial"/>
        </w:rPr>
        <w:t>Podwykonawcy</w:t>
      </w:r>
      <w:r w:rsidRPr="00441960">
        <w:rPr>
          <w:rFonts w:ascii="Arial" w:hAnsi="Arial" w:cs="Arial"/>
          <w:spacing w:val="1"/>
        </w:rPr>
        <w:t xml:space="preserve"> </w:t>
      </w:r>
      <w:r w:rsidRPr="00441960">
        <w:rPr>
          <w:rFonts w:ascii="Arial" w:hAnsi="Arial" w:cs="Arial"/>
        </w:rPr>
        <w:t>realizacji</w:t>
      </w:r>
      <w:r w:rsidRPr="00441960">
        <w:rPr>
          <w:rFonts w:ascii="Arial" w:hAnsi="Arial" w:cs="Arial"/>
          <w:spacing w:val="1"/>
        </w:rPr>
        <w:t xml:space="preserve"> </w:t>
      </w:r>
      <w:r w:rsidRPr="00441960">
        <w:rPr>
          <w:rFonts w:ascii="Arial" w:hAnsi="Arial" w:cs="Arial"/>
        </w:rPr>
        <w:t xml:space="preserve">przedmiotu Umowy o podwykonawstwo, której przedmiotem są </w:t>
      </w:r>
      <w:r w:rsidR="006C07C7" w:rsidRPr="00441960">
        <w:rPr>
          <w:rFonts w:ascii="Arial" w:hAnsi="Arial" w:cs="Arial"/>
        </w:rPr>
        <w:t>usługi</w:t>
      </w:r>
      <w:r w:rsidRPr="00441960">
        <w:rPr>
          <w:rFonts w:ascii="Arial" w:hAnsi="Arial" w:cs="Arial"/>
        </w:rPr>
        <w:t xml:space="preserve"> w przypadku braku jej</w:t>
      </w:r>
      <w:r w:rsidRPr="00441960">
        <w:rPr>
          <w:rFonts w:ascii="Arial" w:hAnsi="Arial" w:cs="Arial"/>
          <w:spacing w:val="1"/>
        </w:rPr>
        <w:t xml:space="preserve"> </w:t>
      </w:r>
      <w:r w:rsidRPr="00441960">
        <w:rPr>
          <w:rFonts w:ascii="Arial" w:hAnsi="Arial" w:cs="Arial"/>
        </w:rPr>
        <w:t>akceptacji</w:t>
      </w:r>
      <w:r w:rsidRPr="00441960">
        <w:rPr>
          <w:rFonts w:ascii="Arial" w:hAnsi="Arial" w:cs="Arial"/>
          <w:spacing w:val="-2"/>
        </w:rPr>
        <w:t xml:space="preserve"> </w:t>
      </w:r>
      <w:r w:rsidRPr="00441960">
        <w:rPr>
          <w:rFonts w:ascii="Arial" w:hAnsi="Arial" w:cs="Arial"/>
        </w:rPr>
        <w:t>przez Zamawiającego.</w:t>
      </w:r>
    </w:p>
    <w:p w14:paraId="614EA81C" w14:textId="09995128" w:rsidR="009B5FA1" w:rsidRPr="00441960" w:rsidRDefault="00D11B96">
      <w:pPr>
        <w:pStyle w:val="Akapitzlist"/>
        <w:numPr>
          <w:ilvl w:val="0"/>
          <w:numId w:val="6"/>
        </w:numPr>
        <w:tabs>
          <w:tab w:val="left" w:pos="426"/>
        </w:tabs>
        <w:ind w:left="284" w:right="-71" w:hanging="284"/>
        <w:rPr>
          <w:rFonts w:ascii="Arial" w:hAnsi="Arial" w:cs="Arial"/>
        </w:rPr>
      </w:pPr>
      <w:r w:rsidRPr="00441960">
        <w:rPr>
          <w:rFonts w:ascii="Arial" w:hAnsi="Arial" w:cs="Arial"/>
        </w:rPr>
        <w:t>Wykonawca,</w:t>
      </w:r>
      <w:r w:rsidRPr="00441960">
        <w:rPr>
          <w:rFonts w:ascii="Arial" w:hAnsi="Arial" w:cs="Arial"/>
          <w:spacing w:val="-5"/>
        </w:rPr>
        <w:t xml:space="preserve"> </w:t>
      </w:r>
      <w:r w:rsidRPr="00441960">
        <w:rPr>
          <w:rFonts w:ascii="Arial" w:hAnsi="Arial" w:cs="Arial"/>
        </w:rPr>
        <w:t>Podwykonawca</w:t>
      </w:r>
      <w:r w:rsidRPr="00441960">
        <w:rPr>
          <w:rFonts w:ascii="Arial" w:hAnsi="Arial" w:cs="Arial"/>
          <w:spacing w:val="-5"/>
        </w:rPr>
        <w:t xml:space="preserve"> </w:t>
      </w:r>
      <w:r w:rsidRPr="00441960">
        <w:rPr>
          <w:rFonts w:ascii="Arial" w:hAnsi="Arial" w:cs="Arial"/>
        </w:rPr>
        <w:t>lub</w:t>
      </w:r>
      <w:r w:rsidRPr="00441960">
        <w:rPr>
          <w:rFonts w:ascii="Arial" w:hAnsi="Arial" w:cs="Arial"/>
          <w:spacing w:val="-5"/>
        </w:rPr>
        <w:t xml:space="preserve"> </w:t>
      </w:r>
      <w:r w:rsidRPr="00441960">
        <w:rPr>
          <w:rFonts w:ascii="Arial" w:hAnsi="Arial" w:cs="Arial"/>
        </w:rPr>
        <w:t>dalszy</w:t>
      </w:r>
      <w:r w:rsidRPr="00441960">
        <w:rPr>
          <w:rFonts w:ascii="Arial" w:hAnsi="Arial" w:cs="Arial"/>
          <w:spacing w:val="-3"/>
        </w:rPr>
        <w:t xml:space="preserve"> </w:t>
      </w:r>
      <w:r w:rsidRPr="00441960">
        <w:rPr>
          <w:rFonts w:ascii="Arial" w:hAnsi="Arial" w:cs="Arial"/>
        </w:rPr>
        <w:t>Podwykonawca</w:t>
      </w:r>
      <w:r w:rsidRPr="00441960">
        <w:rPr>
          <w:rFonts w:ascii="Arial" w:hAnsi="Arial" w:cs="Arial"/>
          <w:spacing w:val="-5"/>
        </w:rPr>
        <w:t xml:space="preserve"> </w:t>
      </w:r>
      <w:r w:rsidRPr="00441960">
        <w:rPr>
          <w:rFonts w:ascii="Arial" w:hAnsi="Arial" w:cs="Arial"/>
        </w:rPr>
        <w:t>przedłoży</w:t>
      </w:r>
      <w:r w:rsidRPr="00441960">
        <w:rPr>
          <w:rFonts w:ascii="Arial" w:hAnsi="Arial" w:cs="Arial"/>
          <w:spacing w:val="-4"/>
        </w:rPr>
        <w:t xml:space="preserve"> </w:t>
      </w:r>
      <w:r w:rsidRPr="00441960">
        <w:rPr>
          <w:rFonts w:ascii="Arial" w:hAnsi="Arial" w:cs="Arial"/>
        </w:rPr>
        <w:t>wraz</w:t>
      </w:r>
      <w:r w:rsidRPr="00441960">
        <w:rPr>
          <w:rFonts w:ascii="Arial" w:hAnsi="Arial" w:cs="Arial"/>
          <w:spacing w:val="-4"/>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kopią</w:t>
      </w:r>
      <w:r w:rsidRPr="00441960">
        <w:rPr>
          <w:rFonts w:ascii="Arial" w:hAnsi="Arial" w:cs="Arial"/>
          <w:spacing w:val="-5"/>
        </w:rPr>
        <w:t xml:space="preserve"> </w:t>
      </w:r>
      <w:r w:rsidRPr="00441960">
        <w:rPr>
          <w:rFonts w:ascii="Arial" w:hAnsi="Arial" w:cs="Arial"/>
        </w:rPr>
        <w:t>Umowy</w:t>
      </w:r>
      <w:r w:rsidRPr="00441960">
        <w:rPr>
          <w:rFonts w:ascii="Arial" w:hAnsi="Arial" w:cs="Arial"/>
          <w:spacing w:val="-5"/>
        </w:rPr>
        <w:t xml:space="preserve"> </w:t>
      </w:r>
      <w:r w:rsidRPr="00441960">
        <w:rPr>
          <w:rFonts w:ascii="Arial" w:hAnsi="Arial" w:cs="Arial"/>
        </w:rPr>
        <w:t>o</w:t>
      </w:r>
      <w:r w:rsidR="00A57544">
        <w:rPr>
          <w:rFonts w:ascii="Arial" w:hAnsi="Arial" w:cs="Arial"/>
          <w:spacing w:val="-3"/>
        </w:rPr>
        <w:t> </w:t>
      </w:r>
      <w:r w:rsidRPr="00441960">
        <w:rPr>
          <w:rFonts w:ascii="Arial" w:hAnsi="Arial" w:cs="Arial"/>
        </w:rPr>
        <w:t>podwykonawstwo</w:t>
      </w:r>
      <w:r w:rsidRPr="00441960">
        <w:rPr>
          <w:rFonts w:ascii="Arial" w:hAnsi="Arial" w:cs="Arial"/>
          <w:spacing w:val="-42"/>
        </w:rPr>
        <w:t xml:space="preserve"> </w:t>
      </w:r>
      <w:r w:rsidRPr="00441960">
        <w:rPr>
          <w:rFonts w:ascii="Arial" w:hAnsi="Arial" w:cs="Arial"/>
        </w:rPr>
        <w:t>odpis z Krajowego Rejestru Sądowego Podwykonawcy lub dalszego Podwykonawcy, bądź inny dokument</w:t>
      </w:r>
      <w:r w:rsidRPr="00441960">
        <w:rPr>
          <w:rFonts w:ascii="Arial" w:hAnsi="Arial" w:cs="Arial"/>
          <w:spacing w:val="1"/>
        </w:rPr>
        <w:t xml:space="preserve"> </w:t>
      </w:r>
      <w:r w:rsidRPr="00441960">
        <w:rPr>
          <w:rFonts w:ascii="Arial" w:hAnsi="Arial" w:cs="Arial"/>
        </w:rPr>
        <w:t>właściwy z uwagi na status prawny Podwykonawcy lub dalszego Podwykonawcy, potwierdzający, że osoby</w:t>
      </w:r>
      <w:r w:rsidRPr="00441960">
        <w:rPr>
          <w:rFonts w:ascii="Arial" w:hAnsi="Arial" w:cs="Arial"/>
          <w:spacing w:val="1"/>
        </w:rPr>
        <w:t xml:space="preserve"> </w:t>
      </w:r>
      <w:r w:rsidRPr="00441960">
        <w:rPr>
          <w:rFonts w:ascii="Arial" w:hAnsi="Arial" w:cs="Arial"/>
        </w:rPr>
        <w:t>zawierające umowę w imieniu Podwykonawcy lub dalszego Podwykonawcy posiadają uprawnienia do jego</w:t>
      </w:r>
      <w:r w:rsidRPr="00441960">
        <w:rPr>
          <w:rFonts w:ascii="Arial" w:hAnsi="Arial" w:cs="Arial"/>
          <w:spacing w:val="1"/>
        </w:rPr>
        <w:t xml:space="preserve"> </w:t>
      </w:r>
      <w:r w:rsidRPr="00441960">
        <w:rPr>
          <w:rFonts w:ascii="Arial" w:hAnsi="Arial" w:cs="Arial"/>
        </w:rPr>
        <w:t>reprezentacji.</w:t>
      </w:r>
    </w:p>
    <w:p w14:paraId="2194208A" w14:textId="61D8BCBC" w:rsidR="009B5FA1" w:rsidRPr="00441960" w:rsidRDefault="00D11B96">
      <w:pPr>
        <w:pStyle w:val="Akapitzlist"/>
        <w:numPr>
          <w:ilvl w:val="0"/>
          <w:numId w:val="6"/>
        </w:numPr>
        <w:tabs>
          <w:tab w:val="left" w:pos="426"/>
        </w:tabs>
        <w:ind w:left="284" w:right="-71" w:hanging="284"/>
        <w:rPr>
          <w:rFonts w:ascii="Arial" w:hAnsi="Arial" w:cs="Arial"/>
        </w:rPr>
      </w:pPr>
      <w:r w:rsidRPr="00441960">
        <w:rPr>
          <w:rFonts w:ascii="Arial" w:hAnsi="Arial" w:cs="Arial"/>
        </w:rPr>
        <w:t>Powierzenie realizacji zadań innemu Podwykonawcy lub dalszemu Podwykonawcy niż ten, z</w:t>
      </w:r>
      <w:r w:rsidR="00A57544">
        <w:rPr>
          <w:rFonts w:ascii="Arial" w:hAnsi="Arial" w:cs="Arial"/>
        </w:rPr>
        <w:t> </w:t>
      </w:r>
      <w:r w:rsidRPr="00441960">
        <w:rPr>
          <w:rFonts w:ascii="Arial" w:hAnsi="Arial" w:cs="Arial"/>
        </w:rPr>
        <w:t>którym została</w:t>
      </w:r>
      <w:r w:rsidRPr="00441960">
        <w:rPr>
          <w:rFonts w:ascii="Arial" w:hAnsi="Arial" w:cs="Arial"/>
          <w:spacing w:val="-43"/>
        </w:rPr>
        <w:t xml:space="preserve"> </w:t>
      </w:r>
      <w:r w:rsidRPr="00441960">
        <w:rPr>
          <w:rFonts w:ascii="Arial" w:hAnsi="Arial" w:cs="Arial"/>
        </w:rPr>
        <w:t>zawarta zaakceptowana przez Zamawiającego Umowa o podwykonawstwo, lub inna istotna zmiana tej</w:t>
      </w:r>
      <w:r w:rsidRPr="00441960">
        <w:rPr>
          <w:rFonts w:ascii="Arial" w:hAnsi="Arial" w:cs="Arial"/>
          <w:spacing w:val="1"/>
        </w:rPr>
        <w:t xml:space="preserve"> </w:t>
      </w:r>
      <w:r w:rsidRPr="00441960">
        <w:rPr>
          <w:rFonts w:ascii="Arial" w:hAnsi="Arial" w:cs="Arial"/>
        </w:rPr>
        <w:t>umowy, w tym zmiana zakresu zadań określonych tą umową, wymaga ponownej akceptacji Zamawiającego</w:t>
      </w:r>
      <w:r w:rsidRPr="00441960">
        <w:rPr>
          <w:rFonts w:ascii="Arial" w:hAnsi="Arial" w:cs="Arial"/>
          <w:spacing w:val="-43"/>
        </w:rPr>
        <w:t xml:space="preserve"> </w:t>
      </w:r>
      <w:r w:rsidRPr="00441960">
        <w:rPr>
          <w:rFonts w:ascii="Arial" w:hAnsi="Arial" w:cs="Arial"/>
        </w:rPr>
        <w:t>w</w:t>
      </w:r>
      <w:r w:rsidRPr="00441960">
        <w:rPr>
          <w:rFonts w:ascii="Arial" w:hAnsi="Arial" w:cs="Arial"/>
          <w:spacing w:val="-2"/>
        </w:rPr>
        <w:t xml:space="preserve"> </w:t>
      </w:r>
      <w:r w:rsidRPr="00441960">
        <w:rPr>
          <w:rFonts w:ascii="Arial" w:hAnsi="Arial" w:cs="Arial"/>
        </w:rPr>
        <w:t>trybie</w:t>
      </w:r>
      <w:r w:rsidRPr="00441960">
        <w:rPr>
          <w:rFonts w:ascii="Arial" w:hAnsi="Arial" w:cs="Arial"/>
          <w:spacing w:val="-2"/>
        </w:rPr>
        <w:t xml:space="preserve"> </w:t>
      </w:r>
      <w:r w:rsidRPr="00441960">
        <w:rPr>
          <w:rFonts w:ascii="Arial" w:hAnsi="Arial" w:cs="Arial"/>
        </w:rPr>
        <w:t>określonym</w:t>
      </w:r>
      <w:r w:rsidRPr="00441960">
        <w:rPr>
          <w:rFonts w:ascii="Arial" w:hAnsi="Arial" w:cs="Arial"/>
          <w:spacing w:val="1"/>
        </w:rPr>
        <w:t xml:space="preserve"> </w:t>
      </w:r>
      <w:r w:rsidRPr="00441960">
        <w:rPr>
          <w:rFonts w:ascii="Arial" w:hAnsi="Arial" w:cs="Arial"/>
        </w:rPr>
        <w:t>w § 1</w:t>
      </w:r>
      <w:r w:rsidR="00B07518" w:rsidRPr="00441960">
        <w:rPr>
          <w:rFonts w:ascii="Arial" w:hAnsi="Arial" w:cs="Arial"/>
        </w:rPr>
        <w:t>2</w:t>
      </w:r>
      <w:r w:rsidRPr="00441960">
        <w:rPr>
          <w:rFonts w:ascii="Arial" w:hAnsi="Arial" w:cs="Arial"/>
          <w:spacing w:val="-1"/>
        </w:rPr>
        <w:t xml:space="preserve"> </w:t>
      </w:r>
      <w:r w:rsidRPr="00441960">
        <w:rPr>
          <w:rFonts w:ascii="Arial" w:hAnsi="Arial" w:cs="Arial"/>
        </w:rPr>
        <w:t>ust. 11-17.</w:t>
      </w:r>
    </w:p>
    <w:p w14:paraId="4AB1062E" w14:textId="102CD93B" w:rsidR="009B5FA1" w:rsidRPr="00441960" w:rsidRDefault="00D11B96">
      <w:pPr>
        <w:pStyle w:val="Akapitzlist"/>
        <w:numPr>
          <w:ilvl w:val="0"/>
          <w:numId w:val="6"/>
        </w:numPr>
        <w:tabs>
          <w:tab w:val="left" w:pos="426"/>
        </w:tabs>
        <w:ind w:left="284" w:right="-71" w:hanging="284"/>
        <w:rPr>
          <w:rFonts w:ascii="Arial" w:hAnsi="Arial" w:cs="Arial"/>
        </w:rPr>
      </w:pPr>
      <w:r w:rsidRPr="00441960">
        <w:rPr>
          <w:rFonts w:ascii="Arial" w:hAnsi="Arial" w:cs="Arial"/>
        </w:rPr>
        <w:t>Do zmian istotnych postanowień Umów o podwykonawstwo</w:t>
      </w:r>
      <w:r w:rsidR="006C07C7" w:rsidRPr="00441960">
        <w:rPr>
          <w:rFonts w:ascii="Arial" w:hAnsi="Arial" w:cs="Arial"/>
        </w:rPr>
        <w:t xml:space="preserve"> </w:t>
      </w:r>
      <w:r w:rsidRPr="00441960">
        <w:rPr>
          <w:rFonts w:ascii="Arial" w:hAnsi="Arial" w:cs="Arial"/>
        </w:rPr>
        <w:t>stosuje się</w:t>
      </w:r>
      <w:r w:rsidRPr="00441960">
        <w:rPr>
          <w:rFonts w:ascii="Arial" w:hAnsi="Arial" w:cs="Arial"/>
          <w:spacing w:val="1"/>
        </w:rPr>
        <w:t xml:space="preserve"> </w:t>
      </w:r>
      <w:r w:rsidRPr="00441960">
        <w:rPr>
          <w:rFonts w:ascii="Arial" w:hAnsi="Arial" w:cs="Arial"/>
        </w:rPr>
        <w:t>zasady</w:t>
      </w:r>
      <w:r w:rsidRPr="00441960">
        <w:rPr>
          <w:rFonts w:ascii="Arial" w:hAnsi="Arial" w:cs="Arial"/>
          <w:spacing w:val="-1"/>
        </w:rPr>
        <w:t xml:space="preserve"> </w:t>
      </w:r>
      <w:r w:rsidRPr="00441960">
        <w:rPr>
          <w:rFonts w:ascii="Arial" w:hAnsi="Arial" w:cs="Arial"/>
        </w:rPr>
        <w:t>określone</w:t>
      </w:r>
      <w:r w:rsidRPr="00441960">
        <w:rPr>
          <w:rFonts w:ascii="Arial" w:hAnsi="Arial" w:cs="Arial"/>
          <w:spacing w:val="-1"/>
        </w:rPr>
        <w:t xml:space="preserve"> </w:t>
      </w:r>
      <w:r w:rsidRPr="00441960">
        <w:rPr>
          <w:rFonts w:ascii="Arial" w:hAnsi="Arial" w:cs="Arial"/>
        </w:rPr>
        <w:t>w</w:t>
      </w:r>
      <w:r w:rsidRPr="00441960">
        <w:rPr>
          <w:rFonts w:ascii="Arial" w:hAnsi="Arial" w:cs="Arial"/>
          <w:spacing w:val="3"/>
        </w:rPr>
        <w:t xml:space="preserve"> </w:t>
      </w:r>
      <w:r w:rsidRPr="00441960">
        <w:rPr>
          <w:rFonts w:ascii="Arial" w:hAnsi="Arial" w:cs="Arial"/>
        </w:rPr>
        <w:t>§</w:t>
      </w:r>
      <w:r w:rsidRPr="00441960">
        <w:rPr>
          <w:rFonts w:ascii="Arial" w:hAnsi="Arial" w:cs="Arial"/>
          <w:spacing w:val="-1"/>
        </w:rPr>
        <w:t xml:space="preserve"> </w:t>
      </w:r>
      <w:r w:rsidRPr="00441960">
        <w:rPr>
          <w:rFonts w:ascii="Arial" w:hAnsi="Arial" w:cs="Arial"/>
        </w:rPr>
        <w:t>1</w:t>
      </w:r>
      <w:r w:rsidR="00B07518" w:rsidRPr="00441960">
        <w:rPr>
          <w:rFonts w:ascii="Arial" w:hAnsi="Arial" w:cs="Arial"/>
        </w:rPr>
        <w:t>2</w:t>
      </w:r>
      <w:r w:rsidRPr="00441960">
        <w:rPr>
          <w:rFonts w:ascii="Arial" w:hAnsi="Arial" w:cs="Arial"/>
          <w:spacing w:val="-1"/>
        </w:rPr>
        <w:t xml:space="preserve"> </w:t>
      </w:r>
      <w:r w:rsidRPr="00441960">
        <w:rPr>
          <w:rFonts w:ascii="Arial" w:hAnsi="Arial" w:cs="Arial"/>
        </w:rPr>
        <w:t>ust.</w:t>
      </w:r>
      <w:r w:rsidRPr="00441960">
        <w:rPr>
          <w:rFonts w:ascii="Arial" w:hAnsi="Arial" w:cs="Arial"/>
          <w:spacing w:val="3"/>
        </w:rPr>
        <w:t xml:space="preserve"> </w:t>
      </w:r>
      <w:r w:rsidRPr="00441960">
        <w:rPr>
          <w:rFonts w:ascii="Arial" w:hAnsi="Arial" w:cs="Arial"/>
        </w:rPr>
        <w:t>11-17.</w:t>
      </w:r>
    </w:p>
    <w:p w14:paraId="0446E775" w14:textId="6571CF76" w:rsidR="009B5FA1" w:rsidRPr="00441960" w:rsidRDefault="00D11B96">
      <w:pPr>
        <w:pStyle w:val="Akapitzlist"/>
        <w:numPr>
          <w:ilvl w:val="0"/>
          <w:numId w:val="6"/>
        </w:numPr>
        <w:tabs>
          <w:tab w:val="left" w:pos="426"/>
        </w:tabs>
        <w:ind w:left="284" w:right="-71" w:hanging="284"/>
        <w:rPr>
          <w:rFonts w:ascii="Arial" w:hAnsi="Arial" w:cs="Arial"/>
        </w:rPr>
      </w:pPr>
      <w:r w:rsidRPr="00441960">
        <w:rPr>
          <w:rFonts w:ascii="Arial" w:hAnsi="Arial" w:cs="Arial"/>
        </w:rPr>
        <w:t>W</w:t>
      </w:r>
      <w:r w:rsidRPr="00441960">
        <w:rPr>
          <w:rFonts w:ascii="Arial" w:hAnsi="Arial" w:cs="Arial"/>
          <w:spacing w:val="-5"/>
        </w:rPr>
        <w:t xml:space="preserve"> </w:t>
      </w:r>
      <w:r w:rsidRPr="00441960">
        <w:rPr>
          <w:rFonts w:ascii="Arial" w:hAnsi="Arial" w:cs="Arial"/>
        </w:rPr>
        <w:t>przypadku</w:t>
      </w:r>
      <w:r w:rsidRPr="00441960">
        <w:rPr>
          <w:rFonts w:ascii="Arial" w:hAnsi="Arial" w:cs="Arial"/>
          <w:spacing w:val="-3"/>
        </w:rPr>
        <w:t xml:space="preserve"> </w:t>
      </w:r>
      <w:r w:rsidRPr="00441960">
        <w:rPr>
          <w:rFonts w:ascii="Arial" w:hAnsi="Arial" w:cs="Arial"/>
        </w:rPr>
        <w:t>zawarcia</w:t>
      </w:r>
      <w:r w:rsidRPr="00441960">
        <w:rPr>
          <w:rFonts w:ascii="Arial" w:hAnsi="Arial" w:cs="Arial"/>
          <w:spacing w:val="-4"/>
        </w:rPr>
        <w:t xml:space="preserve"> </w:t>
      </w:r>
      <w:r w:rsidRPr="00441960">
        <w:rPr>
          <w:rFonts w:ascii="Arial" w:hAnsi="Arial" w:cs="Arial"/>
        </w:rPr>
        <w:t>Umowy</w:t>
      </w:r>
      <w:r w:rsidRPr="00441960">
        <w:rPr>
          <w:rFonts w:ascii="Arial" w:hAnsi="Arial" w:cs="Arial"/>
          <w:spacing w:val="-5"/>
        </w:rPr>
        <w:t xml:space="preserve"> </w:t>
      </w:r>
      <w:r w:rsidRPr="00441960">
        <w:rPr>
          <w:rFonts w:ascii="Arial" w:hAnsi="Arial" w:cs="Arial"/>
        </w:rPr>
        <w:t>o</w:t>
      </w:r>
      <w:r w:rsidRPr="00441960">
        <w:rPr>
          <w:rFonts w:ascii="Arial" w:hAnsi="Arial" w:cs="Arial"/>
          <w:spacing w:val="-4"/>
        </w:rPr>
        <w:t xml:space="preserve"> </w:t>
      </w:r>
      <w:r w:rsidRPr="00441960">
        <w:rPr>
          <w:rFonts w:ascii="Arial" w:hAnsi="Arial" w:cs="Arial"/>
        </w:rPr>
        <w:t>podwykonawstwo</w:t>
      </w:r>
      <w:r w:rsidRPr="00441960">
        <w:rPr>
          <w:rFonts w:ascii="Arial" w:hAnsi="Arial" w:cs="Arial"/>
          <w:spacing w:val="-4"/>
        </w:rPr>
        <w:t xml:space="preserve"> </w:t>
      </w:r>
      <w:r w:rsidRPr="00441960">
        <w:rPr>
          <w:rFonts w:ascii="Arial" w:hAnsi="Arial" w:cs="Arial"/>
        </w:rPr>
        <w:t>Wykonawca,</w:t>
      </w:r>
      <w:r w:rsidRPr="00441960">
        <w:rPr>
          <w:rFonts w:ascii="Arial" w:hAnsi="Arial" w:cs="Arial"/>
          <w:spacing w:val="-4"/>
        </w:rPr>
        <w:t xml:space="preserve"> </w:t>
      </w:r>
      <w:r w:rsidRPr="00441960">
        <w:rPr>
          <w:rFonts w:ascii="Arial" w:hAnsi="Arial" w:cs="Arial"/>
        </w:rPr>
        <w:t>Podwykonawca</w:t>
      </w:r>
      <w:r w:rsidRPr="00441960">
        <w:rPr>
          <w:rFonts w:ascii="Arial" w:hAnsi="Arial" w:cs="Arial"/>
          <w:spacing w:val="-5"/>
        </w:rPr>
        <w:t xml:space="preserve"> </w:t>
      </w:r>
      <w:r w:rsidRPr="00441960">
        <w:rPr>
          <w:rFonts w:ascii="Arial" w:hAnsi="Arial" w:cs="Arial"/>
        </w:rPr>
        <w:t>lub</w:t>
      </w:r>
      <w:r w:rsidRPr="00441960">
        <w:rPr>
          <w:rFonts w:ascii="Arial" w:hAnsi="Arial" w:cs="Arial"/>
          <w:spacing w:val="-4"/>
        </w:rPr>
        <w:t xml:space="preserve"> </w:t>
      </w:r>
      <w:r w:rsidRPr="00441960">
        <w:rPr>
          <w:rFonts w:ascii="Arial" w:hAnsi="Arial" w:cs="Arial"/>
        </w:rPr>
        <w:t>dalszy</w:t>
      </w:r>
      <w:r w:rsidRPr="00441960">
        <w:rPr>
          <w:rFonts w:ascii="Arial" w:hAnsi="Arial" w:cs="Arial"/>
          <w:spacing w:val="-3"/>
        </w:rPr>
        <w:t xml:space="preserve"> </w:t>
      </w:r>
      <w:r w:rsidRPr="00441960">
        <w:rPr>
          <w:rFonts w:ascii="Arial" w:hAnsi="Arial" w:cs="Arial"/>
        </w:rPr>
        <w:t>Podwykonawca</w:t>
      </w:r>
      <w:r w:rsidRPr="00441960">
        <w:rPr>
          <w:rFonts w:ascii="Arial" w:hAnsi="Arial" w:cs="Arial"/>
          <w:spacing w:val="-43"/>
        </w:rPr>
        <w:t xml:space="preserve"> </w:t>
      </w:r>
      <w:r w:rsidRPr="00441960">
        <w:rPr>
          <w:rFonts w:ascii="Arial" w:hAnsi="Arial" w:cs="Arial"/>
        </w:rPr>
        <w:t>jest</w:t>
      </w:r>
      <w:r w:rsidRPr="00441960">
        <w:rPr>
          <w:rFonts w:ascii="Arial" w:hAnsi="Arial" w:cs="Arial"/>
          <w:spacing w:val="45"/>
        </w:rPr>
        <w:t xml:space="preserve"> </w:t>
      </w:r>
      <w:r w:rsidRPr="00441960">
        <w:rPr>
          <w:rFonts w:ascii="Arial" w:hAnsi="Arial" w:cs="Arial"/>
        </w:rPr>
        <w:t>zobowiązany</w:t>
      </w:r>
      <w:r w:rsidRPr="00441960">
        <w:rPr>
          <w:rFonts w:ascii="Arial" w:hAnsi="Arial" w:cs="Arial"/>
          <w:spacing w:val="46"/>
        </w:rPr>
        <w:t xml:space="preserve"> </w:t>
      </w:r>
      <w:r w:rsidRPr="00441960">
        <w:rPr>
          <w:rFonts w:ascii="Arial" w:hAnsi="Arial" w:cs="Arial"/>
        </w:rPr>
        <w:t>do</w:t>
      </w:r>
      <w:r w:rsidRPr="00441960">
        <w:rPr>
          <w:rFonts w:ascii="Arial" w:hAnsi="Arial" w:cs="Arial"/>
          <w:spacing w:val="45"/>
        </w:rPr>
        <w:t xml:space="preserve"> </w:t>
      </w:r>
      <w:r w:rsidRPr="00441960">
        <w:rPr>
          <w:rFonts w:ascii="Arial" w:hAnsi="Arial" w:cs="Arial"/>
        </w:rPr>
        <w:t>zapłaty wynagrodzenia</w:t>
      </w:r>
      <w:r w:rsidRPr="00441960">
        <w:rPr>
          <w:rFonts w:ascii="Arial" w:hAnsi="Arial" w:cs="Arial"/>
          <w:spacing w:val="45"/>
        </w:rPr>
        <w:t xml:space="preserve"> </w:t>
      </w:r>
      <w:r w:rsidRPr="00441960">
        <w:rPr>
          <w:rFonts w:ascii="Arial" w:hAnsi="Arial" w:cs="Arial"/>
        </w:rPr>
        <w:t>należnego</w:t>
      </w:r>
      <w:r w:rsidRPr="00441960">
        <w:rPr>
          <w:rFonts w:ascii="Arial" w:hAnsi="Arial" w:cs="Arial"/>
          <w:spacing w:val="45"/>
        </w:rPr>
        <w:t xml:space="preserve"> </w:t>
      </w:r>
      <w:r w:rsidRPr="00441960">
        <w:rPr>
          <w:rFonts w:ascii="Arial" w:hAnsi="Arial" w:cs="Arial"/>
        </w:rPr>
        <w:t>Podwykonawcy</w:t>
      </w:r>
      <w:r w:rsidRPr="00441960">
        <w:rPr>
          <w:rFonts w:ascii="Arial" w:hAnsi="Arial" w:cs="Arial"/>
          <w:spacing w:val="46"/>
        </w:rPr>
        <w:t xml:space="preserve"> </w:t>
      </w:r>
      <w:r w:rsidRPr="00441960">
        <w:rPr>
          <w:rFonts w:ascii="Arial" w:hAnsi="Arial" w:cs="Arial"/>
        </w:rPr>
        <w:t>lub</w:t>
      </w:r>
      <w:r w:rsidRPr="00441960">
        <w:rPr>
          <w:rFonts w:ascii="Arial" w:hAnsi="Arial" w:cs="Arial"/>
          <w:spacing w:val="45"/>
        </w:rPr>
        <w:t xml:space="preserve"> </w:t>
      </w:r>
      <w:r w:rsidR="007C7722" w:rsidRPr="00441960">
        <w:rPr>
          <w:rFonts w:ascii="Arial" w:hAnsi="Arial" w:cs="Arial"/>
        </w:rPr>
        <w:t>dalszemu Podwykonawcy</w:t>
      </w:r>
      <w:r w:rsidRPr="00441960">
        <w:rPr>
          <w:rFonts w:ascii="Arial" w:hAnsi="Arial" w:cs="Arial"/>
          <w:spacing w:val="-43"/>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zachowaniem</w:t>
      </w:r>
      <w:r w:rsidRPr="00441960">
        <w:rPr>
          <w:rFonts w:ascii="Arial" w:hAnsi="Arial" w:cs="Arial"/>
          <w:spacing w:val="-1"/>
        </w:rPr>
        <w:t xml:space="preserve"> </w:t>
      </w:r>
      <w:r w:rsidRPr="00441960">
        <w:rPr>
          <w:rFonts w:ascii="Arial" w:hAnsi="Arial" w:cs="Arial"/>
        </w:rPr>
        <w:t>terminów</w:t>
      </w:r>
      <w:r w:rsidRPr="00441960">
        <w:rPr>
          <w:rFonts w:ascii="Arial" w:hAnsi="Arial" w:cs="Arial"/>
          <w:spacing w:val="-1"/>
        </w:rPr>
        <w:t xml:space="preserve"> </w:t>
      </w:r>
      <w:r w:rsidRPr="00441960">
        <w:rPr>
          <w:rFonts w:ascii="Arial" w:hAnsi="Arial" w:cs="Arial"/>
        </w:rPr>
        <w:t>określonych tą umową.</w:t>
      </w:r>
    </w:p>
    <w:p w14:paraId="01A74005" w14:textId="77777777" w:rsidR="009B5FA1" w:rsidRPr="00441960" w:rsidRDefault="00D11B96">
      <w:pPr>
        <w:pStyle w:val="Akapitzlist"/>
        <w:numPr>
          <w:ilvl w:val="0"/>
          <w:numId w:val="6"/>
        </w:numPr>
        <w:tabs>
          <w:tab w:val="left" w:pos="426"/>
        </w:tabs>
        <w:ind w:left="284" w:right="-71" w:hanging="284"/>
        <w:rPr>
          <w:rFonts w:ascii="Arial" w:hAnsi="Arial" w:cs="Arial"/>
        </w:rPr>
      </w:pPr>
      <w:r w:rsidRPr="00441960">
        <w:rPr>
          <w:rFonts w:ascii="Arial" w:hAnsi="Arial" w:cs="Arial"/>
        </w:rPr>
        <w:t>Wykonawca przed przystąpieniem do wykonania zamówienia poda nazwy albo</w:t>
      </w:r>
      <w:r w:rsidRPr="00441960">
        <w:rPr>
          <w:rFonts w:ascii="Arial" w:hAnsi="Arial" w:cs="Arial"/>
          <w:spacing w:val="1"/>
        </w:rPr>
        <w:t xml:space="preserve"> </w:t>
      </w:r>
      <w:r w:rsidRPr="00441960">
        <w:rPr>
          <w:rFonts w:ascii="Arial" w:hAnsi="Arial" w:cs="Arial"/>
        </w:rPr>
        <w:t>imiona</w:t>
      </w:r>
      <w:r w:rsidRPr="00441960">
        <w:rPr>
          <w:rFonts w:ascii="Arial" w:hAnsi="Arial" w:cs="Arial"/>
          <w:spacing w:val="28"/>
        </w:rPr>
        <w:t xml:space="preserve"> </w:t>
      </w:r>
      <w:r w:rsidRPr="00441960">
        <w:rPr>
          <w:rFonts w:ascii="Arial" w:hAnsi="Arial" w:cs="Arial"/>
        </w:rPr>
        <w:t>i</w:t>
      </w:r>
      <w:r w:rsidRPr="00441960">
        <w:rPr>
          <w:rFonts w:ascii="Arial" w:hAnsi="Arial" w:cs="Arial"/>
          <w:spacing w:val="29"/>
        </w:rPr>
        <w:t xml:space="preserve"> </w:t>
      </w:r>
      <w:r w:rsidRPr="00441960">
        <w:rPr>
          <w:rFonts w:ascii="Arial" w:hAnsi="Arial" w:cs="Arial"/>
        </w:rPr>
        <w:t>nazwiska</w:t>
      </w:r>
      <w:r w:rsidRPr="00441960">
        <w:rPr>
          <w:rFonts w:ascii="Arial" w:hAnsi="Arial" w:cs="Arial"/>
          <w:spacing w:val="29"/>
        </w:rPr>
        <w:t xml:space="preserve"> </w:t>
      </w:r>
      <w:r w:rsidRPr="00441960">
        <w:rPr>
          <w:rFonts w:ascii="Arial" w:hAnsi="Arial" w:cs="Arial"/>
        </w:rPr>
        <w:t>oraz</w:t>
      </w:r>
      <w:r w:rsidRPr="00441960">
        <w:rPr>
          <w:rFonts w:ascii="Arial" w:hAnsi="Arial" w:cs="Arial"/>
          <w:spacing w:val="29"/>
        </w:rPr>
        <w:t xml:space="preserve"> </w:t>
      </w:r>
      <w:r w:rsidRPr="00441960">
        <w:rPr>
          <w:rFonts w:ascii="Arial" w:hAnsi="Arial" w:cs="Arial"/>
        </w:rPr>
        <w:t>dane</w:t>
      </w:r>
      <w:r w:rsidRPr="00441960">
        <w:rPr>
          <w:rFonts w:ascii="Arial" w:hAnsi="Arial" w:cs="Arial"/>
          <w:spacing w:val="28"/>
        </w:rPr>
        <w:t xml:space="preserve"> </w:t>
      </w:r>
      <w:r w:rsidRPr="00441960">
        <w:rPr>
          <w:rFonts w:ascii="Arial" w:hAnsi="Arial" w:cs="Arial"/>
        </w:rPr>
        <w:t>kontaktowe</w:t>
      </w:r>
      <w:r w:rsidRPr="00441960">
        <w:rPr>
          <w:rFonts w:ascii="Arial" w:hAnsi="Arial" w:cs="Arial"/>
          <w:spacing w:val="27"/>
        </w:rPr>
        <w:t xml:space="preserve"> </w:t>
      </w:r>
      <w:r w:rsidRPr="00441960">
        <w:rPr>
          <w:rFonts w:ascii="Arial" w:hAnsi="Arial" w:cs="Arial"/>
        </w:rPr>
        <w:t>podwykonawców</w:t>
      </w:r>
      <w:r w:rsidRPr="00441960">
        <w:rPr>
          <w:rFonts w:ascii="Arial" w:hAnsi="Arial" w:cs="Arial"/>
          <w:spacing w:val="28"/>
        </w:rPr>
        <w:t xml:space="preserve"> </w:t>
      </w:r>
      <w:r w:rsidRPr="00441960">
        <w:rPr>
          <w:rFonts w:ascii="Arial" w:hAnsi="Arial" w:cs="Arial"/>
        </w:rPr>
        <w:t>i</w:t>
      </w:r>
      <w:r w:rsidRPr="00441960">
        <w:rPr>
          <w:rFonts w:ascii="Arial" w:hAnsi="Arial" w:cs="Arial"/>
          <w:spacing w:val="28"/>
        </w:rPr>
        <w:t xml:space="preserve"> </w:t>
      </w:r>
      <w:r w:rsidRPr="00441960">
        <w:rPr>
          <w:rFonts w:ascii="Arial" w:hAnsi="Arial" w:cs="Arial"/>
        </w:rPr>
        <w:t>osób</w:t>
      </w:r>
      <w:r w:rsidRPr="00441960">
        <w:rPr>
          <w:rFonts w:ascii="Arial" w:hAnsi="Arial" w:cs="Arial"/>
          <w:spacing w:val="29"/>
        </w:rPr>
        <w:t xml:space="preserve"> </w:t>
      </w:r>
      <w:r w:rsidRPr="00441960">
        <w:rPr>
          <w:rFonts w:ascii="Arial" w:hAnsi="Arial" w:cs="Arial"/>
        </w:rPr>
        <w:t>do</w:t>
      </w:r>
      <w:r w:rsidRPr="00441960">
        <w:rPr>
          <w:rFonts w:ascii="Arial" w:hAnsi="Arial" w:cs="Arial"/>
          <w:spacing w:val="29"/>
        </w:rPr>
        <w:t xml:space="preserve"> </w:t>
      </w:r>
      <w:r w:rsidRPr="00441960">
        <w:rPr>
          <w:rFonts w:ascii="Arial" w:hAnsi="Arial" w:cs="Arial"/>
        </w:rPr>
        <w:t>kontaktu</w:t>
      </w:r>
      <w:r w:rsidRPr="00441960">
        <w:rPr>
          <w:rFonts w:ascii="Arial" w:hAnsi="Arial" w:cs="Arial"/>
          <w:spacing w:val="26"/>
        </w:rPr>
        <w:t xml:space="preserve"> </w:t>
      </w:r>
      <w:r w:rsidRPr="00441960">
        <w:rPr>
          <w:rFonts w:ascii="Arial" w:hAnsi="Arial" w:cs="Arial"/>
        </w:rPr>
        <w:t>z</w:t>
      </w:r>
      <w:r w:rsidRPr="00441960">
        <w:rPr>
          <w:rFonts w:ascii="Arial" w:hAnsi="Arial" w:cs="Arial"/>
          <w:spacing w:val="29"/>
        </w:rPr>
        <w:t xml:space="preserve"> </w:t>
      </w:r>
      <w:r w:rsidRPr="00441960">
        <w:rPr>
          <w:rFonts w:ascii="Arial" w:hAnsi="Arial" w:cs="Arial"/>
        </w:rPr>
        <w:t>nimi,</w:t>
      </w:r>
      <w:r w:rsidRPr="00441960">
        <w:rPr>
          <w:rFonts w:ascii="Arial" w:hAnsi="Arial" w:cs="Arial"/>
          <w:spacing w:val="29"/>
        </w:rPr>
        <w:t xml:space="preserve"> </w:t>
      </w:r>
      <w:r w:rsidRPr="00441960">
        <w:rPr>
          <w:rFonts w:ascii="Arial" w:hAnsi="Arial" w:cs="Arial"/>
        </w:rPr>
        <w:t>zaangażowanych</w:t>
      </w:r>
      <w:r w:rsidRPr="00441960">
        <w:rPr>
          <w:rFonts w:ascii="Arial" w:hAnsi="Arial" w:cs="Arial"/>
          <w:spacing w:val="-43"/>
        </w:rPr>
        <w:t xml:space="preserve"> </w:t>
      </w:r>
      <w:r w:rsidRPr="00441960">
        <w:rPr>
          <w:rFonts w:ascii="Arial" w:hAnsi="Arial" w:cs="Arial"/>
        </w:rPr>
        <w:t>w</w:t>
      </w:r>
      <w:r w:rsidRPr="00441960">
        <w:rPr>
          <w:rFonts w:ascii="Arial" w:hAnsi="Arial" w:cs="Arial"/>
          <w:spacing w:val="-2"/>
        </w:rPr>
        <w:t xml:space="preserve"> </w:t>
      </w:r>
      <w:r w:rsidRPr="00441960">
        <w:rPr>
          <w:rFonts w:ascii="Arial" w:hAnsi="Arial" w:cs="Arial"/>
        </w:rPr>
        <w:t>realizację</w:t>
      </w:r>
      <w:r w:rsidRPr="00441960">
        <w:rPr>
          <w:rFonts w:ascii="Arial" w:hAnsi="Arial" w:cs="Arial"/>
          <w:spacing w:val="-1"/>
        </w:rPr>
        <w:t xml:space="preserve"> </w:t>
      </w:r>
      <w:r w:rsidRPr="00441960">
        <w:rPr>
          <w:rFonts w:ascii="Arial" w:hAnsi="Arial" w:cs="Arial"/>
        </w:rPr>
        <w:t>zamówienia</w:t>
      </w:r>
      <w:r w:rsidR="001C5768" w:rsidRPr="00441960">
        <w:rPr>
          <w:rFonts w:ascii="Arial" w:hAnsi="Arial" w:cs="Arial"/>
        </w:rPr>
        <w:t>, o ile są już znane</w:t>
      </w:r>
      <w:r w:rsidRPr="00441960">
        <w:rPr>
          <w:rFonts w:ascii="Arial" w:hAnsi="Arial" w:cs="Arial"/>
        </w:rPr>
        <w:t>.</w:t>
      </w:r>
    </w:p>
    <w:p w14:paraId="084FB492" w14:textId="29817E24" w:rsidR="009B5FA1" w:rsidRDefault="00D11B96">
      <w:pPr>
        <w:pStyle w:val="Akapitzlist"/>
        <w:numPr>
          <w:ilvl w:val="0"/>
          <w:numId w:val="6"/>
        </w:numPr>
        <w:tabs>
          <w:tab w:val="left" w:pos="426"/>
        </w:tabs>
        <w:ind w:left="284" w:right="-71" w:hanging="284"/>
        <w:rPr>
          <w:rFonts w:ascii="Arial" w:hAnsi="Arial" w:cs="Arial"/>
        </w:rPr>
      </w:pPr>
      <w:r w:rsidRPr="00441960">
        <w:rPr>
          <w:rFonts w:ascii="Arial" w:hAnsi="Arial" w:cs="Arial"/>
        </w:rPr>
        <w:t>Wykonawca</w:t>
      </w:r>
      <w:r w:rsidRPr="00441960">
        <w:rPr>
          <w:rFonts w:ascii="Arial" w:hAnsi="Arial" w:cs="Arial"/>
          <w:spacing w:val="30"/>
        </w:rPr>
        <w:t xml:space="preserve"> </w:t>
      </w:r>
      <w:r w:rsidRPr="00441960">
        <w:rPr>
          <w:rFonts w:ascii="Arial" w:hAnsi="Arial" w:cs="Arial"/>
        </w:rPr>
        <w:t>ma</w:t>
      </w:r>
      <w:r w:rsidRPr="00441960">
        <w:rPr>
          <w:rFonts w:ascii="Arial" w:hAnsi="Arial" w:cs="Arial"/>
          <w:spacing w:val="32"/>
        </w:rPr>
        <w:t xml:space="preserve"> </w:t>
      </w:r>
      <w:r w:rsidRPr="00441960">
        <w:rPr>
          <w:rFonts w:ascii="Arial" w:hAnsi="Arial" w:cs="Arial"/>
        </w:rPr>
        <w:t>obowiązek</w:t>
      </w:r>
      <w:r w:rsidRPr="00441960">
        <w:rPr>
          <w:rFonts w:ascii="Arial" w:hAnsi="Arial" w:cs="Arial"/>
          <w:spacing w:val="32"/>
        </w:rPr>
        <w:t xml:space="preserve"> </w:t>
      </w:r>
      <w:r w:rsidRPr="00441960">
        <w:rPr>
          <w:rFonts w:ascii="Arial" w:hAnsi="Arial" w:cs="Arial"/>
        </w:rPr>
        <w:t>zawiadomić</w:t>
      </w:r>
      <w:r w:rsidRPr="00441960">
        <w:rPr>
          <w:rFonts w:ascii="Arial" w:hAnsi="Arial" w:cs="Arial"/>
          <w:spacing w:val="31"/>
        </w:rPr>
        <w:t xml:space="preserve"> </w:t>
      </w:r>
      <w:r w:rsidRPr="00441960">
        <w:rPr>
          <w:rFonts w:ascii="Arial" w:hAnsi="Arial" w:cs="Arial"/>
        </w:rPr>
        <w:t>Zamawiającego</w:t>
      </w:r>
      <w:r w:rsidRPr="00441960">
        <w:rPr>
          <w:rFonts w:ascii="Arial" w:hAnsi="Arial" w:cs="Arial"/>
          <w:spacing w:val="32"/>
        </w:rPr>
        <w:t xml:space="preserve"> </w:t>
      </w:r>
      <w:r w:rsidRPr="00441960">
        <w:rPr>
          <w:rFonts w:ascii="Arial" w:hAnsi="Arial" w:cs="Arial"/>
        </w:rPr>
        <w:t>o</w:t>
      </w:r>
      <w:r w:rsidRPr="00441960">
        <w:rPr>
          <w:rFonts w:ascii="Arial" w:hAnsi="Arial" w:cs="Arial"/>
          <w:spacing w:val="33"/>
        </w:rPr>
        <w:t xml:space="preserve"> </w:t>
      </w:r>
      <w:r w:rsidRPr="00441960">
        <w:rPr>
          <w:rFonts w:ascii="Arial" w:hAnsi="Arial" w:cs="Arial"/>
        </w:rPr>
        <w:t>wszelkich</w:t>
      </w:r>
      <w:r w:rsidRPr="00441960">
        <w:rPr>
          <w:rFonts w:ascii="Arial" w:hAnsi="Arial" w:cs="Arial"/>
          <w:spacing w:val="32"/>
        </w:rPr>
        <w:t xml:space="preserve"> </w:t>
      </w:r>
      <w:r w:rsidRPr="00441960">
        <w:rPr>
          <w:rFonts w:ascii="Arial" w:hAnsi="Arial" w:cs="Arial"/>
        </w:rPr>
        <w:t>zmianach</w:t>
      </w:r>
      <w:r w:rsidRPr="00441960">
        <w:rPr>
          <w:rFonts w:ascii="Arial" w:hAnsi="Arial" w:cs="Arial"/>
          <w:spacing w:val="32"/>
        </w:rPr>
        <w:t xml:space="preserve"> </w:t>
      </w:r>
      <w:r w:rsidRPr="00441960">
        <w:rPr>
          <w:rFonts w:ascii="Arial" w:hAnsi="Arial" w:cs="Arial"/>
        </w:rPr>
        <w:t>danych,</w:t>
      </w:r>
      <w:r w:rsidRPr="00441960">
        <w:rPr>
          <w:rFonts w:ascii="Arial" w:hAnsi="Arial" w:cs="Arial"/>
          <w:spacing w:val="32"/>
        </w:rPr>
        <w:t xml:space="preserve"> </w:t>
      </w:r>
      <w:r w:rsidRPr="00441960">
        <w:rPr>
          <w:rFonts w:ascii="Arial" w:hAnsi="Arial" w:cs="Arial"/>
        </w:rPr>
        <w:t>o</w:t>
      </w:r>
      <w:r w:rsidR="00A57544">
        <w:rPr>
          <w:rFonts w:ascii="Arial" w:hAnsi="Arial" w:cs="Arial"/>
          <w:spacing w:val="31"/>
        </w:rPr>
        <w:t> </w:t>
      </w:r>
      <w:r w:rsidRPr="00441960">
        <w:rPr>
          <w:rFonts w:ascii="Arial" w:hAnsi="Arial" w:cs="Arial"/>
        </w:rPr>
        <w:t>których</w:t>
      </w:r>
      <w:r w:rsidRPr="00441960">
        <w:rPr>
          <w:rFonts w:ascii="Arial" w:hAnsi="Arial" w:cs="Arial"/>
          <w:spacing w:val="31"/>
        </w:rPr>
        <w:t xml:space="preserve"> </w:t>
      </w:r>
      <w:r w:rsidRPr="00441960">
        <w:rPr>
          <w:rFonts w:ascii="Arial" w:hAnsi="Arial" w:cs="Arial"/>
        </w:rPr>
        <w:t>mowa</w:t>
      </w:r>
      <w:r w:rsidRPr="00441960">
        <w:rPr>
          <w:rFonts w:ascii="Arial" w:hAnsi="Arial" w:cs="Arial"/>
          <w:spacing w:val="-42"/>
        </w:rPr>
        <w:t xml:space="preserve"> </w:t>
      </w:r>
      <w:r w:rsidRPr="00441960">
        <w:rPr>
          <w:rFonts w:ascii="Arial" w:hAnsi="Arial" w:cs="Arial"/>
        </w:rPr>
        <w:t>w</w:t>
      </w:r>
      <w:r w:rsidRPr="00441960">
        <w:rPr>
          <w:rFonts w:ascii="Arial" w:hAnsi="Arial" w:cs="Arial"/>
          <w:spacing w:val="-4"/>
        </w:rPr>
        <w:t xml:space="preserve"> </w:t>
      </w:r>
      <w:r w:rsidRPr="00441960">
        <w:rPr>
          <w:rFonts w:ascii="Arial" w:hAnsi="Arial" w:cs="Arial"/>
        </w:rPr>
        <w:t>ust.</w:t>
      </w:r>
      <w:r w:rsidRPr="00441960">
        <w:rPr>
          <w:rFonts w:ascii="Arial" w:hAnsi="Arial" w:cs="Arial"/>
          <w:spacing w:val="-7"/>
        </w:rPr>
        <w:t xml:space="preserve"> </w:t>
      </w:r>
      <w:r w:rsidR="006C07C7" w:rsidRPr="00441960">
        <w:rPr>
          <w:rFonts w:ascii="Arial" w:hAnsi="Arial" w:cs="Arial"/>
        </w:rPr>
        <w:t>23</w:t>
      </w:r>
      <w:r w:rsidRPr="00441960">
        <w:rPr>
          <w:rFonts w:ascii="Arial" w:hAnsi="Arial" w:cs="Arial"/>
          <w:spacing w:val="-7"/>
        </w:rPr>
        <w:t xml:space="preserve"> </w:t>
      </w:r>
      <w:r w:rsidRPr="00441960">
        <w:rPr>
          <w:rFonts w:ascii="Arial" w:hAnsi="Arial" w:cs="Arial"/>
        </w:rPr>
        <w:t>w</w:t>
      </w:r>
      <w:r w:rsidRPr="00441960">
        <w:rPr>
          <w:rFonts w:ascii="Arial" w:hAnsi="Arial" w:cs="Arial"/>
          <w:spacing w:val="-9"/>
        </w:rPr>
        <w:t xml:space="preserve"> </w:t>
      </w:r>
      <w:r w:rsidRPr="00441960">
        <w:rPr>
          <w:rFonts w:ascii="Arial" w:hAnsi="Arial" w:cs="Arial"/>
        </w:rPr>
        <w:t>trakcie</w:t>
      </w:r>
      <w:r w:rsidRPr="00441960">
        <w:rPr>
          <w:rFonts w:ascii="Arial" w:hAnsi="Arial" w:cs="Arial"/>
          <w:spacing w:val="-8"/>
        </w:rPr>
        <w:t xml:space="preserve"> </w:t>
      </w:r>
      <w:r w:rsidRPr="00441960">
        <w:rPr>
          <w:rFonts w:ascii="Arial" w:hAnsi="Arial" w:cs="Arial"/>
        </w:rPr>
        <w:t>realizacji</w:t>
      </w:r>
      <w:r w:rsidRPr="00441960">
        <w:rPr>
          <w:rFonts w:ascii="Arial" w:hAnsi="Arial" w:cs="Arial"/>
          <w:spacing w:val="-8"/>
        </w:rPr>
        <w:t xml:space="preserve"> </w:t>
      </w:r>
      <w:r w:rsidRPr="00441960">
        <w:rPr>
          <w:rFonts w:ascii="Arial" w:hAnsi="Arial" w:cs="Arial"/>
        </w:rPr>
        <w:t>zamówienia,</w:t>
      </w:r>
      <w:r w:rsidRPr="00441960">
        <w:rPr>
          <w:rFonts w:ascii="Arial" w:hAnsi="Arial" w:cs="Arial"/>
          <w:spacing w:val="-6"/>
        </w:rPr>
        <w:t xml:space="preserve"> </w:t>
      </w:r>
      <w:r w:rsidRPr="00441960">
        <w:rPr>
          <w:rFonts w:ascii="Arial" w:hAnsi="Arial" w:cs="Arial"/>
        </w:rPr>
        <w:t>a</w:t>
      </w:r>
      <w:r w:rsidRPr="00441960">
        <w:rPr>
          <w:rFonts w:ascii="Arial" w:hAnsi="Arial" w:cs="Arial"/>
          <w:spacing w:val="-7"/>
        </w:rPr>
        <w:t xml:space="preserve"> </w:t>
      </w:r>
      <w:r w:rsidRPr="00441960">
        <w:rPr>
          <w:rFonts w:ascii="Arial" w:hAnsi="Arial" w:cs="Arial"/>
        </w:rPr>
        <w:t>także</w:t>
      </w:r>
      <w:r w:rsidRPr="00441960">
        <w:rPr>
          <w:rFonts w:ascii="Arial" w:hAnsi="Arial" w:cs="Arial"/>
          <w:spacing w:val="-8"/>
        </w:rPr>
        <w:t xml:space="preserve"> </w:t>
      </w:r>
      <w:r w:rsidRPr="00441960">
        <w:rPr>
          <w:rFonts w:ascii="Arial" w:hAnsi="Arial" w:cs="Arial"/>
        </w:rPr>
        <w:t>przekazuje</w:t>
      </w:r>
      <w:r w:rsidRPr="00441960">
        <w:rPr>
          <w:rFonts w:ascii="Arial" w:hAnsi="Arial" w:cs="Arial"/>
          <w:spacing w:val="-9"/>
        </w:rPr>
        <w:t xml:space="preserve"> </w:t>
      </w:r>
      <w:r w:rsidRPr="00441960">
        <w:rPr>
          <w:rFonts w:ascii="Arial" w:hAnsi="Arial" w:cs="Arial"/>
        </w:rPr>
        <w:t>informacje</w:t>
      </w:r>
      <w:r w:rsidRPr="00441960">
        <w:rPr>
          <w:rFonts w:ascii="Arial" w:hAnsi="Arial" w:cs="Arial"/>
          <w:spacing w:val="-8"/>
        </w:rPr>
        <w:t xml:space="preserve"> </w:t>
      </w:r>
      <w:r w:rsidRPr="00441960">
        <w:rPr>
          <w:rFonts w:ascii="Arial" w:hAnsi="Arial" w:cs="Arial"/>
        </w:rPr>
        <w:t>na</w:t>
      </w:r>
      <w:r w:rsidRPr="00441960">
        <w:rPr>
          <w:rFonts w:ascii="Arial" w:hAnsi="Arial" w:cs="Arial"/>
          <w:spacing w:val="-7"/>
        </w:rPr>
        <w:t xml:space="preserve"> </w:t>
      </w:r>
      <w:r w:rsidRPr="00441960">
        <w:rPr>
          <w:rFonts w:ascii="Arial" w:hAnsi="Arial" w:cs="Arial"/>
        </w:rPr>
        <w:t>temat</w:t>
      </w:r>
      <w:r w:rsidRPr="00441960">
        <w:rPr>
          <w:rFonts w:ascii="Arial" w:hAnsi="Arial" w:cs="Arial"/>
          <w:spacing w:val="-6"/>
        </w:rPr>
        <w:t xml:space="preserve"> </w:t>
      </w:r>
      <w:r w:rsidRPr="00441960">
        <w:rPr>
          <w:rFonts w:ascii="Arial" w:hAnsi="Arial" w:cs="Arial"/>
        </w:rPr>
        <w:t>nowych</w:t>
      </w:r>
      <w:r w:rsidRPr="00441960">
        <w:rPr>
          <w:rFonts w:ascii="Arial" w:hAnsi="Arial" w:cs="Arial"/>
          <w:spacing w:val="-7"/>
        </w:rPr>
        <w:t xml:space="preserve"> </w:t>
      </w:r>
      <w:r w:rsidRPr="00441960">
        <w:rPr>
          <w:rFonts w:ascii="Arial" w:hAnsi="Arial" w:cs="Arial"/>
        </w:rPr>
        <w:t>podwykonawców,</w:t>
      </w:r>
      <w:r w:rsidRPr="00441960">
        <w:rPr>
          <w:rFonts w:ascii="Arial" w:hAnsi="Arial" w:cs="Arial"/>
          <w:spacing w:val="-43"/>
        </w:rPr>
        <w:t xml:space="preserve"> </w:t>
      </w:r>
      <w:r w:rsidRPr="00441960">
        <w:rPr>
          <w:rFonts w:ascii="Arial" w:hAnsi="Arial" w:cs="Arial"/>
        </w:rPr>
        <w:t>którym</w:t>
      </w:r>
      <w:r w:rsidRPr="00441960">
        <w:rPr>
          <w:rFonts w:ascii="Arial" w:hAnsi="Arial" w:cs="Arial"/>
          <w:spacing w:val="-2"/>
        </w:rPr>
        <w:t xml:space="preserve"> </w:t>
      </w:r>
      <w:r w:rsidRPr="00441960">
        <w:rPr>
          <w:rFonts w:ascii="Arial" w:hAnsi="Arial" w:cs="Arial"/>
        </w:rPr>
        <w:t>w</w:t>
      </w:r>
      <w:r w:rsidRPr="00441960">
        <w:rPr>
          <w:rFonts w:ascii="Arial" w:hAnsi="Arial" w:cs="Arial"/>
          <w:spacing w:val="-2"/>
        </w:rPr>
        <w:t xml:space="preserve"> </w:t>
      </w:r>
      <w:r w:rsidRPr="00441960">
        <w:rPr>
          <w:rFonts w:ascii="Arial" w:hAnsi="Arial" w:cs="Arial"/>
        </w:rPr>
        <w:t>późniejszym</w:t>
      </w:r>
      <w:r w:rsidRPr="00441960">
        <w:rPr>
          <w:rFonts w:ascii="Arial" w:hAnsi="Arial" w:cs="Arial"/>
          <w:spacing w:val="-1"/>
        </w:rPr>
        <w:t xml:space="preserve"> </w:t>
      </w:r>
      <w:r w:rsidRPr="00441960">
        <w:rPr>
          <w:rFonts w:ascii="Arial" w:hAnsi="Arial" w:cs="Arial"/>
        </w:rPr>
        <w:t>okresie zamierza powierzyć</w:t>
      </w:r>
      <w:r w:rsidRPr="00441960">
        <w:rPr>
          <w:rFonts w:ascii="Arial" w:hAnsi="Arial" w:cs="Arial"/>
          <w:spacing w:val="-2"/>
        </w:rPr>
        <w:t xml:space="preserve"> </w:t>
      </w:r>
      <w:r w:rsidRPr="00441960">
        <w:rPr>
          <w:rFonts w:ascii="Arial" w:hAnsi="Arial" w:cs="Arial"/>
        </w:rPr>
        <w:t>realizację robót budowlanych</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usług.</w:t>
      </w:r>
    </w:p>
    <w:p w14:paraId="4F61B88B" w14:textId="77777777" w:rsidR="00441960" w:rsidRPr="00441960" w:rsidRDefault="00441960" w:rsidP="00441960">
      <w:pPr>
        <w:pStyle w:val="Akapitzlist"/>
        <w:tabs>
          <w:tab w:val="left" w:pos="426"/>
        </w:tabs>
        <w:ind w:left="284" w:right="-71" w:firstLine="0"/>
        <w:rPr>
          <w:rFonts w:ascii="Arial" w:hAnsi="Arial" w:cs="Arial"/>
        </w:rPr>
      </w:pPr>
    </w:p>
    <w:p w14:paraId="74CEF3B8" w14:textId="00406415" w:rsidR="009B5FA1" w:rsidRPr="00441960" w:rsidRDefault="00D11B96" w:rsidP="00441960">
      <w:pPr>
        <w:pStyle w:val="Nagwek11"/>
        <w:ind w:right="-71" w:hanging="4557"/>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1</w:t>
      </w:r>
      <w:r w:rsidR="005761A0" w:rsidRPr="00441960">
        <w:rPr>
          <w:rFonts w:ascii="Arial" w:hAnsi="Arial" w:cs="Arial"/>
          <w:sz w:val="22"/>
          <w:szCs w:val="22"/>
        </w:rPr>
        <w:t>3</w:t>
      </w:r>
      <w:r w:rsidR="00E42503" w:rsidRPr="00441960">
        <w:rPr>
          <w:rFonts w:ascii="Arial" w:hAnsi="Arial" w:cs="Arial"/>
          <w:sz w:val="22"/>
          <w:szCs w:val="22"/>
        </w:rPr>
        <w:t xml:space="preserve"> ZMIANY UMOWY</w:t>
      </w:r>
    </w:p>
    <w:p w14:paraId="05857901" w14:textId="77777777" w:rsidR="000A716F" w:rsidRPr="00441960" w:rsidRDefault="000A716F">
      <w:pPr>
        <w:pStyle w:val="Standard"/>
        <w:numPr>
          <w:ilvl w:val="3"/>
          <w:numId w:val="23"/>
        </w:numPr>
        <w:spacing w:after="0" w:line="240" w:lineRule="auto"/>
        <w:ind w:left="284" w:hanging="284"/>
        <w:jc w:val="both"/>
        <w:rPr>
          <w:rFonts w:ascii="Arial" w:hAnsi="Arial" w:cs="Arial"/>
          <w:sz w:val="22"/>
          <w:szCs w:val="22"/>
        </w:rPr>
      </w:pPr>
      <w:r w:rsidRPr="00441960">
        <w:rPr>
          <w:rFonts w:ascii="Arial" w:hAnsi="Arial" w:cs="Arial"/>
          <w:sz w:val="22"/>
          <w:szCs w:val="22"/>
        </w:rPr>
        <w:t>Zamawiający przewiduje możliwości wprowadzenia zmian do zawartej umowy, na podstawie art. 454-455 ustawy oraz postanowień Projektu Umowy.</w:t>
      </w:r>
    </w:p>
    <w:p w14:paraId="6C7FD907" w14:textId="2FAA2D99" w:rsidR="000A716F" w:rsidRPr="00441960" w:rsidRDefault="000A716F">
      <w:pPr>
        <w:pStyle w:val="Standard"/>
        <w:numPr>
          <w:ilvl w:val="3"/>
          <w:numId w:val="23"/>
        </w:numPr>
        <w:spacing w:after="0" w:line="240" w:lineRule="auto"/>
        <w:ind w:left="284" w:hanging="284"/>
        <w:jc w:val="both"/>
        <w:rPr>
          <w:rFonts w:ascii="Arial" w:hAnsi="Arial" w:cs="Arial"/>
          <w:sz w:val="22"/>
          <w:szCs w:val="22"/>
        </w:rPr>
      </w:pPr>
      <w:r w:rsidRPr="00441960">
        <w:rPr>
          <w:rFonts w:ascii="Arial" w:hAnsi="Arial" w:cs="Arial"/>
          <w:kern w:val="3"/>
          <w:sz w:val="22"/>
          <w:szCs w:val="22"/>
          <w:lang w:eastAsia="pl-PL"/>
        </w:rPr>
        <w:t>Zamawiający przewiduje możliwość wprowadzenia zmian do umowy na etapie realizacji prac, w </w:t>
      </w:r>
      <w:r w:rsidR="007C7722" w:rsidRPr="00441960">
        <w:rPr>
          <w:rFonts w:ascii="Arial" w:hAnsi="Arial" w:cs="Arial"/>
          <w:kern w:val="3"/>
          <w:sz w:val="22"/>
          <w:szCs w:val="22"/>
          <w:lang w:eastAsia="pl-PL"/>
        </w:rPr>
        <w:t>szczególności,</w:t>
      </w:r>
      <w:r w:rsidRPr="00441960">
        <w:rPr>
          <w:rFonts w:ascii="Arial" w:hAnsi="Arial" w:cs="Arial"/>
          <w:kern w:val="3"/>
          <w:sz w:val="22"/>
          <w:szCs w:val="22"/>
          <w:lang w:eastAsia="pl-PL"/>
        </w:rPr>
        <w:t xml:space="preserve"> jeżeli wystąpią następujące przesłanki:</w:t>
      </w:r>
    </w:p>
    <w:p w14:paraId="7FB5CE2F" w14:textId="77777777" w:rsidR="000A716F" w:rsidRPr="00441960" w:rsidRDefault="000A716F">
      <w:pPr>
        <w:pStyle w:val="Akapitzlist"/>
        <w:numPr>
          <w:ilvl w:val="0"/>
          <w:numId w:val="32"/>
        </w:numPr>
        <w:ind w:left="567" w:hanging="283"/>
        <w:rPr>
          <w:rFonts w:ascii="Arial" w:hAnsi="Arial" w:cs="Arial"/>
          <w:kern w:val="3"/>
          <w:lang w:eastAsia="pl-PL"/>
        </w:rPr>
      </w:pPr>
      <w:r w:rsidRPr="00441960">
        <w:rPr>
          <w:rFonts w:ascii="Arial" w:hAnsi="Arial" w:cs="Arial"/>
          <w:kern w:val="3"/>
          <w:lang w:eastAsia="pl-PL"/>
        </w:rPr>
        <w:t>Zmiana terminu związanego z wykonaniem umowy w następujących okolicznościach:</w:t>
      </w:r>
    </w:p>
    <w:p w14:paraId="7CB3EFF6" w14:textId="77777777" w:rsidR="000A716F" w:rsidRPr="00441960" w:rsidRDefault="000A716F" w:rsidP="00441960">
      <w:pPr>
        <w:ind w:left="851" w:hanging="284"/>
        <w:jc w:val="both"/>
        <w:rPr>
          <w:rFonts w:ascii="Arial" w:hAnsi="Arial" w:cs="Arial"/>
          <w:kern w:val="3"/>
          <w:lang w:eastAsia="pl-PL"/>
        </w:rPr>
      </w:pPr>
      <w:r w:rsidRPr="00441960">
        <w:rPr>
          <w:rFonts w:ascii="Arial" w:hAnsi="Arial" w:cs="Arial"/>
          <w:kern w:val="3"/>
          <w:lang w:eastAsia="pl-PL"/>
        </w:rPr>
        <w:t>a) w przypadku przekroczenia określonych przez prawo terminów wydawania przez organy administracji publicznej, zezwoleń, uzgodnień oraz odmowy wydania przez organy administracji publicznej z przyczyn niezawinionych przez Wykonawcę lub Zamawiającego. W takim przypadku Strony mogą przesunąć termin zakończenia wykonania umowy o czas niezbędny do jego wykonania, jednak nie dłużej niż o okres trwania przeszkody uniemożliwiającej wykonywanie przedmiotu umowy w terminie pierwotnie ustalonym,</w:t>
      </w:r>
    </w:p>
    <w:p w14:paraId="1E099932" w14:textId="77777777" w:rsidR="000A716F" w:rsidRPr="00441960" w:rsidRDefault="000A716F" w:rsidP="00441960">
      <w:pPr>
        <w:ind w:left="851" w:hanging="284"/>
        <w:jc w:val="both"/>
        <w:rPr>
          <w:rFonts w:ascii="Arial" w:hAnsi="Arial" w:cs="Arial"/>
          <w:kern w:val="3"/>
          <w:lang w:eastAsia="pl-PL"/>
        </w:rPr>
      </w:pPr>
      <w:r w:rsidRPr="00441960">
        <w:rPr>
          <w:rFonts w:ascii="Arial" w:hAnsi="Arial" w:cs="Arial"/>
          <w:kern w:val="3"/>
          <w:lang w:eastAsia="pl-PL"/>
        </w:rPr>
        <w:t xml:space="preserve"> b) </w:t>
      </w:r>
      <w:bookmarkStart w:id="6" w:name="_Hlk191984275"/>
      <w:r w:rsidRPr="00441960">
        <w:rPr>
          <w:rFonts w:ascii="Arial" w:hAnsi="Arial" w:cs="Arial"/>
          <w:kern w:val="3"/>
          <w:lang w:eastAsia="pl-PL"/>
        </w:rPr>
        <w:t xml:space="preserve">powstanie potrzeba przeprowadzenia dodatkowych badań lub ekspertyz, warunkujących wykonanie niniejszej umowy, których nie można było przewidzieć w momencie zawarcia niniejszej umowy. W takim przypadku Strony mogą przesunąć termin zakończenia wykonania umowy o czas niezbędny do jego wykonania, jednak nie dłużej niż o okres trwania przeszkody uniemożliwiającej wykonanie przedmiotu umowy w terminie pierwotnie ustalonym (tj. o okres potrzebny do przeprowadzenia dodatkowych badań lub ekspertyz), </w:t>
      </w:r>
      <w:bookmarkEnd w:id="6"/>
    </w:p>
    <w:p w14:paraId="7146CB22" w14:textId="77777777" w:rsidR="000A716F" w:rsidRPr="00441960" w:rsidRDefault="000A716F" w:rsidP="00441960">
      <w:pPr>
        <w:ind w:left="851" w:hanging="284"/>
        <w:jc w:val="both"/>
        <w:rPr>
          <w:rFonts w:ascii="Arial" w:hAnsi="Arial" w:cs="Arial"/>
          <w:kern w:val="3"/>
          <w:lang w:eastAsia="pl-PL"/>
        </w:rPr>
      </w:pPr>
      <w:r w:rsidRPr="00441960">
        <w:rPr>
          <w:rFonts w:ascii="Arial" w:hAnsi="Arial" w:cs="Arial"/>
          <w:kern w:val="3"/>
          <w:lang w:eastAsia="pl-PL"/>
        </w:rPr>
        <w:t xml:space="preserve"> c) wystąpi konieczność zmiany osób koordynujących (osób odpowiedzialnych za realizację ze </w:t>
      </w:r>
      <w:r w:rsidRPr="00441960">
        <w:rPr>
          <w:rFonts w:ascii="Arial" w:hAnsi="Arial" w:cs="Arial"/>
          <w:kern w:val="3"/>
          <w:lang w:eastAsia="pl-PL"/>
        </w:rPr>
        <w:lastRenderedPageBreak/>
        <w:t xml:space="preserve">strony Wykonawcy lub ze strony Zamawiającego), w zakresie zmiany osób wyznaczonych do pełnienia funkcji, jak też powołania nowych w przypadku śmierci, rozwiązania stosunku pracy, utraty uprawnień do pełnienia funkcji oraz zaistnienia zdarzeń losowych z przyczyn nie zależnych od Zamawiającego oraz Wykonawcy, skutkujących obiektywną niemożliwością pełnienia funkcji przez daną osobę. Niemożliwość ta wynika z okoliczności, których mimo zachowania należytej staranności nie można było przewidzieć przed wszczęciem postępowania o udzielenie zamówienia publicznego, a nowo powołana osoba spełnia warunki zawarte w SWZ, co oznacza, że jej kwalifikacje muszą być takie same albo wyższe od kwalifikacji osób wskazanych w ofercie, przy czym zmiana osoby projektanta będzie możliwa na uzasadniony obiektywnymi okolicznościami wniosek Wykonawcy po zaakceptowaniu przez Zamawiającego kandydatury innej osoby, pod warunkiem, że nowo proponowana osoba posiada doświadczenie nie mniejsze niż wskazane dla tej osoby/tych osób w złożonej ofercie, </w:t>
      </w:r>
    </w:p>
    <w:p w14:paraId="43EBCB7E" w14:textId="77777777" w:rsidR="000A716F" w:rsidRPr="00441960" w:rsidRDefault="000A716F" w:rsidP="00441960">
      <w:pPr>
        <w:ind w:left="851" w:hanging="284"/>
        <w:jc w:val="both"/>
        <w:rPr>
          <w:rFonts w:ascii="Arial" w:hAnsi="Arial" w:cs="Arial"/>
          <w:kern w:val="3"/>
          <w:lang w:eastAsia="pl-PL"/>
        </w:rPr>
      </w:pPr>
      <w:r w:rsidRPr="00441960">
        <w:rPr>
          <w:rFonts w:ascii="Arial" w:hAnsi="Arial" w:cs="Arial"/>
          <w:kern w:val="3"/>
          <w:lang w:eastAsia="pl-PL"/>
        </w:rPr>
        <w:t>d) wystąpią okoliczności, których strony nie mogły przewidzieć w chwili zawarcia umowy pomimo zachowania należytej staranności, które uniemożliwiają wykonanie przedmiotu umowy w terminie przewidzianym w umowie</w:t>
      </w:r>
    </w:p>
    <w:p w14:paraId="47EA693B" w14:textId="77777777" w:rsidR="000A716F" w:rsidRPr="00441960" w:rsidRDefault="000A716F" w:rsidP="00441960">
      <w:pPr>
        <w:ind w:left="851" w:hanging="284"/>
        <w:jc w:val="both"/>
        <w:rPr>
          <w:rFonts w:ascii="Arial" w:hAnsi="Arial" w:cs="Arial"/>
          <w:kern w:val="3"/>
          <w:lang w:eastAsia="pl-PL"/>
        </w:rPr>
      </w:pPr>
      <w:r w:rsidRPr="00441960">
        <w:rPr>
          <w:rFonts w:ascii="Arial" w:hAnsi="Arial" w:cs="Arial"/>
          <w:kern w:val="3"/>
          <w:lang w:eastAsia="pl-PL"/>
        </w:rPr>
        <w:t>e)  zmiana osób, przy pomocy których Wykonawca i Zamawiający realizuje przedmiot umowy,</w:t>
      </w:r>
    </w:p>
    <w:p w14:paraId="06D3C8B7" w14:textId="0182CE94" w:rsidR="000A716F" w:rsidRPr="00441960" w:rsidRDefault="00E73357" w:rsidP="00441960">
      <w:pPr>
        <w:ind w:left="851" w:hanging="284"/>
        <w:jc w:val="both"/>
        <w:rPr>
          <w:rFonts w:ascii="Arial" w:hAnsi="Arial" w:cs="Arial"/>
          <w:kern w:val="3"/>
          <w:lang w:eastAsia="pl-PL"/>
        </w:rPr>
      </w:pPr>
      <w:r>
        <w:rPr>
          <w:rFonts w:ascii="Arial" w:hAnsi="Arial" w:cs="Arial"/>
          <w:kern w:val="3"/>
          <w:lang w:eastAsia="pl-PL"/>
        </w:rPr>
        <w:t>f</w:t>
      </w:r>
      <w:r w:rsidR="000A716F" w:rsidRPr="00441960">
        <w:rPr>
          <w:rFonts w:ascii="Arial" w:hAnsi="Arial" w:cs="Arial"/>
          <w:kern w:val="3"/>
          <w:lang w:eastAsia="pl-PL"/>
        </w:rPr>
        <w:t>)</w:t>
      </w:r>
      <w:r>
        <w:rPr>
          <w:rFonts w:ascii="Arial" w:hAnsi="Arial" w:cs="Arial"/>
          <w:kern w:val="3"/>
          <w:lang w:eastAsia="pl-PL"/>
        </w:rPr>
        <w:t xml:space="preserve">  </w:t>
      </w:r>
      <w:r w:rsidR="000A716F" w:rsidRPr="00441960">
        <w:rPr>
          <w:rFonts w:ascii="Arial" w:hAnsi="Arial" w:cs="Arial"/>
          <w:kern w:val="3"/>
          <w:lang w:eastAsia="pl-PL"/>
        </w:rPr>
        <w:t xml:space="preserve"> siła wyższa w rozumieniu umowy uniemożliwiająca wykonanie przedmiotu umowy.</w:t>
      </w:r>
    </w:p>
    <w:p w14:paraId="05C7C483" w14:textId="77777777" w:rsidR="000A716F" w:rsidRPr="00441960" w:rsidRDefault="000A716F">
      <w:pPr>
        <w:pStyle w:val="Akapitzlist"/>
        <w:numPr>
          <w:ilvl w:val="0"/>
          <w:numId w:val="32"/>
        </w:numPr>
        <w:ind w:left="567" w:hanging="283"/>
        <w:rPr>
          <w:rFonts w:ascii="Arial" w:hAnsi="Arial" w:cs="Arial"/>
          <w:kern w:val="3"/>
          <w:lang w:eastAsia="pl-PL"/>
        </w:rPr>
      </w:pPr>
      <w:r w:rsidRPr="00441960">
        <w:rPr>
          <w:rFonts w:ascii="Arial" w:hAnsi="Arial" w:cs="Arial"/>
          <w:kern w:val="3"/>
          <w:lang w:eastAsia="pl-PL"/>
        </w:rPr>
        <w:t>Pozostałe rodzaje zmian spowodowane następującymi okolicznościami:</w:t>
      </w:r>
    </w:p>
    <w:p w14:paraId="5BCA99A0" w14:textId="77777777" w:rsidR="000A716F" w:rsidRPr="00441960" w:rsidRDefault="000A716F" w:rsidP="00441960">
      <w:pPr>
        <w:ind w:left="426"/>
        <w:jc w:val="both"/>
        <w:rPr>
          <w:rFonts w:ascii="Arial" w:hAnsi="Arial" w:cs="Arial"/>
          <w:b/>
          <w:bCs/>
          <w:kern w:val="3"/>
          <w:lang w:eastAsia="pl-PL"/>
        </w:rPr>
      </w:pPr>
      <w:r w:rsidRPr="00441960">
        <w:rPr>
          <w:rFonts w:ascii="Arial" w:hAnsi="Arial" w:cs="Arial"/>
          <w:b/>
          <w:bCs/>
          <w:kern w:val="3"/>
          <w:lang w:eastAsia="pl-PL"/>
        </w:rPr>
        <w:t xml:space="preserve">Dopuszcza się możliwość zmiany wynagrodzenia, zakresu i sposobu wykonywania przedmiotu umowy: </w:t>
      </w:r>
    </w:p>
    <w:p w14:paraId="06746645" w14:textId="77777777" w:rsidR="000A716F" w:rsidRPr="00441960" w:rsidRDefault="000A716F">
      <w:pPr>
        <w:pStyle w:val="Akapitzlist"/>
        <w:numPr>
          <w:ilvl w:val="2"/>
          <w:numId w:val="7"/>
        </w:numPr>
        <w:shd w:val="clear" w:color="auto" w:fill="FFFFFF"/>
        <w:ind w:left="851" w:hanging="284"/>
        <w:rPr>
          <w:rFonts w:ascii="Arial" w:eastAsia="Times New Roman" w:hAnsi="Arial" w:cs="Arial"/>
          <w:lang w:eastAsia="pl-PL"/>
        </w:rPr>
      </w:pPr>
      <w:r w:rsidRPr="00441960">
        <w:rPr>
          <w:rFonts w:ascii="Arial" w:eastAsia="Times New Roman" w:hAnsi="Arial" w:cs="Arial"/>
          <w:lang w:eastAsia="pl-PL"/>
        </w:rPr>
        <w:t>wystąpienie wzrostu cen materiałów lub innych kosztów niezbędnych do realizacji umowy, które były trudne lub niemożliwe do przewidzenia na etapie zawierania umowy (</w:t>
      </w:r>
      <w:r w:rsidRPr="00441960">
        <w:rPr>
          <w:rFonts w:ascii="Arial" w:eastAsia="Times New Roman" w:hAnsi="Arial" w:cs="Arial"/>
          <w:b/>
          <w:bCs/>
          <w:lang w:eastAsia="pl-PL"/>
        </w:rPr>
        <w:t>klauzula waloryzacyjna</w:t>
      </w:r>
      <w:r w:rsidRPr="00441960">
        <w:rPr>
          <w:rFonts w:ascii="Arial" w:eastAsia="Times New Roman" w:hAnsi="Arial" w:cs="Arial"/>
          <w:lang w:eastAsia="pl-PL"/>
        </w:rPr>
        <w:t>).</w:t>
      </w:r>
    </w:p>
    <w:p w14:paraId="3A84220F" w14:textId="77777777" w:rsidR="000A716F" w:rsidRPr="00441960" w:rsidRDefault="000A716F">
      <w:pPr>
        <w:pStyle w:val="Akapitzlist"/>
        <w:numPr>
          <w:ilvl w:val="2"/>
          <w:numId w:val="7"/>
        </w:numPr>
        <w:shd w:val="clear" w:color="auto" w:fill="FFFFFF"/>
        <w:ind w:left="851" w:hanging="284"/>
        <w:rPr>
          <w:rFonts w:ascii="Arial" w:eastAsia="Times New Roman" w:hAnsi="Arial" w:cs="Arial"/>
          <w:lang w:eastAsia="pl-PL"/>
        </w:rPr>
      </w:pPr>
      <w:r w:rsidRPr="00441960">
        <w:rPr>
          <w:rFonts w:ascii="Arial" w:hAnsi="Arial" w:cs="Arial"/>
          <w:kern w:val="3"/>
          <w:lang w:eastAsia="pl-PL"/>
        </w:rPr>
        <w:t>powstanie potrzeba przeprowadzenia dodatkowych badań lub ekspertyz, warunkujących wykonanie niniejszej umowy, których nie można było przewidzieć w momencie zawarcia niniejszej umowy – zwiększenie wynagrodzenia,</w:t>
      </w:r>
    </w:p>
    <w:p w14:paraId="7A1B6DBE" w14:textId="77777777" w:rsidR="000A716F" w:rsidRPr="00441960" w:rsidRDefault="000A716F">
      <w:pPr>
        <w:pStyle w:val="Akapitzlist"/>
        <w:numPr>
          <w:ilvl w:val="2"/>
          <w:numId w:val="7"/>
        </w:numPr>
        <w:shd w:val="clear" w:color="auto" w:fill="FFFFFF"/>
        <w:ind w:left="851" w:hanging="284"/>
        <w:rPr>
          <w:rFonts w:ascii="Arial" w:eastAsia="Times New Roman" w:hAnsi="Arial" w:cs="Arial"/>
          <w:lang w:eastAsia="pl-PL"/>
        </w:rPr>
      </w:pPr>
      <w:r w:rsidRPr="00441960">
        <w:rPr>
          <w:rFonts w:ascii="Arial" w:eastAsia="Times New Roman" w:hAnsi="Arial" w:cs="Arial"/>
          <w:lang w:eastAsia="pl-PL"/>
        </w:rPr>
        <w:t>w przypadku zmiany zakresu prac projektowych, w tym niewykonania części przedmiotu zamówienia - należy przez to rozumieć część usługi (elementów) wchodzących w zakres przedmiotu zamówienia, od których realizacji Zamawiający lub Wykonawca odstąpił, uznając, że ich wykonanie jest zbędne do prawidłowego, tj. zgodnego z zasadami wiedzy technicznej i obowiązującymi na dzień odbioru dokumentacji przepisami zamówienia. W takim przypadku Zamawiający pomniejszy wartość wynagrodzenia ryczałtowego o wartość wskazaną w formularzu cenowym dla poszczególnych elementów dokumentacji – zmiana wynagrodzenia,</w:t>
      </w:r>
    </w:p>
    <w:p w14:paraId="094DF921" w14:textId="77777777" w:rsidR="000A716F" w:rsidRPr="00441960" w:rsidRDefault="000A716F">
      <w:pPr>
        <w:pStyle w:val="Akapitzlist"/>
        <w:numPr>
          <w:ilvl w:val="2"/>
          <w:numId w:val="7"/>
        </w:numPr>
        <w:shd w:val="clear" w:color="auto" w:fill="FFFFFF"/>
        <w:ind w:left="851" w:hanging="284"/>
        <w:rPr>
          <w:rFonts w:ascii="Arial" w:eastAsia="Times New Roman" w:hAnsi="Arial" w:cs="Arial"/>
          <w:lang w:eastAsia="pl-PL"/>
        </w:rPr>
      </w:pPr>
      <w:r w:rsidRPr="00441960">
        <w:rPr>
          <w:rFonts w:ascii="Arial" w:hAnsi="Arial" w:cs="Arial"/>
          <w:kern w:val="3"/>
          <w:lang w:eastAsia="pl-PL"/>
        </w:rPr>
        <w:t>w przypadku zmiany dotyczącej nazwy, siedziby Wykonawcy lub jego formy organizacyjno-prawnej w trakcie trwania umowy oraz innych danych identyfikacyjnych,</w:t>
      </w:r>
    </w:p>
    <w:p w14:paraId="0F5B1812" w14:textId="77777777" w:rsidR="000A716F" w:rsidRPr="00441960" w:rsidRDefault="000A716F">
      <w:pPr>
        <w:pStyle w:val="Akapitzlist"/>
        <w:numPr>
          <w:ilvl w:val="2"/>
          <w:numId w:val="7"/>
        </w:numPr>
        <w:shd w:val="clear" w:color="auto" w:fill="FFFFFF"/>
        <w:ind w:left="851" w:hanging="284"/>
        <w:rPr>
          <w:rFonts w:ascii="Arial" w:eastAsia="Times New Roman" w:hAnsi="Arial" w:cs="Arial"/>
          <w:lang w:eastAsia="pl-PL"/>
        </w:rPr>
      </w:pPr>
      <w:r w:rsidRPr="00441960">
        <w:rPr>
          <w:rFonts w:ascii="Arial" w:hAnsi="Arial" w:cs="Arial"/>
          <w:kern w:val="3"/>
          <w:lang w:eastAsia="pl-PL"/>
        </w:rPr>
        <w:t>w przypadku zmian prowadzących do likwidacji oczywistych omyłek pisarskich i rachunkowych w treści umowy.</w:t>
      </w:r>
    </w:p>
    <w:p w14:paraId="34B71D0B" w14:textId="77777777" w:rsidR="000A716F" w:rsidRPr="00441960" w:rsidRDefault="000A716F">
      <w:pPr>
        <w:pStyle w:val="Akapitzlist"/>
        <w:numPr>
          <w:ilvl w:val="3"/>
          <w:numId w:val="23"/>
        </w:numPr>
        <w:shd w:val="clear" w:color="auto" w:fill="FFFFFF"/>
        <w:ind w:left="284" w:hanging="284"/>
        <w:rPr>
          <w:rFonts w:ascii="Arial" w:hAnsi="Arial" w:cs="Arial"/>
          <w:kern w:val="3"/>
          <w:lang w:eastAsia="pl-PL"/>
        </w:rPr>
      </w:pPr>
      <w:r w:rsidRPr="00441960">
        <w:rPr>
          <w:rFonts w:ascii="Arial" w:hAnsi="Arial" w:cs="Arial"/>
          <w:kern w:val="3"/>
          <w:lang w:eastAsia="pl-PL"/>
        </w:rPr>
        <w:t>W przypadkach określonych w ust. 2 pkt 1, przedłużenie terminu wykonania przedmiotu umowy może nastąpić o czas niezbędny do jego wykonania, jednak nie dłużej niż okres trwania przeszkody uniemożliwiającej wykonywanie przedmiotu umowy.</w:t>
      </w:r>
    </w:p>
    <w:p w14:paraId="6FE1F2CE" w14:textId="77777777" w:rsidR="000A716F" w:rsidRPr="00441960" w:rsidRDefault="000A716F">
      <w:pPr>
        <w:pStyle w:val="Akapitzlist"/>
        <w:numPr>
          <w:ilvl w:val="3"/>
          <w:numId w:val="23"/>
        </w:numPr>
        <w:shd w:val="clear" w:color="auto" w:fill="FFFFFF"/>
        <w:ind w:left="284" w:hanging="284"/>
        <w:rPr>
          <w:rFonts w:ascii="Arial" w:hAnsi="Arial" w:cs="Arial"/>
          <w:kern w:val="3"/>
          <w:lang w:eastAsia="pl-PL"/>
        </w:rPr>
      </w:pPr>
      <w:r w:rsidRPr="00441960">
        <w:rPr>
          <w:rFonts w:ascii="Arial" w:hAnsi="Arial" w:cs="Arial"/>
          <w:kern w:val="3"/>
          <w:lang w:eastAsia="pl-PL"/>
        </w:rPr>
        <w:t>Przedłużenie terminu Zamawiający warunkuje złożeniem przez Wykonawcę wniosku o sporządzenie aneksu do umowy wraz z powołaniem się na podstawę zmiany umowy i uzasadnieniem wniosku opisującym okoliczności faktyczne. Do wniosku o sporządzenie aneksu do umowy Wykonawca jest zobowiązany przedłożyć również potwierdzone za zgodność z oryginałem kserokopie dokumentów potwierdzających okoliczności faktyczne wskazywane przez Wykonawcę we wniosku. Zamawiający może zażądać od Wykonawcy okazania oryginałów przedstawionych przez Wykonawcę dokumentów.</w:t>
      </w:r>
    </w:p>
    <w:p w14:paraId="4A2CB16F" w14:textId="77777777" w:rsidR="000A716F" w:rsidRPr="00441960" w:rsidRDefault="000A716F">
      <w:pPr>
        <w:pStyle w:val="Akapitzlist"/>
        <w:numPr>
          <w:ilvl w:val="3"/>
          <w:numId w:val="23"/>
        </w:numPr>
        <w:shd w:val="clear" w:color="auto" w:fill="FFFFFF"/>
        <w:ind w:left="284" w:hanging="284"/>
        <w:rPr>
          <w:rFonts w:ascii="Arial" w:hAnsi="Arial" w:cs="Arial"/>
          <w:kern w:val="3"/>
          <w:lang w:eastAsia="pl-PL"/>
        </w:rPr>
      </w:pPr>
      <w:r w:rsidRPr="00441960">
        <w:rPr>
          <w:rFonts w:ascii="Arial" w:hAnsi="Arial" w:cs="Arial"/>
        </w:rPr>
        <w:t>Strony przewidują zmianę umowy w przypadku zmiany:</w:t>
      </w:r>
    </w:p>
    <w:p w14:paraId="2F9FDF0B" w14:textId="77777777" w:rsidR="000A716F" w:rsidRPr="00441960" w:rsidRDefault="000A716F" w:rsidP="00441960">
      <w:pPr>
        <w:shd w:val="clear" w:color="auto" w:fill="FFFFFF"/>
        <w:ind w:left="567" w:hanging="283"/>
        <w:jc w:val="both"/>
        <w:rPr>
          <w:rFonts w:ascii="Arial" w:hAnsi="Arial" w:cs="Arial"/>
        </w:rPr>
      </w:pPr>
      <w:r w:rsidRPr="00441960">
        <w:rPr>
          <w:rFonts w:ascii="Arial" w:hAnsi="Arial" w:cs="Arial"/>
        </w:rPr>
        <w:t>1) stawki podatku od towarów i usług VAT oraz podatku akcyzowego. Stawka i kwota podatku oraz wynagrodzenie brutto ulegną zmianie odpowiednio do przepisów prawa wprowadzających zmianę stawki podatku, co oznacza, że Zamawiający dopuszcza możliwość zmniejszenia i zwiększenia wynagrodzenia brutto o kwotę równą różnicy wynikającej ze zmienionej stawki podatku - dotyczy to części wynagrodzenia za usługę, która w dniu zmiany stawki podatku jeszcze nie została wykonana;</w:t>
      </w:r>
    </w:p>
    <w:p w14:paraId="233C7C2B" w14:textId="77777777" w:rsidR="000A716F" w:rsidRPr="00441960" w:rsidRDefault="000A716F" w:rsidP="00441960">
      <w:pPr>
        <w:shd w:val="clear" w:color="auto" w:fill="FFFFFF"/>
        <w:ind w:left="567" w:hanging="283"/>
        <w:jc w:val="both"/>
        <w:rPr>
          <w:rFonts w:ascii="Arial" w:hAnsi="Arial" w:cs="Arial"/>
        </w:rPr>
      </w:pPr>
      <w:r w:rsidRPr="00441960">
        <w:rPr>
          <w:rFonts w:ascii="Arial" w:hAnsi="Arial" w:cs="Arial"/>
        </w:rPr>
        <w:t xml:space="preserve">2) zmiany wysokości minimalnego wynagrodzenia za pracę albo minimalnej stawki godzinowej ustalonego na podstawie ustawy z dnia 10 października 2002 r. o minimalnym wynagrodzeniu </w:t>
      </w:r>
      <w:r w:rsidRPr="00441960">
        <w:rPr>
          <w:rFonts w:ascii="Arial" w:hAnsi="Arial" w:cs="Arial"/>
        </w:rPr>
        <w:lastRenderedPageBreak/>
        <w:t>za pracę. Wynagrodzenie może ulec zmianie odpowiednio do zmiany wysokości kosztów pracy ponoszonych przez Wykonawcę w związku z realizacją przedmiotowego zamówienia, o ile zmiana kosztów pracy wynika ze zmiany przepisów prawa dot. wysokości minimalnego wynagrodzenia za pracę albo minimalnej stawki godzinowej i ma wpływ na koszt wykonywania zamówienia przez Wykonawcę. Wprowadzenie przedmiotowych zmian wynagrodzenia możliwe będzie, jeżeli Wykonawca:</w:t>
      </w:r>
    </w:p>
    <w:p w14:paraId="627448EC"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a)   udowodni, że zmiana w/w przepisów będzie miała wpływ na koszty wykonania zamówienia przez Wykonawcę,</w:t>
      </w:r>
    </w:p>
    <w:p w14:paraId="221E74A1"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 xml:space="preserve">b)  wykaże, jaką część wynagrodzenia stanowią koszty pracy ponoszone przez Wykonawcę w trakcie realizacji zamówienia oraz jak zmiana przepisów wpłynie na wysokość tych kosztów. </w:t>
      </w:r>
    </w:p>
    <w:p w14:paraId="056D17BD" w14:textId="4ADCDFAF" w:rsidR="000A716F" w:rsidRPr="00441960" w:rsidRDefault="000A716F" w:rsidP="00441960">
      <w:pPr>
        <w:shd w:val="clear" w:color="auto" w:fill="FFFFFF"/>
        <w:ind w:left="567"/>
        <w:jc w:val="both"/>
        <w:rPr>
          <w:rFonts w:ascii="Arial" w:hAnsi="Arial" w:cs="Arial"/>
        </w:rPr>
      </w:pPr>
      <w:r w:rsidRPr="00441960">
        <w:rPr>
          <w:rFonts w:ascii="Arial" w:hAnsi="Arial" w:cs="Arial"/>
        </w:rPr>
        <w:t>Uzasadnienie może składać się z pisemnego zestawienia wynagrodzeń (zarówno przed jak i</w:t>
      </w:r>
      <w:r w:rsidR="00A57544">
        <w:rPr>
          <w:rFonts w:ascii="Arial" w:hAnsi="Arial" w:cs="Arial"/>
        </w:rPr>
        <w:t> </w:t>
      </w:r>
      <w:r w:rsidRPr="00441960">
        <w:rPr>
          <w:rFonts w:ascii="Arial" w:hAnsi="Arial" w:cs="Arial"/>
        </w:rPr>
        <w:t>po zmianie) pracowników świadczących usługi, wraz z określeniem zakresu (części etatu), w</w:t>
      </w:r>
      <w:r w:rsidR="00A57544">
        <w:rPr>
          <w:rFonts w:ascii="Arial" w:hAnsi="Arial" w:cs="Arial"/>
        </w:rPr>
        <w:t> </w:t>
      </w:r>
      <w:r w:rsidRPr="00441960">
        <w:rPr>
          <w:rFonts w:ascii="Arial" w:hAnsi="Arial" w:cs="Arial"/>
        </w:rPr>
        <w:t>jakim wykonują oni prace bezpośrednio związane z realizacją przedmiotu umowy, oraz części wynagrodzenia odpowiadającej temu zakresowi, a także niezbędnej dokumentacji dowodowej. Zamawiający zastrzega sobie prawo do wniesienia zastrzeżeń dotyczących wysokości kosztów pracy przedstawionych przez Wykonawcę.</w:t>
      </w:r>
    </w:p>
    <w:p w14:paraId="45345991" w14:textId="7E2052D3" w:rsidR="000A716F" w:rsidRPr="00441960" w:rsidRDefault="000A716F" w:rsidP="00441960">
      <w:pPr>
        <w:shd w:val="clear" w:color="auto" w:fill="FFFFFF"/>
        <w:ind w:left="567" w:hanging="283"/>
        <w:jc w:val="both"/>
        <w:rPr>
          <w:rFonts w:ascii="Arial" w:hAnsi="Arial" w:cs="Arial"/>
        </w:rPr>
      </w:pPr>
      <w:r w:rsidRPr="00441960">
        <w:rPr>
          <w:rFonts w:ascii="Arial" w:hAnsi="Arial" w:cs="Arial"/>
        </w:rPr>
        <w:t>3) zmiany zasad podlegania ubezpieczeniom społecznym lub ubezpieczeniu zdrowotnemu lub wysokości stawki składki na ubezpieczenia społeczne lub zdrowotne. Wynagrodzenie może ulec zmianie odpowiednio do zmiany wysokości kosztów ponoszonych przez Wykonawcę w</w:t>
      </w:r>
      <w:r w:rsidR="00A57544">
        <w:rPr>
          <w:rFonts w:ascii="Arial" w:hAnsi="Arial" w:cs="Arial"/>
        </w:rPr>
        <w:t> </w:t>
      </w:r>
      <w:r w:rsidRPr="00441960">
        <w:rPr>
          <w:rFonts w:ascii="Arial" w:hAnsi="Arial" w:cs="Arial"/>
        </w:rPr>
        <w:t>związku z realizacją przedmiotowego zamówienia, o ile zmiana tych kosztów wynika ze zmiany przepisów prawa dot. zasad podlegania ubezpieczeniom społecznym lub ubezpieczeniu zdrowotnemu lub wysokości stawki składki na ubezpieczenia społeczne lub zdrowotne i ma wpływ na koszt wykonywania zamówienia przez Wykonawcę. Wprowadzenie przedmiotowych zmian wynagrodzenia możliwe będzie, jeżeli Wykonawca:</w:t>
      </w:r>
    </w:p>
    <w:p w14:paraId="045CFA74"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a) udowodni, że zmiana w/w przepisów będzie miała wpływ na koszty wykonania zamówienia przez Wykonawcę,</w:t>
      </w:r>
    </w:p>
    <w:p w14:paraId="7E00E165"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b) wykaże, jaką część wynagrodzenia stanowią koszty pracy ponoszone przez Wykonawcę w trakcie realizacji zamówienia oraz jak zmiana przepisów wpłynie na wysokość tych kosztów.</w:t>
      </w:r>
    </w:p>
    <w:p w14:paraId="02D3D4CF"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Uzasadnienie może składać się z pisemnego zestawienia kosztów ponoszonych przez Wykonawcę na składki na ubezpieczenia społeczne lub zdrowotne (zarówno przed jak i po zmianie) pracowników świadczących usługi, a także niezbędnej dokumentacji dowodowej.</w:t>
      </w:r>
    </w:p>
    <w:p w14:paraId="1397B915" w14:textId="77777777" w:rsidR="000A716F" w:rsidRPr="00441960" w:rsidRDefault="000A716F" w:rsidP="00441960">
      <w:pPr>
        <w:shd w:val="clear" w:color="auto" w:fill="FFFFFF"/>
        <w:ind w:left="567" w:hanging="283"/>
        <w:jc w:val="both"/>
        <w:rPr>
          <w:rFonts w:ascii="Arial" w:hAnsi="Arial" w:cs="Arial"/>
        </w:rPr>
      </w:pPr>
      <w:r w:rsidRPr="00441960">
        <w:rPr>
          <w:rFonts w:ascii="Arial" w:hAnsi="Arial" w:cs="Arial"/>
        </w:rPr>
        <w:t>4) zmiany zasad gromadzenia i wysokości wpłat do pracowniczych planów kapitałowych, o których mowa w ustawie z dnia 4 października 2018 r. o pracowniczych planach kapitałowych. Wynagrodzenie może ulec zmianie odpowiednio do zmiany wysokości kosztów ponoszonych przez Wykonawcę w związku z realizacją przedmiotowego zamówienia, o ile zmiana tych kosztów wynika ze zmiany przepisów prawa dot. zasad gromadzenia i wysokości wpłat do pracowniczych planów kapitałowych i ma wpływ na koszt wykonywania zamówienia przez Wykonawcę. Wprowadzenie przedmiotowych zmian wynagrodzenia możliwe będzie, jeżeli Wykonawca:</w:t>
      </w:r>
    </w:p>
    <w:p w14:paraId="3EA410BB"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a) udowodni, że zmiana w/w przepisów będzie miała wpływ na koszty wykonania zamówienia przez Wykonawcę,</w:t>
      </w:r>
    </w:p>
    <w:p w14:paraId="3722A5F5"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b) wykaże, jaką część wynagrodzenia stanowią koszty pracy ponoszone przez Wykonawcę w trakcie realizacji zamówienia oraz jak zmiana przepisów wpłynie na wysokość tych kosztów.</w:t>
      </w:r>
    </w:p>
    <w:p w14:paraId="4745818B"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Uzasadnienie może składać się z pisemnego zestawienia kosztów ponoszonych przez Wykonawcę na wpłaty do pracowniczych planów kapitałowych (zarówno przed jak i po zmianie) pracowników świadczących usługi, a także niezbędnej dokumentacji dowodowej.</w:t>
      </w:r>
    </w:p>
    <w:p w14:paraId="50878DA8" w14:textId="77777777" w:rsidR="000A716F" w:rsidRPr="00441960" w:rsidRDefault="000A716F" w:rsidP="00441960">
      <w:pPr>
        <w:shd w:val="clear" w:color="auto" w:fill="FFFFFF"/>
        <w:ind w:left="567"/>
        <w:jc w:val="both"/>
        <w:rPr>
          <w:rFonts w:ascii="Arial" w:hAnsi="Arial" w:cs="Arial"/>
        </w:rPr>
      </w:pPr>
      <w:r w:rsidRPr="00441960">
        <w:rPr>
          <w:rFonts w:ascii="Arial" w:hAnsi="Arial" w:cs="Arial"/>
        </w:rPr>
        <w:t>Zamawiający zastrzega sobie prawo do wniesienia zastrzeżeń dotyczących wysokości kosztów pracy przedstawionych przez Wykonawcę.</w:t>
      </w:r>
    </w:p>
    <w:p w14:paraId="7B524FE7" w14:textId="77777777" w:rsidR="000A716F" w:rsidRPr="00441960" w:rsidRDefault="000A716F">
      <w:pPr>
        <w:pStyle w:val="Akapitzlist"/>
        <w:numPr>
          <w:ilvl w:val="3"/>
          <w:numId w:val="23"/>
        </w:numPr>
        <w:shd w:val="clear" w:color="auto" w:fill="FFFFFF"/>
        <w:ind w:left="287"/>
        <w:rPr>
          <w:rFonts w:ascii="Arial" w:hAnsi="Arial" w:cs="Arial"/>
        </w:rPr>
      </w:pPr>
      <w:r w:rsidRPr="00441960">
        <w:rPr>
          <w:rFonts w:ascii="Arial" w:hAnsi="Arial" w:cs="Arial"/>
        </w:rPr>
        <w:t>Strona wnioskująca o zmianę wskazaną w ust. 5 musi wykazać środkami dowodowymi, że zmiany, o których mowa w ust. 5 mają bezpośredni wpływ na wysokość wynagrodzenia wykonawcy tj. wykazać, że zmiany wskazane w ust. 5 wymuszają podwyższenie kosztów wykonania</w:t>
      </w:r>
    </w:p>
    <w:p w14:paraId="1FD04403" w14:textId="77777777" w:rsidR="000A716F" w:rsidRPr="00441960" w:rsidRDefault="000A716F">
      <w:pPr>
        <w:pStyle w:val="Akapitzlist"/>
        <w:numPr>
          <w:ilvl w:val="3"/>
          <w:numId w:val="23"/>
        </w:numPr>
        <w:shd w:val="clear" w:color="auto" w:fill="FFFFFF"/>
        <w:ind w:left="287"/>
        <w:rPr>
          <w:rFonts w:ascii="Arial" w:hAnsi="Arial" w:cs="Arial"/>
        </w:rPr>
      </w:pPr>
      <w:r w:rsidRPr="00441960">
        <w:rPr>
          <w:rFonts w:ascii="Arial" w:hAnsi="Arial" w:cs="Arial"/>
        </w:rPr>
        <w:t xml:space="preserve">Wykonawca zobowiązany jest przedłożyć Zamawiającemu wraz z wnioskiem o zmianę wynagrodzenia, na piśmie szczegółową analizę porównawczą kosztów (przed i po nowelizacji) stanowiącą wykaz poniesionych wydatków w związku ze zmianą ww. przepisów z powołaniem się na stosowne przepisy, z których wynikają ww. zmiany, a także przedłożyć konieczne dokumenty (w tym oświadczenia dla celów podatkowych i ZUS). </w:t>
      </w:r>
    </w:p>
    <w:p w14:paraId="13CDDA92" w14:textId="77777777" w:rsidR="000A716F" w:rsidRPr="00441960" w:rsidRDefault="000A716F">
      <w:pPr>
        <w:pStyle w:val="Akapitzlist"/>
        <w:numPr>
          <w:ilvl w:val="3"/>
          <w:numId w:val="23"/>
        </w:numPr>
        <w:shd w:val="clear" w:color="auto" w:fill="FFFFFF"/>
        <w:ind w:left="287"/>
        <w:rPr>
          <w:rFonts w:ascii="Arial" w:hAnsi="Arial" w:cs="Arial"/>
        </w:rPr>
      </w:pPr>
      <w:r w:rsidRPr="00441960">
        <w:rPr>
          <w:rFonts w:ascii="Arial" w:hAnsi="Arial" w:cs="Arial"/>
        </w:rPr>
        <w:t xml:space="preserve">W przypadku wystąpienia okoliczności, o których mowa w ust. 5 pkt 1) część wynagrodzenia brutto Wykonawcy, o którym mowa w § 5 ust. 1 umowy, płatna po zaistnieniu ww. okoliczności, ulegnie </w:t>
      </w:r>
      <w:r w:rsidRPr="00441960">
        <w:rPr>
          <w:rFonts w:ascii="Arial" w:hAnsi="Arial" w:cs="Arial"/>
        </w:rPr>
        <w:lastRenderedPageBreak/>
        <w:t>zmianie o wartość różnicy pomiędzy nową wartością podatku od towarów i usług (ustaloną w oparciu o stawkę podatku od towarów i usług po zmianie), a dotychczasową wartością podatku od towarów i usług (ustaloną w oparciu o stawkę podatku od towarów i usług przed zmianą). W takiej sytuacji wynagrodzenie brutto będzie obejmowało stawkę i wartość obowiązującą w dniu wystawienia faktury. Wynagrodzenie netto Wykonawcy nie ulegnie zmianie.</w:t>
      </w:r>
    </w:p>
    <w:p w14:paraId="5B46BE59" w14:textId="77777777" w:rsidR="000A716F" w:rsidRPr="00441960" w:rsidRDefault="000A716F">
      <w:pPr>
        <w:pStyle w:val="Akapitzlist"/>
        <w:numPr>
          <w:ilvl w:val="3"/>
          <w:numId w:val="23"/>
        </w:numPr>
        <w:shd w:val="clear" w:color="auto" w:fill="FFFFFF"/>
        <w:ind w:left="287"/>
        <w:rPr>
          <w:rFonts w:ascii="Arial" w:hAnsi="Arial" w:cs="Arial"/>
        </w:rPr>
      </w:pPr>
      <w:r w:rsidRPr="00441960">
        <w:rPr>
          <w:rFonts w:ascii="Arial" w:hAnsi="Arial" w:cs="Arial"/>
        </w:rPr>
        <w:t>W przypadku wystąpienia okoliczności, o których mowa w ust. 5 pkt. 2) część wynagrodzenia brutto Wykonawcy, o którym mowa w § 5 ust. 1 umowy, płatna po zaistnieniu ww. okoliczności, ulegnie zmianie o wartość zmiany kosztu Wykonawcy, wynikającą ze zmiany kwoty wynagrodzeń osób bezpośrednio wykonujących przedmiot umowy podanych w dokumentach, o których mowa w § 4, do wysokości aktualnie obowiązującego minimalnego wynagrodzenia lub minimalnej stawki godzinowej, z uwzględnieniem wszystkich obciążeń publicznoprawnych od kwoty zmiany minimalnego wynagrodzenia lub minimalnej stawki godzinowej tych osób.</w:t>
      </w:r>
    </w:p>
    <w:p w14:paraId="440135B9" w14:textId="77777777" w:rsidR="000A716F" w:rsidRPr="00441960" w:rsidRDefault="000A716F">
      <w:pPr>
        <w:pStyle w:val="Akapitzlist"/>
        <w:numPr>
          <w:ilvl w:val="3"/>
          <w:numId w:val="23"/>
        </w:numPr>
        <w:shd w:val="clear" w:color="auto" w:fill="FFFFFF"/>
        <w:ind w:left="287"/>
        <w:rPr>
          <w:rFonts w:ascii="Arial" w:hAnsi="Arial" w:cs="Arial"/>
        </w:rPr>
      </w:pPr>
      <w:r w:rsidRPr="00441960">
        <w:rPr>
          <w:rFonts w:ascii="Arial" w:hAnsi="Arial" w:cs="Arial"/>
        </w:rPr>
        <w:t>W przypadku wystąpienia okoliczności, o których mowa w ust. 5 pkt 3) część wynagrodzenia brutto Wykonawcy, o którym mowa w § 5 ust. 1 umowy, płatna po zaistnieniu ww. okoliczności, po spełnieniu warunku, o którym mowa w ust. 7, ulegnie zmianie o wartość zmiany kosztu Wykonawcy, jaką będzie on zobowiązany dodatkowo ponieść w celu uwzględnienia tej zmiany, przy zachowaniu dotychczasowej kwoty netto wynagrodzenia osób bezpośrednio wykonujących zamówienie na rzecz Zamawiającego podanych w § 4.</w:t>
      </w:r>
    </w:p>
    <w:p w14:paraId="7D76C86E" w14:textId="77777777" w:rsidR="000A716F" w:rsidRPr="00441960" w:rsidRDefault="000A716F">
      <w:pPr>
        <w:pStyle w:val="Akapitzlist"/>
        <w:numPr>
          <w:ilvl w:val="3"/>
          <w:numId w:val="23"/>
        </w:numPr>
        <w:shd w:val="clear" w:color="auto" w:fill="FFFFFF"/>
        <w:ind w:left="287"/>
        <w:rPr>
          <w:rFonts w:ascii="Arial" w:hAnsi="Arial" w:cs="Arial"/>
        </w:rPr>
      </w:pPr>
      <w:r w:rsidRPr="00441960">
        <w:rPr>
          <w:rFonts w:ascii="Arial" w:hAnsi="Arial" w:cs="Arial"/>
        </w:rPr>
        <w:t>Warunkiem dokonania zmiany wynagrodzenia Wykonawcy, o której mowa w ust. 5 pkt 2 i 3 jest złożenie przez Wykonawcę Zamawiającemu wniosku o zmianę wynagrodzenia wraz z dokumentami potwierdzającymi zasadność złożenia takiego wniosku, a w szczególności szczegółową kalkulację kosztów obejmującą wykaz osób bezpośrednio wykonujących zamówienie wraz z wykazaną wysokością minimalnego wynagrodzenia lub minimalnej stawki godzinowej za pracę tych osób i związanych z tym obciążeń publicznoprawnych lub zmiany ich składek na ubezpieczenie społeczne bądź zdrowotne będących konsekwencją zmiany obowiązującego minimalnego wynagrodzenia i łączną kwotę wynagrodzenia należnego Wykonawcy w związku z ww. zmianami mającymi wpływ na wykonanie przedmiotu umowy. Na podstawie przedłożonych dokumentów wraz z wnioskiem, o którym mowa w zdaniu poprzednim, Wykonawca powinien wykazać, że zaistniała zmiana ma bezpośredni wpływ na koszty wykonania zamówienia oraz określić stopień, w jakim wpłynie ona na wysokość wynagrodzenia.</w:t>
      </w:r>
    </w:p>
    <w:p w14:paraId="50F41613" w14:textId="77777777" w:rsidR="000A716F" w:rsidRPr="00441960" w:rsidRDefault="000A716F">
      <w:pPr>
        <w:pStyle w:val="Akapitzlist"/>
        <w:numPr>
          <w:ilvl w:val="3"/>
          <w:numId w:val="23"/>
        </w:numPr>
        <w:shd w:val="clear" w:color="auto" w:fill="FFFFFF"/>
        <w:ind w:left="287"/>
        <w:rPr>
          <w:rFonts w:ascii="Arial" w:hAnsi="Arial" w:cs="Arial"/>
        </w:rPr>
      </w:pPr>
      <w:r w:rsidRPr="00441960">
        <w:rPr>
          <w:rFonts w:ascii="Arial" w:hAnsi="Arial" w:cs="Arial"/>
        </w:rPr>
        <w:t>Ciężar dowodu, że okoliczności wymienione w ust. 2 pkt 2 i 3 mają wpływ na koszty wykonania zamówienia spoczywa na Wykonawcy.</w:t>
      </w:r>
    </w:p>
    <w:p w14:paraId="3EFFC951" w14:textId="77777777" w:rsidR="000A716F" w:rsidRPr="00441960" w:rsidRDefault="000A716F">
      <w:pPr>
        <w:pStyle w:val="Akapitzlist"/>
        <w:numPr>
          <w:ilvl w:val="3"/>
          <w:numId w:val="23"/>
        </w:numPr>
        <w:shd w:val="clear" w:color="auto" w:fill="FFFFFF"/>
        <w:ind w:left="287"/>
        <w:rPr>
          <w:rFonts w:ascii="Arial" w:hAnsi="Arial" w:cs="Arial"/>
        </w:rPr>
      </w:pPr>
      <w:r w:rsidRPr="00441960">
        <w:rPr>
          <w:rFonts w:ascii="Arial" w:hAnsi="Arial" w:cs="Arial"/>
        </w:rPr>
        <w:t xml:space="preserve">Zmiany wysokości wynagrodzenia, o których mowa w ust. 2 pkt 1 umowy mogą zostać dokonane ze skutkiem nie wcześniej niż na dzień wejścia w życie przepisów, z których wynikają te zmiany. </w:t>
      </w:r>
    </w:p>
    <w:p w14:paraId="75DB1046" w14:textId="77777777" w:rsidR="000A716F" w:rsidRPr="00441960" w:rsidRDefault="000A716F">
      <w:pPr>
        <w:pStyle w:val="Akapitzlist"/>
        <w:numPr>
          <w:ilvl w:val="3"/>
          <w:numId w:val="23"/>
        </w:numPr>
        <w:shd w:val="clear" w:color="auto" w:fill="FFFFFF"/>
        <w:ind w:left="287"/>
        <w:rPr>
          <w:rFonts w:ascii="Arial" w:hAnsi="Arial" w:cs="Arial"/>
        </w:rPr>
      </w:pPr>
      <w:r w:rsidRPr="00441960">
        <w:rPr>
          <w:rFonts w:ascii="Arial" w:hAnsi="Arial" w:cs="Arial"/>
        </w:rPr>
        <w:t>Zmiany, o których mowa w ust. 2 pkt 1 mogą być dokonane tylko, jeżeli jest to niezbędne dla prawidłowego wykonania umowy lub umowy o dofinansowanie projektu.</w:t>
      </w:r>
    </w:p>
    <w:p w14:paraId="700C4430" w14:textId="77777777" w:rsidR="000A716F" w:rsidRPr="00441960" w:rsidRDefault="000A716F">
      <w:pPr>
        <w:pStyle w:val="Akapitzlist"/>
        <w:numPr>
          <w:ilvl w:val="3"/>
          <w:numId w:val="23"/>
        </w:numPr>
        <w:shd w:val="clear" w:color="auto" w:fill="FFFFFF"/>
        <w:ind w:left="287"/>
        <w:rPr>
          <w:rFonts w:ascii="Arial" w:hAnsi="Arial" w:cs="Arial"/>
        </w:rPr>
      </w:pPr>
      <w:r w:rsidRPr="00441960">
        <w:rPr>
          <w:rFonts w:ascii="Arial" w:hAnsi="Arial" w:cs="Arial"/>
        </w:rPr>
        <w:t>Wszelkie zmiany umowy wymagają pod rygorem nieważności formy pisemnej i podpisania przez obydwie strony umowy.</w:t>
      </w:r>
    </w:p>
    <w:p w14:paraId="21A0E1E5" w14:textId="77777777" w:rsidR="000A716F" w:rsidRPr="00441960" w:rsidRDefault="000A716F">
      <w:pPr>
        <w:pStyle w:val="Akapitzlist"/>
        <w:numPr>
          <w:ilvl w:val="3"/>
          <w:numId w:val="23"/>
        </w:numPr>
        <w:shd w:val="clear" w:color="auto" w:fill="FFFFFF"/>
        <w:ind w:left="287"/>
        <w:rPr>
          <w:rFonts w:ascii="Arial" w:hAnsi="Arial" w:cs="Arial"/>
        </w:rPr>
      </w:pPr>
      <w:r w:rsidRPr="00441960">
        <w:rPr>
          <w:rFonts w:ascii="Arial" w:hAnsi="Arial" w:cs="Arial"/>
        </w:rPr>
        <w:t>Z wnioskiem o zmianę umowy może wystąpić zarówno Wykonawca, jak i Zamawiający.</w:t>
      </w:r>
    </w:p>
    <w:p w14:paraId="3406DCCB" w14:textId="77777777" w:rsidR="000A716F" w:rsidRPr="00441960" w:rsidRDefault="000A716F">
      <w:pPr>
        <w:pStyle w:val="Akapitzlist"/>
        <w:numPr>
          <w:ilvl w:val="3"/>
          <w:numId w:val="23"/>
        </w:numPr>
        <w:shd w:val="clear" w:color="auto" w:fill="FFFFFF"/>
        <w:ind w:left="287"/>
        <w:rPr>
          <w:rFonts w:ascii="Arial" w:hAnsi="Arial" w:cs="Arial"/>
        </w:rPr>
      </w:pPr>
      <w:r w:rsidRPr="00441960">
        <w:rPr>
          <w:rFonts w:ascii="Arial" w:hAnsi="Arial" w:cs="Arial"/>
        </w:rPr>
        <w:t>Strony mogą wystąpić z wnioskiem o zmianę wynagrodzenia na podstawie ust. 2 pkt 2, nie wcześniej niż 6 miesięcy od daty podpisania umowy oraz nie później niż 1 miesiąc przed terminem obowiązywania umowy, wskazanym w § 4 ust.1.</w:t>
      </w:r>
    </w:p>
    <w:p w14:paraId="06511FFB" w14:textId="77777777" w:rsidR="000A716F" w:rsidRPr="00441960" w:rsidRDefault="000A716F">
      <w:pPr>
        <w:pStyle w:val="Akapitzlist"/>
        <w:numPr>
          <w:ilvl w:val="3"/>
          <w:numId w:val="23"/>
        </w:numPr>
        <w:shd w:val="clear" w:color="auto" w:fill="FFFFFF"/>
        <w:ind w:left="287"/>
        <w:rPr>
          <w:rFonts w:ascii="Arial" w:hAnsi="Arial" w:cs="Arial"/>
        </w:rPr>
      </w:pPr>
      <w:r w:rsidRPr="00441960">
        <w:rPr>
          <w:rFonts w:ascii="Arial" w:hAnsi="Arial" w:cs="Arial"/>
        </w:rPr>
        <w:t>Wszystkie powyższe postanowienia stanowią katalog zmian, na które Zamawiający może wyrazić zgodę. Nie stanowią one jednak zobowiązania do wyrażenia takiej zgody.</w:t>
      </w:r>
    </w:p>
    <w:p w14:paraId="7144978E" w14:textId="77777777" w:rsidR="000A716F" w:rsidRPr="00441960" w:rsidRDefault="000A716F">
      <w:pPr>
        <w:pStyle w:val="Akapitzlist"/>
        <w:numPr>
          <w:ilvl w:val="3"/>
          <w:numId w:val="23"/>
        </w:numPr>
        <w:shd w:val="clear" w:color="auto" w:fill="FFFFFF"/>
        <w:ind w:left="287"/>
        <w:rPr>
          <w:rFonts w:ascii="Arial" w:hAnsi="Arial" w:cs="Arial"/>
        </w:rPr>
      </w:pPr>
      <w:r w:rsidRPr="00441960">
        <w:rPr>
          <w:rFonts w:ascii="Arial" w:hAnsi="Arial" w:cs="Arial"/>
        </w:rPr>
        <w:t>W sytuacji, gdy zmiana jest wymuszona uchybieniem czy naruszeniem umowy przez Wykonawcę, koszty dodatkowe związane z takimi zmianami ponosi Wykonawca.</w:t>
      </w:r>
    </w:p>
    <w:p w14:paraId="6F770557" w14:textId="77777777" w:rsidR="000A716F" w:rsidRPr="00441960" w:rsidRDefault="000A716F">
      <w:pPr>
        <w:pStyle w:val="Akapitzlist"/>
        <w:numPr>
          <w:ilvl w:val="3"/>
          <w:numId w:val="23"/>
        </w:numPr>
        <w:shd w:val="clear" w:color="auto" w:fill="FFFFFF"/>
        <w:ind w:left="287"/>
        <w:rPr>
          <w:rFonts w:ascii="Arial" w:hAnsi="Arial" w:cs="Arial"/>
        </w:rPr>
      </w:pPr>
      <w:r w:rsidRPr="00441960">
        <w:rPr>
          <w:rFonts w:ascii="Arial" w:hAnsi="Arial" w:cs="Arial"/>
        </w:rPr>
        <w:t>Zmiany umowy, o których mowa w ust. 1 mogą być dokonane na podstawie protokołów konieczności zawierających uzasadnienie zmian, gdy obydwie strony umowy zgodnie uznają, że jest to konieczne dla prawidłowej realizacji zamówienia.</w:t>
      </w:r>
    </w:p>
    <w:p w14:paraId="4414C408" w14:textId="77777777" w:rsidR="000A716F" w:rsidRPr="00441960" w:rsidRDefault="000A716F">
      <w:pPr>
        <w:pStyle w:val="Akapitzlist"/>
        <w:numPr>
          <w:ilvl w:val="3"/>
          <w:numId w:val="23"/>
        </w:numPr>
        <w:shd w:val="clear" w:color="auto" w:fill="FFFFFF"/>
        <w:ind w:left="287"/>
        <w:rPr>
          <w:rFonts w:ascii="Arial" w:hAnsi="Arial" w:cs="Arial"/>
        </w:rPr>
      </w:pPr>
      <w:r w:rsidRPr="00441960">
        <w:rPr>
          <w:rFonts w:ascii="Arial" w:hAnsi="Arial" w:cs="Arial"/>
        </w:rPr>
        <w:t>Łączna wartość zmian wysokości wynagrodzenia Wykonawcy, dokonanych na podstawie § 13 ust. 2 oraz § 13a nie może być wyższa niż 3 % w stosunku do pierwotnej wartości umowy.</w:t>
      </w:r>
    </w:p>
    <w:p w14:paraId="6BB13042" w14:textId="77777777" w:rsidR="000A716F" w:rsidRPr="00441960" w:rsidRDefault="000A716F">
      <w:pPr>
        <w:pStyle w:val="Akapitzlist"/>
        <w:numPr>
          <w:ilvl w:val="3"/>
          <w:numId w:val="23"/>
        </w:numPr>
        <w:shd w:val="clear" w:color="auto" w:fill="FFFFFF"/>
        <w:ind w:left="287"/>
        <w:rPr>
          <w:rFonts w:ascii="Arial" w:hAnsi="Arial" w:cs="Arial"/>
        </w:rPr>
      </w:pPr>
      <w:r w:rsidRPr="00441960">
        <w:rPr>
          <w:rFonts w:ascii="Arial" w:hAnsi="Arial" w:cs="Arial"/>
          <w:kern w:val="3"/>
          <w:lang w:eastAsia="pl-PL"/>
        </w:rPr>
        <w:t>Jeżeli nastąpi zmiana powszechnie obowiązujących przepisów prawa w zakresie mającym wpływ na realizację przedmiotu zamówienia lub świadczenia jednej lub obu Stron – zmiana zakresu świadczenia, terminów realizacji umowy, płatności w zakresie ściśle związanym ze zmianami przepisów prawa.</w:t>
      </w:r>
    </w:p>
    <w:p w14:paraId="07954D84" w14:textId="77777777" w:rsidR="000A716F" w:rsidRPr="00441960" w:rsidRDefault="000A716F">
      <w:pPr>
        <w:pStyle w:val="Akapitzlist"/>
        <w:numPr>
          <w:ilvl w:val="3"/>
          <w:numId w:val="23"/>
        </w:numPr>
        <w:shd w:val="clear" w:color="auto" w:fill="FFFFFF"/>
        <w:ind w:left="287"/>
        <w:rPr>
          <w:rFonts w:ascii="Arial" w:hAnsi="Arial" w:cs="Arial"/>
        </w:rPr>
      </w:pPr>
      <w:r w:rsidRPr="00441960">
        <w:rPr>
          <w:rFonts w:ascii="Arial" w:hAnsi="Arial" w:cs="Arial"/>
          <w:kern w:val="3"/>
          <w:lang w:eastAsia="pl-PL"/>
        </w:rPr>
        <w:t>Zmiana umowy wymaga dla swej ważności, pod rygorem nieważności, zachowania formy pisemnej.</w:t>
      </w:r>
    </w:p>
    <w:p w14:paraId="05CB660C" w14:textId="77777777" w:rsidR="000A716F" w:rsidRPr="00441960" w:rsidRDefault="000A716F">
      <w:pPr>
        <w:pStyle w:val="Akapitzlist"/>
        <w:numPr>
          <w:ilvl w:val="3"/>
          <w:numId w:val="23"/>
        </w:numPr>
        <w:shd w:val="clear" w:color="auto" w:fill="FFFFFF"/>
        <w:ind w:left="287"/>
        <w:rPr>
          <w:rFonts w:ascii="Arial" w:hAnsi="Arial" w:cs="Arial"/>
        </w:rPr>
      </w:pPr>
      <w:r w:rsidRPr="00441960">
        <w:rPr>
          <w:rFonts w:ascii="Arial" w:hAnsi="Arial" w:cs="Arial"/>
          <w:kern w:val="3"/>
          <w:lang w:eastAsia="pl-PL"/>
        </w:rPr>
        <w:t xml:space="preserve">Wniosek Wykonawcy o zmianę treści umowy winien być zgłoszony Zamawiającemu, w terminie </w:t>
      </w:r>
      <w:r w:rsidRPr="00441960">
        <w:rPr>
          <w:rFonts w:ascii="Arial" w:hAnsi="Arial" w:cs="Arial"/>
          <w:kern w:val="3"/>
          <w:lang w:eastAsia="pl-PL"/>
        </w:rPr>
        <w:lastRenderedPageBreak/>
        <w:t>do 7 dni od momentu wystąpienia przesłanek do zmian umowy.</w:t>
      </w:r>
    </w:p>
    <w:p w14:paraId="1A66609D" w14:textId="77777777" w:rsidR="000A716F" w:rsidRPr="00441960" w:rsidRDefault="000A716F" w:rsidP="00441960">
      <w:pPr>
        <w:pStyle w:val="Akapitzlist"/>
        <w:shd w:val="clear" w:color="auto" w:fill="FFFFFF"/>
        <w:ind w:left="287" w:firstLine="0"/>
        <w:rPr>
          <w:rFonts w:ascii="Arial" w:hAnsi="Arial" w:cs="Arial"/>
        </w:rPr>
      </w:pPr>
    </w:p>
    <w:p w14:paraId="4F65984C" w14:textId="57560055" w:rsidR="00B57DC9" w:rsidRPr="00441960" w:rsidRDefault="000A716F" w:rsidP="00441960">
      <w:pPr>
        <w:suppressAutoHyphens/>
        <w:autoSpaceDE/>
        <w:ind w:left="284" w:hanging="284"/>
        <w:jc w:val="center"/>
        <w:textAlignment w:val="baseline"/>
        <w:rPr>
          <w:rFonts w:ascii="Arial" w:hAnsi="Arial" w:cs="Arial"/>
          <w:b/>
          <w:bCs/>
        </w:rPr>
      </w:pPr>
      <w:r w:rsidRPr="00441960">
        <w:rPr>
          <w:rFonts w:ascii="Arial" w:hAnsi="Arial" w:cs="Arial"/>
          <w:b/>
          <w:bCs/>
        </w:rPr>
        <w:t>§</w:t>
      </w:r>
      <w:r w:rsidRPr="00441960">
        <w:rPr>
          <w:rFonts w:ascii="Arial" w:hAnsi="Arial" w:cs="Arial"/>
          <w:b/>
          <w:bCs/>
          <w:spacing w:val="-2"/>
        </w:rPr>
        <w:t xml:space="preserve"> </w:t>
      </w:r>
      <w:r w:rsidRPr="00441960">
        <w:rPr>
          <w:rFonts w:ascii="Arial" w:hAnsi="Arial" w:cs="Arial"/>
          <w:b/>
          <w:bCs/>
        </w:rPr>
        <w:t>13a KLAUZULA WALORYZACYJNA</w:t>
      </w:r>
    </w:p>
    <w:p w14:paraId="0CB9DD65" w14:textId="77777777" w:rsidR="000A716F" w:rsidRPr="00441960" w:rsidRDefault="000A716F">
      <w:pPr>
        <w:widowControl/>
        <w:numPr>
          <w:ilvl w:val="0"/>
          <w:numId w:val="27"/>
        </w:numPr>
        <w:tabs>
          <w:tab w:val="clear" w:pos="720"/>
          <w:tab w:val="num" w:pos="284"/>
        </w:tabs>
        <w:autoSpaceDE/>
        <w:autoSpaceDN/>
        <w:ind w:left="284" w:hanging="284"/>
        <w:jc w:val="both"/>
        <w:rPr>
          <w:rFonts w:ascii="Arial" w:eastAsia="Times New Roman" w:hAnsi="Arial" w:cs="Arial"/>
          <w:lang w:eastAsia="pl-PL"/>
        </w:rPr>
      </w:pPr>
      <w:r w:rsidRPr="00441960">
        <w:rPr>
          <w:rFonts w:ascii="Arial" w:eastAsia="Times New Roman" w:hAnsi="Arial" w:cs="Arial"/>
          <w:lang w:eastAsia="pl-PL"/>
        </w:rPr>
        <w:t>Strony przewidują możliwość zmiany wynagrodzenia Wykonawcy zgodnie z poniższymi zasadami, w przypadku zmiany ceny materiałów lub kosztów związanych z realizacją zamówienia:</w:t>
      </w:r>
    </w:p>
    <w:p w14:paraId="516F277C" w14:textId="77777777" w:rsidR="000A716F" w:rsidRPr="00441960" w:rsidRDefault="000A716F" w:rsidP="00441960">
      <w:pPr>
        <w:widowControl/>
        <w:autoSpaceDE/>
        <w:autoSpaceDN/>
        <w:ind w:left="567" w:hanging="283"/>
        <w:jc w:val="both"/>
        <w:rPr>
          <w:rFonts w:ascii="Arial" w:eastAsia="Times New Roman" w:hAnsi="Arial" w:cs="Arial"/>
          <w:lang w:eastAsia="pl-PL"/>
        </w:rPr>
      </w:pPr>
      <w:r w:rsidRPr="00441960">
        <w:rPr>
          <w:rFonts w:ascii="Arial" w:eastAsia="Times New Roman" w:hAnsi="Arial" w:cs="Arial"/>
          <w:lang w:eastAsia="pl-PL"/>
        </w:rPr>
        <w:t>1) wyliczenie wysokości zmiany wynagrodzenia odbywać się będzie w oparciu o kwartalny wskaźnik cen towarów i usług konsumpcyjnych</w:t>
      </w:r>
      <w:r w:rsidRPr="00441960">
        <w:rPr>
          <w:rFonts w:ascii="Arial" w:eastAsia="Times New Roman" w:hAnsi="Arial" w:cs="Arial"/>
          <w:b/>
          <w:bCs/>
          <w:lang w:eastAsia="pl-PL"/>
        </w:rPr>
        <w:t xml:space="preserve"> </w:t>
      </w:r>
      <w:r w:rsidRPr="00441960">
        <w:rPr>
          <w:rFonts w:ascii="Arial" w:eastAsia="Times New Roman" w:hAnsi="Arial" w:cs="Arial"/>
          <w:lang w:eastAsia="pl-PL"/>
        </w:rPr>
        <w:t>liczony do poprzedniego kwartału publikowany przez Prezesa GUS. zwany dalej wskaźnikiem GUS</w:t>
      </w:r>
    </w:p>
    <w:p w14:paraId="304A97F0" w14:textId="77777777" w:rsidR="000A716F" w:rsidRPr="00441960" w:rsidRDefault="000A716F" w:rsidP="00441960">
      <w:pPr>
        <w:widowControl/>
        <w:autoSpaceDE/>
        <w:autoSpaceDN/>
        <w:ind w:left="567" w:hanging="283"/>
        <w:jc w:val="both"/>
        <w:rPr>
          <w:rFonts w:ascii="Arial" w:eastAsia="Times New Roman" w:hAnsi="Arial" w:cs="Arial"/>
          <w:lang w:eastAsia="pl-PL"/>
        </w:rPr>
      </w:pPr>
      <w:r w:rsidRPr="00441960">
        <w:rPr>
          <w:rFonts w:ascii="Arial" w:eastAsia="Times New Roman" w:hAnsi="Arial" w:cs="Arial"/>
          <w:lang w:eastAsia="pl-PL"/>
        </w:rPr>
        <w:t>2) w sytuacji, gdy ostatni opublikowany wskaźnik GUS przed datą złożenia wniosku o zmianę wynagrodzenia (data wpływu pisma do Urzędu Gminy Zamość) z zastrzeżeniem pkt 6, zmieni się (narastająco) w stosunku do ostatniego opublikowanego wskaźnika GUS przed podpisaniem umowy o poziom przekraczający 12%, strony mogą złożyć wniosek o dokonanie odpowiedniej zmiany wynagrodzenia;</w:t>
      </w:r>
    </w:p>
    <w:p w14:paraId="38B3AE80" w14:textId="77777777" w:rsidR="000A716F" w:rsidRPr="00441960" w:rsidRDefault="000A716F" w:rsidP="00441960">
      <w:pPr>
        <w:widowControl/>
        <w:autoSpaceDE/>
        <w:autoSpaceDN/>
        <w:ind w:left="567" w:hanging="283"/>
        <w:jc w:val="both"/>
        <w:rPr>
          <w:rFonts w:ascii="Arial" w:eastAsia="Times New Roman" w:hAnsi="Arial" w:cs="Arial"/>
          <w:lang w:eastAsia="pl-PL"/>
        </w:rPr>
      </w:pPr>
      <w:r w:rsidRPr="00441960">
        <w:rPr>
          <w:rFonts w:ascii="Arial" w:eastAsia="Times New Roman" w:hAnsi="Arial" w:cs="Arial"/>
          <w:lang w:eastAsia="pl-PL"/>
        </w:rPr>
        <w:t>3) strona po spełnieniu przesłanek wskazanych w pkt 1-2 może złożyć wniosek o zmianę wynagrodzenia w wysokości wynikającej z wyliczenia:</w:t>
      </w:r>
    </w:p>
    <w:p w14:paraId="603A35F2" w14:textId="77777777" w:rsidR="000A716F" w:rsidRPr="00441960" w:rsidRDefault="000A716F" w:rsidP="00441960">
      <w:pPr>
        <w:widowControl/>
        <w:autoSpaceDE/>
        <w:autoSpaceDN/>
        <w:jc w:val="center"/>
        <w:rPr>
          <w:rFonts w:ascii="Arial" w:eastAsia="Times New Roman" w:hAnsi="Arial" w:cs="Arial"/>
          <w:lang w:eastAsia="pl-PL"/>
        </w:rPr>
      </w:pPr>
      <w:r w:rsidRPr="00441960">
        <w:rPr>
          <w:rFonts w:ascii="Arial" w:eastAsia="Times New Roman" w:hAnsi="Arial" w:cs="Arial"/>
          <w:lang w:eastAsia="pl-PL"/>
        </w:rPr>
        <w:br/>
      </w:r>
      <w:r w:rsidRPr="00441960">
        <w:rPr>
          <w:rFonts w:ascii="Arial" w:eastAsia="Times New Roman" w:hAnsi="Arial" w:cs="Arial"/>
          <w:b/>
          <w:bCs/>
          <w:lang w:eastAsia="pl-PL"/>
        </w:rPr>
        <w:t>A x (B% - 12%) = C</w:t>
      </w:r>
    </w:p>
    <w:p w14:paraId="34346FC3" w14:textId="77777777" w:rsidR="000A716F" w:rsidRPr="00441960" w:rsidRDefault="000A716F" w:rsidP="00441960">
      <w:pPr>
        <w:widowControl/>
        <w:autoSpaceDE/>
        <w:autoSpaceDN/>
        <w:ind w:left="720"/>
        <w:rPr>
          <w:rFonts w:ascii="Arial" w:eastAsia="Times New Roman" w:hAnsi="Arial" w:cs="Arial"/>
          <w:lang w:eastAsia="pl-PL"/>
        </w:rPr>
      </w:pPr>
      <w:r w:rsidRPr="00441960">
        <w:rPr>
          <w:rFonts w:ascii="Arial" w:eastAsia="Times New Roman" w:hAnsi="Arial" w:cs="Arial"/>
          <w:lang w:eastAsia="pl-PL"/>
        </w:rPr>
        <w:t>GDZIE:</w:t>
      </w:r>
    </w:p>
    <w:p w14:paraId="5AB0666D" w14:textId="77777777" w:rsidR="000A716F" w:rsidRPr="00441960" w:rsidRDefault="000A716F" w:rsidP="00441960">
      <w:pPr>
        <w:widowControl/>
        <w:autoSpaceDE/>
        <w:autoSpaceDN/>
        <w:ind w:left="720"/>
        <w:rPr>
          <w:rFonts w:ascii="Arial" w:eastAsia="Times New Roman" w:hAnsi="Arial" w:cs="Arial"/>
          <w:lang w:eastAsia="pl-PL"/>
        </w:rPr>
      </w:pPr>
      <w:r w:rsidRPr="00441960">
        <w:rPr>
          <w:rFonts w:ascii="Arial" w:eastAsia="Times New Roman" w:hAnsi="Arial" w:cs="Arial"/>
          <w:lang w:eastAsia="pl-PL"/>
        </w:rPr>
        <w:t xml:space="preserve">A </w:t>
      </w:r>
      <w:proofErr w:type="gramStart"/>
      <w:r w:rsidRPr="00441960">
        <w:rPr>
          <w:rFonts w:ascii="Arial" w:eastAsia="Times New Roman" w:hAnsi="Arial" w:cs="Arial"/>
          <w:lang w:eastAsia="pl-PL"/>
        </w:rPr>
        <w:t>-  pierwotna</w:t>
      </w:r>
      <w:proofErr w:type="gramEnd"/>
      <w:r w:rsidRPr="00441960">
        <w:rPr>
          <w:rFonts w:ascii="Arial" w:eastAsia="Times New Roman" w:hAnsi="Arial" w:cs="Arial"/>
          <w:lang w:eastAsia="pl-PL"/>
        </w:rPr>
        <w:t xml:space="preserve"> wartość prac objętych umową, wskazana w § 4 ust.1,</w:t>
      </w:r>
    </w:p>
    <w:p w14:paraId="3C565497" w14:textId="77777777" w:rsidR="000A716F" w:rsidRPr="00441960" w:rsidRDefault="000A716F" w:rsidP="00441960">
      <w:pPr>
        <w:widowControl/>
        <w:autoSpaceDE/>
        <w:autoSpaceDN/>
        <w:ind w:left="720"/>
        <w:rPr>
          <w:rFonts w:ascii="Arial" w:eastAsia="Times New Roman" w:hAnsi="Arial" w:cs="Arial"/>
          <w:lang w:eastAsia="pl-PL"/>
        </w:rPr>
      </w:pPr>
      <w:r w:rsidRPr="00441960">
        <w:rPr>
          <w:rFonts w:ascii="Arial" w:eastAsia="Times New Roman" w:hAnsi="Arial" w:cs="Arial"/>
          <w:lang w:eastAsia="pl-PL"/>
        </w:rPr>
        <w:t>B - suma wartości opublikowanych kwartalnie wskaźników GUS w okresie od dnia zawarcia umowy do dnia złożenia wniosku o zmianę wynagrodzenia,</w:t>
      </w:r>
    </w:p>
    <w:p w14:paraId="56F7FB66" w14:textId="77777777" w:rsidR="000A716F" w:rsidRPr="00441960" w:rsidRDefault="000A716F" w:rsidP="00441960">
      <w:pPr>
        <w:widowControl/>
        <w:autoSpaceDE/>
        <w:autoSpaceDN/>
        <w:ind w:left="720"/>
        <w:rPr>
          <w:rFonts w:ascii="Arial" w:eastAsia="Times New Roman" w:hAnsi="Arial" w:cs="Arial"/>
          <w:lang w:eastAsia="pl-PL"/>
        </w:rPr>
      </w:pPr>
      <w:r w:rsidRPr="00441960">
        <w:rPr>
          <w:rFonts w:ascii="Arial" w:eastAsia="Times New Roman" w:hAnsi="Arial" w:cs="Arial"/>
          <w:lang w:eastAsia="pl-PL"/>
        </w:rPr>
        <w:t>C - wartość zmiany</w:t>
      </w:r>
    </w:p>
    <w:p w14:paraId="02744A08" w14:textId="77777777" w:rsidR="000A716F" w:rsidRPr="00441960" w:rsidRDefault="000A716F" w:rsidP="00441960">
      <w:pPr>
        <w:widowControl/>
        <w:autoSpaceDE/>
        <w:autoSpaceDN/>
        <w:ind w:left="567" w:hanging="283"/>
        <w:rPr>
          <w:rFonts w:ascii="Arial" w:eastAsia="Times New Roman" w:hAnsi="Arial" w:cs="Arial"/>
          <w:lang w:eastAsia="pl-PL"/>
        </w:rPr>
      </w:pPr>
      <w:r w:rsidRPr="00441960">
        <w:rPr>
          <w:rFonts w:ascii="Arial" w:eastAsia="Times New Roman" w:hAnsi="Arial" w:cs="Arial"/>
          <w:lang w:eastAsia="pl-PL"/>
        </w:rPr>
        <w:t>4) strona składając wniosek o zmianę powinna przedstawić w szczególności:</w:t>
      </w:r>
    </w:p>
    <w:p w14:paraId="4248BD71" w14:textId="77777777" w:rsidR="000A716F" w:rsidRPr="00441960" w:rsidRDefault="000A716F" w:rsidP="00441960">
      <w:pPr>
        <w:widowControl/>
        <w:autoSpaceDE/>
        <w:autoSpaceDN/>
        <w:ind w:left="720"/>
        <w:rPr>
          <w:rFonts w:ascii="Arial" w:eastAsia="Times New Roman" w:hAnsi="Arial" w:cs="Arial"/>
          <w:lang w:eastAsia="pl-PL"/>
        </w:rPr>
      </w:pPr>
      <w:r w:rsidRPr="00441960">
        <w:rPr>
          <w:rFonts w:ascii="Arial" w:eastAsia="Times New Roman" w:hAnsi="Arial" w:cs="Arial"/>
          <w:lang w:eastAsia="pl-PL"/>
        </w:rPr>
        <w:t>a) wyliczenie wnioskowanej kwoty zmiany wynagrodzenia;</w:t>
      </w:r>
    </w:p>
    <w:p w14:paraId="7B987C27" w14:textId="77777777" w:rsidR="000A716F" w:rsidRPr="00441960" w:rsidRDefault="000A716F" w:rsidP="00441960">
      <w:pPr>
        <w:widowControl/>
        <w:autoSpaceDE/>
        <w:autoSpaceDN/>
        <w:ind w:left="720"/>
        <w:jc w:val="both"/>
        <w:rPr>
          <w:rFonts w:ascii="Arial" w:eastAsia="Times New Roman" w:hAnsi="Arial" w:cs="Arial"/>
          <w:lang w:eastAsia="pl-PL"/>
        </w:rPr>
      </w:pPr>
      <w:r w:rsidRPr="00441960">
        <w:rPr>
          <w:rFonts w:ascii="Arial" w:eastAsia="Times New Roman" w:hAnsi="Arial" w:cs="Arial"/>
          <w:lang w:eastAsia="pl-PL"/>
        </w:rPr>
        <w:t>b) dowody na to, że wzrost kosztów materiałów lub usług miał wpływ na koszt realizacji zamówienia.</w:t>
      </w:r>
    </w:p>
    <w:p w14:paraId="23DFEECA" w14:textId="77777777" w:rsidR="000A716F" w:rsidRPr="00441960" w:rsidRDefault="000A716F" w:rsidP="00441960">
      <w:pPr>
        <w:widowControl/>
        <w:autoSpaceDE/>
        <w:autoSpaceDN/>
        <w:ind w:left="567" w:hanging="283"/>
        <w:jc w:val="both"/>
        <w:rPr>
          <w:rFonts w:ascii="Arial" w:eastAsia="Times New Roman" w:hAnsi="Arial" w:cs="Arial"/>
          <w:lang w:eastAsia="pl-PL"/>
        </w:rPr>
      </w:pPr>
      <w:r w:rsidRPr="00441960">
        <w:rPr>
          <w:rFonts w:ascii="Arial" w:eastAsia="Times New Roman" w:hAnsi="Arial" w:cs="Arial"/>
          <w:lang w:eastAsia="pl-PL"/>
        </w:rPr>
        <w:t>5) łączna wartość zmian wysokości wynagrodzenia Wykonawcy, dokonanych na podstawie postanowień niniejszego ustępu, nie może być wyższa niż 3 % w stosunku do pierwotnej wartości umowy.</w:t>
      </w:r>
    </w:p>
    <w:p w14:paraId="60D8705B" w14:textId="198D5673" w:rsidR="000A716F" w:rsidRPr="00441960" w:rsidRDefault="000A716F" w:rsidP="00441960">
      <w:pPr>
        <w:widowControl/>
        <w:autoSpaceDE/>
        <w:autoSpaceDN/>
        <w:ind w:left="567" w:hanging="283"/>
        <w:jc w:val="both"/>
        <w:rPr>
          <w:rFonts w:ascii="Arial" w:eastAsia="Times New Roman" w:hAnsi="Arial" w:cs="Arial"/>
          <w:lang w:eastAsia="pl-PL"/>
        </w:rPr>
      </w:pPr>
      <w:r w:rsidRPr="00441960">
        <w:rPr>
          <w:rFonts w:ascii="Arial" w:eastAsia="Times New Roman" w:hAnsi="Arial" w:cs="Arial"/>
          <w:lang w:eastAsia="pl-PL"/>
        </w:rPr>
        <w:t xml:space="preserve">6) Strony mogą wystąpić z wnioskiem o zmianę wynagrodzenia na podstawie niniejszego ustępu, nie wcześniej niż 6 miesięcy od daty podpisania umowy oraz nie później niż 1 miesiąc przed terminem obowiązywania umowy, wskazanym w § </w:t>
      </w:r>
      <w:r w:rsidR="005F7444" w:rsidRPr="00441960">
        <w:rPr>
          <w:rFonts w:ascii="Arial" w:eastAsia="Times New Roman" w:hAnsi="Arial" w:cs="Arial"/>
          <w:lang w:eastAsia="pl-PL"/>
        </w:rPr>
        <w:t>4</w:t>
      </w:r>
      <w:r w:rsidRPr="00441960">
        <w:rPr>
          <w:rFonts w:ascii="Arial" w:eastAsia="Times New Roman" w:hAnsi="Arial" w:cs="Arial"/>
          <w:lang w:eastAsia="pl-PL"/>
        </w:rPr>
        <w:t xml:space="preserve"> ust.1.</w:t>
      </w:r>
    </w:p>
    <w:p w14:paraId="6A5B3D01" w14:textId="77777777" w:rsidR="000A716F" w:rsidRPr="00441960" w:rsidRDefault="000A716F" w:rsidP="00441960">
      <w:pPr>
        <w:widowControl/>
        <w:autoSpaceDE/>
        <w:autoSpaceDN/>
        <w:ind w:left="567" w:hanging="283"/>
        <w:jc w:val="both"/>
        <w:rPr>
          <w:rFonts w:ascii="Arial" w:eastAsia="Times New Roman" w:hAnsi="Arial" w:cs="Arial"/>
          <w:lang w:eastAsia="pl-PL"/>
        </w:rPr>
      </w:pPr>
      <w:r w:rsidRPr="00441960">
        <w:rPr>
          <w:rFonts w:ascii="Arial" w:eastAsia="Times New Roman" w:hAnsi="Arial" w:cs="Arial"/>
          <w:lang w:eastAsia="pl-PL"/>
        </w:rPr>
        <w:t>7) zmiana wynagrodzenia w oparciu o niniejszy ustęp wymaga zgodnej woli obu stron wyrażonej aneksem do umowy.</w:t>
      </w:r>
    </w:p>
    <w:p w14:paraId="49490CB1" w14:textId="3382A4D7" w:rsidR="000A716F" w:rsidRPr="00441960" w:rsidRDefault="000A716F" w:rsidP="00441960">
      <w:pPr>
        <w:widowControl/>
        <w:autoSpaceDE/>
        <w:autoSpaceDN/>
        <w:ind w:left="567" w:hanging="283"/>
        <w:jc w:val="both"/>
        <w:rPr>
          <w:rFonts w:ascii="Arial" w:eastAsia="Times New Roman" w:hAnsi="Arial" w:cs="Arial"/>
          <w:lang w:eastAsia="pl-PL"/>
        </w:rPr>
      </w:pPr>
      <w:r w:rsidRPr="00441960">
        <w:rPr>
          <w:rFonts w:ascii="Arial" w:eastAsia="Times New Roman" w:hAnsi="Arial" w:cs="Arial"/>
          <w:lang w:eastAsia="pl-PL"/>
        </w:rPr>
        <w:t>8) Jeżeli wynagrodzenie Wykonawcy zostanie zwaloryzowane zgodnie z art. 439 ust. 1-3 ustawy Pzp, Wykonawca zobowiązany jest do zmiany wynagrodzenia przysługującego Podwykonawcy i odpowiednio Podwykonawca dalszemu Podwykonawcy, z którym zawarł umowę, jeżeli łącznie spełnione są następujące warunki: przedmiotem umowy są usługi oraz okres obowiązywania umowy wraz z aneksami przekracza 6 miesięcy. Waloryzacja będzie się odbywać na analogicznych zasadach jak waloryzacja wynagrodzenia Wykonawcy z zastrzeżeniem, że wskaźniki waloryzacji wynagrodzenia będą kalkulowane w odniesieniu do dnia zawarcia umowy pomiędzy Wykonawcą a Podwykonawcą, lub Podwykonawcą, a dalszym Podwykonawcą.</w:t>
      </w:r>
    </w:p>
    <w:p w14:paraId="6C1DFCA4" w14:textId="09DCC70D" w:rsidR="009B5FA1" w:rsidRPr="00441960" w:rsidRDefault="00D11B96" w:rsidP="00441960">
      <w:pPr>
        <w:pStyle w:val="Nagwek11"/>
        <w:ind w:right="-71" w:hanging="4557"/>
        <w:jc w:val="center"/>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1</w:t>
      </w:r>
      <w:r w:rsidR="006D7ACB" w:rsidRPr="00441960">
        <w:rPr>
          <w:rFonts w:ascii="Arial" w:hAnsi="Arial" w:cs="Arial"/>
          <w:sz w:val="22"/>
          <w:szCs w:val="22"/>
        </w:rPr>
        <w:t>4</w:t>
      </w:r>
      <w:r w:rsidR="00A01CC0" w:rsidRPr="00441960">
        <w:rPr>
          <w:rFonts w:ascii="Arial" w:hAnsi="Arial" w:cs="Arial"/>
          <w:sz w:val="22"/>
          <w:szCs w:val="22"/>
        </w:rPr>
        <w:t xml:space="preserve"> OBOWIĄZEK INFORMACYJNY</w:t>
      </w:r>
    </w:p>
    <w:p w14:paraId="557218E3" w14:textId="2F6F7D71" w:rsidR="009B5FA1" w:rsidRPr="00441960" w:rsidRDefault="00D11B96" w:rsidP="00441960">
      <w:pPr>
        <w:pStyle w:val="Akapitzlist"/>
        <w:numPr>
          <w:ilvl w:val="0"/>
          <w:numId w:val="5"/>
        </w:numPr>
        <w:tabs>
          <w:tab w:val="left" w:pos="284"/>
        </w:tabs>
        <w:ind w:left="284" w:right="-71" w:hanging="284"/>
        <w:rPr>
          <w:rFonts w:ascii="Arial" w:hAnsi="Arial" w:cs="Arial"/>
        </w:rPr>
      </w:pPr>
      <w:r w:rsidRPr="00441960">
        <w:rPr>
          <w:rFonts w:ascii="Arial" w:hAnsi="Arial" w:cs="Arial"/>
        </w:rPr>
        <w:t>Wykonawca</w:t>
      </w:r>
      <w:r w:rsidRPr="00441960">
        <w:rPr>
          <w:rFonts w:ascii="Arial" w:hAnsi="Arial" w:cs="Arial"/>
          <w:spacing w:val="1"/>
        </w:rPr>
        <w:t xml:space="preserve"> </w:t>
      </w:r>
      <w:r w:rsidRPr="00441960">
        <w:rPr>
          <w:rFonts w:ascii="Arial" w:hAnsi="Arial" w:cs="Arial"/>
        </w:rPr>
        <w:t>oświadcza,</w:t>
      </w:r>
      <w:r w:rsidRPr="00441960">
        <w:rPr>
          <w:rFonts w:ascii="Arial" w:hAnsi="Arial" w:cs="Arial"/>
          <w:spacing w:val="1"/>
        </w:rPr>
        <w:t xml:space="preserve"> </w:t>
      </w:r>
      <w:r w:rsidRPr="00441960">
        <w:rPr>
          <w:rFonts w:ascii="Arial" w:hAnsi="Arial" w:cs="Arial"/>
        </w:rPr>
        <w:t>że</w:t>
      </w:r>
      <w:r w:rsidRPr="00441960">
        <w:rPr>
          <w:rFonts w:ascii="Arial" w:hAnsi="Arial" w:cs="Arial"/>
          <w:spacing w:val="1"/>
        </w:rPr>
        <w:t xml:space="preserve"> </w:t>
      </w:r>
      <w:r w:rsidRPr="00441960">
        <w:rPr>
          <w:rFonts w:ascii="Arial" w:hAnsi="Arial" w:cs="Arial"/>
        </w:rPr>
        <w:t>wypełnił</w:t>
      </w:r>
      <w:r w:rsidRPr="00441960">
        <w:rPr>
          <w:rFonts w:ascii="Arial" w:hAnsi="Arial" w:cs="Arial"/>
          <w:spacing w:val="1"/>
        </w:rPr>
        <w:t xml:space="preserve"> </w:t>
      </w:r>
      <w:r w:rsidRPr="00441960">
        <w:rPr>
          <w:rFonts w:ascii="Arial" w:hAnsi="Arial" w:cs="Arial"/>
        </w:rPr>
        <w:t>obowiązki</w:t>
      </w:r>
      <w:r w:rsidRPr="00441960">
        <w:rPr>
          <w:rFonts w:ascii="Arial" w:hAnsi="Arial" w:cs="Arial"/>
          <w:spacing w:val="1"/>
        </w:rPr>
        <w:t xml:space="preserve"> </w:t>
      </w:r>
      <w:r w:rsidRPr="00441960">
        <w:rPr>
          <w:rFonts w:ascii="Arial" w:hAnsi="Arial" w:cs="Arial"/>
        </w:rPr>
        <w:t>informacyjne</w:t>
      </w:r>
      <w:r w:rsidRPr="00441960">
        <w:rPr>
          <w:rFonts w:ascii="Arial" w:hAnsi="Arial" w:cs="Arial"/>
          <w:spacing w:val="1"/>
        </w:rPr>
        <w:t xml:space="preserve"> </w:t>
      </w:r>
      <w:r w:rsidRPr="00441960">
        <w:rPr>
          <w:rFonts w:ascii="Arial" w:hAnsi="Arial" w:cs="Arial"/>
        </w:rPr>
        <w:t>przewidziane</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art.</w:t>
      </w:r>
      <w:r w:rsidRPr="00441960">
        <w:rPr>
          <w:rFonts w:ascii="Arial" w:hAnsi="Arial" w:cs="Arial"/>
          <w:spacing w:val="1"/>
        </w:rPr>
        <w:t xml:space="preserve"> </w:t>
      </w:r>
      <w:r w:rsidRPr="00441960">
        <w:rPr>
          <w:rFonts w:ascii="Arial" w:hAnsi="Arial" w:cs="Arial"/>
        </w:rPr>
        <w:t>13</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art.</w:t>
      </w:r>
      <w:r w:rsidRPr="00441960">
        <w:rPr>
          <w:rFonts w:ascii="Arial" w:hAnsi="Arial" w:cs="Arial"/>
          <w:spacing w:val="1"/>
        </w:rPr>
        <w:t xml:space="preserve"> </w:t>
      </w:r>
      <w:r w:rsidRPr="00441960">
        <w:rPr>
          <w:rFonts w:ascii="Arial" w:hAnsi="Arial" w:cs="Arial"/>
        </w:rPr>
        <w:t>14</w:t>
      </w:r>
      <w:r w:rsidRPr="00441960">
        <w:rPr>
          <w:rFonts w:ascii="Arial" w:hAnsi="Arial" w:cs="Arial"/>
          <w:spacing w:val="-43"/>
        </w:rPr>
        <w:t xml:space="preserve"> </w:t>
      </w:r>
      <w:r w:rsidRPr="00441960">
        <w:rPr>
          <w:rFonts w:ascii="Arial" w:hAnsi="Arial" w:cs="Arial"/>
        </w:rPr>
        <w:t>Rozporządzenia Parlamentu Europejskiego i Rady (UE) 2016/679 z dnia 27 kwietnia 2016</w:t>
      </w:r>
      <w:r w:rsidR="00B84A31">
        <w:rPr>
          <w:rFonts w:ascii="Arial" w:hAnsi="Arial" w:cs="Arial"/>
        </w:rPr>
        <w:t xml:space="preserve"> </w:t>
      </w:r>
      <w:r w:rsidRPr="00441960">
        <w:rPr>
          <w:rFonts w:ascii="Arial" w:hAnsi="Arial" w:cs="Arial"/>
        </w:rPr>
        <w:t>r. w</w:t>
      </w:r>
      <w:r w:rsidR="00B84A31">
        <w:rPr>
          <w:rFonts w:ascii="Arial" w:hAnsi="Arial" w:cs="Arial"/>
        </w:rPr>
        <w:t> </w:t>
      </w:r>
      <w:r w:rsidRPr="00441960">
        <w:rPr>
          <w:rFonts w:ascii="Arial" w:hAnsi="Arial" w:cs="Arial"/>
        </w:rPr>
        <w:t>sprawie</w:t>
      </w:r>
      <w:r w:rsidRPr="00441960">
        <w:rPr>
          <w:rFonts w:ascii="Arial" w:hAnsi="Arial" w:cs="Arial"/>
          <w:spacing w:val="1"/>
        </w:rPr>
        <w:t xml:space="preserve"> </w:t>
      </w:r>
      <w:r w:rsidRPr="00441960">
        <w:rPr>
          <w:rFonts w:ascii="Arial" w:hAnsi="Arial" w:cs="Arial"/>
        </w:rPr>
        <w:t>ochrony</w:t>
      </w:r>
      <w:r w:rsidRPr="00441960">
        <w:rPr>
          <w:rFonts w:ascii="Arial" w:hAnsi="Arial" w:cs="Arial"/>
          <w:spacing w:val="1"/>
        </w:rPr>
        <w:t xml:space="preserve"> </w:t>
      </w:r>
      <w:r w:rsidRPr="00441960">
        <w:rPr>
          <w:rFonts w:ascii="Arial" w:hAnsi="Arial" w:cs="Arial"/>
        </w:rPr>
        <w:t>osób</w:t>
      </w:r>
      <w:r w:rsidRPr="00441960">
        <w:rPr>
          <w:rFonts w:ascii="Arial" w:hAnsi="Arial" w:cs="Arial"/>
          <w:spacing w:val="1"/>
        </w:rPr>
        <w:t xml:space="preserve"> </w:t>
      </w:r>
      <w:r w:rsidRPr="00441960">
        <w:rPr>
          <w:rFonts w:ascii="Arial" w:hAnsi="Arial" w:cs="Arial"/>
        </w:rPr>
        <w:t>fizycznych</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związku</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przetwarzaniem</w:t>
      </w:r>
      <w:r w:rsidRPr="00441960">
        <w:rPr>
          <w:rFonts w:ascii="Arial" w:hAnsi="Arial" w:cs="Arial"/>
          <w:spacing w:val="1"/>
        </w:rPr>
        <w:t xml:space="preserve"> </w:t>
      </w:r>
      <w:r w:rsidRPr="00441960">
        <w:rPr>
          <w:rFonts w:ascii="Arial" w:hAnsi="Arial" w:cs="Arial"/>
        </w:rPr>
        <w:t>danych</w:t>
      </w:r>
      <w:r w:rsidRPr="00441960">
        <w:rPr>
          <w:rFonts w:ascii="Arial" w:hAnsi="Arial" w:cs="Arial"/>
          <w:spacing w:val="1"/>
        </w:rPr>
        <w:t xml:space="preserve"> </w:t>
      </w:r>
      <w:r w:rsidRPr="00441960">
        <w:rPr>
          <w:rFonts w:ascii="Arial" w:hAnsi="Arial" w:cs="Arial"/>
        </w:rPr>
        <w:t>osobowych</w:t>
      </w:r>
      <w:r w:rsidRPr="00441960">
        <w:rPr>
          <w:rFonts w:ascii="Arial" w:hAnsi="Arial" w:cs="Arial"/>
          <w:spacing w:val="1"/>
        </w:rPr>
        <w:t xml:space="preserve"> </w:t>
      </w:r>
      <w:r w:rsidRPr="00441960">
        <w:rPr>
          <w:rFonts w:ascii="Arial" w:hAnsi="Arial" w:cs="Arial"/>
        </w:rPr>
        <w:t>i</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sprawie</w:t>
      </w:r>
      <w:r w:rsidRPr="00441960">
        <w:rPr>
          <w:rFonts w:ascii="Arial" w:hAnsi="Arial" w:cs="Arial"/>
          <w:spacing w:val="1"/>
        </w:rPr>
        <w:t xml:space="preserve"> </w:t>
      </w:r>
      <w:r w:rsidRPr="00441960">
        <w:rPr>
          <w:rFonts w:ascii="Arial" w:hAnsi="Arial" w:cs="Arial"/>
        </w:rPr>
        <w:t>swobodnego</w:t>
      </w:r>
      <w:r w:rsidRPr="00441960">
        <w:rPr>
          <w:rFonts w:ascii="Arial" w:hAnsi="Arial" w:cs="Arial"/>
          <w:spacing w:val="1"/>
        </w:rPr>
        <w:t xml:space="preserve"> </w:t>
      </w:r>
      <w:r w:rsidRPr="00441960">
        <w:rPr>
          <w:rFonts w:ascii="Arial" w:hAnsi="Arial" w:cs="Arial"/>
        </w:rPr>
        <w:t>przepływu takich danych</w:t>
      </w:r>
      <w:r w:rsidRPr="00441960">
        <w:rPr>
          <w:rFonts w:ascii="Arial" w:hAnsi="Arial" w:cs="Arial"/>
          <w:spacing w:val="1"/>
        </w:rPr>
        <w:t xml:space="preserve"> </w:t>
      </w:r>
      <w:r w:rsidRPr="00441960">
        <w:rPr>
          <w:rFonts w:ascii="Arial" w:hAnsi="Arial" w:cs="Arial"/>
        </w:rPr>
        <w:t>z 27 kwietnia 2016 r. (RODO) wobec osób fizycznych, od których dane osobowe</w:t>
      </w:r>
      <w:r w:rsidRPr="00441960">
        <w:rPr>
          <w:rFonts w:ascii="Arial" w:hAnsi="Arial" w:cs="Arial"/>
          <w:spacing w:val="1"/>
        </w:rPr>
        <w:t xml:space="preserve"> </w:t>
      </w:r>
      <w:r w:rsidRPr="00441960">
        <w:rPr>
          <w:rFonts w:ascii="Arial" w:hAnsi="Arial" w:cs="Arial"/>
        </w:rPr>
        <w:t>bezpośrednio lub pośrednio pozyskał w celu ubiegania się o zawarcie umowy w niniejszym postępowaniu</w:t>
      </w:r>
      <w:r w:rsidRPr="00441960">
        <w:rPr>
          <w:rFonts w:ascii="Arial" w:hAnsi="Arial" w:cs="Arial"/>
          <w:spacing w:val="1"/>
        </w:rPr>
        <w:t xml:space="preserve"> </w:t>
      </w:r>
      <w:r w:rsidRPr="00441960">
        <w:rPr>
          <w:rFonts w:ascii="Arial" w:hAnsi="Arial" w:cs="Arial"/>
        </w:rPr>
        <w:t>wszelka</w:t>
      </w:r>
      <w:r w:rsidRPr="00441960">
        <w:rPr>
          <w:rFonts w:ascii="Arial" w:hAnsi="Arial" w:cs="Arial"/>
          <w:spacing w:val="-9"/>
        </w:rPr>
        <w:t xml:space="preserve"> </w:t>
      </w:r>
      <w:r w:rsidRPr="00441960">
        <w:rPr>
          <w:rFonts w:ascii="Arial" w:hAnsi="Arial" w:cs="Arial"/>
        </w:rPr>
        <w:t>odpowiedzialność</w:t>
      </w:r>
      <w:r w:rsidRPr="00441960">
        <w:rPr>
          <w:rFonts w:ascii="Arial" w:hAnsi="Arial" w:cs="Arial"/>
          <w:spacing w:val="-9"/>
        </w:rPr>
        <w:t xml:space="preserve"> </w:t>
      </w:r>
      <w:r w:rsidRPr="00441960">
        <w:rPr>
          <w:rFonts w:ascii="Arial" w:hAnsi="Arial" w:cs="Arial"/>
        </w:rPr>
        <w:t>dotycząca</w:t>
      </w:r>
      <w:r w:rsidRPr="00441960">
        <w:rPr>
          <w:rFonts w:ascii="Arial" w:hAnsi="Arial" w:cs="Arial"/>
          <w:spacing w:val="-10"/>
        </w:rPr>
        <w:t xml:space="preserve"> </w:t>
      </w:r>
      <w:r w:rsidRPr="00441960">
        <w:rPr>
          <w:rFonts w:ascii="Arial" w:hAnsi="Arial" w:cs="Arial"/>
        </w:rPr>
        <w:t>właściwego</w:t>
      </w:r>
      <w:r w:rsidRPr="00441960">
        <w:rPr>
          <w:rFonts w:ascii="Arial" w:hAnsi="Arial" w:cs="Arial"/>
          <w:spacing w:val="-8"/>
        </w:rPr>
        <w:t xml:space="preserve"> </w:t>
      </w:r>
      <w:r w:rsidRPr="00441960">
        <w:rPr>
          <w:rFonts w:ascii="Arial" w:hAnsi="Arial" w:cs="Arial"/>
        </w:rPr>
        <w:t>zabezpieczenia</w:t>
      </w:r>
      <w:r w:rsidRPr="00441960">
        <w:rPr>
          <w:rFonts w:ascii="Arial" w:hAnsi="Arial" w:cs="Arial"/>
          <w:spacing w:val="-9"/>
        </w:rPr>
        <w:t xml:space="preserve"> </w:t>
      </w:r>
      <w:r w:rsidRPr="00441960">
        <w:rPr>
          <w:rFonts w:ascii="Arial" w:hAnsi="Arial" w:cs="Arial"/>
        </w:rPr>
        <w:t>danych</w:t>
      </w:r>
      <w:r w:rsidRPr="00441960">
        <w:rPr>
          <w:rFonts w:ascii="Arial" w:hAnsi="Arial" w:cs="Arial"/>
          <w:spacing w:val="-11"/>
        </w:rPr>
        <w:t xml:space="preserve"> </w:t>
      </w:r>
      <w:r w:rsidRPr="00441960">
        <w:rPr>
          <w:rFonts w:ascii="Arial" w:hAnsi="Arial" w:cs="Arial"/>
        </w:rPr>
        <w:t>osobowych</w:t>
      </w:r>
      <w:r w:rsidRPr="00441960">
        <w:rPr>
          <w:rFonts w:ascii="Arial" w:hAnsi="Arial" w:cs="Arial"/>
          <w:spacing w:val="-8"/>
        </w:rPr>
        <w:t xml:space="preserve"> </w:t>
      </w:r>
      <w:r w:rsidRPr="00441960">
        <w:rPr>
          <w:rFonts w:ascii="Arial" w:hAnsi="Arial" w:cs="Arial"/>
        </w:rPr>
        <w:t>osób</w:t>
      </w:r>
      <w:r w:rsidRPr="00441960">
        <w:rPr>
          <w:rFonts w:ascii="Arial" w:hAnsi="Arial" w:cs="Arial"/>
          <w:spacing w:val="-11"/>
        </w:rPr>
        <w:t xml:space="preserve"> </w:t>
      </w:r>
      <w:r w:rsidRPr="00441960">
        <w:rPr>
          <w:rFonts w:ascii="Arial" w:hAnsi="Arial" w:cs="Arial"/>
        </w:rPr>
        <w:t>wskazanych</w:t>
      </w:r>
      <w:r w:rsidRPr="00441960">
        <w:rPr>
          <w:rFonts w:ascii="Arial" w:hAnsi="Arial" w:cs="Arial"/>
          <w:spacing w:val="-9"/>
        </w:rPr>
        <w:t xml:space="preserve"> </w:t>
      </w:r>
      <w:r w:rsidRPr="00441960">
        <w:rPr>
          <w:rFonts w:ascii="Arial" w:hAnsi="Arial" w:cs="Arial"/>
        </w:rPr>
        <w:t>przez</w:t>
      </w:r>
      <w:r w:rsidRPr="00441960">
        <w:rPr>
          <w:rFonts w:ascii="Arial" w:hAnsi="Arial" w:cs="Arial"/>
          <w:spacing w:val="-43"/>
        </w:rPr>
        <w:t xml:space="preserve"> </w:t>
      </w:r>
      <w:r w:rsidRPr="00441960">
        <w:rPr>
          <w:rFonts w:ascii="Arial" w:hAnsi="Arial" w:cs="Arial"/>
        </w:rPr>
        <w:t>Wykonawcę do realizacji umowy należy do Wykonawcy. Wykonawca oświadcza, że posiada zgody od osób</w:t>
      </w:r>
      <w:r w:rsidRPr="00441960">
        <w:rPr>
          <w:rFonts w:ascii="Arial" w:hAnsi="Arial" w:cs="Arial"/>
          <w:spacing w:val="1"/>
        </w:rPr>
        <w:t xml:space="preserve"> </w:t>
      </w:r>
      <w:r w:rsidRPr="00441960">
        <w:rPr>
          <w:rFonts w:ascii="Arial" w:hAnsi="Arial" w:cs="Arial"/>
        </w:rPr>
        <w:t>wskazanych</w:t>
      </w:r>
      <w:r w:rsidRPr="00441960">
        <w:rPr>
          <w:rFonts w:ascii="Arial" w:hAnsi="Arial" w:cs="Arial"/>
          <w:spacing w:val="-1"/>
        </w:rPr>
        <w:t xml:space="preserve"> </w:t>
      </w:r>
      <w:r w:rsidRPr="00441960">
        <w:rPr>
          <w:rFonts w:ascii="Arial" w:hAnsi="Arial" w:cs="Arial"/>
        </w:rPr>
        <w:t>w umowie</w:t>
      </w:r>
      <w:r w:rsidRPr="00441960">
        <w:rPr>
          <w:rFonts w:ascii="Arial" w:hAnsi="Arial" w:cs="Arial"/>
          <w:spacing w:val="-2"/>
        </w:rPr>
        <w:t xml:space="preserve"> </w:t>
      </w:r>
      <w:r w:rsidRPr="00441960">
        <w:rPr>
          <w:rFonts w:ascii="Arial" w:hAnsi="Arial" w:cs="Arial"/>
        </w:rPr>
        <w:t>na przetwarzanie</w:t>
      </w:r>
      <w:r w:rsidRPr="00441960">
        <w:rPr>
          <w:rFonts w:ascii="Arial" w:hAnsi="Arial" w:cs="Arial"/>
          <w:spacing w:val="-2"/>
        </w:rPr>
        <w:t xml:space="preserve"> </w:t>
      </w:r>
      <w:r w:rsidRPr="00441960">
        <w:rPr>
          <w:rFonts w:ascii="Arial" w:hAnsi="Arial" w:cs="Arial"/>
        </w:rPr>
        <w:t>danych</w:t>
      </w:r>
      <w:r w:rsidRPr="00441960">
        <w:rPr>
          <w:rFonts w:ascii="Arial" w:hAnsi="Arial" w:cs="Arial"/>
          <w:spacing w:val="-1"/>
        </w:rPr>
        <w:t xml:space="preserve"> </w:t>
      </w:r>
      <w:r w:rsidRPr="00441960">
        <w:rPr>
          <w:rFonts w:ascii="Arial" w:hAnsi="Arial" w:cs="Arial"/>
        </w:rPr>
        <w:t>osobowych.</w:t>
      </w:r>
    </w:p>
    <w:p w14:paraId="1531994E" w14:textId="77777777" w:rsidR="009B5FA1" w:rsidRPr="00441960" w:rsidRDefault="00D11B96" w:rsidP="00441960">
      <w:pPr>
        <w:pStyle w:val="Akapitzlist"/>
        <w:numPr>
          <w:ilvl w:val="0"/>
          <w:numId w:val="5"/>
        </w:numPr>
        <w:tabs>
          <w:tab w:val="left" w:pos="284"/>
        </w:tabs>
        <w:ind w:left="284" w:right="-71" w:hanging="284"/>
        <w:rPr>
          <w:rFonts w:ascii="Arial" w:hAnsi="Arial" w:cs="Arial"/>
        </w:rPr>
      </w:pPr>
      <w:r w:rsidRPr="00441960">
        <w:rPr>
          <w:rFonts w:ascii="Arial" w:hAnsi="Arial" w:cs="Arial"/>
        </w:rPr>
        <w:t>Powierzone przez strony do przetwarzania dane osobowe będą przez nie przetwarzane wyłącznie w celu</w:t>
      </w:r>
      <w:r w:rsidRPr="00441960">
        <w:rPr>
          <w:rFonts w:ascii="Arial" w:hAnsi="Arial" w:cs="Arial"/>
          <w:spacing w:val="1"/>
        </w:rPr>
        <w:t xml:space="preserve"> </w:t>
      </w:r>
      <w:r w:rsidRPr="00441960">
        <w:rPr>
          <w:rFonts w:ascii="Arial" w:hAnsi="Arial" w:cs="Arial"/>
        </w:rPr>
        <w:t>realizacji</w:t>
      </w:r>
      <w:r w:rsidRPr="00441960">
        <w:rPr>
          <w:rFonts w:ascii="Arial" w:hAnsi="Arial" w:cs="Arial"/>
          <w:spacing w:val="-1"/>
        </w:rPr>
        <w:t xml:space="preserve"> </w:t>
      </w:r>
      <w:r w:rsidRPr="00441960">
        <w:rPr>
          <w:rFonts w:ascii="Arial" w:hAnsi="Arial" w:cs="Arial"/>
        </w:rPr>
        <w:t>niniejszej umowy.</w:t>
      </w:r>
    </w:p>
    <w:p w14:paraId="2AD2FAD6" w14:textId="77777777" w:rsidR="009B5FA1" w:rsidRDefault="009B5FA1" w:rsidP="00441960">
      <w:pPr>
        <w:pStyle w:val="Tekstpodstawowy"/>
        <w:ind w:left="0" w:right="-71" w:firstLine="0"/>
        <w:rPr>
          <w:rFonts w:ascii="Arial" w:hAnsi="Arial" w:cs="Arial"/>
          <w:sz w:val="22"/>
          <w:szCs w:val="22"/>
        </w:rPr>
      </w:pPr>
    </w:p>
    <w:p w14:paraId="754B23CD" w14:textId="77777777" w:rsidR="00933346" w:rsidRDefault="00933346" w:rsidP="00441960">
      <w:pPr>
        <w:pStyle w:val="Tekstpodstawowy"/>
        <w:ind w:left="0" w:right="-71" w:firstLine="0"/>
        <w:rPr>
          <w:rFonts w:ascii="Arial" w:hAnsi="Arial" w:cs="Arial"/>
          <w:sz w:val="22"/>
          <w:szCs w:val="22"/>
        </w:rPr>
      </w:pPr>
    </w:p>
    <w:p w14:paraId="21CFB865" w14:textId="77777777" w:rsidR="00933346" w:rsidRPr="00441960" w:rsidRDefault="00933346" w:rsidP="00441960">
      <w:pPr>
        <w:pStyle w:val="Tekstpodstawowy"/>
        <w:ind w:left="0" w:right="-71" w:firstLine="0"/>
        <w:rPr>
          <w:rFonts w:ascii="Arial" w:hAnsi="Arial" w:cs="Arial"/>
          <w:sz w:val="22"/>
          <w:szCs w:val="22"/>
        </w:rPr>
      </w:pPr>
    </w:p>
    <w:p w14:paraId="7AEDB1BD" w14:textId="51AFEA50" w:rsidR="009B5FA1" w:rsidRPr="00441960" w:rsidRDefault="00D11B96" w:rsidP="00441960">
      <w:pPr>
        <w:pStyle w:val="Nagwek11"/>
        <w:ind w:right="-71" w:hanging="4557"/>
        <w:jc w:val="center"/>
        <w:rPr>
          <w:rFonts w:ascii="Arial" w:hAnsi="Arial" w:cs="Arial"/>
          <w:sz w:val="22"/>
          <w:szCs w:val="22"/>
        </w:rPr>
      </w:pPr>
      <w:r w:rsidRPr="00441960">
        <w:rPr>
          <w:rFonts w:ascii="Arial" w:hAnsi="Arial" w:cs="Arial"/>
          <w:sz w:val="22"/>
          <w:szCs w:val="22"/>
        </w:rPr>
        <w:lastRenderedPageBreak/>
        <w:t>§</w:t>
      </w:r>
      <w:r w:rsidRPr="00441960">
        <w:rPr>
          <w:rFonts w:ascii="Arial" w:hAnsi="Arial" w:cs="Arial"/>
          <w:spacing w:val="-2"/>
          <w:sz w:val="22"/>
          <w:szCs w:val="22"/>
        </w:rPr>
        <w:t xml:space="preserve"> </w:t>
      </w:r>
      <w:r w:rsidRPr="00441960">
        <w:rPr>
          <w:rFonts w:ascii="Arial" w:hAnsi="Arial" w:cs="Arial"/>
          <w:sz w:val="22"/>
          <w:szCs w:val="22"/>
        </w:rPr>
        <w:t>1</w:t>
      </w:r>
      <w:r w:rsidR="006D7ACB" w:rsidRPr="00441960">
        <w:rPr>
          <w:rFonts w:ascii="Arial" w:hAnsi="Arial" w:cs="Arial"/>
          <w:sz w:val="22"/>
          <w:szCs w:val="22"/>
        </w:rPr>
        <w:t>5</w:t>
      </w:r>
      <w:r w:rsidR="00A01CC0" w:rsidRPr="00441960">
        <w:rPr>
          <w:rFonts w:ascii="Arial" w:hAnsi="Arial" w:cs="Arial"/>
          <w:sz w:val="22"/>
          <w:szCs w:val="22"/>
        </w:rPr>
        <w:t xml:space="preserve"> POSTANOWIENIA KOŃCOWE</w:t>
      </w:r>
    </w:p>
    <w:p w14:paraId="2B2B0D24" w14:textId="786645DF" w:rsidR="009B5FA1" w:rsidRPr="00441960" w:rsidRDefault="00D11B96" w:rsidP="00441960">
      <w:pPr>
        <w:pStyle w:val="Akapitzlist"/>
        <w:numPr>
          <w:ilvl w:val="0"/>
          <w:numId w:val="4"/>
        </w:numPr>
        <w:tabs>
          <w:tab w:val="left" w:pos="284"/>
        </w:tabs>
        <w:ind w:left="284" w:right="-71" w:hanging="284"/>
        <w:rPr>
          <w:rFonts w:ascii="Arial" w:hAnsi="Arial" w:cs="Arial"/>
        </w:rPr>
      </w:pPr>
      <w:r w:rsidRPr="00441960">
        <w:rPr>
          <w:rFonts w:ascii="Arial" w:hAnsi="Arial" w:cs="Arial"/>
        </w:rPr>
        <w:t>Zamawiający i Wykonawca zobowiązują się przypadku sporu cywilnoprawnego na tle realizacji niniejszej</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w</w:t>
      </w:r>
      <w:r w:rsidRPr="00441960">
        <w:rPr>
          <w:rFonts w:ascii="Arial" w:hAnsi="Arial" w:cs="Arial"/>
          <w:spacing w:val="1"/>
        </w:rPr>
        <w:t xml:space="preserve"> </w:t>
      </w:r>
      <w:r w:rsidRPr="00441960">
        <w:rPr>
          <w:rFonts w:ascii="Arial" w:hAnsi="Arial" w:cs="Arial"/>
        </w:rPr>
        <w:t>którym</w:t>
      </w:r>
      <w:r w:rsidRPr="00441960">
        <w:rPr>
          <w:rFonts w:ascii="Arial" w:hAnsi="Arial" w:cs="Arial"/>
          <w:spacing w:val="1"/>
        </w:rPr>
        <w:t xml:space="preserve"> </w:t>
      </w:r>
      <w:r w:rsidRPr="00441960">
        <w:rPr>
          <w:rFonts w:ascii="Arial" w:hAnsi="Arial" w:cs="Arial"/>
        </w:rPr>
        <w:t>zawarcie</w:t>
      </w:r>
      <w:r w:rsidRPr="00441960">
        <w:rPr>
          <w:rFonts w:ascii="Arial" w:hAnsi="Arial" w:cs="Arial"/>
          <w:spacing w:val="1"/>
        </w:rPr>
        <w:t xml:space="preserve"> </w:t>
      </w:r>
      <w:r w:rsidRPr="00441960">
        <w:rPr>
          <w:rFonts w:ascii="Arial" w:hAnsi="Arial" w:cs="Arial"/>
        </w:rPr>
        <w:t>ugody</w:t>
      </w:r>
      <w:r w:rsidRPr="00441960">
        <w:rPr>
          <w:rFonts w:ascii="Arial" w:hAnsi="Arial" w:cs="Arial"/>
          <w:spacing w:val="1"/>
        </w:rPr>
        <w:t xml:space="preserve"> </w:t>
      </w:r>
      <w:r w:rsidRPr="00441960">
        <w:rPr>
          <w:rFonts w:ascii="Arial" w:hAnsi="Arial" w:cs="Arial"/>
        </w:rPr>
        <w:t>jest</w:t>
      </w:r>
      <w:r w:rsidRPr="00441960">
        <w:rPr>
          <w:rFonts w:ascii="Arial" w:hAnsi="Arial" w:cs="Arial"/>
          <w:spacing w:val="1"/>
        </w:rPr>
        <w:t xml:space="preserve"> </w:t>
      </w:r>
      <w:r w:rsidRPr="00441960">
        <w:rPr>
          <w:rFonts w:ascii="Arial" w:hAnsi="Arial" w:cs="Arial"/>
        </w:rPr>
        <w:t>dopuszczalne</w:t>
      </w:r>
      <w:r w:rsidRPr="00441960">
        <w:rPr>
          <w:rFonts w:ascii="Arial" w:hAnsi="Arial" w:cs="Arial"/>
          <w:spacing w:val="1"/>
        </w:rPr>
        <w:t xml:space="preserve"> </w:t>
      </w:r>
      <w:r w:rsidRPr="00441960">
        <w:rPr>
          <w:rFonts w:ascii="Arial" w:hAnsi="Arial" w:cs="Arial"/>
        </w:rPr>
        <w:t>-</w:t>
      </w:r>
      <w:r w:rsidRPr="00441960">
        <w:rPr>
          <w:rFonts w:ascii="Arial" w:hAnsi="Arial" w:cs="Arial"/>
          <w:spacing w:val="1"/>
        </w:rPr>
        <w:t xml:space="preserve"> </w:t>
      </w:r>
      <w:r w:rsidRPr="00441960">
        <w:rPr>
          <w:rFonts w:ascii="Arial" w:hAnsi="Arial" w:cs="Arial"/>
        </w:rPr>
        <w:t>do</w:t>
      </w:r>
      <w:r w:rsidRPr="00441960">
        <w:rPr>
          <w:rFonts w:ascii="Arial" w:hAnsi="Arial" w:cs="Arial"/>
          <w:spacing w:val="1"/>
        </w:rPr>
        <w:t xml:space="preserve"> </w:t>
      </w:r>
      <w:r w:rsidRPr="00441960">
        <w:rPr>
          <w:rFonts w:ascii="Arial" w:hAnsi="Arial" w:cs="Arial"/>
        </w:rPr>
        <w:t>poddania</w:t>
      </w:r>
      <w:r w:rsidRPr="00441960">
        <w:rPr>
          <w:rFonts w:ascii="Arial" w:hAnsi="Arial" w:cs="Arial"/>
          <w:spacing w:val="1"/>
        </w:rPr>
        <w:t xml:space="preserve"> </w:t>
      </w:r>
      <w:r w:rsidRPr="00441960">
        <w:rPr>
          <w:rFonts w:ascii="Arial" w:hAnsi="Arial" w:cs="Arial"/>
        </w:rPr>
        <w:t>się</w:t>
      </w:r>
      <w:r w:rsidRPr="00441960">
        <w:rPr>
          <w:rFonts w:ascii="Arial" w:hAnsi="Arial" w:cs="Arial"/>
          <w:spacing w:val="1"/>
        </w:rPr>
        <w:t xml:space="preserve"> </w:t>
      </w:r>
      <w:r w:rsidRPr="00441960">
        <w:rPr>
          <w:rFonts w:ascii="Arial" w:hAnsi="Arial" w:cs="Arial"/>
        </w:rPr>
        <w:t>mediacjom</w:t>
      </w:r>
      <w:r w:rsidRPr="00441960">
        <w:rPr>
          <w:rFonts w:ascii="Arial" w:hAnsi="Arial" w:cs="Arial"/>
          <w:spacing w:val="1"/>
        </w:rPr>
        <w:t xml:space="preserve"> </w:t>
      </w:r>
      <w:r w:rsidRPr="00441960">
        <w:rPr>
          <w:rFonts w:ascii="Arial" w:hAnsi="Arial" w:cs="Arial"/>
        </w:rPr>
        <w:t>lub</w:t>
      </w:r>
      <w:r w:rsidRPr="00441960">
        <w:rPr>
          <w:rFonts w:ascii="Arial" w:hAnsi="Arial" w:cs="Arial"/>
          <w:spacing w:val="1"/>
        </w:rPr>
        <w:t xml:space="preserve"> </w:t>
      </w:r>
      <w:r w:rsidRPr="00441960">
        <w:rPr>
          <w:rFonts w:ascii="Arial" w:hAnsi="Arial" w:cs="Arial"/>
        </w:rPr>
        <w:t>innemu</w:t>
      </w:r>
      <w:r w:rsidRPr="00441960">
        <w:rPr>
          <w:rFonts w:ascii="Arial" w:hAnsi="Arial" w:cs="Arial"/>
          <w:spacing w:val="1"/>
        </w:rPr>
        <w:t xml:space="preserve"> </w:t>
      </w:r>
      <w:r w:rsidRPr="00441960">
        <w:rPr>
          <w:rFonts w:ascii="Arial" w:hAnsi="Arial" w:cs="Arial"/>
        </w:rPr>
        <w:t>polubownemu</w:t>
      </w:r>
      <w:r w:rsidRPr="00441960">
        <w:rPr>
          <w:rFonts w:ascii="Arial" w:hAnsi="Arial" w:cs="Arial"/>
          <w:spacing w:val="1"/>
        </w:rPr>
        <w:t xml:space="preserve"> </w:t>
      </w:r>
      <w:r w:rsidRPr="00441960">
        <w:rPr>
          <w:rFonts w:ascii="Arial" w:hAnsi="Arial" w:cs="Arial"/>
        </w:rPr>
        <w:t>rozwiązaniu</w:t>
      </w:r>
      <w:r w:rsidRPr="00441960">
        <w:rPr>
          <w:rFonts w:ascii="Arial" w:hAnsi="Arial" w:cs="Arial"/>
          <w:spacing w:val="1"/>
        </w:rPr>
        <w:t xml:space="preserve"> </w:t>
      </w:r>
      <w:r w:rsidRPr="00441960">
        <w:rPr>
          <w:rFonts w:ascii="Arial" w:hAnsi="Arial" w:cs="Arial"/>
        </w:rPr>
        <w:t>przed</w:t>
      </w:r>
      <w:r w:rsidRPr="00441960">
        <w:rPr>
          <w:rFonts w:ascii="Arial" w:hAnsi="Arial" w:cs="Arial"/>
          <w:spacing w:val="1"/>
        </w:rPr>
        <w:t xml:space="preserve"> </w:t>
      </w:r>
      <w:r w:rsidRPr="00441960">
        <w:rPr>
          <w:rFonts w:ascii="Arial" w:hAnsi="Arial" w:cs="Arial"/>
        </w:rPr>
        <w:t>Sądem</w:t>
      </w:r>
      <w:r w:rsidRPr="00441960">
        <w:rPr>
          <w:rFonts w:ascii="Arial" w:hAnsi="Arial" w:cs="Arial"/>
          <w:spacing w:val="1"/>
        </w:rPr>
        <w:t xml:space="preserve"> </w:t>
      </w:r>
      <w:r w:rsidRPr="00441960">
        <w:rPr>
          <w:rFonts w:ascii="Arial" w:hAnsi="Arial" w:cs="Arial"/>
        </w:rPr>
        <w:t>Polubownym</w:t>
      </w:r>
      <w:r w:rsidRPr="00441960">
        <w:rPr>
          <w:rFonts w:ascii="Arial" w:hAnsi="Arial" w:cs="Arial"/>
          <w:spacing w:val="1"/>
        </w:rPr>
        <w:t xml:space="preserve"> </w:t>
      </w:r>
      <w:r w:rsidRPr="00441960">
        <w:rPr>
          <w:rFonts w:ascii="Arial" w:hAnsi="Arial" w:cs="Arial"/>
        </w:rPr>
        <w:t>przy</w:t>
      </w:r>
      <w:r w:rsidRPr="00441960">
        <w:rPr>
          <w:rFonts w:ascii="Arial" w:hAnsi="Arial" w:cs="Arial"/>
          <w:spacing w:val="1"/>
        </w:rPr>
        <w:t xml:space="preserve"> </w:t>
      </w:r>
      <w:r w:rsidRPr="00441960">
        <w:rPr>
          <w:rFonts w:ascii="Arial" w:hAnsi="Arial" w:cs="Arial"/>
        </w:rPr>
        <w:t>Prokuratorii</w:t>
      </w:r>
      <w:r w:rsidRPr="00441960">
        <w:rPr>
          <w:rFonts w:ascii="Arial" w:hAnsi="Arial" w:cs="Arial"/>
          <w:spacing w:val="1"/>
        </w:rPr>
        <w:t xml:space="preserve"> </w:t>
      </w:r>
      <w:r w:rsidRPr="00441960">
        <w:rPr>
          <w:rFonts w:ascii="Arial" w:hAnsi="Arial" w:cs="Arial"/>
        </w:rPr>
        <w:t>Generalnej</w:t>
      </w:r>
      <w:r w:rsidRPr="00441960">
        <w:rPr>
          <w:rFonts w:ascii="Arial" w:hAnsi="Arial" w:cs="Arial"/>
          <w:spacing w:val="1"/>
        </w:rPr>
        <w:t xml:space="preserve"> </w:t>
      </w:r>
      <w:r w:rsidRPr="00441960">
        <w:rPr>
          <w:rFonts w:ascii="Arial" w:hAnsi="Arial" w:cs="Arial"/>
        </w:rPr>
        <w:t>Rzeczypospolitej</w:t>
      </w:r>
      <w:r w:rsidRPr="00441960">
        <w:rPr>
          <w:rFonts w:ascii="Arial" w:hAnsi="Arial" w:cs="Arial"/>
          <w:spacing w:val="1"/>
        </w:rPr>
        <w:t xml:space="preserve"> </w:t>
      </w:r>
      <w:r w:rsidRPr="00441960">
        <w:rPr>
          <w:rFonts w:ascii="Arial" w:hAnsi="Arial" w:cs="Arial"/>
        </w:rPr>
        <w:t>Polskiej,</w:t>
      </w:r>
      <w:r w:rsidRPr="00441960">
        <w:rPr>
          <w:rFonts w:ascii="Arial" w:hAnsi="Arial" w:cs="Arial"/>
          <w:spacing w:val="-1"/>
        </w:rPr>
        <w:t xml:space="preserve"> </w:t>
      </w:r>
      <w:r w:rsidRPr="00441960">
        <w:rPr>
          <w:rFonts w:ascii="Arial" w:hAnsi="Arial" w:cs="Arial"/>
        </w:rPr>
        <w:t>wybranym</w:t>
      </w:r>
      <w:r w:rsidRPr="00441960">
        <w:rPr>
          <w:rFonts w:ascii="Arial" w:hAnsi="Arial" w:cs="Arial"/>
          <w:spacing w:val="-2"/>
        </w:rPr>
        <w:t xml:space="preserve"> </w:t>
      </w:r>
      <w:r w:rsidRPr="00441960">
        <w:rPr>
          <w:rFonts w:ascii="Arial" w:hAnsi="Arial" w:cs="Arial"/>
        </w:rPr>
        <w:t>mediatorem</w:t>
      </w:r>
      <w:r w:rsidRPr="00441960">
        <w:rPr>
          <w:rFonts w:ascii="Arial" w:hAnsi="Arial" w:cs="Arial"/>
          <w:spacing w:val="-2"/>
        </w:rPr>
        <w:t xml:space="preserve"> </w:t>
      </w:r>
      <w:r w:rsidRPr="00441960">
        <w:rPr>
          <w:rFonts w:ascii="Arial" w:hAnsi="Arial" w:cs="Arial"/>
        </w:rPr>
        <w:t>albo</w:t>
      </w:r>
      <w:r w:rsidRPr="00441960">
        <w:rPr>
          <w:rFonts w:ascii="Arial" w:hAnsi="Arial" w:cs="Arial"/>
          <w:spacing w:val="-1"/>
        </w:rPr>
        <w:t xml:space="preserve"> </w:t>
      </w:r>
      <w:r w:rsidRPr="00441960">
        <w:rPr>
          <w:rFonts w:ascii="Arial" w:hAnsi="Arial" w:cs="Arial"/>
        </w:rPr>
        <w:t>osobą prowadzącą</w:t>
      </w:r>
      <w:r w:rsidRPr="00441960">
        <w:rPr>
          <w:rFonts w:ascii="Arial" w:hAnsi="Arial" w:cs="Arial"/>
          <w:spacing w:val="-1"/>
        </w:rPr>
        <w:t xml:space="preserve"> </w:t>
      </w:r>
      <w:r w:rsidRPr="00441960">
        <w:rPr>
          <w:rFonts w:ascii="Arial" w:hAnsi="Arial" w:cs="Arial"/>
        </w:rPr>
        <w:t>inne</w:t>
      </w:r>
      <w:r w:rsidRPr="00441960">
        <w:rPr>
          <w:rFonts w:ascii="Arial" w:hAnsi="Arial" w:cs="Arial"/>
          <w:spacing w:val="-2"/>
        </w:rPr>
        <w:t xml:space="preserve"> </w:t>
      </w:r>
      <w:r w:rsidRPr="00441960">
        <w:rPr>
          <w:rFonts w:ascii="Arial" w:hAnsi="Arial" w:cs="Arial"/>
        </w:rPr>
        <w:t>polubowne</w:t>
      </w:r>
      <w:r w:rsidRPr="00441960">
        <w:rPr>
          <w:rFonts w:ascii="Arial" w:hAnsi="Arial" w:cs="Arial"/>
          <w:spacing w:val="-2"/>
        </w:rPr>
        <w:t xml:space="preserve"> </w:t>
      </w:r>
      <w:r w:rsidRPr="00441960">
        <w:rPr>
          <w:rFonts w:ascii="Arial" w:hAnsi="Arial" w:cs="Arial"/>
        </w:rPr>
        <w:t>rozwiązanie</w:t>
      </w:r>
      <w:r w:rsidRPr="00441960">
        <w:rPr>
          <w:rFonts w:ascii="Arial" w:hAnsi="Arial" w:cs="Arial"/>
          <w:spacing w:val="-2"/>
        </w:rPr>
        <w:t xml:space="preserve"> </w:t>
      </w:r>
      <w:r w:rsidRPr="00441960">
        <w:rPr>
          <w:rFonts w:ascii="Arial" w:hAnsi="Arial" w:cs="Arial"/>
        </w:rPr>
        <w:t>sporu.</w:t>
      </w:r>
      <w:r w:rsidR="005F7444" w:rsidRPr="00441960">
        <w:rPr>
          <w:rFonts w:ascii="Arial" w:hAnsi="Arial" w:cs="Arial"/>
        </w:rPr>
        <w:t xml:space="preserve"> </w:t>
      </w:r>
      <w:r w:rsidRPr="00441960">
        <w:rPr>
          <w:rFonts w:ascii="Arial" w:hAnsi="Arial" w:cs="Arial"/>
        </w:rPr>
        <w:t>W innych sytuacjach właściwym do rozpoznania sporów wynikłych na tle realizacji niniejszej umowy jest</w:t>
      </w:r>
      <w:r w:rsidRPr="00441960">
        <w:rPr>
          <w:rFonts w:ascii="Arial" w:hAnsi="Arial" w:cs="Arial"/>
          <w:spacing w:val="1"/>
        </w:rPr>
        <w:t xml:space="preserve"> </w:t>
      </w:r>
      <w:r w:rsidRPr="00441960">
        <w:rPr>
          <w:rFonts w:ascii="Arial" w:hAnsi="Arial" w:cs="Arial"/>
        </w:rPr>
        <w:t>Sąd</w:t>
      </w:r>
      <w:r w:rsidRPr="00441960">
        <w:rPr>
          <w:rFonts w:ascii="Arial" w:hAnsi="Arial" w:cs="Arial"/>
          <w:spacing w:val="-1"/>
        </w:rPr>
        <w:t xml:space="preserve"> </w:t>
      </w:r>
      <w:r w:rsidRPr="00441960">
        <w:rPr>
          <w:rFonts w:ascii="Arial" w:hAnsi="Arial" w:cs="Arial"/>
        </w:rPr>
        <w:t>właściwy dla siedziby Zamawiającego.</w:t>
      </w:r>
    </w:p>
    <w:p w14:paraId="2DA3D77A" w14:textId="77777777" w:rsidR="009B5FA1" w:rsidRPr="00441960" w:rsidRDefault="00D11B96" w:rsidP="00441960">
      <w:pPr>
        <w:pStyle w:val="Akapitzlist"/>
        <w:numPr>
          <w:ilvl w:val="0"/>
          <w:numId w:val="4"/>
        </w:numPr>
        <w:tabs>
          <w:tab w:val="left" w:pos="284"/>
        </w:tabs>
        <w:ind w:left="284" w:right="-71" w:hanging="284"/>
        <w:rPr>
          <w:rFonts w:ascii="Arial" w:hAnsi="Arial" w:cs="Arial"/>
        </w:rPr>
      </w:pPr>
      <w:r w:rsidRPr="00441960">
        <w:rPr>
          <w:rFonts w:ascii="Arial" w:hAnsi="Arial" w:cs="Arial"/>
        </w:rPr>
        <w:t>Przeniesienie przez</w:t>
      </w:r>
      <w:r w:rsidRPr="00441960">
        <w:rPr>
          <w:rFonts w:ascii="Arial" w:hAnsi="Arial" w:cs="Arial"/>
          <w:spacing w:val="1"/>
        </w:rPr>
        <w:t xml:space="preserve"> </w:t>
      </w:r>
      <w:r w:rsidRPr="00441960">
        <w:rPr>
          <w:rFonts w:ascii="Arial" w:hAnsi="Arial" w:cs="Arial"/>
        </w:rPr>
        <w:t>Wykonawcę praw i</w:t>
      </w:r>
      <w:r w:rsidRPr="00441960">
        <w:rPr>
          <w:rFonts w:ascii="Arial" w:hAnsi="Arial" w:cs="Arial"/>
          <w:spacing w:val="1"/>
        </w:rPr>
        <w:t xml:space="preserve"> </w:t>
      </w:r>
      <w:r w:rsidRPr="00441960">
        <w:rPr>
          <w:rFonts w:ascii="Arial" w:hAnsi="Arial" w:cs="Arial"/>
        </w:rPr>
        <w:t>obowiązków wynikających</w:t>
      </w:r>
      <w:r w:rsidRPr="00441960">
        <w:rPr>
          <w:rFonts w:ascii="Arial" w:hAnsi="Arial" w:cs="Arial"/>
          <w:spacing w:val="1"/>
        </w:rPr>
        <w:t xml:space="preserve"> </w:t>
      </w:r>
      <w:r w:rsidRPr="00441960">
        <w:rPr>
          <w:rFonts w:ascii="Arial" w:hAnsi="Arial" w:cs="Arial"/>
        </w:rPr>
        <w:t>z</w:t>
      </w:r>
      <w:r w:rsidRPr="00441960">
        <w:rPr>
          <w:rFonts w:ascii="Arial" w:hAnsi="Arial" w:cs="Arial"/>
          <w:spacing w:val="1"/>
        </w:rPr>
        <w:t xml:space="preserve"> </w:t>
      </w:r>
      <w:r w:rsidRPr="00441960">
        <w:rPr>
          <w:rFonts w:ascii="Arial" w:hAnsi="Arial" w:cs="Arial"/>
        </w:rPr>
        <w:t>niniejszej</w:t>
      </w:r>
      <w:r w:rsidRPr="00441960">
        <w:rPr>
          <w:rFonts w:ascii="Arial" w:hAnsi="Arial" w:cs="Arial"/>
          <w:spacing w:val="1"/>
        </w:rPr>
        <w:t xml:space="preserve"> </w:t>
      </w:r>
      <w:r w:rsidRPr="00441960">
        <w:rPr>
          <w:rFonts w:ascii="Arial" w:hAnsi="Arial" w:cs="Arial"/>
        </w:rPr>
        <w:t>umowy</w:t>
      </w:r>
      <w:r w:rsidRPr="00441960">
        <w:rPr>
          <w:rFonts w:ascii="Arial" w:hAnsi="Arial" w:cs="Arial"/>
          <w:spacing w:val="1"/>
        </w:rPr>
        <w:t xml:space="preserve"> </w:t>
      </w:r>
      <w:r w:rsidRPr="00441960">
        <w:rPr>
          <w:rFonts w:ascii="Arial" w:hAnsi="Arial" w:cs="Arial"/>
        </w:rPr>
        <w:t>wymaga</w:t>
      </w:r>
      <w:r w:rsidRPr="00441960">
        <w:rPr>
          <w:rFonts w:ascii="Arial" w:hAnsi="Arial" w:cs="Arial"/>
          <w:spacing w:val="1"/>
        </w:rPr>
        <w:t xml:space="preserve"> </w:t>
      </w:r>
      <w:r w:rsidRPr="00441960">
        <w:rPr>
          <w:rFonts w:ascii="Arial" w:hAnsi="Arial" w:cs="Arial"/>
        </w:rPr>
        <w:t>zgody</w:t>
      </w:r>
      <w:r w:rsidRPr="00441960">
        <w:rPr>
          <w:rFonts w:ascii="Arial" w:hAnsi="Arial" w:cs="Arial"/>
          <w:spacing w:val="1"/>
        </w:rPr>
        <w:t xml:space="preserve"> </w:t>
      </w:r>
      <w:r w:rsidRPr="00441960">
        <w:rPr>
          <w:rFonts w:ascii="Arial" w:hAnsi="Arial" w:cs="Arial"/>
        </w:rPr>
        <w:t>Zamawiającego</w:t>
      </w:r>
      <w:r w:rsidRPr="00441960">
        <w:rPr>
          <w:rFonts w:ascii="Arial" w:hAnsi="Arial" w:cs="Arial"/>
          <w:spacing w:val="-7"/>
        </w:rPr>
        <w:t xml:space="preserve"> </w:t>
      </w:r>
      <w:r w:rsidRPr="00441960">
        <w:rPr>
          <w:rFonts w:ascii="Arial" w:hAnsi="Arial" w:cs="Arial"/>
        </w:rPr>
        <w:t>wyrażonej</w:t>
      </w:r>
      <w:r w:rsidRPr="00441960">
        <w:rPr>
          <w:rFonts w:ascii="Arial" w:hAnsi="Arial" w:cs="Arial"/>
          <w:spacing w:val="-5"/>
        </w:rPr>
        <w:t xml:space="preserve"> </w:t>
      </w:r>
      <w:r w:rsidRPr="00441960">
        <w:rPr>
          <w:rFonts w:ascii="Arial" w:hAnsi="Arial" w:cs="Arial"/>
        </w:rPr>
        <w:t>w</w:t>
      </w:r>
      <w:r w:rsidRPr="00441960">
        <w:rPr>
          <w:rFonts w:ascii="Arial" w:hAnsi="Arial" w:cs="Arial"/>
          <w:spacing w:val="-9"/>
        </w:rPr>
        <w:t xml:space="preserve"> </w:t>
      </w:r>
      <w:r w:rsidRPr="00441960">
        <w:rPr>
          <w:rFonts w:ascii="Arial" w:hAnsi="Arial" w:cs="Arial"/>
        </w:rPr>
        <w:t>formie</w:t>
      </w:r>
      <w:r w:rsidRPr="00441960">
        <w:rPr>
          <w:rFonts w:ascii="Arial" w:hAnsi="Arial" w:cs="Arial"/>
          <w:spacing w:val="-8"/>
        </w:rPr>
        <w:t xml:space="preserve"> </w:t>
      </w:r>
      <w:r w:rsidRPr="00441960">
        <w:rPr>
          <w:rFonts w:ascii="Arial" w:hAnsi="Arial" w:cs="Arial"/>
        </w:rPr>
        <w:t>pisemnej</w:t>
      </w:r>
      <w:r w:rsidRPr="00441960">
        <w:rPr>
          <w:rFonts w:ascii="Arial" w:hAnsi="Arial" w:cs="Arial"/>
          <w:spacing w:val="-8"/>
        </w:rPr>
        <w:t xml:space="preserve"> </w:t>
      </w:r>
      <w:r w:rsidRPr="00441960">
        <w:rPr>
          <w:rFonts w:ascii="Arial" w:hAnsi="Arial" w:cs="Arial"/>
        </w:rPr>
        <w:t>pod</w:t>
      </w:r>
      <w:r w:rsidRPr="00441960">
        <w:rPr>
          <w:rFonts w:ascii="Arial" w:hAnsi="Arial" w:cs="Arial"/>
          <w:spacing w:val="-7"/>
        </w:rPr>
        <w:t xml:space="preserve"> </w:t>
      </w:r>
      <w:r w:rsidRPr="00441960">
        <w:rPr>
          <w:rFonts w:ascii="Arial" w:hAnsi="Arial" w:cs="Arial"/>
        </w:rPr>
        <w:t>rygorem</w:t>
      </w:r>
      <w:r w:rsidRPr="00441960">
        <w:rPr>
          <w:rFonts w:ascii="Arial" w:hAnsi="Arial" w:cs="Arial"/>
          <w:spacing w:val="-6"/>
        </w:rPr>
        <w:t xml:space="preserve"> </w:t>
      </w:r>
      <w:r w:rsidRPr="00441960">
        <w:rPr>
          <w:rFonts w:ascii="Arial" w:hAnsi="Arial" w:cs="Arial"/>
        </w:rPr>
        <w:t>nieważności.</w:t>
      </w:r>
      <w:r w:rsidRPr="00441960">
        <w:rPr>
          <w:rFonts w:ascii="Arial" w:hAnsi="Arial" w:cs="Arial"/>
          <w:spacing w:val="36"/>
        </w:rPr>
        <w:t xml:space="preserve"> </w:t>
      </w:r>
      <w:r w:rsidRPr="00441960">
        <w:rPr>
          <w:rFonts w:ascii="Arial" w:hAnsi="Arial" w:cs="Arial"/>
        </w:rPr>
        <w:t>Wykonawca</w:t>
      </w:r>
      <w:r w:rsidRPr="00441960">
        <w:rPr>
          <w:rFonts w:ascii="Arial" w:hAnsi="Arial" w:cs="Arial"/>
          <w:spacing w:val="-8"/>
        </w:rPr>
        <w:t xml:space="preserve"> </w:t>
      </w:r>
      <w:r w:rsidRPr="00441960">
        <w:rPr>
          <w:rFonts w:ascii="Arial" w:hAnsi="Arial" w:cs="Arial"/>
        </w:rPr>
        <w:t>nie</w:t>
      </w:r>
      <w:r w:rsidRPr="00441960">
        <w:rPr>
          <w:rFonts w:ascii="Arial" w:hAnsi="Arial" w:cs="Arial"/>
          <w:spacing w:val="-6"/>
        </w:rPr>
        <w:t xml:space="preserve"> </w:t>
      </w:r>
      <w:r w:rsidRPr="00441960">
        <w:rPr>
          <w:rFonts w:ascii="Arial" w:hAnsi="Arial" w:cs="Arial"/>
        </w:rPr>
        <w:t>dokona</w:t>
      </w:r>
      <w:r w:rsidRPr="00441960">
        <w:rPr>
          <w:rFonts w:ascii="Arial" w:hAnsi="Arial" w:cs="Arial"/>
          <w:spacing w:val="-6"/>
        </w:rPr>
        <w:t xml:space="preserve"> </w:t>
      </w:r>
      <w:r w:rsidRPr="00441960">
        <w:rPr>
          <w:rFonts w:ascii="Arial" w:hAnsi="Arial" w:cs="Arial"/>
        </w:rPr>
        <w:t>przelewu</w:t>
      </w:r>
      <w:r w:rsidRPr="00441960">
        <w:rPr>
          <w:rFonts w:ascii="Arial" w:hAnsi="Arial" w:cs="Arial"/>
          <w:spacing w:val="-43"/>
        </w:rPr>
        <w:t xml:space="preserve"> </w:t>
      </w:r>
      <w:r w:rsidRPr="00441960">
        <w:rPr>
          <w:rFonts w:ascii="Arial" w:hAnsi="Arial" w:cs="Arial"/>
        </w:rPr>
        <w:t>wierzytelności wynikającej z treści niniejszej umowy bez uprzedniej</w:t>
      </w:r>
      <w:r w:rsidRPr="00441960">
        <w:rPr>
          <w:rFonts w:ascii="Arial" w:hAnsi="Arial" w:cs="Arial"/>
          <w:spacing w:val="1"/>
        </w:rPr>
        <w:t xml:space="preserve"> </w:t>
      </w:r>
      <w:r w:rsidRPr="00441960">
        <w:rPr>
          <w:rFonts w:ascii="Arial" w:hAnsi="Arial" w:cs="Arial"/>
        </w:rPr>
        <w:t>pisemnej zgody Zamawiającego - pod</w:t>
      </w:r>
      <w:r w:rsidRPr="00441960">
        <w:rPr>
          <w:rFonts w:ascii="Arial" w:hAnsi="Arial" w:cs="Arial"/>
          <w:spacing w:val="1"/>
        </w:rPr>
        <w:t xml:space="preserve"> </w:t>
      </w:r>
      <w:r w:rsidRPr="00441960">
        <w:rPr>
          <w:rFonts w:ascii="Arial" w:hAnsi="Arial" w:cs="Arial"/>
        </w:rPr>
        <w:t>rygorem</w:t>
      </w:r>
      <w:r w:rsidRPr="00441960">
        <w:rPr>
          <w:rFonts w:ascii="Arial" w:hAnsi="Arial" w:cs="Arial"/>
          <w:spacing w:val="-3"/>
        </w:rPr>
        <w:t xml:space="preserve"> </w:t>
      </w:r>
      <w:r w:rsidRPr="00441960">
        <w:rPr>
          <w:rFonts w:ascii="Arial" w:hAnsi="Arial" w:cs="Arial"/>
        </w:rPr>
        <w:t>jej nieważności.</w:t>
      </w:r>
    </w:p>
    <w:p w14:paraId="018E1C0C" w14:textId="77777777" w:rsidR="00A01CC0" w:rsidRPr="00441960" w:rsidRDefault="00D11B96" w:rsidP="00441960">
      <w:pPr>
        <w:pStyle w:val="Akapitzlist"/>
        <w:numPr>
          <w:ilvl w:val="0"/>
          <w:numId w:val="4"/>
        </w:numPr>
        <w:tabs>
          <w:tab w:val="left" w:pos="284"/>
        </w:tabs>
        <w:ind w:left="284" w:right="-71" w:hanging="284"/>
        <w:rPr>
          <w:rFonts w:ascii="Arial" w:hAnsi="Arial" w:cs="Arial"/>
        </w:rPr>
      </w:pPr>
      <w:r w:rsidRPr="00441960">
        <w:rPr>
          <w:rFonts w:ascii="Arial" w:hAnsi="Arial" w:cs="Arial"/>
        </w:rPr>
        <w:t>W</w:t>
      </w:r>
      <w:r w:rsidRPr="00441960">
        <w:rPr>
          <w:rFonts w:ascii="Arial" w:hAnsi="Arial" w:cs="Arial"/>
          <w:spacing w:val="5"/>
        </w:rPr>
        <w:t xml:space="preserve"> </w:t>
      </w:r>
      <w:r w:rsidRPr="00441960">
        <w:rPr>
          <w:rFonts w:ascii="Arial" w:hAnsi="Arial" w:cs="Arial"/>
        </w:rPr>
        <w:t>sprawach</w:t>
      </w:r>
      <w:r w:rsidRPr="00441960">
        <w:rPr>
          <w:rFonts w:ascii="Arial" w:hAnsi="Arial" w:cs="Arial"/>
          <w:spacing w:val="6"/>
        </w:rPr>
        <w:t xml:space="preserve"> </w:t>
      </w:r>
      <w:r w:rsidRPr="00441960">
        <w:rPr>
          <w:rFonts w:ascii="Arial" w:hAnsi="Arial" w:cs="Arial"/>
        </w:rPr>
        <w:t>nieuregulowanych</w:t>
      </w:r>
      <w:r w:rsidRPr="00441960">
        <w:rPr>
          <w:rFonts w:ascii="Arial" w:hAnsi="Arial" w:cs="Arial"/>
          <w:spacing w:val="6"/>
        </w:rPr>
        <w:t xml:space="preserve"> </w:t>
      </w:r>
      <w:r w:rsidRPr="00441960">
        <w:rPr>
          <w:rFonts w:ascii="Arial" w:hAnsi="Arial" w:cs="Arial"/>
        </w:rPr>
        <w:t>niniejszą</w:t>
      </w:r>
      <w:r w:rsidRPr="00441960">
        <w:rPr>
          <w:rFonts w:ascii="Arial" w:hAnsi="Arial" w:cs="Arial"/>
          <w:spacing w:val="6"/>
        </w:rPr>
        <w:t xml:space="preserve"> </w:t>
      </w:r>
      <w:r w:rsidRPr="00441960">
        <w:rPr>
          <w:rFonts w:ascii="Arial" w:hAnsi="Arial" w:cs="Arial"/>
        </w:rPr>
        <w:t>umową</w:t>
      </w:r>
      <w:r w:rsidRPr="00441960">
        <w:rPr>
          <w:rFonts w:ascii="Arial" w:hAnsi="Arial" w:cs="Arial"/>
          <w:spacing w:val="6"/>
        </w:rPr>
        <w:t xml:space="preserve"> </w:t>
      </w:r>
      <w:r w:rsidRPr="00441960">
        <w:rPr>
          <w:rFonts w:ascii="Arial" w:hAnsi="Arial" w:cs="Arial"/>
        </w:rPr>
        <w:t>mają</w:t>
      </w:r>
      <w:r w:rsidRPr="00441960">
        <w:rPr>
          <w:rFonts w:ascii="Arial" w:hAnsi="Arial" w:cs="Arial"/>
          <w:spacing w:val="5"/>
        </w:rPr>
        <w:t xml:space="preserve"> </w:t>
      </w:r>
      <w:r w:rsidRPr="00441960">
        <w:rPr>
          <w:rFonts w:ascii="Arial" w:hAnsi="Arial" w:cs="Arial"/>
        </w:rPr>
        <w:t>zastosowanie</w:t>
      </w:r>
      <w:r w:rsidRPr="00441960">
        <w:rPr>
          <w:rFonts w:ascii="Arial" w:hAnsi="Arial" w:cs="Arial"/>
          <w:spacing w:val="4"/>
        </w:rPr>
        <w:t xml:space="preserve"> </w:t>
      </w:r>
      <w:r w:rsidRPr="00441960">
        <w:rPr>
          <w:rFonts w:ascii="Arial" w:hAnsi="Arial" w:cs="Arial"/>
        </w:rPr>
        <w:t>odpowiednie</w:t>
      </w:r>
      <w:r w:rsidRPr="00441960">
        <w:rPr>
          <w:rFonts w:ascii="Arial" w:hAnsi="Arial" w:cs="Arial"/>
          <w:spacing w:val="4"/>
        </w:rPr>
        <w:t xml:space="preserve"> </w:t>
      </w:r>
      <w:r w:rsidRPr="00441960">
        <w:rPr>
          <w:rFonts w:ascii="Arial" w:hAnsi="Arial" w:cs="Arial"/>
        </w:rPr>
        <w:t>przepisy</w:t>
      </w:r>
      <w:r w:rsidRPr="00441960">
        <w:rPr>
          <w:rFonts w:ascii="Arial" w:hAnsi="Arial" w:cs="Arial"/>
          <w:spacing w:val="6"/>
        </w:rPr>
        <w:t xml:space="preserve"> </w:t>
      </w:r>
      <w:r w:rsidRPr="00441960">
        <w:rPr>
          <w:rFonts w:ascii="Arial" w:hAnsi="Arial" w:cs="Arial"/>
        </w:rPr>
        <w:t>ustawy</w:t>
      </w:r>
      <w:r w:rsidRPr="00441960">
        <w:rPr>
          <w:rFonts w:ascii="Arial" w:hAnsi="Arial" w:cs="Arial"/>
          <w:spacing w:val="6"/>
        </w:rPr>
        <w:t xml:space="preserve"> </w:t>
      </w:r>
      <w:r w:rsidRPr="00441960">
        <w:rPr>
          <w:rFonts w:ascii="Arial" w:hAnsi="Arial" w:cs="Arial"/>
        </w:rPr>
        <w:t>Prawo</w:t>
      </w:r>
      <w:r w:rsidRPr="00441960">
        <w:rPr>
          <w:rFonts w:ascii="Arial" w:hAnsi="Arial" w:cs="Arial"/>
          <w:spacing w:val="-42"/>
        </w:rPr>
        <w:t xml:space="preserve"> </w:t>
      </w:r>
      <w:r w:rsidRPr="00441960">
        <w:rPr>
          <w:rFonts w:ascii="Arial" w:hAnsi="Arial" w:cs="Arial"/>
        </w:rPr>
        <w:t>zamówień</w:t>
      </w:r>
      <w:r w:rsidRPr="00441960">
        <w:rPr>
          <w:rFonts w:ascii="Arial" w:hAnsi="Arial" w:cs="Arial"/>
          <w:spacing w:val="-1"/>
        </w:rPr>
        <w:t xml:space="preserve"> </w:t>
      </w:r>
      <w:r w:rsidRPr="00441960">
        <w:rPr>
          <w:rFonts w:ascii="Arial" w:hAnsi="Arial" w:cs="Arial"/>
        </w:rPr>
        <w:t>publicznych i Kodeksu cywilnego.</w:t>
      </w:r>
    </w:p>
    <w:p w14:paraId="43D698BA" w14:textId="77777777" w:rsidR="00A01CC0" w:rsidRPr="00441960" w:rsidRDefault="00A01CC0" w:rsidP="00441960">
      <w:pPr>
        <w:pStyle w:val="Akapitzlist"/>
        <w:numPr>
          <w:ilvl w:val="0"/>
          <w:numId w:val="4"/>
        </w:numPr>
        <w:tabs>
          <w:tab w:val="left" w:pos="284"/>
        </w:tabs>
        <w:ind w:left="284" w:right="-71" w:hanging="284"/>
        <w:rPr>
          <w:rFonts w:ascii="Arial" w:hAnsi="Arial" w:cs="Arial"/>
        </w:rPr>
      </w:pPr>
      <w:r w:rsidRPr="00441960">
        <w:rPr>
          <w:rFonts w:ascii="Arial" w:eastAsia="SimSun-18030" w:hAnsi="Arial" w:cs="Arial"/>
        </w:rPr>
        <w:t>Wszelkie pisma przewidziane umową uważa się za skutecznie doręczone (z zastrzeżeniami w niej zawartymi), jeżeli zostały przesłane za zwrotnym potwierdzeniem przez drugą Stronę odbioru, listem poleconym za potwierdzeniem odbioru lub innego potwierdzonego doręczenia.</w:t>
      </w:r>
    </w:p>
    <w:p w14:paraId="1AAE0365" w14:textId="77777777" w:rsidR="00A01CC0" w:rsidRPr="00441960" w:rsidRDefault="00A01CC0" w:rsidP="00441960">
      <w:pPr>
        <w:pStyle w:val="Akapitzlist"/>
        <w:numPr>
          <w:ilvl w:val="0"/>
          <w:numId w:val="4"/>
        </w:numPr>
        <w:tabs>
          <w:tab w:val="left" w:pos="284"/>
        </w:tabs>
        <w:ind w:left="284" w:right="-71" w:hanging="284"/>
        <w:rPr>
          <w:rFonts w:ascii="Arial" w:hAnsi="Arial" w:cs="Arial"/>
        </w:rPr>
      </w:pPr>
      <w:r w:rsidRPr="00441960">
        <w:rPr>
          <w:rFonts w:ascii="Arial" w:eastAsia="SimSun-18030" w:hAnsi="Arial" w:cs="Arial"/>
        </w:rPr>
        <w:t>Każda ze Stron zobowiązuje się do powiadomienia drugiej Strony o każdorazowej zmianie swojego adresu. W przypadku braku powiadomienia o zmianie adresu doręczenie dokonane na ostatnio wskazany adres będą uważane za skuteczne.</w:t>
      </w:r>
    </w:p>
    <w:p w14:paraId="20C5073F" w14:textId="77777777" w:rsidR="00A01CC0" w:rsidRPr="00441960" w:rsidRDefault="00A01CC0" w:rsidP="00441960">
      <w:pPr>
        <w:pStyle w:val="Akapitzlist"/>
        <w:numPr>
          <w:ilvl w:val="0"/>
          <w:numId w:val="4"/>
        </w:numPr>
        <w:tabs>
          <w:tab w:val="left" w:pos="284"/>
        </w:tabs>
        <w:ind w:left="284" w:right="-71" w:hanging="284"/>
        <w:rPr>
          <w:rFonts w:ascii="Arial" w:hAnsi="Arial" w:cs="Arial"/>
        </w:rPr>
      </w:pPr>
      <w:r w:rsidRPr="00441960">
        <w:rPr>
          <w:rFonts w:ascii="Arial" w:eastAsia="SimSun-18030" w:hAnsi="Arial" w:cs="Arial"/>
        </w:rPr>
        <w:t>Nagłówki paragrafów nie stanowią treści umowy i nie będą brane pod uwagę przy jej interpretacji.</w:t>
      </w:r>
    </w:p>
    <w:p w14:paraId="41B3AF4A" w14:textId="77777777" w:rsidR="009B5FA1" w:rsidRPr="00441960" w:rsidRDefault="00D11B96" w:rsidP="00441960">
      <w:pPr>
        <w:pStyle w:val="Akapitzlist"/>
        <w:numPr>
          <w:ilvl w:val="0"/>
          <w:numId w:val="4"/>
        </w:numPr>
        <w:tabs>
          <w:tab w:val="left" w:pos="284"/>
        </w:tabs>
        <w:ind w:left="284" w:right="-71" w:hanging="284"/>
        <w:rPr>
          <w:rFonts w:ascii="Arial" w:hAnsi="Arial" w:cs="Arial"/>
        </w:rPr>
      </w:pPr>
      <w:r w:rsidRPr="00441960">
        <w:rPr>
          <w:rFonts w:ascii="Arial" w:hAnsi="Arial" w:cs="Arial"/>
        </w:rPr>
        <w:t>Wszelkie</w:t>
      </w:r>
      <w:r w:rsidRPr="00441960">
        <w:rPr>
          <w:rFonts w:ascii="Arial" w:hAnsi="Arial" w:cs="Arial"/>
          <w:spacing w:val="-4"/>
        </w:rPr>
        <w:t xml:space="preserve"> </w:t>
      </w:r>
      <w:r w:rsidRPr="00441960">
        <w:rPr>
          <w:rFonts w:ascii="Arial" w:hAnsi="Arial" w:cs="Arial"/>
        </w:rPr>
        <w:t>zmiany</w:t>
      </w:r>
      <w:r w:rsidRPr="00441960">
        <w:rPr>
          <w:rFonts w:ascii="Arial" w:hAnsi="Arial" w:cs="Arial"/>
          <w:spacing w:val="-2"/>
        </w:rPr>
        <w:t xml:space="preserve"> </w:t>
      </w:r>
      <w:r w:rsidRPr="00441960">
        <w:rPr>
          <w:rFonts w:ascii="Arial" w:hAnsi="Arial" w:cs="Arial"/>
        </w:rPr>
        <w:t>niniejszej</w:t>
      </w:r>
      <w:r w:rsidRPr="00441960">
        <w:rPr>
          <w:rFonts w:ascii="Arial" w:hAnsi="Arial" w:cs="Arial"/>
          <w:spacing w:val="-3"/>
        </w:rPr>
        <w:t xml:space="preserve"> </w:t>
      </w:r>
      <w:r w:rsidRPr="00441960">
        <w:rPr>
          <w:rFonts w:ascii="Arial" w:hAnsi="Arial" w:cs="Arial"/>
        </w:rPr>
        <w:t>umowy</w:t>
      </w:r>
      <w:r w:rsidRPr="00441960">
        <w:rPr>
          <w:rFonts w:ascii="Arial" w:hAnsi="Arial" w:cs="Arial"/>
          <w:spacing w:val="-2"/>
        </w:rPr>
        <w:t xml:space="preserve"> </w:t>
      </w:r>
      <w:r w:rsidRPr="00441960">
        <w:rPr>
          <w:rFonts w:ascii="Arial" w:hAnsi="Arial" w:cs="Arial"/>
        </w:rPr>
        <w:t>wymagają</w:t>
      </w:r>
      <w:r w:rsidRPr="00441960">
        <w:rPr>
          <w:rFonts w:ascii="Arial" w:hAnsi="Arial" w:cs="Arial"/>
          <w:spacing w:val="-2"/>
        </w:rPr>
        <w:t xml:space="preserve"> </w:t>
      </w:r>
      <w:r w:rsidRPr="00441960">
        <w:rPr>
          <w:rFonts w:ascii="Arial" w:hAnsi="Arial" w:cs="Arial"/>
        </w:rPr>
        <w:t>formy</w:t>
      </w:r>
      <w:r w:rsidRPr="00441960">
        <w:rPr>
          <w:rFonts w:ascii="Arial" w:hAnsi="Arial" w:cs="Arial"/>
          <w:spacing w:val="-3"/>
        </w:rPr>
        <w:t xml:space="preserve"> </w:t>
      </w:r>
      <w:r w:rsidRPr="00441960">
        <w:rPr>
          <w:rFonts w:ascii="Arial" w:hAnsi="Arial" w:cs="Arial"/>
        </w:rPr>
        <w:t>pisemnej</w:t>
      </w:r>
      <w:r w:rsidRPr="00441960">
        <w:rPr>
          <w:rFonts w:ascii="Arial" w:hAnsi="Arial" w:cs="Arial"/>
          <w:spacing w:val="-2"/>
        </w:rPr>
        <w:t xml:space="preserve"> </w:t>
      </w:r>
      <w:r w:rsidRPr="00441960">
        <w:rPr>
          <w:rFonts w:ascii="Arial" w:hAnsi="Arial" w:cs="Arial"/>
        </w:rPr>
        <w:t>pod</w:t>
      </w:r>
      <w:r w:rsidRPr="00441960">
        <w:rPr>
          <w:rFonts w:ascii="Arial" w:hAnsi="Arial" w:cs="Arial"/>
          <w:spacing w:val="-3"/>
        </w:rPr>
        <w:t xml:space="preserve"> </w:t>
      </w:r>
      <w:r w:rsidRPr="00441960">
        <w:rPr>
          <w:rFonts w:ascii="Arial" w:hAnsi="Arial" w:cs="Arial"/>
        </w:rPr>
        <w:t>rygorem</w:t>
      </w:r>
      <w:r w:rsidRPr="00441960">
        <w:rPr>
          <w:rFonts w:ascii="Arial" w:hAnsi="Arial" w:cs="Arial"/>
          <w:spacing w:val="-4"/>
        </w:rPr>
        <w:t xml:space="preserve"> </w:t>
      </w:r>
      <w:r w:rsidRPr="00441960">
        <w:rPr>
          <w:rFonts w:ascii="Arial" w:hAnsi="Arial" w:cs="Arial"/>
        </w:rPr>
        <w:t>nieważności.</w:t>
      </w:r>
    </w:p>
    <w:p w14:paraId="25587497" w14:textId="77777777" w:rsidR="009B5FA1" w:rsidRPr="00441960" w:rsidRDefault="009B5FA1" w:rsidP="00441960">
      <w:pPr>
        <w:pStyle w:val="Tekstpodstawowy"/>
        <w:ind w:left="0" w:right="-71" w:firstLine="0"/>
        <w:rPr>
          <w:rFonts w:ascii="Arial" w:hAnsi="Arial" w:cs="Arial"/>
          <w:sz w:val="22"/>
          <w:szCs w:val="22"/>
        </w:rPr>
      </w:pPr>
    </w:p>
    <w:p w14:paraId="4D7D7C01" w14:textId="3B446E51" w:rsidR="009B5FA1" w:rsidRPr="00441960" w:rsidRDefault="00D11B96" w:rsidP="00441960">
      <w:pPr>
        <w:pStyle w:val="Nagwek11"/>
        <w:ind w:right="-71"/>
        <w:rPr>
          <w:rFonts w:ascii="Arial" w:hAnsi="Arial" w:cs="Arial"/>
          <w:sz w:val="22"/>
          <w:szCs w:val="22"/>
        </w:rPr>
      </w:pPr>
      <w:r w:rsidRPr="00441960">
        <w:rPr>
          <w:rFonts w:ascii="Arial" w:hAnsi="Arial" w:cs="Arial"/>
          <w:sz w:val="22"/>
          <w:szCs w:val="22"/>
        </w:rPr>
        <w:t>§</w:t>
      </w:r>
      <w:r w:rsidRPr="00441960">
        <w:rPr>
          <w:rFonts w:ascii="Arial" w:hAnsi="Arial" w:cs="Arial"/>
          <w:spacing w:val="-2"/>
          <w:sz w:val="22"/>
          <w:szCs w:val="22"/>
        </w:rPr>
        <w:t xml:space="preserve"> </w:t>
      </w:r>
      <w:r w:rsidRPr="00441960">
        <w:rPr>
          <w:rFonts w:ascii="Arial" w:hAnsi="Arial" w:cs="Arial"/>
          <w:sz w:val="22"/>
          <w:szCs w:val="22"/>
        </w:rPr>
        <w:t>1</w:t>
      </w:r>
      <w:r w:rsidR="006D7ACB" w:rsidRPr="00441960">
        <w:rPr>
          <w:rFonts w:ascii="Arial" w:hAnsi="Arial" w:cs="Arial"/>
          <w:sz w:val="22"/>
          <w:szCs w:val="22"/>
        </w:rPr>
        <w:t>6</w:t>
      </w:r>
    </w:p>
    <w:p w14:paraId="620B0036" w14:textId="77777777" w:rsidR="009B5FA1" w:rsidRPr="00441960" w:rsidRDefault="00D11B96" w:rsidP="00441960">
      <w:pPr>
        <w:pStyle w:val="Tekstpodstawowy"/>
        <w:ind w:left="196" w:right="-71" w:firstLine="0"/>
        <w:rPr>
          <w:rFonts w:ascii="Arial" w:hAnsi="Arial" w:cs="Arial"/>
          <w:sz w:val="22"/>
          <w:szCs w:val="22"/>
        </w:rPr>
      </w:pPr>
      <w:r w:rsidRPr="00441960">
        <w:rPr>
          <w:rFonts w:ascii="Arial" w:hAnsi="Arial" w:cs="Arial"/>
          <w:sz w:val="22"/>
          <w:szCs w:val="22"/>
        </w:rPr>
        <w:t>Umowę niniejszą sporządzono w 5 jednobrzmiących egzemplarzach z przeznaczeniem 4 egz. dla Zamawiającego</w:t>
      </w:r>
      <w:r w:rsidRPr="00441960">
        <w:rPr>
          <w:rFonts w:ascii="Arial" w:hAnsi="Arial" w:cs="Arial"/>
          <w:spacing w:val="-43"/>
          <w:sz w:val="22"/>
          <w:szCs w:val="22"/>
        </w:rPr>
        <w:t xml:space="preserve"> </w:t>
      </w:r>
      <w:r w:rsidRPr="00441960">
        <w:rPr>
          <w:rFonts w:ascii="Arial" w:hAnsi="Arial" w:cs="Arial"/>
          <w:sz w:val="22"/>
          <w:szCs w:val="22"/>
        </w:rPr>
        <w:t>i</w:t>
      </w:r>
      <w:r w:rsidRPr="00441960">
        <w:rPr>
          <w:rFonts w:ascii="Arial" w:hAnsi="Arial" w:cs="Arial"/>
          <w:spacing w:val="-1"/>
          <w:sz w:val="22"/>
          <w:szCs w:val="22"/>
        </w:rPr>
        <w:t xml:space="preserve"> </w:t>
      </w:r>
      <w:r w:rsidRPr="00441960">
        <w:rPr>
          <w:rFonts w:ascii="Arial" w:hAnsi="Arial" w:cs="Arial"/>
          <w:sz w:val="22"/>
          <w:szCs w:val="22"/>
        </w:rPr>
        <w:t>1 egz. dla Wykonawcy.</w:t>
      </w:r>
    </w:p>
    <w:p w14:paraId="5B140D41" w14:textId="77777777" w:rsidR="009B5FA1" w:rsidRPr="00441960" w:rsidRDefault="009B5FA1" w:rsidP="00441960">
      <w:pPr>
        <w:pStyle w:val="Tekstpodstawowy"/>
        <w:ind w:left="0" w:right="-71" w:firstLine="0"/>
        <w:rPr>
          <w:rFonts w:ascii="Arial" w:hAnsi="Arial" w:cs="Arial"/>
          <w:sz w:val="22"/>
          <w:szCs w:val="22"/>
        </w:rPr>
      </w:pPr>
    </w:p>
    <w:p w14:paraId="2B4D5733" w14:textId="77777777" w:rsidR="009B5FA1" w:rsidRPr="00441960" w:rsidRDefault="00D11B96" w:rsidP="00441960">
      <w:pPr>
        <w:pStyle w:val="Tekstpodstawowy"/>
        <w:ind w:left="196" w:right="-71" w:firstLine="0"/>
        <w:rPr>
          <w:rFonts w:ascii="Arial" w:hAnsi="Arial" w:cs="Arial"/>
          <w:sz w:val="22"/>
          <w:szCs w:val="22"/>
        </w:rPr>
      </w:pPr>
      <w:r w:rsidRPr="00441960">
        <w:rPr>
          <w:rFonts w:ascii="Arial" w:hAnsi="Arial" w:cs="Arial"/>
          <w:sz w:val="22"/>
          <w:szCs w:val="22"/>
          <w:u w:val="single"/>
        </w:rPr>
        <w:t>Załączniki</w:t>
      </w:r>
      <w:r w:rsidRPr="00441960">
        <w:rPr>
          <w:rFonts w:ascii="Arial" w:hAnsi="Arial" w:cs="Arial"/>
          <w:spacing w:val="-4"/>
          <w:sz w:val="22"/>
          <w:szCs w:val="22"/>
          <w:u w:val="single"/>
        </w:rPr>
        <w:t xml:space="preserve"> </w:t>
      </w:r>
      <w:r w:rsidRPr="00441960">
        <w:rPr>
          <w:rFonts w:ascii="Arial" w:hAnsi="Arial" w:cs="Arial"/>
          <w:sz w:val="22"/>
          <w:szCs w:val="22"/>
          <w:u w:val="single"/>
        </w:rPr>
        <w:t>do</w:t>
      </w:r>
      <w:r w:rsidRPr="00441960">
        <w:rPr>
          <w:rFonts w:ascii="Arial" w:hAnsi="Arial" w:cs="Arial"/>
          <w:spacing w:val="-3"/>
          <w:sz w:val="22"/>
          <w:szCs w:val="22"/>
          <w:u w:val="single"/>
        </w:rPr>
        <w:t xml:space="preserve"> </w:t>
      </w:r>
      <w:r w:rsidRPr="00441960">
        <w:rPr>
          <w:rFonts w:ascii="Arial" w:hAnsi="Arial" w:cs="Arial"/>
          <w:sz w:val="22"/>
          <w:szCs w:val="22"/>
          <w:u w:val="single"/>
        </w:rPr>
        <w:t>umowy</w:t>
      </w:r>
      <w:r w:rsidRPr="00441960">
        <w:rPr>
          <w:rFonts w:ascii="Arial" w:hAnsi="Arial" w:cs="Arial"/>
          <w:spacing w:val="-3"/>
          <w:sz w:val="22"/>
          <w:szCs w:val="22"/>
          <w:u w:val="single"/>
        </w:rPr>
        <w:t xml:space="preserve"> </w:t>
      </w:r>
      <w:r w:rsidRPr="00441960">
        <w:rPr>
          <w:rFonts w:ascii="Arial" w:hAnsi="Arial" w:cs="Arial"/>
          <w:sz w:val="22"/>
          <w:szCs w:val="22"/>
          <w:u w:val="single"/>
        </w:rPr>
        <w:t>stanowią:</w:t>
      </w:r>
    </w:p>
    <w:p w14:paraId="31B5BA5C" w14:textId="2E156455" w:rsidR="00F76A6C" w:rsidRPr="00441960" w:rsidRDefault="00A01CC0" w:rsidP="00441960">
      <w:pPr>
        <w:pStyle w:val="Tekstpodstawowy"/>
        <w:ind w:left="196" w:right="-71" w:firstLine="0"/>
        <w:rPr>
          <w:rFonts w:ascii="Arial" w:hAnsi="Arial" w:cs="Arial"/>
          <w:sz w:val="22"/>
          <w:szCs w:val="22"/>
        </w:rPr>
      </w:pPr>
      <w:r w:rsidRPr="00441960">
        <w:rPr>
          <w:rFonts w:ascii="Arial" w:hAnsi="Arial" w:cs="Arial"/>
          <w:sz w:val="22"/>
          <w:szCs w:val="22"/>
        </w:rPr>
        <w:t xml:space="preserve">Załącznik nr </w:t>
      </w:r>
      <w:r w:rsidR="00BD709D" w:rsidRPr="00441960">
        <w:rPr>
          <w:rFonts w:ascii="Arial" w:hAnsi="Arial" w:cs="Arial"/>
          <w:sz w:val="22"/>
          <w:szCs w:val="22"/>
        </w:rPr>
        <w:t>1</w:t>
      </w:r>
      <w:r w:rsidRPr="00441960">
        <w:rPr>
          <w:rFonts w:ascii="Arial" w:hAnsi="Arial" w:cs="Arial"/>
          <w:sz w:val="22"/>
          <w:szCs w:val="22"/>
        </w:rPr>
        <w:t xml:space="preserve">: </w:t>
      </w:r>
      <w:r w:rsidR="00F76A6C" w:rsidRPr="00441960">
        <w:rPr>
          <w:rFonts w:ascii="Arial" w:hAnsi="Arial" w:cs="Arial"/>
          <w:sz w:val="22"/>
          <w:szCs w:val="22"/>
        </w:rPr>
        <w:t>Zakres rzeczowy</w:t>
      </w:r>
    </w:p>
    <w:p w14:paraId="579B5BE2" w14:textId="7E20DF83" w:rsidR="00BD709D" w:rsidRPr="00441960" w:rsidRDefault="00BD709D" w:rsidP="00441960">
      <w:pPr>
        <w:pStyle w:val="Tekstpodstawowy"/>
        <w:ind w:left="196" w:right="-71" w:firstLine="0"/>
        <w:rPr>
          <w:rFonts w:ascii="Arial" w:hAnsi="Arial" w:cs="Arial"/>
          <w:sz w:val="22"/>
          <w:szCs w:val="22"/>
        </w:rPr>
      </w:pPr>
      <w:r w:rsidRPr="00441960">
        <w:rPr>
          <w:rFonts w:ascii="Arial" w:hAnsi="Arial" w:cs="Arial"/>
          <w:sz w:val="22"/>
          <w:szCs w:val="22"/>
        </w:rPr>
        <w:t>Załącznik</w:t>
      </w:r>
      <w:r w:rsidRPr="00441960">
        <w:rPr>
          <w:rFonts w:ascii="Arial" w:hAnsi="Arial" w:cs="Arial"/>
          <w:spacing w:val="-3"/>
          <w:sz w:val="22"/>
          <w:szCs w:val="22"/>
        </w:rPr>
        <w:t xml:space="preserve"> </w:t>
      </w:r>
      <w:r w:rsidRPr="00441960">
        <w:rPr>
          <w:rFonts w:ascii="Arial" w:hAnsi="Arial" w:cs="Arial"/>
          <w:sz w:val="22"/>
          <w:szCs w:val="22"/>
        </w:rPr>
        <w:t>nr</w:t>
      </w:r>
      <w:r w:rsidRPr="00441960">
        <w:rPr>
          <w:rFonts w:ascii="Arial" w:hAnsi="Arial" w:cs="Arial"/>
          <w:spacing w:val="-2"/>
          <w:sz w:val="22"/>
          <w:szCs w:val="22"/>
        </w:rPr>
        <w:t xml:space="preserve"> </w:t>
      </w:r>
      <w:r w:rsidRPr="00441960">
        <w:rPr>
          <w:rFonts w:ascii="Arial" w:hAnsi="Arial" w:cs="Arial"/>
          <w:sz w:val="22"/>
          <w:szCs w:val="22"/>
        </w:rPr>
        <w:t>2: SWZ</w:t>
      </w:r>
    </w:p>
    <w:p w14:paraId="793B961C" w14:textId="5B756293" w:rsidR="00A01CC0" w:rsidRPr="00441960" w:rsidRDefault="00F76A6C" w:rsidP="00441960">
      <w:pPr>
        <w:pStyle w:val="Tekstpodstawowy"/>
        <w:ind w:left="196" w:right="-71" w:firstLine="0"/>
        <w:rPr>
          <w:rFonts w:ascii="Arial" w:hAnsi="Arial" w:cs="Arial"/>
          <w:sz w:val="22"/>
          <w:szCs w:val="22"/>
        </w:rPr>
      </w:pPr>
      <w:r w:rsidRPr="00441960">
        <w:rPr>
          <w:rFonts w:ascii="Arial" w:hAnsi="Arial" w:cs="Arial"/>
          <w:sz w:val="22"/>
          <w:szCs w:val="22"/>
        </w:rPr>
        <w:t xml:space="preserve">Załącznik nr 3: </w:t>
      </w:r>
      <w:r w:rsidR="00A01CC0" w:rsidRPr="00441960">
        <w:rPr>
          <w:rFonts w:ascii="Arial" w:hAnsi="Arial" w:cs="Arial"/>
          <w:sz w:val="22"/>
          <w:szCs w:val="22"/>
        </w:rPr>
        <w:t>Oferta</w:t>
      </w:r>
      <w:r w:rsidR="00A01CC0" w:rsidRPr="00441960">
        <w:rPr>
          <w:rFonts w:ascii="Arial" w:hAnsi="Arial" w:cs="Arial"/>
          <w:spacing w:val="-2"/>
          <w:sz w:val="22"/>
          <w:szCs w:val="22"/>
        </w:rPr>
        <w:t xml:space="preserve"> </w:t>
      </w:r>
      <w:r w:rsidR="00A01CC0" w:rsidRPr="00441960">
        <w:rPr>
          <w:rFonts w:ascii="Arial" w:hAnsi="Arial" w:cs="Arial"/>
          <w:sz w:val="22"/>
          <w:szCs w:val="22"/>
        </w:rPr>
        <w:t>wykonawcy</w:t>
      </w:r>
      <w:r w:rsidR="007F2B92" w:rsidRPr="00441960">
        <w:rPr>
          <w:rFonts w:ascii="Arial" w:hAnsi="Arial" w:cs="Arial"/>
          <w:sz w:val="22"/>
          <w:szCs w:val="22"/>
        </w:rPr>
        <w:t xml:space="preserve"> </w:t>
      </w:r>
    </w:p>
    <w:p w14:paraId="448250FC" w14:textId="77777777" w:rsidR="00A73CC1" w:rsidRPr="00441960" w:rsidRDefault="00A73CC1" w:rsidP="00441960">
      <w:pPr>
        <w:pStyle w:val="Tekstpodstawowy"/>
        <w:ind w:left="196" w:right="-71" w:firstLine="0"/>
        <w:rPr>
          <w:rFonts w:ascii="Arial" w:hAnsi="Arial" w:cs="Arial"/>
          <w:sz w:val="22"/>
          <w:szCs w:val="22"/>
        </w:rPr>
      </w:pPr>
    </w:p>
    <w:p w14:paraId="12DD60C3" w14:textId="77777777" w:rsidR="009B5FA1" w:rsidRPr="00441960" w:rsidRDefault="009B5FA1" w:rsidP="00441960">
      <w:pPr>
        <w:pStyle w:val="Tekstpodstawowy"/>
        <w:ind w:left="0" w:right="-71" w:firstLine="0"/>
        <w:rPr>
          <w:rFonts w:ascii="Arial" w:hAnsi="Arial" w:cs="Arial"/>
          <w:sz w:val="22"/>
          <w:szCs w:val="22"/>
        </w:rPr>
      </w:pPr>
    </w:p>
    <w:p w14:paraId="7ABCDDD8" w14:textId="5E45E9C1" w:rsidR="00A73CC1" w:rsidRDefault="00132817" w:rsidP="00441960">
      <w:pPr>
        <w:pStyle w:val="Nagwek11"/>
        <w:tabs>
          <w:tab w:val="left" w:pos="5664"/>
        </w:tabs>
        <w:ind w:left="0" w:right="-71"/>
        <w:rPr>
          <w:rFonts w:ascii="Arial" w:hAnsi="Arial" w:cs="Arial"/>
          <w:sz w:val="22"/>
          <w:szCs w:val="22"/>
        </w:rPr>
      </w:pPr>
      <w:r>
        <w:rPr>
          <w:rFonts w:ascii="Arial" w:hAnsi="Arial" w:cs="Arial"/>
          <w:sz w:val="22"/>
          <w:szCs w:val="22"/>
        </w:rPr>
        <w:t xml:space="preserve">         </w:t>
      </w:r>
      <w:r w:rsidR="00D11B96" w:rsidRPr="00441960">
        <w:rPr>
          <w:rFonts w:ascii="Arial" w:hAnsi="Arial" w:cs="Arial"/>
          <w:sz w:val="22"/>
          <w:szCs w:val="22"/>
        </w:rPr>
        <w:t>Zamawiający</w:t>
      </w:r>
      <w:r w:rsidR="00D11B96" w:rsidRPr="00441960">
        <w:rPr>
          <w:rFonts w:ascii="Arial" w:hAnsi="Arial" w:cs="Arial"/>
          <w:sz w:val="22"/>
          <w:szCs w:val="22"/>
        </w:rPr>
        <w:tab/>
      </w:r>
      <w:r>
        <w:rPr>
          <w:rFonts w:ascii="Arial" w:hAnsi="Arial" w:cs="Arial"/>
          <w:sz w:val="22"/>
          <w:szCs w:val="22"/>
        </w:rPr>
        <w:t xml:space="preserve">         </w:t>
      </w:r>
      <w:r w:rsidR="00D11B96" w:rsidRPr="00441960">
        <w:rPr>
          <w:rFonts w:ascii="Arial" w:hAnsi="Arial" w:cs="Arial"/>
          <w:sz w:val="22"/>
          <w:szCs w:val="22"/>
        </w:rPr>
        <w:t>Wykonawca</w:t>
      </w:r>
    </w:p>
    <w:p w14:paraId="6688697C" w14:textId="77777777" w:rsidR="00132817" w:rsidRDefault="00132817" w:rsidP="00441960">
      <w:pPr>
        <w:pStyle w:val="Nagwek11"/>
        <w:tabs>
          <w:tab w:val="left" w:pos="5664"/>
        </w:tabs>
        <w:ind w:left="0" w:right="-71"/>
        <w:rPr>
          <w:rFonts w:ascii="Arial" w:hAnsi="Arial" w:cs="Arial"/>
          <w:sz w:val="22"/>
          <w:szCs w:val="22"/>
        </w:rPr>
      </w:pPr>
    </w:p>
    <w:p w14:paraId="472AFF0A" w14:textId="77777777" w:rsidR="00933346" w:rsidRDefault="00933346" w:rsidP="00441960">
      <w:pPr>
        <w:pStyle w:val="Nagwek11"/>
        <w:tabs>
          <w:tab w:val="left" w:pos="5664"/>
        </w:tabs>
        <w:ind w:left="0" w:right="-71"/>
        <w:rPr>
          <w:rFonts w:ascii="Arial" w:hAnsi="Arial" w:cs="Arial"/>
          <w:sz w:val="22"/>
          <w:szCs w:val="22"/>
        </w:rPr>
      </w:pPr>
    </w:p>
    <w:p w14:paraId="719BD399" w14:textId="77777777" w:rsidR="00933346" w:rsidRPr="00441960" w:rsidRDefault="00933346" w:rsidP="00441960">
      <w:pPr>
        <w:pStyle w:val="Nagwek11"/>
        <w:tabs>
          <w:tab w:val="left" w:pos="5664"/>
        </w:tabs>
        <w:ind w:left="0" w:right="-71"/>
        <w:rPr>
          <w:rFonts w:ascii="Arial" w:hAnsi="Arial" w:cs="Arial"/>
          <w:sz w:val="22"/>
          <w:szCs w:val="22"/>
        </w:rPr>
      </w:pPr>
    </w:p>
    <w:p w14:paraId="51D5E5CA" w14:textId="75BB221A" w:rsidR="009B5FA1" w:rsidRPr="00441960" w:rsidRDefault="00D11B96" w:rsidP="00441960">
      <w:pPr>
        <w:pStyle w:val="Nagwek11"/>
        <w:tabs>
          <w:tab w:val="left" w:pos="5664"/>
        </w:tabs>
        <w:ind w:left="0" w:right="-71"/>
        <w:rPr>
          <w:rFonts w:ascii="Arial" w:hAnsi="Arial" w:cs="Arial"/>
          <w:sz w:val="22"/>
          <w:szCs w:val="22"/>
        </w:rPr>
      </w:pPr>
      <w:r w:rsidRPr="00441960">
        <w:rPr>
          <w:rFonts w:ascii="Arial" w:hAnsi="Arial" w:cs="Arial"/>
          <w:sz w:val="22"/>
          <w:szCs w:val="22"/>
        </w:rPr>
        <w:t>…………………………...…..</w:t>
      </w:r>
      <w:r w:rsidRPr="00441960">
        <w:rPr>
          <w:rFonts w:ascii="Arial" w:hAnsi="Arial" w:cs="Arial"/>
          <w:sz w:val="22"/>
          <w:szCs w:val="22"/>
        </w:rPr>
        <w:tab/>
        <w:t>………..........…………………..</w:t>
      </w:r>
    </w:p>
    <w:p w14:paraId="15DD6521" w14:textId="77777777" w:rsidR="009B5FA1" w:rsidRPr="00441960" w:rsidRDefault="009B5FA1" w:rsidP="00441960">
      <w:pPr>
        <w:ind w:right="-71"/>
        <w:jc w:val="both"/>
        <w:rPr>
          <w:rFonts w:ascii="Arial" w:hAnsi="Arial" w:cs="Arial"/>
        </w:rPr>
        <w:sectPr w:rsidR="009B5FA1" w:rsidRPr="00441960" w:rsidSect="009D5C46">
          <w:headerReference w:type="default" r:id="rId8"/>
          <w:footerReference w:type="default" r:id="rId9"/>
          <w:pgSz w:w="11910" w:h="16840"/>
          <w:pgMar w:top="1080" w:right="980" w:bottom="567" w:left="1220" w:header="0" w:footer="729" w:gutter="0"/>
          <w:cols w:space="708"/>
        </w:sectPr>
      </w:pPr>
    </w:p>
    <w:p w14:paraId="697D684B" w14:textId="77777777" w:rsidR="009B5FA1" w:rsidRPr="00D809FD" w:rsidRDefault="00D11B96" w:rsidP="00441960">
      <w:pPr>
        <w:pStyle w:val="Akapitzlist"/>
        <w:numPr>
          <w:ilvl w:val="0"/>
          <w:numId w:val="3"/>
        </w:numPr>
        <w:tabs>
          <w:tab w:val="left" w:pos="0"/>
        </w:tabs>
        <w:ind w:left="0" w:right="-71" w:firstLine="0"/>
        <w:rPr>
          <w:rFonts w:ascii="Arial" w:hAnsi="Arial" w:cs="Arial"/>
          <w:b/>
          <w:sz w:val="18"/>
          <w:szCs w:val="18"/>
        </w:rPr>
      </w:pPr>
      <w:r w:rsidRPr="00D809FD">
        <w:rPr>
          <w:rFonts w:ascii="Arial" w:hAnsi="Arial" w:cs="Arial"/>
          <w:b/>
          <w:sz w:val="18"/>
          <w:szCs w:val="18"/>
        </w:rPr>
        <w:lastRenderedPageBreak/>
        <w:t>KLAUZULA</w:t>
      </w:r>
      <w:r w:rsidRPr="00D809FD">
        <w:rPr>
          <w:rFonts w:ascii="Arial" w:hAnsi="Arial" w:cs="Arial"/>
          <w:b/>
          <w:spacing w:val="-6"/>
          <w:sz w:val="18"/>
          <w:szCs w:val="18"/>
        </w:rPr>
        <w:t xml:space="preserve"> </w:t>
      </w:r>
      <w:r w:rsidRPr="00D809FD">
        <w:rPr>
          <w:rFonts w:ascii="Arial" w:hAnsi="Arial" w:cs="Arial"/>
          <w:b/>
          <w:sz w:val="18"/>
          <w:szCs w:val="18"/>
        </w:rPr>
        <w:t>INFORMACYJNA</w:t>
      </w:r>
    </w:p>
    <w:p w14:paraId="0B170620" w14:textId="77777777" w:rsidR="009B5FA1" w:rsidRPr="00D809FD" w:rsidRDefault="00D11B96" w:rsidP="00441960">
      <w:pPr>
        <w:tabs>
          <w:tab w:val="left" w:pos="0"/>
        </w:tabs>
        <w:ind w:right="-71"/>
        <w:jc w:val="both"/>
        <w:rPr>
          <w:rFonts w:ascii="Arial" w:hAnsi="Arial" w:cs="Arial"/>
          <w:b/>
          <w:sz w:val="18"/>
          <w:szCs w:val="18"/>
        </w:rPr>
      </w:pPr>
      <w:r w:rsidRPr="00D809FD">
        <w:rPr>
          <w:rFonts w:ascii="Arial" w:hAnsi="Arial" w:cs="Arial"/>
          <w:b/>
          <w:sz w:val="18"/>
          <w:szCs w:val="18"/>
        </w:rPr>
        <w:t>-</w:t>
      </w:r>
      <w:r w:rsidRPr="00D809FD">
        <w:rPr>
          <w:rFonts w:ascii="Arial" w:hAnsi="Arial" w:cs="Arial"/>
          <w:b/>
          <w:spacing w:val="-2"/>
          <w:sz w:val="18"/>
          <w:szCs w:val="18"/>
        </w:rPr>
        <w:t xml:space="preserve"> </w:t>
      </w:r>
      <w:r w:rsidRPr="00D809FD">
        <w:rPr>
          <w:rFonts w:ascii="Arial" w:hAnsi="Arial" w:cs="Arial"/>
          <w:b/>
          <w:sz w:val="18"/>
          <w:szCs w:val="18"/>
        </w:rPr>
        <w:t>DLA</w:t>
      </w:r>
      <w:r w:rsidRPr="00D809FD">
        <w:rPr>
          <w:rFonts w:ascii="Arial" w:hAnsi="Arial" w:cs="Arial"/>
          <w:b/>
          <w:spacing w:val="-4"/>
          <w:sz w:val="18"/>
          <w:szCs w:val="18"/>
        </w:rPr>
        <w:t xml:space="preserve"> </w:t>
      </w:r>
      <w:r w:rsidRPr="00D809FD">
        <w:rPr>
          <w:rFonts w:ascii="Arial" w:hAnsi="Arial" w:cs="Arial"/>
          <w:b/>
          <w:sz w:val="18"/>
          <w:szCs w:val="18"/>
        </w:rPr>
        <w:t>UMÓW-ZLECEŃ,</w:t>
      </w:r>
      <w:r w:rsidRPr="00D809FD">
        <w:rPr>
          <w:rFonts w:ascii="Arial" w:hAnsi="Arial" w:cs="Arial"/>
          <w:b/>
          <w:spacing w:val="-3"/>
          <w:sz w:val="18"/>
          <w:szCs w:val="18"/>
        </w:rPr>
        <w:t xml:space="preserve"> </w:t>
      </w:r>
      <w:r w:rsidRPr="00D809FD">
        <w:rPr>
          <w:rFonts w:ascii="Arial" w:hAnsi="Arial" w:cs="Arial"/>
          <w:b/>
          <w:sz w:val="18"/>
          <w:szCs w:val="18"/>
        </w:rPr>
        <w:t>UMÓW</w:t>
      </w:r>
      <w:r w:rsidRPr="00D809FD">
        <w:rPr>
          <w:rFonts w:ascii="Arial" w:hAnsi="Arial" w:cs="Arial"/>
          <w:b/>
          <w:spacing w:val="-3"/>
          <w:sz w:val="18"/>
          <w:szCs w:val="18"/>
        </w:rPr>
        <w:t xml:space="preserve"> </w:t>
      </w:r>
      <w:r w:rsidRPr="00D809FD">
        <w:rPr>
          <w:rFonts w:ascii="Arial" w:hAnsi="Arial" w:cs="Arial"/>
          <w:b/>
          <w:sz w:val="18"/>
          <w:szCs w:val="18"/>
        </w:rPr>
        <w:t>O</w:t>
      </w:r>
      <w:r w:rsidRPr="00D809FD">
        <w:rPr>
          <w:rFonts w:ascii="Arial" w:hAnsi="Arial" w:cs="Arial"/>
          <w:b/>
          <w:spacing w:val="-3"/>
          <w:sz w:val="18"/>
          <w:szCs w:val="18"/>
        </w:rPr>
        <w:t xml:space="preserve"> </w:t>
      </w:r>
      <w:r w:rsidRPr="00D809FD">
        <w:rPr>
          <w:rFonts w:ascii="Arial" w:hAnsi="Arial" w:cs="Arial"/>
          <w:b/>
          <w:sz w:val="18"/>
          <w:szCs w:val="18"/>
        </w:rPr>
        <w:t>DZIEŁO</w:t>
      </w:r>
      <w:r w:rsidRPr="00D809FD">
        <w:rPr>
          <w:rFonts w:ascii="Arial" w:hAnsi="Arial" w:cs="Arial"/>
          <w:b/>
          <w:spacing w:val="-2"/>
          <w:sz w:val="18"/>
          <w:szCs w:val="18"/>
        </w:rPr>
        <w:t xml:space="preserve"> </w:t>
      </w:r>
      <w:r w:rsidRPr="00D809FD">
        <w:rPr>
          <w:rFonts w:ascii="Arial" w:hAnsi="Arial" w:cs="Arial"/>
          <w:b/>
          <w:sz w:val="18"/>
          <w:szCs w:val="18"/>
        </w:rPr>
        <w:t>ORAZ</w:t>
      </w:r>
      <w:r w:rsidRPr="00D809FD">
        <w:rPr>
          <w:rFonts w:ascii="Arial" w:hAnsi="Arial" w:cs="Arial"/>
          <w:b/>
          <w:spacing w:val="-3"/>
          <w:sz w:val="18"/>
          <w:szCs w:val="18"/>
        </w:rPr>
        <w:t xml:space="preserve"> </w:t>
      </w:r>
      <w:r w:rsidRPr="00D809FD">
        <w:rPr>
          <w:rFonts w:ascii="Arial" w:hAnsi="Arial" w:cs="Arial"/>
          <w:b/>
          <w:sz w:val="18"/>
          <w:szCs w:val="18"/>
        </w:rPr>
        <w:t>Z</w:t>
      </w:r>
      <w:r w:rsidRPr="00D809FD">
        <w:rPr>
          <w:rFonts w:ascii="Arial" w:hAnsi="Arial" w:cs="Arial"/>
          <w:b/>
          <w:spacing w:val="-2"/>
          <w:sz w:val="18"/>
          <w:szCs w:val="18"/>
        </w:rPr>
        <w:t xml:space="preserve"> </w:t>
      </w:r>
      <w:r w:rsidRPr="00D809FD">
        <w:rPr>
          <w:rFonts w:ascii="Arial" w:hAnsi="Arial" w:cs="Arial"/>
          <w:b/>
          <w:sz w:val="18"/>
          <w:szCs w:val="18"/>
        </w:rPr>
        <w:t>KONTRAHENTAMI</w:t>
      </w:r>
      <w:r w:rsidRPr="00D809FD">
        <w:rPr>
          <w:rFonts w:ascii="Arial" w:hAnsi="Arial" w:cs="Arial"/>
          <w:b/>
          <w:spacing w:val="-1"/>
          <w:sz w:val="18"/>
          <w:szCs w:val="18"/>
        </w:rPr>
        <w:t xml:space="preserve"> </w:t>
      </w:r>
      <w:r w:rsidRPr="00D809FD">
        <w:rPr>
          <w:rFonts w:ascii="Arial" w:hAnsi="Arial" w:cs="Arial"/>
          <w:b/>
          <w:sz w:val="18"/>
          <w:szCs w:val="18"/>
        </w:rPr>
        <w:t>(OSOBAMI</w:t>
      </w:r>
      <w:r w:rsidRPr="00D809FD">
        <w:rPr>
          <w:rFonts w:ascii="Arial" w:hAnsi="Arial" w:cs="Arial"/>
          <w:b/>
          <w:spacing w:val="-2"/>
          <w:sz w:val="18"/>
          <w:szCs w:val="18"/>
        </w:rPr>
        <w:t xml:space="preserve"> </w:t>
      </w:r>
      <w:r w:rsidRPr="00D809FD">
        <w:rPr>
          <w:rFonts w:ascii="Arial" w:hAnsi="Arial" w:cs="Arial"/>
          <w:b/>
          <w:sz w:val="18"/>
          <w:szCs w:val="18"/>
        </w:rPr>
        <w:t>Z</w:t>
      </w:r>
      <w:r w:rsidRPr="00D809FD">
        <w:rPr>
          <w:rFonts w:ascii="Arial" w:hAnsi="Arial" w:cs="Arial"/>
          <w:b/>
          <w:spacing w:val="-2"/>
          <w:sz w:val="18"/>
          <w:szCs w:val="18"/>
        </w:rPr>
        <w:t xml:space="preserve"> </w:t>
      </w:r>
      <w:r w:rsidRPr="00D809FD">
        <w:rPr>
          <w:rFonts w:ascii="Arial" w:hAnsi="Arial" w:cs="Arial"/>
          <w:b/>
          <w:sz w:val="18"/>
          <w:szCs w:val="18"/>
        </w:rPr>
        <w:t>BAZY</w:t>
      </w:r>
      <w:r w:rsidRPr="00D809FD">
        <w:rPr>
          <w:rFonts w:ascii="Arial" w:hAnsi="Arial" w:cs="Arial"/>
          <w:b/>
          <w:spacing w:val="-3"/>
          <w:sz w:val="18"/>
          <w:szCs w:val="18"/>
        </w:rPr>
        <w:t xml:space="preserve"> </w:t>
      </w:r>
      <w:r w:rsidRPr="00D809FD">
        <w:rPr>
          <w:rFonts w:ascii="Arial" w:hAnsi="Arial" w:cs="Arial"/>
          <w:b/>
          <w:sz w:val="18"/>
          <w:szCs w:val="18"/>
        </w:rPr>
        <w:t>CEIDG)</w:t>
      </w:r>
    </w:p>
    <w:p w14:paraId="0D52BD4A" w14:textId="77777777" w:rsidR="009B5FA1" w:rsidRPr="00D809FD" w:rsidRDefault="00D11B96" w:rsidP="00441960">
      <w:pPr>
        <w:tabs>
          <w:tab w:val="left" w:pos="0"/>
        </w:tabs>
        <w:ind w:right="-71"/>
        <w:jc w:val="both"/>
        <w:rPr>
          <w:rFonts w:ascii="Arial" w:hAnsi="Arial" w:cs="Arial"/>
          <w:sz w:val="18"/>
          <w:szCs w:val="18"/>
        </w:rPr>
      </w:pPr>
      <w:r w:rsidRPr="00D809FD">
        <w:rPr>
          <w:rFonts w:ascii="Arial" w:hAnsi="Arial" w:cs="Arial"/>
          <w:sz w:val="18"/>
          <w:szCs w:val="18"/>
        </w:rPr>
        <w:t>Zgodnie</w:t>
      </w:r>
      <w:r w:rsidRPr="00D809FD">
        <w:rPr>
          <w:rFonts w:ascii="Arial" w:hAnsi="Arial" w:cs="Arial"/>
          <w:spacing w:val="13"/>
          <w:sz w:val="18"/>
          <w:szCs w:val="18"/>
        </w:rPr>
        <w:t xml:space="preserve"> </w:t>
      </w:r>
      <w:r w:rsidRPr="00D809FD">
        <w:rPr>
          <w:rFonts w:ascii="Arial" w:hAnsi="Arial" w:cs="Arial"/>
          <w:sz w:val="18"/>
          <w:szCs w:val="18"/>
        </w:rPr>
        <w:t>z</w:t>
      </w:r>
      <w:r w:rsidRPr="00D809FD">
        <w:rPr>
          <w:rFonts w:ascii="Arial" w:hAnsi="Arial" w:cs="Arial"/>
          <w:spacing w:val="16"/>
          <w:sz w:val="18"/>
          <w:szCs w:val="18"/>
        </w:rPr>
        <w:t xml:space="preserve"> </w:t>
      </w:r>
      <w:r w:rsidRPr="00D809FD">
        <w:rPr>
          <w:rFonts w:ascii="Arial" w:hAnsi="Arial" w:cs="Arial"/>
          <w:sz w:val="18"/>
          <w:szCs w:val="18"/>
        </w:rPr>
        <w:t>art.</w:t>
      </w:r>
      <w:r w:rsidRPr="00D809FD">
        <w:rPr>
          <w:rFonts w:ascii="Arial" w:hAnsi="Arial" w:cs="Arial"/>
          <w:spacing w:val="15"/>
          <w:sz w:val="18"/>
          <w:szCs w:val="18"/>
        </w:rPr>
        <w:t xml:space="preserve"> </w:t>
      </w:r>
      <w:r w:rsidRPr="00D809FD">
        <w:rPr>
          <w:rFonts w:ascii="Arial" w:hAnsi="Arial" w:cs="Arial"/>
          <w:sz w:val="18"/>
          <w:szCs w:val="18"/>
        </w:rPr>
        <w:t>13</w:t>
      </w:r>
      <w:r w:rsidRPr="00D809FD">
        <w:rPr>
          <w:rFonts w:ascii="Arial" w:hAnsi="Arial" w:cs="Arial"/>
          <w:spacing w:val="17"/>
          <w:sz w:val="18"/>
          <w:szCs w:val="18"/>
        </w:rPr>
        <w:t xml:space="preserve"> </w:t>
      </w:r>
      <w:r w:rsidRPr="00D809FD">
        <w:rPr>
          <w:rFonts w:ascii="Arial" w:hAnsi="Arial" w:cs="Arial"/>
          <w:sz w:val="18"/>
          <w:szCs w:val="18"/>
        </w:rPr>
        <w:t>ogólnego</w:t>
      </w:r>
      <w:r w:rsidRPr="00D809FD">
        <w:rPr>
          <w:rFonts w:ascii="Arial" w:hAnsi="Arial" w:cs="Arial"/>
          <w:spacing w:val="16"/>
          <w:sz w:val="18"/>
          <w:szCs w:val="18"/>
        </w:rPr>
        <w:t xml:space="preserve"> </w:t>
      </w:r>
      <w:r w:rsidRPr="00D809FD">
        <w:rPr>
          <w:rFonts w:ascii="Arial" w:hAnsi="Arial" w:cs="Arial"/>
          <w:sz w:val="18"/>
          <w:szCs w:val="18"/>
        </w:rPr>
        <w:t>rozporządzenia</w:t>
      </w:r>
      <w:r w:rsidRPr="00D809FD">
        <w:rPr>
          <w:rFonts w:ascii="Arial" w:hAnsi="Arial" w:cs="Arial"/>
          <w:spacing w:val="15"/>
          <w:sz w:val="18"/>
          <w:szCs w:val="18"/>
        </w:rPr>
        <w:t xml:space="preserve"> </w:t>
      </w:r>
      <w:r w:rsidRPr="00D809FD">
        <w:rPr>
          <w:rFonts w:ascii="Arial" w:hAnsi="Arial" w:cs="Arial"/>
          <w:sz w:val="18"/>
          <w:szCs w:val="18"/>
        </w:rPr>
        <w:t>o</w:t>
      </w:r>
      <w:r w:rsidRPr="00D809FD">
        <w:rPr>
          <w:rFonts w:ascii="Arial" w:hAnsi="Arial" w:cs="Arial"/>
          <w:spacing w:val="16"/>
          <w:sz w:val="18"/>
          <w:szCs w:val="18"/>
        </w:rPr>
        <w:t xml:space="preserve"> </w:t>
      </w:r>
      <w:r w:rsidRPr="00D809FD">
        <w:rPr>
          <w:rFonts w:ascii="Arial" w:hAnsi="Arial" w:cs="Arial"/>
          <w:sz w:val="18"/>
          <w:szCs w:val="18"/>
        </w:rPr>
        <w:t>ochronie</w:t>
      </w:r>
      <w:r w:rsidRPr="00D809FD">
        <w:rPr>
          <w:rFonts w:ascii="Arial" w:hAnsi="Arial" w:cs="Arial"/>
          <w:spacing w:val="14"/>
          <w:sz w:val="18"/>
          <w:szCs w:val="18"/>
        </w:rPr>
        <w:t xml:space="preserve"> </w:t>
      </w:r>
      <w:r w:rsidRPr="00D809FD">
        <w:rPr>
          <w:rFonts w:ascii="Arial" w:hAnsi="Arial" w:cs="Arial"/>
          <w:sz w:val="18"/>
          <w:szCs w:val="18"/>
        </w:rPr>
        <w:t>danych</w:t>
      </w:r>
      <w:r w:rsidRPr="00D809FD">
        <w:rPr>
          <w:rFonts w:ascii="Arial" w:hAnsi="Arial" w:cs="Arial"/>
          <w:spacing w:val="14"/>
          <w:sz w:val="18"/>
          <w:szCs w:val="18"/>
        </w:rPr>
        <w:t xml:space="preserve"> </w:t>
      </w:r>
      <w:r w:rsidRPr="00D809FD">
        <w:rPr>
          <w:rFonts w:ascii="Arial" w:hAnsi="Arial" w:cs="Arial"/>
          <w:sz w:val="18"/>
          <w:szCs w:val="18"/>
        </w:rPr>
        <w:t>osobowych</w:t>
      </w:r>
      <w:r w:rsidRPr="00D809FD">
        <w:rPr>
          <w:rFonts w:ascii="Arial" w:hAnsi="Arial" w:cs="Arial"/>
          <w:spacing w:val="14"/>
          <w:sz w:val="18"/>
          <w:szCs w:val="18"/>
        </w:rPr>
        <w:t xml:space="preserve"> </w:t>
      </w:r>
      <w:r w:rsidRPr="00D809FD">
        <w:rPr>
          <w:rFonts w:ascii="Arial" w:hAnsi="Arial" w:cs="Arial"/>
          <w:sz w:val="18"/>
          <w:szCs w:val="18"/>
        </w:rPr>
        <w:t>z</w:t>
      </w:r>
      <w:r w:rsidRPr="00D809FD">
        <w:rPr>
          <w:rFonts w:ascii="Arial" w:hAnsi="Arial" w:cs="Arial"/>
          <w:spacing w:val="15"/>
          <w:sz w:val="18"/>
          <w:szCs w:val="18"/>
        </w:rPr>
        <w:t xml:space="preserve"> </w:t>
      </w:r>
      <w:r w:rsidRPr="00D809FD">
        <w:rPr>
          <w:rFonts w:ascii="Arial" w:hAnsi="Arial" w:cs="Arial"/>
          <w:sz w:val="18"/>
          <w:szCs w:val="18"/>
        </w:rPr>
        <w:t>dnia</w:t>
      </w:r>
      <w:r w:rsidRPr="00D809FD">
        <w:rPr>
          <w:rFonts w:ascii="Arial" w:hAnsi="Arial" w:cs="Arial"/>
          <w:spacing w:val="15"/>
          <w:sz w:val="18"/>
          <w:szCs w:val="18"/>
        </w:rPr>
        <w:t xml:space="preserve"> </w:t>
      </w:r>
      <w:r w:rsidRPr="00D809FD">
        <w:rPr>
          <w:rFonts w:ascii="Arial" w:hAnsi="Arial" w:cs="Arial"/>
          <w:sz w:val="18"/>
          <w:szCs w:val="18"/>
        </w:rPr>
        <w:t>27</w:t>
      </w:r>
      <w:r w:rsidRPr="00D809FD">
        <w:rPr>
          <w:rFonts w:ascii="Arial" w:hAnsi="Arial" w:cs="Arial"/>
          <w:spacing w:val="15"/>
          <w:sz w:val="18"/>
          <w:szCs w:val="18"/>
        </w:rPr>
        <w:t xml:space="preserve"> </w:t>
      </w:r>
      <w:r w:rsidRPr="00D809FD">
        <w:rPr>
          <w:rFonts w:ascii="Arial" w:hAnsi="Arial" w:cs="Arial"/>
          <w:sz w:val="18"/>
          <w:szCs w:val="18"/>
        </w:rPr>
        <w:t>kwietnia</w:t>
      </w:r>
      <w:r w:rsidRPr="00D809FD">
        <w:rPr>
          <w:rFonts w:ascii="Arial" w:hAnsi="Arial" w:cs="Arial"/>
          <w:spacing w:val="15"/>
          <w:sz w:val="18"/>
          <w:szCs w:val="18"/>
        </w:rPr>
        <w:t xml:space="preserve"> </w:t>
      </w:r>
      <w:r w:rsidRPr="00D809FD">
        <w:rPr>
          <w:rFonts w:ascii="Arial" w:hAnsi="Arial" w:cs="Arial"/>
          <w:sz w:val="18"/>
          <w:szCs w:val="18"/>
        </w:rPr>
        <w:t>2016</w:t>
      </w:r>
      <w:r w:rsidRPr="00D809FD">
        <w:rPr>
          <w:rFonts w:ascii="Arial" w:hAnsi="Arial" w:cs="Arial"/>
          <w:spacing w:val="15"/>
          <w:sz w:val="18"/>
          <w:szCs w:val="18"/>
        </w:rPr>
        <w:t xml:space="preserve"> </w:t>
      </w:r>
      <w:r w:rsidRPr="00D809FD">
        <w:rPr>
          <w:rFonts w:ascii="Arial" w:hAnsi="Arial" w:cs="Arial"/>
          <w:sz w:val="18"/>
          <w:szCs w:val="18"/>
        </w:rPr>
        <w:t>r.</w:t>
      </w:r>
      <w:r w:rsidRPr="00D809FD">
        <w:rPr>
          <w:rFonts w:ascii="Arial" w:hAnsi="Arial" w:cs="Arial"/>
          <w:spacing w:val="15"/>
          <w:sz w:val="18"/>
          <w:szCs w:val="18"/>
        </w:rPr>
        <w:t xml:space="preserve"> </w:t>
      </w:r>
      <w:r w:rsidRPr="00D809FD">
        <w:rPr>
          <w:rFonts w:ascii="Arial" w:hAnsi="Arial" w:cs="Arial"/>
          <w:sz w:val="18"/>
          <w:szCs w:val="18"/>
        </w:rPr>
        <w:t>(Dz.</w:t>
      </w:r>
      <w:r w:rsidRPr="00D809FD">
        <w:rPr>
          <w:rFonts w:ascii="Arial" w:hAnsi="Arial" w:cs="Arial"/>
          <w:spacing w:val="15"/>
          <w:sz w:val="18"/>
          <w:szCs w:val="18"/>
        </w:rPr>
        <w:t xml:space="preserve"> </w:t>
      </w:r>
      <w:r w:rsidRPr="00D809FD">
        <w:rPr>
          <w:rFonts w:ascii="Arial" w:hAnsi="Arial" w:cs="Arial"/>
          <w:sz w:val="18"/>
          <w:szCs w:val="18"/>
        </w:rPr>
        <w:t>Urz.</w:t>
      </w:r>
      <w:r w:rsidRPr="00D809FD">
        <w:rPr>
          <w:rFonts w:ascii="Arial" w:hAnsi="Arial" w:cs="Arial"/>
          <w:spacing w:val="15"/>
          <w:sz w:val="18"/>
          <w:szCs w:val="18"/>
        </w:rPr>
        <w:t xml:space="preserve"> </w:t>
      </w:r>
      <w:r w:rsidRPr="00D809FD">
        <w:rPr>
          <w:rFonts w:ascii="Arial" w:hAnsi="Arial" w:cs="Arial"/>
          <w:sz w:val="18"/>
          <w:szCs w:val="18"/>
        </w:rPr>
        <w:t>UE</w:t>
      </w:r>
      <w:r w:rsidRPr="00D809FD">
        <w:rPr>
          <w:rFonts w:ascii="Arial" w:hAnsi="Arial" w:cs="Arial"/>
          <w:spacing w:val="16"/>
          <w:sz w:val="18"/>
          <w:szCs w:val="18"/>
        </w:rPr>
        <w:t xml:space="preserve"> </w:t>
      </w:r>
      <w:r w:rsidRPr="00D809FD">
        <w:rPr>
          <w:rFonts w:ascii="Arial" w:hAnsi="Arial" w:cs="Arial"/>
          <w:sz w:val="18"/>
          <w:szCs w:val="18"/>
        </w:rPr>
        <w:t>L</w:t>
      </w:r>
      <w:r w:rsidRPr="00D809FD">
        <w:rPr>
          <w:rFonts w:ascii="Arial" w:hAnsi="Arial" w:cs="Arial"/>
          <w:spacing w:val="15"/>
          <w:sz w:val="18"/>
          <w:szCs w:val="18"/>
        </w:rPr>
        <w:t xml:space="preserve"> </w:t>
      </w:r>
      <w:r w:rsidRPr="00D809FD">
        <w:rPr>
          <w:rFonts w:ascii="Arial" w:hAnsi="Arial" w:cs="Arial"/>
          <w:sz w:val="18"/>
          <w:szCs w:val="18"/>
        </w:rPr>
        <w:t>119</w:t>
      </w:r>
      <w:r w:rsidRPr="00D809FD">
        <w:rPr>
          <w:rFonts w:ascii="Arial" w:hAnsi="Arial" w:cs="Arial"/>
          <w:spacing w:val="13"/>
          <w:sz w:val="18"/>
          <w:szCs w:val="18"/>
        </w:rPr>
        <w:t xml:space="preserve"> </w:t>
      </w:r>
      <w:r w:rsidRPr="00D809FD">
        <w:rPr>
          <w:rFonts w:ascii="Arial" w:hAnsi="Arial" w:cs="Arial"/>
          <w:sz w:val="18"/>
          <w:szCs w:val="18"/>
        </w:rPr>
        <w:t>z</w:t>
      </w:r>
      <w:r w:rsidRPr="00D809FD">
        <w:rPr>
          <w:rFonts w:ascii="Arial" w:hAnsi="Arial" w:cs="Arial"/>
          <w:spacing w:val="1"/>
          <w:sz w:val="18"/>
          <w:szCs w:val="18"/>
        </w:rPr>
        <w:t xml:space="preserve"> </w:t>
      </w:r>
      <w:r w:rsidRPr="00D809FD">
        <w:rPr>
          <w:rFonts w:ascii="Arial" w:hAnsi="Arial" w:cs="Arial"/>
          <w:sz w:val="18"/>
          <w:szCs w:val="18"/>
        </w:rPr>
        <w:t>04.05.2016)</w:t>
      </w:r>
      <w:r w:rsidRPr="00D809FD">
        <w:rPr>
          <w:rFonts w:ascii="Arial" w:hAnsi="Arial" w:cs="Arial"/>
          <w:spacing w:val="-1"/>
          <w:sz w:val="18"/>
          <w:szCs w:val="18"/>
        </w:rPr>
        <w:t xml:space="preserve"> </w:t>
      </w:r>
      <w:r w:rsidRPr="00D809FD">
        <w:rPr>
          <w:rFonts w:ascii="Arial" w:hAnsi="Arial" w:cs="Arial"/>
          <w:sz w:val="18"/>
          <w:szCs w:val="18"/>
        </w:rPr>
        <w:t>informuję, iż:</w:t>
      </w:r>
    </w:p>
    <w:p w14:paraId="3A34742F" w14:textId="77777777" w:rsidR="009B5FA1" w:rsidRPr="00D809FD" w:rsidRDefault="00D11B96" w:rsidP="0044196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D809FD">
        <w:rPr>
          <w:rFonts w:ascii="Arial" w:hAnsi="Arial" w:cs="Arial"/>
          <w:sz w:val="18"/>
          <w:szCs w:val="18"/>
        </w:rPr>
        <w:t>administratorem</w:t>
      </w:r>
      <w:r w:rsidRPr="00D809FD">
        <w:rPr>
          <w:rFonts w:ascii="Arial" w:hAnsi="Arial" w:cs="Arial"/>
          <w:spacing w:val="-3"/>
          <w:sz w:val="18"/>
          <w:szCs w:val="18"/>
        </w:rPr>
        <w:t xml:space="preserve"> </w:t>
      </w:r>
      <w:r w:rsidRPr="00D809FD">
        <w:rPr>
          <w:rFonts w:ascii="Arial" w:hAnsi="Arial" w:cs="Arial"/>
          <w:sz w:val="18"/>
          <w:szCs w:val="18"/>
        </w:rPr>
        <w:t>Pani/Pana</w:t>
      </w:r>
      <w:r w:rsidRPr="00D809FD">
        <w:rPr>
          <w:rFonts w:ascii="Arial" w:hAnsi="Arial" w:cs="Arial"/>
          <w:spacing w:val="-3"/>
          <w:sz w:val="18"/>
          <w:szCs w:val="18"/>
        </w:rPr>
        <w:t xml:space="preserve"> </w:t>
      </w:r>
      <w:r w:rsidRPr="00D809FD">
        <w:rPr>
          <w:rFonts w:ascii="Arial" w:hAnsi="Arial" w:cs="Arial"/>
          <w:sz w:val="18"/>
          <w:szCs w:val="18"/>
        </w:rPr>
        <w:t>danych</w:t>
      </w:r>
      <w:r w:rsidRPr="00D809FD">
        <w:rPr>
          <w:rFonts w:ascii="Arial" w:hAnsi="Arial" w:cs="Arial"/>
          <w:spacing w:val="-3"/>
          <w:sz w:val="18"/>
          <w:szCs w:val="18"/>
        </w:rPr>
        <w:t xml:space="preserve"> </w:t>
      </w:r>
      <w:r w:rsidRPr="00D809FD">
        <w:rPr>
          <w:rFonts w:ascii="Arial" w:hAnsi="Arial" w:cs="Arial"/>
          <w:sz w:val="18"/>
          <w:szCs w:val="18"/>
        </w:rPr>
        <w:t>osobowych</w:t>
      </w:r>
      <w:r w:rsidRPr="00D809FD">
        <w:rPr>
          <w:rFonts w:ascii="Arial" w:hAnsi="Arial" w:cs="Arial"/>
          <w:spacing w:val="-4"/>
          <w:sz w:val="18"/>
          <w:szCs w:val="18"/>
        </w:rPr>
        <w:t xml:space="preserve"> </w:t>
      </w:r>
      <w:r w:rsidRPr="00D809FD">
        <w:rPr>
          <w:rFonts w:ascii="Arial" w:hAnsi="Arial" w:cs="Arial"/>
          <w:sz w:val="18"/>
          <w:szCs w:val="18"/>
        </w:rPr>
        <w:t>jest</w:t>
      </w:r>
      <w:r w:rsidRPr="00D809FD">
        <w:rPr>
          <w:rFonts w:ascii="Arial" w:hAnsi="Arial" w:cs="Arial"/>
          <w:spacing w:val="-2"/>
          <w:sz w:val="18"/>
          <w:szCs w:val="18"/>
        </w:rPr>
        <w:t xml:space="preserve"> </w:t>
      </w:r>
      <w:r w:rsidR="006F3955" w:rsidRPr="00D809FD">
        <w:rPr>
          <w:rFonts w:ascii="Arial" w:hAnsi="Arial" w:cs="Arial"/>
          <w:sz w:val="18"/>
          <w:szCs w:val="18"/>
        </w:rPr>
        <w:t>Wójt Gminy Zamość, z siedzibą przy ul. Peowiaków 92, 22-400 Zamość</w:t>
      </w:r>
    </w:p>
    <w:p w14:paraId="095A00AD" w14:textId="77777777" w:rsidR="009B5FA1" w:rsidRPr="00D809FD" w:rsidRDefault="00D11B96" w:rsidP="0044196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D809FD">
        <w:rPr>
          <w:rFonts w:ascii="Arial" w:hAnsi="Arial" w:cs="Arial"/>
          <w:sz w:val="18"/>
          <w:szCs w:val="18"/>
        </w:rPr>
        <w:t>kontakt</w:t>
      </w:r>
      <w:r w:rsidRPr="00D809FD">
        <w:rPr>
          <w:rFonts w:ascii="Arial" w:hAnsi="Arial" w:cs="Arial"/>
          <w:spacing w:val="-5"/>
          <w:sz w:val="18"/>
          <w:szCs w:val="18"/>
        </w:rPr>
        <w:t xml:space="preserve"> </w:t>
      </w:r>
      <w:r w:rsidRPr="00D809FD">
        <w:rPr>
          <w:rFonts w:ascii="Arial" w:hAnsi="Arial" w:cs="Arial"/>
          <w:sz w:val="18"/>
          <w:szCs w:val="18"/>
        </w:rPr>
        <w:t>z</w:t>
      </w:r>
      <w:r w:rsidRPr="00D809FD">
        <w:rPr>
          <w:rFonts w:ascii="Arial" w:hAnsi="Arial" w:cs="Arial"/>
          <w:spacing w:val="-3"/>
          <w:sz w:val="18"/>
          <w:szCs w:val="18"/>
        </w:rPr>
        <w:t xml:space="preserve"> </w:t>
      </w:r>
      <w:r w:rsidRPr="00D809FD">
        <w:rPr>
          <w:rFonts w:ascii="Arial" w:hAnsi="Arial" w:cs="Arial"/>
          <w:sz w:val="18"/>
          <w:szCs w:val="18"/>
        </w:rPr>
        <w:t>Inspektorem</w:t>
      </w:r>
      <w:r w:rsidRPr="00D809FD">
        <w:rPr>
          <w:rFonts w:ascii="Arial" w:hAnsi="Arial" w:cs="Arial"/>
          <w:spacing w:val="-3"/>
          <w:sz w:val="18"/>
          <w:szCs w:val="18"/>
        </w:rPr>
        <w:t xml:space="preserve"> </w:t>
      </w:r>
      <w:r w:rsidRPr="00D809FD">
        <w:rPr>
          <w:rFonts w:ascii="Arial" w:hAnsi="Arial" w:cs="Arial"/>
          <w:sz w:val="18"/>
          <w:szCs w:val="18"/>
        </w:rPr>
        <w:t>Ochrony</w:t>
      </w:r>
      <w:r w:rsidRPr="00D809FD">
        <w:rPr>
          <w:rFonts w:ascii="Arial" w:hAnsi="Arial" w:cs="Arial"/>
          <w:spacing w:val="-3"/>
          <w:sz w:val="18"/>
          <w:szCs w:val="18"/>
        </w:rPr>
        <w:t xml:space="preserve"> </w:t>
      </w:r>
      <w:r w:rsidRPr="00D809FD">
        <w:rPr>
          <w:rFonts w:ascii="Arial" w:hAnsi="Arial" w:cs="Arial"/>
          <w:sz w:val="18"/>
          <w:szCs w:val="18"/>
        </w:rPr>
        <w:t>Danych</w:t>
      </w:r>
      <w:r w:rsidRPr="00D809FD">
        <w:rPr>
          <w:rFonts w:ascii="Arial" w:hAnsi="Arial" w:cs="Arial"/>
          <w:spacing w:val="-4"/>
          <w:sz w:val="18"/>
          <w:szCs w:val="18"/>
        </w:rPr>
        <w:t xml:space="preserve"> </w:t>
      </w:r>
      <w:r w:rsidR="006F3955" w:rsidRPr="00D809FD">
        <w:rPr>
          <w:rFonts w:ascii="Arial" w:hAnsi="Arial" w:cs="Arial"/>
          <w:sz w:val="18"/>
          <w:szCs w:val="18"/>
        </w:rPr>
        <w:t>–</w:t>
      </w:r>
      <w:r w:rsidRPr="00D809FD">
        <w:rPr>
          <w:rFonts w:ascii="Arial" w:hAnsi="Arial" w:cs="Arial"/>
          <w:spacing w:val="-3"/>
          <w:sz w:val="18"/>
          <w:szCs w:val="18"/>
        </w:rPr>
        <w:t xml:space="preserve"> </w:t>
      </w:r>
      <w:hyperlink r:id="rId10" w:history="1">
        <w:r w:rsidR="006F3955" w:rsidRPr="00D809FD">
          <w:rPr>
            <w:rStyle w:val="Hipercze"/>
            <w:rFonts w:ascii="Arial" w:hAnsi="Arial" w:cs="Arial"/>
            <w:i/>
            <w:sz w:val="18"/>
            <w:szCs w:val="18"/>
          </w:rPr>
          <w:t>atokarz@zamosc.org.pl</w:t>
        </w:r>
      </w:hyperlink>
    </w:p>
    <w:p w14:paraId="5CD898E7" w14:textId="77777777" w:rsidR="009B5FA1" w:rsidRPr="00D809FD" w:rsidRDefault="00D11B96" w:rsidP="00441960">
      <w:pPr>
        <w:pStyle w:val="Akapitzlist"/>
        <w:numPr>
          <w:ilvl w:val="0"/>
          <w:numId w:val="2"/>
        </w:numPr>
        <w:tabs>
          <w:tab w:val="left" w:pos="284"/>
          <w:tab w:val="left" w:pos="426"/>
          <w:tab w:val="left" w:pos="567"/>
        </w:tabs>
        <w:ind w:left="284" w:right="-71" w:firstLine="0"/>
        <w:rPr>
          <w:rFonts w:ascii="Arial" w:hAnsi="Arial" w:cs="Arial"/>
          <w:sz w:val="18"/>
          <w:szCs w:val="18"/>
        </w:rPr>
      </w:pPr>
      <w:r w:rsidRPr="00D809FD">
        <w:rPr>
          <w:rFonts w:ascii="Arial" w:hAnsi="Arial" w:cs="Arial"/>
          <w:sz w:val="18"/>
          <w:szCs w:val="18"/>
        </w:rPr>
        <w:t>Pani/Pana</w:t>
      </w:r>
      <w:r w:rsidRPr="00D809FD">
        <w:rPr>
          <w:rFonts w:ascii="Arial" w:hAnsi="Arial" w:cs="Arial"/>
          <w:spacing w:val="35"/>
          <w:sz w:val="18"/>
          <w:szCs w:val="18"/>
        </w:rPr>
        <w:t xml:space="preserve"> </w:t>
      </w:r>
      <w:r w:rsidRPr="00D809FD">
        <w:rPr>
          <w:rFonts w:ascii="Arial" w:hAnsi="Arial" w:cs="Arial"/>
          <w:sz w:val="18"/>
          <w:szCs w:val="18"/>
        </w:rPr>
        <w:t>dane</w:t>
      </w:r>
      <w:r w:rsidRPr="00D809FD">
        <w:rPr>
          <w:rFonts w:ascii="Arial" w:hAnsi="Arial" w:cs="Arial"/>
          <w:spacing w:val="35"/>
          <w:sz w:val="18"/>
          <w:szCs w:val="18"/>
        </w:rPr>
        <w:t xml:space="preserve"> </w:t>
      </w:r>
      <w:r w:rsidRPr="00D809FD">
        <w:rPr>
          <w:rFonts w:ascii="Arial" w:hAnsi="Arial" w:cs="Arial"/>
          <w:sz w:val="18"/>
          <w:szCs w:val="18"/>
        </w:rPr>
        <w:t>osobowe</w:t>
      </w:r>
      <w:r w:rsidRPr="00D809FD">
        <w:rPr>
          <w:rFonts w:ascii="Arial" w:hAnsi="Arial" w:cs="Arial"/>
          <w:spacing w:val="35"/>
          <w:sz w:val="18"/>
          <w:szCs w:val="18"/>
        </w:rPr>
        <w:t xml:space="preserve"> </w:t>
      </w:r>
      <w:r w:rsidRPr="00D809FD">
        <w:rPr>
          <w:rFonts w:ascii="Arial" w:hAnsi="Arial" w:cs="Arial"/>
          <w:sz w:val="18"/>
          <w:szCs w:val="18"/>
        </w:rPr>
        <w:t>przetwarzane</w:t>
      </w:r>
      <w:r w:rsidRPr="00D809FD">
        <w:rPr>
          <w:rFonts w:ascii="Arial" w:hAnsi="Arial" w:cs="Arial"/>
          <w:spacing w:val="35"/>
          <w:sz w:val="18"/>
          <w:szCs w:val="18"/>
        </w:rPr>
        <w:t xml:space="preserve"> </w:t>
      </w:r>
      <w:r w:rsidRPr="00D809FD">
        <w:rPr>
          <w:rFonts w:ascii="Arial" w:hAnsi="Arial" w:cs="Arial"/>
          <w:sz w:val="18"/>
          <w:szCs w:val="18"/>
        </w:rPr>
        <w:t>będą</w:t>
      </w:r>
      <w:r w:rsidRPr="00D809FD">
        <w:rPr>
          <w:rFonts w:ascii="Arial" w:hAnsi="Arial" w:cs="Arial"/>
          <w:spacing w:val="36"/>
          <w:sz w:val="18"/>
          <w:szCs w:val="18"/>
        </w:rPr>
        <w:t xml:space="preserve"> </w:t>
      </w:r>
      <w:r w:rsidRPr="00D809FD">
        <w:rPr>
          <w:rFonts w:ascii="Arial" w:hAnsi="Arial" w:cs="Arial"/>
          <w:sz w:val="18"/>
          <w:szCs w:val="18"/>
        </w:rPr>
        <w:t>w</w:t>
      </w:r>
      <w:r w:rsidRPr="00D809FD">
        <w:rPr>
          <w:rFonts w:ascii="Arial" w:hAnsi="Arial" w:cs="Arial"/>
          <w:spacing w:val="37"/>
          <w:sz w:val="18"/>
          <w:szCs w:val="18"/>
        </w:rPr>
        <w:t xml:space="preserve"> </w:t>
      </w:r>
      <w:r w:rsidRPr="00D809FD">
        <w:rPr>
          <w:rFonts w:ascii="Arial" w:hAnsi="Arial" w:cs="Arial"/>
          <w:sz w:val="18"/>
          <w:szCs w:val="18"/>
        </w:rPr>
        <w:t>celu</w:t>
      </w:r>
      <w:r w:rsidRPr="00D809FD">
        <w:rPr>
          <w:rFonts w:ascii="Arial" w:hAnsi="Arial" w:cs="Arial"/>
          <w:spacing w:val="35"/>
          <w:sz w:val="18"/>
          <w:szCs w:val="18"/>
        </w:rPr>
        <w:t xml:space="preserve"> </w:t>
      </w:r>
      <w:r w:rsidRPr="00D809FD">
        <w:rPr>
          <w:rFonts w:ascii="Arial" w:hAnsi="Arial" w:cs="Arial"/>
          <w:sz w:val="18"/>
          <w:szCs w:val="18"/>
        </w:rPr>
        <w:t>realizacji</w:t>
      </w:r>
      <w:r w:rsidRPr="00D809FD">
        <w:rPr>
          <w:rFonts w:ascii="Arial" w:hAnsi="Arial" w:cs="Arial"/>
          <w:spacing w:val="36"/>
          <w:sz w:val="18"/>
          <w:szCs w:val="18"/>
        </w:rPr>
        <w:t xml:space="preserve"> </w:t>
      </w:r>
      <w:r w:rsidRPr="00D809FD">
        <w:rPr>
          <w:rFonts w:ascii="Arial" w:hAnsi="Arial" w:cs="Arial"/>
          <w:sz w:val="18"/>
          <w:szCs w:val="18"/>
        </w:rPr>
        <w:t>umowy</w:t>
      </w:r>
      <w:r w:rsidRPr="00D809FD">
        <w:rPr>
          <w:rFonts w:ascii="Arial" w:hAnsi="Arial" w:cs="Arial"/>
          <w:spacing w:val="37"/>
          <w:sz w:val="18"/>
          <w:szCs w:val="18"/>
        </w:rPr>
        <w:t xml:space="preserve"> </w:t>
      </w:r>
      <w:r w:rsidRPr="00D809FD">
        <w:rPr>
          <w:rFonts w:ascii="Arial" w:hAnsi="Arial" w:cs="Arial"/>
          <w:sz w:val="18"/>
          <w:szCs w:val="18"/>
        </w:rPr>
        <w:t>-</w:t>
      </w:r>
      <w:r w:rsidRPr="00D809FD">
        <w:rPr>
          <w:rFonts w:ascii="Arial" w:hAnsi="Arial" w:cs="Arial"/>
          <w:spacing w:val="34"/>
          <w:sz w:val="18"/>
          <w:szCs w:val="18"/>
        </w:rPr>
        <w:t xml:space="preserve"> </w:t>
      </w:r>
      <w:r w:rsidRPr="00D809FD">
        <w:rPr>
          <w:rFonts w:ascii="Arial" w:hAnsi="Arial" w:cs="Arial"/>
          <w:sz w:val="18"/>
          <w:szCs w:val="18"/>
        </w:rPr>
        <w:t>na</w:t>
      </w:r>
      <w:r w:rsidRPr="00D809FD">
        <w:rPr>
          <w:rFonts w:ascii="Arial" w:hAnsi="Arial" w:cs="Arial"/>
          <w:spacing w:val="36"/>
          <w:sz w:val="18"/>
          <w:szCs w:val="18"/>
        </w:rPr>
        <w:t xml:space="preserve"> </w:t>
      </w:r>
      <w:r w:rsidRPr="00D809FD">
        <w:rPr>
          <w:rFonts w:ascii="Arial" w:hAnsi="Arial" w:cs="Arial"/>
          <w:sz w:val="18"/>
          <w:szCs w:val="18"/>
        </w:rPr>
        <w:t>podstawie</w:t>
      </w:r>
      <w:r w:rsidRPr="00D809FD">
        <w:rPr>
          <w:rFonts w:ascii="Arial" w:hAnsi="Arial" w:cs="Arial"/>
          <w:spacing w:val="35"/>
          <w:sz w:val="18"/>
          <w:szCs w:val="18"/>
        </w:rPr>
        <w:t xml:space="preserve"> </w:t>
      </w:r>
      <w:r w:rsidRPr="00D809FD">
        <w:rPr>
          <w:rFonts w:ascii="Arial" w:hAnsi="Arial" w:cs="Arial"/>
          <w:sz w:val="18"/>
          <w:szCs w:val="18"/>
        </w:rPr>
        <w:t>Art.</w:t>
      </w:r>
      <w:r w:rsidRPr="00D809FD">
        <w:rPr>
          <w:rFonts w:ascii="Arial" w:hAnsi="Arial" w:cs="Arial"/>
          <w:spacing w:val="35"/>
          <w:sz w:val="18"/>
          <w:szCs w:val="18"/>
        </w:rPr>
        <w:t xml:space="preserve"> </w:t>
      </w:r>
      <w:r w:rsidRPr="00D809FD">
        <w:rPr>
          <w:rFonts w:ascii="Arial" w:hAnsi="Arial" w:cs="Arial"/>
          <w:sz w:val="18"/>
          <w:szCs w:val="18"/>
        </w:rPr>
        <w:t>6</w:t>
      </w:r>
      <w:r w:rsidRPr="00D809FD">
        <w:rPr>
          <w:rFonts w:ascii="Arial" w:hAnsi="Arial" w:cs="Arial"/>
          <w:spacing w:val="36"/>
          <w:sz w:val="18"/>
          <w:szCs w:val="18"/>
        </w:rPr>
        <w:t xml:space="preserve"> </w:t>
      </w:r>
      <w:r w:rsidRPr="00D809FD">
        <w:rPr>
          <w:rFonts w:ascii="Arial" w:hAnsi="Arial" w:cs="Arial"/>
          <w:sz w:val="18"/>
          <w:szCs w:val="18"/>
        </w:rPr>
        <w:t>ust.</w:t>
      </w:r>
      <w:r w:rsidRPr="00D809FD">
        <w:rPr>
          <w:rFonts w:ascii="Arial" w:hAnsi="Arial" w:cs="Arial"/>
          <w:spacing w:val="36"/>
          <w:sz w:val="18"/>
          <w:szCs w:val="18"/>
        </w:rPr>
        <w:t xml:space="preserve"> </w:t>
      </w:r>
      <w:r w:rsidRPr="00D809FD">
        <w:rPr>
          <w:rFonts w:ascii="Arial" w:hAnsi="Arial" w:cs="Arial"/>
          <w:sz w:val="18"/>
          <w:szCs w:val="18"/>
        </w:rPr>
        <w:t>1</w:t>
      </w:r>
      <w:r w:rsidRPr="00D809FD">
        <w:rPr>
          <w:rFonts w:ascii="Arial" w:hAnsi="Arial" w:cs="Arial"/>
          <w:spacing w:val="36"/>
          <w:sz w:val="18"/>
          <w:szCs w:val="18"/>
        </w:rPr>
        <w:t xml:space="preserve"> </w:t>
      </w:r>
      <w:r w:rsidRPr="00D809FD">
        <w:rPr>
          <w:rFonts w:ascii="Arial" w:hAnsi="Arial" w:cs="Arial"/>
          <w:sz w:val="18"/>
          <w:szCs w:val="18"/>
        </w:rPr>
        <w:t>lit.</w:t>
      </w:r>
      <w:r w:rsidRPr="00D809FD">
        <w:rPr>
          <w:rFonts w:ascii="Arial" w:hAnsi="Arial" w:cs="Arial"/>
          <w:spacing w:val="36"/>
          <w:sz w:val="18"/>
          <w:szCs w:val="18"/>
        </w:rPr>
        <w:t xml:space="preserve"> </w:t>
      </w:r>
      <w:r w:rsidRPr="00D809FD">
        <w:rPr>
          <w:rFonts w:ascii="Arial" w:hAnsi="Arial" w:cs="Arial"/>
          <w:sz w:val="18"/>
          <w:szCs w:val="18"/>
        </w:rPr>
        <w:t>b</w:t>
      </w:r>
      <w:r w:rsidRPr="00D809FD">
        <w:rPr>
          <w:rFonts w:ascii="Arial" w:hAnsi="Arial" w:cs="Arial"/>
          <w:spacing w:val="35"/>
          <w:sz w:val="18"/>
          <w:szCs w:val="18"/>
        </w:rPr>
        <w:t xml:space="preserve"> </w:t>
      </w:r>
      <w:r w:rsidRPr="00D809FD">
        <w:rPr>
          <w:rFonts w:ascii="Arial" w:hAnsi="Arial" w:cs="Arial"/>
          <w:sz w:val="18"/>
          <w:szCs w:val="18"/>
        </w:rPr>
        <w:t>ogólnego</w:t>
      </w:r>
      <w:r w:rsidRPr="00D809FD">
        <w:rPr>
          <w:rFonts w:ascii="Arial" w:hAnsi="Arial" w:cs="Arial"/>
          <w:spacing w:val="1"/>
          <w:sz w:val="18"/>
          <w:szCs w:val="18"/>
        </w:rPr>
        <w:t xml:space="preserve"> </w:t>
      </w:r>
      <w:r w:rsidRPr="00D809FD">
        <w:rPr>
          <w:rFonts w:ascii="Arial" w:hAnsi="Arial" w:cs="Arial"/>
          <w:sz w:val="18"/>
          <w:szCs w:val="18"/>
        </w:rPr>
        <w:t>rozporządzenia</w:t>
      </w:r>
      <w:r w:rsidRPr="00D809FD">
        <w:rPr>
          <w:rFonts w:ascii="Arial" w:hAnsi="Arial" w:cs="Arial"/>
          <w:spacing w:val="-2"/>
          <w:sz w:val="18"/>
          <w:szCs w:val="18"/>
        </w:rPr>
        <w:t xml:space="preserve"> </w:t>
      </w:r>
      <w:r w:rsidRPr="00D809FD">
        <w:rPr>
          <w:rFonts w:ascii="Arial" w:hAnsi="Arial" w:cs="Arial"/>
          <w:sz w:val="18"/>
          <w:szCs w:val="18"/>
        </w:rPr>
        <w:t>o</w:t>
      </w:r>
      <w:r w:rsidRPr="00D809FD">
        <w:rPr>
          <w:rFonts w:ascii="Arial" w:hAnsi="Arial" w:cs="Arial"/>
          <w:spacing w:val="1"/>
          <w:sz w:val="18"/>
          <w:szCs w:val="18"/>
        </w:rPr>
        <w:t xml:space="preserve"> </w:t>
      </w:r>
      <w:r w:rsidRPr="00D809FD">
        <w:rPr>
          <w:rFonts w:ascii="Arial" w:hAnsi="Arial" w:cs="Arial"/>
          <w:sz w:val="18"/>
          <w:szCs w:val="18"/>
        </w:rPr>
        <w:t>ochronie</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z dnia</w:t>
      </w:r>
      <w:r w:rsidRPr="00D809FD">
        <w:rPr>
          <w:rFonts w:ascii="Arial" w:hAnsi="Arial" w:cs="Arial"/>
          <w:spacing w:val="-2"/>
          <w:sz w:val="18"/>
          <w:szCs w:val="18"/>
        </w:rPr>
        <w:t xml:space="preserve"> </w:t>
      </w:r>
      <w:r w:rsidRPr="00D809FD">
        <w:rPr>
          <w:rFonts w:ascii="Arial" w:hAnsi="Arial" w:cs="Arial"/>
          <w:sz w:val="18"/>
          <w:szCs w:val="18"/>
        </w:rPr>
        <w:t>27 kwietnia</w:t>
      </w:r>
      <w:r w:rsidRPr="00D809FD">
        <w:rPr>
          <w:rFonts w:ascii="Arial" w:hAnsi="Arial" w:cs="Arial"/>
          <w:spacing w:val="-1"/>
          <w:sz w:val="18"/>
          <w:szCs w:val="18"/>
        </w:rPr>
        <w:t xml:space="preserve"> </w:t>
      </w:r>
      <w:r w:rsidRPr="00D809FD">
        <w:rPr>
          <w:rFonts w:ascii="Arial" w:hAnsi="Arial" w:cs="Arial"/>
          <w:sz w:val="18"/>
          <w:szCs w:val="18"/>
        </w:rPr>
        <w:t>2016 r.,</w:t>
      </w:r>
    </w:p>
    <w:p w14:paraId="7C6ECEA0" w14:textId="77777777" w:rsidR="009B5FA1" w:rsidRPr="00D809FD" w:rsidRDefault="00D11B96" w:rsidP="0044196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D809FD">
        <w:rPr>
          <w:rFonts w:ascii="Arial" w:hAnsi="Arial" w:cs="Arial"/>
          <w:sz w:val="18"/>
          <w:szCs w:val="18"/>
        </w:rPr>
        <w:t>odbiorcami</w:t>
      </w:r>
      <w:r w:rsidRPr="00D809FD">
        <w:rPr>
          <w:rFonts w:ascii="Arial" w:hAnsi="Arial" w:cs="Arial"/>
          <w:spacing w:val="-4"/>
          <w:sz w:val="18"/>
          <w:szCs w:val="18"/>
        </w:rPr>
        <w:t xml:space="preserve"> </w:t>
      </w:r>
      <w:r w:rsidRPr="00D809FD">
        <w:rPr>
          <w:rFonts w:ascii="Arial" w:hAnsi="Arial" w:cs="Arial"/>
          <w:sz w:val="18"/>
          <w:szCs w:val="18"/>
        </w:rPr>
        <w:t>Pani/Pana</w:t>
      </w:r>
      <w:r w:rsidRPr="00D809FD">
        <w:rPr>
          <w:rFonts w:ascii="Arial" w:hAnsi="Arial" w:cs="Arial"/>
          <w:spacing w:val="-3"/>
          <w:sz w:val="18"/>
          <w:szCs w:val="18"/>
        </w:rPr>
        <w:t xml:space="preserve"> </w:t>
      </w:r>
      <w:r w:rsidRPr="00D809FD">
        <w:rPr>
          <w:rFonts w:ascii="Arial" w:hAnsi="Arial" w:cs="Arial"/>
          <w:sz w:val="18"/>
          <w:szCs w:val="18"/>
        </w:rPr>
        <w:t>danych</w:t>
      </w:r>
      <w:r w:rsidRPr="00D809FD">
        <w:rPr>
          <w:rFonts w:ascii="Arial" w:hAnsi="Arial" w:cs="Arial"/>
          <w:spacing w:val="-2"/>
          <w:sz w:val="18"/>
          <w:szCs w:val="18"/>
        </w:rPr>
        <w:t xml:space="preserve"> </w:t>
      </w:r>
      <w:r w:rsidRPr="00D809FD">
        <w:rPr>
          <w:rFonts w:ascii="Arial" w:hAnsi="Arial" w:cs="Arial"/>
          <w:sz w:val="18"/>
          <w:szCs w:val="18"/>
        </w:rPr>
        <w:t>osobowych</w:t>
      </w:r>
      <w:r w:rsidRPr="00D809FD">
        <w:rPr>
          <w:rFonts w:ascii="Arial" w:hAnsi="Arial" w:cs="Arial"/>
          <w:spacing w:val="-3"/>
          <w:sz w:val="18"/>
          <w:szCs w:val="18"/>
        </w:rPr>
        <w:t xml:space="preserve"> </w:t>
      </w:r>
      <w:r w:rsidRPr="00D809FD">
        <w:rPr>
          <w:rFonts w:ascii="Arial" w:hAnsi="Arial" w:cs="Arial"/>
          <w:sz w:val="18"/>
          <w:szCs w:val="18"/>
        </w:rPr>
        <w:t>będą</w:t>
      </w:r>
      <w:r w:rsidRPr="00D809FD">
        <w:rPr>
          <w:rFonts w:ascii="Arial" w:hAnsi="Arial" w:cs="Arial"/>
          <w:spacing w:val="-3"/>
          <w:sz w:val="18"/>
          <w:szCs w:val="18"/>
        </w:rPr>
        <w:t xml:space="preserve"> </w:t>
      </w:r>
      <w:r w:rsidRPr="00D809FD">
        <w:rPr>
          <w:rFonts w:ascii="Arial" w:hAnsi="Arial" w:cs="Arial"/>
          <w:sz w:val="18"/>
          <w:szCs w:val="18"/>
        </w:rPr>
        <w:t>wyłącznie</w:t>
      </w:r>
      <w:r w:rsidRPr="00D809FD">
        <w:rPr>
          <w:rFonts w:ascii="Arial" w:hAnsi="Arial" w:cs="Arial"/>
          <w:spacing w:val="-3"/>
          <w:sz w:val="18"/>
          <w:szCs w:val="18"/>
        </w:rPr>
        <w:t xml:space="preserve"> </w:t>
      </w:r>
      <w:r w:rsidRPr="00D809FD">
        <w:rPr>
          <w:rFonts w:ascii="Arial" w:hAnsi="Arial" w:cs="Arial"/>
          <w:sz w:val="18"/>
          <w:szCs w:val="18"/>
        </w:rPr>
        <w:t>podmioty</w:t>
      </w:r>
      <w:r w:rsidRPr="00D809FD">
        <w:rPr>
          <w:rFonts w:ascii="Arial" w:hAnsi="Arial" w:cs="Arial"/>
          <w:spacing w:val="-3"/>
          <w:sz w:val="18"/>
          <w:szCs w:val="18"/>
        </w:rPr>
        <w:t xml:space="preserve"> </w:t>
      </w:r>
      <w:r w:rsidRPr="00D809FD">
        <w:rPr>
          <w:rFonts w:ascii="Arial" w:hAnsi="Arial" w:cs="Arial"/>
          <w:sz w:val="18"/>
          <w:szCs w:val="18"/>
        </w:rPr>
        <w:t>upoważnione</w:t>
      </w:r>
      <w:r w:rsidRPr="00D809FD">
        <w:rPr>
          <w:rFonts w:ascii="Arial" w:hAnsi="Arial" w:cs="Arial"/>
          <w:spacing w:val="-3"/>
          <w:sz w:val="18"/>
          <w:szCs w:val="18"/>
        </w:rPr>
        <w:t xml:space="preserve"> </w:t>
      </w:r>
      <w:r w:rsidRPr="00D809FD">
        <w:rPr>
          <w:rFonts w:ascii="Arial" w:hAnsi="Arial" w:cs="Arial"/>
          <w:sz w:val="18"/>
          <w:szCs w:val="18"/>
        </w:rPr>
        <w:t>na</w:t>
      </w:r>
      <w:r w:rsidRPr="00D809FD">
        <w:rPr>
          <w:rFonts w:ascii="Arial" w:hAnsi="Arial" w:cs="Arial"/>
          <w:spacing w:val="-3"/>
          <w:sz w:val="18"/>
          <w:szCs w:val="18"/>
        </w:rPr>
        <w:t xml:space="preserve"> </w:t>
      </w:r>
      <w:r w:rsidRPr="00D809FD">
        <w:rPr>
          <w:rFonts w:ascii="Arial" w:hAnsi="Arial" w:cs="Arial"/>
          <w:sz w:val="18"/>
          <w:szCs w:val="18"/>
        </w:rPr>
        <w:t>podstawie</w:t>
      </w:r>
      <w:r w:rsidRPr="00D809FD">
        <w:rPr>
          <w:rFonts w:ascii="Arial" w:hAnsi="Arial" w:cs="Arial"/>
          <w:spacing w:val="-4"/>
          <w:sz w:val="18"/>
          <w:szCs w:val="18"/>
        </w:rPr>
        <w:t xml:space="preserve"> </w:t>
      </w:r>
      <w:r w:rsidRPr="00D809FD">
        <w:rPr>
          <w:rFonts w:ascii="Arial" w:hAnsi="Arial" w:cs="Arial"/>
          <w:sz w:val="18"/>
          <w:szCs w:val="18"/>
        </w:rPr>
        <w:t>przepisów</w:t>
      </w:r>
      <w:r w:rsidRPr="00D809FD">
        <w:rPr>
          <w:rFonts w:ascii="Arial" w:hAnsi="Arial" w:cs="Arial"/>
          <w:spacing w:val="-2"/>
          <w:sz w:val="18"/>
          <w:szCs w:val="18"/>
        </w:rPr>
        <w:t xml:space="preserve"> </w:t>
      </w:r>
      <w:r w:rsidRPr="00D809FD">
        <w:rPr>
          <w:rFonts w:ascii="Arial" w:hAnsi="Arial" w:cs="Arial"/>
          <w:sz w:val="18"/>
          <w:szCs w:val="18"/>
        </w:rPr>
        <w:t>prawa</w:t>
      </w:r>
    </w:p>
    <w:p w14:paraId="41F9C1DE" w14:textId="77777777" w:rsidR="009B5FA1" w:rsidRPr="00D809FD" w:rsidRDefault="00D11B96" w:rsidP="00441960">
      <w:pPr>
        <w:pStyle w:val="Akapitzlist"/>
        <w:numPr>
          <w:ilvl w:val="0"/>
          <w:numId w:val="2"/>
        </w:numPr>
        <w:tabs>
          <w:tab w:val="left" w:pos="284"/>
          <w:tab w:val="left" w:pos="386"/>
          <w:tab w:val="left" w:pos="426"/>
          <w:tab w:val="left" w:pos="567"/>
        </w:tabs>
        <w:ind w:left="284" w:right="-71" w:firstLine="0"/>
        <w:rPr>
          <w:rFonts w:ascii="Arial" w:hAnsi="Arial" w:cs="Arial"/>
          <w:sz w:val="18"/>
          <w:szCs w:val="18"/>
        </w:rPr>
      </w:pPr>
      <w:r w:rsidRPr="00D809FD">
        <w:rPr>
          <w:rFonts w:ascii="Arial" w:hAnsi="Arial" w:cs="Arial"/>
          <w:sz w:val="18"/>
          <w:szCs w:val="18"/>
        </w:rPr>
        <w:t>Pani/Pana dane osobowe przechowywane będą przez okres 5 lat / lub w oparciu o uzasadniony interes realizowany przez</w:t>
      </w:r>
      <w:r w:rsidRPr="00D809FD">
        <w:rPr>
          <w:rFonts w:ascii="Arial" w:hAnsi="Arial" w:cs="Arial"/>
          <w:spacing w:val="-38"/>
          <w:sz w:val="18"/>
          <w:szCs w:val="18"/>
        </w:rPr>
        <w:t xml:space="preserve"> </w:t>
      </w:r>
      <w:r w:rsidRPr="00D809FD">
        <w:rPr>
          <w:rFonts w:ascii="Arial" w:hAnsi="Arial" w:cs="Arial"/>
          <w:sz w:val="18"/>
          <w:szCs w:val="18"/>
        </w:rPr>
        <w:t>administratora</w:t>
      </w:r>
    </w:p>
    <w:p w14:paraId="258F314D" w14:textId="77777777" w:rsidR="009B5FA1" w:rsidRPr="00D809FD" w:rsidRDefault="00D11B96" w:rsidP="00441960">
      <w:pPr>
        <w:pStyle w:val="Akapitzlist"/>
        <w:numPr>
          <w:ilvl w:val="0"/>
          <w:numId w:val="2"/>
        </w:numPr>
        <w:tabs>
          <w:tab w:val="left" w:pos="284"/>
          <w:tab w:val="left" w:pos="426"/>
          <w:tab w:val="left" w:pos="567"/>
        </w:tabs>
        <w:ind w:left="284" w:right="-71" w:firstLine="0"/>
        <w:rPr>
          <w:rFonts w:ascii="Arial" w:hAnsi="Arial" w:cs="Arial"/>
          <w:sz w:val="18"/>
          <w:szCs w:val="18"/>
        </w:rPr>
      </w:pPr>
      <w:r w:rsidRPr="00D809FD">
        <w:rPr>
          <w:rFonts w:ascii="Arial" w:hAnsi="Arial" w:cs="Arial"/>
          <w:sz w:val="18"/>
          <w:szCs w:val="18"/>
        </w:rPr>
        <w:t>posiada</w:t>
      </w:r>
      <w:r w:rsidRPr="00D809FD">
        <w:rPr>
          <w:rFonts w:ascii="Arial" w:hAnsi="Arial" w:cs="Arial"/>
          <w:spacing w:val="13"/>
          <w:sz w:val="18"/>
          <w:szCs w:val="18"/>
        </w:rPr>
        <w:t xml:space="preserve"> </w:t>
      </w:r>
      <w:r w:rsidRPr="00D809FD">
        <w:rPr>
          <w:rFonts w:ascii="Arial" w:hAnsi="Arial" w:cs="Arial"/>
          <w:sz w:val="18"/>
          <w:szCs w:val="18"/>
        </w:rPr>
        <w:t>Pani/Pan</w:t>
      </w:r>
      <w:r w:rsidRPr="00D809FD">
        <w:rPr>
          <w:rFonts w:ascii="Arial" w:hAnsi="Arial" w:cs="Arial"/>
          <w:spacing w:val="13"/>
          <w:sz w:val="18"/>
          <w:szCs w:val="18"/>
        </w:rPr>
        <w:t xml:space="preserve"> </w:t>
      </w:r>
      <w:r w:rsidRPr="00D809FD">
        <w:rPr>
          <w:rFonts w:ascii="Arial" w:hAnsi="Arial" w:cs="Arial"/>
          <w:sz w:val="18"/>
          <w:szCs w:val="18"/>
        </w:rPr>
        <w:t>prawo</w:t>
      </w:r>
      <w:r w:rsidRPr="00D809FD">
        <w:rPr>
          <w:rFonts w:ascii="Arial" w:hAnsi="Arial" w:cs="Arial"/>
          <w:spacing w:val="15"/>
          <w:sz w:val="18"/>
          <w:szCs w:val="18"/>
        </w:rPr>
        <w:t xml:space="preserve"> </w:t>
      </w:r>
      <w:r w:rsidRPr="00D809FD">
        <w:rPr>
          <w:rFonts w:ascii="Arial" w:hAnsi="Arial" w:cs="Arial"/>
          <w:sz w:val="18"/>
          <w:szCs w:val="18"/>
        </w:rPr>
        <w:t>do</w:t>
      </w:r>
      <w:r w:rsidRPr="00D809FD">
        <w:rPr>
          <w:rFonts w:ascii="Arial" w:hAnsi="Arial" w:cs="Arial"/>
          <w:spacing w:val="14"/>
          <w:sz w:val="18"/>
          <w:szCs w:val="18"/>
        </w:rPr>
        <w:t xml:space="preserve"> </w:t>
      </w:r>
      <w:r w:rsidRPr="00D809FD">
        <w:rPr>
          <w:rFonts w:ascii="Arial" w:hAnsi="Arial" w:cs="Arial"/>
          <w:sz w:val="18"/>
          <w:szCs w:val="18"/>
        </w:rPr>
        <w:t>żądania</w:t>
      </w:r>
      <w:r w:rsidRPr="00D809FD">
        <w:rPr>
          <w:rFonts w:ascii="Arial" w:hAnsi="Arial" w:cs="Arial"/>
          <w:spacing w:val="14"/>
          <w:sz w:val="18"/>
          <w:szCs w:val="18"/>
        </w:rPr>
        <w:t xml:space="preserve"> </w:t>
      </w:r>
      <w:r w:rsidRPr="00D809FD">
        <w:rPr>
          <w:rFonts w:ascii="Arial" w:hAnsi="Arial" w:cs="Arial"/>
          <w:sz w:val="18"/>
          <w:szCs w:val="18"/>
        </w:rPr>
        <w:t>od</w:t>
      </w:r>
      <w:r w:rsidRPr="00D809FD">
        <w:rPr>
          <w:rFonts w:ascii="Arial" w:hAnsi="Arial" w:cs="Arial"/>
          <w:spacing w:val="12"/>
          <w:sz w:val="18"/>
          <w:szCs w:val="18"/>
        </w:rPr>
        <w:t xml:space="preserve"> </w:t>
      </w:r>
      <w:r w:rsidRPr="00D809FD">
        <w:rPr>
          <w:rFonts w:ascii="Arial" w:hAnsi="Arial" w:cs="Arial"/>
          <w:sz w:val="18"/>
          <w:szCs w:val="18"/>
        </w:rPr>
        <w:t>administratora</w:t>
      </w:r>
      <w:r w:rsidRPr="00D809FD">
        <w:rPr>
          <w:rFonts w:ascii="Arial" w:hAnsi="Arial" w:cs="Arial"/>
          <w:spacing w:val="14"/>
          <w:sz w:val="18"/>
          <w:szCs w:val="18"/>
        </w:rPr>
        <w:t xml:space="preserve"> </w:t>
      </w:r>
      <w:r w:rsidRPr="00D809FD">
        <w:rPr>
          <w:rFonts w:ascii="Arial" w:hAnsi="Arial" w:cs="Arial"/>
          <w:sz w:val="18"/>
          <w:szCs w:val="18"/>
        </w:rPr>
        <w:t>dostępu</w:t>
      </w:r>
      <w:r w:rsidRPr="00D809FD">
        <w:rPr>
          <w:rFonts w:ascii="Arial" w:hAnsi="Arial" w:cs="Arial"/>
          <w:spacing w:val="12"/>
          <w:sz w:val="18"/>
          <w:szCs w:val="18"/>
        </w:rPr>
        <w:t xml:space="preserve"> </w:t>
      </w:r>
      <w:r w:rsidRPr="00D809FD">
        <w:rPr>
          <w:rFonts w:ascii="Arial" w:hAnsi="Arial" w:cs="Arial"/>
          <w:sz w:val="18"/>
          <w:szCs w:val="18"/>
        </w:rPr>
        <w:t>do</w:t>
      </w:r>
      <w:r w:rsidRPr="00D809FD">
        <w:rPr>
          <w:rFonts w:ascii="Arial" w:hAnsi="Arial" w:cs="Arial"/>
          <w:spacing w:val="15"/>
          <w:sz w:val="18"/>
          <w:szCs w:val="18"/>
        </w:rPr>
        <w:t xml:space="preserve"> </w:t>
      </w:r>
      <w:r w:rsidRPr="00D809FD">
        <w:rPr>
          <w:rFonts w:ascii="Arial" w:hAnsi="Arial" w:cs="Arial"/>
          <w:sz w:val="18"/>
          <w:szCs w:val="18"/>
        </w:rPr>
        <w:t>danych</w:t>
      </w:r>
      <w:r w:rsidRPr="00D809FD">
        <w:rPr>
          <w:rFonts w:ascii="Arial" w:hAnsi="Arial" w:cs="Arial"/>
          <w:spacing w:val="12"/>
          <w:sz w:val="18"/>
          <w:szCs w:val="18"/>
        </w:rPr>
        <w:t xml:space="preserve"> </w:t>
      </w:r>
      <w:r w:rsidRPr="00D809FD">
        <w:rPr>
          <w:rFonts w:ascii="Arial" w:hAnsi="Arial" w:cs="Arial"/>
          <w:sz w:val="18"/>
          <w:szCs w:val="18"/>
        </w:rPr>
        <w:t>osobowych,</w:t>
      </w:r>
      <w:r w:rsidRPr="00D809FD">
        <w:rPr>
          <w:rFonts w:ascii="Arial" w:hAnsi="Arial" w:cs="Arial"/>
          <w:spacing w:val="15"/>
          <w:sz w:val="18"/>
          <w:szCs w:val="18"/>
        </w:rPr>
        <w:t xml:space="preserve"> </w:t>
      </w:r>
      <w:r w:rsidRPr="00D809FD">
        <w:rPr>
          <w:rFonts w:ascii="Arial" w:hAnsi="Arial" w:cs="Arial"/>
          <w:sz w:val="18"/>
          <w:szCs w:val="18"/>
        </w:rPr>
        <w:t>ich</w:t>
      </w:r>
      <w:r w:rsidRPr="00D809FD">
        <w:rPr>
          <w:rFonts w:ascii="Arial" w:hAnsi="Arial" w:cs="Arial"/>
          <w:spacing w:val="12"/>
          <w:sz w:val="18"/>
          <w:szCs w:val="18"/>
        </w:rPr>
        <w:t xml:space="preserve"> </w:t>
      </w:r>
      <w:r w:rsidRPr="00D809FD">
        <w:rPr>
          <w:rFonts w:ascii="Arial" w:hAnsi="Arial" w:cs="Arial"/>
          <w:sz w:val="18"/>
          <w:szCs w:val="18"/>
        </w:rPr>
        <w:t>sprostowania,</w:t>
      </w:r>
      <w:r w:rsidRPr="00D809FD">
        <w:rPr>
          <w:rFonts w:ascii="Arial" w:hAnsi="Arial" w:cs="Arial"/>
          <w:spacing w:val="15"/>
          <w:sz w:val="18"/>
          <w:szCs w:val="18"/>
        </w:rPr>
        <w:t xml:space="preserve"> </w:t>
      </w:r>
      <w:r w:rsidRPr="00D809FD">
        <w:rPr>
          <w:rFonts w:ascii="Arial" w:hAnsi="Arial" w:cs="Arial"/>
          <w:sz w:val="18"/>
          <w:szCs w:val="18"/>
        </w:rPr>
        <w:t>usunięcia</w:t>
      </w:r>
      <w:r w:rsidRPr="00D809FD">
        <w:rPr>
          <w:rFonts w:ascii="Arial" w:hAnsi="Arial" w:cs="Arial"/>
          <w:spacing w:val="13"/>
          <w:sz w:val="18"/>
          <w:szCs w:val="18"/>
        </w:rPr>
        <w:t xml:space="preserve"> </w:t>
      </w:r>
      <w:r w:rsidRPr="00D809FD">
        <w:rPr>
          <w:rFonts w:ascii="Arial" w:hAnsi="Arial" w:cs="Arial"/>
          <w:sz w:val="18"/>
          <w:szCs w:val="18"/>
        </w:rPr>
        <w:t>lub</w:t>
      </w:r>
      <w:r w:rsidRPr="00D809FD">
        <w:rPr>
          <w:rFonts w:ascii="Arial" w:hAnsi="Arial" w:cs="Arial"/>
          <w:spacing w:val="-37"/>
          <w:sz w:val="18"/>
          <w:szCs w:val="18"/>
        </w:rPr>
        <w:t xml:space="preserve"> </w:t>
      </w:r>
      <w:r w:rsidRPr="00D809FD">
        <w:rPr>
          <w:rFonts w:ascii="Arial" w:hAnsi="Arial" w:cs="Arial"/>
          <w:sz w:val="18"/>
          <w:szCs w:val="18"/>
        </w:rPr>
        <w:t>ograniczenia</w:t>
      </w:r>
      <w:r w:rsidRPr="00D809FD">
        <w:rPr>
          <w:rFonts w:ascii="Arial" w:hAnsi="Arial" w:cs="Arial"/>
          <w:spacing w:val="-2"/>
          <w:sz w:val="18"/>
          <w:szCs w:val="18"/>
        </w:rPr>
        <w:t xml:space="preserve"> </w:t>
      </w:r>
      <w:r w:rsidRPr="00D809FD">
        <w:rPr>
          <w:rFonts w:ascii="Arial" w:hAnsi="Arial" w:cs="Arial"/>
          <w:sz w:val="18"/>
          <w:szCs w:val="18"/>
        </w:rPr>
        <w:t>przetwarzania</w:t>
      </w:r>
    </w:p>
    <w:p w14:paraId="01630DAD" w14:textId="77777777" w:rsidR="009B5FA1" w:rsidRPr="00D809FD" w:rsidRDefault="00D11B96" w:rsidP="00441960">
      <w:pPr>
        <w:pStyle w:val="Akapitzlist"/>
        <w:numPr>
          <w:ilvl w:val="0"/>
          <w:numId w:val="2"/>
        </w:numPr>
        <w:tabs>
          <w:tab w:val="left" w:pos="284"/>
          <w:tab w:val="left" w:pos="384"/>
          <w:tab w:val="left" w:pos="426"/>
          <w:tab w:val="left" w:pos="567"/>
        </w:tabs>
        <w:ind w:left="284" w:right="-71" w:firstLine="0"/>
        <w:rPr>
          <w:rFonts w:ascii="Arial" w:hAnsi="Arial" w:cs="Arial"/>
          <w:sz w:val="18"/>
          <w:szCs w:val="18"/>
        </w:rPr>
      </w:pPr>
      <w:r w:rsidRPr="00D809FD">
        <w:rPr>
          <w:rFonts w:ascii="Arial" w:hAnsi="Arial" w:cs="Arial"/>
          <w:sz w:val="18"/>
          <w:szCs w:val="18"/>
        </w:rPr>
        <w:t>ma</w:t>
      </w:r>
      <w:r w:rsidRPr="00D809FD">
        <w:rPr>
          <w:rFonts w:ascii="Arial" w:hAnsi="Arial" w:cs="Arial"/>
          <w:spacing w:val="-3"/>
          <w:sz w:val="18"/>
          <w:szCs w:val="18"/>
        </w:rPr>
        <w:t xml:space="preserve"> </w:t>
      </w:r>
      <w:r w:rsidRPr="00D809FD">
        <w:rPr>
          <w:rFonts w:ascii="Arial" w:hAnsi="Arial" w:cs="Arial"/>
          <w:sz w:val="18"/>
          <w:szCs w:val="18"/>
        </w:rPr>
        <w:t>Pani/Pan</w:t>
      </w:r>
      <w:r w:rsidRPr="00D809FD">
        <w:rPr>
          <w:rFonts w:ascii="Arial" w:hAnsi="Arial" w:cs="Arial"/>
          <w:spacing w:val="-3"/>
          <w:sz w:val="18"/>
          <w:szCs w:val="18"/>
        </w:rPr>
        <w:t xml:space="preserve"> </w:t>
      </w:r>
      <w:r w:rsidRPr="00D809FD">
        <w:rPr>
          <w:rFonts w:ascii="Arial" w:hAnsi="Arial" w:cs="Arial"/>
          <w:sz w:val="18"/>
          <w:szCs w:val="18"/>
        </w:rPr>
        <w:t>prawo</w:t>
      </w:r>
      <w:r w:rsidRPr="00D809FD">
        <w:rPr>
          <w:rFonts w:ascii="Arial" w:hAnsi="Arial" w:cs="Arial"/>
          <w:spacing w:val="-3"/>
          <w:sz w:val="18"/>
          <w:szCs w:val="18"/>
        </w:rPr>
        <w:t xml:space="preserve"> </w:t>
      </w:r>
      <w:r w:rsidRPr="00D809FD">
        <w:rPr>
          <w:rFonts w:ascii="Arial" w:hAnsi="Arial" w:cs="Arial"/>
          <w:sz w:val="18"/>
          <w:szCs w:val="18"/>
        </w:rPr>
        <w:t>wniesienia skargi</w:t>
      </w:r>
      <w:r w:rsidRPr="00D809FD">
        <w:rPr>
          <w:rFonts w:ascii="Arial" w:hAnsi="Arial" w:cs="Arial"/>
          <w:spacing w:val="-3"/>
          <w:sz w:val="18"/>
          <w:szCs w:val="18"/>
        </w:rPr>
        <w:t xml:space="preserve"> </w:t>
      </w:r>
      <w:r w:rsidRPr="00D809FD">
        <w:rPr>
          <w:rFonts w:ascii="Arial" w:hAnsi="Arial" w:cs="Arial"/>
          <w:sz w:val="18"/>
          <w:szCs w:val="18"/>
        </w:rPr>
        <w:t>do</w:t>
      </w:r>
      <w:r w:rsidRPr="00D809FD">
        <w:rPr>
          <w:rFonts w:ascii="Arial" w:hAnsi="Arial" w:cs="Arial"/>
          <w:spacing w:val="-3"/>
          <w:sz w:val="18"/>
          <w:szCs w:val="18"/>
        </w:rPr>
        <w:t xml:space="preserve"> </w:t>
      </w:r>
      <w:r w:rsidRPr="00D809FD">
        <w:rPr>
          <w:rFonts w:ascii="Arial" w:hAnsi="Arial" w:cs="Arial"/>
          <w:sz w:val="18"/>
          <w:szCs w:val="18"/>
        </w:rPr>
        <w:t>organu</w:t>
      </w:r>
      <w:r w:rsidRPr="00D809FD">
        <w:rPr>
          <w:rFonts w:ascii="Arial" w:hAnsi="Arial" w:cs="Arial"/>
          <w:spacing w:val="-3"/>
          <w:sz w:val="18"/>
          <w:szCs w:val="18"/>
        </w:rPr>
        <w:t xml:space="preserve"> </w:t>
      </w:r>
      <w:r w:rsidRPr="00D809FD">
        <w:rPr>
          <w:rFonts w:ascii="Arial" w:hAnsi="Arial" w:cs="Arial"/>
          <w:sz w:val="18"/>
          <w:szCs w:val="18"/>
        </w:rPr>
        <w:t>nadzorczego</w:t>
      </w:r>
    </w:p>
    <w:p w14:paraId="501049E3" w14:textId="77777777" w:rsidR="009B5FA1" w:rsidRPr="00D809FD" w:rsidRDefault="00D11B96" w:rsidP="00441960">
      <w:pPr>
        <w:pStyle w:val="Akapitzlist"/>
        <w:numPr>
          <w:ilvl w:val="0"/>
          <w:numId w:val="2"/>
        </w:numPr>
        <w:tabs>
          <w:tab w:val="left" w:pos="284"/>
          <w:tab w:val="left" w:pos="426"/>
          <w:tab w:val="left" w:pos="567"/>
        </w:tabs>
        <w:ind w:left="284" w:right="-71" w:firstLine="0"/>
        <w:rPr>
          <w:rFonts w:ascii="Arial" w:hAnsi="Arial" w:cs="Arial"/>
          <w:sz w:val="18"/>
          <w:szCs w:val="18"/>
        </w:rPr>
      </w:pPr>
      <w:r w:rsidRPr="00D809FD">
        <w:rPr>
          <w:rFonts w:ascii="Arial" w:hAnsi="Arial" w:cs="Arial"/>
          <w:sz w:val="18"/>
          <w:szCs w:val="18"/>
        </w:rPr>
        <w:t>podanie</w:t>
      </w:r>
      <w:r w:rsidRPr="00D809FD">
        <w:rPr>
          <w:rFonts w:ascii="Arial" w:hAnsi="Arial" w:cs="Arial"/>
          <w:spacing w:val="25"/>
          <w:sz w:val="18"/>
          <w:szCs w:val="18"/>
        </w:rPr>
        <w:t xml:space="preserve"> </w:t>
      </w:r>
      <w:r w:rsidRPr="00D809FD">
        <w:rPr>
          <w:rFonts w:ascii="Arial" w:hAnsi="Arial" w:cs="Arial"/>
          <w:sz w:val="18"/>
          <w:szCs w:val="18"/>
        </w:rPr>
        <w:t>danych</w:t>
      </w:r>
      <w:r w:rsidRPr="00D809FD">
        <w:rPr>
          <w:rFonts w:ascii="Arial" w:hAnsi="Arial" w:cs="Arial"/>
          <w:spacing w:val="26"/>
          <w:sz w:val="18"/>
          <w:szCs w:val="18"/>
        </w:rPr>
        <w:t xml:space="preserve"> </w:t>
      </w:r>
      <w:r w:rsidRPr="00D809FD">
        <w:rPr>
          <w:rFonts w:ascii="Arial" w:hAnsi="Arial" w:cs="Arial"/>
          <w:sz w:val="18"/>
          <w:szCs w:val="18"/>
        </w:rPr>
        <w:t>osobowych</w:t>
      </w:r>
      <w:r w:rsidRPr="00D809FD">
        <w:rPr>
          <w:rFonts w:ascii="Arial" w:hAnsi="Arial" w:cs="Arial"/>
          <w:spacing w:val="26"/>
          <w:sz w:val="18"/>
          <w:szCs w:val="18"/>
        </w:rPr>
        <w:t xml:space="preserve"> </w:t>
      </w:r>
      <w:r w:rsidRPr="00D809FD">
        <w:rPr>
          <w:rFonts w:ascii="Arial" w:hAnsi="Arial" w:cs="Arial"/>
          <w:sz w:val="18"/>
          <w:szCs w:val="18"/>
        </w:rPr>
        <w:t>jest</w:t>
      </w:r>
      <w:r w:rsidRPr="00D809FD">
        <w:rPr>
          <w:rFonts w:ascii="Arial" w:hAnsi="Arial" w:cs="Arial"/>
          <w:spacing w:val="26"/>
          <w:sz w:val="18"/>
          <w:szCs w:val="18"/>
        </w:rPr>
        <w:t xml:space="preserve"> </w:t>
      </w:r>
      <w:r w:rsidRPr="00D809FD">
        <w:rPr>
          <w:rFonts w:ascii="Arial" w:hAnsi="Arial" w:cs="Arial"/>
          <w:sz w:val="18"/>
          <w:szCs w:val="18"/>
        </w:rPr>
        <w:t>dobrowolne,</w:t>
      </w:r>
      <w:r w:rsidRPr="00D809FD">
        <w:rPr>
          <w:rFonts w:ascii="Arial" w:hAnsi="Arial" w:cs="Arial"/>
          <w:spacing w:val="26"/>
          <w:sz w:val="18"/>
          <w:szCs w:val="18"/>
        </w:rPr>
        <w:t xml:space="preserve"> </w:t>
      </w:r>
      <w:r w:rsidRPr="00D809FD">
        <w:rPr>
          <w:rFonts w:ascii="Arial" w:hAnsi="Arial" w:cs="Arial"/>
          <w:sz w:val="18"/>
          <w:szCs w:val="18"/>
        </w:rPr>
        <w:t>jednakże</w:t>
      </w:r>
      <w:r w:rsidRPr="00D809FD">
        <w:rPr>
          <w:rFonts w:ascii="Arial" w:hAnsi="Arial" w:cs="Arial"/>
          <w:spacing w:val="26"/>
          <w:sz w:val="18"/>
          <w:szCs w:val="18"/>
        </w:rPr>
        <w:t xml:space="preserve"> </w:t>
      </w:r>
      <w:r w:rsidRPr="00D809FD">
        <w:rPr>
          <w:rFonts w:ascii="Arial" w:hAnsi="Arial" w:cs="Arial"/>
          <w:sz w:val="18"/>
          <w:szCs w:val="18"/>
        </w:rPr>
        <w:t>odmowa</w:t>
      </w:r>
      <w:r w:rsidRPr="00D809FD">
        <w:rPr>
          <w:rFonts w:ascii="Arial" w:hAnsi="Arial" w:cs="Arial"/>
          <w:spacing w:val="27"/>
          <w:sz w:val="18"/>
          <w:szCs w:val="18"/>
        </w:rPr>
        <w:t xml:space="preserve"> </w:t>
      </w:r>
      <w:r w:rsidRPr="00D809FD">
        <w:rPr>
          <w:rFonts w:ascii="Arial" w:hAnsi="Arial" w:cs="Arial"/>
          <w:sz w:val="18"/>
          <w:szCs w:val="18"/>
        </w:rPr>
        <w:t>podania</w:t>
      </w:r>
      <w:r w:rsidRPr="00D809FD">
        <w:rPr>
          <w:rFonts w:ascii="Arial" w:hAnsi="Arial" w:cs="Arial"/>
          <w:spacing w:val="27"/>
          <w:sz w:val="18"/>
          <w:szCs w:val="18"/>
        </w:rPr>
        <w:t xml:space="preserve"> </w:t>
      </w:r>
      <w:r w:rsidRPr="00D809FD">
        <w:rPr>
          <w:rFonts w:ascii="Arial" w:hAnsi="Arial" w:cs="Arial"/>
          <w:sz w:val="18"/>
          <w:szCs w:val="18"/>
        </w:rPr>
        <w:t>danych</w:t>
      </w:r>
      <w:r w:rsidRPr="00D809FD">
        <w:rPr>
          <w:rFonts w:ascii="Arial" w:hAnsi="Arial" w:cs="Arial"/>
          <w:spacing w:val="25"/>
          <w:sz w:val="18"/>
          <w:szCs w:val="18"/>
        </w:rPr>
        <w:t xml:space="preserve"> </w:t>
      </w:r>
      <w:r w:rsidRPr="00D809FD">
        <w:rPr>
          <w:rFonts w:ascii="Arial" w:hAnsi="Arial" w:cs="Arial"/>
          <w:sz w:val="18"/>
          <w:szCs w:val="18"/>
        </w:rPr>
        <w:t>może</w:t>
      </w:r>
      <w:r w:rsidRPr="00D809FD">
        <w:rPr>
          <w:rFonts w:ascii="Arial" w:hAnsi="Arial" w:cs="Arial"/>
          <w:spacing w:val="26"/>
          <w:sz w:val="18"/>
          <w:szCs w:val="18"/>
        </w:rPr>
        <w:t xml:space="preserve"> </w:t>
      </w:r>
      <w:r w:rsidRPr="00D809FD">
        <w:rPr>
          <w:rFonts w:ascii="Arial" w:hAnsi="Arial" w:cs="Arial"/>
          <w:sz w:val="18"/>
          <w:szCs w:val="18"/>
        </w:rPr>
        <w:t>skutkować</w:t>
      </w:r>
      <w:r w:rsidRPr="00D809FD">
        <w:rPr>
          <w:rFonts w:ascii="Arial" w:hAnsi="Arial" w:cs="Arial"/>
          <w:spacing w:val="25"/>
          <w:sz w:val="18"/>
          <w:szCs w:val="18"/>
        </w:rPr>
        <w:t xml:space="preserve"> </w:t>
      </w:r>
      <w:r w:rsidRPr="00D809FD">
        <w:rPr>
          <w:rFonts w:ascii="Arial" w:hAnsi="Arial" w:cs="Arial"/>
          <w:sz w:val="18"/>
          <w:szCs w:val="18"/>
        </w:rPr>
        <w:t>odmową</w:t>
      </w:r>
      <w:r w:rsidRPr="00D809FD">
        <w:rPr>
          <w:rFonts w:ascii="Arial" w:hAnsi="Arial" w:cs="Arial"/>
          <w:spacing w:val="24"/>
          <w:sz w:val="18"/>
          <w:szCs w:val="18"/>
        </w:rPr>
        <w:t xml:space="preserve"> </w:t>
      </w:r>
      <w:r w:rsidRPr="00D809FD">
        <w:rPr>
          <w:rFonts w:ascii="Arial" w:hAnsi="Arial" w:cs="Arial"/>
          <w:sz w:val="18"/>
          <w:szCs w:val="18"/>
        </w:rPr>
        <w:t>zawarcia</w:t>
      </w:r>
      <w:r w:rsidRPr="00D809FD">
        <w:rPr>
          <w:rFonts w:ascii="Arial" w:hAnsi="Arial" w:cs="Arial"/>
          <w:spacing w:val="-38"/>
          <w:sz w:val="18"/>
          <w:szCs w:val="18"/>
        </w:rPr>
        <w:t xml:space="preserve"> </w:t>
      </w:r>
      <w:r w:rsidRPr="00D809FD">
        <w:rPr>
          <w:rFonts w:ascii="Arial" w:hAnsi="Arial" w:cs="Arial"/>
          <w:sz w:val="18"/>
          <w:szCs w:val="18"/>
        </w:rPr>
        <w:t>umowy</w:t>
      </w:r>
    </w:p>
    <w:p w14:paraId="1BEF7178" w14:textId="77777777" w:rsidR="009B5FA1" w:rsidRPr="00D809FD" w:rsidRDefault="00D11B96" w:rsidP="00441960">
      <w:pPr>
        <w:pStyle w:val="Akapitzlist"/>
        <w:numPr>
          <w:ilvl w:val="0"/>
          <w:numId w:val="3"/>
        </w:numPr>
        <w:tabs>
          <w:tab w:val="left" w:pos="0"/>
          <w:tab w:val="left" w:pos="382"/>
        </w:tabs>
        <w:ind w:left="0" w:right="-71" w:firstLine="0"/>
        <w:rPr>
          <w:rFonts w:ascii="Arial" w:hAnsi="Arial" w:cs="Arial"/>
          <w:b/>
          <w:sz w:val="18"/>
          <w:szCs w:val="18"/>
        </w:rPr>
      </w:pPr>
      <w:r w:rsidRPr="00D809FD">
        <w:rPr>
          <w:rFonts w:ascii="Arial" w:hAnsi="Arial" w:cs="Arial"/>
          <w:b/>
          <w:sz w:val="18"/>
          <w:szCs w:val="18"/>
        </w:rPr>
        <w:t>KLAUZULA</w:t>
      </w:r>
      <w:r w:rsidRPr="00D809FD">
        <w:rPr>
          <w:rFonts w:ascii="Arial" w:hAnsi="Arial" w:cs="Arial"/>
          <w:b/>
          <w:spacing w:val="-6"/>
          <w:sz w:val="18"/>
          <w:szCs w:val="18"/>
        </w:rPr>
        <w:t xml:space="preserve"> </w:t>
      </w:r>
      <w:r w:rsidRPr="00D809FD">
        <w:rPr>
          <w:rFonts w:ascii="Arial" w:hAnsi="Arial" w:cs="Arial"/>
          <w:b/>
          <w:sz w:val="18"/>
          <w:szCs w:val="18"/>
        </w:rPr>
        <w:t>INFORMACYJNA</w:t>
      </w:r>
    </w:p>
    <w:p w14:paraId="4BE0CC07" w14:textId="77777777" w:rsidR="009B5FA1" w:rsidRPr="00D809FD" w:rsidRDefault="00D11B96" w:rsidP="00441960">
      <w:pPr>
        <w:tabs>
          <w:tab w:val="left" w:pos="0"/>
        </w:tabs>
        <w:ind w:right="-71"/>
        <w:jc w:val="both"/>
        <w:rPr>
          <w:rFonts w:ascii="Arial" w:hAnsi="Arial" w:cs="Arial"/>
          <w:b/>
          <w:sz w:val="18"/>
          <w:szCs w:val="18"/>
        </w:rPr>
      </w:pPr>
      <w:r w:rsidRPr="00D809FD">
        <w:rPr>
          <w:rFonts w:ascii="Arial" w:hAnsi="Arial" w:cs="Arial"/>
          <w:b/>
          <w:sz w:val="18"/>
          <w:szCs w:val="18"/>
        </w:rPr>
        <w:t>–</w:t>
      </w:r>
      <w:r w:rsidRPr="00D809FD">
        <w:rPr>
          <w:rFonts w:ascii="Arial" w:hAnsi="Arial" w:cs="Arial"/>
          <w:b/>
          <w:spacing w:val="-4"/>
          <w:sz w:val="18"/>
          <w:szCs w:val="18"/>
        </w:rPr>
        <w:t xml:space="preserve"> </w:t>
      </w:r>
      <w:r w:rsidRPr="00D809FD">
        <w:rPr>
          <w:rFonts w:ascii="Arial" w:hAnsi="Arial" w:cs="Arial"/>
          <w:b/>
          <w:sz w:val="18"/>
          <w:szCs w:val="18"/>
        </w:rPr>
        <w:t>DEDYKOWANA</w:t>
      </w:r>
      <w:r w:rsidRPr="00D809FD">
        <w:rPr>
          <w:rFonts w:ascii="Arial" w:hAnsi="Arial" w:cs="Arial"/>
          <w:b/>
          <w:spacing w:val="-4"/>
          <w:sz w:val="18"/>
          <w:szCs w:val="18"/>
        </w:rPr>
        <w:t xml:space="preserve"> </w:t>
      </w:r>
      <w:r w:rsidRPr="00D809FD">
        <w:rPr>
          <w:rFonts w:ascii="Arial" w:hAnsi="Arial" w:cs="Arial"/>
          <w:b/>
          <w:sz w:val="18"/>
          <w:szCs w:val="18"/>
        </w:rPr>
        <w:t>OSOBOM</w:t>
      </w:r>
      <w:r w:rsidRPr="00D809FD">
        <w:rPr>
          <w:rFonts w:ascii="Arial" w:hAnsi="Arial" w:cs="Arial"/>
          <w:b/>
          <w:spacing w:val="-3"/>
          <w:sz w:val="18"/>
          <w:szCs w:val="18"/>
        </w:rPr>
        <w:t xml:space="preserve"> </w:t>
      </w:r>
      <w:r w:rsidRPr="00D809FD">
        <w:rPr>
          <w:rFonts w:ascii="Arial" w:hAnsi="Arial" w:cs="Arial"/>
          <w:b/>
          <w:sz w:val="18"/>
          <w:szCs w:val="18"/>
        </w:rPr>
        <w:t>REPREZENTUJĄCYM</w:t>
      </w:r>
      <w:r w:rsidRPr="00D809FD">
        <w:rPr>
          <w:rFonts w:ascii="Arial" w:hAnsi="Arial" w:cs="Arial"/>
          <w:b/>
          <w:spacing w:val="-3"/>
          <w:sz w:val="18"/>
          <w:szCs w:val="18"/>
        </w:rPr>
        <w:t xml:space="preserve"> </w:t>
      </w:r>
      <w:r w:rsidRPr="00D809FD">
        <w:rPr>
          <w:rFonts w:ascii="Arial" w:hAnsi="Arial" w:cs="Arial"/>
          <w:b/>
          <w:sz w:val="18"/>
          <w:szCs w:val="18"/>
        </w:rPr>
        <w:t>ORAZ</w:t>
      </w:r>
      <w:r w:rsidRPr="00D809FD">
        <w:rPr>
          <w:rFonts w:ascii="Arial" w:hAnsi="Arial" w:cs="Arial"/>
          <w:b/>
          <w:spacing w:val="-3"/>
          <w:sz w:val="18"/>
          <w:szCs w:val="18"/>
        </w:rPr>
        <w:t xml:space="preserve"> </w:t>
      </w:r>
      <w:r w:rsidRPr="00D809FD">
        <w:rPr>
          <w:rFonts w:ascii="Arial" w:hAnsi="Arial" w:cs="Arial"/>
          <w:b/>
          <w:sz w:val="18"/>
          <w:szCs w:val="18"/>
        </w:rPr>
        <w:t>PRACOWNIKOM</w:t>
      </w:r>
      <w:r w:rsidRPr="00D809FD">
        <w:rPr>
          <w:rFonts w:ascii="Arial" w:hAnsi="Arial" w:cs="Arial"/>
          <w:b/>
          <w:spacing w:val="-3"/>
          <w:sz w:val="18"/>
          <w:szCs w:val="18"/>
        </w:rPr>
        <w:t xml:space="preserve"> </w:t>
      </w:r>
      <w:r w:rsidRPr="00D809FD">
        <w:rPr>
          <w:rFonts w:ascii="Arial" w:hAnsi="Arial" w:cs="Arial"/>
          <w:b/>
          <w:sz w:val="18"/>
          <w:szCs w:val="18"/>
        </w:rPr>
        <w:t>WSKAZANYM</w:t>
      </w:r>
      <w:r w:rsidRPr="00D809FD">
        <w:rPr>
          <w:rFonts w:ascii="Arial" w:hAnsi="Arial" w:cs="Arial"/>
          <w:b/>
          <w:spacing w:val="-2"/>
          <w:sz w:val="18"/>
          <w:szCs w:val="18"/>
        </w:rPr>
        <w:t xml:space="preserve"> </w:t>
      </w:r>
      <w:r w:rsidRPr="00D809FD">
        <w:rPr>
          <w:rFonts w:ascii="Arial" w:hAnsi="Arial" w:cs="Arial"/>
          <w:b/>
          <w:sz w:val="18"/>
          <w:szCs w:val="18"/>
        </w:rPr>
        <w:t>W</w:t>
      </w:r>
      <w:r w:rsidRPr="00D809FD">
        <w:rPr>
          <w:rFonts w:ascii="Arial" w:hAnsi="Arial" w:cs="Arial"/>
          <w:b/>
          <w:spacing w:val="-4"/>
          <w:sz w:val="18"/>
          <w:szCs w:val="18"/>
        </w:rPr>
        <w:t xml:space="preserve"> </w:t>
      </w:r>
      <w:r w:rsidRPr="00D809FD">
        <w:rPr>
          <w:rFonts w:ascii="Arial" w:hAnsi="Arial" w:cs="Arial"/>
          <w:b/>
          <w:sz w:val="18"/>
          <w:szCs w:val="18"/>
        </w:rPr>
        <w:t>UMOWIE</w:t>
      </w:r>
    </w:p>
    <w:p w14:paraId="0A0014AB" w14:textId="77777777" w:rsidR="009B5FA1" w:rsidRPr="00D809FD" w:rsidRDefault="00D11B96" w:rsidP="00B84A31">
      <w:pPr>
        <w:pStyle w:val="Akapitzlist"/>
        <w:numPr>
          <w:ilvl w:val="1"/>
          <w:numId w:val="3"/>
        </w:numPr>
        <w:tabs>
          <w:tab w:val="left" w:pos="0"/>
          <w:tab w:val="left" w:pos="284"/>
        </w:tabs>
        <w:ind w:left="0" w:right="-71" w:firstLine="0"/>
        <w:rPr>
          <w:rFonts w:ascii="Arial" w:hAnsi="Arial" w:cs="Arial"/>
          <w:sz w:val="18"/>
          <w:szCs w:val="18"/>
        </w:rPr>
      </w:pPr>
      <w:r w:rsidRPr="00D809FD">
        <w:rPr>
          <w:rFonts w:ascii="Arial" w:hAnsi="Arial" w:cs="Arial"/>
          <w:sz w:val="18"/>
          <w:szCs w:val="18"/>
        </w:rPr>
        <w:t>Zgodnie z treścią Rozporządzenia Parlamentu Europejskiego i Rady (UE) 2016/679 z dnia 27 kwietnia 2016 r. w sprawie</w:t>
      </w:r>
      <w:r w:rsidRPr="00D809FD">
        <w:rPr>
          <w:rFonts w:ascii="Arial" w:hAnsi="Arial" w:cs="Arial"/>
          <w:spacing w:val="1"/>
          <w:sz w:val="18"/>
          <w:szCs w:val="18"/>
        </w:rPr>
        <w:t xml:space="preserve"> </w:t>
      </w:r>
      <w:r w:rsidRPr="00D809FD">
        <w:rPr>
          <w:rFonts w:ascii="Arial" w:hAnsi="Arial" w:cs="Arial"/>
          <w:sz w:val="18"/>
          <w:szCs w:val="18"/>
        </w:rPr>
        <w:t>ochrony osób fizycznych w związku z przetwarzaniem danych osobowych i w sprawie swobodnego przepływu takich danych</w:t>
      </w:r>
      <w:r w:rsidRPr="00D809FD">
        <w:rPr>
          <w:rFonts w:ascii="Arial" w:hAnsi="Arial" w:cs="Arial"/>
          <w:spacing w:val="-38"/>
          <w:sz w:val="18"/>
          <w:szCs w:val="18"/>
        </w:rPr>
        <w:t xml:space="preserve"> </w:t>
      </w:r>
      <w:r w:rsidRPr="00D809FD">
        <w:rPr>
          <w:rFonts w:ascii="Arial" w:hAnsi="Arial" w:cs="Arial"/>
          <w:sz w:val="18"/>
          <w:szCs w:val="18"/>
        </w:rPr>
        <w:t>oraz uchylenia dyrektywy 95/46/WE (dalej: Rozporządzenie lub RODO), Strony ustalają, iż w związku z zawarciem i realizacją</w:t>
      </w:r>
      <w:r w:rsidRPr="00D809FD">
        <w:rPr>
          <w:rFonts w:ascii="Arial" w:hAnsi="Arial" w:cs="Arial"/>
          <w:spacing w:val="-38"/>
          <w:sz w:val="18"/>
          <w:szCs w:val="18"/>
        </w:rPr>
        <w:t xml:space="preserve"> </w:t>
      </w:r>
      <w:r w:rsidRPr="00D809FD">
        <w:rPr>
          <w:rFonts w:ascii="Arial" w:hAnsi="Arial" w:cs="Arial"/>
          <w:sz w:val="18"/>
          <w:szCs w:val="18"/>
        </w:rPr>
        <w:t>niniejszej</w:t>
      </w:r>
      <w:r w:rsidRPr="00D809FD">
        <w:rPr>
          <w:rFonts w:ascii="Arial" w:hAnsi="Arial" w:cs="Arial"/>
          <w:spacing w:val="-6"/>
          <w:sz w:val="18"/>
          <w:szCs w:val="18"/>
        </w:rPr>
        <w:t xml:space="preserve"> </w:t>
      </w:r>
      <w:r w:rsidRPr="00D809FD">
        <w:rPr>
          <w:rFonts w:ascii="Arial" w:hAnsi="Arial" w:cs="Arial"/>
          <w:sz w:val="18"/>
          <w:szCs w:val="18"/>
        </w:rPr>
        <w:t>umowy</w:t>
      </w:r>
      <w:r w:rsidRPr="00D809FD">
        <w:rPr>
          <w:rFonts w:ascii="Arial" w:hAnsi="Arial" w:cs="Arial"/>
          <w:spacing w:val="-5"/>
          <w:sz w:val="18"/>
          <w:szCs w:val="18"/>
        </w:rPr>
        <w:t xml:space="preserve"> </w:t>
      </w:r>
      <w:r w:rsidRPr="00D809FD">
        <w:rPr>
          <w:rFonts w:ascii="Arial" w:hAnsi="Arial" w:cs="Arial"/>
          <w:sz w:val="18"/>
          <w:szCs w:val="18"/>
        </w:rPr>
        <w:t>będę</w:t>
      </w:r>
      <w:r w:rsidRPr="00D809FD">
        <w:rPr>
          <w:rFonts w:ascii="Arial" w:hAnsi="Arial" w:cs="Arial"/>
          <w:spacing w:val="-6"/>
          <w:sz w:val="18"/>
          <w:szCs w:val="18"/>
        </w:rPr>
        <w:t xml:space="preserve"> </w:t>
      </w:r>
      <w:r w:rsidRPr="00D809FD">
        <w:rPr>
          <w:rFonts w:ascii="Arial" w:hAnsi="Arial" w:cs="Arial"/>
          <w:sz w:val="18"/>
          <w:szCs w:val="18"/>
        </w:rPr>
        <w:t>wzajemnie</w:t>
      </w:r>
      <w:r w:rsidRPr="00D809FD">
        <w:rPr>
          <w:rFonts w:ascii="Arial" w:hAnsi="Arial" w:cs="Arial"/>
          <w:spacing w:val="-7"/>
          <w:sz w:val="18"/>
          <w:szCs w:val="18"/>
        </w:rPr>
        <w:t xml:space="preserve"> </w:t>
      </w:r>
      <w:r w:rsidRPr="00D809FD">
        <w:rPr>
          <w:rFonts w:ascii="Arial" w:hAnsi="Arial" w:cs="Arial"/>
          <w:sz w:val="18"/>
          <w:szCs w:val="18"/>
        </w:rPr>
        <w:t>przetwarzać</w:t>
      </w:r>
      <w:r w:rsidRPr="00D809FD">
        <w:rPr>
          <w:rFonts w:ascii="Arial" w:hAnsi="Arial" w:cs="Arial"/>
          <w:spacing w:val="-4"/>
          <w:sz w:val="18"/>
          <w:szCs w:val="18"/>
        </w:rPr>
        <w:t xml:space="preserve"> </w:t>
      </w:r>
      <w:r w:rsidRPr="00D809FD">
        <w:rPr>
          <w:rFonts w:ascii="Arial" w:hAnsi="Arial" w:cs="Arial"/>
          <w:sz w:val="18"/>
          <w:szCs w:val="18"/>
        </w:rPr>
        <w:t>dane</w:t>
      </w:r>
      <w:r w:rsidRPr="00D809FD">
        <w:rPr>
          <w:rFonts w:ascii="Arial" w:hAnsi="Arial" w:cs="Arial"/>
          <w:spacing w:val="-6"/>
          <w:sz w:val="18"/>
          <w:szCs w:val="18"/>
        </w:rPr>
        <w:t xml:space="preserve"> </w:t>
      </w:r>
      <w:r w:rsidRPr="00D809FD">
        <w:rPr>
          <w:rFonts w:ascii="Arial" w:hAnsi="Arial" w:cs="Arial"/>
          <w:sz w:val="18"/>
          <w:szCs w:val="18"/>
        </w:rPr>
        <w:t>osobowe</w:t>
      </w:r>
      <w:r w:rsidRPr="00D809FD">
        <w:rPr>
          <w:rFonts w:ascii="Arial" w:hAnsi="Arial" w:cs="Arial"/>
          <w:spacing w:val="-7"/>
          <w:sz w:val="18"/>
          <w:szCs w:val="18"/>
        </w:rPr>
        <w:t xml:space="preserve"> </w:t>
      </w:r>
      <w:r w:rsidRPr="00D809FD">
        <w:rPr>
          <w:rFonts w:ascii="Arial" w:hAnsi="Arial" w:cs="Arial"/>
          <w:sz w:val="18"/>
          <w:szCs w:val="18"/>
        </w:rPr>
        <w:t>osób</w:t>
      </w:r>
      <w:r w:rsidRPr="00D809FD">
        <w:rPr>
          <w:rFonts w:ascii="Arial" w:hAnsi="Arial" w:cs="Arial"/>
          <w:spacing w:val="-6"/>
          <w:sz w:val="18"/>
          <w:szCs w:val="18"/>
        </w:rPr>
        <w:t xml:space="preserve"> </w:t>
      </w:r>
      <w:r w:rsidRPr="00D809FD">
        <w:rPr>
          <w:rFonts w:ascii="Arial" w:hAnsi="Arial" w:cs="Arial"/>
          <w:sz w:val="18"/>
          <w:szCs w:val="18"/>
        </w:rPr>
        <w:t>uczestniczących</w:t>
      </w:r>
      <w:r w:rsidRPr="00D809FD">
        <w:rPr>
          <w:rFonts w:ascii="Arial" w:hAnsi="Arial" w:cs="Arial"/>
          <w:spacing w:val="-6"/>
          <w:sz w:val="18"/>
          <w:szCs w:val="18"/>
        </w:rPr>
        <w:t xml:space="preserve"> </w:t>
      </w:r>
      <w:r w:rsidRPr="00D809FD">
        <w:rPr>
          <w:rFonts w:ascii="Arial" w:hAnsi="Arial" w:cs="Arial"/>
          <w:sz w:val="18"/>
          <w:szCs w:val="18"/>
        </w:rPr>
        <w:t>w</w:t>
      </w:r>
      <w:r w:rsidRPr="00D809FD">
        <w:rPr>
          <w:rFonts w:ascii="Arial" w:hAnsi="Arial" w:cs="Arial"/>
          <w:spacing w:val="-4"/>
          <w:sz w:val="18"/>
          <w:szCs w:val="18"/>
        </w:rPr>
        <w:t xml:space="preserve"> </w:t>
      </w:r>
      <w:r w:rsidRPr="00D809FD">
        <w:rPr>
          <w:rFonts w:ascii="Arial" w:hAnsi="Arial" w:cs="Arial"/>
          <w:sz w:val="18"/>
          <w:szCs w:val="18"/>
        </w:rPr>
        <w:t>zawarciu</w:t>
      </w:r>
      <w:r w:rsidRPr="00D809FD">
        <w:rPr>
          <w:rFonts w:ascii="Arial" w:hAnsi="Arial" w:cs="Arial"/>
          <w:spacing w:val="-7"/>
          <w:sz w:val="18"/>
          <w:szCs w:val="18"/>
        </w:rPr>
        <w:t xml:space="preserve"> </w:t>
      </w:r>
      <w:r w:rsidRPr="00D809FD">
        <w:rPr>
          <w:rFonts w:ascii="Arial" w:hAnsi="Arial" w:cs="Arial"/>
          <w:sz w:val="18"/>
          <w:szCs w:val="18"/>
        </w:rPr>
        <w:t>i</w:t>
      </w:r>
      <w:r w:rsidRPr="00D809FD">
        <w:rPr>
          <w:rFonts w:ascii="Arial" w:hAnsi="Arial" w:cs="Arial"/>
          <w:spacing w:val="-5"/>
          <w:sz w:val="18"/>
          <w:szCs w:val="18"/>
        </w:rPr>
        <w:t xml:space="preserve"> </w:t>
      </w:r>
      <w:r w:rsidRPr="00D809FD">
        <w:rPr>
          <w:rFonts w:ascii="Arial" w:hAnsi="Arial" w:cs="Arial"/>
          <w:sz w:val="18"/>
          <w:szCs w:val="18"/>
        </w:rPr>
        <w:t>realizacji</w:t>
      </w:r>
      <w:r w:rsidRPr="00D809FD">
        <w:rPr>
          <w:rFonts w:ascii="Arial" w:hAnsi="Arial" w:cs="Arial"/>
          <w:spacing w:val="-5"/>
          <w:sz w:val="18"/>
          <w:szCs w:val="18"/>
        </w:rPr>
        <w:t xml:space="preserve"> </w:t>
      </w:r>
      <w:r w:rsidRPr="00D809FD">
        <w:rPr>
          <w:rFonts w:ascii="Arial" w:hAnsi="Arial" w:cs="Arial"/>
          <w:sz w:val="18"/>
          <w:szCs w:val="18"/>
        </w:rPr>
        <w:t>niniejszej</w:t>
      </w:r>
      <w:r w:rsidRPr="00D809FD">
        <w:rPr>
          <w:rFonts w:ascii="Arial" w:hAnsi="Arial" w:cs="Arial"/>
          <w:spacing w:val="-6"/>
          <w:sz w:val="18"/>
          <w:szCs w:val="18"/>
        </w:rPr>
        <w:t xml:space="preserve"> </w:t>
      </w:r>
      <w:r w:rsidRPr="00D809FD">
        <w:rPr>
          <w:rFonts w:ascii="Arial" w:hAnsi="Arial" w:cs="Arial"/>
          <w:sz w:val="18"/>
          <w:szCs w:val="18"/>
        </w:rPr>
        <w:t>umowy.</w:t>
      </w:r>
      <w:r w:rsidRPr="00D809FD">
        <w:rPr>
          <w:rFonts w:ascii="Arial" w:hAnsi="Arial" w:cs="Arial"/>
          <w:spacing w:val="1"/>
          <w:sz w:val="18"/>
          <w:szCs w:val="18"/>
        </w:rPr>
        <w:t xml:space="preserve"> </w:t>
      </w:r>
      <w:r w:rsidRPr="00D809FD">
        <w:rPr>
          <w:rFonts w:ascii="Arial" w:hAnsi="Arial" w:cs="Arial"/>
          <w:sz w:val="18"/>
          <w:szCs w:val="18"/>
        </w:rPr>
        <w:t>Żadna</w:t>
      </w:r>
      <w:r w:rsidRPr="00D809FD">
        <w:rPr>
          <w:rFonts w:ascii="Arial" w:hAnsi="Arial" w:cs="Arial"/>
          <w:spacing w:val="-2"/>
          <w:sz w:val="18"/>
          <w:szCs w:val="18"/>
        </w:rPr>
        <w:t xml:space="preserve"> </w:t>
      </w:r>
      <w:r w:rsidRPr="00D809FD">
        <w:rPr>
          <w:rFonts w:ascii="Arial" w:hAnsi="Arial" w:cs="Arial"/>
          <w:sz w:val="18"/>
          <w:szCs w:val="18"/>
        </w:rPr>
        <w:t>ze</w:t>
      </w:r>
      <w:r w:rsidRPr="00D809FD">
        <w:rPr>
          <w:rFonts w:ascii="Arial" w:hAnsi="Arial" w:cs="Arial"/>
          <w:spacing w:val="-2"/>
          <w:sz w:val="18"/>
          <w:szCs w:val="18"/>
        </w:rPr>
        <w:t xml:space="preserve"> </w:t>
      </w:r>
      <w:r w:rsidRPr="00D809FD">
        <w:rPr>
          <w:rFonts w:ascii="Arial" w:hAnsi="Arial" w:cs="Arial"/>
          <w:sz w:val="18"/>
          <w:szCs w:val="18"/>
        </w:rPr>
        <w:t>Stron</w:t>
      </w:r>
      <w:r w:rsidRPr="00D809FD">
        <w:rPr>
          <w:rFonts w:ascii="Arial" w:hAnsi="Arial" w:cs="Arial"/>
          <w:spacing w:val="1"/>
          <w:sz w:val="18"/>
          <w:szCs w:val="18"/>
        </w:rPr>
        <w:t xml:space="preserve"> </w:t>
      </w:r>
      <w:r w:rsidRPr="00D809FD">
        <w:rPr>
          <w:rFonts w:ascii="Arial" w:hAnsi="Arial" w:cs="Arial"/>
          <w:sz w:val="18"/>
          <w:szCs w:val="18"/>
        </w:rPr>
        <w:t>nie będzie</w:t>
      </w:r>
      <w:r w:rsidRPr="00D809FD">
        <w:rPr>
          <w:rFonts w:ascii="Arial" w:hAnsi="Arial" w:cs="Arial"/>
          <w:spacing w:val="-2"/>
          <w:sz w:val="18"/>
          <w:szCs w:val="18"/>
        </w:rPr>
        <w:t xml:space="preserve"> </w:t>
      </w:r>
      <w:r w:rsidRPr="00D809FD">
        <w:rPr>
          <w:rFonts w:ascii="Arial" w:hAnsi="Arial" w:cs="Arial"/>
          <w:sz w:val="18"/>
          <w:szCs w:val="18"/>
        </w:rPr>
        <w:t>wykorzystywać tych</w:t>
      </w:r>
      <w:r w:rsidRPr="00D809FD">
        <w:rPr>
          <w:rFonts w:ascii="Arial" w:hAnsi="Arial" w:cs="Arial"/>
          <w:spacing w:val="-2"/>
          <w:sz w:val="18"/>
          <w:szCs w:val="18"/>
        </w:rPr>
        <w:t xml:space="preserve"> </w:t>
      </w:r>
      <w:r w:rsidRPr="00D809FD">
        <w:rPr>
          <w:rFonts w:ascii="Arial" w:hAnsi="Arial" w:cs="Arial"/>
          <w:sz w:val="18"/>
          <w:szCs w:val="18"/>
        </w:rPr>
        <w:t>danych</w:t>
      </w:r>
      <w:r w:rsidRPr="00D809FD">
        <w:rPr>
          <w:rFonts w:ascii="Arial" w:hAnsi="Arial" w:cs="Arial"/>
          <w:spacing w:val="-2"/>
          <w:sz w:val="18"/>
          <w:szCs w:val="18"/>
        </w:rPr>
        <w:t xml:space="preserve"> </w:t>
      </w:r>
      <w:r w:rsidRPr="00D809FD">
        <w:rPr>
          <w:rFonts w:ascii="Arial" w:hAnsi="Arial" w:cs="Arial"/>
          <w:sz w:val="18"/>
          <w:szCs w:val="18"/>
        </w:rPr>
        <w:t>w celu</w:t>
      </w:r>
      <w:r w:rsidRPr="00D809FD">
        <w:rPr>
          <w:rFonts w:ascii="Arial" w:hAnsi="Arial" w:cs="Arial"/>
          <w:spacing w:val="-2"/>
          <w:sz w:val="18"/>
          <w:szCs w:val="18"/>
        </w:rPr>
        <w:t xml:space="preserve"> </w:t>
      </w:r>
      <w:r w:rsidRPr="00D809FD">
        <w:rPr>
          <w:rFonts w:ascii="Arial" w:hAnsi="Arial" w:cs="Arial"/>
          <w:sz w:val="18"/>
          <w:szCs w:val="18"/>
        </w:rPr>
        <w:t>innym niż</w:t>
      </w:r>
      <w:r w:rsidRPr="00D809FD">
        <w:rPr>
          <w:rFonts w:ascii="Arial" w:hAnsi="Arial" w:cs="Arial"/>
          <w:spacing w:val="-1"/>
          <w:sz w:val="18"/>
          <w:szCs w:val="18"/>
        </w:rPr>
        <w:t xml:space="preserve"> </w:t>
      </w:r>
      <w:r w:rsidRPr="00D809FD">
        <w:rPr>
          <w:rFonts w:ascii="Arial" w:hAnsi="Arial" w:cs="Arial"/>
          <w:sz w:val="18"/>
          <w:szCs w:val="18"/>
        </w:rPr>
        <w:t>zawarcie</w:t>
      </w:r>
      <w:r w:rsidRPr="00D809FD">
        <w:rPr>
          <w:rFonts w:ascii="Arial" w:hAnsi="Arial" w:cs="Arial"/>
          <w:spacing w:val="-3"/>
          <w:sz w:val="18"/>
          <w:szCs w:val="18"/>
        </w:rPr>
        <w:t xml:space="preserve"> </w:t>
      </w:r>
      <w:r w:rsidRPr="00D809FD">
        <w:rPr>
          <w:rFonts w:ascii="Arial" w:hAnsi="Arial" w:cs="Arial"/>
          <w:sz w:val="18"/>
          <w:szCs w:val="18"/>
        </w:rPr>
        <w:t>i realizacja</w:t>
      </w:r>
      <w:r w:rsidRPr="00D809FD">
        <w:rPr>
          <w:rFonts w:ascii="Arial" w:hAnsi="Arial" w:cs="Arial"/>
          <w:spacing w:val="-2"/>
          <w:sz w:val="18"/>
          <w:szCs w:val="18"/>
        </w:rPr>
        <w:t xml:space="preserve"> </w:t>
      </w:r>
      <w:r w:rsidRPr="00D809FD">
        <w:rPr>
          <w:rFonts w:ascii="Arial" w:hAnsi="Arial" w:cs="Arial"/>
          <w:sz w:val="18"/>
          <w:szCs w:val="18"/>
        </w:rPr>
        <w:t>niniejszej</w:t>
      </w:r>
      <w:r w:rsidRPr="00D809FD">
        <w:rPr>
          <w:rFonts w:ascii="Arial" w:hAnsi="Arial" w:cs="Arial"/>
          <w:spacing w:val="-2"/>
          <w:sz w:val="18"/>
          <w:szCs w:val="18"/>
        </w:rPr>
        <w:t xml:space="preserve"> </w:t>
      </w:r>
      <w:r w:rsidRPr="00D809FD">
        <w:rPr>
          <w:rFonts w:ascii="Arial" w:hAnsi="Arial" w:cs="Arial"/>
          <w:sz w:val="18"/>
          <w:szCs w:val="18"/>
        </w:rPr>
        <w:t>umowy.</w:t>
      </w:r>
    </w:p>
    <w:p w14:paraId="40259BB8" w14:textId="77777777" w:rsidR="009B5FA1" w:rsidRPr="00D809FD" w:rsidRDefault="00D11B96" w:rsidP="00B84A31">
      <w:pPr>
        <w:pStyle w:val="Akapitzlist"/>
        <w:numPr>
          <w:ilvl w:val="1"/>
          <w:numId w:val="3"/>
        </w:numPr>
        <w:tabs>
          <w:tab w:val="left" w:pos="0"/>
          <w:tab w:val="left" w:pos="284"/>
        </w:tabs>
        <w:ind w:left="0" w:right="-71" w:firstLine="0"/>
        <w:rPr>
          <w:rFonts w:ascii="Arial" w:hAnsi="Arial" w:cs="Arial"/>
          <w:sz w:val="18"/>
          <w:szCs w:val="18"/>
        </w:rPr>
      </w:pPr>
      <w:r w:rsidRPr="00D809FD">
        <w:rPr>
          <w:rFonts w:ascii="Arial" w:hAnsi="Arial" w:cs="Arial"/>
          <w:sz w:val="18"/>
          <w:szCs w:val="18"/>
        </w:rPr>
        <w:t>Każda</w:t>
      </w:r>
      <w:r w:rsidRPr="00D809FD">
        <w:rPr>
          <w:rFonts w:ascii="Arial" w:hAnsi="Arial" w:cs="Arial"/>
          <w:spacing w:val="1"/>
          <w:sz w:val="18"/>
          <w:szCs w:val="18"/>
        </w:rPr>
        <w:t xml:space="preserve"> </w:t>
      </w:r>
      <w:r w:rsidRPr="00D809FD">
        <w:rPr>
          <w:rFonts w:ascii="Arial" w:hAnsi="Arial" w:cs="Arial"/>
          <w:sz w:val="18"/>
          <w:szCs w:val="18"/>
        </w:rPr>
        <w:t>ze</w:t>
      </w:r>
      <w:r w:rsidRPr="00D809FD">
        <w:rPr>
          <w:rFonts w:ascii="Arial" w:hAnsi="Arial" w:cs="Arial"/>
          <w:spacing w:val="1"/>
          <w:sz w:val="18"/>
          <w:szCs w:val="18"/>
        </w:rPr>
        <w:t xml:space="preserve"> </w:t>
      </w:r>
      <w:r w:rsidRPr="00D809FD">
        <w:rPr>
          <w:rFonts w:ascii="Arial" w:hAnsi="Arial" w:cs="Arial"/>
          <w:sz w:val="18"/>
          <w:szCs w:val="18"/>
        </w:rPr>
        <w:t>Stron</w:t>
      </w:r>
      <w:r w:rsidRPr="00D809FD">
        <w:rPr>
          <w:rFonts w:ascii="Arial" w:hAnsi="Arial" w:cs="Arial"/>
          <w:spacing w:val="1"/>
          <w:sz w:val="18"/>
          <w:szCs w:val="18"/>
        </w:rPr>
        <w:t xml:space="preserve"> </w:t>
      </w:r>
      <w:r w:rsidRPr="00D809FD">
        <w:rPr>
          <w:rFonts w:ascii="Arial" w:hAnsi="Arial" w:cs="Arial"/>
          <w:sz w:val="18"/>
          <w:szCs w:val="18"/>
        </w:rPr>
        <w:t>oświadcza,</w:t>
      </w:r>
      <w:r w:rsidRPr="00D809FD">
        <w:rPr>
          <w:rFonts w:ascii="Arial" w:hAnsi="Arial" w:cs="Arial"/>
          <w:spacing w:val="1"/>
          <w:sz w:val="18"/>
          <w:szCs w:val="18"/>
        </w:rPr>
        <w:t xml:space="preserve"> </w:t>
      </w:r>
      <w:r w:rsidRPr="00D809FD">
        <w:rPr>
          <w:rFonts w:ascii="Arial" w:hAnsi="Arial" w:cs="Arial"/>
          <w:sz w:val="18"/>
          <w:szCs w:val="18"/>
        </w:rPr>
        <w:t>że</w:t>
      </w:r>
      <w:r w:rsidRPr="00D809FD">
        <w:rPr>
          <w:rFonts w:ascii="Arial" w:hAnsi="Arial" w:cs="Arial"/>
          <w:spacing w:val="1"/>
          <w:sz w:val="18"/>
          <w:szCs w:val="18"/>
        </w:rPr>
        <w:t xml:space="preserve"> </w:t>
      </w:r>
      <w:r w:rsidRPr="00D809FD">
        <w:rPr>
          <w:rFonts w:ascii="Arial" w:hAnsi="Arial" w:cs="Arial"/>
          <w:sz w:val="18"/>
          <w:szCs w:val="18"/>
        </w:rPr>
        <w:t>osoby</w:t>
      </w:r>
      <w:r w:rsidRPr="00D809FD">
        <w:rPr>
          <w:rFonts w:ascii="Arial" w:hAnsi="Arial" w:cs="Arial"/>
          <w:spacing w:val="1"/>
          <w:sz w:val="18"/>
          <w:szCs w:val="18"/>
        </w:rPr>
        <w:t xml:space="preserve"> </w:t>
      </w:r>
      <w:r w:rsidRPr="00D809FD">
        <w:rPr>
          <w:rFonts w:ascii="Arial" w:hAnsi="Arial" w:cs="Arial"/>
          <w:sz w:val="18"/>
          <w:szCs w:val="18"/>
        </w:rPr>
        <w:t>wymienione</w:t>
      </w:r>
      <w:r w:rsidRPr="00D809FD">
        <w:rPr>
          <w:rFonts w:ascii="Arial" w:hAnsi="Arial" w:cs="Arial"/>
          <w:spacing w:val="1"/>
          <w:sz w:val="18"/>
          <w:szCs w:val="18"/>
        </w:rPr>
        <w:t xml:space="preserve"> </w:t>
      </w:r>
      <w:r w:rsidRPr="00D809FD">
        <w:rPr>
          <w:rFonts w:ascii="Arial" w:hAnsi="Arial" w:cs="Arial"/>
          <w:sz w:val="18"/>
          <w:szCs w:val="18"/>
        </w:rPr>
        <w:t>w</w:t>
      </w:r>
      <w:r w:rsidRPr="00D809FD">
        <w:rPr>
          <w:rFonts w:ascii="Arial" w:hAnsi="Arial" w:cs="Arial"/>
          <w:spacing w:val="1"/>
          <w:sz w:val="18"/>
          <w:szCs w:val="18"/>
        </w:rPr>
        <w:t xml:space="preserve"> </w:t>
      </w:r>
      <w:r w:rsidRPr="00D809FD">
        <w:rPr>
          <w:rFonts w:ascii="Arial" w:hAnsi="Arial" w:cs="Arial"/>
          <w:sz w:val="18"/>
          <w:szCs w:val="18"/>
        </w:rPr>
        <w:t>ust.</w:t>
      </w:r>
      <w:r w:rsidRPr="00D809FD">
        <w:rPr>
          <w:rFonts w:ascii="Arial" w:hAnsi="Arial" w:cs="Arial"/>
          <w:spacing w:val="1"/>
          <w:sz w:val="18"/>
          <w:szCs w:val="18"/>
        </w:rPr>
        <w:t xml:space="preserve"> </w:t>
      </w:r>
      <w:r w:rsidRPr="00D809FD">
        <w:rPr>
          <w:rFonts w:ascii="Arial" w:hAnsi="Arial" w:cs="Arial"/>
          <w:sz w:val="18"/>
          <w:szCs w:val="18"/>
        </w:rPr>
        <w:t>1,</w:t>
      </w:r>
      <w:r w:rsidRPr="00D809FD">
        <w:rPr>
          <w:rFonts w:ascii="Arial" w:hAnsi="Arial" w:cs="Arial"/>
          <w:spacing w:val="1"/>
          <w:sz w:val="18"/>
          <w:szCs w:val="18"/>
        </w:rPr>
        <w:t xml:space="preserve"> </w:t>
      </w:r>
      <w:r w:rsidRPr="00D809FD">
        <w:rPr>
          <w:rFonts w:ascii="Arial" w:hAnsi="Arial" w:cs="Arial"/>
          <w:sz w:val="18"/>
          <w:szCs w:val="18"/>
        </w:rPr>
        <w:t>zapoznały</w:t>
      </w:r>
      <w:r w:rsidRPr="00D809FD">
        <w:rPr>
          <w:rFonts w:ascii="Arial" w:hAnsi="Arial" w:cs="Arial"/>
          <w:spacing w:val="1"/>
          <w:sz w:val="18"/>
          <w:szCs w:val="18"/>
        </w:rPr>
        <w:t xml:space="preserve"> </w:t>
      </w:r>
      <w:r w:rsidRPr="00D809FD">
        <w:rPr>
          <w:rFonts w:ascii="Arial" w:hAnsi="Arial" w:cs="Arial"/>
          <w:sz w:val="18"/>
          <w:szCs w:val="18"/>
        </w:rPr>
        <w:t>się</w:t>
      </w:r>
      <w:r w:rsidRPr="00D809FD">
        <w:rPr>
          <w:rFonts w:ascii="Arial" w:hAnsi="Arial" w:cs="Arial"/>
          <w:spacing w:val="1"/>
          <w:sz w:val="18"/>
          <w:szCs w:val="18"/>
        </w:rPr>
        <w:t xml:space="preserve"> </w:t>
      </w:r>
      <w:r w:rsidRPr="00D809FD">
        <w:rPr>
          <w:rFonts w:ascii="Arial" w:hAnsi="Arial" w:cs="Arial"/>
          <w:sz w:val="18"/>
          <w:szCs w:val="18"/>
        </w:rPr>
        <w:t>i</w:t>
      </w:r>
      <w:r w:rsidRPr="00D809FD">
        <w:rPr>
          <w:rFonts w:ascii="Arial" w:hAnsi="Arial" w:cs="Arial"/>
          <w:spacing w:val="1"/>
          <w:sz w:val="18"/>
          <w:szCs w:val="18"/>
        </w:rPr>
        <w:t xml:space="preserve"> </w:t>
      </w:r>
      <w:r w:rsidRPr="00D809FD">
        <w:rPr>
          <w:rFonts w:ascii="Arial" w:hAnsi="Arial" w:cs="Arial"/>
          <w:sz w:val="18"/>
          <w:szCs w:val="18"/>
        </w:rPr>
        <w:t>dysponują</w:t>
      </w:r>
      <w:r w:rsidRPr="00D809FD">
        <w:rPr>
          <w:rFonts w:ascii="Arial" w:hAnsi="Arial" w:cs="Arial"/>
          <w:spacing w:val="1"/>
          <w:sz w:val="18"/>
          <w:szCs w:val="18"/>
        </w:rPr>
        <w:t xml:space="preserve"> </w:t>
      </w:r>
      <w:r w:rsidRPr="00D809FD">
        <w:rPr>
          <w:rFonts w:ascii="Arial" w:hAnsi="Arial" w:cs="Arial"/>
          <w:sz w:val="18"/>
          <w:szCs w:val="18"/>
        </w:rPr>
        <w:t>informacjami</w:t>
      </w:r>
      <w:r w:rsidRPr="00D809FD">
        <w:rPr>
          <w:rFonts w:ascii="Arial" w:hAnsi="Arial" w:cs="Arial"/>
          <w:spacing w:val="1"/>
          <w:sz w:val="18"/>
          <w:szCs w:val="18"/>
        </w:rPr>
        <w:t xml:space="preserve"> </w:t>
      </w:r>
      <w:r w:rsidRPr="00D809FD">
        <w:rPr>
          <w:rFonts w:ascii="Arial" w:hAnsi="Arial" w:cs="Arial"/>
          <w:sz w:val="18"/>
          <w:szCs w:val="18"/>
        </w:rPr>
        <w:t>dotyczącymi</w:t>
      </w:r>
      <w:r w:rsidRPr="00D809FD">
        <w:rPr>
          <w:rFonts w:ascii="Arial" w:hAnsi="Arial" w:cs="Arial"/>
          <w:spacing w:val="1"/>
          <w:sz w:val="18"/>
          <w:szCs w:val="18"/>
        </w:rPr>
        <w:t xml:space="preserve"> </w:t>
      </w:r>
      <w:r w:rsidRPr="00D809FD">
        <w:rPr>
          <w:rFonts w:ascii="Arial" w:hAnsi="Arial" w:cs="Arial"/>
          <w:sz w:val="18"/>
          <w:szCs w:val="18"/>
        </w:rPr>
        <w:t>przetwarzania</w:t>
      </w:r>
      <w:r w:rsidRPr="00D809FD">
        <w:rPr>
          <w:rFonts w:ascii="Arial" w:hAnsi="Arial" w:cs="Arial"/>
          <w:spacing w:val="-3"/>
          <w:sz w:val="18"/>
          <w:szCs w:val="18"/>
        </w:rPr>
        <w:t xml:space="preserve"> </w:t>
      </w:r>
      <w:r w:rsidRPr="00D809FD">
        <w:rPr>
          <w:rFonts w:ascii="Arial" w:hAnsi="Arial" w:cs="Arial"/>
          <w:sz w:val="18"/>
          <w:szCs w:val="18"/>
        </w:rPr>
        <w:t>ich</w:t>
      </w:r>
      <w:r w:rsidRPr="00D809FD">
        <w:rPr>
          <w:rFonts w:ascii="Arial" w:hAnsi="Arial" w:cs="Arial"/>
          <w:spacing w:val="-2"/>
          <w:sz w:val="18"/>
          <w:szCs w:val="18"/>
        </w:rPr>
        <w:t xml:space="preserve"> </w:t>
      </w:r>
      <w:r w:rsidRPr="00D809FD">
        <w:rPr>
          <w:rFonts w:ascii="Arial" w:hAnsi="Arial" w:cs="Arial"/>
          <w:sz w:val="18"/>
          <w:szCs w:val="18"/>
        </w:rPr>
        <w:t>danych</w:t>
      </w:r>
      <w:r w:rsidRPr="00D809FD">
        <w:rPr>
          <w:rFonts w:ascii="Arial" w:hAnsi="Arial" w:cs="Arial"/>
          <w:spacing w:val="-2"/>
          <w:sz w:val="18"/>
          <w:szCs w:val="18"/>
        </w:rPr>
        <w:t xml:space="preserve"> </w:t>
      </w:r>
      <w:r w:rsidRPr="00D809FD">
        <w:rPr>
          <w:rFonts w:ascii="Arial" w:hAnsi="Arial" w:cs="Arial"/>
          <w:sz w:val="18"/>
          <w:szCs w:val="18"/>
        </w:rPr>
        <w:t>osobowych</w:t>
      </w:r>
      <w:r w:rsidRPr="00D809FD">
        <w:rPr>
          <w:rFonts w:ascii="Arial" w:hAnsi="Arial" w:cs="Arial"/>
          <w:spacing w:val="-2"/>
          <w:sz w:val="18"/>
          <w:szCs w:val="18"/>
        </w:rPr>
        <w:t xml:space="preserve"> </w:t>
      </w:r>
      <w:r w:rsidRPr="00D809FD">
        <w:rPr>
          <w:rFonts w:ascii="Arial" w:hAnsi="Arial" w:cs="Arial"/>
          <w:sz w:val="18"/>
          <w:szCs w:val="18"/>
        </w:rPr>
        <w:t>przez</w:t>
      </w:r>
      <w:r w:rsidRPr="00D809FD">
        <w:rPr>
          <w:rFonts w:ascii="Arial" w:hAnsi="Arial" w:cs="Arial"/>
          <w:spacing w:val="-1"/>
          <w:sz w:val="18"/>
          <w:szCs w:val="18"/>
        </w:rPr>
        <w:t xml:space="preserve"> </w:t>
      </w:r>
      <w:r w:rsidRPr="00D809FD">
        <w:rPr>
          <w:rFonts w:ascii="Arial" w:hAnsi="Arial" w:cs="Arial"/>
          <w:sz w:val="18"/>
          <w:szCs w:val="18"/>
        </w:rPr>
        <w:t>drugą</w:t>
      </w:r>
      <w:r w:rsidRPr="00D809FD">
        <w:rPr>
          <w:rFonts w:ascii="Arial" w:hAnsi="Arial" w:cs="Arial"/>
          <w:spacing w:val="-2"/>
          <w:sz w:val="18"/>
          <w:szCs w:val="18"/>
        </w:rPr>
        <w:t xml:space="preserve"> </w:t>
      </w:r>
      <w:r w:rsidRPr="00D809FD">
        <w:rPr>
          <w:rFonts w:ascii="Arial" w:hAnsi="Arial" w:cs="Arial"/>
          <w:sz w:val="18"/>
          <w:szCs w:val="18"/>
        </w:rPr>
        <w:t>Stronę</w:t>
      </w:r>
      <w:r w:rsidRPr="00D809FD">
        <w:rPr>
          <w:rFonts w:ascii="Arial" w:hAnsi="Arial" w:cs="Arial"/>
          <w:spacing w:val="-2"/>
          <w:sz w:val="18"/>
          <w:szCs w:val="18"/>
        </w:rPr>
        <w:t xml:space="preserve"> </w:t>
      </w:r>
      <w:r w:rsidRPr="00D809FD">
        <w:rPr>
          <w:rFonts w:ascii="Arial" w:hAnsi="Arial" w:cs="Arial"/>
          <w:sz w:val="18"/>
          <w:szCs w:val="18"/>
        </w:rPr>
        <w:t>na potrzeby</w:t>
      </w:r>
      <w:r w:rsidRPr="00D809FD">
        <w:rPr>
          <w:rFonts w:ascii="Arial" w:hAnsi="Arial" w:cs="Arial"/>
          <w:spacing w:val="-1"/>
          <w:sz w:val="18"/>
          <w:szCs w:val="18"/>
        </w:rPr>
        <w:t xml:space="preserve"> </w:t>
      </w:r>
      <w:r w:rsidRPr="00D809FD">
        <w:rPr>
          <w:rFonts w:ascii="Arial" w:hAnsi="Arial" w:cs="Arial"/>
          <w:sz w:val="18"/>
          <w:szCs w:val="18"/>
        </w:rPr>
        <w:t>realizacji</w:t>
      </w:r>
      <w:r w:rsidRPr="00D809FD">
        <w:rPr>
          <w:rFonts w:ascii="Arial" w:hAnsi="Arial" w:cs="Arial"/>
          <w:spacing w:val="-2"/>
          <w:sz w:val="18"/>
          <w:szCs w:val="18"/>
        </w:rPr>
        <w:t xml:space="preserve"> </w:t>
      </w:r>
      <w:r w:rsidRPr="00D809FD">
        <w:rPr>
          <w:rFonts w:ascii="Arial" w:hAnsi="Arial" w:cs="Arial"/>
          <w:sz w:val="18"/>
          <w:szCs w:val="18"/>
        </w:rPr>
        <w:t>niniejszej</w:t>
      </w:r>
      <w:r w:rsidRPr="00D809FD">
        <w:rPr>
          <w:rFonts w:ascii="Arial" w:hAnsi="Arial" w:cs="Arial"/>
          <w:spacing w:val="-2"/>
          <w:sz w:val="18"/>
          <w:szCs w:val="18"/>
        </w:rPr>
        <w:t xml:space="preserve"> </w:t>
      </w:r>
      <w:r w:rsidRPr="00D809FD">
        <w:rPr>
          <w:rFonts w:ascii="Arial" w:hAnsi="Arial" w:cs="Arial"/>
          <w:sz w:val="18"/>
          <w:szCs w:val="18"/>
        </w:rPr>
        <w:t>umowy,</w:t>
      </w:r>
      <w:r w:rsidRPr="00D809FD">
        <w:rPr>
          <w:rFonts w:ascii="Arial" w:hAnsi="Arial" w:cs="Arial"/>
          <w:spacing w:val="-1"/>
          <w:sz w:val="18"/>
          <w:szCs w:val="18"/>
        </w:rPr>
        <w:t xml:space="preserve"> </w:t>
      </w:r>
      <w:r w:rsidRPr="00D809FD">
        <w:rPr>
          <w:rFonts w:ascii="Arial" w:hAnsi="Arial" w:cs="Arial"/>
          <w:sz w:val="18"/>
          <w:szCs w:val="18"/>
        </w:rPr>
        <w:t>określonymi</w:t>
      </w:r>
      <w:r w:rsidRPr="00D809FD">
        <w:rPr>
          <w:rFonts w:ascii="Arial" w:hAnsi="Arial" w:cs="Arial"/>
          <w:spacing w:val="-1"/>
          <w:sz w:val="18"/>
          <w:szCs w:val="18"/>
        </w:rPr>
        <w:t xml:space="preserve"> </w:t>
      </w:r>
      <w:r w:rsidRPr="00D809FD">
        <w:rPr>
          <w:rFonts w:ascii="Arial" w:hAnsi="Arial" w:cs="Arial"/>
          <w:sz w:val="18"/>
          <w:szCs w:val="18"/>
        </w:rPr>
        <w:t>w</w:t>
      </w:r>
      <w:r w:rsidRPr="00D809FD">
        <w:rPr>
          <w:rFonts w:ascii="Arial" w:hAnsi="Arial" w:cs="Arial"/>
          <w:spacing w:val="-1"/>
          <w:sz w:val="18"/>
          <w:szCs w:val="18"/>
        </w:rPr>
        <w:t xml:space="preserve"> </w:t>
      </w:r>
      <w:r w:rsidRPr="00D809FD">
        <w:rPr>
          <w:rFonts w:ascii="Arial" w:hAnsi="Arial" w:cs="Arial"/>
          <w:sz w:val="18"/>
          <w:szCs w:val="18"/>
        </w:rPr>
        <w:t>ust.</w:t>
      </w:r>
      <w:r w:rsidRPr="00D809FD">
        <w:rPr>
          <w:rFonts w:ascii="Arial" w:hAnsi="Arial" w:cs="Arial"/>
          <w:spacing w:val="-1"/>
          <w:sz w:val="18"/>
          <w:szCs w:val="18"/>
        </w:rPr>
        <w:t xml:space="preserve"> </w:t>
      </w:r>
      <w:r w:rsidRPr="00D809FD">
        <w:rPr>
          <w:rFonts w:ascii="Arial" w:hAnsi="Arial" w:cs="Arial"/>
          <w:sz w:val="18"/>
          <w:szCs w:val="18"/>
        </w:rPr>
        <w:t>3.</w:t>
      </w:r>
    </w:p>
    <w:p w14:paraId="7DD3B323" w14:textId="77777777" w:rsidR="009B5FA1" w:rsidRPr="00D809FD" w:rsidRDefault="00D11B96" w:rsidP="00B84A31">
      <w:pPr>
        <w:pStyle w:val="Akapitzlist"/>
        <w:numPr>
          <w:ilvl w:val="1"/>
          <w:numId w:val="3"/>
        </w:numPr>
        <w:tabs>
          <w:tab w:val="left" w:pos="0"/>
          <w:tab w:val="left" w:pos="284"/>
        </w:tabs>
        <w:ind w:left="0" w:right="-71" w:firstLine="0"/>
        <w:rPr>
          <w:rFonts w:ascii="Arial" w:hAnsi="Arial" w:cs="Arial"/>
          <w:sz w:val="18"/>
          <w:szCs w:val="18"/>
        </w:rPr>
      </w:pPr>
      <w:r w:rsidRPr="00D809FD">
        <w:rPr>
          <w:rFonts w:ascii="Arial" w:hAnsi="Arial" w:cs="Arial"/>
          <w:sz w:val="18"/>
          <w:szCs w:val="18"/>
        </w:rPr>
        <w:t>Zgodnie</w:t>
      </w:r>
      <w:r w:rsidRPr="00D809FD">
        <w:rPr>
          <w:rFonts w:ascii="Arial" w:hAnsi="Arial" w:cs="Arial"/>
          <w:spacing w:val="-3"/>
          <w:sz w:val="18"/>
          <w:szCs w:val="18"/>
        </w:rPr>
        <w:t xml:space="preserve"> </w:t>
      </w:r>
      <w:r w:rsidRPr="00D809FD">
        <w:rPr>
          <w:rFonts w:ascii="Arial" w:hAnsi="Arial" w:cs="Arial"/>
          <w:sz w:val="18"/>
          <w:szCs w:val="18"/>
        </w:rPr>
        <w:t>z</w:t>
      </w:r>
      <w:r w:rsidRPr="00D809FD">
        <w:rPr>
          <w:rFonts w:ascii="Arial" w:hAnsi="Arial" w:cs="Arial"/>
          <w:spacing w:val="-1"/>
          <w:sz w:val="18"/>
          <w:szCs w:val="18"/>
        </w:rPr>
        <w:t xml:space="preserve"> </w:t>
      </w:r>
      <w:r w:rsidRPr="00D809FD">
        <w:rPr>
          <w:rFonts w:ascii="Arial" w:hAnsi="Arial" w:cs="Arial"/>
          <w:sz w:val="18"/>
          <w:szCs w:val="18"/>
        </w:rPr>
        <w:t>treścią</w:t>
      </w:r>
      <w:r w:rsidRPr="00D809FD">
        <w:rPr>
          <w:rFonts w:ascii="Arial" w:hAnsi="Arial" w:cs="Arial"/>
          <w:spacing w:val="-3"/>
          <w:sz w:val="18"/>
          <w:szCs w:val="18"/>
        </w:rPr>
        <w:t xml:space="preserve"> </w:t>
      </w:r>
      <w:r w:rsidRPr="00D809FD">
        <w:rPr>
          <w:rFonts w:ascii="Arial" w:hAnsi="Arial" w:cs="Arial"/>
          <w:sz w:val="18"/>
          <w:szCs w:val="18"/>
        </w:rPr>
        <w:t>art.</w:t>
      </w:r>
      <w:r w:rsidRPr="00D809FD">
        <w:rPr>
          <w:rFonts w:ascii="Arial" w:hAnsi="Arial" w:cs="Arial"/>
          <w:spacing w:val="-2"/>
          <w:sz w:val="18"/>
          <w:szCs w:val="18"/>
        </w:rPr>
        <w:t xml:space="preserve"> </w:t>
      </w:r>
      <w:r w:rsidRPr="00D809FD">
        <w:rPr>
          <w:rFonts w:ascii="Arial" w:hAnsi="Arial" w:cs="Arial"/>
          <w:sz w:val="18"/>
          <w:szCs w:val="18"/>
        </w:rPr>
        <w:t>13</w:t>
      </w:r>
      <w:r w:rsidRPr="00D809FD">
        <w:rPr>
          <w:rFonts w:ascii="Arial" w:hAnsi="Arial" w:cs="Arial"/>
          <w:spacing w:val="-2"/>
          <w:sz w:val="18"/>
          <w:szCs w:val="18"/>
        </w:rPr>
        <w:t xml:space="preserve"> </w:t>
      </w:r>
      <w:r w:rsidRPr="00D809FD">
        <w:rPr>
          <w:rFonts w:ascii="Arial" w:hAnsi="Arial" w:cs="Arial"/>
          <w:sz w:val="18"/>
          <w:szCs w:val="18"/>
        </w:rPr>
        <w:t>i</w:t>
      </w:r>
      <w:r w:rsidRPr="00D809FD">
        <w:rPr>
          <w:rFonts w:ascii="Arial" w:hAnsi="Arial" w:cs="Arial"/>
          <w:spacing w:val="-1"/>
          <w:sz w:val="18"/>
          <w:szCs w:val="18"/>
        </w:rPr>
        <w:t xml:space="preserve"> </w:t>
      </w:r>
      <w:r w:rsidRPr="00D809FD">
        <w:rPr>
          <w:rFonts w:ascii="Arial" w:hAnsi="Arial" w:cs="Arial"/>
          <w:sz w:val="18"/>
          <w:szCs w:val="18"/>
        </w:rPr>
        <w:t>14</w:t>
      </w:r>
      <w:r w:rsidRPr="00D809FD">
        <w:rPr>
          <w:rFonts w:ascii="Arial" w:hAnsi="Arial" w:cs="Arial"/>
          <w:spacing w:val="-2"/>
          <w:sz w:val="18"/>
          <w:szCs w:val="18"/>
        </w:rPr>
        <w:t xml:space="preserve"> </w:t>
      </w:r>
      <w:r w:rsidRPr="00D809FD">
        <w:rPr>
          <w:rFonts w:ascii="Arial" w:hAnsi="Arial" w:cs="Arial"/>
          <w:sz w:val="18"/>
          <w:szCs w:val="18"/>
        </w:rPr>
        <w:t>RODO,</w:t>
      </w:r>
      <w:r w:rsidRPr="00D809FD">
        <w:rPr>
          <w:rFonts w:ascii="Arial" w:hAnsi="Arial" w:cs="Arial"/>
          <w:spacing w:val="-1"/>
          <w:sz w:val="18"/>
          <w:szCs w:val="18"/>
        </w:rPr>
        <w:t xml:space="preserve"> </w:t>
      </w:r>
      <w:r w:rsidRPr="00D809FD">
        <w:rPr>
          <w:rFonts w:ascii="Arial" w:hAnsi="Arial" w:cs="Arial"/>
          <w:sz w:val="18"/>
          <w:szCs w:val="18"/>
        </w:rPr>
        <w:t>Strony</w:t>
      </w:r>
      <w:r w:rsidRPr="00D809FD">
        <w:rPr>
          <w:rFonts w:ascii="Arial" w:hAnsi="Arial" w:cs="Arial"/>
          <w:spacing w:val="-2"/>
          <w:sz w:val="18"/>
          <w:szCs w:val="18"/>
        </w:rPr>
        <w:t xml:space="preserve"> </w:t>
      </w:r>
      <w:r w:rsidRPr="00D809FD">
        <w:rPr>
          <w:rFonts w:ascii="Arial" w:hAnsi="Arial" w:cs="Arial"/>
          <w:sz w:val="18"/>
          <w:szCs w:val="18"/>
        </w:rPr>
        <w:t>informują,</w:t>
      </w:r>
      <w:r w:rsidRPr="00D809FD">
        <w:rPr>
          <w:rFonts w:ascii="Arial" w:hAnsi="Arial" w:cs="Arial"/>
          <w:spacing w:val="-1"/>
          <w:sz w:val="18"/>
          <w:szCs w:val="18"/>
        </w:rPr>
        <w:t xml:space="preserve"> </w:t>
      </w:r>
      <w:r w:rsidRPr="00D809FD">
        <w:rPr>
          <w:rFonts w:ascii="Arial" w:hAnsi="Arial" w:cs="Arial"/>
          <w:sz w:val="18"/>
          <w:szCs w:val="18"/>
        </w:rPr>
        <w:t>iż:</w:t>
      </w:r>
    </w:p>
    <w:p w14:paraId="3D8C48FD" w14:textId="2D66B8D6"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Strony</w:t>
      </w:r>
      <w:r w:rsidRPr="00D809FD">
        <w:rPr>
          <w:rFonts w:ascii="Arial" w:hAnsi="Arial" w:cs="Arial"/>
          <w:spacing w:val="1"/>
          <w:sz w:val="18"/>
          <w:szCs w:val="18"/>
        </w:rPr>
        <w:t xml:space="preserve"> </w:t>
      </w:r>
      <w:r w:rsidRPr="00D809FD">
        <w:rPr>
          <w:rFonts w:ascii="Arial" w:hAnsi="Arial" w:cs="Arial"/>
          <w:sz w:val="18"/>
          <w:szCs w:val="18"/>
        </w:rPr>
        <w:t>Umowy</w:t>
      </w:r>
      <w:r w:rsidRPr="00D809FD">
        <w:rPr>
          <w:rFonts w:ascii="Arial" w:hAnsi="Arial" w:cs="Arial"/>
          <w:spacing w:val="1"/>
          <w:sz w:val="18"/>
          <w:szCs w:val="18"/>
        </w:rPr>
        <w:t xml:space="preserve"> </w:t>
      </w:r>
      <w:r w:rsidRPr="00D809FD">
        <w:rPr>
          <w:rFonts w:ascii="Arial" w:hAnsi="Arial" w:cs="Arial"/>
          <w:sz w:val="18"/>
          <w:szCs w:val="18"/>
        </w:rPr>
        <w:t>są</w:t>
      </w:r>
      <w:r w:rsidRPr="00D809FD">
        <w:rPr>
          <w:rFonts w:ascii="Arial" w:hAnsi="Arial" w:cs="Arial"/>
          <w:spacing w:val="1"/>
          <w:sz w:val="18"/>
          <w:szCs w:val="18"/>
        </w:rPr>
        <w:t xml:space="preserve"> </w:t>
      </w:r>
      <w:r w:rsidRPr="00D809FD">
        <w:rPr>
          <w:rFonts w:ascii="Arial" w:hAnsi="Arial" w:cs="Arial"/>
          <w:sz w:val="18"/>
          <w:szCs w:val="18"/>
        </w:rPr>
        <w:t>wzajemnie</w:t>
      </w:r>
      <w:r w:rsidRPr="00D809FD">
        <w:rPr>
          <w:rFonts w:ascii="Arial" w:hAnsi="Arial" w:cs="Arial"/>
          <w:spacing w:val="1"/>
          <w:sz w:val="18"/>
          <w:szCs w:val="18"/>
        </w:rPr>
        <w:t xml:space="preserve"> </w:t>
      </w:r>
      <w:r w:rsidRPr="00D809FD">
        <w:rPr>
          <w:rFonts w:ascii="Arial" w:hAnsi="Arial" w:cs="Arial"/>
          <w:sz w:val="18"/>
          <w:szCs w:val="18"/>
        </w:rPr>
        <w:t>administratorem</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w</w:t>
      </w:r>
      <w:r w:rsidRPr="00D809FD">
        <w:rPr>
          <w:rFonts w:ascii="Arial" w:hAnsi="Arial" w:cs="Arial"/>
          <w:spacing w:val="1"/>
          <w:sz w:val="18"/>
          <w:szCs w:val="18"/>
        </w:rPr>
        <w:t xml:space="preserve"> </w:t>
      </w:r>
      <w:r w:rsidRPr="00D809FD">
        <w:rPr>
          <w:rFonts w:ascii="Arial" w:hAnsi="Arial" w:cs="Arial"/>
          <w:sz w:val="18"/>
          <w:szCs w:val="18"/>
        </w:rPr>
        <w:t>odniesieniu</w:t>
      </w:r>
      <w:r w:rsidRPr="00D809FD">
        <w:rPr>
          <w:rFonts w:ascii="Arial" w:hAnsi="Arial" w:cs="Arial"/>
          <w:spacing w:val="1"/>
          <w:sz w:val="18"/>
          <w:szCs w:val="18"/>
        </w:rPr>
        <w:t xml:space="preserve"> </w:t>
      </w:r>
      <w:r w:rsidRPr="00D809FD">
        <w:rPr>
          <w:rFonts w:ascii="Arial" w:hAnsi="Arial" w:cs="Arial"/>
          <w:sz w:val="18"/>
          <w:szCs w:val="18"/>
        </w:rPr>
        <w:t>do</w:t>
      </w:r>
      <w:r w:rsidRPr="00D809FD">
        <w:rPr>
          <w:rFonts w:ascii="Arial" w:hAnsi="Arial" w:cs="Arial"/>
          <w:spacing w:val="1"/>
          <w:sz w:val="18"/>
          <w:szCs w:val="18"/>
        </w:rPr>
        <w:t xml:space="preserve"> </w:t>
      </w:r>
      <w:r w:rsidRPr="00D809FD">
        <w:rPr>
          <w:rFonts w:ascii="Arial" w:hAnsi="Arial" w:cs="Arial"/>
          <w:sz w:val="18"/>
          <w:szCs w:val="18"/>
        </w:rPr>
        <w:t>osoby/osób</w:t>
      </w:r>
      <w:r w:rsidRPr="00D809FD">
        <w:rPr>
          <w:rFonts w:ascii="Arial" w:hAnsi="Arial" w:cs="Arial"/>
          <w:spacing w:val="1"/>
          <w:sz w:val="18"/>
          <w:szCs w:val="18"/>
        </w:rPr>
        <w:t xml:space="preserve"> </w:t>
      </w:r>
      <w:r w:rsidRPr="00D809FD">
        <w:rPr>
          <w:rFonts w:ascii="Arial" w:hAnsi="Arial" w:cs="Arial"/>
          <w:sz w:val="18"/>
          <w:szCs w:val="18"/>
        </w:rPr>
        <w:t>wskazanych</w:t>
      </w:r>
      <w:r w:rsidRPr="00D809FD">
        <w:rPr>
          <w:rFonts w:ascii="Arial" w:hAnsi="Arial" w:cs="Arial"/>
          <w:spacing w:val="1"/>
          <w:sz w:val="18"/>
          <w:szCs w:val="18"/>
        </w:rPr>
        <w:t xml:space="preserve"> </w:t>
      </w:r>
      <w:r w:rsidRPr="00D809FD">
        <w:rPr>
          <w:rFonts w:ascii="Arial" w:hAnsi="Arial" w:cs="Arial"/>
          <w:sz w:val="18"/>
          <w:szCs w:val="18"/>
        </w:rPr>
        <w:t>w</w:t>
      </w:r>
      <w:r w:rsidR="00B84A31">
        <w:rPr>
          <w:rFonts w:ascii="Arial" w:hAnsi="Arial" w:cs="Arial"/>
          <w:spacing w:val="1"/>
          <w:sz w:val="18"/>
          <w:szCs w:val="18"/>
        </w:rPr>
        <w:t> </w:t>
      </w:r>
      <w:r w:rsidRPr="00D809FD">
        <w:rPr>
          <w:rFonts w:ascii="Arial" w:hAnsi="Arial" w:cs="Arial"/>
          <w:sz w:val="18"/>
          <w:szCs w:val="18"/>
        </w:rPr>
        <w:t>reprezentacji</w:t>
      </w:r>
      <w:r w:rsidRPr="00D809FD">
        <w:rPr>
          <w:rFonts w:ascii="Arial" w:hAnsi="Arial" w:cs="Arial"/>
          <w:spacing w:val="-2"/>
          <w:sz w:val="18"/>
          <w:szCs w:val="18"/>
        </w:rPr>
        <w:t xml:space="preserve"> </w:t>
      </w:r>
      <w:r w:rsidRPr="00D809FD">
        <w:rPr>
          <w:rFonts w:ascii="Arial" w:hAnsi="Arial" w:cs="Arial"/>
          <w:sz w:val="18"/>
          <w:szCs w:val="18"/>
        </w:rPr>
        <w:t>oraz osób</w:t>
      </w:r>
      <w:r w:rsidRPr="00D809FD">
        <w:rPr>
          <w:rFonts w:ascii="Arial" w:hAnsi="Arial" w:cs="Arial"/>
          <w:spacing w:val="-1"/>
          <w:sz w:val="18"/>
          <w:szCs w:val="18"/>
        </w:rPr>
        <w:t xml:space="preserve"> </w:t>
      </w:r>
      <w:r w:rsidRPr="00D809FD">
        <w:rPr>
          <w:rFonts w:ascii="Arial" w:hAnsi="Arial" w:cs="Arial"/>
          <w:sz w:val="18"/>
          <w:szCs w:val="18"/>
        </w:rPr>
        <w:t>podanych</w:t>
      </w:r>
      <w:r w:rsidRPr="00D809FD">
        <w:rPr>
          <w:rFonts w:ascii="Arial" w:hAnsi="Arial" w:cs="Arial"/>
          <w:spacing w:val="-1"/>
          <w:sz w:val="18"/>
          <w:szCs w:val="18"/>
        </w:rPr>
        <w:t xml:space="preserve"> </w:t>
      </w:r>
      <w:r w:rsidRPr="00D809FD">
        <w:rPr>
          <w:rFonts w:ascii="Arial" w:hAnsi="Arial" w:cs="Arial"/>
          <w:sz w:val="18"/>
          <w:szCs w:val="18"/>
        </w:rPr>
        <w:t>do</w:t>
      </w:r>
      <w:r w:rsidRPr="00D809FD">
        <w:rPr>
          <w:rFonts w:ascii="Arial" w:hAnsi="Arial" w:cs="Arial"/>
          <w:spacing w:val="3"/>
          <w:sz w:val="18"/>
          <w:szCs w:val="18"/>
        </w:rPr>
        <w:t xml:space="preserve"> </w:t>
      </w:r>
      <w:r w:rsidRPr="00D809FD">
        <w:rPr>
          <w:rFonts w:ascii="Arial" w:hAnsi="Arial" w:cs="Arial"/>
          <w:sz w:val="18"/>
          <w:szCs w:val="18"/>
        </w:rPr>
        <w:t>kontaktu</w:t>
      </w:r>
      <w:r w:rsidRPr="00D809FD">
        <w:rPr>
          <w:rFonts w:ascii="Arial" w:hAnsi="Arial" w:cs="Arial"/>
          <w:spacing w:val="-1"/>
          <w:sz w:val="18"/>
          <w:szCs w:val="18"/>
        </w:rPr>
        <w:t xml:space="preserve"> </w:t>
      </w:r>
      <w:r w:rsidRPr="00D809FD">
        <w:rPr>
          <w:rFonts w:ascii="Arial" w:hAnsi="Arial" w:cs="Arial"/>
          <w:sz w:val="18"/>
          <w:szCs w:val="18"/>
        </w:rPr>
        <w:t>w</w:t>
      </w:r>
      <w:r w:rsidRPr="00D809FD">
        <w:rPr>
          <w:rFonts w:ascii="Arial" w:hAnsi="Arial" w:cs="Arial"/>
          <w:spacing w:val="-1"/>
          <w:sz w:val="18"/>
          <w:szCs w:val="18"/>
        </w:rPr>
        <w:t xml:space="preserve"> </w:t>
      </w:r>
      <w:r w:rsidRPr="00D809FD">
        <w:rPr>
          <w:rFonts w:ascii="Arial" w:hAnsi="Arial" w:cs="Arial"/>
          <w:sz w:val="18"/>
          <w:szCs w:val="18"/>
        </w:rPr>
        <w:t>ramach</w:t>
      </w:r>
      <w:r w:rsidRPr="00D809FD">
        <w:rPr>
          <w:rFonts w:ascii="Arial" w:hAnsi="Arial" w:cs="Arial"/>
          <w:spacing w:val="-1"/>
          <w:sz w:val="18"/>
          <w:szCs w:val="18"/>
        </w:rPr>
        <w:t xml:space="preserve"> </w:t>
      </w:r>
      <w:r w:rsidRPr="00D809FD">
        <w:rPr>
          <w:rFonts w:ascii="Arial" w:hAnsi="Arial" w:cs="Arial"/>
          <w:sz w:val="18"/>
          <w:szCs w:val="18"/>
        </w:rPr>
        <w:t>realizacji</w:t>
      </w:r>
      <w:r w:rsidRPr="00D809FD">
        <w:rPr>
          <w:rFonts w:ascii="Arial" w:hAnsi="Arial" w:cs="Arial"/>
          <w:spacing w:val="-1"/>
          <w:sz w:val="18"/>
          <w:szCs w:val="18"/>
        </w:rPr>
        <w:t xml:space="preserve"> </w:t>
      </w:r>
      <w:r w:rsidRPr="00D809FD">
        <w:rPr>
          <w:rFonts w:ascii="Arial" w:hAnsi="Arial" w:cs="Arial"/>
          <w:sz w:val="18"/>
          <w:szCs w:val="18"/>
        </w:rPr>
        <w:t>Umowy.</w:t>
      </w:r>
    </w:p>
    <w:p w14:paraId="49D8F4BE" w14:textId="6CADED53"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Dane</w:t>
      </w:r>
      <w:r w:rsidRPr="00D809FD">
        <w:rPr>
          <w:rFonts w:ascii="Arial" w:hAnsi="Arial" w:cs="Arial"/>
          <w:spacing w:val="-3"/>
          <w:sz w:val="18"/>
          <w:szCs w:val="18"/>
        </w:rPr>
        <w:t xml:space="preserve"> </w:t>
      </w:r>
      <w:r w:rsidRPr="00D809FD">
        <w:rPr>
          <w:rFonts w:ascii="Arial" w:hAnsi="Arial" w:cs="Arial"/>
          <w:sz w:val="18"/>
          <w:szCs w:val="18"/>
        </w:rPr>
        <w:t>osobowe</w:t>
      </w:r>
      <w:r w:rsidRPr="00D809FD">
        <w:rPr>
          <w:rFonts w:ascii="Arial" w:hAnsi="Arial" w:cs="Arial"/>
          <w:spacing w:val="-3"/>
          <w:sz w:val="18"/>
          <w:szCs w:val="18"/>
        </w:rPr>
        <w:t xml:space="preserve"> </w:t>
      </w:r>
      <w:r w:rsidRPr="00D809FD">
        <w:rPr>
          <w:rFonts w:ascii="Arial" w:hAnsi="Arial" w:cs="Arial"/>
          <w:sz w:val="18"/>
          <w:szCs w:val="18"/>
        </w:rPr>
        <w:t>osób</w:t>
      </w:r>
      <w:r w:rsidRPr="00D809FD">
        <w:rPr>
          <w:rFonts w:ascii="Arial" w:hAnsi="Arial" w:cs="Arial"/>
          <w:spacing w:val="-2"/>
          <w:sz w:val="18"/>
          <w:szCs w:val="18"/>
        </w:rPr>
        <w:t xml:space="preserve"> </w:t>
      </w:r>
      <w:r w:rsidRPr="00D809FD">
        <w:rPr>
          <w:rFonts w:ascii="Arial" w:hAnsi="Arial" w:cs="Arial"/>
          <w:sz w:val="18"/>
          <w:szCs w:val="18"/>
        </w:rPr>
        <w:t>będących</w:t>
      </w:r>
      <w:r w:rsidRPr="00D809FD">
        <w:rPr>
          <w:rFonts w:ascii="Arial" w:hAnsi="Arial" w:cs="Arial"/>
          <w:spacing w:val="-3"/>
          <w:sz w:val="18"/>
          <w:szCs w:val="18"/>
        </w:rPr>
        <w:t xml:space="preserve"> </w:t>
      </w:r>
      <w:r w:rsidRPr="00D809FD">
        <w:rPr>
          <w:rFonts w:ascii="Arial" w:hAnsi="Arial" w:cs="Arial"/>
          <w:sz w:val="18"/>
          <w:szCs w:val="18"/>
        </w:rPr>
        <w:t>Stronami</w:t>
      </w:r>
      <w:r w:rsidRPr="00D809FD">
        <w:rPr>
          <w:rFonts w:ascii="Arial" w:hAnsi="Arial" w:cs="Arial"/>
          <w:spacing w:val="-2"/>
          <w:sz w:val="18"/>
          <w:szCs w:val="18"/>
        </w:rPr>
        <w:t xml:space="preserve"> </w:t>
      </w:r>
      <w:r w:rsidRPr="00D809FD">
        <w:rPr>
          <w:rFonts w:ascii="Arial" w:hAnsi="Arial" w:cs="Arial"/>
          <w:sz w:val="18"/>
          <w:szCs w:val="18"/>
        </w:rPr>
        <w:t>niniejszej</w:t>
      </w:r>
      <w:r w:rsidRPr="00D809FD">
        <w:rPr>
          <w:rFonts w:ascii="Arial" w:hAnsi="Arial" w:cs="Arial"/>
          <w:spacing w:val="-3"/>
          <w:sz w:val="18"/>
          <w:szCs w:val="18"/>
        </w:rPr>
        <w:t xml:space="preserve"> </w:t>
      </w:r>
      <w:r w:rsidRPr="00D809FD">
        <w:rPr>
          <w:rFonts w:ascii="Arial" w:hAnsi="Arial" w:cs="Arial"/>
          <w:sz w:val="18"/>
          <w:szCs w:val="18"/>
        </w:rPr>
        <w:t>umowy</w:t>
      </w:r>
      <w:r w:rsidRPr="00D809FD">
        <w:rPr>
          <w:rFonts w:ascii="Arial" w:hAnsi="Arial" w:cs="Arial"/>
          <w:spacing w:val="-2"/>
          <w:sz w:val="18"/>
          <w:szCs w:val="18"/>
        </w:rPr>
        <w:t xml:space="preserve"> </w:t>
      </w:r>
      <w:r w:rsidRPr="00D809FD">
        <w:rPr>
          <w:rFonts w:ascii="Arial" w:hAnsi="Arial" w:cs="Arial"/>
          <w:sz w:val="18"/>
          <w:szCs w:val="18"/>
        </w:rPr>
        <w:t>przetwarzane</w:t>
      </w:r>
      <w:r w:rsidRPr="00D809FD">
        <w:rPr>
          <w:rFonts w:ascii="Arial" w:hAnsi="Arial" w:cs="Arial"/>
          <w:spacing w:val="-2"/>
          <w:sz w:val="18"/>
          <w:szCs w:val="18"/>
        </w:rPr>
        <w:t xml:space="preserve"> </w:t>
      </w:r>
      <w:r w:rsidRPr="00D809FD">
        <w:rPr>
          <w:rFonts w:ascii="Arial" w:hAnsi="Arial" w:cs="Arial"/>
          <w:sz w:val="18"/>
          <w:szCs w:val="18"/>
        </w:rPr>
        <w:t>są</w:t>
      </w:r>
      <w:r w:rsidRPr="00D809FD">
        <w:rPr>
          <w:rFonts w:ascii="Arial" w:hAnsi="Arial" w:cs="Arial"/>
          <w:spacing w:val="-3"/>
          <w:sz w:val="18"/>
          <w:szCs w:val="18"/>
        </w:rPr>
        <w:t xml:space="preserve"> </w:t>
      </w:r>
      <w:r w:rsidRPr="00D809FD">
        <w:rPr>
          <w:rFonts w:ascii="Arial" w:hAnsi="Arial" w:cs="Arial"/>
          <w:sz w:val="18"/>
          <w:szCs w:val="18"/>
        </w:rPr>
        <w:t>na</w:t>
      </w:r>
      <w:r w:rsidRPr="00D809FD">
        <w:rPr>
          <w:rFonts w:ascii="Arial" w:hAnsi="Arial" w:cs="Arial"/>
          <w:spacing w:val="-2"/>
          <w:sz w:val="18"/>
          <w:szCs w:val="18"/>
        </w:rPr>
        <w:t xml:space="preserve"> </w:t>
      </w:r>
      <w:r w:rsidRPr="00D809FD">
        <w:rPr>
          <w:rFonts w:ascii="Arial" w:hAnsi="Arial" w:cs="Arial"/>
          <w:sz w:val="18"/>
          <w:szCs w:val="18"/>
        </w:rPr>
        <w:t>podstawie</w:t>
      </w:r>
      <w:r w:rsidRPr="00D809FD">
        <w:rPr>
          <w:rFonts w:ascii="Arial" w:hAnsi="Arial" w:cs="Arial"/>
          <w:spacing w:val="-3"/>
          <w:sz w:val="18"/>
          <w:szCs w:val="18"/>
        </w:rPr>
        <w:t xml:space="preserve"> </w:t>
      </w:r>
      <w:r w:rsidRPr="00D809FD">
        <w:rPr>
          <w:rFonts w:ascii="Arial" w:hAnsi="Arial" w:cs="Arial"/>
          <w:sz w:val="18"/>
          <w:szCs w:val="18"/>
        </w:rPr>
        <w:t>art.</w:t>
      </w:r>
      <w:r w:rsidRPr="00D809FD">
        <w:rPr>
          <w:rFonts w:ascii="Arial" w:hAnsi="Arial" w:cs="Arial"/>
          <w:spacing w:val="-2"/>
          <w:sz w:val="18"/>
          <w:szCs w:val="18"/>
        </w:rPr>
        <w:t xml:space="preserve"> </w:t>
      </w:r>
      <w:r w:rsidRPr="00D809FD">
        <w:rPr>
          <w:rFonts w:ascii="Arial" w:hAnsi="Arial" w:cs="Arial"/>
          <w:sz w:val="18"/>
          <w:szCs w:val="18"/>
        </w:rPr>
        <w:t>6</w:t>
      </w:r>
      <w:r w:rsidRPr="00D809FD">
        <w:rPr>
          <w:rFonts w:ascii="Arial" w:hAnsi="Arial" w:cs="Arial"/>
          <w:spacing w:val="-2"/>
          <w:sz w:val="18"/>
          <w:szCs w:val="18"/>
        </w:rPr>
        <w:t xml:space="preserve"> </w:t>
      </w:r>
      <w:r w:rsidRPr="00D809FD">
        <w:rPr>
          <w:rFonts w:ascii="Arial" w:hAnsi="Arial" w:cs="Arial"/>
          <w:sz w:val="18"/>
          <w:szCs w:val="18"/>
        </w:rPr>
        <w:t>ust. 1</w:t>
      </w:r>
      <w:r w:rsidRPr="00D809FD">
        <w:rPr>
          <w:rFonts w:ascii="Arial" w:hAnsi="Arial" w:cs="Arial"/>
          <w:spacing w:val="-1"/>
          <w:sz w:val="18"/>
          <w:szCs w:val="18"/>
        </w:rPr>
        <w:t xml:space="preserve"> </w:t>
      </w:r>
      <w:r w:rsidRPr="00D809FD">
        <w:rPr>
          <w:rFonts w:ascii="Arial" w:hAnsi="Arial" w:cs="Arial"/>
          <w:sz w:val="18"/>
          <w:szCs w:val="18"/>
        </w:rPr>
        <w:t>lit.</w:t>
      </w:r>
      <w:r w:rsidRPr="00D809FD">
        <w:rPr>
          <w:rFonts w:ascii="Arial" w:hAnsi="Arial" w:cs="Arial"/>
          <w:spacing w:val="-2"/>
          <w:sz w:val="18"/>
          <w:szCs w:val="18"/>
        </w:rPr>
        <w:t xml:space="preserve"> </w:t>
      </w:r>
      <w:r w:rsidRPr="00D809FD">
        <w:rPr>
          <w:rFonts w:ascii="Arial" w:hAnsi="Arial" w:cs="Arial"/>
          <w:sz w:val="18"/>
          <w:szCs w:val="18"/>
        </w:rPr>
        <w:t>b</w:t>
      </w:r>
      <w:r w:rsidRPr="00D809FD">
        <w:rPr>
          <w:rFonts w:ascii="Arial" w:hAnsi="Arial" w:cs="Arial"/>
          <w:spacing w:val="-3"/>
          <w:sz w:val="18"/>
          <w:szCs w:val="18"/>
        </w:rPr>
        <w:t xml:space="preserve"> </w:t>
      </w:r>
      <w:r w:rsidRPr="00D809FD">
        <w:rPr>
          <w:rFonts w:ascii="Arial" w:hAnsi="Arial" w:cs="Arial"/>
          <w:sz w:val="18"/>
          <w:szCs w:val="18"/>
        </w:rPr>
        <w:t>RODO</w:t>
      </w:r>
      <w:r w:rsidRPr="00D809FD">
        <w:rPr>
          <w:rFonts w:ascii="Arial" w:hAnsi="Arial" w:cs="Arial"/>
          <w:spacing w:val="-4"/>
          <w:sz w:val="18"/>
          <w:szCs w:val="18"/>
        </w:rPr>
        <w:t xml:space="preserve"> </w:t>
      </w:r>
      <w:r w:rsidRPr="00D809FD">
        <w:rPr>
          <w:rFonts w:ascii="Arial" w:hAnsi="Arial" w:cs="Arial"/>
          <w:sz w:val="18"/>
          <w:szCs w:val="18"/>
        </w:rPr>
        <w:t>w</w:t>
      </w:r>
      <w:r w:rsidR="00B84A31">
        <w:rPr>
          <w:rFonts w:ascii="Arial" w:hAnsi="Arial" w:cs="Arial"/>
          <w:spacing w:val="-2"/>
          <w:sz w:val="18"/>
          <w:szCs w:val="18"/>
        </w:rPr>
        <w:t> </w:t>
      </w:r>
      <w:r w:rsidRPr="00D809FD">
        <w:rPr>
          <w:rFonts w:ascii="Arial" w:hAnsi="Arial" w:cs="Arial"/>
          <w:sz w:val="18"/>
          <w:szCs w:val="18"/>
        </w:rPr>
        <w:t>celu</w:t>
      </w:r>
      <w:r w:rsidRPr="00D809FD">
        <w:rPr>
          <w:rFonts w:ascii="Arial" w:hAnsi="Arial" w:cs="Arial"/>
          <w:spacing w:val="1"/>
          <w:sz w:val="18"/>
          <w:szCs w:val="18"/>
        </w:rPr>
        <w:t xml:space="preserve"> </w:t>
      </w:r>
      <w:r w:rsidRPr="00D809FD">
        <w:rPr>
          <w:rFonts w:ascii="Arial" w:hAnsi="Arial" w:cs="Arial"/>
          <w:sz w:val="18"/>
          <w:szCs w:val="18"/>
        </w:rPr>
        <w:t>zawarcia i realizacji niniejszej umowy, a w przypadku reprezentantów Stron niniejszej umowy i osób wyznaczonych do</w:t>
      </w:r>
      <w:r w:rsidRPr="00D809FD">
        <w:rPr>
          <w:rFonts w:ascii="Arial" w:hAnsi="Arial" w:cs="Arial"/>
          <w:spacing w:val="1"/>
          <w:sz w:val="18"/>
          <w:szCs w:val="18"/>
        </w:rPr>
        <w:t xml:space="preserve"> </w:t>
      </w:r>
      <w:r w:rsidRPr="00D809FD">
        <w:rPr>
          <w:rFonts w:ascii="Arial" w:hAnsi="Arial" w:cs="Arial"/>
          <w:sz w:val="18"/>
          <w:szCs w:val="18"/>
        </w:rPr>
        <w:t>kontaktów</w:t>
      </w:r>
      <w:r w:rsidRPr="00D809FD">
        <w:rPr>
          <w:rFonts w:ascii="Arial" w:hAnsi="Arial" w:cs="Arial"/>
          <w:spacing w:val="1"/>
          <w:sz w:val="18"/>
          <w:szCs w:val="18"/>
        </w:rPr>
        <w:t xml:space="preserve"> </w:t>
      </w:r>
      <w:r w:rsidRPr="00D809FD">
        <w:rPr>
          <w:rFonts w:ascii="Arial" w:hAnsi="Arial" w:cs="Arial"/>
          <w:sz w:val="18"/>
          <w:szCs w:val="18"/>
        </w:rPr>
        <w:t>roboczych</w:t>
      </w:r>
      <w:r w:rsidRPr="00D809FD">
        <w:rPr>
          <w:rFonts w:ascii="Arial" w:hAnsi="Arial" w:cs="Arial"/>
          <w:spacing w:val="-1"/>
          <w:sz w:val="18"/>
          <w:szCs w:val="18"/>
        </w:rPr>
        <w:t xml:space="preserve"> </w:t>
      </w:r>
      <w:r w:rsidRPr="00D809FD">
        <w:rPr>
          <w:rFonts w:ascii="Arial" w:hAnsi="Arial" w:cs="Arial"/>
          <w:sz w:val="18"/>
          <w:szCs w:val="18"/>
        </w:rPr>
        <w:t>oraz odpowiedzialnych za koordynację</w:t>
      </w:r>
      <w:r w:rsidRPr="00D809FD">
        <w:rPr>
          <w:rFonts w:ascii="Arial" w:hAnsi="Arial" w:cs="Arial"/>
          <w:spacing w:val="1"/>
          <w:sz w:val="18"/>
          <w:szCs w:val="18"/>
        </w:rPr>
        <w:t xml:space="preserve"> </w:t>
      </w:r>
      <w:r w:rsidRPr="00D809FD">
        <w:rPr>
          <w:rFonts w:ascii="Arial" w:hAnsi="Arial" w:cs="Arial"/>
          <w:sz w:val="18"/>
          <w:szCs w:val="18"/>
        </w:rPr>
        <w:t>i</w:t>
      </w:r>
      <w:r w:rsidRPr="00D809FD">
        <w:rPr>
          <w:rFonts w:ascii="Arial" w:hAnsi="Arial" w:cs="Arial"/>
          <w:spacing w:val="-1"/>
          <w:sz w:val="18"/>
          <w:szCs w:val="18"/>
        </w:rPr>
        <w:t xml:space="preserve"> </w:t>
      </w:r>
      <w:r w:rsidRPr="00D809FD">
        <w:rPr>
          <w:rFonts w:ascii="Arial" w:hAnsi="Arial" w:cs="Arial"/>
          <w:sz w:val="18"/>
          <w:szCs w:val="18"/>
        </w:rPr>
        <w:t>realizację niniejszej</w:t>
      </w:r>
      <w:r w:rsidRPr="00D809FD">
        <w:rPr>
          <w:rFonts w:ascii="Arial" w:hAnsi="Arial" w:cs="Arial"/>
          <w:spacing w:val="2"/>
          <w:sz w:val="18"/>
          <w:szCs w:val="18"/>
        </w:rPr>
        <w:t xml:space="preserve"> </w:t>
      </w:r>
      <w:r w:rsidRPr="00D809FD">
        <w:rPr>
          <w:rFonts w:ascii="Arial" w:hAnsi="Arial" w:cs="Arial"/>
          <w:sz w:val="18"/>
          <w:szCs w:val="18"/>
        </w:rPr>
        <w:t>umowy na podstawie</w:t>
      </w:r>
      <w:r w:rsidRPr="00D809FD">
        <w:rPr>
          <w:rFonts w:ascii="Arial" w:hAnsi="Arial" w:cs="Arial"/>
          <w:spacing w:val="-1"/>
          <w:sz w:val="18"/>
          <w:szCs w:val="18"/>
        </w:rPr>
        <w:t xml:space="preserve"> </w:t>
      </w:r>
      <w:r w:rsidRPr="00D809FD">
        <w:rPr>
          <w:rFonts w:ascii="Arial" w:hAnsi="Arial" w:cs="Arial"/>
          <w:sz w:val="18"/>
          <w:szCs w:val="18"/>
        </w:rPr>
        <w:t>art.</w:t>
      </w:r>
      <w:r w:rsidRPr="00D809FD">
        <w:rPr>
          <w:rFonts w:ascii="Arial" w:hAnsi="Arial" w:cs="Arial"/>
          <w:spacing w:val="1"/>
          <w:sz w:val="18"/>
          <w:szCs w:val="18"/>
        </w:rPr>
        <w:t xml:space="preserve"> </w:t>
      </w:r>
      <w:r w:rsidRPr="00D809FD">
        <w:rPr>
          <w:rFonts w:ascii="Arial" w:hAnsi="Arial" w:cs="Arial"/>
          <w:sz w:val="18"/>
          <w:szCs w:val="18"/>
        </w:rPr>
        <w:t>6 ust. 1</w:t>
      </w:r>
      <w:r w:rsidRPr="00D809FD">
        <w:rPr>
          <w:rFonts w:ascii="Arial" w:hAnsi="Arial" w:cs="Arial"/>
          <w:spacing w:val="2"/>
          <w:sz w:val="18"/>
          <w:szCs w:val="18"/>
        </w:rPr>
        <w:t xml:space="preserve"> </w:t>
      </w:r>
      <w:r w:rsidRPr="00D809FD">
        <w:rPr>
          <w:rFonts w:ascii="Arial" w:hAnsi="Arial" w:cs="Arial"/>
          <w:sz w:val="18"/>
          <w:szCs w:val="18"/>
        </w:rPr>
        <w:t>lit.</w:t>
      </w:r>
      <w:r w:rsidRPr="00D809FD">
        <w:rPr>
          <w:rFonts w:ascii="Arial" w:hAnsi="Arial" w:cs="Arial"/>
          <w:spacing w:val="1"/>
          <w:sz w:val="18"/>
          <w:szCs w:val="18"/>
        </w:rPr>
        <w:t xml:space="preserve"> </w:t>
      </w:r>
      <w:r w:rsidRPr="00D809FD">
        <w:rPr>
          <w:rFonts w:ascii="Arial" w:hAnsi="Arial" w:cs="Arial"/>
          <w:sz w:val="18"/>
          <w:szCs w:val="18"/>
        </w:rPr>
        <w:t>f RODO, w celu związanym z zawarciem i realizacją niniejszej umowy, a także w celu ustalenia, dochodzenia lub obrony</w:t>
      </w:r>
      <w:r w:rsidRPr="00D809FD">
        <w:rPr>
          <w:rFonts w:ascii="Arial" w:hAnsi="Arial" w:cs="Arial"/>
          <w:spacing w:val="1"/>
          <w:sz w:val="18"/>
          <w:szCs w:val="18"/>
        </w:rPr>
        <w:t xml:space="preserve"> </w:t>
      </w:r>
      <w:r w:rsidRPr="00D809FD">
        <w:rPr>
          <w:rFonts w:ascii="Arial" w:hAnsi="Arial" w:cs="Arial"/>
          <w:sz w:val="18"/>
          <w:szCs w:val="18"/>
        </w:rPr>
        <w:t>przed ewentualnymi roszczeniami z tytułu realizacji niniejszej umowy. Powyższe dane osobowe przetwarzane będą</w:t>
      </w:r>
      <w:r w:rsidRPr="00D809FD">
        <w:rPr>
          <w:rFonts w:ascii="Arial" w:hAnsi="Arial" w:cs="Arial"/>
          <w:spacing w:val="1"/>
          <w:sz w:val="18"/>
          <w:szCs w:val="18"/>
        </w:rPr>
        <w:t xml:space="preserve"> </w:t>
      </w:r>
      <w:r w:rsidRPr="00D809FD">
        <w:rPr>
          <w:rFonts w:ascii="Arial" w:hAnsi="Arial" w:cs="Arial"/>
          <w:sz w:val="18"/>
          <w:szCs w:val="18"/>
        </w:rPr>
        <w:t>również</w:t>
      </w:r>
      <w:r w:rsidRPr="00D809FD">
        <w:rPr>
          <w:rFonts w:ascii="Arial" w:hAnsi="Arial" w:cs="Arial"/>
          <w:spacing w:val="-1"/>
          <w:sz w:val="18"/>
          <w:szCs w:val="18"/>
        </w:rPr>
        <w:t xml:space="preserve"> </w:t>
      </w:r>
      <w:r w:rsidRPr="00D809FD">
        <w:rPr>
          <w:rFonts w:ascii="Arial" w:hAnsi="Arial" w:cs="Arial"/>
          <w:sz w:val="18"/>
          <w:szCs w:val="18"/>
        </w:rPr>
        <w:t>na</w:t>
      </w:r>
      <w:r w:rsidRPr="00D809FD">
        <w:rPr>
          <w:rFonts w:ascii="Arial" w:hAnsi="Arial" w:cs="Arial"/>
          <w:spacing w:val="-2"/>
          <w:sz w:val="18"/>
          <w:szCs w:val="18"/>
        </w:rPr>
        <w:t xml:space="preserve"> </w:t>
      </w:r>
      <w:r w:rsidRPr="00D809FD">
        <w:rPr>
          <w:rFonts w:ascii="Arial" w:hAnsi="Arial" w:cs="Arial"/>
          <w:sz w:val="18"/>
          <w:szCs w:val="18"/>
        </w:rPr>
        <w:t>podstawie</w:t>
      </w:r>
      <w:r w:rsidRPr="00D809FD">
        <w:rPr>
          <w:rFonts w:ascii="Arial" w:hAnsi="Arial" w:cs="Arial"/>
          <w:spacing w:val="-2"/>
          <w:sz w:val="18"/>
          <w:szCs w:val="18"/>
        </w:rPr>
        <w:t xml:space="preserve"> </w:t>
      </w:r>
      <w:r w:rsidRPr="00D809FD">
        <w:rPr>
          <w:rFonts w:ascii="Arial" w:hAnsi="Arial" w:cs="Arial"/>
          <w:sz w:val="18"/>
          <w:szCs w:val="18"/>
        </w:rPr>
        <w:t>art.</w:t>
      </w:r>
      <w:r w:rsidRPr="00D809FD">
        <w:rPr>
          <w:rFonts w:ascii="Arial" w:hAnsi="Arial" w:cs="Arial"/>
          <w:spacing w:val="-2"/>
          <w:sz w:val="18"/>
          <w:szCs w:val="18"/>
        </w:rPr>
        <w:t xml:space="preserve"> </w:t>
      </w:r>
      <w:r w:rsidRPr="00D809FD">
        <w:rPr>
          <w:rFonts w:ascii="Arial" w:hAnsi="Arial" w:cs="Arial"/>
          <w:sz w:val="18"/>
          <w:szCs w:val="18"/>
        </w:rPr>
        <w:t>6</w:t>
      </w:r>
      <w:r w:rsidRPr="00D809FD">
        <w:rPr>
          <w:rFonts w:ascii="Arial" w:hAnsi="Arial" w:cs="Arial"/>
          <w:spacing w:val="-1"/>
          <w:sz w:val="18"/>
          <w:szCs w:val="18"/>
        </w:rPr>
        <w:t xml:space="preserve"> </w:t>
      </w:r>
      <w:r w:rsidRPr="00D809FD">
        <w:rPr>
          <w:rFonts w:ascii="Arial" w:hAnsi="Arial" w:cs="Arial"/>
          <w:sz w:val="18"/>
          <w:szCs w:val="18"/>
        </w:rPr>
        <w:t>ust.</w:t>
      </w:r>
      <w:r w:rsidRPr="00D809FD">
        <w:rPr>
          <w:rFonts w:ascii="Arial" w:hAnsi="Arial" w:cs="Arial"/>
          <w:spacing w:val="1"/>
          <w:sz w:val="18"/>
          <w:szCs w:val="18"/>
        </w:rPr>
        <w:t xml:space="preserve"> </w:t>
      </w:r>
      <w:r w:rsidRPr="00D809FD">
        <w:rPr>
          <w:rFonts w:ascii="Arial" w:hAnsi="Arial" w:cs="Arial"/>
          <w:sz w:val="18"/>
          <w:szCs w:val="18"/>
        </w:rPr>
        <w:t>1</w:t>
      </w:r>
      <w:r w:rsidRPr="00D809FD">
        <w:rPr>
          <w:rFonts w:ascii="Arial" w:hAnsi="Arial" w:cs="Arial"/>
          <w:spacing w:val="-1"/>
          <w:sz w:val="18"/>
          <w:szCs w:val="18"/>
        </w:rPr>
        <w:t xml:space="preserve"> </w:t>
      </w:r>
      <w:r w:rsidRPr="00D809FD">
        <w:rPr>
          <w:rFonts w:ascii="Arial" w:hAnsi="Arial" w:cs="Arial"/>
          <w:sz w:val="18"/>
          <w:szCs w:val="18"/>
        </w:rPr>
        <w:t>lit.</w:t>
      </w:r>
      <w:r w:rsidRPr="00D809FD">
        <w:rPr>
          <w:rFonts w:ascii="Arial" w:hAnsi="Arial" w:cs="Arial"/>
          <w:spacing w:val="-1"/>
          <w:sz w:val="18"/>
          <w:szCs w:val="18"/>
        </w:rPr>
        <w:t xml:space="preserve"> </w:t>
      </w:r>
      <w:r w:rsidRPr="00D809FD">
        <w:rPr>
          <w:rFonts w:ascii="Arial" w:hAnsi="Arial" w:cs="Arial"/>
          <w:sz w:val="18"/>
          <w:szCs w:val="18"/>
        </w:rPr>
        <w:t>c</w:t>
      </w:r>
      <w:r w:rsidRPr="00D809FD">
        <w:rPr>
          <w:rFonts w:ascii="Arial" w:hAnsi="Arial" w:cs="Arial"/>
          <w:spacing w:val="-1"/>
          <w:sz w:val="18"/>
          <w:szCs w:val="18"/>
        </w:rPr>
        <w:t xml:space="preserve"> </w:t>
      </w:r>
      <w:r w:rsidRPr="00D809FD">
        <w:rPr>
          <w:rFonts w:ascii="Arial" w:hAnsi="Arial" w:cs="Arial"/>
          <w:sz w:val="18"/>
          <w:szCs w:val="18"/>
        </w:rPr>
        <w:t>RODO</w:t>
      </w:r>
      <w:r w:rsidRPr="00D809FD">
        <w:rPr>
          <w:rFonts w:ascii="Arial" w:hAnsi="Arial" w:cs="Arial"/>
          <w:spacing w:val="-1"/>
          <w:sz w:val="18"/>
          <w:szCs w:val="18"/>
        </w:rPr>
        <w:t xml:space="preserve"> </w:t>
      </w:r>
      <w:r w:rsidRPr="00D809FD">
        <w:rPr>
          <w:rFonts w:ascii="Arial" w:hAnsi="Arial" w:cs="Arial"/>
          <w:sz w:val="18"/>
          <w:szCs w:val="18"/>
        </w:rPr>
        <w:t>(obowiązek wynikający</w:t>
      </w:r>
      <w:r w:rsidRPr="00D809FD">
        <w:rPr>
          <w:rFonts w:ascii="Arial" w:hAnsi="Arial" w:cs="Arial"/>
          <w:spacing w:val="-1"/>
          <w:sz w:val="18"/>
          <w:szCs w:val="18"/>
        </w:rPr>
        <w:t xml:space="preserve"> </w:t>
      </w:r>
      <w:r w:rsidRPr="00D809FD">
        <w:rPr>
          <w:rFonts w:ascii="Arial" w:hAnsi="Arial" w:cs="Arial"/>
          <w:sz w:val="18"/>
          <w:szCs w:val="18"/>
        </w:rPr>
        <w:t>z</w:t>
      </w:r>
      <w:r w:rsidRPr="00D809FD">
        <w:rPr>
          <w:rFonts w:ascii="Arial" w:hAnsi="Arial" w:cs="Arial"/>
          <w:spacing w:val="-1"/>
          <w:sz w:val="18"/>
          <w:szCs w:val="18"/>
        </w:rPr>
        <w:t xml:space="preserve"> </w:t>
      </w:r>
      <w:r w:rsidRPr="00D809FD">
        <w:rPr>
          <w:rFonts w:ascii="Arial" w:hAnsi="Arial" w:cs="Arial"/>
          <w:sz w:val="18"/>
          <w:szCs w:val="18"/>
        </w:rPr>
        <w:t>przepisów</w:t>
      </w:r>
      <w:r w:rsidRPr="00D809FD">
        <w:rPr>
          <w:rFonts w:ascii="Arial" w:hAnsi="Arial" w:cs="Arial"/>
          <w:spacing w:val="-1"/>
          <w:sz w:val="18"/>
          <w:szCs w:val="18"/>
        </w:rPr>
        <w:t xml:space="preserve"> </w:t>
      </w:r>
      <w:r w:rsidRPr="00D809FD">
        <w:rPr>
          <w:rFonts w:ascii="Arial" w:hAnsi="Arial" w:cs="Arial"/>
          <w:sz w:val="18"/>
          <w:szCs w:val="18"/>
        </w:rPr>
        <w:t>rachunkowo-podatkowych).</w:t>
      </w:r>
    </w:p>
    <w:p w14:paraId="2331E6E8" w14:textId="77777777"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Źródłem pochodzenia danych osobowych są wzajemnie wobec siebie Strony niniejszej umowy. Kategorie odnośnych</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zawierają</w:t>
      </w:r>
      <w:r w:rsidRPr="00D809FD">
        <w:rPr>
          <w:rFonts w:ascii="Arial" w:hAnsi="Arial" w:cs="Arial"/>
          <w:spacing w:val="1"/>
          <w:sz w:val="18"/>
          <w:szCs w:val="18"/>
        </w:rPr>
        <w:t xml:space="preserve"> </w:t>
      </w:r>
      <w:r w:rsidRPr="00D809FD">
        <w:rPr>
          <w:rFonts w:ascii="Arial" w:hAnsi="Arial" w:cs="Arial"/>
          <w:sz w:val="18"/>
          <w:szCs w:val="18"/>
        </w:rPr>
        <w:t>w</w:t>
      </w:r>
      <w:r w:rsidRPr="00D809FD">
        <w:rPr>
          <w:rFonts w:ascii="Arial" w:hAnsi="Arial" w:cs="Arial"/>
          <w:spacing w:val="1"/>
          <w:sz w:val="18"/>
          <w:szCs w:val="18"/>
        </w:rPr>
        <w:t xml:space="preserve"> </w:t>
      </w:r>
      <w:r w:rsidRPr="00D809FD">
        <w:rPr>
          <w:rFonts w:ascii="Arial" w:hAnsi="Arial" w:cs="Arial"/>
          <w:sz w:val="18"/>
          <w:szCs w:val="18"/>
        </w:rPr>
        <w:t>sobie</w:t>
      </w:r>
      <w:r w:rsidRPr="00D809FD">
        <w:rPr>
          <w:rFonts w:ascii="Arial" w:hAnsi="Arial" w:cs="Arial"/>
          <w:spacing w:val="1"/>
          <w:sz w:val="18"/>
          <w:szCs w:val="18"/>
        </w:rPr>
        <w:t xml:space="preserve"> </w:t>
      </w:r>
      <w:r w:rsidRPr="00D809FD">
        <w:rPr>
          <w:rFonts w:ascii="Arial" w:hAnsi="Arial" w:cs="Arial"/>
          <w:sz w:val="18"/>
          <w:szCs w:val="18"/>
        </w:rPr>
        <w:t>dane</w:t>
      </w:r>
      <w:r w:rsidRPr="00D809FD">
        <w:rPr>
          <w:rFonts w:ascii="Arial" w:hAnsi="Arial" w:cs="Arial"/>
          <w:spacing w:val="1"/>
          <w:sz w:val="18"/>
          <w:szCs w:val="18"/>
        </w:rPr>
        <w:t xml:space="preserve"> </w:t>
      </w:r>
      <w:r w:rsidRPr="00D809FD">
        <w:rPr>
          <w:rFonts w:ascii="Arial" w:hAnsi="Arial" w:cs="Arial"/>
          <w:sz w:val="18"/>
          <w:szCs w:val="18"/>
        </w:rPr>
        <w:t>osobowe</w:t>
      </w:r>
      <w:r w:rsidRPr="00D809FD">
        <w:rPr>
          <w:rFonts w:ascii="Arial" w:hAnsi="Arial" w:cs="Arial"/>
          <w:spacing w:val="1"/>
          <w:sz w:val="18"/>
          <w:szCs w:val="18"/>
        </w:rPr>
        <w:t xml:space="preserve"> </w:t>
      </w:r>
      <w:r w:rsidRPr="00D809FD">
        <w:rPr>
          <w:rFonts w:ascii="Arial" w:hAnsi="Arial" w:cs="Arial"/>
          <w:sz w:val="18"/>
          <w:szCs w:val="18"/>
        </w:rPr>
        <w:t>określone</w:t>
      </w:r>
      <w:r w:rsidRPr="00D809FD">
        <w:rPr>
          <w:rFonts w:ascii="Arial" w:hAnsi="Arial" w:cs="Arial"/>
          <w:spacing w:val="1"/>
          <w:sz w:val="18"/>
          <w:szCs w:val="18"/>
        </w:rPr>
        <w:t xml:space="preserve"> </w:t>
      </w:r>
      <w:r w:rsidRPr="00D809FD">
        <w:rPr>
          <w:rFonts w:ascii="Arial" w:hAnsi="Arial" w:cs="Arial"/>
          <w:sz w:val="18"/>
          <w:szCs w:val="18"/>
        </w:rPr>
        <w:t>w</w:t>
      </w:r>
      <w:r w:rsidRPr="00D809FD">
        <w:rPr>
          <w:rFonts w:ascii="Arial" w:hAnsi="Arial" w:cs="Arial"/>
          <w:spacing w:val="1"/>
          <w:sz w:val="18"/>
          <w:szCs w:val="18"/>
        </w:rPr>
        <w:t xml:space="preserve"> </w:t>
      </w:r>
      <w:r w:rsidRPr="00D809FD">
        <w:rPr>
          <w:rFonts w:ascii="Arial" w:hAnsi="Arial" w:cs="Arial"/>
          <w:sz w:val="18"/>
          <w:szCs w:val="18"/>
        </w:rPr>
        <w:t>niniejszej</w:t>
      </w:r>
      <w:r w:rsidRPr="00D809FD">
        <w:rPr>
          <w:rFonts w:ascii="Arial" w:hAnsi="Arial" w:cs="Arial"/>
          <w:spacing w:val="1"/>
          <w:sz w:val="18"/>
          <w:szCs w:val="18"/>
        </w:rPr>
        <w:t xml:space="preserve"> </w:t>
      </w:r>
      <w:r w:rsidRPr="00D809FD">
        <w:rPr>
          <w:rFonts w:ascii="Arial" w:hAnsi="Arial" w:cs="Arial"/>
          <w:sz w:val="18"/>
          <w:szCs w:val="18"/>
        </w:rPr>
        <w:t>umowie</w:t>
      </w:r>
      <w:r w:rsidRPr="00D809FD">
        <w:rPr>
          <w:rFonts w:ascii="Arial" w:hAnsi="Arial" w:cs="Arial"/>
          <w:spacing w:val="1"/>
          <w:sz w:val="18"/>
          <w:szCs w:val="18"/>
        </w:rPr>
        <w:t xml:space="preserve"> </w:t>
      </w:r>
      <w:r w:rsidRPr="00D809FD">
        <w:rPr>
          <w:rFonts w:ascii="Arial" w:hAnsi="Arial" w:cs="Arial"/>
          <w:sz w:val="18"/>
          <w:szCs w:val="18"/>
        </w:rPr>
        <w:t>lub</w:t>
      </w:r>
      <w:r w:rsidRPr="00D809FD">
        <w:rPr>
          <w:rFonts w:ascii="Arial" w:hAnsi="Arial" w:cs="Arial"/>
          <w:spacing w:val="1"/>
          <w:sz w:val="18"/>
          <w:szCs w:val="18"/>
        </w:rPr>
        <w:t xml:space="preserve"> </w:t>
      </w:r>
      <w:r w:rsidRPr="00D809FD">
        <w:rPr>
          <w:rFonts w:ascii="Arial" w:hAnsi="Arial" w:cs="Arial"/>
          <w:sz w:val="18"/>
          <w:szCs w:val="18"/>
        </w:rPr>
        <w:t>inne</w:t>
      </w:r>
      <w:r w:rsidRPr="00D809FD">
        <w:rPr>
          <w:rFonts w:ascii="Arial" w:hAnsi="Arial" w:cs="Arial"/>
          <w:spacing w:val="1"/>
          <w:sz w:val="18"/>
          <w:szCs w:val="18"/>
        </w:rPr>
        <w:t xml:space="preserve"> </w:t>
      </w:r>
      <w:r w:rsidRPr="00D809FD">
        <w:rPr>
          <w:rFonts w:ascii="Arial" w:hAnsi="Arial" w:cs="Arial"/>
          <w:sz w:val="18"/>
          <w:szCs w:val="18"/>
        </w:rPr>
        <w:t>dane</w:t>
      </w:r>
      <w:r w:rsidRPr="00D809FD">
        <w:rPr>
          <w:rFonts w:ascii="Arial" w:hAnsi="Arial" w:cs="Arial"/>
          <w:spacing w:val="1"/>
          <w:sz w:val="18"/>
          <w:szCs w:val="18"/>
        </w:rPr>
        <w:t xml:space="preserve"> </w:t>
      </w:r>
      <w:r w:rsidRPr="00D809FD">
        <w:rPr>
          <w:rFonts w:ascii="Arial" w:hAnsi="Arial" w:cs="Arial"/>
          <w:sz w:val="18"/>
          <w:szCs w:val="18"/>
        </w:rPr>
        <w:t>kontaktowe</w:t>
      </w:r>
      <w:r w:rsidRPr="00D809FD">
        <w:rPr>
          <w:rFonts w:ascii="Arial" w:hAnsi="Arial" w:cs="Arial"/>
          <w:spacing w:val="1"/>
          <w:sz w:val="18"/>
          <w:szCs w:val="18"/>
        </w:rPr>
        <w:t xml:space="preserve"> </w:t>
      </w:r>
      <w:r w:rsidRPr="00D809FD">
        <w:rPr>
          <w:rFonts w:ascii="Arial" w:hAnsi="Arial" w:cs="Arial"/>
          <w:sz w:val="18"/>
          <w:szCs w:val="18"/>
        </w:rPr>
        <w:t>niezbędne do realizacji</w:t>
      </w:r>
      <w:r w:rsidRPr="00D809FD">
        <w:rPr>
          <w:rFonts w:ascii="Arial" w:hAnsi="Arial" w:cs="Arial"/>
          <w:spacing w:val="-1"/>
          <w:sz w:val="18"/>
          <w:szCs w:val="18"/>
        </w:rPr>
        <w:t xml:space="preserve"> </w:t>
      </w:r>
      <w:r w:rsidRPr="00D809FD">
        <w:rPr>
          <w:rFonts w:ascii="Arial" w:hAnsi="Arial" w:cs="Arial"/>
          <w:sz w:val="18"/>
          <w:szCs w:val="18"/>
        </w:rPr>
        <w:t>niniejszej</w:t>
      </w:r>
      <w:r w:rsidRPr="00D809FD">
        <w:rPr>
          <w:rFonts w:ascii="Arial" w:hAnsi="Arial" w:cs="Arial"/>
          <w:spacing w:val="2"/>
          <w:sz w:val="18"/>
          <w:szCs w:val="18"/>
        </w:rPr>
        <w:t xml:space="preserve"> </w:t>
      </w:r>
      <w:r w:rsidRPr="00D809FD">
        <w:rPr>
          <w:rFonts w:ascii="Arial" w:hAnsi="Arial" w:cs="Arial"/>
          <w:sz w:val="18"/>
          <w:szCs w:val="18"/>
        </w:rPr>
        <w:t>umowy.</w:t>
      </w:r>
    </w:p>
    <w:p w14:paraId="4C740981" w14:textId="458C6754"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Dane osobowe będą przetwarzane przez Strony</w:t>
      </w:r>
      <w:r w:rsidRPr="00D809FD">
        <w:rPr>
          <w:rFonts w:ascii="Arial" w:hAnsi="Arial" w:cs="Arial"/>
          <w:spacing w:val="1"/>
          <w:sz w:val="18"/>
          <w:szCs w:val="18"/>
        </w:rPr>
        <w:t xml:space="preserve"> </w:t>
      </w:r>
      <w:r w:rsidRPr="00D809FD">
        <w:rPr>
          <w:rFonts w:ascii="Arial" w:hAnsi="Arial" w:cs="Arial"/>
          <w:sz w:val="18"/>
          <w:szCs w:val="18"/>
        </w:rPr>
        <w:t>przez okres realizacji niniejszej umowy, a po jej rozwiązaniu lub</w:t>
      </w:r>
      <w:r w:rsidRPr="00D809FD">
        <w:rPr>
          <w:rFonts w:ascii="Arial" w:hAnsi="Arial" w:cs="Arial"/>
          <w:spacing w:val="1"/>
          <w:sz w:val="18"/>
          <w:szCs w:val="18"/>
        </w:rPr>
        <w:t xml:space="preserve"> </w:t>
      </w:r>
      <w:r w:rsidRPr="00D809FD">
        <w:rPr>
          <w:rFonts w:ascii="Arial" w:hAnsi="Arial" w:cs="Arial"/>
          <w:sz w:val="18"/>
          <w:szCs w:val="18"/>
        </w:rPr>
        <w:t>wygaśnięciu przez okres wynikający z przepisów rachunkowo-podatkowych. Okresy te mogą zostać przedłużone w</w:t>
      </w:r>
      <w:r w:rsidR="00B84A31">
        <w:rPr>
          <w:rFonts w:ascii="Arial" w:hAnsi="Arial" w:cs="Arial"/>
          <w:spacing w:val="1"/>
          <w:sz w:val="18"/>
          <w:szCs w:val="18"/>
        </w:rPr>
        <w:t> </w:t>
      </w:r>
      <w:r w:rsidRPr="00D809FD">
        <w:rPr>
          <w:rFonts w:ascii="Arial" w:hAnsi="Arial" w:cs="Arial"/>
          <w:sz w:val="18"/>
          <w:szCs w:val="18"/>
        </w:rPr>
        <w:t>przypadku</w:t>
      </w:r>
      <w:r w:rsidRPr="00D809FD">
        <w:rPr>
          <w:rFonts w:ascii="Arial" w:hAnsi="Arial" w:cs="Arial"/>
          <w:spacing w:val="-1"/>
          <w:sz w:val="18"/>
          <w:szCs w:val="18"/>
        </w:rPr>
        <w:t xml:space="preserve"> </w:t>
      </w:r>
      <w:r w:rsidRPr="00D809FD">
        <w:rPr>
          <w:rFonts w:ascii="Arial" w:hAnsi="Arial" w:cs="Arial"/>
          <w:sz w:val="18"/>
          <w:szCs w:val="18"/>
        </w:rPr>
        <w:t>potrzeby</w:t>
      </w:r>
      <w:r w:rsidRPr="00D809FD">
        <w:rPr>
          <w:rFonts w:ascii="Arial" w:hAnsi="Arial" w:cs="Arial"/>
          <w:spacing w:val="-1"/>
          <w:sz w:val="18"/>
          <w:szCs w:val="18"/>
        </w:rPr>
        <w:t xml:space="preserve"> </w:t>
      </w:r>
      <w:r w:rsidRPr="00D809FD">
        <w:rPr>
          <w:rFonts w:ascii="Arial" w:hAnsi="Arial" w:cs="Arial"/>
          <w:sz w:val="18"/>
          <w:szCs w:val="18"/>
        </w:rPr>
        <w:t>ustalenia,</w:t>
      </w:r>
      <w:r w:rsidRPr="00D809FD">
        <w:rPr>
          <w:rFonts w:ascii="Arial" w:hAnsi="Arial" w:cs="Arial"/>
          <w:spacing w:val="-1"/>
          <w:sz w:val="18"/>
          <w:szCs w:val="18"/>
        </w:rPr>
        <w:t xml:space="preserve"> </w:t>
      </w:r>
      <w:r w:rsidRPr="00D809FD">
        <w:rPr>
          <w:rFonts w:ascii="Arial" w:hAnsi="Arial" w:cs="Arial"/>
          <w:sz w:val="18"/>
          <w:szCs w:val="18"/>
        </w:rPr>
        <w:t>dochodzenia</w:t>
      </w:r>
      <w:r w:rsidRPr="00D809FD">
        <w:rPr>
          <w:rFonts w:ascii="Arial" w:hAnsi="Arial" w:cs="Arial"/>
          <w:spacing w:val="-2"/>
          <w:sz w:val="18"/>
          <w:szCs w:val="18"/>
        </w:rPr>
        <w:t xml:space="preserve"> </w:t>
      </w:r>
      <w:r w:rsidRPr="00D809FD">
        <w:rPr>
          <w:rFonts w:ascii="Arial" w:hAnsi="Arial" w:cs="Arial"/>
          <w:sz w:val="18"/>
          <w:szCs w:val="18"/>
        </w:rPr>
        <w:t>lub</w:t>
      </w:r>
      <w:r w:rsidRPr="00D809FD">
        <w:rPr>
          <w:rFonts w:ascii="Arial" w:hAnsi="Arial" w:cs="Arial"/>
          <w:spacing w:val="-2"/>
          <w:sz w:val="18"/>
          <w:szCs w:val="18"/>
        </w:rPr>
        <w:t xml:space="preserve"> </w:t>
      </w:r>
      <w:r w:rsidRPr="00D809FD">
        <w:rPr>
          <w:rFonts w:ascii="Arial" w:hAnsi="Arial" w:cs="Arial"/>
          <w:sz w:val="18"/>
          <w:szCs w:val="18"/>
        </w:rPr>
        <w:t>obrony</w:t>
      </w:r>
      <w:r w:rsidRPr="00D809FD">
        <w:rPr>
          <w:rFonts w:ascii="Arial" w:hAnsi="Arial" w:cs="Arial"/>
          <w:spacing w:val="-1"/>
          <w:sz w:val="18"/>
          <w:szCs w:val="18"/>
        </w:rPr>
        <w:t xml:space="preserve"> </w:t>
      </w:r>
      <w:r w:rsidRPr="00D809FD">
        <w:rPr>
          <w:rFonts w:ascii="Arial" w:hAnsi="Arial" w:cs="Arial"/>
          <w:sz w:val="18"/>
          <w:szCs w:val="18"/>
        </w:rPr>
        <w:t>przed roszczeniami</w:t>
      </w:r>
      <w:r w:rsidRPr="00D809FD">
        <w:rPr>
          <w:rFonts w:ascii="Arial" w:hAnsi="Arial" w:cs="Arial"/>
          <w:spacing w:val="-2"/>
          <w:sz w:val="18"/>
          <w:szCs w:val="18"/>
        </w:rPr>
        <w:t xml:space="preserve"> </w:t>
      </w:r>
      <w:r w:rsidRPr="00D809FD">
        <w:rPr>
          <w:rFonts w:ascii="Arial" w:hAnsi="Arial" w:cs="Arial"/>
          <w:sz w:val="18"/>
          <w:szCs w:val="18"/>
        </w:rPr>
        <w:t>z</w:t>
      </w:r>
      <w:r w:rsidRPr="00D809FD">
        <w:rPr>
          <w:rFonts w:ascii="Arial" w:hAnsi="Arial" w:cs="Arial"/>
          <w:spacing w:val="-1"/>
          <w:sz w:val="18"/>
          <w:szCs w:val="18"/>
        </w:rPr>
        <w:t xml:space="preserve"> </w:t>
      </w:r>
      <w:r w:rsidRPr="00D809FD">
        <w:rPr>
          <w:rFonts w:ascii="Arial" w:hAnsi="Arial" w:cs="Arial"/>
          <w:sz w:val="18"/>
          <w:szCs w:val="18"/>
        </w:rPr>
        <w:t>tytułu</w:t>
      </w:r>
      <w:r w:rsidRPr="00D809FD">
        <w:rPr>
          <w:rFonts w:ascii="Arial" w:hAnsi="Arial" w:cs="Arial"/>
          <w:spacing w:val="-2"/>
          <w:sz w:val="18"/>
          <w:szCs w:val="18"/>
        </w:rPr>
        <w:t xml:space="preserve"> </w:t>
      </w:r>
      <w:r w:rsidRPr="00D809FD">
        <w:rPr>
          <w:rFonts w:ascii="Arial" w:hAnsi="Arial" w:cs="Arial"/>
          <w:sz w:val="18"/>
          <w:szCs w:val="18"/>
        </w:rPr>
        <w:t>realizacji</w:t>
      </w:r>
      <w:r w:rsidRPr="00D809FD">
        <w:rPr>
          <w:rFonts w:ascii="Arial" w:hAnsi="Arial" w:cs="Arial"/>
          <w:spacing w:val="3"/>
          <w:sz w:val="18"/>
          <w:szCs w:val="18"/>
        </w:rPr>
        <w:t xml:space="preserve"> </w:t>
      </w:r>
      <w:r w:rsidRPr="00D809FD">
        <w:rPr>
          <w:rFonts w:ascii="Arial" w:hAnsi="Arial" w:cs="Arial"/>
          <w:sz w:val="18"/>
          <w:szCs w:val="18"/>
        </w:rPr>
        <w:t>niniejszej</w:t>
      </w:r>
      <w:r w:rsidRPr="00D809FD">
        <w:rPr>
          <w:rFonts w:ascii="Arial" w:hAnsi="Arial" w:cs="Arial"/>
          <w:spacing w:val="-2"/>
          <w:sz w:val="18"/>
          <w:szCs w:val="18"/>
        </w:rPr>
        <w:t xml:space="preserve"> </w:t>
      </w:r>
      <w:r w:rsidRPr="00D809FD">
        <w:rPr>
          <w:rFonts w:ascii="Arial" w:hAnsi="Arial" w:cs="Arial"/>
          <w:sz w:val="18"/>
          <w:szCs w:val="18"/>
        </w:rPr>
        <w:t>umowy.</w:t>
      </w:r>
    </w:p>
    <w:p w14:paraId="1A9D6EAF" w14:textId="562624E5"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Osoby wymienione w pkt. 2 posiadają prawo do dostępu do treści swoich danych osobowych; sprostowania swoich</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usunięcia</w:t>
      </w:r>
      <w:r w:rsidRPr="00D809FD">
        <w:rPr>
          <w:rFonts w:ascii="Arial" w:hAnsi="Arial" w:cs="Arial"/>
          <w:spacing w:val="1"/>
          <w:sz w:val="18"/>
          <w:szCs w:val="18"/>
        </w:rPr>
        <w:t xml:space="preserve"> </w:t>
      </w:r>
      <w:r w:rsidRPr="00D809FD">
        <w:rPr>
          <w:rFonts w:ascii="Arial" w:hAnsi="Arial" w:cs="Arial"/>
          <w:sz w:val="18"/>
          <w:szCs w:val="18"/>
        </w:rPr>
        <w:t>swoich</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 ograniczenia</w:t>
      </w:r>
      <w:r w:rsidRPr="00D809FD">
        <w:rPr>
          <w:rFonts w:ascii="Arial" w:hAnsi="Arial" w:cs="Arial"/>
          <w:spacing w:val="1"/>
          <w:sz w:val="18"/>
          <w:szCs w:val="18"/>
        </w:rPr>
        <w:t xml:space="preserve"> </w:t>
      </w:r>
      <w:r w:rsidRPr="00D809FD">
        <w:rPr>
          <w:rFonts w:ascii="Arial" w:hAnsi="Arial" w:cs="Arial"/>
          <w:sz w:val="18"/>
          <w:szCs w:val="18"/>
        </w:rPr>
        <w:t>przetwarzania</w:t>
      </w:r>
      <w:r w:rsidRPr="00D809FD">
        <w:rPr>
          <w:rFonts w:ascii="Arial" w:hAnsi="Arial" w:cs="Arial"/>
          <w:spacing w:val="1"/>
          <w:sz w:val="18"/>
          <w:szCs w:val="18"/>
        </w:rPr>
        <w:t xml:space="preserve"> </w:t>
      </w:r>
      <w:r w:rsidRPr="00D809FD">
        <w:rPr>
          <w:rFonts w:ascii="Arial" w:hAnsi="Arial" w:cs="Arial"/>
          <w:sz w:val="18"/>
          <w:szCs w:val="18"/>
        </w:rPr>
        <w:t>swoich</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przenoszenia swoich danych osobowych; wniesienia sprzeciwu wobec przetwarzania swoich danych osobowych; w</w:t>
      </w:r>
      <w:r w:rsidR="00B84A31">
        <w:rPr>
          <w:rFonts w:ascii="Arial" w:hAnsi="Arial" w:cs="Arial"/>
          <w:spacing w:val="1"/>
          <w:sz w:val="18"/>
          <w:szCs w:val="18"/>
        </w:rPr>
        <w:t> </w:t>
      </w:r>
      <w:r w:rsidRPr="00D809FD">
        <w:rPr>
          <w:rFonts w:ascii="Arial" w:hAnsi="Arial" w:cs="Arial"/>
          <w:sz w:val="18"/>
          <w:szCs w:val="18"/>
        </w:rPr>
        <w:t>sytuacjach</w:t>
      </w:r>
      <w:r w:rsidRPr="00D809FD">
        <w:rPr>
          <w:rFonts w:ascii="Arial" w:hAnsi="Arial" w:cs="Arial"/>
          <w:spacing w:val="-8"/>
          <w:sz w:val="18"/>
          <w:szCs w:val="18"/>
        </w:rPr>
        <w:t xml:space="preserve"> </w:t>
      </w:r>
      <w:r w:rsidRPr="00D809FD">
        <w:rPr>
          <w:rFonts w:ascii="Arial" w:hAnsi="Arial" w:cs="Arial"/>
          <w:sz w:val="18"/>
          <w:szCs w:val="18"/>
        </w:rPr>
        <w:t>ściśle</w:t>
      </w:r>
      <w:r w:rsidRPr="00D809FD">
        <w:rPr>
          <w:rFonts w:ascii="Arial" w:hAnsi="Arial" w:cs="Arial"/>
          <w:spacing w:val="-8"/>
          <w:sz w:val="18"/>
          <w:szCs w:val="18"/>
        </w:rPr>
        <w:t xml:space="preserve"> </w:t>
      </w:r>
      <w:r w:rsidRPr="00D809FD">
        <w:rPr>
          <w:rFonts w:ascii="Arial" w:hAnsi="Arial" w:cs="Arial"/>
          <w:sz w:val="18"/>
          <w:szCs w:val="18"/>
        </w:rPr>
        <w:t>określonych</w:t>
      </w:r>
      <w:r w:rsidRPr="00D809FD">
        <w:rPr>
          <w:rFonts w:ascii="Arial" w:hAnsi="Arial" w:cs="Arial"/>
          <w:spacing w:val="-8"/>
          <w:sz w:val="18"/>
          <w:szCs w:val="18"/>
        </w:rPr>
        <w:t xml:space="preserve"> </w:t>
      </w:r>
      <w:r w:rsidRPr="00D809FD">
        <w:rPr>
          <w:rFonts w:ascii="Arial" w:hAnsi="Arial" w:cs="Arial"/>
          <w:sz w:val="18"/>
          <w:szCs w:val="18"/>
        </w:rPr>
        <w:t>w</w:t>
      </w:r>
      <w:r w:rsidRPr="00D809FD">
        <w:rPr>
          <w:rFonts w:ascii="Arial" w:hAnsi="Arial" w:cs="Arial"/>
          <w:spacing w:val="-6"/>
          <w:sz w:val="18"/>
          <w:szCs w:val="18"/>
        </w:rPr>
        <w:t xml:space="preserve"> </w:t>
      </w:r>
      <w:r w:rsidRPr="00D809FD">
        <w:rPr>
          <w:rFonts w:ascii="Arial" w:hAnsi="Arial" w:cs="Arial"/>
          <w:sz w:val="18"/>
          <w:szCs w:val="18"/>
        </w:rPr>
        <w:t>przepisach</w:t>
      </w:r>
      <w:r w:rsidRPr="00D809FD">
        <w:rPr>
          <w:rFonts w:ascii="Arial" w:hAnsi="Arial" w:cs="Arial"/>
          <w:spacing w:val="-8"/>
          <w:sz w:val="18"/>
          <w:szCs w:val="18"/>
        </w:rPr>
        <w:t xml:space="preserve"> </w:t>
      </w:r>
      <w:r w:rsidRPr="00D809FD">
        <w:rPr>
          <w:rFonts w:ascii="Arial" w:hAnsi="Arial" w:cs="Arial"/>
          <w:sz w:val="18"/>
          <w:szCs w:val="18"/>
        </w:rPr>
        <w:t>RODO.</w:t>
      </w:r>
      <w:r w:rsidRPr="00D809FD">
        <w:rPr>
          <w:rFonts w:ascii="Arial" w:hAnsi="Arial" w:cs="Arial"/>
          <w:spacing w:val="-7"/>
          <w:sz w:val="18"/>
          <w:szCs w:val="18"/>
        </w:rPr>
        <w:t xml:space="preserve"> </w:t>
      </w:r>
      <w:r w:rsidRPr="00D809FD">
        <w:rPr>
          <w:rFonts w:ascii="Arial" w:hAnsi="Arial" w:cs="Arial"/>
          <w:sz w:val="18"/>
          <w:szCs w:val="18"/>
        </w:rPr>
        <w:t>Wskazane</w:t>
      </w:r>
      <w:r w:rsidRPr="00D809FD">
        <w:rPr>
          <w:rFonts w:ascii="Arial" w:hAnsi="Arial" w:cs="Arial"/>
          <w:spacing w:val="-8"/>
          <w:sz w:val="18"/>
          <w:szCs w:val="18"/>
        </w:rPr>
        <w:t xml:space="preserve"> </w:t>
      </w:r>
      <w:r w:rsidRPr="00D809FD">
        <w:rPr>
          <w:rFonts w:ascii="Arial" w:hAnsi="Arial" w:cs="Arial"/>
          <w:sz w:val="18"/>
          <w:szCs w:val="18"/>
        </w:rPr>
        <w:t>uprawnienia</w:t>
      </w:r>
      <w:r w:rsidRPr="00D809FD">
        <w:rPr>
          <w:rFonts w:ascii="Arial" w:hAnsi="Arial" w:cs="Arial"/>
          <w:spacing w:val="-7"/>
          <w:sz w:val="18"/>
          <w:szCs w:val="18"/>
        </w:rPr>
        <w:t xml:space="preserve"> </w:t>
      </w:r>
      <w:r w:rsidRPr="00D809FD">
        <w:rPr>
          <w:rFonts w:ascii="Arial" w:hAnsi="Arial" w:cs="Arial"/>
          <w:sz w:val="18"/>
          <w:szCs w:val="18"/>
        </w:rPr>
        <w:t>można</w:t>
      </w:r>
      <w:r w:rsidRPr="00D809FD">
        <w:rPr>
          <w:rFonts w:ascii="Arial" w:hAnsi="Arial" w:cs="Arial"/>
          <w:spacing w:val="-7"/>
          <w:sz w:val="18"/>
          <w:szCs w:val="18"/>
        </w:rPr>
        <w:t xml:space="preserve"> </w:t>
      </w:r>
      <w:r w:rsidRPr="00D809FD">
        <w:rPr>
          <w:rFonts w:ascii="Arial" w:hAnsi="Arial" w:cs="Arial"/>
          <w:sz w:val="18"/>
          <w:szCs w:val="18"/>
        </w:rPr>
        <w:t>zrealizować</w:t>
      </w:r>
      <w:r w:rsidRPr="00D809FD">
        <w:rPr>
          <w:rFonts w:ascii="Arial" w:hAnsi="Arial" w:cs="Arial"/>
          <w:spacing w:val="-6"/>
          <w:sz w:val="18"/>
          <w:szCs w:val="18"/>
        </w:rPr>
        <w:t xml:space="preserve"> </w:t>
      </w:r>
      <w:r w:rsidRPr="00D809FD">
        <w:rPr>
          <w:rFonts w:ascii="Arial" w:hAnsi="Arial" w:cs="Arial"/>
          <w:sz w:val="18"/>
          <w:szCs w:val="18"/>
        </w:rPr>
        <w:t>poprzez</w:t>
      </w:r>
      <w:r w:rsidRPr="00D809FD">
        <w:rPr>
          <w:rFonts w:ascii="Arial" w:hAnsi="Arial" w:cs="Arial"/>
          <w:spacing w:val="-7"/>
          <w:sz w:val="18"/>
          <w:szCs w:val="18"/>
        </w:rPr>
        <w:t xml:space="preserve"> </w:t>
      </w:r>
      <w:r w:rsidRPr="00D809FD">
        <w:rPr>
          <w:rFonts w:ascii="Arial" w:hAnsi="Arial" w:cs="Arial"/>
          <w:sz w:val="18"/>
          <w:szCs w:val="18"/>
        </w:rPr>
        <w:t>kontakt,</w:t>
      </w:r>
      <w:r w:rsidRPr="00D809FD">
        <w:rPr>
          <w:rFonts w:ascii="Arial" w:hAnsi="Arial" w:cs="Arial"/>
          <w:spacing w:val="-7"/>
          <w:sz w:val="18"/>
          <w:szCs w:val="18"/>
        </w:rPr>
        <w:t xml:space="preserve"> </w:t>
      </w:r>
      <w:r w:rsidRPr="00D809FD">
        <w:rPr>
          <w:rFonts w:ascii="Arial" w:hAnsi="Arial" w:cs="Arial"/>
          <w:sz w:val="18"/>
          <w:szCs w:val="18"/>
        </w:rPr>
        <w:t>o</w:t>
      </w:r>
      <w:r w:rsidRPr="00D809FD">
        <w:rPr>
          <w:rFonts w:ascii="Arial" w:hAnsi="Arial" w:cs="Arial"/>
          <w:spacing w:val="-6"/>
          <w:sz w:val="18"/>
          <w:szCs w:val="18"/>
        </w:rPr>
        <w:t xml:space="preserve"> </w:t>
      </w:r>
      <w:r w:rsidRPr="00D809FD">
        <w:rPr>
          <w:rFonts w:ascii="Arial" w:hAnsi="Arial" w:cs="Arial"/>
          <w:sz w:val="18"/>
          <w:szCs w:val="18"/>
        </w:rPr>
        <w:t>którym</w:t>
      </w:r>
      <w:r w:rsidRPr="00D809FD">
        <w:rPr>
          <w:rFonts w:ascii="Arial" w:hAnsi="Arial" w:cs="Arial"/>
          <w:spacing w:val="-38"/>
          <w:sz w:val="18"/>
          <w:szCs w:val="18"/>
        </w:rPr>
        <w:t xml:space="preserve"> </w:t>
      </w:r>
      <w:r w:rsidRPr="00D809FD">
        <w:rPr>
          <w:rFonts w:ascii="Arial" w:hAnsi="Arial" w:cs="Arial"/>
          <w:sz w:val="18"/>
          <w:szCs w:val="18"/>
        </w:rPr>
        <w:t>mowa</w:t>
      </w:r>
      <w:r w:rsidRPr="00D809FD">
        <w:rPr>
          <w:rFonts w:ascii="Arial" w:hAnsi="Arial" w:cs="Arial"/>
          <w:spacing w:val="-1"/>
          <w:sz w:val="18"/>
          <w:szCs w:val="18"/>
        </w:rPr>
        <w:t xml:space="preserve"> </w:t>
      </w:r>
      <w:r w:rsidRPr="00D809FD">
        <w:rPr>
          <w:rFonts w:ascii="Arial" w:hAnsi="Arial" w:cs="Arial"/>
          <w:sz w:val="18"/>
          <w:szCs w:val="18"/>
        </w:rPr>
        <w:t>w pkt.</w:t>
      </w:r>
      <w:r w:rsidRPr="00D809FD">
        <w:rPr>
          <w:rFonts w:ascii="Arial" w:hAnsi="Arial" w:cs="Arial"/>
          <w:spacing w:val="-1"/>
          <w:sz w:val="18"/>
          <w:szCs w:val="18"/>
        </w:rPr>
        <w:t xml:space="preserve"> </w:t>
      </w:r>
      <w:r w:rsidRPr="00D809FD">
        <w:rPr>
          <w:rFonts w:ascii="Arial" w:hAnsi="Arial" w:cs="Arial"/>
          <w:sz w:val="18"/>
          <w:szCs w:val="18"/>
        </w:rPr>
        <w:t>7.</w:t>
      </w:r>
    </w:p>
    <w:p w14:paraId="24ABFABB" w14:textId="77777777"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Niezależnie</w:t>
      </w:r>
      <w:r w:rsidRPr="00D809FD">
        <w:rPr>
          <w:rFonts w:ascii="Arial" w:hAnsi="Arial" w:cs="Arial"/>
          <w:spacing w:val="1"/>
          <w:sz w:val="18"/>
          <w:szCs w:val="18"/>
        </w:rPr>
        <w:t xml:space="preserve"> </w:t>
      </w:r>
      <w:r w:rsidRPr="00D809FD">
        <w:rPr>
          <w:rFonts w:ascii="Arial" w:hAnsi="Arial" w:cs="Arial"/>
          <w:sz w:val="18"/>
          <w:szCs w:val="18"/>
        </w:rPr>
        <w:t>od</w:t>
      </w:r>
      <w:r w:rsidRPr="00D809FD">
        <w:rPr>
          <w:rFonts w:ascii="Arial" w:hAnsi="Arial" w:cs="Arial"/>
          <w:spacing w:val="1"/>
          <w:sz w:val="18"/>
          <w:szCs w:val="18"/>
        </w:rPr>
        <w:t xml:space="preserve"> </w:t>
      </w:r>
      <w:r w:rsidRPr="00D809FD">
        <w:rPr>
          <w:rFonts w:ascii="Arial" w:hAnsi="Arial" w:cs="Arial"/>
          <w:sz w:val="18"/>
          <w:szCs w:val="18"/>
        </w:rPr>
        <w:t>powyższego</w:t>
      </w:r>
      <w:r w:rsidRPr="00D809FD">
        <w:rPr>
          <w:rFonts w:ascii="Arial" w:hAnsi="Arial" w:cs="Arial"/>
          <w:spacing w:val="1"/>
          <w:sz w:val="18"/>
          <w:szCs w:val="18"/>
        </w:rPr>
        <w:t xml:space="preserve"> </w:t>
      </w:r>
      <w:r w:rsidRPr="00D809FD">
        <w:rPr>
          <w:rFonts w:ascii="Arial" w:hAnsi="Arial" w:cs="Arial"/>
          <w:sz w:val="18"/>
          <w:szCs w:val="18"/>
        </w:rPr>
        <w:t>osoby</w:t>
      </w:r>
      <w:r w:rsidRPr="00D809FD">
        <w:rPr>
          <w:rFonts w:ascii="Arial" w:hAnsi="Arial" w:cs="Arial"/>
          <w:spacing w:val="1"/>
          <w:sz w:val="18"/>
          <w:szCs w:val="18"/>
        </w:rPr>
        <w:t xml:space="preserve"> </w:t>
      </w:r>
      <w:r w:rsidRPr="00D809FD">
        <w:rPr>
          <w:rFonts w:ascii="Arial" w:hAnsi="Arial" w:cs="Arial"/>
          <w:sz w:val="18"/>
          <w:szCs w:val="18"/>
        </w:rPr>
        <w:t>te</w:t>
      </w:r>
      <w:r w:rsidRPr="00D809FD">
        <w:rPr>
          <w:rFonts w:ascii="Arial" w:hAnsi="Arial" w:cs="Arial"/>
          <w:spacing w:val="1"/>
          <w:sz w:val="18"/>
          <w:szCs w:val="18"/>
        </w:rPr>
        <w:t xml:space="preserve"> </w:t>
      </w:r>
      <w:r w:rsidRPr="00D809FD">
        <w:rPr>
          <w:rFonts w:ascii="Arial" w:hAnsi="Arial" w:cs="Arial"/>
          <w:sz w:val="18"/>
          <w:szCs w:val="18"/>
        </w:rPr>
        <w:t>mają</w:t>
      </w:r>
      <w:r w:rsidRPr="00D809FD">
        <w:rPr>
          <w:rFonts w:ascii="Arial" w:hAnsi="Arial" w:cs="Arial"/>
          <w:spacing w:val="1"/>
          <w:sz w:val="18"/>
          <w:szCs w:val="18"/>
        </w:rPr>
        <w:t xml:space="preserve"> </w:t>
      </w:r>
      <w:r w:rsidRPr="00D809FD">
        <w:rPr>
          <w:rFonts w:ascii="Arial" w:hAnsi="Arial" w:cs="Arial"/>
          <w:sz w:val="18"/>
          <w:szCs w:val="18"/>
        </w:rPr>
        <w:t>również</w:t>
      </w:r>
      <w:r w:rsidRPr="00D809FD">
        <w:rPr>
          <w:rFonts w:ascii="Arial" w:hAnsi="Arial" w:cs="Arial"/>
          <w:spacing w:val="1"/>
          <w:sz w:val="18"/>
          <w:szCs w:val="18"/>
        </w:rPr>
        <w:t xml:space="preserve"> </w:t>
      </w:r>
      <w:r w:rsidRPr="00D809FD">
        <w:rPr>
          <w:rFonts w:ascii="Arial" w:hAnsi="Arial" w:cs="Arial"/>
          <w:sz w:val="18"/>
          <w:szCs w:val="18"/>
        </w:rPr>
        <w:t>prawo</w:t>
      </w:r>
      <w:r w:rsidRPr="00D809FD">
        <w:rPr>
          <w:rFonts w:ascii="Arial" w:hAnsi="Arial" w:cs="Arial"/>
          <w:spacing w:val="1"/>
          <w:sz w:val="18"/>
          <w:szCs w:val="18"/>
        </w:rPr>
        <w:t xml:space="preserve"> </w:t>
      </w:r>
      <w:r w:rsidRPr="00D809FD">
        <w:rPr>
          <w:rFonts w:ascii="Arial" w:hAnsi="Arial" w:cs="Arial"/>
          <w:sz w:val="18"/>
          <w:szCs w:val="18"/>
        </w:rPr>
        <w:t>wniesienia</w:t>
      </w:r>
      <w:r w:rsidRPr="00D809FD">
        <w:rPr>
          <w:rFonts w:ascii="Arial" w:hAnsi="Arial" w:cs="Arial"/>
          <w:spacing w:val="1"/>
          <w:sz w:val="18"/>
          <w:szCs w:val="18"/>
        </w:rPr>
        <w:t xml:space="preserve"> </w:t>
      </w:r>
      <w:r w:rsidRPr="00D809FD">
        <w:rPr>
          <w:rFonts w:ascii="Arial" w:hAnsi="Arial" w:cs="Arial"/>
          <w:sz w:val="18"/>
          <w:szCs w:val="18"/>
        </w:rPr>
        <w:t>skargi</w:t>
      </w:r>
      <w:r w:rsidRPr="00D809FD">
        <w:rPr>
          <w:rFonts w:ascii="Arial" w:hAnsi="Arial" w:cs="Arial"/>
          <w:spacing w:val="1"/>
          <w:sz w:val="18"/>
          <w:szCs w:val="18"/>
        </w:rPr>
        <w:t xml:space="preserve"> </w:t>
      </w:r>
      <w:r w:rsidRPr="00D809FD">
        <w:rPr>
          <w:rFonts w:ascii="Arial" w:hAnsi="Arial" w:cs="Arial"/>
          <w:sz w:val="18"/>
          <w:szCs w:val="18"/>
        </w:rPr>
        <w:t>do</w:t>
      </w:r>
      <w:r w:rsidRPr="00D809FD">
        <w:rPr>
          <w:rFonts w:ascii="Arial" w:hAnsi="Arial" w:cs="Arial"/>
          <w:spacing w:val="1"/>
          <w:sz w:val="18"/>
          <w:szCs w:val="18"/>
        </w:rPr>
        <w:t xml:space="preserve"> </w:t>
      </w:r>
      <w:r w:rsidRPr="00D809FD">
        <w:rPr>
          <w:rFonts w:ascii="Arial" w:hAnsi="Arial" w:cs="Arial"/>
          <w:sz w:val="18"/>
          <w:szCs w:val="18"/>
        </w:rPr>
        <w:t>Prezesa</w:t>
      </w:r>
      <w:r w:rsidRPr="00D809FD">
        <w:rPr>
          <w:rFonts w:ascii="Arial" w:hAnsi="Arial" w:cs="Arial"/>
          <w:spacing w:val="1"/>
          <w:sz w:val="18"/>
          <w:szCs w:val="18"/>
        </w:rPr>
        <w:t xml:space="preserve"> </w:t>
      </w:r>
      <w:r w:rsidRPr="00D809FD">
        <w:rPr>
          <w:rFonts w:ascii="Arial" w:hAnsi="Arial" w:cs="Arial"/>
          <w:sz w:val="18"/>
          <w:szCs w:val="18"/>
        </w:rPr>
        <w:t>Urzędu</w:t>
      </w:r>
      <w:r w:rsidRPr="00D809FD">
        <w:rPr>
          <w:rFonts w:ascii="Arial" w:hAnsi="Arial" w:cs="Arial"/>
          <w:spacing w:val="1"/>
          <w:sz w:val="18"/>
          <w:szCs w:val="18"/>
        </w:rPr>
        <w:t xml:space="preserve"> </w:t>
      </w:r>
      <w:r w:rsidRPr="00D809FD">
        <w:rPr>
          <w:rFonts w:ascii="Arial" w:hAnsi="Arial" w:cs="Arial"/>
          <w:sz w:val="18"/>
          <w:szCs w:val="18"/>
        </w:rPr>
        <w:t>Ochrony</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38"/>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gdy uznają,</w:t>
      </w:r>
      <w:r w:rsidRPr="00D809FD">
        <w:rPr>
          <w:rFonts w:ascii="Arial" w:hAnsi="Arial" w:cs="Arial"/>
          <w:spacing w:val="-1"/>
          <w:sz w:val="18"/>
          <w:szCs w:val="18"/>
        </w:rPr>
        <w:t xml:space="preserve"> </w:t>
      </w:r>
      <w:r w:rsidRPr="00D809FD">
        <w:rPr>
          <w:rFonts w:ascii="Arial" w:hAnsi="Arial" w:cs="Arial"/>
          <w:sz w:val="18"/>
          <w:szCs w:val="18"/>
        </w:rPr>
        <w:t>iż przetwarzanie</w:t>
      </w:r>
      <w:r w:rsidRPr="00D809FD">
        <w:rPr>
          <w:rFonts w:ascii="Arial" w:hAnsi="Arial" w:cs="Arial"/>
          <w:spacing w:val="-2"/>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2"/>
          <w:sz w:val="18"/>
          <w:szCs w:val="18"/>
        </w:rPr>
        <w:t xml:space="preserve"> </w:t>
      </w:r>
      <w:r w:rsidRPr="00D809FD">
        <w:rPr>
          <w:rFonts w:ascii="Arial" w:hAnsi="Arial" w:cs="Arial"/>
          <w:sz w:val="18"/>
          <w:szCs w:val="18"/>
        </w:rPr>
        <w:t>ich</w:t>
      </w:r>
      <w:r w:rsidRPr="00D809FD">
        <w:rPr>
          <w:rFonts w:ascii="Arial" w:hAnsi="Arial" w:cs="Arial"/>
          <w:spacing w:val="-1"/>
          <w:sz w:val="18"/>
          <w:szCs w:val="18"/>
        </w:rPr>
        <w:t xml:space="preserve"> </w:t>
      </w:r>
      <w:r w:rsidRPr="00D809FD">
        <w:rPr>
          <w:rFonts w:ascii="Arial" w:hAnsi="Arial" w:cs="Arial"/>
          <w:sz w:val="18"/>
          <w:szCs w:val="18"/>
        </w:rPr>
        <w:t>dotyczących</w:t>
      </w:r>
      <w:r w:rsidRPr="00D809FD">
        <w:rPr>
          <w:rFonts w:ascii="Arial" w:hAnsi="Arial" w:cs="Arial"/>
          <w:spacing w:val="-2"/>
          <w:sz w:val="18"/>
          <w:szCs w:val="18"/>
        </w:rPr>
        <w:t xml:space="preserve"> </w:t>
      </w:r>
      <w:r w:rsidRPr="00D809FD">
        <w:rPr>
          <w:rFonts w:ascii="Arial" w:hAnsi="Arial" w:cs="Arial"/>
          <w:sz w:val="18"/>
          <w:szCs w:val="18"/>
        </w:rPr>
        <w:t>narusza</w:t>
      </w:r>
      <w:r w:rsidRPr="00D809FD">
        <w:rPr>
          <w:rFonts w:ascii="Arial" w:hAnsi="Arial" w:cs="Arial"/>
          <w:spacing w:val="-1"/>
          <w:sz w:val="18"/>
          <w:szCs w:val="18"/>
        </w:rPr>
        <w:t xml:space="preserve"> </w:t>
      </w:r>
      <w:r w:rsidRPr="00D809FD">
        <w:rPr>
          <w:rFonts w:ascii="Arial" w:hAnsi="Arial" w:cs="Arial"/>
          <w:sz w:val="18"/>
          <w:szCs w:val="18"/>
        </w:rPr>
        <w:t>przepisy</w:t>
      </w:r>
      <w:r w:rsidRPr="00D809FD">
        <w:rPr>
          <w:rFonts w:ascii="Arial" w:hAnsi="Arial" w:cs="Arial"/>
          <w:spacing w:val="-1"/>
          <w:sz w:val="18"/>
          <w:szCs w:val="18"/>
        </w:rPr>
        <w:t xml:space="preserve"> </w:t>
      </w:r>
      <w:r w:rsidRPr="00D809FD">
        <w:rPr>
          <w:rFonts w:ascii="Arial" w:hAnsi="Arial" w:cs="Arial"/>
          <w:sz w:val="18"/>
          <w:szCs w:val="18"/>
        </w:rPr>
        <w:t>RODO.</w:t>
      </w:r>
    </w:p>
    <w:p w14:paraId="74BE9286" w14:textId="77777777"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Z Inspektorem</w:t>
      </w:r>
      <w:r w:rsidRPr="00D809FD">
        <w:rPr>
          <w:rFonts w:ascii="Arial" w:hAnsi="Arial" w:cs="Arial"/>
          <w:spacing w:val="1"/>
          <w:sz w:val="18"/>
          <w:szCs w:val="18"/>
        </w:rPr>
        <w:t xml:space="preserve"> </w:t>
      </w:r>
      <w:r w:rsidRPr="00D809FD">
        <w:rPr>
          <w:rFonts w:ascii="Arial" w:hAnsi="Arial" w:cs="Arial"/>
          <w:sz w:val="18"/>
          <w:szCs w:val="18"/>
        </w:rPr>
        <w:t>Ochrony</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lub</w:t>
      </w:r>
      <w:r w:rsidRPr="00D809FD">
        <w:rPr>
          <w:rFonts w:ascii="Arial" w:hAnsi="Arial" w:cs="Arial"/>
          <w:spacing w:val="1"/>
          <w:sz w:val="18"/>
          <w:szCs w:val="18"/>
        </w:rPr>
        <w:t xml:space="preserve"> </w:t>
      </w:r>
      <w:r w:rsidRPr="00D809FD">
        <w:rPr>
          <w:rFonts w:ascii="Arial" w:hAnsi="Arial" w:cs="Arial"/>
          <w:sz w:val="18"/>
          <w:szCs w:val="18"/>
        </w:rPr>
        <w:t>osobą</w:t>
      </w:r>
      <w:r w:rsidRPr="00D809FD">
        <w:rPr>
          <w:rFonts w:ascii="Arial" w:hAnsi="Arial" w:cs="Arial"/>
          <w:spacing w:val="1"/>
          <w:sz w:val="18"/>
          <w:szCs w:val="18"/>
        </w:rPr>
        <w:t xml:space="preserve"> </w:t>
      </w:r>
      <w:r w:rsidRPr="00D809FD">
        <w:rPr>
          <w:rFonts w:ascii="Arial" w:hAnsi="Arial" w:cs="Arial"/>
          <w:sz w:val="18"/>
          <w:szCs w:val="18"/>
        </w:rPr>
        <w:t>odpowiedzialną</w:t>
      </w:r>
      <w:r w:rsidRPr="00D809FD">
        <w:rPr>
          <w:rFonts w:ascii="Arial" w:hAnsi="Arial" w:cs="Arial"/>
          <w:spacing w:val="1"/>
          <w:sz w:val="18"/>
          <w:szCs w:val="18"/>
        </w:rPr>
        <w:t xml:space="preserve"> </w:t>
      </w:r>
      <w:r w:rsidRPr="00D809FD">
        <w:rPr>
          <w:rFonts w:ascii="Arial" w:hAnsi="Arial" w:cs="Arial"/>
          <w:sz w:val="18"/>
          <w:szCs w:val="18"/>
        </w:rPr>
        <w:t>za</w:t>
      </w:r>
      <w:r w:rsidRPr="00D809FD">
        <w:rPr>
          <w:rFonts w:ascii="Arial" w:hAnsi="Arial" w:cs="Arial"/>
          <w:spacing w:val="1"/>
          <w:sz w:val="18"/>
          <w:szCs w:val="18"/>
        </w:rPr>
        <w:t xml:space="preserve"> </w:t>
      </w:r>
      <w:r w:rsidRPr="00D809FD">
        <w:rPr>
          <w:rFonts w:ascii="Arial" w:hAnsi="Arial" w:cs="Arial"/>
          <w:sz w:val="18"/>
          <w:szCs w:val="18"/>
        </w:rPr>
        <w:t>ochronę</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można</w:t>
      </w:r>
      <w:r w:rsidRPr="00D809FD">
        <w:rPr>
          <w:rFonts w:ascii="Arial" w:hAnsi="Arial" w:cs="Arial"/>
          <w:spacing w:val="1"/>
          <w:sz w:val="18"/>
          <w:szCs w:val="18"/>
        </w:rPr>
        <w:t xml:space="preserve"> </w:t>
      </w:r>
      <w:r w:rsidRPr="00D809FD">
        <w:rPr>
          <w:rFonts w:ascii="Arial" w:hAnsi="Arial" w:cs="Arial"/>
          <w:sz w:val="18"/>
          <w:szCs w:val="18"/>
        </w:rPr>
        <w:t>kontaktować</w:t>
      </w:r>
      <w:r w:rsidRPr="00D809FD">
        <w:rPr>
          <w:rFonts w:ascii="Arial" w:hAnsi="Arial" w:cs="Arial"/>
          <w:spacing w:val="-1"/>
          <w:sz w:val="18"/>
          <w:szCs w:val="18"/>
        </w:rPr>
        <w:t xml:space="preserve"> </w:t>
      </w:r>
      <w:r w:rsidRPr="00D809FD">
        <w:rPr>
          <w:rFonts w:ascii="Arial" w:hAnsi="Arial" w:cs="Arial"/>
          <w:sz w:val="18"/>
          <w:szCs w:val="18"/>
        </w:rPr>
        <w:t>się:</w:t>
      </w:r>
    </w:p>
    <w:p w14:paraId="4E082088" w14:textId="13D115E6" w:rsidR="009B5FA1" w:rsidRPr="00D809FD" w:rsidRDefault="00C364AC" w:rsidP="00441960">
      <w:pPr>
        <w:pStyle w:val="Akapitzlist"/>
        <w:numPr>
          <w:ilvl w:val="1"/>
          <w:numId w:val="1"/>
        </w:numPr>
        <w:tabs>
          <w:tab w:val="left" w:pos="426"/>
          <w:tab w:val="left" w:pos="567"/>
          <w:tab w:val="left" w:pos="739"/>
        </w:tabs>
        <w:ind w:left="426" w:right="-71" w:firstLine="0"/>
        <w:rPr>
          <w:rFonts w:ascii="Arial" w:hAnsi="Arial" w:cs="Arial"/>
          <w:i/>
          <w:sz w:val="18"/>
          <w:szCs w:val="18"/>
        </w:rPr>
      </w:pPr>
      <w:r w:rsidRPr="00D809FD">
        <w:rPr>
          <w:rFonts w:ascii="Arial" w:hAnsi="Arial" w:cs="Arial"/>
          <w:noProof/>
          <w:sz w:val="18"/>
          <w:szCs w:val="18"/>
        </w:rPr>
        <mc:AlternateContent>
          <mc:Choice Requires="wps">
            <w:drawing>
              <wp:anchor distT="0" distB="0" distL="114300" distR="114300" simplePos="0" relativeHeight="15730176" behindDoc="0" locked="0" layoutInCell="1" allowOverlap="1" wp14:anchorId="301CE431" wp14:editId="70EECA3A">
                <wp:simplePos x="0" y="0"/>
                <wp:positionH relativeFrom="page">
                  <wp:posOffset>4859655</wp:posOffset>
                </wp:positionH>
                <wp:positionV relativeFrom="paragraph">
                  <wp:posOffset>123190</wp:posOffset>
                </wp:positionV>
                <wp:extent cx="1191895" cy="7620"/>
                <wp:effectExtent l="0" t="0" r="0" b="0"/>
                <wp:wrapNone/>
                <wp:docPr id="55553786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895" cy="762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CA515" id="Rectangle 2" o:spid="_x0000_s1026" style="position:absolute;margin-left:382.65pt;margin-top:9.7pt;width:93.85pt;height:.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" fillcolor="blue" stroked="f">
                <w10:wrap anchorx="page"/>
              </v:rect>
            </w:pict>
          </mc:Fallback>
        </mc:AlternateContent>
      </w:r>
      <w:r w:rsidR="00D11B96" w:rsidRPr="00D809FD">
        <w:rPr>
          <w:rFonts w:ascii="Arial" w:hAnsi="Arial" w:cs="Arial"/>
          <w:sz w:val="18"/>
          <w:szCs w:val="18"/>
        </w:rPr>
        <w:t>z</w:t>
      </w:r>
      <w:r w:rsidR="00D11B96" w:rsidRPr="00D809FD">
        <w:rPr>
          <w:rFonts w:ascii="Arial" w:hAnsi="Arial" w:cs="Arial"/>
          <w:spacing w:val="-4"/>
          <w:sz w:val="18"/>
          <w:szCs w:val="18"/>
        </w:rPr>
        <w:t xml:space="preserve"> </w:t>
      </w:r>
      <w:r w:rsidR="00D11B96" w:rsidRPr="00D809FD">
        <w:rPr>
          <w:rFonts w:ascii="Arial" w:hAnsi="Arial" w:cs="Arial"/>
          <w:sz w:val="18"/>
          <w:szCs w:val="18"/>
        </w:rPr>
        <w:t>ramienia</w:t>
      </w:r>
      <w:r w:rsidR="00D11B96" w:rsidRPr="00D809FD">
        <w:rPr>
          <w:rFonts w:ascii="Arial" w:hAnsi="Arial" w:cs="Arial"/>
          <w:spacing w:val="-4"/>
          <w:sz w:val="18"/>
          <w:szCs w:val="18"/>
        </w:rPr>
        <w:t xml:space="preserve"> </w:t>
      </w:r>
      <w:r w:rsidR="00D11B96" w:rsidRPr="00D809FD">
        <w:rPr>
          <w:rFonts w:ascii="Arial" w:hAnsi="Arial" w:cs="Arial"/>
          <w:sz w:val="18"/>
          <w:szCs w:val="18"/>
        </w:rPr>
        <w:t>Zleceniodawcy:</w:t>
      </w:r>
      <w:r w:rsidR="00D11B96" w:rsidRPr="00D809FD">
        <w:rPr>
          <w:rFonts w:ascii="Arial" w:hAnsi="Arial" w:cs="Arial"/>
          <w:spacing w:val="-2"/>
          <w:sz w:val="18"/>
          <w:szCs w:val="18"/>
        </w:rPr>
        <w:t xml:space="preserve"> </w:t>
      </w:r>
      <w:r w:rsidR="00D11B96" w:rsidRPr="00D809FD">
        <w:rPr>
          <w:rFonts w:ascii="Arial" w:hAnsi="Arial" w:cs="Arial"/>
          <w:i/>
          <w:sz w:val="18"/>
          <w:szCs w:val="18"/>
        </w:rPr>
        <w:t>Inspektor</w:t>
      </w:r>
      <w:r w:rsidR="00D11B96" w:rsidRPr="00D809FD">
        <w:rPr>
          <w:rFonts w:ascii="Arial" w:hAnsi="Arial" w:cs="Arial"/>
          <w:i/>
          <w:spacing w:val="-4"/>
          <w:sz w:val="18"/>
          <w:szCs w:val="18"/>
        </w:rPr>
        <w:t xml:space="preserve"> </w:t>
      </w:r>
      <w:r w:rsidR="00D11B96" w:rsidRPr="00D809FD">
        <w:rPr>
          <w:rFonts w:ascii="Arial" w:hAnsi="Arial" w:cs="Arial"/>
          <w:i/>
          <w:sz w:val="18"/>
          <w:szCs w:val="18"/>
        </w:rPr>
        <w:t>Ochrony</w:t>
      </w:r>
      <w:r w:rsidR="00D11B96" w:rsidRPr="00D809FD">
        <w:rPr>
          <w:rFonts w:ascii="Arial" w:hAnsi="Arial" w:cs="Arial"/>
          <w:i/>
          <w:spacing w:val="-3"/>
          <w:sz w:val="18"/>
          <w:szCs w:val="18"/>
        </w:rPr>
        <w:t xml:space="preserve"> </w:t>
      </w:r>
      <w:r w:rsidR="00D11B96" w:rsidRPr="00D809FD">
        <w:rPr>
          <w:rFonts w:ascii="Arial" w:hAnsi="Arial" w:cs="Arial"/>
          <w:i/>
          <w:sz w:val="18"/>
          <w:szCs w:val="18"/>
        </w:rPr>
        <w:t>Danych</w:t>
      </w:r>
      <w:r w:rsidR="00D11B96" w:rsidRPr="00D809FD">
        <w:rPr>
          <w:rFonts w:ascii="Arial" w:hAnsi="Arial" w:cs="Arial"/>
          <w:sz w:val="18"/>
          <w:szCs w:val="18"/>
        </w:rPr>
        <w:t>,</w:t>
      </w:r>
      <w:r w:rsidR="00D11B96" w:rsidRPr="00D809FD">
        <w:rPr>
          <w:rFonts w:ascii="Arial" w:hAnsi="Arial" w:cs="Arial"/>
          <w:spacing w:val="-5"/>
          <w:sz w:val="18"/>
          <w:szCs w:val="18"/>
        </w:rPr>
        <w:t xml:space="preserve"> </w:t>
      </w:r>
      <w:r w:rsidR="00D11B96" w:rsidRPr="00D809FD">
        <w:rPr>
          <w:rFonts w:ascii="Arial" w:hAnsi="Arial" w:cs="Arial"/>
          <w:sz w:val="18"/>
          <w:szCs w:val="18"/>
        </w:rPr>
        <w:t>mailowo</w:t>
      </w:r>
      <w:r w:rsidR="00D11B96" w:rsidRPr="00D809FD">
        <w:rPr>
          <w:rFonts w:ascii="Arial" w:hAnsi="Arial" w:cs="Arial"/>
          <w:spacing w:val="-5"/>
          <w:sz w:val="18"/>
          <w:szCs w:val="18"/>
        </w:rPr>
        <w:t xml:space="preserve"> </w:t>
      </w:r>
      <w:r w:rsidR="00D11B96" w:rsidRPr="00D809FD">
        <w:rPr>
          <w:rFonts w:ascii="Arial" w:hAnsi="Arial" w:cs="Arial"/>
          <w:sz w:val="18"/>
          <w:szCs w:val="18"/>
        </w:rPr>
        <w:t>pod</w:t>
      </w:r>
      <w:r w:rsidR="00D11B96" w:rsidRPr="00D809FD">
        <w:rPr>
          <w:rFonts w:ascii="Arial" w:hAnsi="Arial" w:cs="Arial"/>
          <w:spacing w:val="-4"/>
          <w:sz w:val="18"/>
          <w:szCs w:val="18"/>
        </w:rPr>
        <w:t xml:space="preserve"> </w:t>
      </w:r>
      <w:r w:rsidR="00D11B96" w:rsidRPr="00D809FD">
        <w:rPr>
          <w:rFonts w:ascii="Arial" w:hAnsi="Arial" w:cs="Arial"/>
          <w:sz w:val="18"/>
          <w:szCs w:val="18"/>
        </w:rPr>
        <w:t>adresem:</w:t>
      </w:r>
      <w:r w:rsidR="00D11B96" w:rsidRPr="00D809FD">
        <w:rPr>
          <w:rFonts w:ascii="Arial" w:hAnsi="Arial" w:cs="Arial"/>
          <w:spacing w:val="-2"/>
          <w:sz w:val="18"/>
          <w:szCs w:val="18"/>
        </w:rPr>
        <w:t xml:space="preserve"> </w:t>
      </w:r>
      <w:hyperlink r:id="rId11" w:history="1">
        <w:r w:rsidR="00573E95" w:rsidRPr="00D809FD">
          <w:rPr>
            <w:rStyle w:val="Hipercze"/>
            <w:rFonts w:ascii="Arial" w:hAnsi="Arial" w:cs="Arial"/>
            <w:i/>
            <w:sz w:val="18"/>
            <w:szCs w:val="18"/>
          </w:rPr>
          <w:t>atokarz@zamosc.org.pl</w:t>
        </w:r>
      </w:hyperlink>
    </w:p>
    <w:p w14:paraId="28D4D301" w14:textId="77777777" w:rsidR="009B5FA1" w:rsidRPr="00D809FD" w:rsidRDefault="00D11B96" w:rsidP="00441960">
      <w:pPr>
        <w:pStyle w:val="Akapitzlist"/>
        <w:numPr>
          <w:ilvl w:val="1"/>
          <w:numId w:val="1"/>
        </w:numPr>
        <w:tabs>
          <w:tab w:val="left" w:pos="426"/>
          <w:tab w:val="left" w:pos="567"/>
          <w:tab w:val="left" w:pos="746"/>
        </w:tabs>
        <w:ind w:left="426" w:right="-71" w:firstLine="0"/>
        <w:rPr>
          <w:rFonts w:ascii="Arial" w:hAnsi="Arial" w:cs="Arial"/>
          <w:sz w:val="18"/>
          <w:szCs w:val="18"/>
        </w:rPr>
      </w:pPr>
      <w:r w:rsidRPr="00D809FD">
        <w:rPr>
          <w:rFonts w:ascii="Arial" w:hAnsi="Arial" w:cs="Arial"/>
          <w:sz w:val="18"/>
          <w:szCs w:val="18"/>
        </w:rPr>
        <w:t>z</w:t>
      </w:r>
      <w:r w:rsidRPr="00D809FD">
        <w:rPr>
          <w:rFonts w:ascii="Arial" w:hAnsi="Arial" w:cs="Arial"/>
          <w:spacing w:val="-4"/>
          <w:sz w:val="18"/>
          <w:szCs w:val="18"/>
        </w:rPr>
        <w:t xml:space="preserve"> </w:t>
      </w:r>
      <w:r w:rsidRPr="00D809FD">
        <w:rPr>
          <w:rFonts w:ascii="Arial" w:hAnsi="Arial" w:cs="Arial"/>
          <w:sz w:val="18"/>
          <w:szCs w:val="18"/>
        </w:rPr>
        <w:t>ramienia</w:t>
      </w:r>
      <w:r w:rsidRPr="00D809FD">
        <w:rPr>
          <w:rFonts w:ascii="Arial" w:hAnsi="Arial" w:cs="Arial"/>
          <w:spacing w:val="-4"/>
          <w:sz w:val="18"/>
          <w:szCs w:val="18"/>
        </w:rPr>
        <w:t xml:space="preserve"> </w:t>
      </w:r>
      <w:r w:rsidRPr="00D809FD">
        <w:rPr>
          <w:rFonts w:ascii="Arial" w:hAnsi="Arial" w:cs="Arial"/>
          <w:sz w:val="18"/>
          <w:szCs w:val="18"/>
        </w:rPr>
        <w:t>Zleceniobiorcy:</w:t>
      </w:r>
      <w:r w:rsidRPr="00D809FD">
        <w:rPr>
          <w:rFonts w:ascii="Arial" w:hAnsi="Arial" w:cs="Arial"/>
          <w:spacing w:val="7"/>
          <w:sz w:val="18"/>
          <w:szCs w:val="18"/>
        </w:rPr>
        <w:t xml:space="preserve"> </w:t>
      </w:r>
      <w:r w:rsidRPr="00D809FD">
        <w:rPr>
          <w:rFonts w:ascii="Arial" w:hAnsi="Arial" w:cs="Arial"/>
          <w:i/>
          <w:sz w:val="18"/>
          <w:szCs w:val="18"/>
        </w:rPr>
        <w:t>……………</w:t>
      </w:r>
      <w:proofErr w:type="gramStart"/>
      <w:r w:rsidRPr="00D809FD">
        <w:rPr>
          <w:rFonts w:ascii="Arial" w:hAnsi="Arial" w:cs="Arial"/>
          <w:i/>
          <w:sz w:val="18"/>
          <w:szCs w:val="18"/>
        </w:rPr>
        <w:t>…….</w:t>
      </w:r>
      <w:proofErr w:type="gramEnd"/>
      <w:r w:rsidRPr="00D809FD">
        <w:rPr>
          <w:rFonts w:ascii="Arial" w:hAnsi="Arial" w:cs="Arial"/>
          <w:i/>
          <w:sz w:val="18"/>
          <w:szCs w:val="18"/>
        </w:rPr>
        <w:t>.,</w:t>
      </w:r>
      <w:r w:rsidRPr="00D809FD">
        <w:rPr>
          <w:rFonts w:ascii="Arial" w:hAnsi="Arial" w:cs="Arial"/>
          <w:i/>
          <w:spacing w:val="-3"/>
          <w:sz w:val="18"/>
          <w:szCs w:val="18"/>
        </w:rPr>
        <w:t xml:space="preserve"> </w:t>
      </w:r>
      <w:r w:rsidRPr="00D809FD">
        <w:rPr>
          <w:rFonts w:ascii="Arial" w:hAnsi="Arial" w:cs="Arial"/>
          <w:sz w:val="18"/>
          <w:szCs w:val="18"/>
        </w:rPr>
        <w:t>mailowo</w:t>
      </w:r>
      <w:r w:rsidRPr="00D809FD">
        <w:rPr>
          <w:rFonts w:ascii="Arial" w:hAnsi="Arial" w:cs="Arial"/>
          <w:spacing w:val="-4"/>
          <w:sz w:val="18"/>
          <w:szCs w:val="18"/>
        </w:rPr>
        <w:t xml:space="preserve"> </w:t>
      </w:r>
      <w:r w:rsidRPr="00D809FD">
        <w:rPr>
          <w:rFonts w:ascii="Arial" w:hAnsi="Arial" w:cs="Arial"/>
          <w:sz w:val="18"/>
          <w:szCs w:val="18"/>
        </w:rPr>
        <w:t>pod</w:t>
      </w:r>
      <w:r w:rsidRPr="00D809FD">
        <w:rPr>
          <w:rFonts w:ascii="Arial" w:hAnsi="Arial" w:cs="Arial"/>
          <w:spacing w:val="-4"/>
          <w:sz w:val="18"/>
          <w:szCs w:val="18"/>
        </w:rPr>
        <w:t xml:space="preserve"> </w:t>
      </w:r>
      <w:r w:rsidRPr="00D809FD">
        <w:rPr>
          <w:rFonts w:ascii="Arial" w:hAnsi="Arial" w:cs="Arial"/>
          <w:sz w:val="18"/>
          <w:szCs w:val="18"/>
        </w:rPr>
        <w:t>adresem:</w:t>
      </w:r>
      <w:r w:rsidRPr="00D809FD">
        <w:rPr>
          <w:rFonts w:ascii="Arial" w:hAnsi="Arial" w:cs="Arial"/>
          <w:spacing w:val="6"/>
          <w:sz w:val="18"/>
          <w:szCs w:val="18"/>
        </w:rPr>
        <w:t xml:space="preserve"> </w:t>
      </w:r>
      <w:r w:rsidRPr="00D809FD">
        <w:rPr>
          <w:rFonts w:ascii="Arial" w:hAnsi="Arial" w:cs="Arial"/>
          <w:sz w:val="18"/>
          <w:szCs w:val="18"/>
        </w:rPr>
        <w:t>………………………</w:t>
      </w:r>
      <w:proofErr w:type="gramStart"/>
      <w:r w:rsidRPr="00D809FD">
        <w:rPr>
          <w:rFonts w:ascii="Arial" w:hAnsi="Arial" w:cs="Arial"/>
          <w:sz w:val="18"/>
          <w:szCs w:val="18"/>
        </w:rPr>
        <w:t>…….</w:t>
      </w:r>
      <w:proofErr w:type="gramEnd"/>
      <w:r w:rsidRPr="00D809FD">
        <w:rPr>
          <w:rFonts w:ascii="Arial" w:hAnsi="Arial" w:cs="Arial"/>
          <w:sz w:val="18"/>
          <w:szCs w:val="18"/>
        </w:rPr>
        <w:t>.</w:t>
      </w:r>
    </w:p>
    <w:p w14:paraId="07AF9FCA" w14:textId="77777777"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Podanie</w:t>
      </w:r>
      <w:r w:rsidRPr="00D809FD">
        <w:rPr>
          <w:rFonts w:ascii="Arial" w:hAnsi="Arial" w:cs="Arial"/>
          <w:spacing w:val="-9"/>
          <w:sz w:val="18"/>
          <w:szCs w:val="18"/>
        </w:rPr>
        <w:t xml:space="preserve"> </w:t>
      </w:r>
      <w:r w:rsidRPr="00D809FD">
        <w:rPr>
          <w:rFonts w:ascii="Arial" w:hAnsi="Arial" w:cs="Arial"/>
          <w:sz w:val="18"/>
          <w:szCs w:val="18"/>
        </w:rPr>
        <w:t>danych</w:t>
      </w:r>
      <w:r w:rsidRPr="00D809FD">
        <w:rPr>
          <w:rFonts w:ascii="Arial" w:hAnsi="Arial" w:cs="Arial"/>
          <w:spacing w:val="-8"/>
          <w:sz w:val="18"/>
          <w:szCs w:val="18"/>
        </w:rPr>
        <w:t xml:space="preserve"> </w:t>
      </w:r>
      <w:r w:rsidRPr="00D809FD">
        <w:rPr>
          <w:rFonts w:ascii="Arial" w:hAnsi="Arial" w:cs="Arial"/>
          <w:sz w:val="18"/>
          <w:szCs w:val="18"/>
        </w:rPr>
        <w:t>osobowych</w:t>
      </w:r>
      <w:r w:rsidRPr="00D809FD">
        <w:rPr>
          <w:rFonts w:ascii="Arial" w:hAnsi="Arial" w:cs="Arial"/>
          <w:spacing w:val="-9"/>
          <w:sz w:val="18"/>
          <w:szCs w:val="18"/>
        </w:rPr>
        <w:t xml:space="preserve"> </w:t>
      </w:r>
      <w:r w:rsidRPr="00D809FD">
        <w:rPr>
          <w:rFonts w:ascii="Arial" w:hAnsi="Arial" w:cs="Arial"/>
          <w:sz w:val="18"/>
          <w:szCs w:val="18"/>
        </w:rPr>
        <w:t>jest</w:t>
      </w:r>
      <w:r w:rsidRPr="00D809FD">
        <w:rPr>
          <w:rFonts w:ascii="Arial" w:hAnsi="Arial" w:cs="Arial"/>
          <w:spacing w:val="-5"/>
          <w:sz w:val="18"/>
          <w:szCs w:val="18"/>
        </w:rPr>
        <w:t xml:space="preserve"> </w:t>
      </w:r>
      <w:r w:rsidRPr="00D809FD">
        <w:rPr>
          <w:rFonts w:ascii="Arial" w:hAnsi="Arial" w:cs="Arial"/>
          <w:sz w:val="18"/>
          <w:szCs w:val="18"/>
        </w:rPr>
        <w:t>warunkiem</w:t>
      </w:r>
      <w:r w:rsidRPr="00D809FD">
        <w:rPr>
          <w:rFonts w:ascii="Arial" w:hAnsi="Arial" w:cs="Arial"/>
          <w:spacing w:val="-8"/>
          <w:sz w:val="18"/>
          <w:szCs w:val="18"/>
        </w:rPr>
        <w:t xml:space="preserve"> </w:t>
      </w:r>
      <w:r w:rsidRPr="00D809FD">
        <w:rPr>
          <w:rFonts w:ascii="Arial" w:hAnsi="Arial" w:cs="Arial"/>
          <w:sz w:val="18"/>
          <w:szCs w:val="18"/>
        </w:rPr>
        <w:t>zawarcia</w:t>
      </w:r>
      <w:r w:rsidRPr="00D809FD">
        <w:rPr>
          <w:rFonts w:ascii="Arial" w:hAnsi="Arial" w:cs="Arial"/>
          <w:spacing w:val="-7"/>
          <w:sz w:val="18"/>
          <w:szCs w:val="18"/>
        </w:rPr>
        <w:t xml:space="preserve"> </w:t>
      </w:r>
      <w:r w:rsidRPr="00D809FD">
        <w:rPr>
          <w:rFonts w:ascii="Arial" w:hAnsi="Arial" w:cs="Arial"/>
          <w:sz w:val="18"/>
          <w:szCs w:val="18"/>
        </w:rPr>
        <w:t>i</w:t>
      </w:r>
      <w:r w:rsidRPr="00D809FD">
        <w:rPr>
          <w:rFonts w:ascii="Arial" w:hAnsi="Arial" w:cs="Arial"/>
          <w:spacing w:val="-9"/>
          <w:sz w:val="18"/>
          <w:szCs w:val="18"/>
        </w:rPr>
        <w:t xml:space="preserve"> </w:t>
      </w:r>
      <w:r w:rsidRPr="00D809FD">
        <w:rPr>
          <w:rFonts w:ascii="Arial" w:hAnsi="Arial" w:cs="Arial"/>
          <w:sz w:val="18"/>
          <w:szCs w:val="18"/>
        </w:rPr>
        <w:t>realizacji</w:t>
      </w:r>
      <w:r w:rsidRPr="00D809FD">
        <w:rPr>
          <w:rFonts w:ascii="Arial" w:hAnsi="Arial" w:cs="Arial"/>
          <w:spacing w:val="-8"/>
          <w:sz w:val="18"/>
          <w:szCs w:val="18"/>
        </w:rPr>
        <w:t xml:space="preserve"> </w:t>
      </w:r>
      <w:r w:rsidRPr="00D809FD">
        <w:rPr>
          <w:rFonts w:ascii="Arial" w:hAnsi="Arial" w:cs="Arial"/>
          <w:sz w:val="18"/>
          <w:szCs w:val="18"/>
        </w:rPr>
        <w:t>niniejszej</w:t>
      </w:r>
      <w:r w:rsidRPr="00D809FD">
        <w:rPr>
          <w:rFonts w:ascii="Arial" w:hAnsi="Arial" w:cs="Arial"/>
          <w:spacing w:val="-8"/>
          <w:sz w:val="18"/>
          <w:szCs w:val="18"/>
        </w:rPr>
        <w:t xml:space="preserve"> </w:t>
      </w:r>
      <w:r w:rsidRPr="00D809FD">
        <w:rPr>
          <w:rFonts w:ascii="Arial" w:hAnsi="Arial" w:cs="Arial"/>
          <w:sz w:val="18"/>
          <w:szCs w:val="18"/>
        </w:rPr>
        <w:t>Umowy,</w:t>
      </w:r>
      <w:r w:rsidRPr="00D809FD">
        <w:rPr>
          <w:rFonts w:ascii="Arial" w:hAnsi="Arial" w:cs="Arial"/>
          <w:spacing w:val="-7"/>
          <w:sz w:val="18"/>
          <w:szCs w:val="18"/>
        </w:rPr>
        <w:t xml:space="preserve"> </w:t>
      </w:r>
      <w:r w:rsidRPr="00D809FD">
        <w:rPr>
          <w:rFonts w:ascii="Arial" w:hAnsi="Arial" w:cs="Arial"/>
          <w:sz w:val="18"/>
          <w:szCs w:val="18"/>
        </w:rPr>
        <w:t>ich</w:t>
      </w:r>
      <w:r w:rsidRPr="00D809FD">
        <w:rPr>
          <w:rFonts w:ascii="Arial" w:hAnsi="Arial" w:cs="Arial"/>
          <w:spacing w:val="-9"/>
          <w:sz w:val="18"/>
          <w:szCs w:val="18"/>
        </w:rPr>
        <w:t xml:space="preserve"> </w:t>
      </w:r>
      <w:r w:rsidRPr="00D809FD">
        <w:rPr>
          <w:rFonts w:ascii="Arial" w:hAnsi="Arial" w:cs="Arial"/>
          <w:sz w:val="18"/>
          <w:szCs w:val="18"/>
        </w:rPr>
        <w:t>niepodanie</w:t>
      </w:r>
      <w:r w:rsidRPr="00D809FD">
        <w:rPr>
          <w:rFonts w:ascii="Arial" w:hAnsi="Arial" w:cs="Arial"/>
          <w:spacing w:val="-6"/>
          <w:sz w:val="18"/>
          <w:szCs w:val="18"/>
        </w:rPr>
        <w:t xml:space="preserve"> </w:t>
      </w:r>
      <w:r w:rsidRPr="00D809FD">
        <w:rPr>
          <w:rFonts w:ascii="Arial" w:hAnsi="Arial" w:cs="Arial"/>
          <w:sz w:val="18"/>
          <w:szCs w:val="18"/>
        </w:rPr>
        <w:t>może</w:t>
      </w:r>
      <w:r w:rsidRPr="00D809FD">
        <w:rPr>
          <w:rFonts w:ascii="Arial" w:hAnsi="Arial" w:cs="Arial"/>
          <w:spacing w:val="-9"/>
          <w:sz w:val="18"/>
          <w:szCs w:val="18"/>
        </w:rPr>
        <w:t xml:space="preserve"> </w:t>
      </w:r>
      <w:r w:rsidRPr="00D809FD">
        <w:rPr>
          <w:rFonts w:ascii="Arial" w:hAnsi="Arial" w:cs="Arial"/>
          <w:sz w:val="18"/>
          <w:szCs w:val="18"/>
        </w:rPr>
        <w:t>uniemożliwić</w:t>
      </w:r>
      <w:r w:rsidRPr="00D809FD">
        <w:rPr>
          <w:rFonts w:ascii="Arial" w:hAnsi="Arial" w:cs="Arial"/>
          <w:spacing w:val="-7"/>
          <w:sz w:val="18"/>
          <w:szCs w:val="18"/>
        </w:rPr>
        <w:t xml:space="preserve"> </w:t>
      </w:r>
      <w:r w:rsidRPr="00D809FD">
        <w:rPr>
          <w:rFonts w:ascii="Arial" w:hAnsi="Arial" w:cs="Arial"/>
          <w:sz w:val="18"/>
          <w:szCs w:val="18"/>
        </w:rPr>
        <w:t>jej</w:t>
      </w:r>
      <w:r w:rsidRPr="00D809FD">
        <w:rPr>
          <w:rFonts w:ascii="Arial" w:hAnsi="Arial" w:cs="Arial"/>
          <w:spacing w:val="1"/>
          <w:sz w:val="18"/>
          <w:szCs w:val="18"/>
        </w:rPr>
        <w:t xml:space="preserve"> </w:t>
      </w:r>
      <w:r w:rsidRPr="00D809FD">
        <w:rPr>
          <w:rFonts w:ascii="Arial" w:hAnsi="Arial" w:cs="Arial"/>
          <w:sz w:val="18"/>
          <w:szCs w:val="18"/>
        </w:rPr>
        <w:t>zawarcie</w:t>
      </w:r>
      <w:r w:rsidRPr="00D809FD">
        <w:rPr>
          <w:rFonts w:ascii="Arial" w:hAnsi="Arial" w:cs="Arial"/>
          <w:spacing w:val="-3"/>
          <w:sz w:val="18"/>
          <w:szCs w:val="18"/>
        </w:rPr>
        <w:t xml:space="preserve"> </w:t>
      </w:r>
      <w:r w:rsidRPr="00D809FD">
        <w:rPr>
          <w:rFonts w:ascii="Arial" w:hAnsi="Arial" w:cs="Arial"/>
          <w:sz w:val="18"/>
          <w:szCs w:val="18"/>
        </w:rPr>
        <w:t>lub</w:t>
      </w:r>
      <w:r w:rsidRPr="00D809FD">
        <w:rPr>
          <w:rFonts w:ascii="Arial" w:hAnsi="Arial" w:cs="Arial"/>
          <w:spacing w:val="-1"/>
          <w:sz w:val="18"/>
          <w:szCs w:val="18"/>
        </w:rPr>
        <w:t xml:space="preserve"> </w:t>
      </w:r>
      <w:r w:rsidRPr="00D809FD">
        <w:rPr>
          <w:rFonts w:ascii="Arial" w:hAnsi="Arial" w:cs="Arial"/>
          <w:sz w:val="18"/>
          <w:szCs w:val="18"/>
        </w:rPr>
        <w:t>realizację.</w:t>
      </w:r>
    </w:p>
    <w:p w14:paraId="7791B45D" w14:textId="77777777"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Dane</w:t>
      </w:r>
      <w:r w:rsidRPr="00D809FD">
        <w:rPr>
          <w:rFonts w:ascii="Arial" w:hAnsi="Arial" w:cs="Arial"/>
          <w:spacing w:val="-4"/>
          <w:sz w:val="18"/>
          <w:szCs w:val="18"/>
        </w:rPr>
        <w:t xml:space="preserve"> </w:t>
      </w:r>
      <w:r w:rsidRPr="00D809FD">
        <w:rPr>
          <w:rFonts w:ascii="Arial" w:hAnsi="Arial" w:cs="Arial"/>
          <w:sz w:val="18"/>
          <w:szCs w:val="18"/>
        </w:rPr>
        <w:t>osobowe</w:t>
      </w:r>
      <w:r w:rsidRPr="00D809FD">
        <w:rPr>
          <w:rFonts w:ascii="Arial" w:hAnsi="Arial" w:cs="Arial"/>
          <w:spacing w:val="-3"/>
          <w:sz w:val="18"/>
          <w:szCs w:val="18"/>
        </w:rPr>
        <w:t xml:space="preserve"> </w:t>
      </w:r>
      <w:r w:rsidRPr="00D809FD">
        <w:rPr>
          <w:rFonts w:ascii="Arial" w:hAnsi="Arial" w:cs="Arial"/>
          <w:sz w:val="18"/>
          <w:szCs w:val="18"/>
        </w:rPr>
        <w:t>nie</w:t>
      </w:r>
      <w:r w:rsidRPr="00D809FD">
        <w:rPr>
          <w:rFonts w:ascii="Arial" w:hAnsi="Arial" w:cs="Arial"/>
          <w:spacing w:val="-4"/>
          <w:sz w:val="18"/>
          <w:szCs w:val="18"/>
        </w:rPr>
        <w:t xml:space="preserve"> </w:t>
      </w:r>
      <w:r w:rsidRPr="00D809FD">
        <w:rPr>
          <w:rFonts w:ascii="Arial" w:hAnsi="Arial" w:cs="Arial"/>
          <w:sz w:val="18"/>
          <w:szCs w:val="18"/>
        </w:rPr>
        <w:t>będą</w:t>
      </w:r>
      <w:r w:rsidRPr="00D809FD">
        <w:rPr>
          <w:rFonts w:ascii="Arial" w:hAnsi="Arial" w:cs="Arial"/>
          <w:spacing w:val="-3"/>
          <w:sz w:val="18"/>
          <w:szCs w:val="18"/>
        </w:rPr>
        <w:t xml:space="preserve"> </w:t>
      </w:r>
      <w:r w:rsidRPr="00D809FD">
        <w:rPr>
          <w:rFonts w:ascii="Arial" w:hAnsi="Arial" w:cs="Arial"/>
          <w:sz w:val="18"/>
          <w:szCs w:val="18"/>
        </w:rPr>
        <w:t>poddawane</w:t>
      </w:r>
      <w:r w:rsidRPr="00D809FD">
        <w:rPr>
          <w:rFonts w:ascii="Arial" w:hAnsi="Arial" w:cs="Arial"/>
          <w:spacing w:val="-4"/>
          <w:sz w:val="18"/>
          <w:szCs w:val="18"/>
        </w:rPr>
        <w:t xml:space="preserve"> </w:t>
      </w:r>
      <w:r w:rsidRPr="00D809FD">
        <w:rPr>
          <w:rFonts w:ascii="Arial" w:hAnsi="Arial" w:cs="Arial"/>
          <w:sz w:val="18"/>
          <w:szCs w:val="18"/>
        </w:rPr>
        <w:t>profilowaniu</w:t>
      </w:r>
      <w:r w:rsidRPr="00D809FD">
        <w:rPr>
          <w:rFonts w:ascii="Arial" w:hAnsi="Arial" w:cs="Arial"/>
          <w:spacing w:val="-3"/>
          <w:sz w:val="18"/>
          <w:szCs w:val="18"/>
        </w:rPr>
        <w:t xml:space="preserve"> </w:t>
      </w:r>
      <w:r w:rsidRPr="00D809FD">
        <w:rPr>
          <w:rFonts w:ascii="Arial" w:hAnsi="Arial" w:cs="Arial"/>
          <w:sz w:val="18"/>
          <w:szCs w:val="18"/>
        </w:rPr>
        <w:t>ani</w:t>
      </w:r>
      <w:r w:rsidRPr="00D809FD">
        <w:rPr>
          <w:rFonts w:ascii="Arial" w:hAnsi="Arial" w:cs="Arial"/>
          <w:spacing w:val="-4"/>
          <w:sz w:val="18"/>
          <w:szCs w:val="18"/>
        </w:rPr>
        <w:t xml:space="preserve"> </w:t>
      </w:r>
      <w:r w:rsidRPr="00D809FD">
        <w:rPr>
          <w:rFonts w:ascii="Arial" w:hAnsi="Arial" w:cs="Arial"/>
          <w:sz w:val="18"/>
          <w:szCs w:val="18"/>
        </w:rPr>
        <w:t>zautomatyzowanemu</w:t>
      </w:r>
      <w:r w:rsidRPr="00D809FD">
        <w:rPr>
          <w:rFonts w:ascii="Arial" w:hAnsi="Arial" w:cs="Arial"/>
          <w:spacing w:val="-3"/>
          <w:sz w:val="18"/>
          <w:szCs w:val="18"/>
        </w:rPr>
        <w:t xml:space="preserve"> </w:t>
      </w:r>
      <w:r w:rsidRPr="00D809FD">
        <w:rPr>
          <w:rFonts w:ascii="Arial" w:hAnsi="Arial" w:cs="Arial"/>
          <w:sz w:val="18"/>
          <w:szCs w:val="18"/>
        </w:rPr>
        <w:t>podejmowaniu</w:t>
      </w:r>
      <w:r w:rsidRPr="00D809FD">
        <w:rPr>
          <w:rFonts w:ascii="Arial" w:hAnsi="Arial" w:cs="Arial"/>
          <w:spacing w:val="-4"/>
          <w:sz w:val="18"/>
          <w:szCs w:val="18"/>
        </w:rPr>
        <w:t xml:space="preserve"> </w:t>
      </w:r>
      <w:r w:rsidRPr="00D809FD">
        <w:rPr>
          <w:rFonts w:ascii="Arial" w:hAnsi="Arial" w:cs="Arial"/>
          <w:sz w:val="18"/>
          <w:szCs w:val="18"/>
        </w:rPr>
        <w:t>decyzji.</w:t>
      </w:r>
    </w:p>
    <w:p w14:paraId="2BC14587" w14:textId="71138217" w:rsidR="009B5FA1" w:rsidRPr="00D809FD" w:rsidRDefault="00D11B96" w:rsidP="00441960">
      <w:pPr>
        <w:pStyle w:val="Akapitzlist"/>
        <w:numPr>
          <w:ilvl w:val="0"/>
          <w:numId w:val="1"/>
        </w:numPr>
        <w:tabs>
          <w:tab w:val="left" w:pos="284"/>
          <w:tab w:val="left" w:pos="567"/>
        </w:tabs>
        <w:ind w:left="284" w:right="-71" w:firstLine="0"/>
        <w:rPr>
          <w:rFonts w:ascii="Arial" w:hAnsi="Arial" w:cs="Arial"/>
          <w:sz w:val="18"/>
          <w:szCs w:val="18"/>
        </w:rPr>
      </w:pPr>
      <w:r w:rsidRPr="00D809FD">
        <w:rPr>
          <w:rFonts w:ascii="Arial" w:hAnsi="Arial" w:cs="Arial"/>
          <w:sz w:val="18"/>
          <w:szCs w:val="18"/>
        </w:rPr>
        <w:t>Strony</w:t>
      </w:r>
      <w:r w:rsidRPr="00D809FD">
        <w:rPr>
          <w:rFonts w:ascii="Arial" w:hAnsi="Arial" w:cs="Arial"/>
          <w:spacing w:val="1"/>
          <w:sz w:val="18"/>
          <w:szCs w:val="18"/>
        </w:rPr>
        <w:t xml:space="preserve"> </w:t>
      </w:r>
      <w:r w:rsidRPr="00D809FD">
        <w:rPr>
          <w:rFonts w:ascii="Arial" w:hAnsi="Arial" w:cs="Arial"/>
          <w:sz w:val="18"/>
          <w:szCs w:val="18"/>
        </w:rPr>
        <w:t>nie</w:t>
      </w:r>
      <w:r w:rsidRPr="00D809FD">
        <w:rPr>
          <w:rFonts w:ascii="Arial" w:hAnsi="Arial" w:cs="Arial"/>
          <w:spacing w:val="1"/>
          <w:sz w:val="18"/>
          <w:szCs w:val="18"/>
        </w:rPr>
        <w:t xml:space="preserve"> </w:t>
      </w:r>
      <w:r w:rsidRPr="00D809FD">
        <w:rPr>
          <w:rFonts w:ascii="Arial" w:hAnsi="Arial" w:cs="Arial"/>
          <w:sz w:val="18"/>
          <w:szCs w:val="18"/>
        </w:rPr>
        <w:t>będą</w:t>
      </w:r>
      <w:r w:rsidRPr="00D809FD">
        <w:rPr>
          <w:rFonts w:ascii="Arial" w:hAnsi="Arial" w:cs="Arial"/>
          <w:spacing w:val="1"/>
          <w:sz w:val="18"/>
          <w:szCs w:val="18"/>
        </w:rPr>
        <w:t xml:space="preserve"> </w:t>
      </w:r>
      <w:r w:rsidRPr="00D809FD">
        <w:rPr>
          <w:rFonts w:ascii="Arial" w:hAnsi="Arial" w:cs="Arial"/>
          <w:sz w:val="18"/>
          <w:szCs w:val="18"/>
        </w:rPr>
        <w:t>przekazywać</w:t>
      </w:r>
      <w:r w:rsidRPr="00D809FD">
        <w:rPr>
          <w:rFonts w:ascii="Arial" w:hAnsi="Arial" w:cs="Arial"/>
          <w:spacing w:val="1"/>
          <w:sz w:val="18"/>
          <w:szCs w:val="18"/>
        </w:rPr>
        <w:t xml:space="preserve"> </w:t>
      </w:r>
      <w:r w:rsidRPr="00D809FD">
        <w:rPr>
          <w:rFonts w:ascii="Arial" w:hAnsi="Arial" w:cs="Arial"/>
          <w:sz w:val="18"/>
          <w:szCs w:val="18"/>
        </w:rPr>
        <w:t>danych</w:t>
      </w:r>
      <w:r w:rsidRPr="00D809FD">
        <w:rPr>
          <w:rFonts w:ascii="Arial" w:hAnsi="Arial" w:cs="Arial"/>
          <w:spacing w:val="1"/>
          <w:sz w:val="18"/>
          <w:szCs w:val="18"/>
        </w:rPr>
        <w:t xml:space="preserve"> </w:t>
      </w:r>
      <w:r w:rsidRPr="00D809FD">
        <w:rPr>
          <w:rFonts w:ascii="Arial" w:hAnsi="Arial" w:cs="Arial"/>
          <w:sz w:val="18"/>
          <w:szCs w:val="18"/>
        </w:rPr>
        <w:t>osobowych</w:t>
      </w:r>
      <w:r w:rsidRPr="00D809FD">
        <w:rPr>
          <w:rFonts w:ascii="Arial" w:hAnsi="Arial" w:cs="Arial"/>
          <w:spacing w:val="1"/>
          <w:sz w:val="18"/>
          <w:szCs w:val="18"/>
        </w:rPr>
        <w:t xml:space="preserve"> </w:t>
      </w:r>
      <w:r w:rsidRPr="00D809FD">
        <w:rPr>
          <w:rFonts w:ascii="Arial" w:hAnsi="Arial" w:cs="Arial"/>
          <w:sz w:val="18"/>
          <w:szCs w:val="18"/>
        </w:rPr>
        <w:t>do</w:t>
      </w:r>
      <w:r w:rsidRPr="00D809FD">
        <w:rPr>
          <w:rFonts w:ascii="Arial" w:hAnsi="Arial" w:cs="Arial"/>
          <w:spacing w:val="1"/>
          <w:sz w:val="18"/>
          <w:szCs w:val="18"/>
        </w:rPr>
        <w:t xml:space="preserve"> </w:t>
      </w:r>
      <w:r w:rsidRPr="00D809FD">
        <w:rPr>
          <w:rFonts w:ascii="Arial" w:hAnsi="Arial" w:cs="Arial"/>
          <w:sz w:val="18"/>
          <w:szCs w:val="18"/>
        </w:rPr>
        <w:t>państwa</w:t>
      </w:r>
      <w:r w:rsidRPr="00D809FD">
        <w:rPr>
          <w:rFonts w:ascii="Arial" w:hAnsi="Arial" w:cs="Arial"/>
          <w:spacing w:val="1"/>
          <w:sz w:val="18"/>
          <w:szCs w:val="18"/>
        </w:rPr>
        <w:t xml:space="preserve"> </w:t>
      </w:r>
      <w:r w:rsidRPr="00D809FD">
        <w:rPr>
          <w:rFonts w:ascii="Arial" w:hAnsi="Arial" w:cs="Arial"/>
          <w:sz w:val="18"/>
          <w:szCs w:val="18"/>
        </w:rPr>
        <w:t>trzeciego</w:t>
      </w:r>
      <w:r w:rsidRPr="00D809FD">
        <w:rPr>
          <w:rFonts w:ascii="Arial" w:hAnsi="Arial" w:cs="Arial"/>
          <w:spacing w:val="1"/>
          <w:sz w:val="18"/>
          <w:szCs w:val="18"/>
        </w:rPr>
        <w:t xml:space="preserve"> </w:t>
      </w:r>
      <w:r w:rsidRPr="00D809FD">
        <w:rPr>
          <w:rFonts w:ascii="Arial" w:hAnsi="Arial" w:cs="Arial"/>
          <w:sz w:val="18"/>
          <w:szCs w:val="18"/>
        </w:rPr>
        <w:t>lub</w:t>
      </w:r>
      <w:r w:rsidRPr="00D809FD">
        <w:rPr>
          <w:rFonts w:ascii="Arial" w:hAnsi="Arial" w:cs="Arial"/>
          <w:spacing w:val="1"/>
          <w:sz w:val="18"/>
          <w:szCs w:val="18"/>
        </w:rPr>
        <w:t xml:space="preserve"> </w:t>
      </w:r>
      <w:r w:rsidRPr="00D809FD">
        <w:rPr>
          <w:rFonts w:ascii="Arial" w:hAnsi="Arial" w:cs="Arial"/>
          <w:sz w:val="18"/>
          <w:szCs w:val="18"/>
        </w:rPr>
        <w:t>organizacji</w:t>
      </w:r>
      <w:r w:rsidRPr="00D809FD">
        <w:rPr>
          <w:rFonts w:ascii="Arial" w:hAnsi="Arial" w:cs="Arial"/>
          <w:spacing w:val="1"/>
          <w:sz w:val="18"/>
          <w:szCs w:val="18"/>
        </w:rPr>
        <w:t xml:space="preserve"> </w:t>
      </w:r>
      <w:r w:rsidRPr="00D809FD">
        <w:rPr>
          <w:rFonts w:ascii="Arial" w:hAnsi="Arial" w:cs="Arial"/>
          <w:sz w:val="18"/>
          <w:szCs w:val="18"/>
        </w:rPr>
        <w:t>międzynarodowej</w:t>
      </w:r>
      <w:r w:rsidRPr="00D809FD">
        <w:rPr>
          <w:rFonts w:ascii="Arial" w:hAnsi="Arial" w:cs="Arial"/>
          <w:spacing w:val="1"/>
          <w:sz w:val="18"/>
          <w:szCs w:val="18"/>
        </w:rPr>
        <w:t xml:space="preserve"> </w:t>
      </w:r>
      <w:r w:rsidRPr="00D809FD">
        <w:rPr>
          <w:rFonts w:ascii="Arial" w:hAnsi="Arial" w:cs="Arial"/>
          <w:sz w:val="18"/>
          <w:szCs w:val="18"/>
        </w:rPr>
        <w:t>z</w:t>
      </w:r>
      <w:r w:rsidR="00B84A31">
        <w:rPr>
          <w:rFonts w:ascii="Arial" w:hAnsi="Arial" w:cs="Arial"/>
          <w:spacing w:val="1"/>
          <w:sz w:val="18"/>
          <w:szCs w:val="18"/>
        </w:rPr>
        <w:t> </w:t>
      </w:r>
      <w:r w:rsidRPr="00D809FD">
        <w:rPr>
          <w:rFonts w:ascii="Arial" w:hAnsi="Arial" w:cs="Arial"/>
          <w:sz w:val="18"/>
          <w:szCs w:val="18"/>
        </w:rPr>
        <w:t>zastrzeżeniem, że jeżeli przekazanie takie okaże się konieczne dla realizacji niniejszej umowy, może mieć miejsce</w:t>
      </w:r>
      <w:r w:rsidRPr="00D809FD">
        <w:rPr>
          <w:rFonts w:ascii="Arial" w:hAnsi="Arial" w:cs="Arial"/>
          <w:spacing w:val="1"/>
          <w:sz w:val="18"/>
          <w:szCs w:val="18"/>
        </w:rPr>
        <w:t xml:space="preserve"> </w:t>
      </w:r>
      <w:r w:rsidRPr="00D809FD">
        <w:rPr>
          <w:rFonts w:ascii="Arial" w:hAnsi="Arial" w:cs="Arial"/>
          <w:sz w:val="18"/>
          <w:szCs w:val="18"/>
        </w:rPr>
        <w:t>wyłącznie po pisemnym powiadomieniu drugiej Strony oraz z zachowaniem odpowiednich zabezpieczeń wskazanych w</w:t>
      </w:r>
      <w:r w:rsidR="00B84A31">
        <w:rPr>
          <w:rFonts w:ascii="Arial" w:hAnsi="Arial" w:cs="Arial"/>
          <w:spacing w:val="-38"/>
          <w:sz w:val="18"/>
          <w:szCs w:val="18"/>
        </w:rPr>
        <w:t> </w:t>
      </w:r>
      <w:r w:rsidRPr="00D809FD">
        <w:rPr>
          <w:rFonts w:ascii="Arial" w:hAnsi="Arial" w:cs="Arial"/>
          <w:sz w:val="18"/>
          <w:szCs w:val="18"/>
        </w:rPr>
        <w:t>art.</w:t>
      </w:r>
      <w:r w:rsidRPr="00D809FD">
        <w:rPr>
          <w:rFonts w:ascii="Arial" w:hAnsi="Arial" w:cs="Arial"/>
          <w:spacing w:val="-2"/>
          <w:sz w:val="18"/>
          <w:szCs w:val="18"/>
        </w:rPr>
        <w:t xml:space="preserve"> </w:t>
      </w:r>
      <w:r w:rsidRPr="00D809FD">
        <w:rPr>
          <w:rFonts w:ascii="Arial" w:hAnsi="Arial" w:cs="Arial"/>
          <w:sz w:val="18"/>
          <w:szCs w:val="18"/>
        </w:rPr>
        <w:t>46 RODO.</w:t>
      </w:r>
    </w:p>
    <w:p w14:paraId="30951BB1" w14:textId="77777777" w:rsidR="009B5FA1" w:rsidRPr="00D809FD" w:rsidRDefault="00D11B96" w:rsidP="00B84A31">
      <w:pPr>
        <w:pStyle w:val="Akapitzlist"/>
        <w:numPr>
          <w:ilvl w:val="1"/>
          <w:numId w:val="3"/>
        </w:numPr>
        <w:tabs>
          <w:tab w:val="left" w:pos="0"/>
          <w:tab w:val="left" w:pos="284"/>
        </w:tabs>
        <w:ind w:left="0" w:right="-71" w:firstLine="0"/>
        <w:rPr>
          <w:rFonts w:ascii="Arial" w:hAnsi="Arial" w:cs="Arial"/>
          <w:sz w:val="18"/>
          <w:szCs w:val="18"/>
        </w:rPr>
      </w:pPr>
      <w:r w:rsidRPr="00D809FD">
        <w:rPr>
          <w:rFonts w:ascii="Arial" w:hAnsi="Arial" w:cs="Arial"/>
          <w:sz w:val="18"/>
          <w:szCs w:val="18"/>
        </w:rPr>
        <w:t>Odbiorcami danych osobowych mogą być: organy administracji publicznej, jeżeli obowiązek udostępnienia danych wynika</w:t>
      </w:r>
      <w:r w:rsidRPr="00D809FD">
        <w:rPr>
          <w:rFonts w:ascii="Arial" w:hAnsi="Arial" w:cs="Arial"/>
          <w:spacing w:val="-38"/>
          <w:sz w:val="18"/>
          <w:szCs w:val="18"/>
        </w:rPr>
        <w:t xml:space="preserve"> </w:t>
      </w:r>
      <w:r w:rsidRPr="00D809FD">
        <w:rPr>
          <w:rFonts w:ascii="Arial" w:hAnsi="Arial" w:cs="Arial"/>
          <w:sz w:val="18"/>
          <w:szCs w:val="18"/>
        </w:rPr>
        <w:t>z</w:t>
      </w:r>
      <w:r w:rsidRPr="00D809FD">
        <w:rPr>
          <w:rFonts w:ascii="Arial" w:hAnsi="Arial" w:cs="Arial"/>
          <w:spacing w:val="-1"/>
          <w:sz w:val="18"/>
          <w:szCs w:val="18"/>
        </w:rPr>
        <w:t xml:space="preserve"> </w:t>
      </w:r>
      <w:r w:rsidRPr="00D809FD">
        <w:rPr>
          <w:rFonts w:ascii="Arial" w:hAnsi="Arial" w:cs="Arial"/>
          <w:sz w:val="18"/>
          <w:szCs w:val="18"/>
        </w:rPr>
        <w:t>obowiązujących</w:t>
      </w:r>
      <w:r w:rsidRPr="00D809FD">
        <w:rPr>
          <w:rFonts w:ascii="Arial" w:hAnsi="Arial" w:cs="Arial"/>
          <w:spacing w:val="-1"/>
          <w:sz w:val="18"/>
          <w:szCs w:val="18"/>
        </w:rPr>
        <w:t xml:space="preserve"> </w:t>
      </w:r>
      <w:r w:rsidRPr="00D809FD">
        <w:rPr>
          <w:rFonts w:ascii="Arial" w:hAnsi="Arial" w:cs="Arial"/>
          <w:sz w:val="18"/>
          <w:szCs w:val="18"/>
        </w:rPr>
        <w:t>przepisów</w:t>
      </w:r>
      <w:r w:rsidRPr="00D809FD">
        <w:rPr>
          <w:rFonts w:ascii="Arial" w:hAnsi="Arial" w:cs="Arial"/>
          <w:spacing w:val="-1"/>
          <w:sz w:val="18"/>
          <w:szCs w:val="18"/>
        </w:rPr>
        <w:t xml:space="preserve"> </w:t>
      </w:r>
      <w:r w:rsidRPr="00D809FD">
        <w:rPr>
          <w:rFonts w:ascii="Arial" w:hAnsi="Arial" w:cs="Arial"/>
          <w:sz w:val="18"/>
          <w:szCs w:val="18"/>
        </w:rPr>
        <w:t>prawa;</w:t>
      </w:r>
      <w:r w:rsidRPr="00D809FD">
        <w:rPr>
          <w:rFonts w:ascii="Arial" w:hAnsi="Arial" w:cs="Arial"/>
          <w:spacing w:val="-1"/>
          <w:sz w:val="18"/>
          <w:szCs w:val="18"/>
        </w:rPr>
        <w:t xml:space="preserve"> </w:t>
      </w:r>
      <w:r w:rsidRPr="00D809FD">
        <w:rPr>
          <w:rFonts w:ascii="Arial" w:hAnsi="Arial" w:cs="Arial"/>
          <w:sz w:val="18"/>
          <w:szCs w:val="18"/>
        </w:rPr>
        <w:t>podmioty świadczące</w:t>
      </w:r>
      <w:r w:rsidRPr="00D809FD">
        <w:rPr>
          <w:rFonts w:ascii="Arial" w:hAnsi="Arial" w:cs="Arial"/>
          <w:spacing w:val="-2"/>
          <w:sz w:val="18"/>
          <w:szCs w:val="18"/>
        </w:rPr>
        <w:t xml:space="preserve"> </w:t>
      </w:r>
      <w:r w:rsidRPr="00D809FD">
        <w:rPr>
          <w:rFonts w:ascii="Arial" w:hAnsi="Arial" w:cs="Arial"/>
          <w:sz w:val="18"/>
          <w:szCs w:val="18"/>
        </w:rPr>
        <w:t>usługi</w:t>
      </w:r>
      <w:r w:rsidRPr="00D809FD">
        <w:rPr>
          <w:rFonts w:ascii="Arial" w:hAnsi="Arial" w:cs="Arial"/>
          <w:spacing w:val="1"/>
          <w:sz w:val="18"/>
          <w:szCs w:val="18"/>
        </w:rPr>
        <w:t xml:space="preserve"> </w:t>
      </w:r>
      <w:r w:rsidRPr="00D809FD">
        <w:rPr>
          <w:rFonts w:ascii="Arial" w:hAnsi="Arial" w:cs="Arial"/>
          <w:sz w:val="18"/>
          <w:szCs w:val="18"/>
        </w:rPr>
        <w:t>prawne</w:t>
      </w:r>
      <w:r w:rsidRPr="00D809FD">
        <w:rPr>
          <w:rFonts w:ascii="Arial" w:hAnsi="Arial" w:cs="Arial"/>
          <w:spacing w:val="-1"/>
          <w:sz w:val="18"/>
          <w:szCs w:val="18"/>
        </w:rPr>
        <w:t xml:space="preserve"> </w:t>
      </w:r>
      <w:r w:rsidRPr="00D809FD">
        <w:rPr>
          <w:rFonts w:ascii="Arial" w:hAnsi="Arial" w:cs="Arial"/>
          <w:sz w:val="18"/>
          <w:szCs w:val="18"/>
        </w:rPr>
        <w:t>na</w:t>
      </w:r>
      <w:r w:rsidRPr="00D809FD">
        <w:rPr>
          <w:rFonts w:ascii="Arial" w:hAnsi="Arial" w:cs="Arial"/>
          <w:spacing w:val="-2"/>
          <w:sz w:val="18"/>
          <w:szCs w:val="18"/>
        </w:rPr>
        <w:t xml:space="preserve"> </w:t>
      </w:r>
      <w:r w:rsidRPr="00D809FD">
        <w:rPr>
          <w:rFonts w:ascii="Arial" w:hAnsi="Arial" w:cs="Arial"/>
          <w:sz w:val="18"/>
          <w:szCs w:val="18"/>
        </w:rPr>
        <w:t>rzecz Stron.</w:t>
      </w:r>
    </w:p>
    <w:p w14:paraId="6354325C" w14:textId="77777777" w:rsidR="00573E95" w:rsidRPr="00441960" w:rsidRDefault="00573E95" w:rsidP="00441960">
      <w:pPr>
        <w:pStyle w:val="Akapitzlist"/>
        <w:tabs>
          <w:tab w:val="left" w:pos="0"/>
          <w:tab w:val="left" w:pos="374"/>
        </w:tabs>
        <w:ind w:left="0" w:right="-71" w:firstLine="0"/>
        <w:rPr>
          <w:rFonts w:ascii="Arial" w:hAnsi="Arial" w:cs="Arial"/>
        </w:rPr>
      </w:pPr>
    </w:p>
    <w:sectPr w:rsidR="00573E95" w:rsidRPr="00441960" w:rsidSect="009D5C46">
      <w:pgSz w:w="11910" w:h="16840"/>
      <w:pgMar w:top="1100" w:right="980" w:bottom="940" w:left="1220" w:header="0" w:footer="729"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95713D" w14:textId="77777777" w:rsidR="006F5417" w:rsidRDefault="006F5417" w:rsidP="009B5FA1">
      <w:r>
        <w:separator/>
      </w:r>
    </w:p>
  </w:endnote>
  <w:endnote w:type="continuationSeparator" w:id="0">
    <w:p w14:paraId="1F77AE88" w14:textId="77777777" w:rsidR="006F5417" w:rsidRDefault="006F5417" w:rsidP="009B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18030">
    <w:altName w:val="SimSu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019485"/>
      <w:docPartObj>
        <w:docPartGallery w:val="Page Numbers (Bottom of Page)"/>
        <w:docPartUnique/>
      </w:docPartObj>
    </w:sdtPr>
    <w:sdtContent>
      <w:p w14:paraId="01F80861" w14:textId="4F5E2D85" w:rsidR="005D52D7" w:rsidRDefault="005D52D7">
        <w:pPr>
          <w:pStyle w:val="Stopka"/>
          <w:jc w:val="right"/>
        </w:pPr>
        <w:r>
          <w:fldChar w:fldCharType="begin"/>
        </w:r>
        <w:r>
          <w:instrText>PAGE   \* MERGEFORMAT</w:instrText>
        </w:r>
        <w:r>
          <w:fldChar w:fldCharType="separate"/>
        </w:r>
        <w:r>
          <w:t>2</w:t>
        </w:r>
        <w:r>
          <w:fldChar w:fldCharType="end"/>
        </w:r>
      </w:p>
    </w:sdtContent>
  </w:sdt>
  <w:p w14:paraId="354A7F4E" w14:textId="3496383B" w:rsidR="00630AC9" w:rsidRDefault="00630AC9">
    <w:pPr>
      <w:pStyle w:val="Tekstpodstawowy"/>
      <w:spacing w:line="14"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6AF1D" w14:textId="77777777" w:rsidR="006F5417" w:rsidRDefault="006F5417" w:rsidP="009B5FA1">
      <w:r>
        <w:separator/>
      </w:r>
    </w:p>
  </w:footnote>
  <w:footnote w:type="continuationSeparator" w:id="0">
    <w:p w14:paraId="5D143479" w14:textId="77777777" w:rsidR="006F5417" w:rsidRDefault="006F5417" w:rsidP="009B5FA1">
      <w:r>
        <w:continuationSeparator/>
      </w:r>
    </w:p>
  </w:footnote>
  <w:footnote w:id="1">
    <w:p w14:paraId="6B2C0F1E" w14:textId="77777777" w:rsidR="00630AC9" w:rsidRPr="00D11B96" w:rsidRDefault="00630AC9">
      <w:pPr>
        <w:pStyle w:val="Tekstprzypisudolnego"/>
        <w:rPr>
          <w:rFonts w:ascii="Arial" w:hAnsi="Arial" w:cs="Arial"/>
          <w:i/>
          <w:sz w:val="18"/>
          <w:szCs w:val="18"/>
        </w:rPr>
      </w:pPr>
      <w:r w:rsidRPr="00D11B96">
        <w:rPr>
          <w:rStyle w:val="Odwoanieprzypisudolnego"/>
          <w:rFonts w:ascii="Arial" w:hAnsi="Arial" w:cs="Arial"/>
          <w:i/>
          <w:sz w:val="18"/>
          <w:szCs w:val="18"/>
        </w:rPr>
        <w:footnoteRef/>
      </w:r>
      <w:r w:rsidRPr="00D11B96">
        <w:rPr>
          <w:rFonts w:ascii="Arial" w:hAnsi="Arial" w:cs="Arial"/>
          <w:i/>
          <w:sz w:val="18"/>
          <w:szCs w:val="18"/>
        </w:rPr>
        <w:t xml:space="preserve"> Wypełnić w przypadku pełnomocnictwa</w:t>
      </w:r>
    </w:p>
  </w:footnote>
  <w:footnote w:id="2">
    <w:p w14:paraId="144CDE66" w14:textId="77777777" w:rsidR="00630AC9" w:rsidRPr="00964A9C" w:rsidRDefault="00630AC9">
      <w:pPr>
        <w:pStyle w:val="Tekstprzypisudolnego"/>
        <w:rPr>
          <w:sz w:val="18"/>
          <w:szCs w:val="18"/>
        </w:rPr>
      </w:pPr>
      <w:r w:rsidRPr="00964A9C">
        <w:rPr>
          <w:rStyle w:val="Odwoanieprzypisudolnego"/>
          <w:sz w:val="18"/>
          <w:szCs w:val="18"/>
        </w:rPr>
        <w:footnoteRef/>
      </w:r>
      <w:r w:rsidRPr="00964A9C">
        <w:rPr>
          <w:sz w:val="18"/>
          <w:szCs w:val="18"/>
        </w:rPr>
        <w:t xml:space="preserve"> </w:t>
      </w:r>
      <w:r w:rsidRPr="00964A9C">
        <w:rPr>
          <w:rFonts w:ascii="Arial" w:hAnsi="Arial" w:cs="Arial"/>
          <w:sz w:val="18"/>
          <w:szCs w:val="18"/>
        </w:rPr>
        <w:t>Wyliczenie ma charakter przykładowy. Umowa o pracę może zawierać również inne dane, które podlegają anonimizacji. Każda</w:t>
      </w:r>
      <w:r w:rsidRPr="00964A9C">
        <w:rPr>
          <w:rFonts w:ascii="Arial" w:hAnsi="Arial" w:cs="Arial"/>
          <w:spacing w:val="-34"/>
          <w:sz w:val="18"/>
          <w:szCs w:val="18"/>
        </w:rPr>
        <w:t xml:space="preserve"> </w:t>
      </w:r>
      <w:r w:rsidRPr="00964A9C">
        <w:rPr>
          <w:rFonts w:ascii="Arial" w:hAnsi="Arial" w:cs="Arial"/>
          <w:sz w:val="18"/>
          <w:szCs w:val="18"/>
        </w:rPr>
        <w:t>umowa powinna zostać przeanalizowana przez składającego pod kątem przepisów ustawy z dnia 18.05.2018r</w:t>
      </w:r>
      <w:r w:rsidRPr="00964A9C">
        <w:rPr>
          <w:rFonts w:ascii="Arial" w:hAnsi="Arial" w:cs="Arial"/>
          <w:i/>
          <w:sz w:val="18"/>
          <w:szCs w:val="18"/>
        </w:rPr>
        <w:t>. o ochronie danych</w:t>
      </w:r>
      <w:r w:rsidRPr="00964A9C">
        <w:rPr>
          <w:rFonts w:ascii="Arial" w:hAnsi="Arial" w:cs="Arial"/>
          <w:i/>
          <w:spacing w:val="1"/>
          <w:sz w:val="18"/>
          <w:szCs w:val="18"/>
        </w:rPr>
        <w:t xml:space="preserve"> </w:t>
      </w:r>
      <w:r w:rsidRPr="00964A9C">
        <w:rPr>
          <w:rFonts w:ascii="Arial" w:hAnsi="Arial" w:cs="Arial"/>
          <w:i/>
          <w:sz w:val="18"/>
          <w:szCs w:val="18"/>
        </w:rPr>
        <w:t>osobowych</w:t>
      </w:r>
      <w:r w:rsidRPr="00964A9C">
        <w:rPr>
          <w:rFonts w:ascii="Arial" w:hAnsi="Arial" w:cs="Arial"/>
          <w:sz w:val="18"/>
          <w:szCs w:val="18"/>
        </w:rPr>
        <w:t>;</w:t>
      </w:r>
      <w:r w:rsidRPr="00964A9C">
        <w:rPr>
          <w:rFonts w:ascii="Arial" w:hAnsi="Arial" w:cs="Arial"/>
          <w:spacing w:val="-1"/>
          <w:sz w:val="18"/>
          <w:szCs w:val="18"/>
        </w:rPr>
        <w:t xml:space="preserve"> </w:t>
      </w:r>
      <w:r w:rsidRPr="00964A9C">
        <w:rPr>
          <w:rFonts w:ascii="Arial" w:hAnsi="Arial" w:cs="Arial"/>
          <w:sz w:val="18"/>
          <w:szCs w:val="18"/>
        </w:rPr>
        <w:t>zakres</w:t>
      </w:r>
      <w:r w:rsidRPr="00964A9C">
        <w:rPr>
          <w:rFonts w:ascii="Arial" w:hAnsi="Arial" w:cs="Arial"/>
          <w:spacing w:val="-1"/>
          <w:sz w:val="18"/>
          <w:szCs w:val="18"/>
        </w:rPr>
        <w:t xml:space="preserve"> </w:t>
      </w:r>
      <w:r w:rsidRPr="00964A9C">
        <w:rPr>
          <w:rFonts w:ascii="Arial" w:hAnsi="Arial" w:cs="Arial"/>
          <w:sz w:val="18"/>
          <w:szCs w:val="18"/>
        </w:rPr>
        <w:t>anonimizacji</w:t>
      </w:r>
      <w:r w:rsidRPr="00964A9C">
        <w:rPr>
          <w:rFonts w:ascii="Arial" w:hAnsi="Arial" w:cs="Arial"/>
          <w:spacing w:val="-1"/>
          <w:sz w:val="18"/>
          <w:szCs w:val="18"/>
        </w:rPr>
        <w:t xml:space="preserve"> </w:t>
      </w:r>
      <w:r w:rsidRPr="00964A9C">
        <w:rPr>
          <w:rFonts w:ascii="Arial" w:hAnsi="Arial" w:cs="Arial"/>
          <w:sz w:val="18"/>
          <w:szCs w:val="18"/>
        </w:rPr>
        <w:t>umowy</w:t>
      </w:r>
      <w:r w:rsidRPr="00964A9C">
        <w:rPr>
          <w:rFonts w:ascii="Arial" w:hAnsi="Arial" w:cs="Arial"/>
          <w:spacing w:val="-1"/>
          <w:sz w:val="18"/>
          <w:szCs w:val="18"/>
        </w:rPr>
        <w:t xml:space="preserve"> </w:t>
      </w:r>
      <w:r w:rsidRPr="00964A9C">
        <w:rPr>
          <w:rFonts w:ascii="Arial" w:hAnsi="Arial" w:cs="Arial"/>
          <w:sz w:val="18"/>
          <w:szCs w:val="18"/>
        </w:rPr>
        <w:t>musi</w:t>
      </w:r>
      <w:r w:rsidRPr="00964A9C">
        <w:rPr>
          <w:rFonts w:ascii="Arial" w:hAnsi="Arial" w:cs="Arial"/>
          <w:spacing w:val="-1"/>
          <w:sz w:val="18"/>
          <w:szCs w:val="18"/>
        </w:rPr>
        <w:t xml:space="preserve"> </w:t>
      </w:r>
      <w:r w:rsidRPr="00964A9C">
        <w:rPr>
          <w:rFonts w:ascii="Arial" w:hAnsi="Arial" w:cs="Arial"/>
          <w:sz w:val="18"/>
          <w:szCs w:val="18"/>
        </w:rPr>
        <w:t>być</w:t>
      </w:r>
      <w:r w:rsidRPr="00964A9C">
        <w:rPr>
          <w:rFonts w:ascii="Arial" w:hAnsi="Arial" w:cs="Arial"/>
          <w:spacing w:val="-1"/>
          <w:sz w:val="18"/>
          <w:szCs w:val="18"/>
        </w:rPr>
        <w:t xml:space="preserve"> </w:t>
      </w:r>
      <w:r w:rsidRPr="00964A9C">
        <w:rPr>
          <w:rFonts w:ascii="Arial" w:hAnsi="Arial" w:cs="Arial"/>
          <w:sz w:val="18"/>
          <w:szCs w:val="18"/>
        </w:rPr>
        <w:t>zgodny</w:t>
      </w:r>
      <w:r w:rsidRPr="00964A9C">
        <w:rPr>
          <w:rFonts w:ascii="Arial" w:hAnsi="Arial" w:cs="Arial"/>
          <w:spacing w:val="-1"/>
          <w:sz w:val="18"/>
          <w:szCs w:val="18"/>
        </w:rPr>
        <w:t xml:space="preserve"> </w:t>
      </w:r>
      <w:r w:rsidRPr="00964A9C">
        <w:rPr>
          <w:rFonts w:ascii="Arial" w:hAnsi="Arial" w:cs="Arial"/>
          <w:sz w:val="18"/>
          <w:szCs w:val="18"/>
        </w:rPr>
        <w:t>z</w:t>
      </w:r>
      <w:r w:rsidRPr="00964A9C">
        <w:rPr>
          <w:rFonts w:ascii="Arial" w:hAnsi="Arial" w:cs="Arial"/>
          <w:spacing w:val="-3"/>
          <w:sz w:val="18"/>
          <w:szCs w:val="18"/>
        </w:rPr>
        <w:t xml:space="preserve"> </w:t>
      </w:r>
      <w:r w:rsidRPr="00964A9C">
        <w:rPr>
          <w:rFonts w:ascii="Arial" w:hAnsi="Arial" w:cs="Arial"/>
          <w:sz w:val="18"/>
          <w:szCs w:val="18"/>
        </w:rPr>
        <w:t>przepisami</w:t>
      </w:r>
      <w:r w:rsidRPr="00964A9C">
        <w:rPr>
          <w:rFonts w:ascii="Arial" w:hAnsi="Arial" w:cs="Arial"/>
          <w:spacing w:val="-1"/>
          <w:sz w:val="18"/>
          <w:szCs w:val="18"/>
        </w:rPr>
        <w:t xml:space="preserve"> </w:t>
      </w:r>
      <w:r w:rsidRPr="00964A9C">
        <w:rPr>
          <w:rFonts w:ascii="Arial" w:hAnsi="Arial" w:cs="Arial"/>
          <w:sz w:val="18"/>
          <w:szCs w:val="18"/>
        </w:rPr>
        <w:t>ww.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F7F9B" w14:textId="77777777" w:rsidR="00630AC9" w:rsidRDefault="00630AC9" w:rsidP="00D11B96">
    <w:pPr>
      <w:pStyle w:val="Nagwek"/>
      <w:jc w:val="right"/>
      <w:rPr>
        <w:rFonts w:ascii="Arial" w:hAnsi="Arial" w:cs="Arial"/>
        <w:b/>
      </w:rPr>
    </w:pPr>
  </w:p>
  <w:p w14:paraId="6BFF4BFA" w14:textId="77777777" w:rsidR="00630AC9" w:rsidRDefault="00630AC9" w:rsidP="00D11B96">
    <w:pPr>
      <w:pStyle w:val="Nagwek"/>
      <w:jc w:val="right"/>
      <w:rPr>
        <w:rFonts w:ascii="Arial" w:hAnsi="Arial" w:cs="Arial"/>
        <w:b/>
      </w:rPr>
    </w:pPr>
  </w:p>
  <w:p w14:paraId="3C129A86" w14:textId="77777777" w:rsidR="00630AC9" w:rsidRDefault="00630AC9" w:rsidP="00D11B96">
    <w:pPr>
      <w:pStyle w:val="Nagwek"/>
      <w:jc w:val="right"/>
      <w:rPr>
        <w:rFonts w:ascii="Arial" w:hAnsi="Arial" w:cs="Arial"/>
        <w:b/>
      </w:rPr>
    </w:pPr>
  </w:p>
  <w:p w14:paraId="30BEE551" w14:textId="77777777" w:rsidR="00630AC9" w:rsidRDefault="00630AC9" w:rsidP="00D11B96">
    <w:pPr>
      <w:pStyle w:val="Nagwek"/>
      <w:jc w:val="right"/>
      <w:rPr>
        <w:rFonts w:ascii="Arial" w:hAnsi="Arial" w:cs="Arial"/>
        <w:b/>
      </w:rPr>
    </w:pPr>
    <w:r w:rsidRPr="00D11B96">
      <w:rPr>
        <w:rFonts w:ascii="Arial" w:hAnsi="Arial" w:cs="Arial"/>
        <w:b/>
      </w:rPr>
      <w:t>Zał. Nr 8 do SWZ</w:t>
    </w:r>
    <w:r>
      <w:rPr>
        <w:rFonts w:ascii="Arial" w:hAnsi="Arial" w:cs="Arial"/>
        <w:b/>
      </w:rPr>
      <w:t xml:space="preserve"> – Projekt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435C8E"/>
    <w:multiLevelType w:val="singleLevel"/>
    <w:tmpl w:val="8E435C8E"/>
    <w:lvl w:ilvl="0">
      <w:start w:val="1"/>
      <w:numFmt w:val="decimal"/>
      <w:lvlText w:val="%1)"/>
      <w:lvlJc w:val="left"/>
      <w:pPr>
        <w:tabs>
          <w:tab w:val="num" w:pos="845"/>
        </w:tabs>
        <w:ind w:left="845" w:hanging="425"/>
      </w:pPr>
    </w:lvl>
  </w:abstractNum>
  <w:abstractNum w:abstractNumId="1" w15:restartNumberingAfterBreak="0">
    <w:nsid w:val="B8529B56"/>
    <w:multiLevelType w:val="singleLevel"/>
    <w:tmpl w:val="B8529B56"/>
    <w:lvl w:ilvl="0">
      <w:start w:val="1"/>
      <w:numFmt w:val="decimal"/>
      <w:lvlText w:val="%1)"/>
      <w:lvlJc w:val="left"/>
      <w:pPr>
        <w:tabs>
          <w:tab w:val="num" w:pos="845"/>
        </w:tabs>
        <w:ind w:left="845" w:hanging="425"/>
      </w:pPr>
    </w:lvl>
  </w:abstractNum>
  <w:abstractNum w:abstractNumId="2"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3" w15:restartNumberingAfterBreak="0">
    <w:nsid w:val="00000004"/>
    <w:multiLevelType w:val="singleLevel"/>
    <w:tmpl w:val="00000004"/>
    <w:name w:val="WW8Num4"/>
    <w:lvl w:ilvl="0">
      <w:start w:val="1"/>
      <w:numFmt w:val="lowerLetter"/>
      <w:suff w:val="space"/>
      <w:lvlText w:val="%1)"/>
      <w:lvlJc w:val="left"/>
      <w:pPr>
        <w:tabs>
          <w:tab w:val="num" w:pos="0"/>
        </w:tabs>
        <w:ind w:left="0" w:firstLine="0"/>
      </w:pPr>
    </w:lvl>
  </w:abstractNum>
  <w:abstractNum w:abstractNumId="4" w15:restartNumberingAfterBreak="0">
    <w:nsid w:val="00000005"/>
    <w:multiLevelType w:val="singleLevel"/>
    <w:tmpl w:val="9E6ADFD4"/>
    <w:name w:val="WW8Num5"/>
    <w:lvl w:ilvl="0">
      <w:start w:val="1"/>
      <w:numFmt w:val="lowerLetter"/>
      <w:lvlText w:val="%1)"/>
      <w:lvlJc w:val="left"/>
      <w:pPr>
        <w:tabs>
          <w:tab w:val="num" w:pos="0"/>
        </w:tabs>
        <w:ind w:left="720" w:hanging="360"/>
      </w:pPr>
      <w:rPr>
        <w:rFonts w:ascii="Arial" w:eastAsia="Lucida Sans Unicode" w:hAnsi="Arial" w:cs="Arial"/>
        <w:color w:val="000000"/>
        <w:kern w:val="2"/>
        <w:lang w:eastAsia="pl-PL"/>
      </w:rPr>
    </w:lvl>
  </w:abstractNum>
  <w:abstractNum w:abstractNumId="5" w15:restartNumberingAfterBreak="0">
    <w:nsid w:val="00000009"/>
    <w:multiLevelType w:val="multilevel"/>
    <w:tmpl w:val="00000009"/>
    <w:name w:val="WW8Num9"/>
    <w:lvl w:ilvl="0">
      <w:start w:val="1"/>
      <w:numFmt w:val="decimal"/>
      <w:lvlText w:val="%1."/>
      <w:lvlJc w:val="left"/>
      <w:pPr>
        <w:tabs>
          <w:tab w:val="num" w:pos="360"/>
        </w:tabs>
        <w:ind w:left="360" w:hanging="360"/>
      </w:pPr>
      <w:rPr>
        <w:rFonts w:ascii="Cambria" w:hAnsi="Cambria" w:cs="Arial" w:hint="default"/>
        <w:b w:val="0"/>
        <w:bCs/>
        <w:strike w:val="0"/>
        <w:dstrike w:val="0"/>
        <w:color w:val="000000"/>
        <w:sz w:val="20"/>
        <w:szCs w:val="22"/>
      </w:rPr>
    </w:lvl>
    <w:lvl w:ilvl="1">
      <w:start w:val="1"/>
      <w:numFmt w:val="lowerLetter"/>
      <w:lvlText w:val="%2."/>
      <w:lvlJc w:val="left"/>
      <w:pPr>
        <w:tabs>
          <w:tab w:val="num" w:pos="0"/>
        </w:tabs>
        <w:ind w:left="0" w:firstLine="0"/>
      </w:pPr>
      <w:rPr>
        <w:rFonts w:cs="Times New Roman"/>
      </w:rPr>
    </w:lvl>
    <w:lvl w:ilvl="2">
      <w:start w:val="1"/>
      <w:numFmt w:val="decimal"/>
      <w:lvlText w:val="%3."/>
      <w:lvlJc w:val="left"/>
      <w:pPr>
        <w:tabs>
          <w:tab w:val="num" w:pos="0"/>
        </w:tabs>
        <w:ind w:left="0" w:firstLine="0"/>
      </w:pPr>
      <w:rPr>
        <w:rFonts w:cs="Times New Roman"/>
        <w:sz w:val="18"/>
        <w:szCs w:val="18"/>
      </w:rPr>
    </w:lvl>
    <w:lvl w:ilvl="3">
      <w:start w:val="1"/>
      <w:numFmt w:val="decimal"/>
      <w:lvlText w:val="%4."/>
      <w:lvlJc w:val="left"/>
      <w:pPr>
        <w:tabs>
          <w:tab w:val="num" w:pos="0"/>
        </w:tabs>
        <w:ind w:left="0" w:firstLine="0"/>
      </w:pPr>
      <w:rPr>
        <w:rFonts w:cs="Times New Roman"/>
      </w:rPr>
    </w:lvl>
    <w:lvl w:ilvl="4">
      <w:start w:val="1"/>
      <w:numFmt w:val="lowerLetter"/>
      <w:lvlText w:val="%5."/>
      <w:lvlJc w:val="left"/>
      <w:pPr>
        <w:tabs>
          <w:tab w:val="num" w:pos="0"/>
        </w:tabs>
        <w:ind w:left="0" w:firstLine="0"/>
      </w:pPr>
      <w:rPr>
        <w:rFonts w:cs="Times New Roman"/>
      </w:rPr>
    </w:lvl>
    <w:lvl w:ilvl="5">
      <w:start w:val="1"/>
      <w:numFmt w:val="lowerRoman"/>
      <w:lvlText w:val="%6."/>
      <w:lvlJc w:val="right"/>
      <w:pPr>
        <w:tabs>
          <w:tab w:val="num" w:pos="0"/>
        </w:tabs>
        <w:ind w:left="0" w:firstLine="0"/>
      </w:pPr>
      <w:rPr>
        <w:rFonts w:cs="Times New Roman"/>
      </w:rPr>
    </w:lvl>
    <w:lvl w:ilvl="6">
      <w:start w:val="1"/>
      <w:numFmt w:val="decimal"/>
      <w:lvlText w:val="%7."/>
      <w:lvlJc w:val="left"/>
      <w:pPr>
        <w:tabs>
          <w:tab w:val="num" w:pos="0"/>
        </w:tabs>
        <w:ind w:left="0" w:firstLine="0"/>
      </w:pPr>
      <w:rPr>
        <w:rFonts w:cs="Times New Roman"/>
      </w:rPr>
    </w:lvl>
    <w:lvl w:ilvl="7">
      <w:start w:val="1"/>
      <w:numFmt w:val="lowerLetter"/>
      <w:lvlText w:val="%8."/>
      <w:lvlJc w:val="left"/>
      <w:pPr>
        <w:tabs>
          <w:tab w:val="num" w:pos="0"/>
        </w:tabs>
        <w:ind w:left="0" w:firstLine="0"/>
      </w:pPr>
      <w:rPr>
        <w:rFonts w:cs="Times New Roman"/>
      </w:rPr>
    </w:lvl>
    <w:lvl w:ilvl="8">
      <w:start w:val="1"/>
      <w:numFmt w:val="lowerRoman"/>
      <w:lvlText w:val="%9."/>
      <w:lvlJc w:val="right"/>
      <w:pPr>
        <w:tabs>
          <w:tab w:val="num" w:pos="0"/>
        </w:tabs>
        <w:ind w:left="0" w:firstLine="0"/>
      </w:pPr>
      <w:rPr>
        <w:rFonts w:cs="Times New Roman"/>
      </w:rPr>
    </w:lvl>
  </w:abstractNum>
  <w:abstractNum w:abstractNumId="6" w15:restartNumberingAfterBreak="0">
    <w:nsid w:val="0000000C"/>
    <w:multiLevelType w:val="multilevel"/>
    <w:tmpl w:val="0000000C"/>
    <w:name w:val="WW8Num12"/>
    <w:lvl w:ilvl="0">
      <w:start w:val="1"/>
      <w:numFmt w:val="decimal"/>
      <w:lvlText w:val="%1)"/>
      <w:lvlJc w:val="left"/>
      <w:pPr>
        <w:tabs>
          <w:tab w:val="num" w:pos="928"/>
        </w:tabs>
        <w:ind w:left="928" w:hanging="360"/>
      </w:pPr>
      <w:rPr>
        <w:rFonts w:ascii="Arial" w:eastAsia="Times New Roman" w:hAnsi="Arial" w:cs="Arial"/>
        <w:sz w:val="20"/>
        <w:szCs w:val="20"/>
      </w:rPr>
    </w:lvl>
    <w:lvl w:ilvl="1">
      <w:start w:val="1"/>
      <w:numFmt w:val="lowerLetter"/>
      <w:lvlText w:val="%2."/>
      <w:lvlJc w:val="left"/>
      <w:pPr>
        <w:tabs>
          <w:tab w:val="num" w:pos="0"/>
        </w:tabs>
        <w:ind w:left="2149" w:hanging="360"/>
      </w:pPr>
      <w:rPr>
        <w:rFonts w:cs="Times New Roman"/>
      </w:rPr>
    </w:lvl>
    <w:lvl w:ilvl="2">
      <w:start w:val="1"/>
      <w:numFmt w:val="lowerRoman"/>
      <w:lvlText w:val="%3."/>
      <w:lvlJc w:val="right"/>
      <w:pPr>
        <w:tabs>
          <w:tab w:val="num" w:pos="0"/>
        </w:tabs>
        <w:ind w:left="2869" w:hanging="180"/>
      </w:pPr>
      <w:rPr>
        <w:rFonts w:cs="Times New Roman"/>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decimal"/>
      <w:lvlText w:val="%6)"/>
      <w:lvlJc w:val="lef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7" w15:restartNumberingAfterBreak="0">
    <w:nsid w:val="00000013"/>
    <w:multiLevelType w:val="multilevel"/>
    <w:tmpl w:val="00000013"/>
    <w:name w:val="WW8Num19"/>
    <w:lvl w:ilvl="0">
      <w:start w:val="1"/>
      <w:numFmt w:val="bullet"/>
      <w:lvlText w:val=""/>
      <w:lvlJc w:val="left"/>
      <w:pPr>
        <w:tabs>
          <w:tab w:val="num" w:pos="0"/>
        </w:tabs>
        <w:ind w:left="1571" w:hanging="360"/>
      </w:pPr>
      <w:rPr>
        <w:rFonts w:ascii="Wingdings" w:hAnsi="Wingdings" w:cs="Wingdings" w:hint="default"/>
        <w:color w:val="000000"/>
        <w:sz w:val="20"/>
        <w:szCs w:val="20"/>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color w:val="000000"/>
        <w:sz w:val="20"/>
        <w:szCs w:val="20"/>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color w:val="000000"/>
        <w:sz w:val="20"/>
        <w:szCs w:val="20"/>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color w:val="000000"/>
        <w:sz w:val="20"/>
        <w:szCs w:val="20"/>
      </w:rPr>
    </w:lvl>
  </w:abstractNum>
  <w:abstractNum w:abstractNumId="8" w15:restartNumberingAfterBreak="0">
    <w:nsid w:val="0000001A"/>
    <w:multiLevelType w:val="multilevel"/>
    <w:tmpl w:val="0000001A"/>
    <w:name w:val="WW8Num26"/>
    <w:lvl w:ilvl="0">
      <w:start w:val="1"/>
      <w:numFmt w:val="decimal"/>
      <w:lvlText w:val="%1."/>
      <w:lvlJc w:val="left"/>
      <w:pPr>
        <w:tabs>
          <w:tab w:val="num" w:pos="0"/>
        </w:tabs>
        <w:ind w:left="0" w:firstLine="0"/>
      </w:pPr>
      <w:rPr>
        <w:rFonts w:ascii="Arial" w:eastAsia="SimSun-18030" w:hAnsi="Arial" w:cs="Times New Roman"/>
        <w:b/>
        <w:bCs/>
        <w:sz w:val="22"/>
        <w:szCs w:val="22"/>
      </w:rPr>
    </w:lvl>
    <w:lvl w:ilvl="1">
      <w:start w:val="3"/>
      <w:numFmt w:val="decimal"/>
      <w:lvlText w:val="%2."/>
      <w:lvlJc w:val="left"/>
      <w:pPr>
        <w:tabs>
          <w:tab w:val="num" w:pos="0"/>
        </w:tabs>
        <w:ind w:left="0" w:firstLine="0"/>
      </w:pPr>
      <w:rPr>
        <w:rFonts w:ascii="Arial" w:hAnsi="Arial" w:cs="Arial"/>
        <w:sz w:val="22"/>
        <w:szCs w:val="22"/>
      </w:r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9" w15:restartNumberingAfterBreak="0">
    <w:nsid w:val="0000001C"/>
    <w:multiLevelType w:val="multilevel"/>
    <w:tmpl w:val="0000001C"/>
    <w:name w:val="WW8Num28"/>
    <w:lvl w:ilvl="0">
      <w:start w:val="1"/>
      <w:numFmt w:val="decimal"/>
      <w:lvlText w:val="%1."/>
      <w:lvlJc w:val="left"/>
      <w:pPr>
        <w:tabs>
          <w:tab w:val="num" w:pos="0"/>
        </w:tabs>
        <w:ind w:left="0" w:firstLine="0"/>
      </w:pPr>
      <w:rPr>
        <w:rFonts w:ascii="Arial" w:eastAsia="Calibri" w:hAnsi="Arial" w:cs="Arial"/>
        <w:bCs/>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0" w15:restartNumberingAfterBreak="0">
    <w:nsid w:val="00000022"/>
    <w:multiLevelType w:val="multilevel"/>
    <w:tmpl w:val="00000022"/>
    <w:name w:val="WW8Num34"/>
    <w:lvl w:ilvl="0">
      <w:start w:val="1"/>
      <w:numFmt w:val="decimal"/>
      <w:lvlText w:val="%1."/>
      <w:lvlJc w:val="left"/>
      <w:pPr>
        <w:tabs>
          <w:tab w:val="num" w:pos="0"/>
        </w:tabs>
        <w:ind w:left="0" w:firstLine="0"/>
      </w:pPr>
      <w:rPr>
        <w:rFonts w:ascii="Arial" w:eastAsia="Times New Roman" w:hAnsi="Arial" w:cs="Arial"/>
        <w:sz w:val="22"/>
        <w:szCs w:val="22"/>
      </w:rPr>
    </w:lvl>
    <w:lvl w:ilvl="1">
      <w:start w:val="1"/>
      <w:numFmt w:val="lowerLetter"/>
      <w:lvlText w:val="%2)"/>
      <w:lvlJc w:val="left"/>
      <w:pPr>
        <w:tabs>
          <w:tab w:val="num" w:pos="0"/>
        </w:tabs>
        <w:ind w:left="0" w:firstLine="0"/>
      </w:pPr>
    </w:lvl>
    <w:lvl w:ilvl="2">
      <w:start w:val="1"/>
      <w:numFmt w:val="lowerRoman"/>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11" w15:restartNumberingAfterBreak="0">
    <w:nsid w:val="0000002E"/>
    <w:multiLevelType w:val="multilevel"/>
    <w:tmpl w:val="0000002E"/>
    <w:name w:val="WW8Num46"/>
    <w:lvl w:ilvl="0">
      <w:start w:val="1"/>
      <w:numFmt w:val="decimal"/>
      <w:lvlText w:val="%1)"/>
      <w:lvlJc w:val="left"/>
      <w:pPr>
        <w:tabs>
          <w:tab w:val="num" w:pos="0"/>
        </w:tabs>
        <w:ind w:left="733" w:hanging="360"/>
      </w:pPr>
      <w:rPr>
        <w:rFonts w:ascii="Arial" w:hAnsi="Arial" w:cs="Times New Roman"/>
        <w:sz w:val="22"/>
        <w:szCs w:val="22"/>
      </w:rPr>
    </w:lvl>
    <w:lvl w:ilvl="1">
      <w:start w:val="1"/>
      <w:numFmt w:val="lowerLetter"/>
      <w:lvlText w:val="%2."/>
      <w:lvlJc w:val="left"/>
      <w:pPr>
        <w:tabs>
          <w:tab w:val="num" w:pos="0"/>
        </w:tabs>
        <w:ind w:left="1453" w:hanging="360"/>
      </w:pPr>
      <w:rPr>
        <w:rFonts w:ascii="Arial" w:hAnsi="Arial" w:cs="Times New Roman"/>
        <w:sz w:val="22"/>
        <w:szCs w:val="22"/>
      </w:rPr>
    </w:lvl>
    <w:lvl w:ilvl="2">
      <w:start w:val="1"/>
      <w:numFmt w:val="lowerRoman"/>
      <w:lvlText w:val="%3."/>
      <w:lvlJc w:val="right"/>
      <w:pPr>
        <w:tabs>
          <w:tab w:val="num" w:pos="0"/>
        </w:tabs>
        <w:ind w:left="2173" w:hanging="180"/>
      </w:pPr>
      <w:rPr>
        <w:rFonts w:ascii="Arial" w:hAnsi="Arial" w:cs="Times New Roman"/>
        <w:sz w:val="22"/>
        <w:szCs w:val="22"/>
      </w:rPr>
    </w:lvl>
    <w:lvl w:ilvl="3">
      <w:start w:val="1"/>
      <w:numFmt w:val="decimal"/>
      <w:lvlText w:val="%4."/>
      <w:lvlJc w:val="left"/>
      <w:pPr>
        <w:tabs>
          <w:tab w:val="num" w:pos="0"/>
        </w:tabs>
        <w:ind w:left="2893" w:hanging="360"/>
      </w:pPr>
      <w:rPr>
        <w:rFonts w:ascii="Arial" w:hAnsi="Arial" w:cs="Times New Roman"/>
        <w:sz w:val="22"/>
        <w:szCs w:val="22"/>
      </w:rPr>
    </w:lvl>
    <w:lvl w:ilvl="4">
      <w:start w:val="1"/>
      <w:numFmt w:val="lowerLetter"/>
      <w:lvlText w:val="%5."/>
      <w:lvlJc w:val="left"/>
      <w:pPr>
        <w:tabs>
          <w:tab w:val="num" w:pos="0"/>
        </w:tabs>
        <w:ind w:left="3613" w:hanging="360"/>
      </w:pPr>
      <w:rPr>
        <w:rFonts w:ascii="Arial" w:hAnsi="Arial" w:cs="Times New Roman"/>
        <w:sz w:val="22"/>
        <w:szCs w:val="22"/>
      </w:rPr>
    </w:lvl>
    <w:lvl w:ilvl="5">
      <w:start w:val="1"/>
      <w:numFmt w:val="lowerRoman"/>
      <w:lvlText w:val="%6."/>
      <w:lvlJc w:val="right"/>
      <w:pPr>
        <w:tabs>
          <w:tab w:val="num" w:pos="0"/>
        </w:tabs>
        <w:ind w:left="4333" w:hanging="180"/>
      </w:pPr>
      <w:rPr>
        <w:rFonts w:ascii="Arial" w:hAnsi="Arial" w:cs="Times New Roman"/>
        <w:sz w:val="22"/>
        <w:szCs w:val="22"/>
      </w:rPr>
    </w:lvl>
    <w:lvl w:ilvl="6">
      <w:start w:val="1"/>
      <w:numFmt w:val="decimal"/>
      <w:lvlText w:val="%7."/>
      <w:lvlJc w:val="left"/>
      <w:pPr>
        <w:tabs>
          <w:tab w:val="num" w:pos="0"/>
        </w:tabs>
        <w:ind w:left="5053" w:hanging="360"/>
      </w:pPr>
      <w:rPr>
        <w:rFonts w:ascii="Arial" w:hAnsi="Arial" w:cs="Times New Roman"/>
        <w:sz w:val="22"/>
        <w:szCs w:val="22"/>
      </w:rPr>
    </w:lvl>
    <w:lvl w:ilvl="7">
      <w:start w:val="1"/>
      <w:numFmt w:val="lowerLetter"/>
      <w:lvlText w:val="%8."/>
      <w:lvlJc w:val="left"/>
      <w:pPr>
        <w:tabs>
          <w:tab w:val="num" w:pos="0"/>
        </w:tabs>
        <w:ind w:left="5773" w:hanging="360"/>
      </w:pPr>
      <w:rPr>
        <w:rFonts w:ascii="Arial" w:hAnsi="Arial" w:cs="Times New Roman"/>
        <w:sz w:val="22"/>
        <w:szCs w:val="22"/>
      </w:rPr>
    </w:lvl>
    <w:lvl w:ilvl="8">
      <w:start w:val="1"/>
      <w:numFmt w:val="lowerRoman"/>
      <w:lvlText w:val="%9."/>
      <w:lvlJc w:val="right"/>
      <w:pPr>
        <w:tabs>
          <w:tab w:val="num" w:pos="0"/>
        </w:tabs>
        <w:ind w:left="6493" w:hanging="180"/>
      </w:pPr>
      <w:rPr>
        <w:rFonts w:ascii="Arial" w:hAnsi="Arial" w:cs="Times New Roman"/>
        <w:sz w:val="22"/>
        <w:szCs w:val="22"/>
      </w:rPr>
    </w:lvl>
  </w:abstractNum>
  <w:abstractNum w:abstractNumId="12" w15:restartNumberingAfterBreak="0">
    <w:nsid w:val="00000033"/>
    <w:multiLevelType w:val="multilevel"/>
    <w:tmpl w:val="00000033"/>
    <w:name w:val="WW8Num51"/>
    <w:lvl w:ilvl="0">
      <w:start w:val="1"/>
      <w:numFmt w:val="decimal"/>
      <w:lvlText w:val="%1)"/>
      <w:lvlJc w:val="left"/>
      <w:pPr>
        <w:tabs>
          <w:tab w:val="num" w:pos="0"/>
        </w:tabs>
        <w:ind w:left="1004" w:hanging="360"/>
      </w:pPr>
      <w:rPr>
        <w:rFonts w:ascii="Arial" w:eastAsia="SimSun-18030" w:hAnsi="Arial" w:cs="Arial"/>
        <w:bCs/>
        <w:sz w:val="22"/>
        <w:szCs w:val="22"/>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3" w15:restartNumberingAfterBreak="0">
    <w:nsid w:val="00000037"/>
    <w:multiLevelType w:val="singleLevel"/>
    <w:tmpl w:val="00000037"/>
    <w:name w:val="WW8Num55"/>
    <w:lvl w:ilvl="0">
      <w:start w:val="1"/>
      <w:numFmt w:val="decimal"/>
      <w:lvlText w:val="%1)"/>
      <w:lvlJc w:val="left"/>
      <w:pPr>
        <w:tabs>
          <w:tab w:val="num" w:pos="720"/>
        </w:tabs>
        <w:ind w:left="425" w:hanging="425"/>
      </w:pPr>
      <w:rPr>
        <w:rFonts w:ascii="Arial" w:hAnsi="Arial" w:cs="Arial" w:hint="default"/>
        <w:sz w:val="22"/>
        <w:szCs w:val="22"/>
      </w:rPr>
    </w:lvl>
  </w:abstractNum>
  <w:abstractNum w:abstractNumId="14" w15:restartNumberingAfterBreak="0">
    <w:nsid w:val="00F15B21"/>
    <w:multiLevelType w:val="hybridMultilevel"/>
    <w:tmpl w:val="9FBEBC5A"/>
    <w:lvl w:ilvl="0" w:tplc="5DB6824C">
      <w:start w:val="2"/>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1751214"/>
    <w:multiLevelType w:val="hybridMultilevel"/>
    <w:tmpl w:val="E8A839E6"/>
    <w:lvl w:ilvl="0" w:tplc="85744884">
      <w:start w:val="2"/>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027746AE"/>
    <w:multiLevelType w:val="hybridMultilevel"/>
    <w:tmpl w:val="060401BE"/>
    <w:lvl w:ilvl="0" w:tplc="33640D84">
      <w:start w:val="1"/>
      <w:numFmt w:val="decimal"/>
      <w:lvlText w:val="%1."/>
      <w:lvlJc w:val="left"/>
      <w:pPr>
        <w:ind w:left="623" w:hanging="360"/>
      </w:pPr>
      <w:rPr>
        <w:rFonts w:ascii="Arial" w:eastAsia="Calibri" w:hAnsi="Arial" w:cs="Arial" w:hint="default"/>
        <w:spacing w:val="-1"/>
        <w:w w:val="99"/>
        <w:sz w:val="22"/>
        <w:szCs w:val="22"/>
        <w:lang w:val="pl-PL" w:eastAsia="en-US" w:bidi="ar-SA"/>
      </w:rPr>
    </w:lvl>
    <w:lvl w:ilvl="1" w:tplc="C3A2CCEA">
      <w:numFmt w:val="bullet"/>
      <w:lvlText w:val="•"/>
      <w:lvlJc w:val="left"/>
      <w:pPr>
        <w:ind w:left="1528" w:hanging="360"/>
      </w:pPr>
      <w:rPr>
        <w:rFonts w:hint="default"/>
        <w:lang w:val="pl-PL" w:eastAsia="en-US" w:bidi="ar-SA"/>
      </w:rPr>
    </w:lvl>
    <w:lvl w:ilvl="2" w:tplc="DB1EC69E">
      <w:numFmt w:val="bullet"/>
      <w:lvlText w:val="•"/>
      <w:lvlJc w:val="left"/>
      <w:pPr>
        <w:ind w:left="2437" w:hanging="360"/>
      </w:pPr>
      <w:rPr>
        <w:rFonts w:hint="default"/>
        <w:lang w:val="pl-PL" w:eastAsia="en-US" w:bidi="ar-SA"/>
      </w:rPr>
    </w:lvl>
    <w:lvl w:ilvl="3" w:tplc="2A86CBB0">
      <w:numFmt w:val="bullet"/>
      <w:lvlText w:val="•"/>
      <w:lvlJc w:val="left"/>
      <w:pPr>
        <w:ind w:left="3345" w:hanging="360"/>
      </w:pPr>
      <w:rPr>
        <w:rFonts w:hint="default"/>
        <w:lang w:val="pl-PL" w:eastAsia="en-US" w:bidi="ar-SA"/>
      </w:rPr>
    </w:lvl>
    <w:lvl w:ilvl="4" w:tplc="C6A89B5C">
      <w:numFmt w:val="bullet"/>
      <w:lvlText w:val="•"/>
      <w:lvlJc w:val="left"/>
      <w:pPr>
        <w:ind w:left="4254" w:hanging="360"/>
      </w:pPr>
      <w:rPr>
        <w:rFonts w:hint="default"/>
        <w:lang w:val="pl-PL" w:eastAsia="en-US" w:bidi="ar-SA"/>
      </w:rPr>
    </w:lvl>
    <w:lvl w:ilvl="5" w:tplc="C4E65FBA">
      <w:numFmt w:val="bullet"/>
      <w:lvlText w:val="•"/>
      <w:lvlJc w:val="left"/>
      <w:pPr>
        <w:ind w:left="5163" w:hanging="360"/>
      </w:pPr>
      <w:rPr>
        <w:rFonts w:hint="default"/>
        <w:lang w:val="pl-PL" w:eastAsia="en-US" w:bidi="ar-SA"/>
      </w:rPr>
    </w:lvl>
    <w:lvl w:ilvl="6" w:tplc="E50EFD76">
      <w:numFmt w:val="bullet"/>
      <w:lvlText w:val="•"/>
      <w:lvlJc w:val="left"/>
      <w:pPr>
        <w:ind w:left="6071" w:hanging="360"/>
      </w:pPr>
      <w:rPr>
        <w:rFonts w:hint="default"/>
        <w:lang w:val="pl-PL" w:eastAsia="en-US" w:bidi="ar-SA"/>
      </w:rPr>
    </w:lvl>
    <w:lvl w:ilvl="7" w:tplc="66844364">
      <w:numFmt w:val="bullet"/>
      <w:lvlText w:val="•"/>
      <w:lvlJc w:val="left"/>
      <w:pPr>
        <w:ind w:left="6980" w:hanging="360"/>
      </w:pPr>
      <w:rPr>
        <w:rFonts w:hint="default"/>
        <w:lang w:val="pl-PL" w:eastAsia="en-US" w:bidi="ar-SA"/>
      </w:rPr>
    </w:lvl>
    <w:lvl w:ilvl="8" w:tplc="B636AF46">
      <w:numFmt w:val="bullet"/>
      <w:lvlText w:val="•"/>
      <w:lvlJc w:val="left"/>
      <w:pPr>
        <w:ind w:left="7889" w:hanging="360"/>
      </w:pPr>
      <w:rPr>
        <w:rFonts w:hint="default"/>
        <w:lang w:val="pl-PL" w:eastAsia="en-US" w:bidi="ar-SA"/>
      </w:rPr>
    </w:lvl>
  </w:abstractNum>
  <w:abstractNum w:abstractNumId="17" w15:restartNumberingAfterBreak="0">
    <w:nsid w:val="09430DD5"/>
    <w:multiLevelType w:val="hybridMultilevel"/>
    <w:tmpl w:val="D0747A76"/>
    <w:lvl w:ilvl="0" w:tplc="E8046C9A">
      <w:start w:val="1"/>
      <w:numFmt w:val="decimal"/>
      <w:lvlText w:val="%1)"/>
      <w:lvlJc w:val="left"/>
      <w:pPr>
        <w:ind w:left="180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255152"/>
    <w:multiLevelType w:val="hybridMultilevel"/>
    <w:tmpl w:val="36140592"/>
    <w:lvl w:ilvl="0" w:tplc="04150011">
      <w:start w:val="1"/>
      <w:numFmt w:val="decimal"/>
      <w:lvlText w:val="%1)"/>
      <w:lvlJc w:val="left"/>
      <w:pPr>
        <w:ind w:left="2008" w:hanging="360"/>
      </w:pPr>
    </w:lvl>
    <w:lvl w:ilvl="1" w:tplc="04150019">
      <w:start w:val="1"/>
      <w:numFmt w:val="lowerLetter"/>
      <w:lvlText w:val="%2."/>
      <w:lvlJc w:val="left"/>
      <w:pPr>
        <w:ind w:left="2728" w:hanging="360"/>
      </w:pPr>
    </w:lvl>
    <w:lvl w:ilvl="2" w:tplc="0415001B">
      <w:start w:val="1"/>
      <w:numFmt w:val="lowerRoman"/>
      <w:lvlText w:val="%3."/>
      <w:lvlJc w:val="right"/>
      <w:pPr>
        <w:ind w:left="3448" w:hanging="180"/>
      </w:pPr>
    </w:lvl>
    <w:lvl w:ilvl="3" w:tplc="0415000F">
      <w:start w:val="1"/>
      <w:numFmt w:val="decimal"/>
      <w:lvlText w:val="%4."/>
      <w:lvlJc w:val="left"/>
      <w:pPr>
        <w:ind w:left="4168" w:hanging="360"/>
      </w:pPr>
    </w:lvl>
    <w:lvl w:ilvl="4" w:tplc="04150019">
      <w:start w:val="1"/>
      <w:numFmt w:val="lowerLetter"/>
      <w:lvlText w:val="%5."/>
      <w:lvlJc w:val="left"/>
      <w:pPr>
        <w:ind w:left="4888" w:hanging="360"/>
      </w:pPr>
    </w:lvl>
    <w:lvl w:ilvl="5" w:tplc="0415001B">
      <w:start w:val="1"/>
      <w:numFmt w:val="lowerRoman"/>
      <w:lvlText w:val="%6."/>
      <w:lvlJc w:val="right"/>
      <w:pPr>
        <w:ind w:left="5608" w:hanging="180"/>
      </w:pPr>
    </w:lvl>
    <w:lvl w:ilvl="6" w:tplc="0415000F">
      <w:start w:val="1"/>
      <w:numFmt w:val="decimal"/>
      <w:lvlText w:val="%7."/>
      <w:lvlJc w:val="left"/>
      <w:pPr>
        <w:ind w:left="6328" w:hanging="360"/>
      </w:pPr>
    </w:lvl>
    <w:lvl w:ilvl="7" w:tplc="04150019">
      <w:start w:val="1"/>
      <w:numFmt w:val="lowerLetter"/>
      <w:lvlText w:val="%8."/>
      <w:lvlJc w:val="left"/>
      <w:pPr>
        <w:ind w:left="7048" w:hanging="360"/>
      </w:pPr>
    </w:lvl>
    <w:lvl w:ilvl="8" w:tplc="0415001B">
      <w:start w:val="1"/>
      <w:numFmt w:val="lowerRoman"/>
      <w:lvlText w:val="%9."/>
      <w:lvlJc w:val="right"/>
      <w:pPr>
        <w:ind w:left="7768" w:hanging="180"/>
      </w:pPr>
    </w:lvl>
  </w:abstractNum>
  <w:abstractNum w:abstractNumId="19" w15:restartNumberingAfterBreak="0">
    <w:nsid w:val="0C5413A8"/>
    <w:multiLevelType w:val="multilevel"/>
    <w:tmpl w:val="6D303688"/>
    <w:lvl w:ilvl="0">
      <w:start w:val="1"/>
      <w:numFmt w:val="decimal"/>
      <w:lvlText w:val="%1)"/>
      <w:lvlJc w:val="left"/>
      <w:pPr>
        <w:ind w:left="888" w:hanging="360"/>
      </w:pPr>
      <w:rPr>
        <w:rFonts w:ascii="Arial" w:eastAsia="Calibri" w:hAnsi="Arial" w:cs="Arial"/>
        <w:sz w:val="22"/>
      </w:rPr>
    </w:lvl>
    <w:lvl w:ilvl="1">
      <w:start w:val="1"/>
      <w:numFmt w:val="lowerLetter"/>
      <w:lvlText w:val="%2."/>
      <w:lvlJc w:val="left"/>
      <w:pPr>
        <w:ind w:left="1608" w:hanging="360"/>
      </w:pPr>
      <w:rPr>
        <w:rFonts w:cs="Times New Roman"/>
      </w:rPr>
    </w:lvl>
    <w:lvl w:ilvl="2">
      <w:start w:val="1"/>
      <w:numFmt w:val="lowerRoman"/>
      <w:lvlText w:val="%3."/>
      <w:lvlJc w:val="right"/>
      <w:pPr>
        <w:ind w:left="2328" w:hanging="180"/>
      </w:pPr>
      <w:rPr>
        <w:rFonts w:cs="Times New Roman"/>
      </w:rPr>
    </w:lvl>
    <w:lvl w:ilvl="3">
      <w:start w:val="1"/>
      <w:numFmt w:val="decimal"/>
      <w:lvlText w:val="%4."/>
      <w:lvlJc w:val="left"/>
      <w:pPr>
        <w:ind w:left="3048" w:hanging="360"/>
      </w:pPr>
      <w:rPr>
        <w:rFonts w:cs="Times New Roman"/>
      </w:rPr>
    </w:lvl>
    <w:lvl w:ilvl="4">
      <w:start w:val="1"/>
      <w:numFmt w:val="lowerLetter"/>
      <w:lvlText w:val="%5."/>
      <w:lvlJc w:val="left"/>
      <w:pPr>
        <w:ind w:left="3768" w:hanging="360"/>
      </w:pPr>
      <w:rPr>
        <w:rFonts w:cs="Times New Roman"/>
      </w:rPr>
    </w:lvl>
    <w:lvl w:ilvl="5">
      <w:start w:val="1"/>
      <w:numFmt w:val="lowerRoman"/>
      <w:lvlText w:val="%6."/>
      <w:lvlJc w:val="right"/>
      <w:pPr>
        <w:ind w:left="4488" w:hanging="180"/>
      </w:pPr>
      <w:rPr>
        <w:rFonts w:cs="Times New Roman"/>
      </w:rPr>
    </w:lvl>
    <w:lvl w:ilvl="6">
      <w:start w:val="1"/>
      <w:numFmt w:val="decimal"/>
      <w:lvlText w:val="%7."/>
      <w:lvlJc w:val="left"/>
      <w:pPr>
        <w:ind w:left="5208" w:hanging="360"/>
      </w:pPr>
      <w:rPr>
        <w:rFonts w:cs="Times New Roman"/>
      </w:rPr>
    </w:lvl>
    <w:lvl w:ilvl="7">
      <w:start w:val="1"/>
      <w:numFmt w:val="lowerLetter"/>
      <w:lvlText w:val="%8."/>
      <w:lvlJc w:val="left"/>
      <w:pPr>
        <w:ind w:left="5928" w:hanging="360"/>
      </w:pPr>
      <w:rPr>
        <w:rFonts w:cs="Times New Roman"/>
      </w:rPr>
    </w:lvl>
    <w:lvl w:ilvl="8">
      <w:start w:val="1"/>
      <w:numFmt w:val="lowerRoman"/>
      <w:lvlText w:val="%9."/>
      <w:lvlJc w:val="right"/>
      <w:pPr>
        <w:ind w:left="6648" w:hanging="180"/>
      </w:pPr>
      <w:rPr>
        <w:rFonts w:cs="Times New Roman"/>
      </w:rPr>
    </w:lvl>
  </w:abstractNum>
  <w:abstractNum w:abstractNumId="20" w15:restartNumberingAfterBreak="0">
    <w:nsid w:val="16D80526"/>
    <w:multiLevelType w:val="hybridMultilevel"/>
    <w:tmpl w:val="5B3ED140"/>
    <w:lvl w:ilvl="0" w:tplc="0FBA8EEE">
      <w:start w:val="1"/>
      <w:numFmt w:val="decimal"/>
      <w:lvlText w:val="%1)"/>
      <w:lvlJc w:val="left"/>
      <w:rPr>
        <w:rFonts w:ascii="Arial" w:hAnsi="Arial" w:cs="Arial" w:hint="default"/>
        <w:color w:val="auto"/>
      </w:rPr>
    </w:lvl>
    <w:lvl w:ilvl="1" w:tplc="04150019">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1" w15:restartNumberingAfterBreak="0">
    <w:nsid w:val="17095FB0"/>
    <w:multiLevelType w:val="hybridMultilevel"/>
    <w:tmpl w:val="37F628CA"/>
    <w:lvl w:ilvl="0" w:tplc="264A50D0">
      <w:start w:val="1"/>
      <w:numFmt w:val="decimal"/>
      <w:lvlText w:val="%1)"/>
      <w:lvlJc w:val="left"/>
      <w:pPr>
        <w:ind w:left="383" w:hanging="187"/>
      </w:pPr>
      <w:rPr>
        <w:rFonts w:ascii="Calibri" w:eastAsia="Calibri" w:hAnsi="Calibri" w:cs="Calibri" w:hint="default"/>
        <w:w w:val="100"/>
        <w:sz w:val="18"/>
        <w:szCs w:val="18"/>
        <w:lang w:val="pl-PL" w:eastAsia="en-US" w:bidi="ar-SA"/>
      </w:rPr>
    </w:lvl>
    <w:lvl w:ilvl="1" w:tplc="958CADDA">
      <w:numFmt w:val="bullet"/>
      <w:lvlText w:val="•"/>
      <w:lvlJc w:val="left"/>
      <w:pPr>
        <w:ind w:left="1312" w:hanging="187"/>
      </w:pPr>
      <w:rPr>
        <w:rFonts w:hint="default"/>
        <w:lang w:val="pl-PL" w:eastAsia="en-US" w:bidi="ar-SA"/>
      </w:rPr>
    </w:lvl>
    <w:lvl w:ilvl="2" w:tplc="1460111C">
      <w:numFmt w:val="bullet"/>
      <w:lvlText w:val="•"/>
      <w:lvlJc w:val="left"/>
      <w:pPr>
        <w:ind w:left="2245" w:hanging="187"/>
      </w:pPr>
      <w:rPr>
        <w:rFonts w:hint="default"/>
        <w:lang w:val="pl-PL" w:eastAsia="en-US" w:bidi="ar-SA"/>
      </w:rPr>
    </w:lvl>
    <w:lvl w:ilvl="3" w:tplc="C276ADF2">
      <w:numFmt w:val="bullet"/>
      <w:lvlText w:val="•"/>
      <w:lvlJc w:val="left"/>
      <w:pPr>
        <w:ind w:left="3177" w:hanging="187"/>
      </w:pPr>
      <w:rPr>
        <w:rFonts w:hint="default"/>
        <w:lang w:val="pl-PL" w:eastAsia="en-US" w:bidi="ar-SA"/>
      </w:rPr>
    </w:lvl>
    <w:lvl w:ilvl="4" w:tplc="B712B24C">
      <w:numFmt w:val="bullet"/>
      <w:lvlText w:val="•"/>
      <w:lvlJc w:val="left"/>
      <w:pPr>
        <w:ind w:left="4110" w:hanging="187"/>
      </w:pPr>
      <w:rPr>
        <w:rFonts w:hint="default"/>
        <w:lang w:val="pl-PL" w:eastAsia="en-US" w:bidi="ar-SA"/>
      </w:rPr>
    </w:lvl>
    <w:lvl w:ilvl="5" w:tplc="AED49B28">
      <w:numFmt w:val="bullet"/>
      <w:lvlText w:val="•"/>
      <w:lvlJc w:val="left"/>
      <w:pPr>
        <w:ind w:left="5043" w:hanging="187"/>
      </w:pPr>
      <w:rPr>
        <w:rFonts w:hint="default"/>
        <w:lang w:val="pl-PL" w:eastAsia="en-US" w:bidi="ar-SA"/>
      </w:rPr>
    </w:lvl>
    <w:lvl w:ilvl="6" w:tplc="E2080D78">
      <w:numFmt w:val="bullet"/>
      <w:lvlText w:val="•"/>
      <w:lvlJc w:val="left"/>
      <w:pPr>
        <w:ind w:left="5975" w:hanging="187"/>
      </w:pPr>
      <w:rPr>
        <w:rFonts w:hint="default"/>
        <w:lang w:val="pl-PL" w:eastAsia="en-US" w:bidi="ar-SA"/>
      </w:rPr>
    </w:lvl>
    <w:lvl w:ilvl="7" w:tplc="F7DC5C3E">
      <w:numFmt w:val="bullet"/>
      <w:lvlText w:val="•"/>
      <w:lvlJc w:val="left"/>
      <w:pPr>
        <w:ind w:left="6908" w:hanging="187"/>
      </w:pPr>
      <w:rPr>
        <w:rFonts w:hint="default"/>
        <w:lang w:val="pl-PL" w:eastAsia="en-US" w:bidi="ar-SA"/>
      </w:rPr>
    </w:lvl>
    <w:lvl w:ilvl="8" w:tplc="4A201610">
      <w:numFmt w:val="bullet"/>
      <w:lvlText w:val="•"/>
      <w:lvlJc w:val="left"/>
      <w:pPr>
        <w:ind w:left="7841" w:hanging="187"/>
      </w:pPr>
      <w:rPr>
        <w:rFonts w:hint="default"/>
        <w:lang w:val="pl-PL" w:eastAsia="en-US" w:bidi="ar-SA"/>
      </w:rPr>
    </w:lvl>
  </w:abstractNum>
  <w:abstractNum w:abstractNumId="22" w15:restartNumberingAfterBreak="0">
    <w:nsid w:val="1A5277E4"/>
    <w:multiLevelType w:val="multilevel"/>
    <w:tmpl w:val="1FA68FD8"/>
    <w:lvl w:ilvl="0">
      <w:start w:val="1"/>
      <w:numFmt w:val="decimal"/>
      <w:lvlText w:val="%1."/>
      <w:lvlJc w:val="left"/>
      <w:pPr>
        <w:ind w:left="360" w:hanging="360"/>
      </w:pPr>
      <w:rPr>
        <w:rFonts w:cs="Times New Roman"/>
        <w:b w:val="0"/>
        <w:bCs w:val="0"/>
      </w:rPr>
    </w:lvl>
    <w:lvl w:ilvl="1">
      <w:start w:val="1"/>
      <w:numFmt w:val="lowerLetter"/>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3" w15:restartNumberingAfterBreak="0">
    <w:nsid w:val="1B8C7A08"/>
    <w:multiLevelType w:val="multilevel"/>
    <w:tmpl w:val="B2F63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015B3E"/>
    <w:multiLevelType w:val="hybridMultilevel"/>
    <w:tmpl w:val="A1467F8C"/>
    <w:lvl w:ilvl="0" w:tplc="BAF85530">
      <w:start w:val="1"/>
      <w:numFmt w:val="lowerLetter"/>
      <w:lvlText w:val="%1)"/>
      <w:lvlJc w:val="left"/>
      <w:pPr>
        <w:ind w:left="927"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26845640"/>
    <w:multiLevelType w:val="hybridMultilevel"/>
    <w:tmpl w:val="9EA479F0"/>
    <w:lvl w:ilvl="0" w:tplc="FFFFFFFF">
      <w:start w:val="1"/>
      <w:numFmt w:val="lowerLetter"/>
      <w:lvlText w:val="%1)"/>
      <w:lvlJc w:val="left"/>
      <w:pPr>
        <w:ind w:left="927" w:hanging="360"/>
      </w:pPr>
      <w:rPr>
        <w:rFonts w:hint="default"/>
      </w:rPr>
    </w:lvl>
    <w:lvl w:ilvl="1" w:tplc="FFFFFFFF">
      <w:start w:val="1"/>
      <w:numFmt w:val="decimal"/>
      <w:lvlText w:val="%2)"/>
      <w:lvlJc w:val="left"/>
      <w:pPr>
        <w:ind w:left="1800" w:hanging="360"/>
      </w:pPr>
      <w:rPr>
        <w:rFonts w:hint="default"/>
        <w:b w:val="0"/>
        <w:i w:val="0"/>
      </w:rPr>
    </w:lvl>
    <w:lvl w:ilvl="2" w:tplc="FFFFFFFF" w:tentative="1">
      <w:start w:val="1"/>
      <w:numFmt w:val="lowerRoman"/>
      <w:lvlText w:val="%3."/>
      <w:lvlJc w:val="right"/>
      <w:pPr>
        <w:ind w:left="2520" w:hanging="180"/>
      </w:pPr>
    </w:lvl>
    <w:lvl w:ilvl="3" w:tplc="FFFFFFFF">
      <w:start w:val="1"/>
      <w:numFmt w:val="decimal"/>
      <w:lvlText w:val="%4."/>
      <w:lvlJc w:val="left"/>
      <w:pPr>
        <w:ind w:left="36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26E67657"/>
    <w:multiLevelType w:val="hybridMultilevel"/>
    <w:tmpl w:val="9EA479F0"/>
    <w:lvl w:ilvl="0" w:tplc="04150017">
      <w:start w:val="1"/>
      <w:numFmt w:val="lowerLetter"/>
      <w:lvlText w:val="%1)"/>
      <w:lvlJc w:val="left"/>
      <w:pPr>
        <w:ind w:left="927" w:hanging="360"/>
      </w:pPr>
      <w:rPr>
        <w:rFonts w:hint="default"/>
      </w:rPr>
    </w:lvl>
    <w:lvl w:ilvl="1" w:tplc="E8046C9A">
      <w:start w:val="1"/>
      <w:numFmt w:val="decimal"/>
      <w:lvlText w:val="%2)"/>
      <w:lvlJc w:val="left"/>
      <w:pPr>
        <w:ind w:left="1800" w:hanging="360"/>
      </w:pPr>
      <w:rPr>
        <w:rFonts w:hint="default"/>
        <w:b w:val="0"/>
        <w:i w:val="0"/>
      </w:rPr>
    </w:lvl>
    <w:lvl w:ilvl="2" w:tplc="0415001B" w:tentative="1">
      <w:start w:val="1"/>
      <w:numFmt w:val="lowerRoman"/>
      <w:lvlText w:val="%3."/>
      <w:lvlJc w:val="right"/>
      <w:pPr>
        <w:ind w:left="2520" w:hanging="180"/>
      </w:pPr>
    </w:lvl>
    <w:lvl w:ilvl="3" w:tplc="0415000F">
      <w:start w:val="1"/>
      <w:numFmt w:val="decimal"/>
      <w:lvlText w:val="%4."/>
      <w:lvlJc w:val="left"/>
      <w:pPr>
        <w:ind w:left="36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8994030"/>
    <w:multiLevelType w:val="hybridMultilevel"/>
    <w:tmpl w:val="6444E2E2"/>
    <w:lvl w:ilvl="0" w:tplc="61382622">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8" w15:restartNumberingAfterBreak="0">
    <w:nsid w:val="30F13A6C"/>
    <w:multiLevelType w:val="hybridMultilevel"/>
    <w:tmpl w:val="F5DEC7F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49D353E"/>
    <w:multiLevelType w:val="hybridMultilevel"/>
    <w:tmpl w:val="B0F404F2"/>
    <w:lvl w:ilvl="0" w:tplc="0DD058C2">
      <w:start w:val="1"/>
      <w:numFmt w:val="decimal"/>
      <w:lvlText w:val="%1)"/>
      <w:lvlJc w:val="left"/>
      <w:pPr>
        <w:ind w:left="786" w:hanging="360"/>
      </w:pPr>
      <w:rPr>
        <w:rFonts w:ascii="Arial" w:eastAsia="Calibri" w:hAnsi="Arial" w:cs="Arial" w:hint="default"/>
        <w:w w:val="100"/>
        <w:sz w:val="20"/>
        <w:szCs w:val="20"/>
        <w:lang w:val="pl-PL" w:eastAsia="en-US" w:bidi="ar-SA"/>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395C3386"/>
    <w:multiLevelType w:val="hybridMultilevel"/>
    <w:tmpl w:val="0F348CB8"/>
    <w:lvl w:ilvl="0" w:tplc="172C3DA6">
      <w:start w:val="1"/>
      <w:numFmt w:val="decimal"/>
      <w:lvlText w:val="%1."/>
      <w:lvlJc w:val="left"/>
      <w:pPr>
        <w:ind w:left="633" w:hanging="360"/>
      </w:pPr>
      <w:rPr>
        <w:b w:val="0"/>
        <w:bCs w:val="0"/>
      </w:rPr>
    </w:lvl>
    <w:lvl w:ilvl="1" w:tplc="04150019">
      <w:start w:val="1"/>
      <w:numFmt w:val="lowerLetter"/>
      <w:lvlText w:val="%2."/>
      <w:lvlJc w:val="left"/>
      <w:pPr>
        <w:ind w:left="1353" w:hanging="360"/>
      </w:pPr>
    </w:lvl>
    <w:lvl w:ilvl="2" w:tplc="0415001B" w:tentative="1">
      <w:start w:val="1"/>
      <w:numFmt w:val="lowerRoman"/>
      <w:lvlText w:val="%3."/>
      <w:lvlJc w:val="right"/>
      <w:pPr>
        <w:ind w:left="2073" w:hanging="180"/>
      </w:pPr>
    </w:lvl>
    <w:lvl w:ilvl="3" w:tplc="0415000F" w:tentative="1">
      <w:start w:val="1"/>
      <w:numFmt w:val="decimal"/>
      <w:lvlText w:val="%4."/>
      <w:lvlJc w:val="left"/>
      <w:pPr>
        <w:ind w:left="2793" w:hanging="360"/>
      </w:pPr>
    </w:lvl>
    <w:lvl w:ilvl="4" w:tplc="04150019" w:tentative="1">
      <w:start w:val="1"/>
      <w:numFmt w:val="lowerLetter"/>
      <w:lvlText w:val="%5."/>
      <w:lvlJc w:val="left"/>
      <w:pPr>
        <w:ind w:left="3513" w:hanging="360"/>
      </w:pPr>
    </w:lvl>
    <w:lvl w:ilvl="5" w:tplc="0415001B" w:tentative="1">
      <w:start w:val="1"/>
      <w:numFmt w:val="lowerRoman"/>
      <w:lvlText w:val="%6."/>
      <w:lvlJc w:val="right"/>
      <w:pPr>
        <w:ind w:left="4233" w:hanging="180"/>
      </w:pPr>
    </w:lvl>
    <w:lvl w:ilvl="6" w:tplc="0415000F" w:tentative="1">
      <w:start w:val="1"/>
      <w:numFmt w:val="decimal"/>
      <w:lvlText w:val="%7."/>
      <w:lvlJc w:val="left"/>
      <w:pPr>
        <w:ind w:left="4953" w:hanging="360"/>
      </w:pPr>
    </w:lvl>
    <w:lvl w:ilvl="7" w:tplc="04150019" w:tentative="1">
      <w:start w:val="1"/>
      <w:numFmt w:val="lowerLetter"/>
      <w:lvlText w:val="%8."/>
      <w:lvlJc w:val="left"/>
      <w:pPr>
        <w:ind w:left="5673" w:hanging="360"/>
      </w:pPr>
    </w:lvl>
    <w:lvl w:ilvl="8" w:tplc="0415001B" w:tentative="1">
      <w:start w:val="1"/>
      <w:numFmt w:val="lowerRoman"/>
      <w:lvlText w:val="%9."/>
      <w:lvlJc w:val="right"/>
      <w:pPr>
        <w:ind w:left="6393" w:hanging="180"/>
      </w:pPr>
    </w:lvl>
  </w:abstractNum>
  <w:abstractNum w:abstractNumId="31" w15:restartNumberingAfterBreak="0">
    <w:nsid w:val="3EB7287B"/>
    <w:multiLevelType w:val="hybridMultilevel"/>
    <w:tmpl w:val="966E81FC"/>
    <w:lvl w:ilvl="0" w:tplc="D66CA884">
      <w:start w:val="1"/>
      <w:numFmt w:val="decimal"/>
      <w:lvlText w:val="%1."/>
      <w:lvlJc w:val="left"/>
      <w:pPr>
        <w:ind w:left="623" w:hanging="240"/>
      </w:pPr>
      <w:rPr>
        <w:rFonts w:ascii="Arial" w:eastAsia="Calibri" w:hAnsi="Arial" w:cs="Arial" w:hint="default"/>
        <w:spacing w:val="-1"/>
        <w:w w:val="99"/>
        <w:sz w:val="22"/>
        <w:szCs w:val="22"/>
        <w:lang w:val="pl-PL" w:eastAsia="en-US" w:bidi="ar-SA"/>
      </w:rPr>
    </w:lvl>
    <w:lvl w:ilvl="1" w:tplc="48B6DE86">
      <w:start w:val="1"/>
      <w:numFmt w:val="decimal"/>
      <w:lvlText w:val="%2)"/>
      <w:lvlJc w:val="left"/>
      <w:pPr>
        <w:ind w:left="762" w:hanging="360"/>
      </w:pPr>
      <w:rPr>
        <w:rFonts w:ascii="Arial" w:eastAsia="Calibri" w:hAnsi="Arial" w:cs="Arial" w:hint="default"/>
        <w:i/>
        <w:iCs/>
        <w:spacing w:val="-1"/>
        <w:w w:val="99"/>
        <w:sz w:val="22"/>
        <w:szCs w:val="22"/>
        <w:lang w:val="pl-PL" w:eastAsia="en-US" w:bidi="ar-SA"/>
      </w:rPr>
    </w:lvl>
    <w:lvl w:ilvl="2" w:tplc="93AA8900">
      <w:numFmt w:val="bullet"/>
      <w:lvlText w:val="•"/>
      <w:lvlJc w:val="left"/>
      <w:pPr>
        <w:ind w:left="1754" w:hanging="360"/>
      </w:pPr>
      <w:rPr>
        <w:rFonts w:hint="default"/>
        <w:lang w:val="pl-PL" w:eastAsia="en-US" w:bidi="ar-SA"/>
      </w:rPr>
    </w:lvl>
    <w:lvl w:ilvl="3" w:tplc="5E52030C">
      <w:numFmt w:val="bullet"/>
      <w:lvlText w:val="•"/>
      <w:lvlJc w:val="left"/>
      <w:pPr>
        <w:ind w:left="2748" w:hanging="360"/>
      </w:pPr>
      <w:rPr>
        <w:rFonts w:hint="default"/>
        <w:lang w:val="pl-PL" w:eastAsia="en-US" w:bidi="ar-SA"/>
      </w:rPr>
    </w:lvl>
    <w:lvl w:ilvl="4" w:tplc="232E1E9C">
      <w:numFmt w:val="bullet"/>
      <w:lvlText w:val="•"/>
      <w:lvlJc w:val="left"/>
      <w:pPr>
        <w:ind w:left="3742" w:hanging="360"/>
      </w:pPr>
      <w:rPr>
        <w:rFonts w:hint="default"/>
        <w:lang w:val="pl-PL" w:eastAsia="en-US" w:bidi="ar-SA"/>
      </w:rPr>
    </w:lvl>
    <w:lvl w:ilvl="5" w:tplc="8FBA47C4">
      <w:numFmt w:val="bullet"/>
      <w:lvlText w:val="•"/>
      <w:lvlJc w:val="left"/>
      <w:pPr>
        <w:ind w:left="4736" w:hanging="360"/>
      </w:pPr>
      <w:rPr>
        <w:rFonts w:hint="default"/>
        <w:lang w:val="pl-PL" w:eastAsia="en-US" w:bidi="ar-SA"/>
      </w:rPr>
    </w:lvl>
    <w:lvl w:ilvl="6" w:tplc="86000F60">
      <w:numFmt w:val="bullet"/>
      <w:lvlText w:val="•"/>
      <w:lvlJc w:val="left"/>
      <w:pPr>
        <w:ind w:left="5730" w:hanging="360"/>
      </w:pPr>
      <w:rPr>
        <w:rFonts w:hint="default"/>
        <w:lang w:val="pl-PL" w:eastAsia="en-US" w:bidi="ar-SA"/>
      </w:rPr>
    </w:lvl>
    <w:lvl w:ilvl="7" w:tplc="12A6D428">
      <w:numFmt w:val="bullet"/>
      <w:lvlText w:val="•"/>
      <w:lvlJc w:val="left"/>
      <w:pPr>
        <w:ind w:left="6724" w:hanging="360"/>
      </w:pPr>
      <w:rPr>
        <w:rFonts w:hint="default"/>
        <w:lang w:val="pl-PL" w:eastAsia="en-US" w:bidi="ar-SA"/>
      </w:rPr>
    </w:lvl>
    <w:lvl w:ilvl="8" w:tplc="B15A5858">
      <w:numFmt w:val="bullet"/>
      <w:lvlText w:val="•"/>
      <w:lvlJc w:val="left"/>
      <w:pPr>
        <w:ind w:left="7718" w:hanging="360"/>
      </w:pPr>
      <w:rPr>
        <w:rFonts w:hint="default"/>
        <w:lang w:val="pl-PL" w:eastAsia="en-US" w:bidi="ar-SA"/>
      </w:rPr>
    </w:lvl>
  </w:abstractNum>
  <w:abstractNum w:abstractNumId="32" w15:restartNumberingAfterBreak="0">
    <w:nsid w:val="3F003631"/>
    <w:multiLevelType w:val="hybridMultilevel"/>
    <w:tmpl w:val="EB467170"/>
    <w:lvl w:ilvl="0" w:tplc="40C0814E">
      <w:start w:val="1"/>
      <w:numFmt w:val="decimal"/>
      <w:lvlText w:val="%1."/>
      <w:lvlJc w:val="left"/>
      <w:pPr>
        <w:ind w:left="556" w:hanging="360"/>
      </w:pPr>
      <w:rPr>
        <w:rFonts w:ascii="Arial" w:eastAsia="Calibri" w:hAnsi="Arial" w:cs="Arial" w:hint="default"/>
        <w:b w:val="0"/>
        <w:bCs w:val="0"/>
        <w:spacing w:val="-1"/>
        <w:w w:val="99"/>
        <w:sz w:val="22"/>
        <w:szCs w:val="22"/>
        <w:lang w:val="pl-PL" w:eastAsia="en-US" w:bidi="ar-SA"/>
      </w:rPr>
    </w:lvl>
    <w:lvl w:ilvl="1" w:tplc="E196E110">
      <w:numFmt w:val="bullet"/>
      <w:lvlText w:val="•"/>
      <w:lvlJc w:val="left"/>
      <w:pPr>
        <w:ind w:left="1474" w:hanging="360"/>
      </w:pPr>
      <w:rPr>
        <w:rFonts w:hint="default"/>
        <w:lang w:val="pl-PL" w:eastAsia="en-US" w:bidi="ar-SA"/>
      </w:rPr>
    </w:lvl>
    <w:lvl w:ilvl="2" w:tplc="C460188A">
      <w:numFmt w:val="bullet"/>
      <w:lvlText w:val="•"/>
      <w:lvlJc w:val="left"/>
      <w:pPr>
        <w:ind w:left="2389" w:hanging="360"/>
      </w:pPr>
      <w:rPr>
        <w:rFonts w:hint="default"/>
        <w:lang w:val="pl-PL" w:eastAsia="en-US" w:bidi="ar-SA"/>
      </w:rPr>
    </w:lvl>
    <w:lvl w:ilvl="3" w:tplc="B6E87360">
      <w:numFmt w:val="bullet"/>
      <w:lvlText w:val="•"/>
      <w:lvlJc w:val="left"/>
      <w:pPr>
        <w:ind w:left="3303" w:hanging="360"/>
      </w:pPr>
      <w:rPr>
        <w:rFonts w:hint="default"/>
        <w:lang w:val="pl-PL" w:eastAsia="en-US" w:bidi="ar-SA"/>
      </w:rPr>
    </w:lvl>
    <w:lvl w:ilvl="4" w:tplc="914C73A8">
      <w:numFmt w:val="bullet"/>
      <w:lvlText w:val="•"/>
      <w:lvlJc w:val="left"/>
      <w:pPr>
        <w:ind w:left="4218" w:hanging="360"/>
      </w:pPr>
      <w:rPr>
        <w:rFonts w:hint="default"/>
        <w:lang w:val="pl-PL" w:eastAsia="en-US" w:bidi="ar-SA"/>
      </w:rPr>
    </w:lvl>
    <w:lvl w:ilvl="5" w:tplc="6512F0C6">
      <w:numFmt w:val="bullet"/>
      <w:lvlText w:val="•"/>
      <w:lvlJc w:val="left"/>
      <w:pPr>
        <w:ind w:left="5133" w:hanging="360"/>
      </w:pPr>
      <w:rPr>
        <w:rFonts w:hint="default"/>
        <w:lang w:val="pl-PL" w:eastAsia="en-US" w:bidi="ar-SA"/>
      </w:rPr>
    </w:lvl>
    <w:lvl w:ilvl="6" w:tplc="A168C486">
      <w:numFmt w:val="bullet"/>
      <w:lvlText w:val="•"/>
      <w:lvlJc w:val="left"/>
      <w:pPr>
        <w:ind w:left="6047" w:hanging="360"/>
      </w:pPr>
      <w:rPr>
        <w:rFonts w:hint="default"/>
        <w:lang w:val="pl-PL" w:eastAsia="en-US" w:bidi="ar-SA"/>
      </w:rPr>
    </w:lvl>
    <w:lvl w:ilvl="7" w:tplc="DDF0B90E">
      <w:numFmt w:val="bullet"/>
      <w:lvlText w:val="•"/>
      <w:lvlJc w:val="left"/>
      <w:pPr>
        <w:ind w:left="6962" w:hanging="360"/>
      </w:pPr>
      <w:rPr>
        <w:rFonts w:hint="default"/>
        <w:lang w:val="pl-PL" w:eastAsia="en-US" w:bidi="ar-SA"/>
      </w:rPr>
    </w:lvl>
    <w:lvl w:ilvl="8" w:tplc="D990F2C4">
      <w:numFmt w:val="bullet"/>
      <w:lvlText w:val="•"/>
      <w:lvlJc w:val="left"/>
      <w:pPr>
        <w:ind w:left="7877" w:hanging="360"/>
      </w:pPr>
      <w:rPr>
        <w:rFonts w:hint="default"/>
        <w:lang w:val="pl-PL" w:eastAsia="en-US" w:bidi="ar-SA"/>
      </w:rPr>
    </w:lvl>
  </w:abstractNum>
  <w:abstractNum w:abstractNumId="33" w15:restartNumberingAfterBreak="0">
    <w:nsid w:val="40122B04"/>
    <w:multiLevelType w:val="hybridMultilevel"/>
    <w:tmpl w:val="74F42CF4"/>
    <w:lvl w:ilvl="0" w:tplc="DD1657DA">
      <w:start w:val="1"/>
      <w:numFmt w:val="decimal"/>
      <w:lvlText w:val="%1."/>
      <w:lvlJc w:val="left"/>
      <w:pPr>
        <w:ind w:left="556" w:hanging="372"/>
      </w:pPr>
      <w:rPr>
        <w:rFonts w:ascii="Arial" w:eastAsia="Calibri" w:hAnsi="Arial" w:cs="Arial" w:hint="default"/>
        <w:b w:val="0"/>
        <w:bCs w:val="0"/>
        <w:i w:val="0"/>
        <w:iCs w:val="0"/>
        <w:spacing w:val="-1"/>
        <w:w w:val="99"/>
        <w:sz w:val="22"/>
        <w:szCs w:val="22"/>
        <w:lang w:val="pl-PL" w:eastAsia="en-US" w:bidi="ar-SA"/>
      </w:rPr>
    </w:lvl>
    <w:lvl w:ilvl="1" w:tplc="0BAE6F1A">
      <w:start w:val="1"/>
      <w:numFmt w:val="lowerLetter"/>
      <w:lvlText w:val="%2)"/>
      <w:lvlJc w:val="left"/>
      <w:pPr>
        <w:ind w:left="1288" w:hanging="384"/>
      </w:pPr>
      <w:rPr>
        <w:rFonts w:ascii="Calibri" w:eastAsia="Calibri" w:hAnsi="Calibri" w:cs="Calibri" w:hint="default"/>
        <w:w w:val="99"/>
        <w:sz w:val="20"/>
        <w:szCs w:val="20"/>
        <w:lang w:val="pl-PL" w:eastAsia="en-US" w:bidi="ar-SA"/>
      </w:rPr>
    </w:lvl>
    <w:lvl w:ilvl="2" w:tplc="9A82F46C">
      <w:numFmt w:val="bullet"/>
      <w:lvlText w:val="•"/>
      <w:lvlJc w:val="left"/>
      <w:pPr>
        <w:ind w:left="2216" w:hanging="384"/>
      </w:pPr>
      <w:rPr>
        <w:rFonts w:hint="default"/>
        <w:lang w:val="pl-PL" w:eastAsia="en-US" w:bidi="ar-SA"/>
      </w:rPr>
    </w:lvl>
    <w:lvl w:ilvl="3" w:tplc="684CCCBE">
      <w:numFmt w:val="bullet"/>
      <w:lvlText w:val="•"/>
      <w:lvlJc w:val="left"/>
      <w:pPr>
        <w:ind w:left="3152" w:hanging="384"/>
      </w:pPr>
      <w:rPr>
        <w:rFonts w:hint="default"/>
        <w:lang w:val="pl-PL" w:eastAsia="en-US" w:bidi="ar-SA"/>
      </w:rPr>
    </w:lvl>
    <w:lvl w:ilvl="4" w:tplc="200CF448">
      <w:numFmt w:val="bullet"/>
      <w:lvlText w:val="•"/>
      <w:lvlJc w:val="left"/>
      <w:pPr>
        <w:ind w:left="4088" w:hanging="384"/>
      </w:pPr>
      <w:rPr>
        <w:rFonts w:hint="default"/>
        <w:lang w:val="pl-PL" w:eastAsia="en-US" w:bidi="ar-SA"/>
      </w:rPr>
    </w:lvl>
    <w:lvl w:ilvl="5" w:tplc="0A269AEC">
      <w:numFmt w:val="bullet"/>
      <w:lvlText w:val="•"/>
      <w:lvlJc w:val="left"/>
      <w:pPr>
        <w:ind w:left="5025" w:hanging="384"/>
      </w:pPr>
      <w:rPr>
        <w:rFonts w:hint="default"/>
        <w:lang w:val="pl-PL" w:eastAsia="en-US" w:bidi="ar-SA"/>
      </w:rPr>
    </w:lvl>
    <w:lvl w:ilvl="6" w:tplc="B98CC472">
      <w:numFmt w:val="bullet"/>
      <w:lvlText w:val="•"/>
      <w:lvlJc w:val="left"/>
      <w:pPr>
        <w:ind w:left="5961" w:hanging="384"/>
      </w:pPr>
      <w:rPr>
        <w:rFonts w:hint="default"/>
        <w:lang w:val="pl-PL" w:eastAsia="en-US" w:bidi="ar-SA"/>
      </w:rPr>
    </w:lvl>
    <w:lvl w:ilvl="7" w:tplc="05B8A5F2">
      <w:numFmt w:val="bullet"/>
      <w:lvlText w:val="•"/>
      <w:lvlJc w:val="left"/>
      <w:pPr>
        <w:ind w:left="6897" w:hanging="384"/>
      </w:pPr>
      <w:rPr>
        <w:rFonts w:hint="default"/>
        <w:lang w:val="pl-PL" w:eastAsia="en-US" w:bidi="ar-SA"/>
      </w:rPr>
    </w:lvl>
    <w:lvl w:ilvl="8" w:tplc="E37A572C">
      <w:numFmt w:val="bullet"/>
      <w:lvlText w:val="•"/>
      <w:lvlJc w:val="left"/>
      <w:pPr>
        <w:ind w:left="7833" w:hanging="384"/>
      </w:pPr>
      <w:rPr>
        <w:rFonts w:hint="default"/>
        <w:lang w:val="pl-PL" w:eastAsia="en-US" w:bidi="ar-SA"/>
      </w:rPr>
    </w:lvl>
  </w:abstractNum>
  <w:abstractNum w:abstractNumId="34" w15:restartNumberingAfterBreak="0">
    <w:nsid w:val="42736EAE"/>
    <w:multiLevelType w:val="hybridMultilevel"/>
    <w:tmpl w:val="1ECA91DC"/>
    <w:lvl w:ilvl="0" w:tplc="433A66E2">
      <w:start w:val="1"/>
      <w:numFmt w:val="decimal"/>
      <w:lvlText w:val="%1."/>
      <w:lvlJc w:val="left"/>
      <w:pPr>
        <w:ind w:left="556" w:hanging="360"/>
      </w:pPr>
      <w:rPr>
        <w:rFonts w:ascii="Arial" w:eastAsia="Calibri" w:hAnsi="Arial" w:cs="Arial" w:hint="default"/>
        <w:spacing w:val="-1"/>
        <w:w w:val="99"/>
        <w:sz w:val="22"/>
        <w:szCs w:val="22"/>
        <w:lang w:val="pl-PL" w:eastAsia="en-US" w:bidi="ar-SA"/>
      </w:rPr>
    </w:lvl>
    <w:lvl w:ilvl="1" w:tplc="F396654C">
      <w:numFmt w:val="bullet"/>
      <w:lvlText w:val="•"/>
      <w:lvlJc w:val="left"/>
      <w:pPr>
        <w:ind w:left="1474" w:hanging="360"/>
      </w:pPr>
      <w:rPr>
        <w:rFonts w:hint="default"/>
        <w:lang w:val="pl-PL" w:eastAsia="en-US" w:bidi="ar-SA"/>
      </w:rPr>
    </w:lvl>
    <w:lvl w:ilvl="2" w:tplc="B136DE4E">
      <w:numFmt w:val="bullet"/>
      <w:lvlText w:val="•"/>
      <w:lvlJc w:val="left"/>
      <w:pPr>
        <w:ind w:left="2389" w:hanging="360"/>
      </w:pPr>
      <w:rPr>
        <w:rFonts w:hint="default"/>
        <w:lang w:val="pl-PL" w:eastAsia="en-US" w:bidi="ar-SA"/>
      </w:rPr>
    </w:lvl>
    <w:lvl w:ilvl="3" w:tplc="021C4908">
      <w:numFmt w:val="bullet"/>
      <w:lvlText w:val="•"/>
      <w:lvlJc w:val="left"/>
      <w:pPr>
        <w:ind w:left="3303" w:hanging="360"/>
      </w:pPr>
      <w:rPr>
        <w:rFonts w:hint="default"/>
        <w:lang w:val="pl-PL" w:eastAsia="en-US" w:bidi="ar-SA"/>
      </w:rPr>
    </w:lvl>
    <w:lvl w:ilvl="4" w:tplc="3E8AAE64">
      <w:numFmt w:val="bullet"/>
      <w:lvlText w:val="•"/>
      <w:lvlJc w:val="left"/>
      <w:pPr>
        <w:ind w:left="4218" w:hanging="360"/>
      </w:pPr>
      <w:rPr>
        <w:rFonts w:hint="default"/>
        <w:lang w:val="pl-PL" w:eastAsia="en-US" w:bidi="ar-SA"/>
      </w:rPr>
    </w:lvl>
    <w:lvl w:ilvl="5" w:tplc="B0869866">
      <w:numFmt w:val="bullet"/>
      <w:lvlText w:val="•"/>
      <w:lvlJc w:val="left"/>
      <w:pPr>
        <w:ind w:left="5133" w:hanging="360"/>
      </w:pPr>
      <w:rPr>
        <w:rFonts w:hint="default"/>
        <w:lang w:val="pl-PL" w:eastAsia="en-US" w:bidi="ar-SA"/>
      </w:rPr>
    </w:lvl>
    <w:lvl w:ilvl="6" w:tplc="13F03E64">
      <w:numFmt w:val="bullet"/>
      <w:lvlText w:val="•"/>
      <w:lvlJc w:val="left"/>
      <w:pPr>
        <w:ind w:left="6047" w:hanging="360"/>
      </w:pPr>
      <w:rPr>
        <w:rFonts w:hint="default"/>
        <w:lang w:val="pl-PL" w:eastAsia="en-US" w:bidi="ar-SA"/>
      </w:rPr>
    </w:lvl>
    <w:lvl w:ilvl="7" w:tplc="DE6C9128">
      <w:numFmt w:val="bullet"/>
      <w:lvlText w:val="•"/>
      <w:lvlJc w:val="left"/>
      <w:pPr>
        <w:ind w:left="6962" w:hanging="360"/>
      </w:pPr>
      <w:rPr>
        <w:rFonts w:hint="default"/>
        <w:lang w:val="pl-PL" w:eastAsia="en-US" w:bidi="ar-SA"/>
      </w:rPr>
    </w:lvl>
    <w:lvl w:ilvl="8" w:tplc="0EB0B7A0">
      <w:numFmt w:val="bullet"/>
      <w:lvlText w:val="•"/>
      <w:lvlJc w:val="left"/>
      <w:pPr>
        <w:ind w:left="7877" w:hanging="360"/>
      </w:pPr>
      <w:rPr>
        <w:rFonts w:hint="default"/>
        <w:lang w:val="pl-PL" w:eastAsia="en-US" w:bidi="ar-SA"/>
      </w:rPr>
    </w:lvl>
  </w:abstractNum>
  <w:abstractNum w:abstractNumId="35" w15:restartNumberingAfterBreak="0">
    <w:nsid w:val="456C05A8"/>
    <w:multiLevelType w:val="hybridMultilevel"/>
    <w:tmpl w:val="5EAC4DAA"/>
    <w:lvl w:ilvl="0" w:tplc="DDA2158C">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A205F73"/>
    <w:multiLevelType w:val="hybridMultilevel"/>
    <w:tmpl w:val="05A8616E"/>
    <w:lvl w:ilvl="0" w:tplc="DF1A9734">
      <w:start w:val="4"/>
      <w:numFmt w:val="decimal"/>
      <w:lvlText w:val="%1."/>
      <w:lvlJc w:val="left"/>
      <w:pPr>
        <w:ind w:left="92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C406F77"/>
    <w:multiLevelType w:val="hybridMultilevel"/>
    <w:tmpl w:val="58E6DB74"/>
    <w:lvl w:ilvl="0" w:tplc="ACF4C168">
      <w:start w:val="1"/>
      <w:numFmt w:val="decimal"/>
      <w:lvlText w:val="%1."/>
      <w:lvlJc w:val="left"/>
      <w:pPr>
        <w:ind w:left="36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E5713B5"/>
    <w:multiLevelType w:val="hybridMultilevel"/>
    <w:tmpl w:val="AF6E906C"/>
    <w:lvl w:ilvl="0" w:tplc="5FE0A718">
      <w:start w:val="1"/>
      <w:numFmt w:val="decimal"/>
      <w:lvlText w:val="%1)"/>
      <w:lvlJc w:val="left"/>
      <w:pPr>
        <w:ind w:left="789" w:hanging="360"/>
      </w:pPr>
      <w:rPr>
        <w:rFonts w:hint="default"/>
      </w:rPr>
    </w:lvl>
    <w:lvl w:ilvl="1" w:tplc="04150019" w:tentative="1">
      <w:start w:val="1"/>
      <w:numFmt w:val="lowerLetter"/>
      <w:lvlText w:val="%2."/>
      <w:lvlJc w:val="left"/>
      <w:pPr>
        <w:ind w:left="1509" w:hanging="360"/>
      </w:pPr>
    </w:lvl>
    <w:lvl w:ilvl="2" w:tplc="0415001B" w:tentative="1">
      <w:start w:val="1"/>
      <w:numFmt w:val="lowerRoman"/>
      <w:lvlText w:val="%3."/>
      <w:lvlJc w:val="right"/>
      <w:pPr>
        <w:ind w:left="2229" w:hanging="180"/>
      </w:pPr>
    </w:lvl>
    <w:lvl w:ilvl="3" w:tplc="0415000F" w:tentative="1">
      <w:start w:val="1"/>
      <w:numFmt w:val="decimal"/>
      <w:lvlText w:val="%4."/>
      <w:lvlJc w:val="left"/>
      <w:pPr>
        <w:ind w:left="2949" w:hanging="360"/>
      </w:pPr>
    </w:lvl>
    <w:lvl w:ilvl="4" w:tplc="04150019" w:tentative="1">
      <w:start w:val="1"/>
      <w:numFmt w:val="lowerLetter"/>
      <w:lvlText w:val="%5."/>
      <w:lvlJc w:val="left"/>
      <w:pPr>
        <w:ind w:left="3669" w:hanging="360"/>
      </w:pPr>
    </w:lvl>
    <w:lvl w:ilvl="5" w:tplc="0415001B" w:tentative="1">
      <w:start w:val="1"/>
      <w:numFmt w:val="lowerRoman"/>
      <w:lvlText w:val="%6."/>
      <w:lvlJc w:val="right"/>
      <w:pPr>
        <w:ind w:left="4389" w:hanging="180"/>
      </w:pPr>
    </w:lvl>
    <w:lvl w:ilvl="6" w:tplc="0415000F" w:tentative="1">
      <w:start w:val="1"/>
      <w:numFmt w:val="decimal"/>
      <w:lvlText w:val="%7."/>
      <w:lvlJc w:val="left"/>
      <w:pPr>
        <w:ind w:left="5109" w:hanging="360"/>
      </w:pPr>
    </w:lvl>
    <w:lvl w:ilvl="7" w:tplc="04150019" w:tentative="1">
      <w:start w:val="1"/>
      <w:numFmt w:val="lowerLetter"/>
      <w:lvlText w:val="%8."/>
      <w:lvlJc w:val="left"/>
      <w:pPr>
        <w:ind w:left="5829" w:hanging="360"/>
      </w:pPr>
    </w:lvl>
    <w:lvl w:ilvl="8" w:tplc="0415001B" w:tentative="1">
      <w:start w:val="1"/>
      <w:numFmt w:val="lowerRoman"/>
      <w:lvlText w:val="%9."/>
      <w:lvlJc w:val="right"/>
      <w:pPr>
        <w:ind w:left="6549" w:hanging="180"/>
      </w:pPr>
    </w:lvl>
  </w:abstractNum>
  <w:abstractNum w:abstractNumId="39" w15:restartNumberingAfterBreak="0">
    <w:nsid w:val="4EFF55DD"/>
    <w:multiLevelType w:val="hybridMultilevel"/>
    <w:tmpl w:val="9390A3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52EC6CFB"/>
    <w:multiLevelType w:val="hybridMultilevel"/>
    <w:tmpl w:val="8FF6750E"/>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A81504E"/>
    <w:multiLevelType w:val="hybridMultilevel"/>
    <w:tmpl w:val="F3E4036C"/>
    <w:lvl w:ilvl="0" w:tplc="837EF776">
      <w:start w:val="1"/>
      <w:numFmt w:val="decimal"/>
      <w:lvlText w:val="%1."/>
      <w:lvlJc w:val="left"/>
      <w:pPr>
        <w:ind w:left="558" w:hanging="360"/>
      </w:pPr>
      <w:rPr>
        <w:rFonts w:ascii="Calibri" w:eastAsia="Calibri" w:hAnsi="Calibri" w:cs="Calibri" w:hint="default"/>
        <w:spacing w:val="-1"/>
        <w:w w:val="99"/>
        <w:sz w:val="20"/>
        <w:szCs w:val="20"/>
        <w:lang w:val="pl-PL" w:eastAsia="en-US" w:bidi="ar-SA"/>
      </w:rPr>
    </w:lvl>
    <w:lvl w:ilvl="1" w:tplc="109C6C3E">
      <w:start w:val="1"/>
      <w:numFmt w:val="decimal"/>
      <w:lvlText w:val="%2)"/>
      <w:lvlJc w:val="left"/>
      <w:pPr>
        <w:ind w:left="748" w:hanging="358"/>
      </w:pPr>
      <w:rPr>
        <w:rFonts w:ascii="Calibri" w:eastAsia="Calibri" w:hAnsi="Calibri" w:cs="Calibri" w:hint="default"/>
        <w:spacing w:val="-1"/>
        <w:w w:val="99"/>
        <w:sz w:val="20"/>
        <w:szCs w:val="20"/>
        <w:lang w:val="pl-PL" w:eastAsia="en-US" w:bidi="ar-SA"/>
      </w:rPr>
    </w:lvl>
    <w:lvl w:ilvl="2" w:tplc="069AB1BA">
      <w:numFmt w:val="bullet"/>
      <w:lvlText w:val="•"/>
      <w:lvlJc w:val="left"/>
      <w:pPr>
        <w:ind w:left="1280" w:hanging="358"/>
      </w:pPr>
      <w:rPr>
        <w:rFonts w:hint="default"/>
        <w:lang w:val="pl-PL" w:eastAsia="en-US" w:bidi="ar-SA"/>
      </w:rPr>
    </w:lvl>
    <w:lvl w:ilvl="3" w:tplc="D504B81E">
      <w:numFmt w:val="bullet"/>
      <w:lvlText w:val="•"/>
      <w:lvlJc w:val="left"/>
      <w:pPr>
        <w:ind w:left="2333" w:hanging="358"/>
      </w:pPr>
      <w:rPr>
        <w:rFonts w:hint="default"/>
        <w:lang w:val="pl-PL" w:eastAsia="en-US" w:bidi="ar-SA"/>
      </w:rPr>
    </w:lvl>
    <w:lvl w:ilvl="4" w:tplc="F5602D34">
      <w:numFmt w:val="bullet"/>
      <w:lvlText w:val="•"/>
      <w:lvlJc w:val="left"/>
      <w:pPr>
        <w:ind w:left="3386" w:hanging="358"/>
      </w:pPr>
      <w:rPr>
        <w:rFonts w:hint="default"/>
        <w:lang w:val="pl-PL" w:eastAsia="en-US" w:bidi="ar-SA"/>
      </w:rPr>
    </w:lvl>
    <w:lvl w:ilvl="5" w:tplc="6D70CB14">
      <w:numFmt w:val="bullet"/>
      <w:lvlText w:val="•"/>
      <w:lvlJc w:val="left"/>
      <w:pPr>
        <w:ind w:left="4439" w:hanging="358"/>
      </w:pPr>
      <w:rPr>
        <w:rFonts w:hint="default"/>
        <w:lang w:val="pl-PL" w:eastAsia="en-US" w:bidi="ar-SA"/>
      </w:rPr>
    </w:lvl>
    <w:lvl w:ilvl="6" w:tplc="641E3452">
      <w:numFmt w:val="bullet"/>
      <w:lvlText w:val="•"/>
      <w:lvlJc w:val="left"/>
      <w:pPr>
        <w:ind w:left="5493" w:hanging="358"/>
      </w:pPr>
      <w:rPr>
        <w:rFonts w:hint="default"/>
        <w:lang w:val="pl-PL" w:eastAsia="en-US" w:bidi="ar-SA"/>
      </w:rPr>
    </w:lvl>
    <w:lvl w:ilvl="7" w:tplc="9D86A41E">
      <w:numFmt w:val="bullet"/>
      <w:lvlText w:val="•"/>
      <w:lvlJc w:val="left"/>
      <w:pPr>
        <w:ind w:left="6546" w:hanging="358"/>
      </w:pPr>
      <w:rPr>
        <w:rFonts w:hint="default"/>
        <w:lang w:val="pl-PL" w:eastAsia="en-US" w:bidi="ar-SA"/>
      </w:rPr>
    </w:lvl>
    <w:lvl w:ilvl="8" w:tplc="C6AA1104">
      <w:numFmt w:val="bullet"/>
      <w:lvlText w:val="•"/>
      <w:lvlJc w:val="left"/>
      <w:pPr>
        <w:ind w:left="7599" w:hanging="358"/>
      </w:pPr>
      <w:rPr>
        <w:rFonts w:hint="default"/>
        <w:lang w:val="pl-PL" w:eastAsia="en-US" w:bidi="ar-SA"/>
      </w:rPr>
    </w:lvl>
  </w:abstractNum>
  <w:abstractNum w:abstractNumId="42" w15:restartNumberingAfterBreak="0">
    <w:nsid w:val="5C8C2087"/>
    <w:multiLevelType w:val="multilevel"/>
    <w:tmpl w:val="3A96DC80"/>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3" w15:restartNumberingAfterBreak="0">
    <w:nsid w:val="5D6127D6"/>
    <w:multiLevelType w:val="hybridMultilevel"/>
    <w:tmpl w:val="C4E408AA"/>
    <w:lvl w:ilvl="0" w:tplc="EC6A60CA">
      <w:start w:val="1"/>
      <w:numFmt w:val="decimal"/>
      <w:lvlText w:val="%1."/>
      <w:lvlJc w:val="left"/>
      <w:pPr>
        <w:ind w:left="556" w:hanging="360"/>
      </w:pPr>
      <w:rPr>
        <w:rFonts w:ascii="Arial" w:eastAsia="Calibri" w:hAnsi="Arial" w:cs="Arial" w:hint="default"/>
        <w:spacing w:val="-1"/>
        <w:w w:val="99"/>
        <w:sz w:val="22"/>
        <w:szCs w:val="22"/>
        <w:lang w:val="pl-PL" w:eastAsia="en-US" w:bidi="ar-SA"/>
      </w:rPr>
    </w:lvl>
    <w:lvl w:ilvl="1" w:tplc="AC6C4B40">
      <w:start w:val="1"/>
      <w:numFmt w:val="decimal"/>
      <w:lvlText w:val="%2)"/>
      <w:lvlJc w:val="left"/>
      <w:pPr>
        <w:ind w:left="1096" w:hanging="344"/>
      </w:pPr>
      <w:rPr>
        <w:rFonts w:ascii="Arial" w:eastAsia="Calibri" w:hAnsi="Arial" w:cs="Arial"/>
        <w:spacing w:val="-1"/>
        <w:w w:val="99"/>
        <w:sz w:val="22"/>
        <w:szCs w:val="22"/>
        <w:lang w:val="pl-PL" w:eastAsia="en-US" w:bidi="ar-SA"/>
      </w:rPr>
    </w:lvl>
    <w:lvl w:ilvl="2" w:tplc="377C2268">
      <w:start w:val="1"/>
      <w:numFmt w:val="lowerLetter"/>
      <w:lvlText w:val="%3)"/>
      <w:lvlJc w:val="left"/>
      <w:pPr>
        <w:ind w:left="1276" w:hanging="360"/>
      </w:pPr>
      <w:rPr>
        <w:rFonts w:ascii="Arial" w:eastAsia="Calibri" w:hAnsi="Arial" w:cs="Arial"/>
        <w:w w:val="99"/>
        <w:sz w:val="22"/>
        <w:szCs w:val="22"/>
        <w:lang w:val="pl-PL" w:eastAsia="en-US" w:bidi="ar-SA"/>
      </w:rPr>
    </w:lvl>
    <w:lvl w:ilvl="3" w:tplc="723AB91A">
      <w:numFmt w:val="bullet"/>
      <w:lvlText w:val="•"/>
      <w:lvlJc w:val="left"/>
      <w:pPr>
        <w:ind w:left="920" w:hanging="360"/>
      </w:pPr>
      <w:rPr>
        <w:rFonts w:hint="default"/>
        <w:lang w:val="pl-PL" w:eastAsia="en-US" w:bidi="ar-SA"/>
      </w:rPr>
    </w:lvl>
    <w:lvl w:ilvl="4" w:tplc="98740FE2">
      <w:numFmt w:val="bullet"/>
      <w:lvlText w:val="•"/>
      <w:lvlJc w:val="left"/>
      <w:pPr>
        <w:ind w:left="940" w:hanging="360"/>
      </w:pPr>
      <w:rPr>
        <w:rFonts w:hint="default"/>
        <w:lang w:val="pl-PL" w:eastAsia="en-US" w:bidi="ar-SA"/>
      </w:rPr>
    </w:lvl>
    <w:lvl w:ilvl="5" w:tplc="AD32F104">
      <w:numFmt w:val="bullet"/>
      <w:lvlText w:val="•"/>
      <w:lvlJc w:val="left"/>
      <w:pPr>
        <w:ind w:left="1100" w:hanging="360"/>
      </w:pPr>
      <w:rPr>
        <w:rFonts w:hint="default"/>
        <w:lang w:val="pl-PL" w:eastAsia="en-US" w:bidi="ar-SA"/>
      </w:rPr>
    </w:lvl>
    <w:lvl w:ilvl="6" w:tplc="A7A25B06">
      <w:numFmt w:val="bullet"/>
      <w:lvlText w:val="•"/>
      <w:lvlJc w:val="left"/>
      <w:pPr>
        <w:ind w:left="1280" w:hanging="360"/>
      </w:pPr>
      <w:rPr>
        <w:rFonts w:hint="default"/>
        <w:lang w:val="pl-PL" w:eastAsia="en-US" w:bidi="ar-SA"/>
      </w:rPr>
    </w:lvl>
    <w:lvl w:ilvl="7" w:tplc="537AE8B6">
      <w:numFmt w:val="bullet"/>
      <w:lvlText w:val="•"/>
      <w:lvlJc w:val="left"/>
      <w:pPr>
        <w:ind w:left="3386" w:hanging="360"/>
      </w:pPr>
      <w:rPr>
        <w:rFonts w:hint="default"/>
        <w:lang w:val="pl-PL" w:eastAsia="en-US" w:bidi="ar-SA"/>
      </w:rPr>
    </w:lvl>
    <w:lvl w:ilvl="8" w:tplc="359E62F6">
      <w:numFmt w:val="bullet"/>
      <w:lvlText w:val="•"/>
      <w:lvlJc w:val="left"/>
      <w:pPr>
        <w:ind w:left="5493" w:hanging="360"/>
      </w:pPr>
      <w:rPr>
        <w:rFonts w:hint="default"/>
        <w:lang w:val="pl-PL" w:eastAsia="en-US" w:bidi="ar-SA"/>
      </w:rPr>
    </w:lvl>
  </w:abstractNum>
  <w:abstractNum w:abstractNumId="44" w15:restartNumberingAfterBreak="0">
    <w:nsid w:val="5E23274B"/>
    <w:multiLevelType w:val="hybridMultilevel"/>
    <w:tmpl w:val="2E722778"/>
    <w:lvl w:ilvl="0" w:tplc="92EC07EA">
      <w:start w:val="1"/>
      <w:numFmt w:val="decimal"/>
      <w:lvlText w:val="%1)"/>
      <w:lvlJc w:val="left"/>
      <w:pPr>
        <w:ind w:left="3068" w:hanging="360"/>
      </w:pPr>
      <w:rPr>
        <w:rFonts w:ascii="Calibri" w:eastAsia="Calibri" w:hAnsi="Calibri" w:cs="Calibri" w:hint="default"/>
        <w:spacing w:val="-1"/>
        <w:w w:val="99"/>
        <w:sz w:val="20"/>
        <w:szCs w:val="20"/>
        <w:lang w:val="pl-PL" w:eastAsia="en-US" w:bidi="ar-SA"/>
      </w:rPr>
    </w:lvl>
    <w:lvl w:ilvl="1" w:tplc="D93EC9B0">
      <w:start w:val="1"/>
      <w:numFmt w:val="lowerLetter"/>
      <w:lvlText w:val="%2)"/>
      <w:lvlJc w:val="left"/>
      <w:pPr>
        <w:ind w:left="3250" w:hanging="183"/>
      </w:pPr>
      <w:rPr>
        <w:rFonts w:ascii="Calibri" w:eastAsia="Calibri" w:hAnsi="Calibri" w:cs="Calibri" w:hint="default"/>
        <w:w w:val="100"/>
        <w:sz w:val="18"/>
        <w:szCs w:val="18"/>
        <w:lang w:val="pl-PL" w:eastAsia="en-US" w:bidi="ar-SA"/>
      </w:rPr>
    </w:lvl>
    <w:lvl w:ilvl="2" w:tplc="E17A896E">
      <w:numFmt w:val="bullet"/>
      <w:lvlText w:val="•"/>
      <w:lvlJc w:val="left"/>
      <w:pPr>
        <w:ind w:left="4248" w:hanging="183"/>
      </w:pPr>
      <w:rPr>
        <w:rFonts w:hint="default"/>
        <w:lang w:val="pl-PL" w:eastAsia="en-US" w:bidi="ar-SA"/>
      </w:rPr>
    </w:lvl>
    <w:lvl w:ilvl="3" w:tplc="B33806DC">
      <w:numFmt w:val="bullet"/>
      <w:lvlText w:val="•"/>
      <w:lvlJc w:val="left"/>
      <w:pPr>
        <w:ind w:left="5244" w:hanging="183"/>
      </w:pPr>
      <w:rPr>
        <w:rFonts w:hint="default"/>
        <w:lang w:val="pl-PL" w:eastAsia="en-US" w:bidi="ar-SA"/>
      </w:rPr>
    </w:lvl>
    <w:lvl w:ilvl="4" w:tplc="68E0CD1C">
      <w:numFmt w:val="bullet"/>
      <w:lvlText w:val="•"/>
      <w:lvlJc w:val="left"/>
      <w:pPr>
        <w:ind w:left="6240" w:hanging="183"/>
      </w:pPr>
      <w:rPr>
        <w:rFonts w:hint="default"/>
        <w:lang w:val="pl-PL" w:eastAsia="en-US" w:bidi="ar-SA"/>
      </w:rPr>
    </w:lvl>
    <w:lvl w:ilvl="5" w:tplc="64C41B62">
      <w:numFmt w:val="bullet"/>
      <w:lvlText w:val="•"/>
      <w:lvlJc w:val="left"/>
      <w:pPr>
        <w:ind w:left="7237" w:hanging="183"/>
      </w:pPr>
      <w:rPr>
        <w:rFonts w:hint="default"/>
        <w:lang w:val="pl-PL" w:eastAsia="en-US" w:bidi="ar-SA"/>
      </w:rPr>
    </w:lvl>
    <w:lvl w:ilvl="6" w:tplc="EEEEE07E">
      <w:numFmt w:val="bullet"/>
      <w:lvlText w:val="•"/>
      <w:lvlJc w:val="left"/>
      <w:pPr>
        <w:ind w:left="8233" w:hanging="183"/>
      </w:pPr>
      <w:rPr>
        <w:rFonts w:hint="default"/>
        <w:lang w:val="pl-PL" w:eastAsia="en-US" w:bidi="ar-SA"/>
      </w:rPr>
    </w:lvl>
    <w:lvl w:ilvl="7" w:tplc="BE36C396">
      <w:numFmt w:val="bullet"/>
      <w:lvlText w:val="•"/>
      <w:lvlJc w:val="left"/>
      <w:pPr>
        <w:ind w:left="9229" w:hanging="183"/>
      </w:pPr>
      <w:rPr>
        <w:rFonts w:hint="default"/>
        <w:lang w:val="pl-PL" w:eastAsia="en-US" w:bidi="ar-SA"/>
      </w:rPr>
    </w:lvl>
    <w:lvl w:ilvl="8" w:tplc="D14CCDE4">
      <w:numFmt w:val="bullet"/>
      <w:lvlText w:val="•"/>
      <w:lvlJc w:val="left"/>
      <w:pPr>
        <w:ind w:left="10225" w:hanging="183"/>
      </w:pPr>
      <w:rPr>
        <w:rFonts w:hint="default"/>
        <w:lang w:val="pl-PL" w:eastAsia="en-US" w:bidi="ar-SA"/>
      </w:rPr>
    </w:lvl>
  </w:abstractNum>
  <w:abstractNum w:abstractNumId="45" w15:restartNumberingAfterBreak="0">
    <w:nsid w:val="6A6F7226"/>
    <w:multiLevelType w:val="hybridMultilevel"/>
    <w:tmpl w:val="F17CCE02"/>
    <w:lvl w:ilvl="0" w:tplc="AD1EF5B0">
      <w:start w:val="1"/>
      <w:numFmt w:val="upperRoman"/>
      <w:lvlText w:val="%1."/>
      <w:lvlJc w:val="left"/>
      <w:pPr>
        <w:ind w:left="333" w:hanging="138"/>
      </w:pPr>
      <w:rPr>
        <w:rFonts w:ascii="Calibri" w:eastAsia="Calibri" w:hAnsi="Calibri" w:cs="Calibri" w:hint="default"/>
        <w:b/>
        <w:bCs/>
        <w:w w:val="100"/>
        <w:sz w:val="18"/>
        <w:szCs w:val="18"/>
        <w:lang w:val="pl-PL" w:eastAsia="en-US" w:bidi="ar-SA"/>
      </w:rPr>
    </w:lvl>
    <w:lvl w:ilvl="1" w:tplc="E50A5F6E">
      <w:start w:val="1"/>
      <w:numFmt w:val="decimal"/>
      <w:lvlText w:val="%2."/>
      <w:lvlJc w:val="left"/>
      <w:pPr>
        <w:ind w:left="474" w:hanging="190"/>
      </w:pPr>
      <w:rPr>
        <w:rFonts w:ascii="Calibri" w:eastAsia="Calibri" w:hAnsi="Calibri" w:cs="Calibri" w:hint="default"/>
        <w:w w:val="100"/>
        <w:sz w:val="18"/>
        <w:szCs w:val="18"/>
        <w:lang w:val="pl-PL" w:eastAsia="en-US" w:bidi="ar-SA"/>
      </w:rPr>
    </w:lvl>
    <w:lvl w:ilvl="2" w:tplc="73423294">
      <w:numFmt w:val="bullet"/>
      <w:lvlText w:val="•"/>
      <w:lvlJc w:val="left"/>
      <w:pPr>
        <w:ind w:left="1380" w:hanging="190"/>
      </w:pPr>
      <w:rPr>
        <w:rFonts w:hint="default"/>
        <w:lang w:val="pl-PL" w:eastAsia="en-US" w:bidi="ar-SA"/>
      </w:rPr>
    </w:lvl>
    <w:lvl w:ilvl="3" w:tplc="AB12675C">
      <w:numFmt w:val="bullet"/>
      <w:lvlText w:val="•"/>
      <w:lvlJc w:val="left"/>
      <w:pPr>
        <w:ind w:left="2421" w:hanging="190"/>
      </w:pPr>
      <w:rPr>
        <w:rFonts w:hint="default"/>
        <w:lang w:val="pl-PL" w:eastAsia="en-US" w:bidi="ar-SA"/>
      </w:rPr>
    </w:lvl>
    <w:lvl w:ilvl="4" w:tplc="9F62013E">
      <w:numFmt w:val="bullet"/>
      <w:lvlText w:val="•"/>
      <w:lvlJc w:val="left"/>
      <w:pPr>
        <w:ind w:left="3462" w:hanging="190"/>
      </w:pPr>
      <w:rPr>
        <w:rFonts w:hint="default"/>
        <w:lang w:val="pl-PL" w:eastAsia="en-US" w:bidi="ar-SA"/>
      </w:rPr>
    </w:lvl>
    <w:lvl w:ilvl="5" w:tplc="F39EB3AC">
      <w:numFmt w:val="bullet"/>
      <w:lvlText w:val="•"/>
      <w:lvlJc w:val="left"/>
      <w:pPr>
        <w:ind w:left="4502" w:hanging="190"/>
      </w:pPr>
      <w:rPr>
        <w:rFonts w:hint="default"/>
        <w:lang w:val="pl-PL" w:eastAsia="en-US" w:bidi="ar-SA"/>
      </w:rPr>
    </w:lvl>
    <w:lvl w:ilvl="6" w:tplc="6B2CCDD6">
      <w:numFmt w:val="bullet"/>
      <w:lvlText w:val="•"/>
      <w:lvlJc w:val="left"/>
      <w:pPr>
        <w:ind w:left="5543" w:hanging="190"/>
      </w:pPr>
      <w:rPr>
        <w:rFonts w:hint="default"/>
        <w:lang w:val="pl-PL" w:eastAsia="en-US" w:bidi="ar-SA"/>
      </w:rPr>
    </w:lvl>
    <w:lvl w:ilvl="7" w:tplc="0636931E">
      <w:numFmt w:val="bullet"/>
      <w:lvlText w:val="•"/>
      <w:lvlJc w:val="left"/>
      <w:pPr>
        <w:ind w:left="6584" w:hanging="190"/>
      </w:pPr>
      <w:rPr>
        <w:rFonts w:hint="default"/>
        <w:lang w:val="pl-PL" w:eastAsia="en-US" w:bidi="ar-SA"/>
      </w:rPr>
    </w:lvl>
    <w:lvl w:ilvl="8" w:tplc="538C754A">
      <w:numFmt w:val="bullet"/>
      <w:lvlText w:val="•"/>
      <w:lvlJc w:val="left"/>
      <w:pPr>
        <w:ind w:left="7624" w:hanging="190"/>
      </w:pPr>
      <w:rPr>
        <w:rFonts w:hint="default"/>
        <w:lang w:val="pl-PL" w:eastAsia="en-US" w:bidi="ar-SA"/>
      </w:rPr>
    </w:lvl>
  </w:abstractNum>
  <w:abstractNum w:abstractNumId="46" w15:restartNumberingAfterBreak="0">
    <w:nsid w:val="6FFA0C88"/>
    <w:multiLevelType w:val="hybridMultilevel"/>
    <w:tmpl w:val="B3A8B378"/>
    <w:lvl w:ilvl="0" w:tplc="7DE2C15A">
      <w:start w:val="1"/>
      <w:numFmt w:val="decimal"/>
      <w:lvlText w:val="%1)"/>
      <w:lvlJc w:val="left"/>
      <w:pPr>
        <w:ind w:left="1080" w:hanging="360"/>
      </w:pPr>
      <w:rPr>
        <w:rFonts w:ascii="Arial" w:eastAsia="Calibri" w:hAnsi="Arial" w:cs="Arial" w:hint="default"/>
        <w:w w:val="99"/>
        <w:sz w:val="22"/>
        <w:szCs w:val="22"/>
        <w:lang w:val="pl-PL" w:eastAsia="en-US" w:bidi="ar-SA"/>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71EA64D6"/>
    <w:multiLevelType w:val="hybridMultilevel"/>
    <w:tmpl w:val="E7CC2E24"/>
    <w:lvl w:ilvl="0" w:tplc="89305806">
      <w:start w:val="2"/>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E904FD"/>
    <w:multiLevelType w:val="hybridMultilevel"/>
    <w:tmpl w:val="FB7429FE"/>
    <w:lvl w:ilvl="0" w:tplc="5DAE443A">
      <w:start w:val="1"/>
      <w:numFmt w:val="decimal"/>
      <w:lvlText w:val="%1."/>
      <w:lvlJc w:val="left"/>
      <w:pPr>
        <w:ind w:left="392" w:hanging="197"/>
      </w:pPr>
      <w:rPr>
        <w:rFonts w:ascii="Arial" w:eastAsia="Calibri" w:hAnsi="Arial" w:cs="Arial" w:hint="default"/>
        <w:w w:val="99"/>
        <w:sz w:val="22"/>
        <w:szCs w:val="22"/>
        <w:lang w:val="pl-PL" w:eastAsia="en-US" w:bidi="ar-SA"/>
      </w:rPr>
    </w:lvl>
    <w:lvl w:ilvl="1" w:tplc="E576A18A">
      <w:start w:val="1"/>
      <w:numFmt w:val="decimal"/>
      <w:lvlText w:val="%2)"/>
      <w:lvlJc w:val="left"/>
      <w:pPr>
        <w:ind w:left="583" w:hanging="207"/>
        <w:jc w:val="right"/>
      </w:pPr>
      <w:rPr>
        <w:rFonts w:ascii="Arial" w:eastAsia="Calibri" w:hAnsi="Arial" w:cs="Arial" w:hint="default"/>
        <w:w w:val="99"/>
        <w:sz w:val="22"/>
        <w:szCs w:val="22"/>
        <w:lang w:val="pl-PL" w:eastAsia="en-US" w:bidi="ar-SA"/>
      </w:rPr>
    </w:lvl>
    <w:lvl w:ilvl="2" w:tplc="3D101960">
      <w:start w:val="1"/>
      <w:numFmt w:val="lowerLetter"/>
      <w:lvlText w:val="%3)"/>
      <w:lvlJc w:val="left"/>
      <w:pPr>
        <w:ind w:left="1199" w:hanging="257"/>
      </w:pPr>
      <w:rPr>
        <w:rFonts w:ascii="Arial" w:eastAsia="Calibri" w:hAnsi="Arial" w:cs="Arial" w:hint="default"/>
        <w:b w:val="0"/>
        <w:bCs w:val="0"/>
        <w:spacing w:val="-1"/>
        <w:w w:val="100"/>
        <w:sz w:val="22"/>
        <w:szCs w:val="22"/>
        <w:lang w:val="pl-PL" w:eastAsia="en-US" w:bidi="ar-SA"/>
      </w:rPr>
    </w:lvl>
    <w:lvl w:ilvl="3" w:tplc="E8F48F62">
      <w:numFmt w:val="bullet"/>
      <w:lvlText w:val="•"/>
      <w:lvlJc w:val="left"/>
      <w:pPr>
        <w:ind w:left="2263" w:hanging="257"/>
      </w:pPr>
      <w:rPr>
        <w:rFonts w:hint="default"/>
        <w:lang w:val="pl-PL" w:eastAsia="en-US" w:bidi="ar-SA"/>
      </w:rPr>
    </w:lvl>
    <w:lvl w:ilvl="4" w:tplc="141AAF2C">
      <w:numFmt w:val="bullet"/>
      <w:lvlText w:val="•"/>
      <w:lvlJc w:val="left"/>
      <w:pPr>
        <w:ind w:left="3326" w:hanging="257"/>
      </w:pPr>
      <w:rPr>
        <w:rFonts w:hint="default"/>
        <w:lang w:val="pl-PL" w:eastAsia="en-US" w:bidi="ar-SA"/>
      </w:rPr>
    </w:lvl>
    <w:lvl w:ilvl="5" w:tplc="DA3A992A">
      <w:numFmt w:val="bullet"/>
      <w:lvlText w:val="•"/>
      <w:lvlJc w:val="left"/>
      <w:pPr>
        <w:ind w:left="4389" w:hanging="257"/>
      </w:pPr>
      <w:rPr>
        <w:rFonts w:hint="default"/>
        <w:lang w:val="pl-PL" w:eastAsia="en-US" w:bidi="ar-SA"/>
      </w:rPr>
    </w:lvl>
    <w:lvl w:ilvl="6" w:tplc="4C14E83C">
      <w:numFmt w:val="bullet"/>
      <w:lvlText w:val="•"/>
      <w:lvlJc w:val="left"/>
      <w:pPr>
        <w:ind w:left="5453" w:hanging="257"/>
      </w:pPr>
      <w:rPr>
        <w:rFonts w:hint="default"/>
        <w:lang w:val="pl-PL" w:eastAsia="en-US" w:bidi="ar-SA"/>
      </w:rPr>
    </w:lvl>
    <w:lvl w:ilvl="7" w:tplc="D4789620">
      <w:numFmt w:val="bullet"/>
      <w:lvlText w:val="•"/>
      <w:lvlJc w:val="left"/>
      <w:pPr>
        <w:ind w:left="6516" w:hanging="257"/>
      </w:pPr>
      <w:rPr>
        <w:rFonts w:hint="default"/>
        <w:lang w:val="pl-PL" w:eastAsia="en-US" w:bidi="ar-SA"/>
      </w:rPr>
    </w:lvl>
    <w:lvl w:ilvl="8" w:tplc="F95001BA">
      <w:numFmt w:val="bullet"/>
      <w:lvlText w:val="•"/>
      <w:lvlJc w:val="left"/>
      <w:pPr>
        <w:ind w:left="7579" w:hanging="257"/>
      </w:pPr>
      <w:rPr>
        <w:rFonts w:hint="default"/>
        <w:lang w:val="pl-PL" w:eastAsia="en-US" w:bidi="ar-SA"/>
      </w:rPr>
    </w:lvl>
  </w:abstractNum>
  <w:num w:numId="1" w16cid:durableId="2017685283">
    <w:abstractNumId w:val="44"/>
  </w:num>
  <w:num w:numId="2" w16cid:durableId="812135164">
    <w:abstractNumId w:val="21"/>
  </w:num>
  <w:num w:numId="3" w16cid:durableId="1885405812">
    <w:abstractNumId w:val="45"/>
  </w:num>
  <w:num w:numId="4" w16cid:durableId="912010322">
    <w:abstractNumId w:val="16"/>
  </w:num>
  <w:num w:numId="5" w16cid:durableId="861821230">
    <w:abstractNumId w:val="34"/>
  </w:num>
  <w:num w:numId="6" w16cid:durableId="663708907">
    <w:abstractNumId w:val="43"/>
  </w:num>
  <w:num w:numId="7" w16cid:durableId="152721389">
    <w:abstractNumId w:val="48"/>
  </w:num>
  <w:num w:numId="8" w16cid:durableId="1761172866">
    <w:abstractNumId w:val="31"/>
  </w:num>
  <w:num w:numId="9" w16cid:durableId="293027943">
    <w:abstractNumId w:val="32"/>
  </w:num>
  <w:num w:numId="10" w16cid:durableId="1819565191">
    <w:abstractNumId w:val="41"/>
  </w:num>
  <w:num w:numId="11" w16cid:durableId="1233274304">
    <w:abstractNumId w:val="33"/>
  </w:num>
  <w:num w:numId="12" w16cid:durableId="1066495788">
    <w:abstractNumId w:val="47"/>
  </w:num>
  <w:num w:numId="13" w16cid:durableId="747197059">
    <w:abstractNumId w:val="19"/>
  </w:num>
  <w:num w:numId="14" w16cid:durableId="861361719">
    <w:abstractNumId w:val="40"/>
  </w:num>
  <w:num w:numId="15" w16cid:durableId="777262942">
    <w:abstractNumId w:val="18"/>
  </w:num>
  <w:num w:numId="16" w16cid:durableId="791286275">
    <w:abstractNumId w:val="20"/>
  </w:num>
  <w:num w:numId="17" w16cid:durableId="656035151">
    <w:abstractNumId w:val="26"/>
  </w:num>
  <w:num w:numId="18" w16cid:durableId="1183082690">
    <w:abstractNumId w:val="24"/>
  </w:num>
  <w:num w:numId="19" w16cid:durableId="784806726">
    <w:abstractNumId w:val="37"/>
  </w:num>
  <w:num w:numId="20" w16cid:durableId="1976716854">
    <w:abstractNumId w:val="30"/>
  </w:num>
  <w:num w:numId="21" w16cid:durableId="833646381">
    <w:abstractNumId w:val="39"/>
  </w:num>
  <w:num w:numId="22" w16cid:durableId="1499688313">
    <w:abstractNumId w:val="28"/>
  </w:num>
  <w:num w:numId="23" w16cid:durableId="1404596288">
    <w:abstractNumId w:val="22"/>
  </w:num>
  <w:num w:numId="24" w16cid:durableId="630014725">
    <w:abstractNumId w:val="0"/>
  </w:num>
  <w:num w:numId="25" w16cid:durableId="1576276473">
    <w:abstractNumId w:val="1"/>
  </w:num>
  <w:num w:numId="26" w16cid:durableId="244192628">
    <w:abstractNumId w:val="36"/>
  </w:num>
  <w:num w:numId="27" w16cid:durableId="1857840822">
    <w:abstractNumId w:val="23"/>
  </w:num>
  <w:num w:numId="28" w16cid:durableId="1943803962">
    <w:abstractNumId w:val="46"/>
  </w:num>
  <w:num w:numId="29" w16cid:durableId="953908210">
    <w:abstractNumId w:val="15"/>
  </w:num>
  <w:num w:numId="30" w16cid:durableId="1839684838">
    <w:abstractNumId w:val="27"/>
  </w:num>
  <w:num w:numId="31" w16cid:durableId="62067969">
    <w:abstractNumId w:val="38"/>
  </w:num>
  <w:num w:numId="32" w16cid:durableId="2093428434">
    <w:abstractNumId w:val="29"/>
  </w:num>
  <w:num w:numId="33" w16cid:durableId="1628123132">
    <w:abstractNumId w:val="17"/>
  </w:num>
  <w:num w:numId="34" w16cid:durableId="1565020638">
    <w:abstractNumId w:val="35"/>
  </w:num>
  <w:num w:numId="35" w16cid:durableId="421610653">
    <w:abstractNumId w:val="14"/>
  </w:num>
  <w:num w:numId="36" w16cid:durableId="545214415">
    <w:abstractNumId w:val="25"/>
  </w:num>
  <w:num w:numId="37" w16cid:durableId="1748914795">
    <w:abstractNumId w:val="4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FA1"/>
    <w:rsid w:val="00005EFC"/>
    <w:rsid w:val="00015F7C"/>
    <w:rsid w:val="00021C99"/>
    <w:rsid w:val="000225A9"/>
    <w:rsid w:val="000455F1"/>
    <w:rsid w:val="00051376"/>
    <w:rsid w:val="00055EB8"/>
    <w:rsid w:val="00062051"/>
    <w:rsid w:val="00065A32"/>
    <w:rsid w:val="000678B8"/>
    <w:rsid w:val="000A6057"/>
    <w:rsid w:val="000A716F"/>
    <w:rsid w:val="000B310B"/>
    <w:rsid w:val="000C59E7"/>
    <w:rsid w:val="000D44A5"/>
    <w:rsid w:val="000D6E7E"/>
    <w:rsid w:val="000F5459"/>
    <w:rsid w:val="000F61CD"/>
    <w:rsid w:val="00106499"/>
    <w:rsid w:val="00107BCF"/>
    <w:rsid w:val="00112662"/>
    <w:rsid w:val="00132817"/>
    <w:rsid w:val="00150839"/>
    <w:rsid w:val="001529C0"/>
    <w:rsid w:val="00170959"/>
    <w:rsid w:val="0017307A"/>
    <w:rsid w:val="00181CFA"/>
    <w:rsid w:val="0018227D"/>
    <w:rsid w:val="001C5768"/>
    <w:rsid w:val="001C5AE6"/>
    <w:rsid w:val="001C5D25"/>
    <w:rsid w:val="001F1DDF"/>
    <w:rsid w:val="001F3FC2"/>
    <w:rsid w:val="001F59E5"/>
    <w:rsid w:val="002127F3"/>
    <w:rsid w:val="00212DA7"/>
    <w:rsid w:val="00214B74"/>
    <w:rsid w:val="00216410"/>
    <w:rsid w:val="002217CD"/>
    <w:rsid w:val="00226C0E"/>
    <w:rsid w:val="00231506"/>
    <w:rsid w:val="002427F9"/>
    <w:rsid w:val="00260279"/>
    <w:rsid w:val="00282A47"/>
    <w:rsid w:val="002C0885"/>
    <w:rsid w:val="002C5DB8"/>
    <w:rsid w:val="002D5B09"/>
    <w:rsid w:val="002E1540"/>
    <w:rsid w:val="002E1711"/>
    <w:rsid w:val="002F42F5"/>
    <w:rsid w:val="0030779C"/>
    <w:rsid w:val="00314FFD"/>
    <w:rsid w:val="00323508"/>
    <w:rsid w:val="00325F61"/>
    <w:rsid w:val="00330892"/>
    <w:rsid w:val="00330BE9"/>
    <w:rsid w:val="0036512A"/>
    <w:rsid w:val="003729D1"/>
    <w:rsid w:val="003824FB"/>
    <w:rsid w:val="00391BEE"/>
    <w:rsid w:val="003B25EF"/>
    <w:rsid w:val="003C0A87"/>
    <w:rsid w:val="003D00E5"/>
    <w:rsid w:val="003F5581"/>
    <w:rsid w:val="003F6DF5"/>
    <w:rsid w:val="00403583"/>
    <w:rsid w:val="00417934"/>
    <w:rsid w:val="00417E0D"/>
    <w:rsid w:val="004274DB"/>
    <w:rsid w:val="00430FF8"/>
    <w:rsid w:val="00441960"/>
    <w:rsid w:val="00460633"/>
    <w:rsid w:val="004933C0"/>
    <w:rsid w:val="00497D27"/>
    <w:rsid w:val="004B30B6"/>
    <w:rsid w:val="004D23C1"/>
    <w:rsid w:val="004E6891"/>
    <w:rsid w:val="005033A9"/>
    <w:rsid w:val="00515E39"/>
    <w:rsid w:val="00546121"/>
    <w:rsid w:val="00555CFE"/>
    <w:rsid w:val="005639C1"/>
    <w:rsid w:val="00573E95"/>
    <w:rsid w:val="005761A0"/>
    <w:rsid w:val="00595BA6"/>
    <w:rsid w:val="005B6FA2"/>
    <w:rsid w:val="005C262D"/>
    <w:rsid w:val="005C4875"/>
    <w:rsid w:val="005D08C1"/>
    <w:rsid w:val="005D52D7"/>
    <w:rsid w:val="005F281A"/>
    <w:rsid w:val="005F4F83"/>
    <w:rsid w:val="005F7444"/>
    <w:rsid w:val="00611D41"/>
    <w:rsid w:val="00613BAA"/>
    <w:rsid w:val="00614871"/>
    <w:rsid w:val="00621D6E"/>
    <w:rsid w:val="00630AC9"/>
    <w:rsid w:val="0063741D"/>
    <w:rsid w:val="00640006"/>
    <w:rsid w:val="00640FB5"/>
    <w:rsid w:val="00650D21"/>
    <w:rsid w:val="00672DBE"/>
    <w:rsid w:val="006770C6"/>
    <w:rsid w:val="006948AC"/>
    <w:rsid w:val="006B4B12"/>
    <w:rsid w:val="006C07C7"/>
    <w:rsid w:val="006C6726"/>
    <w:rsid w:val="006D6933"/>
    <w:rsid w:val="006D7ACB"/>
    <w:rsid w:val="006F3955"/>
    <w:rsid w:val="006F5417"/>
    <w:rsid w:val="006F6352"/>
    <w:rsid w:val="00720164"/>
    <w:rsid w:val="0072263C"/>
    <w:rsid w:val="00733FEF"/>
    <w:rsid w:val="00744DD9"/>
    <w:rsid w:val="00747842"/>
    <w:rsid w:val="007517E0"/>
    <w:rsid w:val="00752CE2"/>
    <w:rsid w:val="00757DFF"/>
    <w:rsid w:val="00760955"/>
    <w:rsid w:val="007A027F"/>
    <w:rsid w:val="007C7722"/>
    <w:rsid w:val="007F2B92"/>
    <w:rsid w:val="0080102D"/>
    <w:rsid w:val="00802C91"/>
    <w:rsid w:val="00834F2D"/>
    <w:rsid w:val="00835527"/>
    <w:rsid w:val="00846E66"/>
    <w:rsid w:val="00864780"/>
    <w:rsid w:val="00877B52"/>
    <w:rsid w:val="00883082"/>
    <w:rsid w:val="008A6674"/>
    <w:rsid w:val="008B1864"/>
    <w:rsid w:val="008B27EE"/>
    <w:rsid w:val="008C3B65"/>
    <w:rsid w:val="008C5271"/>
    <w:rsid w:val="008C6C0E"/>
    <w:rsid w:val="008D1B00"/>
    <w:rsid w:val="008F032D"/>
    <w:rsid w:val="008F4E84"/>
    <w:rsid w:val="008F633D"/>
    <w:rsid w:val="0090061B"/>
    <w:rsid w:val="00900CF0"/>
    <w:rsid w:val="009013F1"/>
    <w:rsid w:val="009061FE"/>
    <w:rsid w:val="00923828"/>
    <w:rsid w:val="00933346"/>
    <w:rsid w:val="00942837"/>
    <w:rsid w:val="009528E8"/>
    <w:rsid w:val="00961B96"/>
    <w:rsid w:val="00964A9C"/>
    <w:rsid w:val="00966A2E"/>
    <w:rsid w:val="009B3AE1"/>
    <w:rsid w:val="009B5FA1"/>
    <w:rsid w:val="009B6FE6"/>
    <w:rsid w:val="009C66EF"/>
    <w:rsid w:val="009D5955"/>
    <w:rsid w:val="009D5C46"/>
    <w:rsid w:val="009E11D8"/>
    <w:rsid w:val="009F2DD4"/>
    <w:rsid w:val="00A01CC0"/>
    <w:rsid w:val="00A07992"/>
    <w:rsid w:val="00A10C96"/>
    <w:rsid w:val="00A2072A"/>
    <w:rsid w:val="00A24694"/>
    <w:rsid w:val="00A323D2"/>
    <w:rsid w:val="00A36943"/>
    <w:rsid w:val="00A37CBE"/>
    <w:rsid w:val="00A41288"/>
    <w:rsid w:val="00A440BF"/>
    <w:rsid w:val="00A573F4"/>
    <w:rsid w:val="00A57544"/>
    <w:rsid w:val="00A64752"/>
    <w:rsid w:val="00A670E0"/>
    <w:rsid w:val="00A7280C"/>
    <w:rsid w:val="00A73CC1"/>
    <w:rsid w:val="00A90816"/>
    <w:rsid w:val="00AB20A1"/>
    <w:rsid w:val="00AB2F49"/>
    <w:rsid w:val="00AB3BFE"/>
    <w:rsid w:val="00AF368B"/>
    <w:rsid w:val="00AF7D29"/>
    <w:rsid w:val="00B07518"/>
    <w:rsid w:val="00B149BD"/>
    <w:rsid w:val="00B2275B"/>
    <w:rsid w:val="00B50C10"/>
    <w:rsid w:val="00B57DC9"/>
    <w:rsid w:val="00B659D6"/>
    <w:rsid w:val="00B80168"/>
    <w:rsid w:val="00B84A31"/>
    <w:rsid w:val="00BA195C"/>
    <w:rsid w:val="00BC4E00"/>
    <w:rsid w:val="00BD0AF0"/>
    <w:rsid w:val="00BD709D"/>
    <w:rsid w:val="00BF3436"/>
    <w:rsid w:val="00C06CCF"/>
    <w:rsid w:val="00C1458D"/>
    <w:rsid w:val="00C22FF7"/>
    <w:rsid w:val="00C32238"/>
    <w:rsid w:val="00C334EA"/>
    <w:rsid w:val="00C364AC"/>
    <w:rsid w:val="00C37C02"/>
    <w:rsid w:val="00C4175A"/>
    <w:rsid w:val="00C41A24"/>
    <w:rsid w:val="00C51056"/>
    <w:rsid w:val="00C5259C"/>
    <w:rsid w:val="00C55D0B"/>
    <w:rsid w:val="00C61F49"/>
    <w:rsid w:val="00C6428E"/>
    <w:rsid w:val="00C64CA3"/>
    <w:rsid w:val="00C72246"/>
    <w:rsid w:val="00C84AE3"/>
    <w:rsid w:val="00C91AF8"/>
    <w:rsid w:val="00CB3831"/>
    <w:rsid w:val="00CB4E50"/>
    <w:rsid w:val="00CC6BFD"/>
    <w:rsid w:val="00CD0D1A"/>
    <w:rsid w:val="00CD6D21"/>
    <w:rsid w:val="00CF0360"/>
    <w:rsid w:val="00D017BF"/>
    <w:rsid w:val="00D11B96"/>
    <w:rsid w:val="00D25A58"/>
    <w:rsid w:val="00D308D5"/>
    <w:rsid w:val="00D318B8"/>
    <w:rsid w:val="00D42958"/>
    <w:rsid w:val="00D4560C"/>
    <w:rsid w:val="00D501AD"/>
    <w:rsid w:val="00D50B9E"/>
    <w:rsid w:val="00D62E00"/>
    <w:rsid w:val="00D71539"/>
    <w:rsid w:val="00D72FB0"/>
    <w:rsid w:val="00D809FD"/>
    <w:rsid w:val="00D83513"/>
    <w:rsid w:val="00D842EB"/>
    <w:rsid w:val="00D9613A"/>
    <w:rsid w:val="00D97E58"/>
    <w:rsid w:val="00DE2734"/>
    <w:rsid w:val="00DE5D02"/>
    <w:rsid w:val="00DE6492"/>
    <w:rsid w:val="00DF02AF"/>
    <w:rsid w:val="00DF3A3E"/>
    <w:rsid w:val="00E24479"/>
    <w:rsid w:val="00E31F50"/>
    <w:rsid w:val="00E3363F"/>
    <w:rsid w:val="00E42503"/>
    <w:rsid w:val="00E462AC"/>
    <w:rsid w:val="00E67938"/>
    <w:rsid w:val="00E73357"/>
    <w:rsid w:val="00E901F8"/>
    <w:rsid w:val="00EE0003"/>
    <w:rsid w:val="00F03B06"/>
    <w:rsid w:val="00F23F22"/>
    <w:rsid w:val="00F25A08"/>
    <w:rsid w:val="00F301D9"/>
    <w:rsid w:val="00F30F88"/>
    <w:rsid w:val="00F47275"/>
    <w:rsid w:val="00F537A3"/>
    <w:rsid w:val="00F60E90"/>
    <w:rsid w:val="00F73C50"/>
    <w:rsid w:val="00F76A6C"/>
    <w:rsid w:val="00F805B9"/>
    <w:rsid w:val="00F81A29"/>
    <w:rsid w:val="00F90686"/>
    <w:rsid w:val="00FB511F"/>
    <w:rsid w:val="00FC7DFA"/>
    <w:rsid w:val="00FF0254"/>
    <w:rsid w:val="00FF0423"/>
    <w:rsid w:val="00FF23CB"/>
    <w:rsid w:val="00FF3F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2CE0E"/>
  <w15:docId w15:val="{0E7A1B5B-BFEE-4D67-9AED-F53987C4B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9B5FA1"/>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9B5FA1"/>
    <w:tblPr>
      <w:tblInd w:w="0" w:type="dxa"/>
      <w:tblCellMar>
        <w:top w:w="0" w:type="dxa"/>
        <w:left w:w="0" w:type="dxa"/>
        <w:bottom w:w="0" w:type="dxa"/>
        <w:right w:w="0" w:type="dxa"/>
      </w:tblCellMar>
    </w:tblPr>
  </w:style>
  <w:style w:type="paragraph" w:styleId="Tekstpodstawowy">
    <w:name w:val="Body Text"/>
    <w:basedOn w:val="Normalny"/>
    <w:uiPriority w:val="1"/>
    <w:qFormat/>
    <w:rsid w:val="009B5FA1"/>
    <w:pPr>
      <w:ind w:left="556" w:hanging="360"/>
      <w:jc w:val="both"/>
    </w:pPr>
    <w:rPr>
      <w:sz w:val="20"/>
      <w:szCs w:val="20"/>
    </w:rPr>
  </w:style>
  <w:style w:type="paragraph" w:customStyle="1" w:styleId="Nagwek11">
    <w:name w:val="Nagłówek 11"/>
    <w:basedOn w:val="Normalny"/>
    <w:uiPriority w:val="1"/>
    <w:qFormat/>
    <w:rsid w:val="009B5FA1"/>
    <w:pPr>
      <w:ind w:left="4557"/>
      <w:jc w:val="both"/>
      <w:outlineLvl w:val="1"/>
    </w:pPr>
    <w:rPr>
      <w:b/>
      <w:bCs/>
      <w:sz w:val="20"/>
      <w:szCs w:val="20"/>
    </w:rPr>
  </w:style>
  <w:style w:type="paragraph" w:styleId="Akapitzlist">
    <w:name w:val="List Paragraph"/>
    <w:aliases w:val="L1,Numerowanie,Akapit z listą5,T_SZ_List Paragraph,normalny tekst,Akapit z listą BS,CW_Lista,Colorful List Accent 1,Akapit z listą4,Akapit z listą1,Średnia siatka 1 — akcent 21,sw tekst,Obiekt,Jasna lista — akcent 51,2 heading"/>
    <w:basedOn w:val="Normalny"/>
    <w:link w:val="AkapitzlistZnak"/>
    <w:qFormat/>
    <w:rsid w:val="009B5FA1"/>
    <w:pPr>
      <w:ind w:left="556" w:hanging="360"/>
      <w:jc w:val="both"/>
    </w:pPr>
  </w:style>
  <w:style w:type="paragraph" w:customStyle="1" w:styleId="TableParagraph">
    <w:name w:val="Table Paragraph"/>
    <w:basedOn w:val="Normalny"/>
    <w:uiPriority w:val="1"/>
    <w:qFormat/>
    <w:rsid w:val="009B5FA1"/>
  </w:style>
  <w:style w:type="character" w:customStyle="1" w:styleId="StylArial11pt">
    <w:name w:val="Styl Arial 11 pt"/>
    <w:rsid w:val="00D11B96"/>
    <w:rPr>
      <w:rFonts w:ascii="Arial" w:hAnsi="Arial" w:cs="Arial"/>
      <w:color w:val="000000"/>
      <w:sz w:val="22"/>
      <w:szCs w:val="22"/>
    </w:rPr>
  </w:style>
  <w:style w:type="paragraph" w:customStyle="1" w:styleId="Standard">
    <w:name w:val="Standard"/>
    <w:qFormat/>
    <w:rsid w:val="00D11B96"/>
    <w:pPr>
      <w:suppressAutoHyphens/>
      <w:autoSpaceDE/>
      <w:autoSpaceDN/>
      <w:spacing w:after="200" w:line="276" w:lineRule="auto"/>
      <w:textAlignment w:val="baseline"/>
    </w:pPr>
    <w:rPr>
      <w:rFonts w:ascii="Times New Roman" w:eastAsia="Lucida Sans Unicode" w:hAnsi="Times New Roman" w:cs="Mangal"/>
      <w:kern w:val="2"/>
      <w:sz w:val="24"/>
      <w:szCs w:val="24"/>
      <w:lang w:val="pl-PL" w:eastAsia="zh-CN" w:bidi="hi-IN"/>
    </w:rPr>
  </w:style>
  <w:style w:type="paragraph" w:styleId="Nagwek">
    <w:name w:val="header"/>
    <w:basedOn w:val="Normalny"/>
    <w:link w:val="NagwekZnak"/>
    <w:uiPriority w:val="99"/>
    <w:unhideWhenUsed/>
    <w:rsid w:val="00D11B96"/>
    <w:pPr>
      <w:tabs>
        <w:tab w:val="center" w:pos="4536"/>
        <w:tab w:val="right" w:pos="9072"/>
      </w:tabs>
    </w:pPr>
  </w:style>
  <w:style w:type="character" w:customStyle="1" w:styleId="NagwekZnak">
    <w:name w:val="Nagłówek Znak"/>
    <w:basedOn w:val="Domylnaczcionkaakapitu"/>
    <w:link w:val="Nagwek"/>
    <w:uiPriority w:val="99"/>
    <w:rsid w:val="00D11B96"/>
    <w:rPr>
      <w:rFonts w:ascii="Calibri" w:eastAsia="Calibri" w:hAnsi="Calibri" w:cs="Calibri"/>
      <w:lang w:val="pl-PL"/>
    </w:rPr>
  </w:style>
  <w:style w:type="paragraph" w:styleId="Stopka">
    <w:name w:val="footer"/>
    <w:basedOn w:val="Normalny"/>
    <w:link w:val="StopkaZnak"/>
    <w:uiPriority w:val="99"/>
    <w:unhideWhenUsed/>
    <w:rsid w:val="00D11B96"/>
    <w:pPr>
      <w:tabs>
        <w:tab w:val="center" w:pos="4536"/>
        <w:tab w:val="right" w:pos="9072"/>
      </w:tabs>
    </w:pPr>
  </w:style>
  <w:style w:type="character" w:customStyle="1" w:styleId="StopkaZnak">
    <w:name w:val="Stopka Znak"/>
    <w:basedOn w:val="Domylnaczcionkaakapitu"/>
    <w:link w:val="Stopka"/>
    <w:uiPriority w:val="99"/>
    <w:rsid w:val="00D11B96"/>
    <w:rPr>
      <w:rFonts w:ascii="Calibri" w:eastAsia="Calibri" w:hAnsi="Calibri" w:cs="Calibri"/>
      <w:lang w:val="pl-PL"/>
    </w:rPr>
  </w:style>
  <w:style w:type="paragraph" w:styleId="Tekstprzypisudolnego">
    <w:name w:val="footnote text"/>
    <w:basedOn w:val="Normalny"/>
    <w:link w:val="TekstprzypisudolnegoZnak"/>
    <w:uiPriority w:val="99"/>
    <w:semiHidden/>
    <w:unhideWhenUsed/>
    <w:rsid w:val="00D11B96"/>
    <w:rPr>
      <w:sz w:val="20"/>
      <w:szCs w:val="20"/>
    </w:rPr>
  </w:style>
  <w:style w:type="character" w:customStyle="1" w:styleId="TekstprzypisudolnegoZnak">
    <w:name w:val="Tekst przypisu dolnego Znak"/>
    <w:basedOn w:val="Domylnaczcionkaakapitu"/>
    <w:link w:val="Tekstprzypisudolnego"/>
    <w:uiPriority w:val="99"/>
    <w:qFormat/>
    <w:rsid w:val="00D11B96"/>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D11B96"/>
    <w:rPr>
      <w:vertAlign w:val="superscript"/>
    </w:rPr>
  </w:style>
  <w:style w:type="paragraph" w:styleId="Tekstpodstawowy2">
    <w:name w:val="Body Text 2"/>
    <w:basedOn w:val="Normalny"/>
    <w:link w:val="Tekstpodstawowy2Znak"/>
    <w:uiPriority w:val="99"/>
    <w:semiHidden/>
    <w:unhideWhenUsed/>
    <w:rsid w:val="00D62E00"/>
    <w:pPr>
      <w:spacing w:after="120" w:line="480" w:lineRule="auto"/>
    </w:pPr>
  </w:style>
  <w:style w:type="character" w:customStyle="1" w:styleId="Tekstpodstawowy2Znak">
    <w:name w:val="Tekst podstawowy 2 Znak"/>
    <w:basedOn w:val="Domylnaczcionkaakapitu"/>
    <w:link w:val="Tekstpodstawowy2"/>
    <w:uiPriority w:val="99"/>
    <w:semiHidden/>
    <w:rsid w:val="00D62E00"/>
    <w:rPr>
      <w:rFonts w:ascii="Calibri" w:eastAsia="Calibri" w:hAnsi="Calibri" w:cs="Calibri"/>
      <w:lang w:val="pl-PL"/>
    </w:rPr>
  </w:style>
  <w:style w:type="character" w:styleId="Odwoaniedokomentarza">
    <w:name w:val="annotation reference"/>
    <w:basedOn w:val="Domylnaczcionkaakapitu"/>
    <w:uiPriority w:val="99"/>
    <w:semiHidden/>
    <w:unhideWhenUsed/>
    <w:rsid w:val="00DE5D02"/>
    <w:rPr>
      <w:sz w:val="16"/>
      <w:szCs w:val="16"/>
    </w:rPr>
  </w:style>
  <w:style w:type="paragraph" w:styleId="Tekstkomentarza">
    <w:name w:val="annotation text"/>
    <w:basedOn w:val="Normalny"/>
    <w:link w:val="TekstkomentarzaZnak"/>
    <w:uiPriority w:val="99"/>
    <w:unhideWhenUsed/>
    <w:rsid w:val="00DE5D02"/>
    <w:rPr>
      <w:sz w:val="20"/>
      <w:szCs w:val="20"/>
    </w:rPr>
  </w:style>
  <w:style w:type="character" w:customStyle="1" w:styleId="TekstkomentarzaZnak">
    <w:name w:val="Tekst komentarza Znak"/>
    <w:basedOn w:val="Domylnaczcionkaakapitu"/>
    <w:link w:val="Tekstkomentarza"/>
    <w:uiPriority w:val="99"/>
    <w:rsid w:val="00DE5D02"/>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DE5D02"/>
    <w:rPr>
      <w:b/>
      <w:bCs/>
    </w:rPr>
  </w:style>
  <w:style w:type="character" w:customStyle="1" w:styleId="TematkomentarzaZnak">
    <w:name w:val="Temat komentarza Znak"/>
    <w:basedOn w:val="TekstkomentarzaZnak"/>
    <w:link w:val="Tematkomentarza"/>
    <w:uiPriority w:val="99"/>
    <w:semiHidden/>
    <w:rsid w:val="00DE5D02"/>
    <w:rPr>
      <w:rFonts w:ascii="Calibri" w:eastAsia="Calibri" w:hAnsi="Calibri" w:cs="Calibri"/>
      <w:b/>
      <w:bCs/>
      <w:sz w:val="20"/>
      <w:szCs w:val="20"/>
      <w:lang w:val="pl-PL"/>
    </w:rPr>
  </w:style>
  <w:style w:type="paragraph" w:styleId="Tekstdymka">
    <w:name w:val="Balloon Text"/>
    <w:basedOn w:val="Normalny"/>
    <w:link w:val="TekstdymkaZnak"/>
    <w:uiPriority w:val="99"/>
    <w:semiHidden/>
    <w:unhideWhenUsed/>
    <w:rsid w:val="00DE5D02"/>
    <w:rPr>
      <w:rFonts w:ascii="Tahoma" w:hAnsi="Tahoma" w:cs="Tahoma"/>
      <w:sz w:val="16"/>
      <w:szCs w:val="16"/>
    </w:rPr>
  </w:style>
  <w:style w:type="character" w:customStyle="1" w:styleId="TekstdymkaZnak">
    <w:name w:val="Tekst dymka Znak"/>
    <w:basedOn w:val="Domylnaczcionkaakapitu"/>
    <w:link w:val="Tekstdymka"/>
    <w:uiPriority w:val="99"/>
    <w:semiHidden/>
    <w:rsid w:val="00DE5D02"/>
    <w:rPr>
      <w:rFonts w:ascii="Tahoma" w:eastAsia="Calibri" w:hAnsi="Tahoma" w:cs="Tahoma"/>
      <w:sz w:val="16"/>
      <w:szCs w:val="16"/>
      <w:lang w:val="pl-PL"/>
    </w:rPr>
  </w:style>
  <w:style w:type="paragraph" w:styleId="NormalnyWeb">
    <w:name w:val="Normal (Web)"/>
    <w:basedOn w:val="Normalny"/>
    <w:unhideWhenUsed/>
    <w:qFormat/>
    <w:rsid w:val="00214B74"/>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T_SZ_List Paragraph Znak,normalny tekst Znak,Akapit z listą BS Znak,CW_Lista Znak,Colorful List Accent 1 Znak,Akapit z listą4 Znak,Akapit z listą1 Znak,Średnia siatka 1 — akcent 21 Znak"/>
    <w:link w:val="Akapitzlist"/>
    <w:uiPriority w:val="34"/>
    <w:qFormat/>
    <w:rsid w:val="004D23C1"/>
    <w:rPr>
      <w:rFonts w:ascii="Calibri" w:eastAsia="Calibri" w:hAnsi="Calibri" w:cs="Calibri"/>
      <w:lang w:val="pl-PL"/>
    </w:rPr>
  </w:style>
  <w:style w:type="paragraph" w:customStyle="1" w:styleId="pkt">
    <w:name w:val="pkt"/>
    <w:basedOn w:val="Normalny"/>
    <w:qFormat/>
    <w:rsid w:val="00055EB8"/>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character" w:customStyle="1" w:styleId="hgkelc">
    <w:name w:val="hgkelc"/>
    <w:basedOn w:val="Domylnaczcionkaakapitu"/>
    <w:rsid w:val="0018227D"/>
  </w:style>
  <w:style w:type="character" w:customStyle="1" w:styleId="WW8Num1z3">
    <w:name w:val="WW8Num1z3"/>
    <w:rsid w:val="00A01CC0"/>
  </w:style>
  <w:style w:type="paragraph" w:customStyle="1" w:styleId="tekstost">
    <w:name w:val="tekst ost"/>
    <w:basedOn w:val="Normalny"/>
    <w:rsid w:val="006D6933"/>
    <w:pPr>
      <w:widowControl/>
      <w:suppressAutoHyphens/>
      <w:overflowPunct w:val="0"/>
      <w:autoSpaceDN/>
      <w:spacing w:after="200" w:line="276" w:lineRule="auto"/>
      <w:jc w:val="both"/>
      <w:textAlignment w:val="baseline"/>
    </w:pPr>
    <w:rPr>
      <w:rFonts w:ascii="Times New Roman" w:eastAsia="SimSun" w:hAnsi="Times New Roman" w:cs="Times New Roman"/>
      <w:sz w:val="20"/>
      <w:szCs w:val="20"/>
      <w:lang w:eastAsia="zh-CN"/>
    </w:rPr>
  </w:style>
  <w:style w:type="character" w:styleId="Hipercze">
    <w:name w:val="Hyperlink"/>
    <w:basedOn w:val="Domylnaczcionkaakapitu"/>
    <w:uiPriority w:val="99"/>
    <w:unhideWhenUsed/>
    <w:rsid w:val="006F3955"/>
    <w:rPr>
      <w:color w:val="0000FF" w:themeColor="hyperlink"/>
      <w:u w:val="single"/>
    </w:rPr>
  </w:style>
  <w:style w:type="character" w:customStyle="1" w:styleId="Jasnalistaakcent5Znak">
    <w:name w:val="Jasna lista — akcent 5 Znak"/>
    <w:uiPriority w:val="34"/>
    <w:qFormat/>
    <w:locked/>
    <w:rsid w:val="00005EFC"/>
    <w:rPr>
      <w:rFonts w:ascii="Times New Roman" w:eastAsia="Times New Roman" w:hAnsi="Times New Roman" w:cs="Times New Roman"/>
      <w:sz w:val="20"/>
      <w:szCs w:val="20"/>
      <w:lang w:eastAsia="ar-SA"/>
    </w:rPr>
  </w:style>
  <w:style w:type="paragraph" w:customStyle="1" w:styleId="Tekstprzypisudolnego1">
    <w:name w:val="Tekst przypisu dolnego1"/>
    <w:basedOn w:val="Normalny"/>
    <w:uiPriority w:val="99"/>
    <w:unhideWhenUsed/>
    <w:qFormat/>
    <w:rsid w:val="00005EFC"/>
    <w:pPr>
      <w:widowControl/>
      <w:autoSpaceDE/>
      <w:autoSpaceDN/>
      <w:ind w:left="720" w:hanging="720"/>
      <w:jc w:val="both"/>
    </w:pPr>
    <w:rPr>
      <w:rFonts w:ascii="Times New Roman" w:hAnsi="Times New Roman" w:cs="Times New Roman"/>
      <w:sz w:val="20"/>
      <w:szCs w:val="20"/>
      <w:u w:color="000000"/>
      <w:lang w:eastAsia="en-GB"/>
    </w:rPr>
  </w:style>
  <w:style w:type="character" w:customStyle="1" w:styleId="Znakiprzypiswdolnych">
    <w:name w:val="Znaki przypisów dolnych"/>
    <w:qFormat/>
    <w:rsid w:val="00005EFC"/>
    <w:rPr>
      <w:vertAlign w:val="superscript"/>
    </w:rPr>
  </w:style>
  <w:style w:type="paragraph" w:customStyle="1" w:styleId="Standarduser">
    <w:name w:val="Standard (user)"/>
    <w:qFormat/>
    <w:rsid w:val="003824FB"/>
    <w:pPr>
      <w:suppressAutoHyphens/>
      <w:autoSpaceDE/>
      <w:autoSpaceDN/>
    </w:pPr>
    <w:rPr>
      <w:rFonts w:ascii="Times New Roman" w:eastAsia="Times New Roman" w:hAnsi="Times New Roman" w:cs="Times New Roman"/>
      <w:sz w:val="24"/>
      <w:szCs w:val="24"/>
      <w:lang w:val="pl-PL" w:eastAsia="zh-CN"/>
    </w:rPr>
  </w:style>
  <w:style w:type="paragraph" w:customStyle="1" w:styleId="Lista1">
    <w:name w:val="Lista1"/>
    <w:basedOn w:val="Normalny"/>
    <w:qFormat/>
    <w:rsid w:val="003824FB"/>
    <w:pPr>
      <w:widowControl/>
      <w:autoSpaceDE/>
      <w:spacing w:after="200" w:line="276" w:lineRule="auto"/>
      <w:ind w:left="709" w:hanging="425"/>
      <w:jc w:val="both"/>
    </w:pPr>
    <w:rPr>
      <w:rFonts w:ascii="Times New Roman" w:eastAsia="SimSun" w:hAnsi="Times New Roman" w:cs="Times New Roman"/>
      <w:sz w:val="24"/>
      <w:szCs w:val="24"/>
      <w:lang w:val="de-DE" w:eastAsia="pl-PL"/>
    </w:rPr>
  </w:style>
  <w:style w:type="character" w:styleId="Pogrubienie">
    <w:name w:val="Strong"/>
    <w:basedOn w:val="Domylnaczcionkaakapitu"/>
    <w:uiPriority w:val="22"/>
    <w:qFormat/>
    <w:rsid w:val="00802C91"/>
    <w:rPr>
      <w:b/>
      <w:bCs/>
    </w:rPr>
  </w:style>
  <w:style w:type="character" w:customStyle="1" w:styleId="WW8Num3z5">
    <w:name w:val="WW8Num3z5"/>
    <w:rsid w:val="00F30F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402576">
      <w:bodyDiv w:val="1"/>
      <w:marLeft w:val="0"/>
      <w:marRight w:val="0"/>
      <w:marTop w:val="0"/>
      <w:marBottom w:val="0"/>
      <w:divBdr>
        <w:top w:val="none" w:sz="0" w:space="0" w:color="auto"/>
        <w:left w:val="none" w:sz="0" w:space="0" w:color="auto"/>
        <w:bottom w:val="none" w:sz="0" w:space="0" w:color="auto"/>
        <w:right w:val="none" w:sz="0" w:space="0" w:color="auto"/>
      </w:divBdr>
    </w:div>
    <w:div w:id="1026252456">
      <w:bodyDiv w:val="1"/>
      <w:marLeft w:val="0"/>
      <w:marRight w:val="0"/>
      <w:marTop w:val="0"/>
      <w:marBottom w:val="0"/>
      <w:divBdr>
        <w:top w:val="none" w:sz="0" w:space="0" w:color="auto"/>
        <w:left w:val="none" w:sz="0" w:space="0" w:color="auto"/>
        <w:bottom w:val="none" w:sz="0" w:space="0" w:color="auto"/>
        <w:right w:val="none" w:sz="0" w:space="0" w:color="auto"/>
      </w:divBdr>
    </w:div>
    <w:div w:id="1391465034">
      <w:bodyDiv w:val="1"/>
      <w:marLeft w:val="0"/>
      <w:marRight w:val="0"/>
      <w:marTop w:val="0"/>
      <w:marBottom w:val="0"/>
      <w:divBdr>
        <w:top w:val="none" w:sz="0" w:space="0" w:color="auto"/>
        <w:left w:val="none" w:sz="0" w:space="0" w:color="auto"/>
        <w:bottom w:val="none" w:sz="0" w:space="0" w:color="auto"/>
        <w:right w:val="none" w:sz="0" w:space="0" w:color="auto"/>
      </w:divBdr>
      <w:divsChild>
        <w:div w:id="261888129">
          <w:marLeft w:val="0"/>
          <w:marRight w:val="0"/>
          <w:marTop w:val="0"/>
          <w:marBottom w:val="0"/>
          <w:divBdr>
            <w:top w:val="none" w:sz="0" w:space="0" w:color="auto"/>
            <w:left w:val="none" w:sz="0" w:space="0" w:color="auto"/>
            <w:bottom w:val="none" w:sz="0" w:space="0" w:color="auto"/>
            <w:right w:val="none" w:sz="0" w:space="0" w:color="auto"/>
          </w:divBdr>
        </w:div>
        <w:div w:id="246227658">
          <w:marLeft w:val="0"/>
          <w:marRight w:val="0"/>
          <w:marTop w:val="0"/>
          <w:marBottom w:val="0"/>
          <w:divBdr>
            <w:top w:val="none" w:sz="0" w:space="0" w:color="auto"/>
            <w:left w:val="none" w:sz="0" w:space="0" w:color="auto"/>
            <w:bottom w:val="none" w:sz="0" w:space="0" w:color="auto"/>
            <w:right w:val="none" w:sz="0" w:space="0" w:color="auto"/>
          </w:divBdr>
        </w:div>
        <w:div w:id="850686909">
          <w:marLeft w:val="0"/>
          <w:marRight w:val="0"/>
          <w:marTop w:val="0"/>
          <w:marBottom w:val="0"/>
          <w:divBdr>
            <w:top w:val="none" w:sz="0" w:space="0" w:color="auto"/>
            <w:left w:val="none" w:sz="0" w:space="0" w:color="auto"/>
            <w:bottom w:val="none" w:sz="0" w:space="0" w:color="auto"/>
            <w:right w:val="none" w:sz="0" w:space="0" w:color="auto"/>
          </w:divBdr>
        </w:div>
        <w:div w:id="1180125910">
          <w:marLeft w:val="0"/>
          <w:marRight w:val="0"/>
          <w:marTop w:val="0"/>
          <w:marBottom w:val="0"/>
          <w:divBdr>
            <w:top w:val="none" w:sz="0" w:space="0" w:color="auto"/>
            <w:left w:val="none" w:sz="0" w:space="0" w:color="auto"/>
            <w:bottom w:val="none" w:sz="0" w:space="0" w:color="auto"/>
            <w:right w:val="none" w:sz="0" w:space="0" w:color="auto"/>
          </w:divBdr>
        </w:div>
        <w:div w:id="195891212">
          <w:marLeft w:val="0"/>
          <w:marRight w:val="0"/>
          <w:marTop w:val="0"/>
          <w:marBottom w:val="0"/>
          <w:divBdr>
            <w:top w:val="none" w:sz="0" w:space="0" w:color="auto"/>
            <w:left w:val="none" w:sz="0" w:space="0" w:color="auto"/>
            <w:bottom w:val="none" w:sz="0" w:space="0" w:color="auto"/>
            <w:right w:val="none" w:sz="0" w:space="0" w:color="auto"/>
          </w:divBdr>
        </w:div>
        <w:div w:id="878472613">
          <w:marLeft w:val="0"/>
          <w:marRight w:val="0"/>
          <w:marTop w:val="0"/>
          <w:marBottom w:val="0"/>
          <w:divBdr>
            <w:top w:val="none" w:sz="0" w:space="0" w:color="auto"/>
            <w:left w:val="none" w:sz="0" w:space="0" w:color="auto"/>
            <w:bottom w:val="none" w:sz="0" w:space="0" w:color="auto"/>
            <w:right w:val="none" w:sz="0" w:space="0" w:color="auto"/>
          </w:divBdr>
        </w:div>
        <w:div w:id="1888950518">
          <w:marLeft w:val="0"/>
          <w:marRight w:val="0"/>
          <w:marTop w:val="0"/>
          <w:marBottom w:val="0"/>
          <w:divBdr>
            <w:top w:val="none" w:sz="0" w:space="0" w:color="auto"/>
            <w:left w:val="none" w:sz="0" w:space="0" w:color="auto"/>
            <w:bottom w:val="none" w:sz="0" w:space="0" w:color="auto"/>
            <w:right w:val="none" w:sz="0" w:space="0" w:color="auto"/>
          </w:divBdr>
        </w:div>
        <w:div w:id="602493347">
          <w:marLeft w:val="0"/>
          <w:marRight w:val="0"/>
          <w:marTop w:val="0"/>
          <w:marBottom w:val="0"/>
          <w:divBdr>
            <w:top w:val="none" w:sz="0" w:space="0" w:color="auto"/>
            <w:left w:val="none" w:sz="0" w:space="0" w:color="auto"/>
            <w:bottom w:val="none" w:sz="0" w:space="0" w:color="auto"/>
            <w:right w:val="none" w:sz="0" w:space="0" w:color="auto"/>
          </w:divBdr>
        </w:div>
        <w:div w:id="1843617591">
          <w:marLeft w:val="0"/>
          <w:marRight w:val="0"/>
          <w:marTop w:val="0"/>
          <w:marBottom w:val="0"/>
          <w:divBdr>
            <w:top w:val="none" w:sz="0" w:space="0" w:color="auto"/>
            <w:left w:val="none" w:sz="0" w:space="0" w:color="auto"/>
            <w:bottom w:val="none" w:sz="0" w:space="0" w:color="auto"/>
            <w:right w:val="none" w:sz="0" w:space="0" w:color="auto"/>
          </w:divBdr>
        </w:div>
        <w:div w:id="1883052815">
          <w:marLeft w:val="0"/>
          <w:marRight w:val="0"/>
          <w:marTop w:val="0"/>
          <w:marBottom w:val="0"/>
          <w:divBdr>
            <w:top w:val="none" w:sz="0" w:space="0" w:color="auto"/>
            <w:left w:val="none" w:sz="0" w:space="0" w:color="auto"/>
            <w:bottom w:val="none" w:sz="0" w:space="0" w:color="auto"/>
            <w:right w:val="none" w:sz="0" w:space="0" w:color="auto"/>
          </w:divBdr>
        </w:div>
        <w:div w:id="738942145">
          <w:marLeft w:val="0"/>
          <w:marRight w:val="0"/>
          <w:marTop w:val="0"/>
          <w:marBottom w:val="0"/>
          <w:divBdr>
            <w:top w:val="none" w:sz="0" w:space="0" w:color="auto"/>
            <w:left w:val="none" w:sz="0" w:space="0" w:color="auto"/>
            <w:bottom w:val="none" w:sz="0" w:space="0" w:color="auto"/>
            <w:right w:val="none" w:sz="0" w:space="0" w:color="auto"/>
          </w:divBdr>
        </w:div>
        <w:div w:id="1972862736">
          <w:marLeft w:val="0"/>
          <w:marRight w:val="0"/>
          <w:marTop w:val="0"/>
          <w:marBottom w:val="0"/>
          <w:divBdr>
            <w:top w:val="none" w:sz="0" w:space="0" w:color="auto"/>
            <w:left w:val="none" w:sz="0" w:space="0" w:color="auto"/>
            <w:bottom w:val="none" w:sz="0" w:space="0" w:color="auto"/>
            <w:right w:val="none" w:sz="0" w:space="0" w:color="auto"/>
          </w:divBdr>
        </w:div>
        <w:div w:id="629556587">
          <w:marLeft w:val="0"/>
          <w:marRight w:val="0"/>
          <w:marTop w:val="0"/>
          <w:marBottom w:val="0"/>
          <w:divBdr>
            <w:top w:val="none" w:sz="0" w:space="0" w:color="auto"/>
            <w:left w:val="none" w:sz="0" w:space="0" w:color="auto"/>
            <w:bottom w:val="none" w:sz="0" w:space="0" w:color="auto"/>
            <w:right w:val="none" w:sz="0" w:space="0" w:color="auto"/>
          </w:divBdr>
        </w:div>
        <w:div w:id="1154639853">
          <w:marLeft w:val="0"/>
          <w:marRight w:val="0"/>
          <w:marTop w:val="0"/>
          <w:marBottom w:val="0"/>
          <w:divBdr>
            <w:top w:val="none" w:sz="0" w:space="0" w:color="auto"/>
            <w:left w:val="none" w:sz="0" w:space="0" w:color="auto"/>
            <w:bottom w:val="none" w:sz="0" w:space="0" w:color="auto"/>
            <w:right w:val="none" w:sz="0" w:space="0" w:color="auto"/>
          </w:divBdr>
        </w:div>
        <w:div w:id="473257701">
          <w:marLeft w:val="0"/>
          <w:marRight w:val="0"/>
          <w:marTop w:val="0"/>
          <w:marBottom w:val="0"/>
          <w:divBdr>
            <w:top w:val="none" w:sz="0" w:space="0" w:color="auto"/>
            <w:left w:val="none" w:sz="0" w:space="0" w:color="auto"/>
            <w:bottom w:val="none" w:sz="0" w:space="0" w:color="auto"/>
            <w:right w:val="none" w:sz="0" w:space="0" w:color="auto"/>
          </w:divBdr>
        </w:div>
        <w:div w:id="602687455">
          <w:marLeft w:val="0"/>
          <w:marRight w:val="0"/>
          <w:marTop w:val="0"/>
          <w:marBottom w:val="0"/>
          <w:divBdr>
            <w:top w:val="none" w:sz="0" w:space="0" w:color="auto"/>
            <w:left w:val="none" w:sz="0" w:space="0" w:color="auto"/>
            <w:bottom w:val="none" w:sz="0" w:space="0" w:color="auto"/>
            <w:right w:val="none" w:sz="0" w:space="0" w:color="auto"/>
          </w:divBdr>
        </w:div>
        <w:div w:id="1240676402">
          <w:marLeft w:val="0"/>
          <w:marRight w:val="0"/>
          <w:marTop w:val="0"/>
          <w:marBottom w:val="0"/>
          <w:divBdr>
            <w:top w:val="none" w:sz="0" w:space="0" w:color="auto"/>
            <w:left w:val="none" w:sz="0" w:space="0" w:color="auto"/>
            <w:bottom w:val="none" w:sz="0" w:space="0" w:color="auto"/>
            <w:right w:val="none" w:sz="0" w:space="0" w:color="auto"/>
          </w:divBdr>
        </w:div>
        <w:div w:id="1874731578">
          <w:marLeft w:val="0"/>
          <w:marRight w:val="0"/>
          <w:marTop w:val="0"/>
          <w:marBottom w:val="0"/>
          <w:divBdr>
            <w:top w:val="none" w:sz="0" w:space="0" w:color="auto"/>
            <w:left w:val="none" w:sz="0" w:space="0" w:color="auto"/>
            <w:bottom w:val="none" w:sz="0" w:space="0" w:color="auto"/>
            <w:right w:val="none" w:sz="0" w:space="0" w:color="auto"/>
          </w:divBdr>
        </w:div>
        <w:div w:id="495920443">
          <w:marLeft w:val="0"/>
          <w:marRight w:val="0"/>
          <w:marTop w:val="0"/>
          <w:marBottom w:val="0"/>
          <w:divBdr>
            <w:top w:val="none" w:sz="0" w:space="0" w:color="auto"/>
            <w:left w:val="none" w:sz="0" w:space="0" w:color="auto"/>
            <w:bottom w:val="none" w:sz="0" w:space="0" w:color="auto"/>
            <w:right w:val="none" w:sz="0" w:space="0" w:color="auto"/>
          </w:divBdr>
        </w:div>
        <w:div w:id="1591426462">
          <w:marLeft w:val="0"/>
          <w:marRight w:val="0"/>
          <w:marTop w:val="0"/>
          <w:marBottom w:val="0"/>
          <w:divBdr>
            <w:top w:val="none" w:sz="0" w:space="0" w:color="auto"/>
            <w:left w:val="none" w:sz="0" w:space="0" w:color="auto"/>
            <w:bottom w:val="none" w:sz="0" w:space="0" w:color="auto"/>
            <w:right w:val="none" w:sz="0" w:space="0" w:color="auto"/>
          </w:divBdr>
        </w:div>
        <w:div w:id="1182478221">
          <w:marLeft w:val="0"/>
          <w:marRight w:val="0"/>
          <w:marTop w:val="0"/>
          <w:marBottom w:val="0"/>
          <w:divBdr>
            <w:top w:val="none" w:sz="0" w:space="0" w:color="auto"/>
            <w:left w:val="none" w:sz="0" w:space="0" w:color="auto"/>
            <w:bottom w:val="none" w:sz="0" w:space="0" w:color="auto"/>
            <w:right w:val="none" w:sz="0" w:space="0" w:color="auto"/>
          </w:divBdr>
        </w:div>
        <w:div w:id="1387290702">
          <w:marLeft w:val="0"/>
          <w:marRight w:val="0"/>
          <w:marTop w:val="0"/>
          <w:marBottom w:val="0"/>
          <w:divBdr>
            <w:top w:val="none" w:sz="0" w:space="0" w:color="auto"/>
            <w:left w:val="none" w:sz="0" w:space="0" w:color="auto"/>
            <w:bottom w:val="none" w:sz="0" w:space="0" w:color="auto"/>
            <w:right w:val="none" w:sz="0" w:space="0" w:color="auto"/>
          </w:divBdr>
        </w:div>
        <w:div w:id="1042554482">
          <w:marLeft w:val="0"/>
          <w:marRight w:val="0"/>
          <w:marTop w:val="0"/>
          <w:marBottom w:val="0"/>
          <w:divBdr>
            <w:top w:val="none" w:sz="0" w:space="0" w:color="auto"/>
            <w:left w:val="none" w:sz="0" w:space="0" w:color="auto"/>
            <w:bottom w:val="none" w:sz="0" w:space="0" w:color="auto"/>
            <w:right w:val="none" w:sz="0" w:space="0" w:color="auto"/>
          </w:divBdr>
        </w:div>
        <w:div w:id="2131975603">
          <w:marLeft w:val="0"/>
          <w:marRight w:val="0"/>
          <w:marTop w:val="0"/>
          <w:marBottom w:val="0"/>
          <w:divBdr>
            <w:top w:val="none" w:sz="0" w:space="0" w:color="auto"/>
            <w:left w:val="none" w:sz="0" w:space="0" w:color="auto"/>
            <w:bottom w:val="none" w:sz="0" w:space="0" w:color="auto"/>
            <w:right w:val="none" w:sz="0" w:space="0" w:color="auto"/>
          </w:divBdr>
        </w:div>
        <w:div w:id="804929283">
          <w:marLeft w:val="0"/>
          <w:marRight w:val="0"/>
          <w:marTop w:val="0"/>
          <w:marBottom w:val="0"/>
          <w:divBdr>
            <w:top w:val="none" w:sz="0" w:space="0" w:color="auto"/>
            <w:left w:val="none" w:sz="0" w:space="0" w:color="auto"/>
            <w:bottom w:val="none" w:sz="0" w:space="0" w:color="auto"/>
            <w:right w:val="none" w:sz="0" w:space="0" w:color="auto"/>
          </w:divBdr>
        </w:div>
        <w:div w:id="1927883535">
          <w:marLeft w:val="0"/>
          <w:marRight w:val="0"/>
          <w:marTop w:val="0"/>
          <w:marBottom w:val="0"/>
          <w:divBdr>
            <w:top w:val="none" w:sz="0" w:space="0" w:color="auto"/>
            <w:left w:val="none" w:sz="0" w:space="0" w:color="auto"/>
            <w:bottom w:val="none" w:sz="0" w:space="0" w:color="auto"/>
            <w:right w:val="none" w:sz="0" w:space="0" w:color="auto"/>
          </w:divBdr>
        </w:div>
        <w:div w:id="1759211403">
          <w:marLeft w:val="0"/>
          <w:marRight w:val="0"/>
          <w:marTop w:val="0"/>
          <w:marBottom w:val="0"/>
          <w:divBdr>
            <w:top w:val="none" w:sz="0" w:space="0" w:color="auto"/>
            <w:left w:val="none" w:sz="0" w:space="0" w:color="auto"/>
            <w:bottom w:val="none" w:sz="0" w:space="0" w:color="auto"/>
            <w:right w:val="none" w:sz="0" w:space="0" w:color="auto"/>
          </w:divBdr>
        </w:div>
      </w:divsChild>
    </w:div>
    <w:div w:id="1589801121">
      <w:bodyDiv w:val="1"/>
      <w:marLeft w:val="0"/>
      <w:marRight w:val="0"/>
      <w:marTop w:val="0"/>
      <w:marBottom w:val="0"/>
      <w:divBdr>
        <w:top w:val="none" w:sz="0" w:space="0" w:color="auto"/>
        <w:left w:val="none" w:sz="0" w:space="0" w:color="auto"/>
        <w:bottom w:val="none" w:sz="0" w:space="0" w:color="auto"/>
        <w:right w:val="none" w:sz="0" w:space="0" w:color="auto"/>
      </w:divBdr>
    </w:div>
    <w:div w:id="1712262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okarz@zamosc.org.pl" TargetMode="External"/><Relationship Id="rId5" Type="http://schemas.openxmlformats.org/officeDocument/2006/relationships/webSettings" Target="webSettings.xml"/><Relationship Id="rId10" Type="http://schemas.openxmlformats.org/officeDocument/2006/relationships/hyperlink" Target="mailto:atokarz@zamosc.org.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76C240-F988-487E-8C22-AB2784F1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12134</Words>
  <Characters>72810</Characters>
  <Application>Microsoft Office Word</Application>
  <DocSecurity>0</DocSecurity>
  <Lines>606</Lines>
  <Paragraphs>169</Paragraphs>
  <ScaleCrop>false</ScaleCrop>
  <HeadingPairs>
    <vt:vector size="2" baseType="variant">
      <vt:variant>
        <vt:lpstr>Tytuł</vt:lpstr>
      </vt:variant>
      <vt:variant>
        <vt:i4>1</vt:i4>
      </vt:variant>
    </vt:vector>
  </HeadingPairs>
  <TitlesOfParts>
    <vt:vector size="1" baseType="lpstr">
      <vt:lpstr>CUW</vt:lpstr>
    </vt:vector>
  </TitlesOfParts>
  <Company/>
  <LinksUpToDate>false</LinksUpToDate>
  <CharactersWithSpaces>84775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CUW</dc:title>
  <dc:creator>Jerzy Socha</dc:creator>
  <cp:lastModifiedBy>mwisniewska</cp:lastModifiedBy>
  <cp:revision>5</cp:revision>
  <cp:lastPrinted>2025-03-25T10:44:00Z</cp:lastPrinted>
  <dcterms:created xsi:type="dcterms:W3CDTF">2025-04-15T07:32:00Z</dcterms:created>
  <dcterms:modified xsi:type="dcterms:W3CDTF">2025-04-15T14:24:00Z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2023-01-26T00:00:00Z</vt:filetime>
  </property>
  <property fmtid="{D5CDD505-2E9C-101B-9397-08002B2CF9AE}" pid="3" name="Creator">
    <vt:lpwstr>Microsoft® Word 2013</vt:lpwstr>
  </property>
  <property fmtid="{D5CDD505-2E9C-101B-9397-08002B2CF9AE}" pid="4" name="LastSaved">
    <vt:filetime>2023-01-31T00:00:00Z</vt:filetime>
  </property>
</Properties>
</file>