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81DA" w14:textId="77777777" w:rsidR="00A37641" w:rsidRDefault="00A37641" w:rsidP="00A37641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UMOWA</w:t>
      </w:r>
    </w:p>
    <w:p w14:paraId="08B04C9C" w14:textId="77777777" w:rsidR="00A37641" w:rsidRDefault="00A37641" w:rsidP="00A37641">
      <w:pPr>
        <w:jc w:val="center"/>
        <w:rPr>
          <w:rFonts w:cstheme="minorHAnsi"/>
          <w:b/>
          <w:sz w:val="22"/>
          <w:szCs w:val="22"/>
        </w:rPr>
      </w:pPr>
    </w:p>
    <w:p w14:paraId="6E77A9ED" w14:textId="791D2795" w:rsidR="00A37641" w:rsidRDefault="00A37641" w:rsidP="00A37641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Zawarta w dniu ………………………………, we Wrocławiu pomiędzy”</w:t>
      </w:r>
    </w:p>
    <w:p w14:paraId="54A83CF4" w14:textId="77777777" w:rsidR="00A37641" w:rsidRDefault="00A37641" w:rsidP="00A01C19">
      <w:pPr>
        <w:jc w:val="center"/>
        <w:rPr>
          <w:rFonts w:cstheme="minorHAnsi"/>
          <w:b/>
          <w:sz w:val="22"/>
          <w:szCs w:val="22"/>
        </w:rPr>
      </w:pPr>
    </w:p>
    <w:p w14:paraId="03EC2769" w14:textId="6615F56B" w:rsidR="00995734" w:rsidRPr="0075011C" w:rsidRDefault="00995734" w:rsidP="00995734">
      <w:pPr>
        <w:rPr>
          <w:rFonts w:cstheme="minorHAnsi"/>
          <w:sz w:val="22"/>
          <w:szCs w:val="22"/>
        </w:rPr>
      </w:pPr>
      <w:r w:rsidRPr="0075011C">
        <w:rPr>
          <w:rFonts w:cstheme="minorHAnsi"/>
          <w:b/>
          <w:sz w:val="22"/>
          <w:szCs w:val="22"/>
        </w:rPr>
        <w:t xml:space="preserve">Dolnośląskim Parkiem Innowacji i Nauki Spółką Akcyjną </w:t>
      </w:r>
      <w:r w:rsidRPr="0075011C">
        <w:rPr>
          <w:rFonts w:cstheme="minorHAnsi"/>
          <w:sz w:val="22"/>
          <w:szCs w:val="22"/>
        </w:rPr>
        <w:t>z siedzibą przy ul. Eugeniusza Kwiatkowskiego 4, 52-</w:t>
      </w:r>
      <w:r w:rsidR="00A75D5D">
        <w:rPr>
          <w:rFonts w:cstheme="minorHAnsi"/>
          <w:sz w:val="22"/>
          <w:szCs w:val="22"/>
        </w:rPr>
        <w:t>407</w:t>
      </w:r>
      <w:r w:rsidR="00A75D5D" w:rsidRPr="0075011C">
        <w:rPr>
          <w:rFonts w:cstheme="minorHAnsi"/>
          <w:sz w:val="22"/>
          <w:szCs w:val="22"/>
        </w:rPr>
        <w:t xml:space="preserve"> </w:t>
      </w:r>
      <w:r w:rsidRPr="0075011C">
        <w:rPr>
          <w:rFonts w:cstheme="minorHAnsi"/>
          <w:sz w:val="22"/>
          <w:szCs w:val="22"/>
        </w:rPr>
        <w:t xml:space="preserve">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153C25">
        <w:rPr>
          <w:rFonts w:cstheme="minorHAnsi"/>
          <w:sz w:val="22"/>
          <w:szCs w:val="22"/>
        </w:rPr>
        <w:t>244 712 000,00</w:t>
      </w:r>
      <w:r w:rsidR="00A37641" w:rsidRPr="0075011C">
        <w:rPr>
          <w:rFonts w:cstheme="minorHAnsi"/>
          <w:sz w:val="22"/>
          <w:szCs w:val="22"/>
        </w:rPr>
        <w:t xml:space="preserve"> </w:t>
      </w:r>
      <w:r w:rsidRPr="0075011C">
        <w:rPr>
          <w:rFonts w:cstheme="minorHAnsi"/>
          <w:sz w:val="22"/>
          <w:szCs w:val="22"/>
        </w:rPr>
        <w:t xml:space="preserve">PLN (wpłaconym w całości), o nr NIP 898-214-16-56 i nr REGON 020795886, reprezentowaną łącznie przez: </w:t>
      </w:r>
    </w:p>
    <w:p w14:paraId="15B08977" w14:textId="0694652E" w:rsidR="00995734" w:rsidRPr="0075011C" w:rsidRDefault="00153C25" w:rsidP="0099573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Wojciech</w:t>
      </w:r>
      <w:r w:rsidR="00CF5BF5">
        <w:rPr>
          <w:rFonts w:cstheme="minorHAnsi"/>
          <w:b/>
          <w:sz w:val="22"/>
          <w:szCs w:val="22"/>
        </w:rPr>
        <w:t>a</w:t>
      </w:r>
      <w:r>
        <w:rPr>
          <w:rFonts w:cstheme="minorHAnsi"/>
          <w:b/>
          <w:sz w:val="22"/>
          <w:szCs w:val="22"/>
        </w:rPr>
        <w:t xml:space="preserve"> </w:t>
      </w:r>
      <w:r w:rsidR="00CF5BF5">
        <w:rPr>
          <w:rFonts w:cstheme="minorHAnsi"/>
          <w:b/>
          <w:sz w:val="22"/>
          <w:szCs w:val="22"/>
        </w:rPr>
        <w:t>Gęstwę</w:t>
      </w:r>
      <w:r w:rsidR="00CF5BF5" w:rsidRPr="0075011C">
        <w:rPr>
          <w:rFonts w:cstheme="minorHAnsi"/>
          <w:b/>
          <w:sz w:val="22"/>
          <w:szCs w:val="22"/>
        </w:rPr>
        <w:t xml:space="preserve"> </w:t>
      </w:r>
      <w:r w:rsidR="00995734" w:rsidRPr="0075011C">
        <w:rPr>
          <w:rFonts w:cstheme="minorHAnsi"/>
          <w:sz w:val="22"/>
          <w:szCs w:val="22"/>
        </w:rPr>
        <w:t>–</w:t>
      </w:r>
      <w:r w:rsidR="00995734" w:rsidRPr="0075011C">
        <w:rPr>
          <w:rFonts w:cstheme="minorHAnsi"/>
          <w:b/>
          <w:sz w:val="22"/>
          <w:szCs w:val="22"/>
        </w:rPr>
        <w:t xml:space="preserve"> </w:t>
      </w:r>
      <w:r w:rsidR="00995734" w:rsidRPr="0075011C">
        <w:rPr>
          <w:rFonts w:cstheme="minorHAnsi"/>
          <w:sz w:val="22"/>
          <w:szCs w:val="22"/>
        </w:rPr>
        <w:t>Prezesa Zarządu</w:t>
      </w:r>
      <w:r w:rsidR="00995734" w:rsidRPr="0075011C">
        <w:rPr>
          <w:rFonts w:cstheme="minorHAnsi"/>
          <w:b/>
          <w:sz w:val="22"/>
          <w:szCs w:val="22"/>
        </w:rPr>
        <w:t xml:space="preserve">, </w:t>
      </w:r>
    </w:p>
    <w:p w14:paraId="3096550D" w14:textId="3C0E4933" w:rsidR="00995734" w:rsidRPr="0075011C" w:rsidRDefault="00153C25" w:rsidP="0099573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Marcin</w:t>
      </w:r>
      <w:r w:rsidR="00CF5BF5">
        <w:rPr>
          <w:rFonts w:cstheme="minorHAnsi"/>
          <w:b/>
          <w:sz w:val="22"/>
          <w:szCs w:val="22"/>
        </w:rPr>
        <w:t>a</w:t>
      </w:r>
      <w:r>
        <w:rPr>
          <w:rFonts w:cstheme="minorHAnsi"/>
          <w:b/>
          <w:sz w:val="22"/>
          <w:szCs w:val="22"/>
        </w:rPr>
        <w:t xml:space="preserve"> Psiuch</w:t>
      </w:r>
      <w:r w:rsidR="00CF5BF5">
        <w:rPr>
          <w:rFonts w:cstheme="minorHAnsi"/>
          <w:b/>
          <w:sz w:val="22"/>
          <w:szCs w:val="22"/>
        </w:rPr>
        <w:t>a</w:t>
      </w:r>
      <w:r w:rsidR="00995734" w:rsidRPr="0075011C">
        <w:rPr>
          <w:rFonts w:cstheme="minorHAnsi"/>
          <w:sz w:val="22"/>
          <w:szCs w:val="22"/>
        </w:rPr>
        <w:t>– Wiceprezesa Zarządu,</w:t>
      </w:r>
      <w:r w:rsidR="00995734" w:rsidRPr="0075011C">
        <w:rPr>
          <w:rFonts w:cstheme="minorHAnsi"/>
          <w:b/>
          <w:sz w:val="22"/>
          <w:szCs w:val="22"/>
        </w:rPr>
        <w:t xml:space="preserve"> </w:t>
      </w:r>
    </w:p>
    <w:p w14:paraId="12499DC1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 xml:space="preserve">zwany dalej” </w:t>
      </w:r>
      <w:r w:rsidRPr="0075011C">
        <w:rPr>
          <w:rFonts w:cstheme="minorHAnsi"/>
          <w:b/>
          <w:bCs/>
          <w:sz w:val="22"/>
          <w:szCs w:val="22"/>
        </w:rPr>
        <w:t>Zamawiającym”</w:t>
      </w:r>
      <w:r w:rsidRPr="0075011C">
        <w:rPr>
          <w:rFonts w:cstheme="minorHAnsi"/>
          <w:bCs/>
          <w:sz w:val="22"/>
          <w:szCs w:val="22"/>
        </w:rPr>
        <w:t>,</w:t>
      </w:r>
    </w:p>
    <w:p w14:paraId="2D35BA46" w14:textId="77777777" w:rsidR="00995734" w:rsidRPr="0075011C" w:rsidRDefault="00995734" w:rsidP="00995734">
      <w:pPr>
        <w:rPr>
          <w:rFonts w:eastAsiaTheme="minorHAnsi" w:cstheme="minorHAnsi"/>
          <w:bCs/>
          <w:sz w:val="22"/>
          <w:szCs w:val="22"/>
        </w:rPr>
      </w:pPr>
    </w:p>
    <w:p w14:paraId="0137DC03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 xml:space="preserve">a </w:t>
      </w:r>
    </w:p>
    <w:p w14:paraId="570004A1" w14:textId="77777777" w:rsidR="00995734" w:rsidRPr="0075011C" w:rsidRDefault="00995734" w:rsidP="00995734">
      <w:pPr>
        <w:rPr>
          <w:rFonts w:cstheme="minorHAnsi"/>
          <w:b/>
          <w:bCs/>
          <w:i/>
          <w:sz w:val="22"/>
          <w:szCs w:val="22"/>
        </w:rPr>
      </w:pPr>
      <w:r w:rsidRPr="0075011C">
        <w:rPr>
          <w:rFonts w:cstheme="minorHAnsi"/>
          <w:b/>
          <w:bCs/>
          <w:i/>
          <w:sz w:val="22"/>
          <w:szCs w:val="22"/>
        </w:rPr>
        <w:t>Gdy przedsiębiorca posiada wpis do KRS – spółka prawa handlowego (*)</w:t>
      </w:r>
    </w:p>
    <w:p w14:paraId="36BE6E67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sz w:val="22"/>
          <w:szCs w:val="22"/>
        </w:rPr>
        <w:t xml:space="preserve">________________ </w:t>
      </w:r>
      <w:r w:rsidRPr="0075011C">
        <w:rPr>
          <w:rFonts w:cstheme="minorHAnsi"/>
          <w:bCs/>
          <w:sz w:val="22"/>
          <w:szCs w:val="22"/>
        </w:rPr>
        <w:t xml:space="preserve">z siedzibą w </w:t>
      </w:r>
      <w:r w:rsidRPr="0075011C">
        <w:rPr>
          <w:rFonts w:cstheme="minorHAnsi"/>
          <w:sz w:val="22"/>
          <w:szCs w:val="22"/>
        </w:rPr>
        <w:t xml:space="preserve">________________ </w:t>
      </w:r>
      <w:r w:rsidRPr="0075011C">
        <w:rPr>
          <w:rFonts w:cstheme="minorHAnsi"/>
          <w:bCs/>
          <w:sz w:val="22"/>
          <w:szCs w:val="22"/>
        </w:rPr>
        <w:t xml:space="preserve">wpisanym do rejestru przedsiębiorców prowadzonego przez Sąd Rejonowy w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Wydział </w:t>
      </w:r>
      <w:r w:rsidRPr="0075011C">
        <w:rPr>
          <w:rFonts w:cstheme="minorHAnsi"/>
          <w:sz w:val="22"/>
          <w:szCs w:val="22"/>
        </w:rPr>
        <w:t xml:space="preserve">________________ </w:t>
      </w:r>
      <w:r w:rsidRPr="0075011C">
        <w:rPr>
          <w:rFonts w:cstheme="minorHAnsi"/>
          <w:bCs/>
          <w:sz w:val="22"/>
          <w:szCs w:val="22"/>
        </w:rPr>
        <w:t xml:space="preserve">Gospodarczy Krajowego Rejestru Sądowego pod numerem </w:t>
      </w:r>
      <w:r w:rsidRPr="0075011C">
        <w:rPr>
          <w:rFonts w:cstheme="minorHAnsi"/>
          <w:sz w:val="22"/>
          <w:szCs w:val="22"/>
        </w:rPr>
        <w:t xml:space="preserve">________________ </w:t>
      </w:r>
      <w:r w:rsidRPr="0075011C">
        <w:rPr>
          <w:rFonts w:cstheme="minorHAnsi"/>
          <w:bCs/>
          <w:sz w:val="22"/>
          <w:szCs w:val="22"/>
        </w:rPr>
        <w:t xml:space="preserve">NIP: </w:t>
      </w:r>
      <w:r w:rsidRPr="0075011C">
        <w:rPr>
          <w:rFonts w:cstheme="minorHAnsi"/>
          <w:sz w:val="22"/>
          <w:szCs w:val="22"/>
        </w:rPr>
        <w:t>________________</w:t>
      </w:r>
      <w:r w:rsidRPr="0075011C">
        <w:rPr>
          <w:rFonts w:cstheme="minorHAnsi"/>
          <w:bCs/>
          <w:sz w:val="22"/>
          <w:szCs w:val="22"/>
        </w:rPr>
        <w:t xml:space="preserve">, REGON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nr rachunku bankowego </w:t>
      </w:r>
      <w:r w:rsidRPr="0075011C">
        <w:rPr>
          <w:rFonts w:cstheme="minorHAnsi"/>
          <w:sz w:val="22"/>
          <w:szCs w:val="22"/>
        </w:rPr>
        <w:t xml:space="preserve">________________, aktualny odpis KRS stanowi </w:t>
      </w:r>
      <w:r w:rsidRPr="0075011C">
        <w:rPr>
          <w:rFonts w:cstheme="minorHAnsi"/>
          <w:b/>
          <w:bCs/>
          <w:sz w:val="22"/>
          <w:szCs w:val="22"/>
        </w:rPr>
        <w:t xml:space="preserve">załącznik nr 2, </w:t>
      </w:r>
      <w:r w:rsidRPr="0075011C">
        <w:rPr>
          <w:rFonts w:cstheme="minorHAnsi"/>
          <w:bCs/>
          <w:sz w:val="22"/>
          <w:szCs w:val="22"/>
        </w:rPr>
        <w:t>reprezentowaną przez:</w:t>
      </w:r>
    </w:p>
    <w:p w14:paraId="429E4986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sz w:val="22"/>
          <w:szCs w:val="22"/>
        </w:rPr>
        <w:t>________________</w:t>
      </w:r>
      <w:r w:rsidRPr="0075011C">
        <w:rPr>
          <w:rFonts w:cstheme="minorHAnsi"/>
          <w:bCs/>
          <w:sz w:val="22"/>
          <w:szCs w:val="22"/>
        </w:rPr>
        <w:t>.</w:t>
      </w:r>
    </w:p>
    <w:p w14:paraId="4D7766EE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>zwanym/ą dalej „</w:t>
      </w:r>
      <w:r w:rsidRPr="0075011C">
        <w:rPr>
          <w:rFonts w:cstheme="minorHAnsi"/>
          <w:b/>
          <w:sz w:val="22"/>
          <w:szCs w:val="22"/>
        </w:rPr>
        <w:t>Wykonawcą</w:t>
      </w:r>
      <w:r w:rsidRPr="0075011C">
        <w:rPr>
          <w:rFonts w:cstheme="minorHAnsi"/>
          <w:bCs/>
          <w:sz w:val="22"/>
          <w:szCs w:val="22"/>
        </w:rPr>
        <w:t>”,</w:t>
      </w:r>
    </w:p>
    <w:p w14:paraId="78B49CB6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</w:p>
    <w:p w14:paraId="43ECF3AB" w14:textId="77777777" w:rsidR="00995734" w:rsidRPr="0075011C" w:rsidRDefault="00995734" w:rsidP="00995734">
      <w:pPr>
        <w:rPr>
          <w:rFonts w:cstheme="minorHAnsi"/>
          <w:b/>
          <w:bCs/>
          <w:i/>
          <w:sz w:val="22"/>
          <w:szCs w:val="22"/>
        </w:rPr>
      </w:pPr>
      <w:r w:rsidRPr="0075011C">
        <w:rPr>
          <w:rFonts w:cstheme="minorHAnsi"/>
          <w:b/>
          <w:bCs/>
          <w:i/>
          <w:sz w:val="22"/>
          <w:szCs w:val="22"/>
        </w:rPr>
        <w:t>Gdy przedsiębiorca jest osobą fizyczną prowadzącą działalnością gospodarczą, która posiada wpis do CEIDG (*)</w:t>
      </w:r>
    </w:p>
    <w:p w14:paraId="744CC335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</w:p>
    <w:p w14:paraId="3FE9AB29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 xml:space="preserve">Panem/Panią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zamieszkałym/ą w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prowadzącym/ą działalność gospodarczą pod nazwą </w:t>
      </w:r>
      <w:r w:rsidRPr="0075011C">
        <w:rPr>
          <w:rFonts w:cstheme="minorHAnsi"/>
          <w:sz w:val="22"/>
          <w:szCs w:val="22"/>
        </w:rPr>
        <w:t xml:space="preserve">________________ </w:t>
      </w:r>
      <w:r w:rsidRPr="0075011C">
        <w:rPr>
          <w:rFonts w:cstheme="minorHAnsi"/>
          <w:bCs/>
          <w:sz w:val="22"/>
          <w:szCs w:val="22"/>
        </w:rPr>
        <w:t xml:space="preserve">z siedzibą w </w:t>
      </w:r>
      <w:r w:rsidRPr="0075011C">
        <w:rPr>
          <w:rFonts w:cstheme="minorHAnsi"/>
          <w:sz w:val="22"/>
          <w:szCs w:val="22"/>
        </w:rPr>
        <w:t xml:space="preserve">________________ </w:t>
      </w:r>
      <w:r w:rsidRPr="0075011C">
        <w:rPr>
          <w:rFonts w:cstheme="minorHAnsi"/>
          <w:bCs/>
          <w:sz w:val="22"/>
          <w:szCs w:val="22"/>
        </w:rPr>
        <w:t xml:space="preserve">przy ul.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wpisaną do Centralnej Ewidencji i Informacji o Działalności Gospodarczej ze statusem aktywny, NIP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REGON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nr rachunku bankowego </w:t>
      </w:r>
      <w:r w:rsidRPr="0075011C">
        <w:rPr>
          <w:rFonts w:cstheme="minorHAnsi"/>
          <w:sz w:val="22"/>
          <w:szCs w:val="22"/>
        </w:rPr>
        <w:t>________________</w:t>
      </w:r>
    </w:p>
    <w:p w14:paraId="025814BF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>zwanym/ą dalej: „</w:t>
      </w:r>
      <w:r w:rsidRPr="0075011C">
        <w:rPr>
          <w:rFonts w:cstheme="minorHAnsi"/>
          <w:b/>
          <w:sz w:val="22"/>
          <w:szCs w:val="22"/>
        </w:rPr>
        <w:t>Wykonawcą</w:t>
      </w:r>
      <w:r w:rsidRPr="0075011C">
        <w:rPr>
          <w:rFonts w:cstheme="minorHAnsi"/>
          <w:bCs/>
          <w:sz w:val="22"/>
          <w:szCs w:val="22"/>
        </w:rPr>
        <w:t>”,</w:t>
      </w:r>
    </w:p>
    <w:p w14:paraId="0820967E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</w:p>
    <w:p w14:paraId="653A0E9B" w14:textId="77777777" w:rsidR="00995734" w:rsidRPr="0075011C" w:rsidRDefault="00995734" w:rsidP="00995734">
      <w:pPr>
        <w:rPr>
          <w:rFonts w:cstheme="minorHAnsi"/>
          <w:b/>
          <w:bCs/>
          <w:i/>
          <w:sz w:val="22"/>
          <w:szCs w:val="22"/>
        </w:rPr>
      </w:pPr>
      <w:r w:rsidRPr="0075011C">
        <w:rPr>
          <w:rFonts w:cstheme="minorHAnsi"/>
          <w:b/>
          <w:bCs/>
          <w:i/>
          <w:sz w:val="22"/>
          <w:szCs w:val="22"/>
        </w:rPr>
        <w:t>Gdy przedsiębiorca prowadzi działalność w ramach stosunku zobowiązaniowego spółki cywilnej (*)</w:t>
      </w:r>
    </w:p>
    <w:p w14:paraId="7F4F2EEE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</w:p>
    <w:p w14:paraId="1BC86131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 xml:space="preserve">Panem/Panią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>zamieszkałym/</w:t>
      </w:r>
      <w:proofErr w:type="spellStart"/>
      <w:r w:rsidRPr="0075011C">
        <w:rPr>
          <w:rFonts w:cstheme="minorHAnsi"/>
          <w:bCs/>
          <w:sz w:val="22"/>
          <w:szCs w:val="22"/>
        </w:rPr>
        <w:t>łą</w:t>
      </w:r>
      <w:proofErr w:type="spellEnd"/>
      <w:r w:rsidRPr="0075011C">
        <w:rPr>
          <w:rFonts w:cstheme="minorHAnsi"/>
          <w:bCs/>
          <w:sz w:val="22"/>
          <w:szCs w:val="22"/>
        </w:rPr>
        <w:t xml:space="preserve"> w </w:t>
      </w:r>
      <w:r w:rsidRPr="0075011C">
        <w:rPr>
          <w:rFonts w:cstheme="minorHAnsi"/>
          <w:sz w:val="22"/>
          <w:szCs w:val="22"/>
        </w:rPr>
        <w:t>________________,</w:t>
      </w:r>
    </w:p>
    <w:p w14:paraId="71454AAC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 xml:space="preserve">Panem/Panią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>zamieszkałym/</w:t>
      </w:r>
      <w:proofErr w:type="spellStart"/>
      <w:r w:rsidRPr="0075011C">
        <w:rPr>
          <w:rFonts w:cstheme="minorHAnsi"/>
          <w:bCs/>
          <w:sz w:val="22"/>
          <w:szCs w:val="22"/>
        </w:rPr>
        <w:t>łą</w:t>
      </w:r>
      <w:proofErr w:type="spellEnd"/>
      <w:r w:rsidRPr="0075011C">
        <w:rPr>
          <w:rFonts w:cstheme="minorHAnsi"/>
          <w:bCs/>
          <w:sz w:val="22"/>
          <w:szCs w:val="22"/>
        </w:rPr>
        <w:t xml:space="preserve"> w </w:t>
      </w:r>
      <w:r w:rsidRPr="0075011C">
        <w:rPr>
          <w:rFonts w:cstheme="minorHAnsi"/>
          <w:sz w:val="22"/>
          <w:szCs w:val="22"/>
        </w:rPr>
        <w:t>________________,</w:t>
      </w:r>
    </w:p>
    <w:p w14:paraId="0A4E9954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 xml:space="preserve">Przedsiębiorcami prowadzącymi wspólnie działalność gospodarczą w formie spółki cywilnej pod nazwą: </w:t>
      </w:r>
      <w:r w:rsidRPr="0075011C">
        <w:rPr>
          <w:rFonts w:cstheme="minorHAnsi"/>
          <w:sz w:val="22"/>
          <w:szCs w:val="22"/>
        </w:rPr>
        <w:t xml:space="preserve">________________ </w:t>
      </w:r>
      <w:r w:rsidRPr="0075011C">
        <w:rPr>
          <w:rFonts w:cstheme="minorHAnsi"/>
          <w:bCs/>
          <w:sz w:val="22"/>
          <w:szCs w:val="22"/>
        </w:rPr>
        <w:t xml:space="preserve">S.C. z siedzibą w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przy ul.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NIP: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REGON: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 xml:space="preserve">numer rachunku bankowego </w:t>
      </w:r>
      <w:r w:rsidRPr="0075011C">
        <w:rPr>
          <w:rFonts w:cstheme="minorHAnsi"/>
          <w:sz w:val="22"/>
          <w:szCs w:val="22"/>
        </w:rPr>
        <w:t xml:space="preserve">________________, </w:t>
      </w:r>
      <w:r w:rsidRPr="0075011C">
        <w:rPr>
          <w:rFonts w:cstheme="minorHAnsi"/>
          <w:bCs/>
          <w:sz w:val="22"/>
          <w:szCs w:val="22"/>
        </w:rPr>
        <w:t>reprezentowaną przez</w:t>
      </w:r>
    </w:p>
    <w:p w14:paraId="045CF446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sz w:val="22"/>
          <w:szCs w:val="22"/>
        </w:rPr>
        <w:t>________________,</w:t>
      </w:r>
    </w:p>
    <w:p w14:paraId="7D13E337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>zwanym/ą dalej: „</w:t>
      </w:r>
      <w:r w:rsidRPr="0075011C">
        <w:rPr>
          <w:rFonts w:cstheme="minorHAnsi"/>
          <w:b/>
          <w:sz w:val="22"/>
          <w:szCs w:val="22"/>
        </w:rPr>
        <w:t>Wykonawcą</w:t>
      </w:r>
      <w:r w:rsidRPr="0075011C">
        <w:rPr>
          <w:rFonts w:cstheme="minorHAnsi"/>
          <w:bCs/>
          <w:sz w:val="22"/>
          <w:szCs w:val="22"/>
        </w:rPr>
        <w:t>”,</w:t>
      </w:r>
    </w:p>
    <w:p w14:paraId="7F00A140" w14:textId="77777777" w:rsidR="00995734" w:rsidRPr="0075011C" w:rsidRDefault="00995734" w:rsidP="00995734">
      <w:pPr>
        <w:rPr>
          <w:rFonts w:cstheme="minorHAnsi"/>
          <w:bCs/>
          <w:i/>
          <w:sz w:val="22"/>
          <w:szCs w:val="22"/>
        </w:rPr>
      </w:pPr>
      <w:r w:rsidRPr="0075011C">
        <w:rPr>
          <w:rFonts w:cstheme="minorHAnsi"/>
          <w:bCs/>
          <w:i/>
          <w:sz w:val="22"/>
          <w:szCs w:val="22"/>
        </w:rPr>
        <w:t>* wybrać i uzupełnić odpowiedni wariant</w:t>
      </w:r>
    </w:p>
    <w:p w14:paraId="56370038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</w:p>
    <w:p w14:paraId="17105ACF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>zwanymi dalej (z osobna lub łącznie): „</w:t>
      </w:r>
      <w:r w:rsidRPr="0075011C">
        <w:rPr>
          <w:rFonts w:cstheme="minorHAnsi"/>
          <w:b/>
          <w:sz w:val="22"/>
          <w:szCs w:val="22"/>
        </w:rPr>
        <w:t>Stroną</w:t>
      </w:r>
      <w:r w:rsidRPr="0075011C">
        <w:rPr>
          <w:rFonts w:cstheme="minorHAnsi"/>
          <w:bCs/>
          <w:sz w:val="22"/>
          <w:szCs w:val="22"/>
        </w:rPr>
        <w:t>” lub „</w:t>
      </w:r>
      <w:r w:rsidRPr="0075011C">
        <w:rPr>
          <w:rFonts w:cstheme="minorHAnsi"/>
          <w:b/>
          <w:sz w:val="22"/>
          <w:szCs w:val="22"/>
        </w:rPr>
        <w:t>Stronami</w:t>
      </w:r>
      <w:r w:rsidRPr="0075011C">
        <w:rPr>
          <w:rFonts w:cstheme="minorHAnsi"/>
          <w:bCs/>
          <w:sz w:val="22"/>
          <w:szCs w:val="22"/>
        </w:rPr>
        <w:t>”,</w:t>
      </w:r>
    </w:p>
    <w:p w14:paraId="69787157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</w:p>
    <w:p w14:paraId="4CA11502" w14:textId="77777777" w:rsidR="00995734" w:rsidRPr="0075011C" w:rsidRDefault="00995734" w:rsidP="00995734">
      <w:pPr>
        <w:rPr>
          <w:rFonts w:cstheme="minorHAnsi"/>
          <w:bCs/>
          <w:sz w:val="22"/>
          <w:szCs w:val="22"/>
        </w:rPr>
      </w:pPr>
      <w:r w:rsidRPr="0075011C">
        <w:rPr>
          <w:rFonts w:cstheme="minorHAnsi"/>
          <w:bCs/>
          <w:sz w:val="22"/>
          <w:szCs w:val="22"/>
        </w:rPr>
        <w:t>o następującej treści:</w:t>
      </w:r>
    </w:p>
    <w:p w14:paraId="1EF2A790" w14:textId="77777777" w:rsidR="00710DB6" w:rsidRPr="00913403" w:rsidRDefault="00710DB6" w:rsidP="00503AB4">
      <w:pPr>
        <w:pStyle w:val="Bezodstpw"/>
        <w:rPr>
          <w:rFonts w:cstheme="minorHAnsi"/>
          <w:sz w:val="22"/>
          <w:szCs w:val="22"/>
        </w:rPr>
      </w:pPr>
    </w:p>
    <w:p w14:paraId="5E12F483" w14:textId="77777777" w:rsidR="00710DB6" w:rsidRPr="00913403" w:rsidRDefault="00710DB6" w:rsidP="00833896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Zamawiający i Wykonawca zwani są w treści umowy łącznie </w:t>
      </w:r>
      <w:r w:rsidRPr="00913403">
        <w:rPr>
          <w:rFonts w:cstheme="minorHAnsi"/>
          <w:b/>
          <w:bCs/>
          <w:sz w:val="22"/>
          <w:szCs w:val="22"/>
        </w:rPr>
        <w:t>„Stronami”,</w:t>
      </w:r>
      <w:r w:rsidRPr="00913403">
        <w:rPr>
          <w:rFonts w:cstheme="minorHAnsi"/>
          <w:sz w:val="22"/>
          <w:szCs w:val="22"/>
        </w:rPr>
        <w:t xml:space="preserve"> a każdy z osobna </w:t>
      </w:r>
      <w:r w:rsidRPr="00913403">
        <w:rPr>
          <w:rFonts w:cstheme="minorHAnsi"/>
          <w:b/>
          <w:bCs/>
          <w:sz w:val="22"/>
          <w:szCs w:val="22"/>
        </w:rPr>
        <w:t>„Stroną”.</w:t>
      </w:r>
    </w:p>
    <w:p w14:paraId="183B1E15" w14:textId="77777777" w:rsidR="00710DB6" w:rsidRPr="00913403" w:rsidRDefault="00710DB6" w:rsidP="00503AB4">
      <w:pPr>
        <w:pStyle w:val="Bezodstpw"/>
        <w:rPr>
          <w:rFonts w:cstheme="minorHAnsi"/>
          <w:sz w:val="22"/>
          <w:szCs w:val="22"/>
        </w:rPr>
      </w:pPr>
    </w:p>
    <w:p w14:paraId="0C42E5D2" w14:textId="0065FB12" w:rsidR="00EC49D7" w:rsidRPr="00913403" w:rsidRDefault="00EC49D7" w:rsidP="00A75D5D">
      <w:pPr>
        <w:pStyle w:val="Bezodstpw"/>
        <w:jc w:val="both"/>
        <w:rPr>
          <w:rFonts w:cstheme="minorHAnsi"/>
          <w:bCs/>
          <w:sz w:val="22"/>
          <w:szCs w:val="22"/>
        </w:rPr>
      </w:pPr>
      <w:r w:rsidRPr="00913403">
        <w:rPr>
          <w:rFonts w:cstheme="minorHAnsi"/>
          <w:sz w:val="22"/>
          <w:szCs w:val="22"/>
        </w:rPr>
        <w:lastRenderedPageBreak/>
        <w:t xml:space="preserve">Niniejsza umowa </w:t>
      </w:r>
      <w:r w:rsidR="00A37641">
        <w:rPr>
          <w:rFonts w:cstheme="minorHAnsi"/>
          <w:sz w:val="22"/>
          <w:szCs w:val="22"/>
        </w:rPr>
        <w:t>zawierana</w:t>
      </w:r>
      <w:r w:rsidR="00E92637">
        <w:rPr>
          <w:rFonts w:cstheme="minorHAnsi"/>
          <w:sz w:val="22"/>
          <w:szCs w:val="22"/>
        </w:rPr>
        <w:t xml:space="preserve"> </w:t>
      </w:r>
      <w:r w:rsidR="00A37641">
        <w:rPr>
          <w:rFonts w:cstheme="minorHAnsi"/>
          <w:sz w:val="22"/>
          <w:szCs w:val="22"/>
        </w:rPr>
        <w:t xml:space="preserve">jest w </w:t>
      </w:r>
      <w:r w:rsidR="00E92637">
        <w:rPr>
          <w:rFonts w:cstheme="minorHAnsi"/>
          <w:sz w:val="22"/>
          <w:szCs w:val="22"/>
        </w:rPr>
        <w:t xml:space="preserve">wyniku </w:t>
      </w:r>
      <w:r w:rsidRPr="00913403">
        <w:rPr>
          <w:rFonts w:cstheme="minorHAnsi"/>
          <w:sz w:val="22"/>
          <w:szCs w:val="22"/>
        </w:rPr>
        <w:t xml:space="preserve"> wyboru przez Zamawiającego oferty Wykonawcy </w:t>
      </w:r>
      <w:r w:rsidRPr="00913403">
        <w:rPr>
          <w:rFonts w:cstheme="minorHAnsi"/>
          <w:bCs/>
          <w:sz w:val="22"/>
          <w:szCs w:val="22"/>
        </w:rPr>
        <w:t>na podstawie zapytania cenowego, dotyczącego zamówienia o wartości poniżej kwoty 130.000 złotych, o następującej treści:</w:t>
      </w:r>
    </w:p>
    <w:p w14:paraId="5A92FE35" w14:textId="77777777" w:rsidR="007F1F1C" w:rsidRPr="00913403" w:rsidRDefault="007F1F1C" w:rsidP="00A75D5D">
      <w:pPr>
        <w:pStyle w:val="Bezodstpw"/>
        <w:jc w:val="both"/>
        <w:rPr>
          <w:rFonts w:cstheme="minorHAnsi"/>
          <w:sz w:val="22"/>
          <w:szCs w:val="22"/>
        </w:rPr>
      </w:pPr>
    </w:p>
    <w:p w14:paraId="43DE8970" w14:textId="098C3CC7" w:rsidR="007F1F1C" w:rsidRPr="00913403" w:rsidRDefault="007F1F1C" w:rsidP="00D40311">
      <w:pPr>
        <w:pStyle w:val="Nagwek1"/>
        <w:numPr>
          <w:ilvl w:val="0"/>
          <w:numId w:val="4"/>
        </w:numPr>
        <w:jc w:val="center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PRZEDMIOT UMOWY</w:t>
      </w:r>
    </w:p>
    <w:p w14:paraId="2DEC0EE9" w14:textId="01BF93DD" w:rsidR="00EC49D7" w:rsidRPr="00913403" w:rsidRDefault="0023187B" w:rsidP="00A75D5D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1. </w:t>
      </w:r>
      <w:r w:rsidR="007F1F1C" w:rsidRPr="00913403">
        <w:rPr>
          <w:rFonts w:cstheme="minorHAnsi"/>
          <w:sz w:val="22"/>
          <w:szCs w:val="22"/>
        </w:rPr>
        <w:t xml:space="preserve">Przedmiotem umowy jest </w:t>
      </w:r>
      <w:r w:rsidR="00EC49D7" w:rsidRPr="00913403">
        <w:rPr>
          <w:rFonts w:cstheme="minorHAnsi"/>
          <w:sz w:val="22"/>
          <w:szCs w:val="22"/>
        </w:rPr>
        <w:t>realizacja</w:t>
      </w:r>
      <w:r w:rsidR="007F1F1C" w:rsidRPr="00913403">
        <w:rPr>
          <w:rFonts w:cstheme="minorHAnsi"/>
          <w:sz w:val="22"/>
          <w:szCs w:val="22"/>
        </w:rPr>
        <w:t xml:space="preserve"> przez Wykonawcę na rzecz Zamawiającego </w:t>
      </w:r>
      <w:r w:rsidR="00EC49D7" w:rsidRPr="00913403">
        <w:rPr>
          <w:rFonts w:cstheme="minorHAnsi"/>
          <w:sz w:val="22"/>
          <w:szCs w:val="22"/>
        </w:rPr>
        <w:t xml:space="preserve">usługi odbioru nieczystości płynnych ze zbiornika bezodpływowego (szamba) wraz z wywozem do stacji zlewnej. </w:t>
      </w:r>
    </w:p>
    <w:p w14:paraId="40C6BD0D" w14:textId="7931F77D" w:rsidR="00F67420" w:rsidRPr="00913403" w:rsidRDefault="0023187B" w:rsidP="00A75D5D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2. </w:t>
      </w:r>
      <w:r w:rsidR="00F67420" w:rsidRPr="00913403">
        <w:rPr>
          <w:rFonts w:cstheme="minorHAnsi"/>
          <w:sz w:val="22"/>
          <w:szCs w:val="22"/>
        </w:rPr>
        <w:t xml:space="preserve">Odbiór nieczystości płynnych z obiektu Zamawiającego, Wykonawca ma obowiązek realizować </w:t>
      </w:r>
      <w:r w:rsidR="00995734">
        <w:rPr>
          <w:rFonts w:cstheme="minorHAnsi"/>
          <w:sz w:val="22"/>
          <w:szCs w:val="22"/>
        </w:rPr>
        <w:t xml:space="preserve">na zlecenie telefoniczne następnego dnia w godzinach 5.00-8-00 lub 19.00-22.00. </w:t>
      </w:r>
    </w:p>
    <w:p w14:paraId="64AB77E5" w14:textId="09C4BE45" w:rsidR="00C23FF6" w:rsidRPr="00913403" w:rsidRDefault="00C23FF6" w:rsidP="00A75D5D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3. Wykonawca rozpocznie świadczenie usługi maksymalnie w ciągu </w:t>
      </w:r>
      <w:r w:rsidR="00AF44E3" w:rsidRPr="00913403">
        <w:rPr>
          <w:rFonts w:cstheme="minorHAnsi"/>
          <w:sz w:val="22"/>
          <w:szCs w:val="22"/>
        </w:rPr>
        <w:t xml:space="preserve">1 dnia roboczego </w:t>
      </w:r>
      <w:r w:rsidRPr="00913403">
        <w:rPr>
          <w:rFonts w:cstheme="minorHAnsi"/>
          <w:sz w:val="22"/>
          <w:szCs w:val="22"/>
        </w:rPr>
        <w:t>od momentu powiadomienia przez przedstawiciela Zamawiającego</w:t>
      </w:r>
      <w:r w:rsidR="00CF5BF5">
        <w:rPr>
          <w:rFonts w:cstheme="minorHAnsi"/>
          <w:sz w:val="22"/>
          <w:szCs w:val="22"/>
        </w:rPr>
        <w:t>,</w:t>
      </w:r>
      <w:r w:rsidRPr="00913403">
        <w:rPr>
          <w:rFonts w:cstheme="minorHAnsi"/>
          <w:sz w:val="22"/>
          <w:szCs w:val="22"/>
        </w:rPr>
        <w:t xml:space="preserve"> </w:t>
      </w:r>
      <w:r w:rsidR="00CF5BF5">
        <w:rPr>
          <w:rFonts w:cstheme="minorHAnsi"/>
          <w:sz w:val="22"/>
          <w:szCs w:val="22"/>
        </w:rPr>
        <w:t xml:space="preserve">wskazanego w § 9 ust. 1 pkt 1) </w:t>
      </w:r>
      <w:proofErr w:type="spellStart"/>
      <w:r w:rsidR="00CF5BF5">
        <w:rPr>
          <w:rFonts w:cstheme="minorHAnsi"/>
          <w:sz w:val="22"/>
          <w:szCs w:val="22"/>
        </w:rPr>
        <w:t>lit.a</w:t>
      </w:r>
      <w:proofErr w:type="spellEnd"/>
      <w:r w:rsidR="00CF5BF5">
        <w:rPr>
          <w:rFonts w:cstheme="minorHAnsi"/>
          <w:sz w:val="22"/>
          <w:szCs w:val="22"/>
        </w:rPr>
        <w:t xml:space="preserve">) Umowy, </w:t>
      </w:r>
      <w:r w:rsidRPr="00913403">
        <w:rPr>
          <w:rFonts w:cstheme="minorHAnsi"/>
          <w:sz w:val="22"/>
          <w:szCs w:val="22"/>
        </w:rPr>
        <w:t>o konieczności wywozu nieczystości płynnych.</w:t>
      </w:r>
    </w:p>
    <w:p w14:paraId="16B75361" w14:textId="067BB46D" w:rsidR="0000548C" w:rsidRPr="00913403" w:rsidRDefault="00C23FF6" w:rsidP="00A75D5D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4. Powiadomienie Wykonawcy o konieczności wywozu nieczystości płynnych nastąpi w formie </w:t>
      </w:r>
      <w:r w:rsidR="00995734">
        <w:rPr>
          <w:rFonts w:cstheme="minorHAnsi"/>
          <w:sz w:val="22"/>
          <w:szCs w:val="22"/>
        </w:rPr>
        <w:t>telefonicznej</w:t>
      </w:r>
      <w:r w:rsidRPr="00913403">
        <w:rPr>
          <w:rFonts w:cstheme="minorHAnsi"/>
          <w:sz w:val="22"/>
          <w:szCs w:val="22"/>
        </w:rPr>
        <w:t xml:space="preserve"> </w:t>
      </w:r>
      <w:r w:rsidR="00BB5ECB" w:rsidRPr="00913403">
        <w:rPr>
          <w:rFonts w:cstheme="minorHAnsi"/>
          <w:sz w:val="22"/>
          <w:szCs w:val="22"/>
        </w:rPr>
        <w:t>poprzez</w:t>
      </w:r>
      <w:r w:rsidRPr="00913403">
        <w:rPr>
          <w:rFonts w:cstheme="minorHAnsi"/>
          <w:sz w:val="22"/>
          <w:szCs w:val="22"/>
        </w:rPr>
        <w:t xml:space="preserve"> wskazane w § 9 </w:t>
      </w:r>
      <w:r w:rsidR="00BB5ECB" w:rsidRPr="00913403">
        <w:rPr>
          <w:rFonts w:cstheme="minorHAnsi"/>
          <w:sz w:val="22"/>
          <w:szCs w:val="22"/>
        </w:rPr>
        <w:t xml:space="preserve">dane kontaktowe. </w:t>
      </w:r>
    </w:p>
    <w:p w14:paraId="720F81FD" w14:textId="77777777" w:rsidR="00BB5ECB" w:rsidRPr="00913403" w:rsidRDefault="00BB5ECB" w:rsidP="00A75D5D">
      <w:pPr>
        <w:jc w:val="both"/>
        <w:rPr>
          <w:rFonts w:cstheme="minorHAnsi"/>
          <w:sz w:val="22"/>
          <w:szCs w:val="22"/>
        </w:rPr>
      </w:pPr>
    </w:p>
    <w:p w14:paraId="528031B1" w14:textId="1D530292" w:rsidR="007F1F1C" w:rsidRPr="00913403" w:rsidRDefault="007F1F1C" w:rsidP="00D40311">
      <w:pPr>
        <w:pStyle w:val="Nagwek1"/>
        <w:numPr>
          <w:ilvl w:val="0"/>
          <w:numId w:val="4"/>
        </w:numPr>
        <w:jc w:val="center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OBOWIĄZKI STRON</w:t>
      </w:r>
    </w:p>
    <w:p w14:paraId="6E3864F8" w14:textId="12592269" w:rsidR="00F60755" w:rsidRPr="00913403" w:rsidRDefault="00F60755" w:rsidP="00A75D5D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1. Obowiązkiem Zamawiającego jest</w:t>
      </w:r>
      <w:r w:rsidR="007F74F8" w:rsidRPr="00913403">
        <w:rPr>
          <w:rFonts w:cstheme="minorHAnsi"/>
          <w:sz w:val="22"/>
          <w:szCs w:val="22"/>
        </w:rPr>
        <w:t xml:space="preserve"> udostępnienie Wykonawcy terenu przed rozpoczęciem prac.</w:t>
      </w:r>
    </w:p>
    <w:p w14:paraId="7F875BCC" w14:textId="57FDB6B1" w:rsidR="007F74F8" w:rsidRDefault="00652FF3" w:rsidP="00A75D5D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</w:t>
      </w:r>
      <w:r w:rsidR="007F74F8" w:rsidRPr="00913403">
        <w:rPr>
          <w:rFonts w:cstheme="minorHAnsi"/>
          <w:sz w:val="22"/>
          <w:szCs w:val="22"/>
        </w:rPr>
        <w:t>. Wykonawca zobowiązany jest do należytego wykonania przedmiotu umowy, z najwyższą starannością, zgodnie z umową, zasadami wiedzy technicznej i przepisami prawa w szczególności dotyczącymi BHP oraz szczegółowymi wytycznymi wskazanymi w</w:t>
      </w:r>
      <w:r w:rsidR="007F74F8" w:rsidRPr="00913403">
        <w:rPr>
          <w:rFonts w:cstheme="minorHAnsi"/>
          <w:color w:val="FF0000"/>
          <w:sz w:val="22"/>
          <w:szCs w:val="22"/>
        </w:rPr>
        <w:t xml:space="preserve"> </w:t>
      </w:r>
      <w:r w:rsidR="007F74F8" w:rsidRPr="00913403">
        <w:rPr>
          <w:rFonts w:cstheme="minorHAnsi"/>
          <w:sz w:val="22"/>
          <w:szCs w:val="22"/>
        </w:rPr>
        <w:t xml:space="preserve">Opisie Przedmiotu Zamówienia – załącznik nr </w:t>
      </w:r>
      <w:r>
        <w:rPr>
          <w:rFonts w:cstheme="minorHAnsi"/>
          <w:sz w:val="22"/>
          <w:szCs w:val="22"/>
        </w:rPr>
        <w:t>1</w:t>
      </w:r>
      <w:r w:rsidR="00E92637">
        <w:rPr>
          <w:rFonts w:cstheme="minorHAnsi"/>
          <w:sz w:val="22"/>
          <w:szCs w:val="22"/>
        </w:rPr>
        <w:t xml:space="preserve"> </w:t>
      </w:r>
      <w:r w:rsidR="00BA21AC">
        <w:rPr>
          <w:rFonts w:cstheme="minorHAnsi"/>
          <w:sz w:val="22"/>
          <w:szCs w:val="22"/>
        </w:rPr>
        <w:t xml:space="preserve">stanowiący integralną część Umowy, </w:t>
      </w:r>
      <w:r w:rsidR="00E92637">
        <w:rPr>
          <w:rFonts w:cstheme="minorHAnsi"/>
          <w:sz w:val="22"/>
          <w:szCs w:val="22"/>
        </w:rPr>
        <w:t>przy uwzględnieniu profesjonalnego charakteru prowadzonej działalności</w:t>
      </w:r>
      <w:r w:rsidR="007F74F8" w:rsidRPr="00913403">
        <w:rPr>
          <w:rFonts w:cstheme="minorHAnsi"/>
          <w:sz w:val="22"/>
          <w:szCs w:val="22"/>
        </w:rPr>
        <w:t>.</w:t>
      </w:r>
    </w:p>
    <w:p w14:paraId="3B6E9598" w14:textId="6B4DF6E4" w:rsidR="00A01C19" w:rsidRPr="00E75FA9" w:rsidRDefault="00A01C19" w:rsidP="00A01C19">
      <w:pPr>
        <w:spacing w:before="60" w:after="60"/>
        <w:jc w:val="both"/>
      </w:pPr>
      <w:bookmarkStart w:id="0" w:name="_Hlk121125690"/>
      <w:r w:rsidRPr="00E75FA9">
        <w:t xml:space="preserve">3. </w:t>
      </w:r>
      <w:r w:rsidRPr="00E75FA9">
        <w:rPr>
          <w:rFonts w:cstheme="minorHAnsi"/>
          <w:sz w:val="22"/>
          <w:szCs w:val="22"/>
        </w:rPr>
        <w:t xml:space="preserve">Stosownie do treści art. 95 ust. 1 ustawy </w:t>
      </w:r>
      <w:proofErr w:type="spellStart"/>
      <w:r w:rsidRPr="00E75FA9">
        <w:rPr>
          <w:rFonts w:cstheme="minorHAnsi"/>
          <w:sz w:val="22"/>
          <w:szCs w:val="22"/>
        </w:rPr>
        <w:t>Pzp</w:t>
      </w:r>
      <w:proofErr w:type="spellEnd"/>
      <w:r w:rsidRPr="00E75FA9">
        <w:rPr>
          <w:rFonts w:cstheme="minorHAnsi"/>
          <w:sz w:val="22"/>
          <w:szCs w:val="22"/>
        </w:rPr>
        <w:t xml:space="preserve"> Zamawiający wymaga zatrudnienia na umowę o pracę w rozumieniu przepisów ustawy z dnia 26 czerwca 1974 r. – Kodeks Pracy (</w:t>
      </w:r>
      <w:r w:rsidR="000A29B7" w:rsidRPr="00E75FA9">
        <w:rPr>
          <w:rFonts w:cstheme="minorHAnsi"/>
          <w:sz w:val="22"/>
          <w:szCs w:val="22"/>
        </w:rPr>
        <w:t xml:space="preserve">Dz.U.2023.1465 </w:t>
      </w:r>
      <w:proofErr w:type="spellStart"/>
      <w:r w:rsidR="000A29B7" w:rsidRPr="00E75FA9">
        <w:rPr>
          <w:rFonts w:cstheme="minorHAnsi"/>
          <w:sz w:val="22"/>
          <w:szCs w:val="22"/>
        </w:rPr>
        <w:t>t.j</w:t>
      </w:r>
      <w:proofErr w:type="spellEnd"/>
      <w:r w:rsidR="000A29B7" w:rsidRPr="00E75FA9">
        <w:rPr>
          <w:rFonts w:ascii="Fira Sans" w:hAnsi="Fira Sans"/>
          <w:color w:val="212529"/>
          <w:shd w:val="clear" w:color="auto" w:fill="FFFFFF"/>
        </w:rPr>
        <w:t>.</w:t>
      </w:r>
      <w:r w:rsidRPr="00E75FA9">
        <w:rPr>
          <w:rFonts w:cstheme="minorHAnsi"/>
          <w:sz w:val="22"/>
          <w:szCs w:val="22"/>
        </w:rPr>
        <w:t>) przez Wykonawcę lub Podwykonawcę osób wykonujących wskazane poniżej czynności w trakcie realizacji zamówienia:</w:t>
      </w:r>
    </w:p>
    <w:p w14:paraId="1C6DCC7A" w14:textId="659FE4D1" w:rsidR="00A01C19" w:rsidRPr="00E75FA9" w:rsidRDefault="00A01C19" w:rsidP="00A01C19">
      <w:pPr>
        <w:pStyle w:val="Akapitzlist"/>
        <w:numPr>
          <w:ilvl w:val="0"/>
          <w:numId w:val="16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 xml:space="preserve">czynności polegające na </w:t>
      </w:r>
      <w:r w:rsidR="001C594B" w:rsidRPr="00E75FA9">
        <w:rPr>
          <w:lang w:val="pl-PL"/>
        </w:rPr>
        <w:t xml:space="preserve">odpompowaniu </w:t>
      </w:r>
      <w:r w:rsidR="00F32603" w:rsidRPr="00E75FA9">
        <w:rPr>
          <w:lang w:val="pl-PL"/>
        </w:rPr>
        <w:t>nieczystości płynne</w:t>
      </w:r>
      <w:r w:rsidRPr="00E75FA9">
        <w:rPr>
          <w:lang w:val="pl-PL"/>
        </w:rPr>
        <w:t xml:space="preserve"> na pojazdy przystosowane do odbierania odpowiednio odpadów </w:t>
      </w:r>
      <w:r w:rsidR="00F32603" w:rsidRPr="00E75FA9">
        <w:rPr>
          <w:lang w:val="pl-PL"/>
        </w:rPr>
        <w:t>płynnych</w:t>
      </w:r>
      <w:r w:rsidRPr="00E75FA9">
        <w:rPr>
          <w:lang w:val="pl-PL"/>
        </w:rPr>
        <w:t>,</w:t>
      </w:r>
    </w:p>
    <w:p w14:paraId="3B4A1925" w14:textId="32DA3576" w:rsidR="00A01C19" w:rsidRPr="00E75FA9" w:rsidRDefault="00A01C19" w:rsidP="00A01C19">
      <w:pPr>
        <w:pStyle w:val="Akapitzlist"/>
        <w:numPr>
          <w:ilvl w:val="0"/>
          <w:numId w:val="16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 xml:space="preserve">czynności kierowania pojazdami wymaganymi do realizacji zamówienia tj. pojazdami przystosowanymi do odbierania odpadów </w:t>
      </w:r>
      <w:r w:rsidR="00AC72AD" w:rsidRPr="00E75FA9">
        <w:rPr>
          <w:lang w:val="pl-PL"/>
        </w:rPr>
        <w:t>płynnych.</w:t>
      </w:r>
    </w:p>
    <w:p w14:paraId="24B37C75" w14:textId="4982D2A0" w:rsidR="00A01C19" w:rsidRPr="00E75FA9" w:rsidRDefault="00A01C19" w:rsidP="00A01C19">
      <w:pPr>
        <w:pStyle w:val="Akapitzlist"/>
        <w:numPr>
          <w:ilvl w:val="0"/>
          <w:numId w:val="16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 xml:space="preserve">czynności planowania, kierowania i nadzorowania pracy kierowców i ładowaczy odpadów </w:t>
      </w:r>
      <w:r w:rsidR="007318D9" w:rsidRPr="00E75FA9">
        <w:rPr>
          <w:lang w:val="pl-PL"/>
        </w:rPr>
        <w:t>płynnych</w:t>
      </w:r>
      <w:r w:rsidRPr="00E75FA9">
        <w:rPr>
          <w:lang w:val="pl-PL"/>
        </w:rPr>
        <w:t xml:space="preserve"> (a) i (b),</w:t>
      </w:r>
    </w:p>
    <w:p w14:paraId="14BA4A15" w14:textId="4A1F33E3" w:rsidR="00A01C19" w:rsidRPr="00E75FA9" w:rsidRDefault="00A01C19" w:rsidP="00A01C19">
      <w:pPr>
        <w:pStyle w:val="Akapitzlist"/>
        <w:numPr>
          <w:ilvl w:val="0"/>
          <w:numId w:val="16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 xml:space="preserve">czynności nadzorowania systemu pracy monitoringu tras pojazdów odbierających odpady </w:t>
      </w:r>
      <w:r w:rsidR="007318D9" w:rsidRPr="00E75FA9">
        <w:rPr>
          <w:lang w:val="pl-PL"/>
        </w:rPr>
        <w:t>płynne</w:t>
      </w:r>
      <w:r w:rsidRPr="00E75FA9">
        <w:rPr>
          <w:lang w:val="pl-PL"/>
        </w:rPr>
        <w:t xml:space="preserve"> (GPS),</w:t>
      </w:r>
    </w:p>
    <w:p w14:paraId="49B8B63C" w14:textId="77777777" w:rsidR="00A01C19" w:rsidRPr="00E75FA9" w:rsidRDefault="00A01C19" w:rsidP="00A01C19">
      <w:pPr>
        <w:pStyle w:val="Akapitzlist"/>
        <w:numPr>
          <w:ilvl w:val="0"/>
          <w:numId w:val="16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>czynności przyjmowania i załatwiania reklamacji zgłaszanych przez odbiorców usług.</w:t>
      </w:r>
    </w:p>
    <w:p w14:paraId="4E33F4E3" w14:textId="46410F72" w:rsidR="00A01C19" w:rsidRPr="00E75FA9" w:rsidRDefault="00A01C19" w:rsidP="00A01C19">
      <w:pPr>
        <w:pStyle w:val="Akapitzlist"/>
        <w:numPr>
          <w:ilvl w:val="0"/>
          <w:numId w:val="19"/>
        </w:numPr>
        <w:spacing w:before="60" w:after="60"/>
        <w:jc w:val="both"/>
        <w:rPr>
          <w:lang w:val="pl-PL"/>
        </w:rPr>
      </w:pPr>
      <w:r w:rsidRPr="00E75FA9">
        <w:rPr>
          <w:lang w:val="pl-PL"/>
        </w:rPr>
        <w:t xml:space="preserve">Zatrudnienie na podstawie umowy o pracę do wyżej wymienionych czynności powinno trwać nieprzerwanie przez cały okres realizacji zamówienia. W przypadku każdorazowej zmiany personalnej osób wykonujących ww. czynności Wykonawca jest zobowiązany bez wezwania do aktualizacji oświadczenia oraz przedłożenia odpowiedniej umowy/ów, o których mowa w podpunkcie </w:t>
      </w:r>
      <w:r w:rsidR="00E87F93">
        <w:rPr>
          <w:lang w:val="pl-PL"/>
        </w:rPr>
        <w:t xml:space="preserve">7 </w:t>
      </w:r>
      <w:proofErr w:type="spellStart"/>
      <w:r w:rsidR="00E87F93">
        <w:rPr>
          <w:lang w:val="pl-PL"/>
        </w:rPr>
        <w:t>lit.b</w:t>
      </w:r>
      <w:proofErr w:type="spellEnd"/>
      <w:r w:rsidRPr="00E75FA9">
        <w:rPr>
          <w:lang w:val="pl-PL"/>
        </w:rPr>
        <w:t>.</w:t>
      </w:r>
    </w:p>
    <w:p w14:paraId="3A46812E" w14:textId="3B39A042" w:rsidR="00A01C19" w:rsidRPr="00E75FA9" w:rsidRDefault="00A01C19" w:rsidP="00A01C19">
      <w:pPr>
        <w:pStyle w:val="Akapitzlist"/>
        <w:numPr>
          <w:ilvl w:val="0"/>
          <w:numId w:val="19"/>
        </w:numPr>
        <w:spacing w:before="60" w:after="60"/>
        <w:jc w:val="both"/>
        <w:rPr>
          <w:lang w:val="pl-PL"/>
        </w:rPr>
      </w:pPr>
      <w:r w:rsidRPr="00E75FA9">
        <w:rPr>
          <w:lang w:val="pl-PL"/>
        </w:rPr>
        <w:t>W trakcie realizacji zamówienia Zamawiający uprawniony jest do wykonywania czynności kontrolnych wobec Wykonawcy odnośnie spełniania przez Wykonawcę lub podwykonawcę wymogu zatrudniania na podstawie umowy o pracę osób, wykonujących czynności wskazane w</w:t>
      </w:r>
      <w:r w:rsidR="00CF5BF5">
        <w:rPr>
          <w:lang w:val="pl-PL"/>
        </w:rPr>
        <w:t xml:space="preserve"> ust. 3 niniejszego paragrafu</w:t>
      </w:r>
      <w:r w:rsidRPr="00E75FA9">
        <w:rPr>
          <w:lang w:val="pl-PL"/>
        </w:rPr>
        <w:t>.</w:t>
      </w:r>
    </w:p>
    <w:p w14:paraId="3DD69DF3" w14:textId="40D8008D" w:rsidR="00A01C19" w:rsidRPr="00E75FA9" w:rsidRDefault="00A01C19" w:rsidP="00A01C19">
      <w:pPr>
        <w:pStyle w:val="Akapitzlist"/>
        <w:numPr>
          <w:ilvl w:val="0"/>
          <w:numId w:val="19"/>
        </w:numPr>
        <w:spacing w:before="60" w:after="60"/>
        <w:jc w:val="both"/>
        <w:rPr>
          <w:lang w:val="pl-PL"/>
        </w:rPr>
      </w:pPr>
      <w:r w:rsidRPr="00E75FA9">
        <w:rPr>
          <w:lang w:val="pl-PL"/>
        </w:rPr>
        <w:t>Zamawiający uprawniony jest w szczególności do:</w:t>
      </w:r>
    </w:p>
    <w:p w14:paraId="6D763DC1" w14:textId="77777777" w:rsidR="00A01C19" w:rsidRPr="00E75FA9" w:rsidRDefault="00A01C19" w:rsidP="00A01C19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>żądania oświadczeń i dokumentów w zakresie potwierdzenia spełniania ww. wymogów oraz dokonywania ich oceny,</w:t>
      </w:r>
    </w:p>
    <w:p w14:paraId="6C2C0414" w14:textId="77777777" w:rsidR="00A01C19" w:rsidRPr="00E75FA9" w:rsidRDefault="00A01C19" w:rsidP="00A01C19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>żądania wyjaśnień w przypadku wątpliwości w zakresie potwierdzania spełniania ww. wymogów,</w:t>
      </w:r>
    </w:p>
    <w:p w14:paraId="6FA573EA" w14:textId="77777777" w:rsidR="00A01C19" w:rsidRPr="00E75FA9" w:rsidRDefault="00A01C19" w:rsidP="00A01C19">
      <w:pPr>
        <w:pStyle w:val="Akapitzlist"/>
        <w:numPr>
          <w:ilvl w:val="0"/>
          <w:numId w:val="17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>przeprowadzania kontroli na miejscu wykonywania zamówienia.</w:t>
      </w:r>
    </w:p>
    <w:p w14:paraId="395CD391" w14:textId="6ACA5084" w:rsidR="00A01C19" w:rsidRPr="00E75FA9" w:rsidRDefault="00A01C19" w:rsidP="00A01C19">
      <w:pPr>
        <w:pStyle w:val="Akapitzlist"/>
        <w:numPr>
          <w:ilvl w:val="0"/>
          <w:numId w:val="19"/>
        </w:numPr>
        <w:spacing w:before="60" w:after="60"/>
        <w:jc w:val="both"/>
        <w:rPr>
          <w:lang w:val="pl-PL"/>
        </w:rPr>
      </w:pPr>
      <w:r w:rsidRPr="00E75FA9">
        <w:rPr>
          <w:lang w:val="pl-PL"/>
        </w:rPr>
        <w:t xml:space="preserve">W trakcie realizacji zamówienia na każde wezwanie Zamawiającego, w wyznaczonym w tym wezwaniu terminie, Wykonawca przedłoży Zamawiającemu wskazane poniżej dowody w celu potwierdzenia spełnienia wymogu zatrudnienia na podstawie umowy o pracę przez Wykonawcę lub </w:t>
      </w:r>
      <w:r w:rsidRPr="00E75FA9">
        <w:rPr>
          <w:lang w:val="pl-PL"/>
        </w:rPr>
        <w:lastRenderedPageBreak/>
        <w:t xml:space="preserve">podwykonawcę osób wykonujących wskazane w </w:t>
      </w:r>
      <w:r w:rsidR="009A0A27" w:rsidRPr="00E75FA9">
        <w:rPr>
          <w:lang w:val="pl-PL"/>
        </w:rPr>
        <w:t>ust.3</w:t>
      </w:r>
      <w:r w:rsidR="00CF5BF5">
        <w:rPr>
          <w:lang w:val="pl-PL"/>
        </w:rPr>
        <w:t xml:space="preserve"> lit. od</w:t>
      </w:r>
      <w:r w:rsidR="009A0A27" w:rsidRPr="00E75FA9">
        <w:rPr>
          <w:lang w:val="pl-PL"/>
        </w:rPr>
        <w:t xml:space="preserve"> a</w:t>
      </w:r>
      <w:r w:rsidR="00CF5BF5">
        <w:rPr>
          <w:lang w:val="pl-PL"/>
        </w:rPr>
        <w:t xml:space="preserve">) do </w:t>
      </w:r>
      <w:r w:rsidR="009A0A27" w:rsidRPr="00E75FA9">
        <w:rPr>
          <w:lang w:val="pl-PL"/>
        </w:rPr>
        <w:t>-e</w:t>
      </w:r>
      <w:r w:rsidR="00CF5BF5">
        <w:rPr>
          <w:lang w:val="pl-PL"/>
        </w:rPr>
        <w:t>) niniejszego paragrafu</w:t>
      </w:r>
      <w:r w:rsidR="00F32603" w:rsidRPr="00E75FA9">
        <w:rPr>
          <w:lang w:val="pl-PL"/>
        </w:rPr>
        <w:t xml:space="preserve"> </w:t>
      </w:r>
      <w:r w:rsidRPr="00E75FA9">
        <w:rPr>
          <w:lang w:val="pl-PL"/>
        </w:rPr>
        <w:t>czynności w trakcie realizacji zamówienia:</w:t>
      </w:r>
    </w:p>
    <w:p w14:paraId="392D2962" w14:textId="77777777" w:rsidR="00A01C19" w:rsidRPr="00E75FA9" w:rsidRDefault="00A01C19" w:rsidP="00A01C19">
      <w:pPr>
        <w:pStyle w:val="Akapitzlist"/>
        <w:numPr>
          <w:ilvl w:val="0"/>
          <w:numId w:val="18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>oświadczenie wykonawcy lub podwykonawcy o zatrudnieniu na podstawie umowy o pracę osób wykonujących czynności, których dotyczy wezwanie Zamawiającego.</w:t>
      </w:r>
    </w:p>
    <w:p w14:paraId="149967ED" w14:textId="77777777" w:rsidR="00A01C19" w:rsidRPr="00E75FA9" w:rsidRDefault="00A01C19" w:rsidP="00A01C19">
      <w:pPr>
        <w:pStyle w:val="Akapitzlist"/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5C34A1F9" w14:textId="77777777" w:rsidR="00A01C19" w:rsidRPr="00E75FA9" w:rsidRDefault="00A01C19" w:rsidP="00A01C19">
      <w:pPr>
        <w:pStyle w:val="Akapitzlist"/>
        <w:numPr>
          <w:ilvl w:val="0"/>
          <w:numId w:val="18"/>
        </w:numPr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>poświadczoną za zgodność z oryginałem odpowiednio przez Wykonawcę lub podwykonawcę kopię umowy /umów o pracę osób wykonujących w trakcie realizacji zamówienia czynności, których dotyczy ww. oświadczenie Wykonawcy lub podwykonawcy.</w:t>
      </w:r>
    </w:p>
    <w:p w14:paraId="6A36B41B" w14:textId="77777777" w:rsidR="00A01C19" w:rsidRPr="00E75FA9" w:rsidRDefault="00A01C19" w:rsidP="00A01C19">
      <w:pPr>
        <w:pStyle w:val="Akapitzlist"/>
        <w:spacing w:before="60" w:after="60" w:line="240" w:lineRule="auto"/>
        <w:jc w:val="both"/>
        <w:rPr>
          <w:lang w:val="pl-PL"/>
        </w:rPr>
      </w:pPr>
      <w:r w:rsidRPr="00E75FA9">
        <w:rPr>
          <w:lang w:val="pl-PL"/>
        </w:rPr>
        <w:t>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</w:t>
      </w:r>
    </w:p>
    <w:p w14:paraId="4FA86A2A" w14:textId="286FF1B5" w:rsidR="00A01C19" w:rsidRPr="00E75FA9" w:rsidRDefault="001E4BF6" w:rsidP="00D40311">
      <w:pPr>
        <w:pStyle w:val="Akapitzlist"/>
        <w:spacing w:before="60" w:after="60" w:line="240" w:lineRule="auto"/>
        <w:ind w:left="284"/>
        <w:jc w:val="both"/>
        <w:rPr>
          <w:lang w:val="pl-PL"/>
        </w:rPr>
      </w:pPr>
      <w:r w:rsidRPr="00E75FA9">
        <w:rPr>
          <w:lang w:val="pl-PL"/>
        </w:rPr>
        <w:t xml:space="preserve">8. </w:t>
      </w:r>
      <w:r w:rsidR="00A01C19" w:rsidRPr="00E75FA9">
        <w:rPr>
          <w:lang w:val="pl-PL"/>
        </w:rPr>
        <w:t xml:space="preserve">Z tytułu niespełnienia przez Wykonawcę lub podwykonawcę wymogu zatrudnienia na podstawie umowy o pracę osób wykonujących wskazane w </w:t>
      </w:r>
      <w:r w:rsidR="009A0A27" w:rsidRPr="00E75FA9">
        <w:rPr>
          <w:lang w:val="pl-PL"/>
        </w:rPr>
        <w:t xml:space="preserve">ust.3 </w:t>
      </w:r>
      <w:r w:rsidR="00CF5BF5">
        <w:rPr>
          <w:lang w:val="pl-PL"/>
        </w:rPr>
        <w:t xml:space="preserve">lit. </w:t>
      </w:r>
      <w:r w:rsidR="009A0A27" w:rsidRPr="00E75FA9">
        <w:rPr>
          <w:lang w:val="pl-PL"/>
        </w:rPr>
        <w:t>a</w:t>
      </w:r>
      <w:r w:rsidR="00CF5BF5">
        <w:rPr>
          <w:lang w:val="pl-PL"/>
        </w:rPr>
        <w:t xml:space="preserve">) do </w:t>
      </w:r>
      <w:r w:rsidR="009A0A27" w:rsidRPr="00E75FA9">
        <w:rPr>
          <w:lang w:val="pl-PL"/>
        </w:rPr>
        <w:t>e</w:t>
      </w:r>
      <w:r w:rsidR="00CF5BF5">
        <w:rPr>
          <w:lang w:val="pl-PL"/>
        </w:rPr>
        <w:t>) niniejszego paragrafu</w:t>
      </w:r>
      <w:r w:rsidR="009A0A27" w:rsidRPr="00E75FA9">
        <w:rPr>
          <w:lang w:val="pl-PL"/>
        </w:rPr>
        <w:t xml:space="preserve"> </w:t>
      </w:r>
      <w:r w:rsidR="00A01C19" w:rsidRPr="00E75FA9">
        <w:rPr>
          <w:lang w:val="pl-PL"/>
        </w:rPr>
        <w:t xml:space="preserve">czynności Zamawiający przewiduje sankcje w postaci obowiązku zapłaty przez Wykonawcę kary umownej w wysokości określonej w </w:t>
      </w:r>
      <w:r w:rsidR="00CF5BF5">
        <w:rPr>
          <w:lang w:val="pl-PL"/>
        </w:rPr>
        <w:t>§</w:t>
      </w:r>
      <w:r w:rsidR="00CF5BF5" w:rsidRPr="00E75FA9">
        <w:rPr>
          <w:lang w:val="pl-PL"/>
        </w:rPr>
        <w:t xml:space="preserve"> </w:t>
      </w:r>
      <w:r w:rsidR="00654492" w:rsidRPr="00E75FA9">
        <w:rPr>
          <w:lang w:val="pl-PL"/>
        </w:rPr>
        <w:t>7.</w:t>
      </w:r>
      <w:r w:rsidR="00CF5BF5">
        <w:rPr>
          <w:lang w:val="pl-PL"/>
        </w:rPr>
        <w:t xml:space="preserve"> Umowy</w:t>
      </w:r>
      <w:r w:rsidR="00BA21AC">
        <w:rPr>
          <w:lang w:val="pl-PL"/>
        </w:rPr>
        <w:t>…..</w:t>
      </w:r>
      <w:r w:rsidR="00A01C19" w:rsidRPr="00E75FA9">
        <w:rPr>
          <w:lang w:val="pl-PL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przez.</w:t>
      </w:r>
    </w:p>
    <w:p w14:paraId="0AFDBEDA" w14:textId="7BA1BB22" w:rsidR="00A01C19" w:rsidRPr="00E75FA9" w:rsidRDefault="001E4BF6" w:rsidP="00D40311">
      <w:pPr>
        <w:pStyle w:val="Akapitzlist"/>
        <w:spacing w:before="60" w:after="60" w:line="240" w:lineRule="auto"/>
        <w:ind w:left="284"/>
        <w:jc w:val="both"/>
        <w:rPr>
          <w:lang w:val="pl-PL"/>
        </w:rPr>
      </w:pPr>
      <w:r w:rsidRPr="00E75FA9">
        <w:rPr>
          <w:lang w:val="pl-PL"/>
        </w:rPr>
        <w:t>9.</w:t>
      </w:r>
      <w:r w:rsidRPr="00E75FA9">
        <w:rPr>
          <w:lang w:val="pl-PL"/>
        </w:rPr>
        <w:tab/>
      </w:r>
      <w:r w:rsidR="00A01C19" w:rsidRPr="00E75FA9">
        <w:rPr>
          <w:lang w:val="pl-PL"/>
        </w:rPr>
        <w:t>W przypadku uzasadnionych wątpliwości co do przestrzegania prawa pracy przez Wykonawcę lub podwykonawcę Zamawiający może zwrócić się o przeprowadzenie kontroli przez Państwową Inspekcję Pracy</w:t>
      </w:r>
    </w:p>
    <w:bookmarkEnd w:id="0"/>
    <w:p w14:paraId="72DC34C1" w14:textId="77777777" w:rsidR="00A01C19" w:rsidRPr="00913403" w:rsidRDefault="00A01C19" w:rsidP="007F74F8">
      <w:pPr>
        <w:rPr>
          <w:rFonts w:cstheme="minorHAnsi"/>
          <w:sz w:val="22"/>
          <w:szCs w:val="22"/>
        </w:rPr>
      </w:pPr>
    </w:p>
    <w:p w14:paraId="696FD252" w14:textId="77777777" w:rsidR="00D3555D" w:rsidRPr="00913403" w:rsidRDefault="00D3555D" w:rsidP="00D3555D">
      <w:pPr>
        <w:pStyle w:val="Bezodstpw"/>
        <w:rPr>
          <w:rFonts w:cstheme="minorHAnsi"/>
          <w:sz w:val="22"/>
          <w:szCs w:val="22"/>
        </w:rPr>
      </w:pPr>
    </w:p>
    <w:p w14:paraId="578D882D" w14:textId="5D6D358C" w:rsidR="007F1F1C" w:rsidRPr="00913403" w:rsidRDefault="00E91DC5" w:rsidP="00D40311">
      <w:pPr>
        <w:pStyle w:val="Nagwek1"/>
        <w:numPr>
          <w:ilvl w:val="0"/>
          <w:numId w:val="4"/>
        </w:numPr>
        <w:jc w:val="center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TERMIN REALIZACJI ZAMÓWIENIA</w:t>
      </w:r>
    </w:p>
    <w:p w14:paraId="60718676" w14:textId="24C245AC" w:rsidR="003332D7" w:rsidRPr="00913403" w:rsidRDefault="00E92637" w:rsidP="00D40311">
      <w:pPr>
        <w:pStyle w:val="Akapitzlist"/>
        <w:numPr>
          <w:ilvl w:val="1"/>
          <w:numId w:val="4"/>
        </w:numPr>
        <w:ind w:left="284" w:hanging="284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Umowę zawarto na czas określony</w:t>
      </w:r>
      <w:r w:rsidR="007F1F1C" w:rsidRPr="00913403">
        <w:rPr>
          <w:rFonts w:cstheme="minorHAnsi"/>
          <w:lang w:val="pl-PL"/>
        </w:rPr>
        <w:t xml:space="preserve">: </w:t>
      </w:r>
      <w:r w:rsidR="00224B53">
        <w:rPr>
          <w:rFonts w:cstheme="minorHAnsi"/>
          <w:lang w:val="pl-PL"/>
        </w:rPr>
        <w:t>12</w:t>
      </w:r>
      <w:r w:rsidR="00EC49D7" w:rsidRPr="00913403">
        <w:rPr>
          <w:rFonts w:cstheme="minorHAnsi"/>
          <w:lang w:val="pl-PL"/>
        </w:rPr>
        <w:t xml:space="preserve"> </w:t>
      </w:r>
      <w:r w:rsidR="00224B53" w:rsidRPr="00913403">
        <w:rPr>
          <w:rFonts w:cstheme="minorHAnsi"/>
          <w:lang w:val="pl-PL"/>
        </w:rPr>
        <w:t>miesięc</w:t>
      </w:r>
      <w:r w:rsidR="00224B53">
        <w:rPr>
          <w:rFonts w:cstheme="minorHAnsi"/>
          <w:lang w:val="pl-PL"/>
        </w:rPr>
        <w:t>y</w:t>
      </w:r>
      <w:r w:rsidR="00EC49D7" w:rsidRPr="00913403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 xml:space="preserve">począwszy </w:t>
      </w:r>
      <w:r w:rsidR="00EC49D7" w:rsidRPr="00913403">
        <w:rPr>
          <w:rFonts w:cstheme="minorHAnsi"/>
          <w:lang w:val="pl-PL"/>
        </w:rPr>
        <w:t>od</w:t>
      </w:r>
      <w:r w:rsidR="007F4957" w:rsidRPr="00913403">
        <w:rPr>
          <w:rFonts w:cstheme="minorHAnsi"/>
          <w:lang w:val="pl-PL"/>
        </w:rPr>
        <w:t xml:space="preserve"> dnia</w:t>
      </w:r>
      <w:r w:rsidR="00EC49D7" w:rsidRPr="00913403">
        <w:rPr>
          <w:rFonts w:cstheme="minorHAnsi"/>
          <w:lang w:val="pl-PL"/>
        </w:rPr>
        <w:t xml:space="preserve"> </w:t>
      </w:r>
      <w:r w:rsidR="00085655">
        <w:rPr>
          <w:rFonts w:cstheme="minorHAnsi"/>
          <w:lang w:val="pl-PL"/>
        </w:rPr>
        <w:t xml:space="preserve">podpisania umowy. </w:t>
      </w:r>
    </w:p>
    <w:p w14:paraId="03484D72" w14:textId="77777777" w:rsidR="00E92637" w:rsidRDefault="00C23AAA" w:rsidP="00D40311">
      <w:pPr>
        <w:pStyle w:val="Akapitzlist"/>
        <w:numPr>
          <w:ilvl w:val="1"/>
          <w:numId w:val="4"/>
        </w:numPr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Umowa ulega automatycznemu rozwiązaniu w przypadku wyczerpania całkowitej wartości brutto określonej w § 4 ust. 1 umowy przed wyżej wymienionym terminem.</w:t>
      </w:r>
    </w:p>
    <w:p w14:paraId="06327EF1" w14:textId="78D54922" w:rsidR="00E92637" w:rsidRPr="00D40311" w:rsidRDefault="00E92637" w:rsidP="00D40311">
      <w:pPr>
        <w:pStyle w:val="Akapitzlist"/>
        <w:numPr>
          <w:ilvl w:val="1"/>
          <w:numId w:val="4"/>
        </w:numPr>
        <w:ind w:left="284" w:hanging="284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Wykonawcy </w:t>
      </w:r>
      <w:r w:rsidRPr="00D40311">
        <w:rPr>
          <w:rFonts w:cstheme="minorHAnsi"/>
          <w:lang w:val="pl-PL"/>
        </w:rPr>
        <w:t>nie będą przysługiwały w stosunku do Zamawiającego jakiekolwiek roszczenia - w  szczególności dotyczące wykonania Umowy lub utraconych korzyści - w sytuacji, gdy w ramach umówionych usług zgłosi zapotrzebowanie na przedmiotowe usługi w ilościach skutkujących niewykorzystaniem kwoty określonej w § 4 ust. 1. Umowy.</w:t>
      </w:r>
    </w:p>
    <w:p w14:paraId="6DC95FA6" w14:textId="77777777" w:rsidR="00E92637" w:rsidRPr="00913403" w:rsidRDefault="00E92637" w:rsidP="00A01C19">
      <w:pPr>
        <w:pStyle w:val="Akapitzlist"/>
        <w:ind w:left="284"/>
        <w:rPr>
          <w:rFonts w:cstheme="minorHAnsi"/>
          <w:lang w:val="pl-PL"/>
        </w:rPr>
      </w:pPr>
    </w:p>
    <w:p w14:paraId="77F6EE98" w14:textId="77777777" w:rsidR="00806550" w:rsidRPr="00913403" w:rsidRDefault="00806550" w:rsidP="00806550">
      <w:pPr>
        <w:pStyle w:val="Akapitzlist"/>
        <w:ind w:left="284"/>
        <w:rPr>
          <w:rFonts w:cstheme="minorHAnsi"/>
          <w:lang w:val="pl-PL"/>
        </w:rPr>
      </w:pPr>
    </w:p>
    <w:p w14:paraId="63E94070" w14:textId="22E6A1D3" w:rsidR="00C23AAA" w:rsidRPr="00913403" w:rsidRDefault="007F1F1C" w:rsidP="00D40311">
      <w:pPr>
        <w:pStyle w:val="Akapitzlist"/>
        <w:numPr>
          <w:ilvl w:val="0"/>
          <w:numId w:val="4"/>
        </w:numPr>
        <w:jc w:val="center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WYNAGRODZENIE</w:t>
      </w:r>
    </w:p>
    <w:p w14:paraId="0D71E2C6" w14:textId="0D42513C" w:rsidR="00327673" w:rsidRPr="00913403" w:rsidRDefault="00C23AAA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bookmarkStart w:id="1" w:name="_Hlk71637356"/>
      <w:r w:rsidRPr="00913403">
        <w:rPr>
          <w:rFonts w:cstheme="minorHAnsi"/>
          <w:lang w:val="pl-PL"/>
        </w:rPr>
        <w:t>Całkowite w</w:t>
      </w:r>
      <w:r w:rsidR="007F1F1C" w:rsidRPr="00913403">
        <w:rPr>
          <w:rFonts w:cstheme="minorHAnsi"/>
          <w:lang w:val="pl-PL"/>
        </w:rPr>
        <w:t>ynagrodzenie</w:t>
      </w:r>
      <w:r w:rsidRPr="00913403">
        <w:rPr>
          <w:rFonts w:cstheme="minorHAnsi"/>
          <w:lang w:val="pl-PL"/>
        </w:rPr>
        <w:t xml:space="preserve"> z tytułu należytego wykonania przedmiotu Umowy wynosi</w:t>
      </w:r>
      <w:r w:rsidR="007F1F1C" w:rsidRPr="00913403">
        <w:rPr>
          <w:rFonts w:cstheme="minorHAnsi"/>
          <w:lang w:val="pl-PL"/>
        </w:rPr>
        <w:t xml:space="preserve"> </w:t>
      </w:r>
    </w:p>
    <w:bookmarkStart w:id="2" w:name="_Hlk71637485"/>
    <w:bookmarkStart w:id="3" w:name="_Hlk71637502"/>
    <w:p w14:paraId="58670DAB" w14:textId="039F9555" w:rsidR="007F1F1C" w:rsidRPr="00913403" w:rsidRDefault="00000000" w:rsidP="00D40311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08606625"/>
          <w:placeholder>
            <w:docPart w:val="DefaultPlaceholder_-1854013440"/>
          </w:placeholder>
          <w:showingPlcHdr/>
        </w:sdtPr>
        <w:sdtContent>
          <w:r w:rsidR="001F1D42" w:rsidRPr="00913403">
            <w:rPr>
              <w:rStyle w:val="Tekstzastpczy"/>
              <w:rFonts w:eastAsiaTheme="minorHAnsi" w:cstheme="minorHAnsi"/>
              <w:sz w:val="22"/>
              <w:szCs w:val="22"/>
            </w:rPr>
            <w:t>Kliknij lub naciśnij tutaj, aby wprowadzić tekst.</w:t>
          </w:r>
        </w:sdtContent>
      </w:sdt>
      <w:bookmarkEnd w:id="2"/>
      <w:r w:rsidR="001F1D42" w:rsidRPr="00913403">
        <w:rPr>
          <w:rFonts w:cstheme="minorHAnsi"/>
          <w:sz w:val="22"/>
          <w:szCs w:val="22"/>
        </w:rPr>
        <w:t xml:space="preserve"> </w:t>
      </w:r>
      <w:r w:rsidR="007F1F1C" w:rsidRPr="00913403">
        <w:rPr>
          <w:rFonts w:cstheme="minorHAnsi"/>
          <w:sz w:val="22"/>
          <w:szCs w:val="22"/>
        </w:rPr>
        <w:t xml:space="preserve"> </w:t>
      </w:r>
      <w:bookmarkEnd w:id="3"/>
      <w:r w:rsidR="007F1F1C" w:rsidRPr="00913403">
        <w:rPr>
          <w:rFonts w:cstheme="minorHAnsi"/>
          <w:sz w:val="22"/>
          <w:szCs w:val="22"/>
        </w:rPr>
        <w:t xml:space="preserve">zł </w:t>
      </w:r>
      <w:r w:rsidR="007F1F1C" w:rsidRPr="00913403">
        <w:rPr>
          <w:rFonts w:cstheme="minorHAnsi"/>
          <w:b/>
          <w:bCs/>
          <w:sz w:val="22"/>
          <w:szCs w:val="22"/>
        </w:rPr>
        <w:t>brutto</w:t>
      </w:r>
      <w:r w:rsidR="007F1F1C" w:rsidRPr="00913403">
        <w:rPr>
          <w:rFonts w:cstheme="minorHAnsi"/>
          <w:sz w:val="22"/>
          <w:szCs w:val="22"/>
        </w:rPr>
        <w:t xml:space="preserve"> (słownie: </w:t>
      </w:r>
      <w:sdt>
        <w:sdtPr>
          <w:rPr>
            <w:rFonts w:cstheme="minorHAnsi"/>
            <w:sz w:val="22"/>
            <w:szCs w:val="22"/>
          </w:rPr>
          <w:id w:val="1402486562"/>
          <w:placeholder>
            <w:docPart w:val="DefaultPlaceholder_-1854013440"/>
          </w:placeholder>
        </w:sdtPr>
        <w:sdtContent>
          <w:r w:rsidR="00EA40F0">
            <w:rPr>
              <w:rFonts w:cstheme="minorHAnsi"/>
              <w:sz w:val="22"/>
              <w:szCs w:val="22"/>
            </w:rPr>
            <w:t xml:space="preserve">……………………………………………………………… </w:t>
          </w:r>
        </w:sdtContent>
      </w:sdt>
      <w:r w:rsidR="001F1D42" w:rsidRPr="00913403">
        <w:rPr>
          <w:rFonts w:cstheme="minorHAnsi"/>
          <w:sz w:val="22"/>
          <w:szCs w:val="22"/>
        </w:rPr>
        <w:t xml:space="preserve"> </w:t>
      </w:r>
      <w:r w:rsidR="00EA40F0">
        <w:rPr>
          <w:rFonts w:cstheme="minorHAnsi"/>
          <w:sz w:val="22"/>
          <w:szCs w:val="22"/>
        </w:rPr>
        <w:t>z</w:t>
      </w:r>
      <w:r w:rsidR="00EA40F0" w:rsidRPr="00913403">
        <w:rPr>
          <w:rFonts w:cstheme="minorHAnsi"/>
          <w:sz w:val="22"/>
          <w:szCs w:val="22"/>
        </w:rPr>
        <w:t>ł</w:t>
      </w:r>
      <w:r w:rsidR="00EA40F0">
        <w:rPr>
          <w:rFonts w:cstheme="minorHAnsi"/>
          <w:sz w:val="22"/>
          <w:szCs w:val="22"/>
        </w:rPr>
        <w:t xml:space="preserve"> 00/100</w:t>
      </w:r>
      <w:r w:rsidR="00C23AAA" w:rsidRPr="00913403">
        <w:rPr>
          <w:rFonts w:cstheme="minorHAnsi"/>
          <w:sz w:val="22"/>
          <w:szCs w:val="22"/>
        </w:rPr>
        <w:t>).</w:t>
      </w:r>
    </w:p>
    <w:bookmarkEnd w:id="1"/>
    <w:p w14:paraId="5B206173" w14:textId="3D55DC3A" w:rsidR="00C23AAA" w:rsidRPr="00913403" w:rsidRDefault="00C23AAA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2. Wynagrodzenie (cenę umowną) za 1 m</w:t>
      </w:r>
      <w:r w:rsidRPr="00913403">
        <w:rPr>
          <w:rFonts w:cstheme="minorHAnsi"/>
          <w:sz w:val="22"/>
          <w:szCs w:val="22"/>
          <w:vertAlign w:val="superscript"/>
        </w:rPr>
        <w:t>3</w:t>
      </w:r>
      <w:r w:rsidRPr="00913403">
        <w:rPr>
          <w:rFonts w:cstheme="minorHAnsi"/>
          <w:sz w:val="22"/>
          <w:szCs w:val="22"/>
        </w:rPr>
        <w:t xml:space="preserve"> w tym obowiązujący podatek VAT ustala się w wysokości </w:t>
      </w:r>
      <w:sdt>
        <w:sdtPr>
          <w:rPr>
            <w:rFonts w:cstheme="minorHAnsi"/>
            <w:sz w:val="22"/>
            <w:szCs w:val="22"/>
          </w:rPr>
          <w:id w:val="700980221"/>
          <w:placeholder>
            <w:docPart w:val="96609950C81242E39994AB027347E9FA"/>
          </w:placeholder>
        </w:sdtPr>
        <w:sdtContent>
          <w:r w:rsidR="00BA21AC">
            <w:rPr>
              <w:rFonts w:cstheme="minorHAnsi"/>
              <w:sz w:val="22"/>
              <w:szCs w:val="22"/>
            </w:rPr>
            <w:t>…………………………..</w:t>
          </w:r>
          <w:r w:rsidR="00EA40F0">
            <w:rPr>
              <w:rFonts w:cstheme="minorHAnsi"/>
              <w:sz w:val="22"/>
              <w:szCs w:val="22"/>
            </w:rPr>
            <w:t xml:space="preserve"> </w:t>
          </w:r>
        </w:sdtContent>
      </w:sdt>
      <w:r w:rsidRPr="00913403">
        <w:rPr>
          <w:rFonts w:cstheme="minorHAnsi"/>
          <w:sz w:val="22"/>
          <w:szCs w:val="22"/>
        </w:rPr>
        <w:t xml:space="preserve"> zł brutto (słownie: </w:t>
      </w:r>
      <w:sdt>
        <w:sdtPr>
          <w:rPr>
            <w:rFonts w:cstheme="minorHAnsi"/>
            <w:sz w:val="22"/>
            <w:szCs w:val="22"/>
          </w:rPr>
          <w:id w:val="-506291176"/>
          <w:placeholder>
            <w:docPart w:val="4AE500B4A13D44BCB89ADE5631BC5EF8"/>
          </w:placeholder>
          <w:showingPlcHdr/>
        </w:sdtPr>
        <w:sdtContent>
          <w:r w:rsidRPr="00913403">
            <w:rPr>
              <w:rStyle w:val="Tekstzastpczy"/>
              <w:rFonts w:eastAsiaTheme="minorHAnsi" w:cstheme="minorHAnsi"/>
              <w:sz w:val="22"/>
              <w:szCs w:val="22"/>
            </w:rPr>
            <w:t>Kliknij lub naciśnij tutaj, aby wprowadzić tekst.</w:t>
          </w:r>
        </w:sdtContent>
      </w:sdt>
      <w:r w:rsidRPr="00913403">
        <w:rPr>
          <w:rFonts w:cstheme="minorHAnsi"/>
          <w:sz w:val="22"/>
          <w:szCs w:val="22"/>
        </w:rPr>
        <w:t xml:space="preserve">  </w:t>
      </w:r>
      <w:r w:rsidR="00EA40F0">
        <w:rPr>
          <w:rFonts w:cstheme="minorHAnsi"/>
          <w:sz w:val="22"/>
          <w:szCs w:val="22"/>
        </w:rPr>
        <w:t>z</w:t>
      </w:r>
      <w:r w:rsidR="00EA40F0" w:rsidRPr="00913403">
        <w:rPr>
          <w:rFonts w:cstheme="minorHAnsi"/>
          <w:sz w:val="22"/>
          <w:szCs w:val="22"/>
        </w:rPr>
        <w:t>ł</w:t>
      </w:r>
      <w:r w:rsidR="00EA40F0">
        <w:rPr>
          <w:rFonts w:cstheme="minorHAnsi"/>
          <w:sz w:val="22"/>
          <w:szCs w:val="22"/>
        </w:rPr>
        <w:t xml:space="preserve"> 00/100</w:t>
      </w:r>
      <w:r w:rsidRPr="00913403">
        <w:rPr>
          <w:rFonts w:cstheme="minorHAnsi"/>
          <w:sz w:val="22"/>
          <w:szCs w:val="22"/>
        </w:rPr>
        <w:t xml:space="preserve">) </w:t>
      </w:r>
      <w:bookmarkStart w:id="4" w:name="_Hlk71637656"/>
      <w:r w:rsidRPr="00913403">
        <w:rPr>
          <w:rFonts w:cstheme="minorHAnsi"/>
          <w:sz w:val="22"/>
          <w:szCs w:val="22"/>
        </w:rPr>
        <w:t xml:space="preserve">– zgodnie z przedstawioną ofertą Wykonawcy, stanowiącą załącznik nr </w:t>
      </w:r>
      <w:r w:rsidR="00652FF3">
        <w:rPr>
          <w:rFonts w:cstheme="minorHAnsi"/>
          <w:sz w:val="22"/>
          <w:szCs w:val="22"/>
        </w:rPr>
        <w:t>2</w:t>
      </w:r>
      <w:r w:rsidRPr="00913403">
        <w:rPr>
          <w:rFonts w:cstheme="minorHAnsi"/>
          <w:sz w:val="22"/>
          <w:szCs w:val="22"/>
        </w:rPr>
        <w:t xml:space="preserve"> do niniejszej umowy</w:t>
      </w:r>
      <w:r w:rsidR="00BA21AC">
        <w:rPr>
          <w:rFonts w:cstheme="minorHAnsi"/>
          <w:sz w:val="22"/>
          <w:szCs w:val="22"/>
        </w:rPr>
        <w:t xml:space="preserve"> i jej integralną część</w:t>
      </w:r>
      <w:r w:rsidRPr="00913403">
        <w:rPr>
          <w:rFonts w:cstheme="minorHAnsi"/>
          <w:sz w:val="22"/>
          <w:szCs w:val="22"/>
        </w:rPr>
        <w:t xml:space="preserve">. </w:t>
      </w:r>
    </w:p>
    <w:bookmarkEnd w:id="4"/>
    <w:p w14:paraId="1C2C8079" w14:textId="445CB965" w:rsidR="007F74F8" w:rsidRPr="00913403" w:rsidRDefault="00C23AAA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3</w:t>
      </w:r>
      <w:r w:rsidR="007F74F8" w:rsidRPr="00913403">
        <w:rPr>
          <w:rFonts w:cstheme="minorHAnsi"/>
          <w:sz w:val="22"/>
          <w:szCs w:val="22"/>
        </w:rPr>
        <w:t xml:space="preserve">. </w:t>
      </w:r>
      <w:r w:rsidR="00F016EA" w:rsidRPr="00913403">
        <w:rPr>
          <w:rFonts w:cstheme="minorHAnsi"/>
          <w:sz w:val="22"/>
          <w:szCs w:val="22"/>
        </w:rPr>
        <w:t xml:space="preserve">Rozliczenie za wykonany przedmiot zamówienia będzie odbywało się za faktycznie wywiezioną ilość nieczystości i według cen jednostkowych netto podanych w </w:t>
      </w:r>
      <w:r w:rsidRPr="00913403">
        <w:rPr>
          <w:rFonts w:cstheme="minorHAnsi"/>
          <w:sz w:val="22"/>
          <w:szCs w:val="22"/>
        </w:rPr>
        <w:t xml:space="preserve">ust. </w:t>
      </w:r>
      <w:r w:rsidR="00912A96">
        <w:rPr>
          <w:rFonts w:cstheme="minorHAnsi"/>
          <w:sz w:val="22"/>
          <w:szCs w:val="22"/>
        </w:rPr>
        <w:t>2</w:t>
      </w:r>
      <w:r w:rsidR="00EA40F0">
        <w:rPr>
          <w:rFonts w:cstheme="minorHAnsi"/>
          <w:sz w:val="22"/>
          <w:szCs w:val="22"/>
        </w:rPr>
        <w:t>. powyżej , do których doliczany będzie podatek VAT</w:t>
      </w:r>
      <w:r w:rsidRPr="00913403">
        <w:rPr>
          <w:rFonts w:cstheme="minorHAnsi"/>
          <w:sz w:val="22"/>
          <w:szCs w:val="22"/>
        </w:rPr>
        <w:t>.</w:t>
      </w:r>
      <w:r w:rsidR="00F016EA" w:rsidRPr="00913403">
        <w:rPr>
          <w:rFonts w:cstheme="minorHAnsi"/>
          <w:sz w:val="22"/>
          <w:szCs w:val="22"/>
        </w:rPr>
        <w:t xml:space="preserve"> </w:t>
      </w:r>
    </w:p>
    <w:p w14:paraId="6C396FC1" w14:textId="2DDBEE90" w:rsidR="00E36821" w:rsidRPr="00913403" w:rsidRDefault="00C23AAA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4</w:t>
      </w:r>
      <w:r w:rsidR="00E36821" w:rsidRPr="00913403">
        <w:rPr>
          <w:rFonts w:cstheme="minorHAnsi"/>
          <w:sz w:val="22"/>
          <w:szCs w:val="22"/>
        </w:rPr>
        <w:t xml:space="preserve">. Rozliczenie i zapłata za wykonane prace dokonywane będą w okresach miesięcznych. </w:t>
      </w:r>
    </w:p>
    <w:p w14:paraId="3290B6F0" w14:textId="7417A1B7" w:rsidR="00E36821" w:rsidRPr="00913403" w:rsidRDefault="00C23AAA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lastRenderedPageBreak/>
        <w:t>5</w:t>
      </w:r>
      <w:r w:rsidR="00E36821" w:rsidRPr="00913403">
        <w:rPr>
          <w:rFonts w:cstheme="minorHAnsi"/>
          <w:sz w:val="22"/>
          <w:szCs w:val="22"/>
        </w:rPr>
        <w:t xml:space="preserve">. Rozliczenie będzie dokonywane na podstawie protokołów odbioru usługi </w:t>
      </w:r>
      <w:r w:rsidR="00EA40F0">
        <w:rPr>
          <w:rFonts w:cstheme="minorHAnsi"/>
          <w:sz w:val="22"/>
          <w:szCs w:val="22"/>
        </w:rPr>
        <w:t xml:space="preserve">, którego wzór stanowi </w:t>
      </w:r>
      <w:r w:rsidR="00E36821" w:rsidRPr="00913403">
        <w:rPr>
          <w:rFonts w:cstheme="minorHAnsi"/>
          <w:sz w:val="22"/>
          <w:szCs w:val="22"/>
        </w:rPr>
        <w:t>załącznik nr 3</w:t>
      </w:r>
      <w:r w:rsidR="00BA21AC">
        <w:rPr>
          <w:rFonts w:cstheme="minorHAnsi"/>
          <w:sz w:val="22"/>
          <w:szCs w:val="22"/>
        </w:rPr>
        <w:t xml:space="preserve"> i jej integralną część</w:t>
      </w:r>
      <w:r w:rsidR="00E36821" w:rsidRPr="00913403">
        <w:rPr>
          <w:rFonts w:cstheme="minorHAnsi"/>
          <w:sz w:val="22"/>
          <w:szCs w:val="22"/>
        </w:rPr>
        <w:t>.</w:t>
      </w:r>
    </w:p>
    <w:p w14:paraId="77F58571" w14:textId="66B32EC7" w:rsidR="00AE5B21" w:rsidRPr="00913403" w:rsidRDefault="00C23AAA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6</w:t>
      </w:r>
      <w:r w:rsidR="007F74F8" w:rsidRPr="00913403">
        <w:rPr>
          <w:rFonts w:cstheme="minorHAnsi"/>
          <w:sz w:val="22"/>
          <w:szCs w:val="22"/>
        </w:rPr>
        <w:t xml:space="preserve">. </w:t>
      </w:r>
      <w:r w:rsidR="007F1F1C" w:rsidRPr="00913403">
        <w:rPr>
          <w:rFonts w:cstheme="minorHAnsi"/>
          <w:sz w:val="22"/>
          <w:szCs w:val="22"/>
        </w:rPr>
        <w:t>Strony w trakcie trwania niniejszej umowy wykluczają możliwość zmiany ceny przedmiotu</w:t>
      </w:r>
    </w:p>
    <w:p w14:paraId="1E0AA96E" w14:textId="1A12AAB1" w:rsidR="00F60755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umowy</w:t>
      </w:r>
      <w:r w:rsidR="00F60755" w:rsidRPr="00913403">
        <w:rPr>
          <w:rFonts w:cstheme="minorHAnsi"/>
          <w:sz w:val="22"/>
          <w:szCs w:val="22"/>
        </w:rPr>
        <w:t>.</w:t>
      </w:r>
    </w:p>
    <w:p w14:paraId="122E17AB" w14:textId="082E3CDD" w:rsidR="00F60755" w:rsidRPr="00913403" w:rsidRDefault="00C23AAA" w:rsidP="00BA21AC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7</w:t>
      </w:r>
      <w:r w:rsidR="00F60755" w:rsidRPr="00913403">
        <w:rPr>
          <w:rFonts w:cstheme="minorHAnsi"/>
          <w:sz w:val="22"/>
          <w:szCs w:val="22"/>
        </w:rPr>
        <w:t>. Określona w ust. 1</w:t>
      </w:r>
      <w:r w:rsidR="00EA40F0">
        <w:rPr>
          <w:rFonts w:cstheme="minorHAnsi"/>
          <w:sz w:val="22"/>
          <w:szCs w:val="22"/>
        </w:rPr>
        <w:t xml:space="preserve"> niniejszego paragrafu </w:t>
      </w:r>
      <w:r w:rsidR="00F60755" w:rsidRPr="00913403">
        <w:rPr>
          <w:rFonts w:cstheme="minorHAnsi"/>
          <w:sz w:val="22"/>
          <w:szCs w:val="22"/>
        </w:rPr>
        <w:t xml:space="preserve"> kwota wynagrodzenia obejmuje wszelkie koszty Zleceniobiorcy, w tym również dojazd do budynku</w:t>
      </w:r>
      <w:r w:rsidR="00EA40F0">
        <w:rPr>
          <w:rFonts w:cstheme="minorHAnsi"/>
          <w:sz w:val="22"/>
          <w:szCs w:val="22"/>
        </w:rPr>
        <w:t>, z którego odbierane będą nieczystości</w:t>
      </w:r>
      <w:r w:rsidR="00F60755" w:rsidRPr="00913403">
        <w:rPr>
          <w:rFonts w:cstheme="minorHAnsi"/>
          <w:sz w:val="22"/>
          <w:szCs w:val="22"/>
        </w:rPr>
        <w:t>.</w:t>
      </w:r>
    </w:p>
    <w:p w14:paraId="1D24147D" w14:textId="77777777" w:rsidR="00CC4B97" w:rsidRPr="00913403" w:rsidRDefault="00CC4B97" w:rsidP="00D40311">
      <w:pPr>
        <w:pStyle w:val="Bezodstpw"/>
        <w:jc w:val="both"/>
        <w:rPr>
          <w:rFonts w:cstheme="minorHAnsi"/>
          <w:sz w:val="22"/>
          <w:szCs w:val="22"/>
        </w:rPr>
      </w:pPr>
    </w:p>
    <w:p w14:paraId="0C32CBFE" w14:textId="38BBDCD1" w:rsidR="007F1F1C" w:rsidRPr="00913403" w:rsidRDefault="007F1F1C" w:rsidP="00D40311">
      <w:pPr>
        <w:pStyle w:val="Nagwek1"/>
        <w:numPr>
          <w:ilvl w:val="0"/>
          <w:numId w:val="4"/>
        </w:numPr>
        <w:jc w:val="center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PŁATNOŚCI</w:t>
      </w:r>
    </w:p>
    <w:p w14:paraId="13C874D1" w14:textId="733033C3" w:rsidR="007F1F1C" w:rsidRPr="00D40311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Wynagrodzenie</w:t>
      </w:r>
      <w:r w:rsidR="00BA21AC">
        <w:rPr>
          <w:rFonts w:cstheme="minorHAnsi"/>
          <w:lang w:val="pl-PL"/>
        </w:rPr>
        <w:t>,</w:t>
      </w:r>
      <w:r w:rsidRPr="00913403">
        <w:rPr>
          <w:rFonts w:cstheme="minorHAnsi"/>
          <w:lang w:val="pl-PL"/>
        </w:rPr>
        <w:t xml:space="preserve"> o którym mowa w § </w:t>
      </w:r>
      <w:r w:rsidR="00A647CA" w:rsidRPr="00913403">
        <w:rPr>
          <w:rFonts w:cstheme="minorHAnsi"/>
          <w:lang w:val="pl-PL"/>
        </w:rPr>
        <w:t>4</w:t>
      </w:r>
      <w:r w:rsidRPr="00913403">
        <w:rPr>
          <w:rFonts w:cstheme="minorHAnsi"/>
          <w:lang w:val="pl-PL"/>
        </w:rPr>
        <w:t xml:space="preserve"> </w:t>
      </w:r>
      <w:r w:rsidR="00BA21AC">
        <w:rPr>
          <w:rFonts w:cstheme="minorHAnsi"/>
          <w:lang w:val="pl-PL"/>
        </w:rPr>
        <w:t xml:space="preserve">ust. 1 </w:t>
      </w:r>
      <w:r w:rsidR="00EA40F0">
        <w:rPr>
          <w:rFonts w:cstheme="minorHAnsi"/>
          <w:lang w:val="pl-PL"/>
        </w:rPr>
        <w:t>Umowy</w:t>
      </w:r>
      <w:r w:rsidR="006651B2">
        <w:rPr>
          <w:rFonts w:cstheme="minorHAnsi"/>
          <w:lang w:val="pl-PL"/>
        </w:rPr>
        <w:t>,</w:t>
      </w:r>
      <w:r w:rsidR="00EA40F0">
        <w:rPr>
          <w:rFonts w:cstheme="minorHAnsi"/>
          <w:lang w:val="pl-PL"/>
        </w:rPr>
        <w:t xml:space="preserve"> </w:t>
      </w:r>
      <w:r w:rsidRPr="00913403">
        <w:rPr>
          <w:rFonts w:cstheme="minorHAnsi"/>
          <w:lang w:val="pl-PL"/>
        </w:rPr>
        <w:t xml:space="preserve">zostanie wypłacone w terminie </w:t>
      </w:r>
      <w:r w:rsidR="00A06F2C">
        <w:rPr>
          <w:rFonts w:cstheme="minorHAnsi"/>
          <w:lang w:val="pl-PL"/>
        </w:rPr>
        <w:t>21</w:t>
      </w:r>
      <w:r w:rsidRPr="00913403">
        <w:rPr>
          <w:rFonts w:cstheme="minorHAnsi"/>
          <w:lang w:val="pl-PL"/>
        </w:rPr>
        <w:t xml:space="preserve"> dni od daty doręczenia</w:t>
      </w:r>
      <w:r w:rsidR="00EE6695">
        <w:rPr>
          <w:rFonts w:cstheme="minorHAnsi"/>
          <w:lang w:val="pl-PL"/>
        </w:rPr>
        <w:t xml:space="preserve"> </w:t>
      </w:r>
      <w:r w:rsidRPr="00EE6695">
        <w:rPr>
          <w:rFonts w:cstheme="minorHAnsi"/>
          <w:lang w:val="pl-PL"/>
        </w:rPr>
        <w:t xml:space="preserve">Zamawiającemu prawidłowo wystawionej faktury </w:t>
      </w:r>
      <w:r w:rsidR="00EE6695">
        <w:rPr>
          <w:rFonts w:cstheme="minorHAnsi"/>
          <w:lang w:val="pl-PL"/>
        </w:rPr>
        <w:t>z danymi</w:t>
      </w:r>
      <w:r w:rsidRPr="00EE6695">
        <w:rPr>
          <w:rFonts w:cstheme="minorHAnsi"/>
          <w:lang w:val="pl-PL"/>
        </w:rPr>
        <w:t xml:space="preserve">: </w:t>
      </w:r>
    </w:p>
    <w:p w14:paraId="591FEC6E" w14:textId="31DA50CF" w:rsidR="00224B53" w:rsidRPr="00D40311" w:rsidRDefault="00224B53" w:rsidP="00D40311">
      <w:pPr>
        <w:jc w:val="both"/>
        <w:rPr>
          <w:rFonts w:cstheme="minorHAnsi"/>
          <w:sz w:val="22"/>
          <w:szCs w:val="22"/>
        </w:rPr>
      </w:pPr>
      <w:r w:rsidRPr="00D40311">
        <w:rPr>
          <w:rFonts w:cstheme="minorHAnsi"/>
          <w:b/>
          <w:bCs/>
          <w:sz w:val="22"/>
          <w:szCs w:val="22"/>
        </w:rPr>
        <w:t xml:space="preserve">Dolnośląski Park Innowacji i Nauki </w:t>
      </w:r>
      <w:r w:rsidR="006651B2" w:rsidRPr="00D40311">
        <w:rPr>
          <w:rFonts w:cstheme="minorHAnsi"/>
          <w:b/>
          <w:bCs/>
          <w:sz w:val="22"/>
          <w:szCs w:val="22"/>
        </w:rPr>
        <w:t>Spółka Akcyjna</w:t>
      </w:r>
      <w:r w:rsidR="006651B2" w:rsidRPr="00D40311">
        <w:rPr>
          <w:rFonts w:cstheme="minorHAnsi"/>
          <w:sz w:val="22"/>
          <w:szCs w:val="22"/>
        </w:rPr>
        <w:t xml:space="preserve"> </w:t>
      </w:r>
      <w:r w:rsidRPr="00D40311">
        <w:rPr>
          <w:rFonts w:cstheme="minorHAnsi"/>
          <w:sz w:val="22"/>
          <w:szCs w:val="22"/>
        </w:rPr>
        <w:t>z siedzibą przy ul. Eugeniusza Kwiatkowskiego 4, 52-</w:t>
      </w:r>
      <w:r w:rsidR="00A75D5D">
        <w:rPr>
          <w:rFonts w:cstheme="minorHAnsi"/>
          <w:sz w:val="22"/>
          <w:szCs w:val="22"/>
        </w:rPr>
        <w:t>407</w:t>
      </w:r>
      <w:r w:rsidR="00A75D5D" w:rsidRPr="00D40311">
        <w:rPr>
          <w:rFonts w:cstheme="minorHAnsi"/>
          <w:sz w:val="22"/>
          <w:szCs w:val="22"/>
        </w:rPr>
        <w:t xml:space="preserve"> </w:t>
      </w:r>
      <w:r w:rsidRPr="00D40311">
        <w:rPr>
          <w:rFonts w:cstheme="minorHAnsi"/>
          <w:sz w:val="22"/>
          <w:szCs w:val="22"/>
        </w:rPr>
        <w:t>Wrocław</w:t>
      </w:r>
      <w:r w:rsidR="006651B2" w:rsidRPr="00D40311">
        <w:rPr>
          <w:rFonts w:cstheme="minorHAnsi"/>
          <w:sz w:val="22"/>
          <w:szCs w:val="22"/>
        </w:rPr>
        <w:t xml:space="preserve">, </w:t>
      </w:r>
      <w:r w:rsidRPr="00D40311">
        <w:rPr>
          <w:rFonts w:cstheme="minorHAnsi"/>
          <w:sz w:val="22"/>
          <w:szCs w:val="22"/>
        </w:rPr>
        <w:t xml:space="preserve"> </w:t>
      </w:r>
      <w:r w:rsidRPr="0075011C">
        <w:rPr>
          <w:rFonts w:cstheme="minorHAnsi"/>
          <w:sz w:val="22"/>
          <w:szCs w:val="22"/>
        </w:rPr>
        <w:t>NIP 898-214-16-56</w:t>
      </w:r>
    </w:p>
    <w:p w14:paraId="72356427" w14:textId="031FB71A" w:rsidR="007F1F1C" w:rsidRPr="00913403" w:rsidRDefault="007F1F1C" w:rsidP="00D40311">
      <w:pPr>
        <w:pStyle w:val="Akapitzlist"/>
        <w:numPr>
          <w:ilvl w:val="1"/>
          <w:numId w:val="4"/>
        </w:numPr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 xml:space="preserve">Podstawą wystawienia faktury </w:t>
      </w:r>
      <w:r w:rsidR="00A647CA" w:rsidRPr="00913403">
        <w:rPr>
          <w:rFonts w:cstheme="minorHAnsi"/>
          <w:lang w:val="pl-PL"/>
        </w:rPr>
        <w:t>są</w:t>
      </w:r>
      <w:r w:rsidR="00345298">
        <w:rPr>
          <w:rFonts w:cstheme="minorHAnsi"/>
          <w:lang w:val="pl-PL"/>
        </w:rPr>
        <w:t xml:space="preserve"> podpisane przez </w:t>
      </w:r>
      <w:r w:rsidR="00BA21AC">
        <w:rPr>
          <w:rFonts w:cstheme="minorHAnsi"/>
          <w:lang w:val="pl-PL"/>
        </w:rPr>
        <w:t>Zamawiającego</w:t>
      </w:r>
      <w:r w:rsidR="00A647CA" w:rsidRPr="00913403">
        <w:rPr>
          <w:rFonts w:cstheme="minorHAnsi"/>
          <w:lang w:val="pl-PL"/>
        </w:rPr>
        <w:t xml:space="preserve"> protokoły odbioru</w:t>
      </w:r>
      <w:r w:rsidRPr="00913403">
        <w:rPr>
          <w:rFonts w:cstheme="minorHAnsi"/>
          <w:lang w:val="pl-PL"/>
        </w:rPr>
        <w:t>, o który</w:t>
      </w:r>
      <w:r w:rsidR="00A647CA" w:rsidRPr="00913403">
        <w:rPr>
          <w:rFonts w:cstheme="minorHAnsi"/>
          <w:lang w:val="pl-PL"/>
        </w:rPr>
        <w:t>ch</w:t>
      </w:r>
      <w:r w:rsidRPr="00913403">
        <w:rPr>
          <w:rFonts w:cstheme="minorHAnsi"/>
          <w:lang w:val="pl-PL"/>
        </w:rPr>
        <w:t xml:space="preserve"> mowa w § </w:t>
      </w:r>
      <w:r w:rsidR="00A647CA" w:rsidRPr="00913403">
        <w:rPr>
          <w:rFonts w:cstheme="minorHAnsi"/>
          <w:lang w:val="pl-PL"/>
        </w:rPr>
        <w:t>4</w:t>
      </w:r>
      <w:r w:rsidRPr="00913403">
        <w:rPr>
          <w:rFonts w:cstheme="minorHAnsi"/>
          <w:lang w:val="pl-PL"/>
        </w:rPr>
        <w:t xml:space="preserve"> ust. </w:t>
      </w:r>
      <w:r w:rsidR="007F4957" w:rsidRPr="00913403">
        <w:rPr>
          <w:rFonts w:cstheme="minorHAnsi"/>
          <w:lang w:val="pl-PL"/>
        </w:rPr>
        <w:t>5</w:t>
      </w:r>
      <w:r w:rsidR="006651B2">
        <w:rPr>
          <w:rFonts w:cstheme="minorHAnsi"/>
          <w:lang w:val="pl-PL"/>
        </w:rPr>
        <w:t xml:space="preserve"> Umowy</w:t>
      </w:r>
      <w:r w:rsidRPr="00913403">
        <w:rPr>
          <w:rFonts w:cstheme="minorHAnsi"/>
          <w:lang w:val="pl-PL"/>
        </w:rPr>
        <w:t>.</w:t>
      </w:r>
    </w:p>
    <w:p w14:paraId="69D5A833" w14:textId="2DE5CC05" w:rsidR="007F4957" w:rsidRPr="00913403" w:rsidRDefault="007F4957" w:rsidP="00D40311">
      <w:pPr>
        <w:pStyle w:val="Akapitzlist"/>
        <w:numPr>
          <w:ilvl w:val="1"/>
          <w:numId w:val="4"/>
        </w:numPr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Faktury przesyłać można</w:t>
      </w:r>
      <w:r w:rsidR="00F92F90" w:rsidRPr="00F92F90">
        <w:rPr>
          <w:rFonts w:eastAsia="Times New Roman" w:cstheme="minorHAnsi"/>
          <w:lang w:val="pl-PL" w:eastAsia="pl-PL"/>
        </w:rPr>
        <w:t xml:space="preserve"> </w:t>
      </w:r>
      <w:r w:rsidR="00F92F90" w:rsidRPr="00F92F90">
        <w:rPr>
          <w:rFonts w:cstheme="minorHAnsi"/>
          <w:lang w:val="pl-PL"/>
        </w:rPr>
        <w:t>w formie elektronicznej</w:t>
      </w:r>
      <w:r w:rsidRPr="00913403">
        <w:rPr>
          <w:rFonts w:cstheme="minorHAnsi"/>
          <w:lang w:val="pl-PL"/>
        </w:rPr>
        <w:t xml:space="preserve"> bezpośrednio do Zamawiającego na adres </w:t>
      </w:r>
      <w:r w:rsidR="00913403" w:rsidRPr="00913403">
        <w:rPr>
          <w:rFonts w:cstheme="minorHAnsi"/>
          <w:lang w:val="pl-PL"/>
        </w:rPr>
        <w:t xml:space="preserve">mailowy: </w:t>
      </w:r>
      <w:hyperlink r:id="rId8" w:history="1">
        <w:r w:rsidR="00A75D5D" w:rsidRPr="00F37BD9">
          <w:rPr>
            <w:rStyle w:val="Hipercze"/>
            <w:rFonts w:cstheme="minorHAnsi"/>
            <w:lang w:val="pl-PL"/>
          </w:rPr>
          <w:t>wojciech.nawrocki@polanajakuszycka.pl</w:t>
        </w:r>
      </w:hyperlink>
      <w:r w:rsidR="00A75D5D">
        <w:rPr>
          <w:rFonts w:cstheme="minorHAnsi"/>
          <w:lang w:val="pl-PL"/>
        </w:rPr>
        <w:t xml:space="preserve"> ; sekretariat@polanajakuszycka.pl</w:t>
      </w:r>
    </w:p>
    <w:p w14:paraId="49D7918E" w14:textId="77777777" w:rsidR="00096EBF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Wynagrodzenie płatne będzie w formie przelewu na rachunek bankowy wskazany przez</w:t>
      </w:r>
    </w:p>
    <w:p w14:paraId="05503045" w14:textId="763B3DD3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Wykonawcę</w:t>
      </w:r>
      <w:r w:rsidR="006651B2">
        <w:rPr>
          <w:rFonts w:cstheme="minorHAnsi"/>
          <w:sz w:val="22"/>
          <w:szCs w:val="22"/>
        </w:rPr>
        <w:t xml:space="preserve"> na fakturze</w:t>
      </w:r>
      <w:r w:rsidRPr="00913403">
        <w:rPr>
          <w:rFonts w:cstheme="minorHAnsi"/>
          <w:sz w:val="22"/>
          <w:szCs w:val="22"/>
        </w:rPr>
        <w:t>.</w:t>
      </w:r>
    </w:p>
    <w:p w14:paraId="18F449C0" w14:textId="08EC1F6A" w:rsidR="00096EBF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Wykonawca oświadcza, że rachunek rozliczeniowy wskazany w fakturze, która będzie</w:t>
      </w:r>
    </w:p>
    <w:p w14:paraId="70588388" w14:textId="1E0B5E76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wystawiona w jego imieniu zgodnie z ust. 1</w:t>
      </w:r>
      <w:r w:rsidR="006651B2">
        <w:rPr>
          <w:rFonts w:cstheme="minorHAnsi"/>
          <w:sz w:val="22"/>
          <w:szCs w:val="22"/>
        </w:rPr>
        <w:t xml:space="preserve"> niniejszego paragrafu</w:t>
      </w:r>
      <w:r w:rsidRPr="00913403">
        <w:rPr>
          <w:rFonts w:cstheme="minorHAnsi"/>
          <w:sz w:val="22"/>
          <w:szCs w:val="22"/>
        </w:rPr>
        <w:t xml:space="preserve">  jest rachunkiem</w:t>
      </w:r>
      <w:r w:rsidR="006651B2">
        <w:rPr>
          <w:rFonts w:cstheme="minorHAnsi"/>
          <w:sz w:val="22"/>
          <w:szCs w:val="22"/>
        </w:rPr>
        <w:t>,</w:t>
      </w:r>
      <w:r w:rsidRPr="00913403">
        <w:rPr>
          <w:rFonts w:cstheme="minorHAnsi"/>
          <w:sz w:val="22"/>
          <w:szCs w:val="22"/>
        </w:rPr>
        <w:t xml:space="preserve"> dla którego zgodnie z Rozdziałem 3a </w:t>
      </w:r>
      <w:r w:rsidR="0008231A" w:rsidRPr="00913403">
        <w:rPr>
          <w:rFonts w:cstheme="minorHAnsi"/>
          <w:sz w:val="22"/>
          <w:szCs w:val="22"/>
        </w:rPr>
        <w:t>ustawy Prawo Bankowe (</w:t>
      </w:r>
      <w:r w:rsidR="00176CCD" w:rsidRPr="00D40311">
        <w:rPr>
          <w:rFonts w:eastAsiaTheme="minorEastAsia" w:cstheme="minorHAnsi"/>
          <w:sz w:val="22"/>
          <w:szCs w:val="22"/>
          <w:lang w:eastAsia="en-US"/>
        </w:rPr>
        <w:t xml:space="preserve">Dz.U.2023.2488 </w:t>
      </w:r>
      <w:proofErr w:type="spellStart"/>
      <w:r w:rsidR="00176CCD" w:rsidRPr="00D40311">
        <w:rPr>
          <w:rFonts w:eastAsiaTheme="minorEastAsia" w:cstheme="minorHAnsi"/>
          <w:sz w:val="22"/>
          <w:szCs w:val="22"/>
          <w:lang w:eastAsia="en-US"/>
        </w:rPr>
        <w:t>t.j</w:t>
      </w:r>
      <w:proofErr w:type="spellEnd"/>
      <w:r w:rsidR="00176CCD" w:rsidRPr="00D40311">
        <w:rPr>
          <w:rFonts w:eastAsiaTheme="minorEastAsia" w:cstheme="minorHAnsi"/>
          <w:sz w:val="22"/>
          <w:szCs w:val="22"/>
          <w:lang w:eastAsia="en-US"/>
        </w:rPr>
        <w:t>.</w:t>
      </w:r>
      <w:r w:rsidRPr="00913403">
        <w:rPr>
          <w:rFonts w:cstheme="minorHAnsi"/>
          <w:sz w:val="22"/>
          <w:szCs w:val="22"/>
        </w:rPr>
        <w:t>.) prowadzony jest rachunek VAT.</w:t>
      </w:r>
    </w:p>
    <w:p w14:paraId="0EBAE8A7" w14:textId="5FC8A7BE" w:rsidR="007F1F1C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Wykonawca oświadcza, że rachunek rozliczeniowy</w:t>
      </w:r>
      <w:r w:rsidR="00BA21AC">
        <w:rPr>
          <w:rFonts w:cstheme="minorHAnsi"/>
          <w:lang w:val="pl-PL"/>
        </w:rPr>
        <w:t>,</w:t>
      </w:r>
      <w:r w:rsidRPr="00913403">
        <w:rPr>
          <w:rFonts w:cstheme="minorHAnsi"/>
          <w:lang w:val="pl-PL"/>
        </w:rPr>
        <w:t xml:space="preserve"> o którym mowa  w ust. </w:t>
      </w:r>
      <w:r w:rsidR="007F4957" w:rsidRPr="00913403">
        <w:rPr>
          <w:rFonts w:cstheme="minorHAnsi"/>
          <w:lang w:val="pl-PL"/>
        </w:rPr>
        <w:t>5</w:t>
      </w:r>
      <w:r w:rsidR="006651B2">
        <w:rPr>
          <w:rFonts w:cstheme="minorHAnsi"/>
          <w:lang w:val="pl-PL"/>
        </w:rPr>
        <w:t xml:space="preserve"> powyżej, </w:t>
      </w:r>
      <w:r w:rsidRPr="00913403">
        <w:rPr>
          <w:rFonts w:cstheme="minorHAnsi"/>
          <w:lang w:val="pl-PL"/>
        </w:rPr>
        <w:t xml:space="preserve"> jest rachunkiem</w:t>
      </w:r>
      <w:r w:rsidR="00DB299D" w:rsidRPr="00913403">
        <w:rPr>
          <w:rFonts w:cstheme="minorHAnsi"/>
          <w:lang w:val="pl-PL"/>
        </w:rPr>
        <w:t xml:space="preserve"> </w:t>
      </w:r>
      <w:r w:rsidRPr="00995734">
        <w:rPr>
          <w:rFonts w:cstheme="minorHAnsi"/>
          <w:lang w:val="pl-PL"/>
        </w:rPr>
        <w:t xml:space="preserve">wskazanym dla Wykonawcy w wykazie informacji o podatnikach VAT prowadzonym przez szefa Krajowej Administracji Skarbowej tzw. </w:t>
      </w:r>
      <w:r w:rsidRPr="00A01C19">
        <w:rPr>
          <w:rFonts w:cstheme="minorHAnsi"/>
          <w:lang w:val="pl-PL"/>
        </w:rPr>
        <w:t>Białej Liście.</w:t>
      </w:r>
    </w:p>
    <w:p w14:paraId="6774B4A7" w14:textId="1C8B105E" w:rsidR="00096EBF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Jeżeli na fakturze</w:t>
      </w:r>
      <w:r w:rsidR="00BA21AC">
        <w:rPr>
          <w:rFonts w:cstheme="minorHAnsi"/>
          <w:lang w:val="pl-PL"/>
        </w:rPr>
        <w:t>,</w:t>
      </w:r>
      <w:r w:rsidRPr="00913403">
        <w:rPr>
          <w:rFonts w:cstheme="minorHAnsi"/>
          <w:lang w:val="pl-PL"/>
        </w:rPr>
        <w:t xml:space="preserve"> o której mowa w ust. 1 </w:t>
      </w:r>
      <w:r w:rsidR="006651B2">
        <w:rPr>
          <w:rFonts w:cstheme="minorHAnsi"/>
          <w:lang w:val="pl-PL"/>
        </w:rPr>
        <w:t xml:space="preserve">niniejszego paragrafu </w:t>
      </w:r>
      <w:r w:rsidRPr="00913403">
        <w:rPr>
          <w:rFonts w:cstheme="minorHAnsi"/>
          <w:lang w:val="pl-PL"/>
        </w:rPr>
        <w:t>podano rachunek rozliczeniowy, który nie jest</w:t>
      </w:r>
      <w:r w:rsidR="00BA21AC">
        <w:rPr>
          <w:rFonts w:cstheme="minorHAnsi"/>
          <w:lang w:val="pl-PL"/>
        </w:rPr>
        <w:t xml:space="preserve"> </w:t>
      </w:r>
    </w:p>
    <w:p w14:paraId="337C060B" w14:textId="77466495" w:rsidR="0003129A" w:rsidRPr="00913403" w:rsidRDefault="00096EBF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R</w:t>
      </w:r>
      <w:r w:rsidR="007F1F1C" w:rsidRPr="00913403">
        <w:rPr>
          <w:rFonts w:cstheme="minorHAnsi"/>
          <w:sz w:val="22"/>
          <w:szCs w:val="22"/>
        </w:rPr>
        <w:t>achunkiem</w:t>
      </w:r>
      <w:r w:rsidRPr="00913403">
        <w:rPr>
          <w:rFonts w:cstheme="minorHAnsi"/>
          <w:sz w:val="22"/>
          <w:szCs w:val="22"/>
        </w:rPr>
        <w:t xml:space="preserve"> </w:t>
      </w:r>
      <w:r w:rsidR="007F1F1C" w:rsidRPr="00913403">
        <w:rPr>
          <w:rFonts w:cstheme="minorHAnsi"/>
          <w:sz w:val="22"/>
          <w:szCs w:val="22"/>
        </w:rPr>
        <w:t>Wykonawcy</w:t>
      </w:r>
      <w:r w:rsidR="006651B2">
        <w:rPr>
          <w:rFonts w:cstheme="minorHAnsi"/>
          <w:sz w:val="22"/>
          <w:szCs w:val="22"/>
        </w:rPr>
        <w:t>,</w:t>
      </w:r>
      <w:r w:rsidR="007F1F1C" w:rsidRPr="00913403">
        <w:rPr>
          <w:rFonts w:cstheme="minorHAnsi"/>
          <w:sz w:val="22"/>
          <w:szCs w:val="22"/>
        </w:rPr>
        <w:t xml:space="preserve"> o którym mowa w ust. </w:t>
      </w:r>
      <w:r w:rsidR="007F4957" w:rsidRPr="00913403">
        <w:rPr>
          <w:rFonts w:cstheme="minorHAnsi"/>
          <w:sz w:val="22"/>
          <w:szCs w:val="22"/>
        </w:rPr>
        <w:t>6</w:t>
      </w:r>
      <w:r w:rsidR="006651B2">
        <w:rPr>
          <w:rFonts w:cstheme="minorHAnsi"/>
          <w:sz w:val="22"/>
          <w:szCs w:val="22"/>
        </w:rPr>
        <w:t xml:space="preserve"> powyżej</w:t>
      </w:r>
      <w:r w:rsidR="007F1F1C" w:rsidRPr="00913403">
        <w:rPr>
          <w:rFonts w:cstheme="minorHAnsi"/>
          <w:sz w:val="22"/>
          <w:szCs w:val="22"/>
        </w:rPr>
        <w:t xml:space="preserve">, w przypadku braku korekty faktury w terminie 3 dni roboczych, Zamawiający dokona płatności na rachunek ujawniony zgodnie </w:t>
      </w:r>
      <w:r w:rsidR="00912A96">
        <w:rPr>
          <w:rFonts w:cstheme="minorHAnsi"/>
          <w:sz w:val="22"/>
          <w:szCs w:val="22"/>
        </w:rPr>
        <w:t xml:space="preserve"> z </w:t>
      </w:r>
      <w:r w:rsidR="007F1F1C" w:rsidRPr="00913403">
        <w:rPr>
          <w:rFonts w:cstheme="minorHAnsi"/>
          <w:sz w:val="22"/>
          <w:szCs w:val="22"/>
        </w:rPr>
        <w:t xml:space="preserve">ust. </w:t>
      </w:r>
      <w:r w:rsidR="007F4957" w:rsidRPr="00913403">
        <w:rPr>
          <w:rFonts w:cstheme="minorHAnsi"/>
          <w:sz w:val="22"/>
          <w:szCs w:val="22"/>
        </w:rPr>
        <w:t>6</w:t>
      </w:r>
      <w:r w:rsidR="007F1F1C" w:rsidRPr="00913403">
        <w:rPr>
          <w:rFonts w:cstheme="minorHAnsi"/>
          <w:sz w:val="22"/>
          <w:szCs w:val="22"/>
        </w:rPr>
        <w:t xml:space="preserve"> na tzw. Białej Liście</w:t>
      </w:r>
      <w:r w:rsidR="006651B2">
        <w:rPr>
          <w:rFonts w:cstheme="minorHAnsi"/>
          <w:sz w:val="22"/>
          <w:szCs w:val="22"/>
        </w:rPr>
        <w:t xml:space="preserve"> lub wstrzyma się z płatnością do dnia podania prawidłowego rachunku określonego w ust. 6 niniejszego paragrafu, zaś Wykonawcy nie będą przysługiwały z tego tytułu </w:t>
      </w:r>
      <w:r w:rsidR="0070275A">
        <w:rPr>
          <w:rFonts w:cstheme="minorHAnsi"/>
          <w:sz w:val="22"/>
          <w:szCs w:val="22"/>
        </w:rPr>
        <w:t>odsetki od opóźnionych płatności</w:t>
      </w:r>
      <w:r w:rsidR="007F1F1C" w:rsidRPr="00913403">
        <w:rPr>
          <w:rFonts w:cstheme="minorHAnsi"/>
          <w:sz w:val="22"/>
          <w:szCs w:val="22"/>
        </w:rPr>
        <w:t>.</w:t>
      </w:r>
    </w:p>
    <w:p w14:paraId="35B261A5" w14:textId="77777777" w:rsidR="00AE5B21" w:rsidRPr="00913403" w:rsidRDefault="0003129A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Zamawiający będzie realizować wszystkie płatności za faktury z zastosowaniem mechanizmu</w:t>
      </w:r>
    </w:p>
    <w:p w14:paraId="38009064" w14:textId="71CBE632" w:rsidR="0003129A" w:rsidRPr="00913403" w:rsidRDefault="0003129A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podzielonej płatności (MPP)  tzw. </w:t>
      </w:r>
      <w:r w:rsidR="00096EBF" w:rsidRPr="00913403">
        <w:rPr>
          <w:rFonts w:cstheme="minorHAnsi"/>
          <w:sz w:val="22"/>
          <w:szCs w:val="22"/>
        </w:rPr>
        <w:t>S</w:t>
      </w:r>
      <w:r w:rsidRPr="00913403">
        <w:rPr>
          <w:rFonts w:cstheme="minorHAnsi"/>
          <w:sz w:val="22"/>
          <w:szCs w:val="22"/>
        </w:rPr>
        <w:t xml:space="preserve">plit </w:t>
      </w:r>
      <w:proofErr w:type="spellStart"/>
      <w:r w:rsidRPr="00913403">
        <w:rPr>
          <w:rFonts w:cstheme="minorHAnsi"/>
          <w:sz w:val="22"/>
          <w:szCs w:val="22"/>
        </w:rPr>
        <w:t>payment</w:t>
      </w:r>
      <w:proofErr w:type="spellEnd"/>
      <w:r w:rsidRPr="00913403">
        <w:rPr>
          <w:rFonts w:cstheme="minorHAnsi"/>
          <w:sz w:val="22"/>
          <w:szCs w:val="22"/>
        </w:rPr>
        <w:t xml:space="preserve"> na rac</w:t>
      </w:r>
      <w:r w:rsidR="00477C61" w:rsidRPr="00913403">
        <w:rPr>
          <w:rFonts w:cstheme="minorHAnsi"/>
          <w:sz w:val="22"/>
          <w:szCs w:val="22"/>
        </w:rPr>
        <w:t>hunek</w:t>
      </w:r>
      <w:r w:rsidR="006651B2">
        <w:rPr>
          <w:rFonts w:cstheme="minorHAnsi"/>
          <w:sz w:val="22"/>
          <w:szCs w:val="22"/>
        </w:rPr>
        <w:t>,</w:t>
      </w:r>
      <w:r w:rsidR="00477C61" w:rsidRPr="00913403">
        <w:rPr>
          <w:rFonts w:cstheme="minorHAnsi"/>
          <w:sz w:val="22"/>
          <w:szCs w:val="22"/>
        </w:rPr>
        <w:t xml:space="preserve"> o którym mowa w ust. </w:t>
      </w:r>
      <w:r w:rsidR="007F4957" w:rsidRPr="00913403">
        <w:rPr>
          <w:rFonts w:cstheme="minorHAnsi"/>
          <w:sz w:val="22"/>
          <w:szCs w:val="22"/>
        </w:rPr>
        <w:t>6</w:t>
      </w:r>
      <w:r w:rsidR="00477C61" w:rsidRPr="00913403">
        <w:rPr>
          <w:rFonts w:cstheme="minorHAnsi"/>
          <w:sz w:val="22"/>
          <w:szCs w:val="22"/>
        </w:rPr>
        <w:t xml:space="preserve"> i </w:t>
      </w:r>
      <w:r w:rsidR="007F4957" w:rsidRPr="00913403">
        <w:rPr>
          <w:rFonts w:cstheme="minorHAnsi"/>
          <w:sz w:val="22"/>
          <w:szCs w:val="22"/>
        </w:rPr>
        <w:t>7</w:t>
      </w:r>
      <w:r w:rsidR="006651B2">
        <w:rPr>
          <w:rFonts w:cstheme="minorHAnsi"/>
          <w:sz w:val="22"/>
          <w:szCs w:val="22"/>
        </w:rPr>
        <w:t xml:space="preserve"> niniejszego paragrafu</w:t>
      </w:r>
      <w:r w:rsidRPr="00913403">
        <w:rPr>
          <w:rFonts w:cstheme="minorHAnsi"/>
          <w:sz w:val="22"/>
          <w:szCs w:val="22"/>
        </w:rPr>
        <w:t>.</w:t>
      </w:r>
    </w:p>
    <w:p w14:paraId="51CD4B6E" w14:textId="77777777" w:rsidR="00AE5B21" w:rsidRPr="00913403" w:rsidRDefault="0003129A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Wykonawca oświadcza, że wyraża zgodę na dokonywania wszystkich płatności w systemie</w:t>
      </w:r>
    </w:p>
    <w:p w14:paraId="7EC59E1C" w14:textId="62A005B0" w:rsidR="00096EBF" w:rsidRPr="00913403" w:rsidRDefault="00096EBF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M</w:t>
      </w:r>
      <w:r w:rsidR="0003129A" w:rsidRPr="00913403">
        <w:rPr>
          <w:rFonts w:cstheme="minorHAnsi"/>
          <w:sz w:val="22"/>
          <w:szCs w:val="22"/>
        </w:rPr>
        <w:t xml:space="preserve">echanizmu podzielonej płatności (MPP)  i że wystawiona faktura, o której mowa </w:t>
      </w:r>
    </w:p>
    <w:p w14:paraId="08B00F3E" w14:textId="1CA42599" w:rsidR="0003129A" w:rsidRPr="00913403" w:rsidRDefault="0003129A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w ust. 2</w:t>
      </w:r>
      <w:r w:rsidR="006651B2">
        <w:rPr>
          <w:rFonts w:cstheme="minorHAnsi"/>
          <w:sz w:val="22"/>
          <w:szCs w:val="22"/>
        </w:rPr>
        <w:t xml:space="preserve"> niniejszego paragrafu</w:t>
      </w:r>
      <w:r w:rsidRPr="00913403">
        <w:rPr>
          <w:rFonts w:cstheme="minorHAnsi"/>
          <w:sz w:val="22"/>
          <w:szCs w:val="22"/>
        </w:rPr>
        <w:t xml:space="preserve"> będą posiadać stosowną adnotację „płatność MPP”.</w:t>
      </w:r>
    </w:p>
    <w:p w14:paraId="6757794F" w14:textId="77777777" w:rsidR="00A223E0" w:rsidRPr="00913403" w:rsidRDefault="00A223E0" w:rsidP="00D40311">
      <w:pPr>
        <w:pStyle w:val="Bezodstpw"/>
        <w:jc w:val="both"/>
        <w:rPr>
          <w:rFonts w:cstheme="minorHAnsi"/>
          <w:sz w:val="22"/>
          <w:szCs w:val="22"/>
        </w:rPr>
      </w:pPr>
    </w:p>
    <w:p w14:paraId="2C455F98" w14:textId="4714EFF3" w:rsidR="007F1F1C" w:rsidRPr="00913403" w:rsidRDefault="007F1F1C" w:rsidP="00D40311">
      <w:pPr>
        <w:pStyle w:val="Nagwek1"/>
        <w:numPr>
          <w:ilvl w:val="0"/>
          <w:numId w:val="4"/>
        </w:numPr>
        <w:jc w:val="center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ODSTĄPIENIE OD UMOWY</w:t>
      </w:r>
    </w:p>
    <w:p w14:paraId="69101240" w14:textId="77777777" w:rsidR="00E409FE" w:rsidRPr="00913403" w:rsidRDefault="00E409FE" w:rsidP="00D40311">
      <w:pPr>
        <w:pStyle w:val="Bezodstpw"/>
        <w:jc w:val="both"/>
        <w:rPr>
          <w:rFonts w:eastAsiaTheme="minorEastAsia" w:cstheme="minorHAnsi"/>
          <w:sz w:val="22"/>
          <w:szCs w:val="22"/>
          <w:lang w:eastAsia="en-US"/>
        </w:rPr>
      </w:pPr>
      <w:r w:rsidRPr="00913403">
        <w:rPr>
          <w:rFonts w:eastAsiaTheme="minorEastAsia" w:cstheme="minorHAnsi"/>
          <w:sz w:val="22"/>
          <w:szCs w:val="22"/>
          <w:lang w:eastAsia="en-US"/>
        </w:rPr>
        <w:t xml:space="preserve">1. W razie zaistnienia istotnej zmiany okoliczności powodującej, że wykonanie umowy nie leży </w:t>
      </w:r>
    </w:p>
    <w:p w14:paraId="28991D1C" w14:textId="77777777" w:rsidR="00E409FE" w:rsidRPr="00913403" w:rsidRDefault="00E409FE" w:rsidP="00D40311">
      <w:pPr>
        <w:pStyle w:val="Bezodstpw"/>
        <w:jc w:val="both"/>
        <w:rPr>
          <w:rFonts w:eastAsiaTheme="minorEastAsia" w:cstheme="minorHAnsi"/>
          <w:sz w:val="22"/>
          <w:szCs w:val="22"/>
          <w:lang w:eastAsia="en-US"/>
        </w:rPr>
      </w:pPr>
      <w:r w:rsidRPr="00913403">
        <w:rPr>
          <w:rFonts w:eastAsiaTheme="minorEastAsia" w:cstheme="minorHAnsi"/>
          <w:sz w:val="22"/>
          <w:szCs w:val="22"/>
          <w:lang w:eastAsia="en-US"/>
        </w:rPr>
        <w:t xml:space="preserve">w interesie publicznym, czego nie można było przewidzieć w chwili zawarcia umowy lub dalsze wykonywanie umowy może zagrozić istotnemu interesowi bezpieczeństwa państwa </w:t>
      </w:r>
    </w:p>
    <w:p w14:paraId="14FE7851" w14:textId="77777777" w:rsidR="00E409FE" w:rsidRPr="00913403" w:rsidRDefault="00E409FE" w:rsidP="00D40311">
      <w:pPr>
        <w:pStyle w:val="Bezodstpw"/>
        <w:jc w:val="both"/>
        <w:rPr>
          <w:rFonts w:eastAsiaTheme="minorEastAsia" w:cstheme="minorHAnsi"/>
          <w:sz w:val="22"/>
          <w:szCs w:val="22"/>
          <w:lang w:eastAsia="en-US"/>
        </w:rPr>
      </w:pPr>
      <w:r w:rsidRPr="00913403">
        <w:rPr>
          <w:rFonts w:eastAsiaTheme="minorEastAsia" w:cstheme="minorHAnsi"/>
          <w:sz w:val="22"/>
          <w:szCs w:val="22"/>
          <w:lang w:eastAsia="en-US"/>
        </w:rPr>
        <w:t>lub bezpieczeństwu publicznemu, Zamawiający może odstąpić od umowy w terminie 30 dni od powzięcia wiadomości o tych okolicznościach.</w:t>
      </w:r>
    </w:p>
    <w:p w14:paraId="015A774C" w14:textId="105E234B" w:rsidR="00E409FE" w:rsidRPr="00913403" w:rsidRDefault="00E409FE" w:rsidP="00D40311">
      <w:pPr>
        <w:pStyle w:val="Bezodstpw"/>
        <w:jc w:val="both"/>
        <w:rPr>
          <w:rFonts w:eastAsiaTheme="minorEastAsia" w:cstheme="minorHAnsi"/>
          <w:sz w:val="22"/>
          <w:szCs w:val="22"/>
          <w:lang w:eastAsia="en-US"/>
        </w:rPr>
      </w:pPr>
      <w:r w:rsidRPr="00913403">
        <w:rPr>
          <w:rFonts w:eastAsiaTheme="minorEastAsia" w:cstheme="minorHAnsi"/>
          <w:sz w:val="22"/>
          <w:szCs w:val="22"/>
          <w:lang w:eastAsia="en-US"/>
        </w:rPr>
        <w:t>2. W przypadku</w:t>
      </w:r>
      <w:r w:rsidR="0070275A">
        <w:rPr>
          <w:rFonts w:eastAsiaTheme="minorEastAsia" w:cstheme="minorHAnsi"/>
          <w:sz w:val="22"/>
          <w:szCs w:val="22"/>
          <w:lang w:eastAsia="en-US"/>
        </w:rPr>
        <w:t>,</w:t>
      </w:r>
      <w:r w:rsidRPr="00913403">
        <w:rPr>
          <w:rFonts w:eastAsiaTheme="minorEastAsia" w:cstheme="minorHAnsi"/>
          <w:sz w:val="22"/>
          <w:szCs w:val="22"/>
          <w:lang w:eastAsia="en-US"/>
        </w:rPr>
        <w:t xml:space="preserve"> o którym mowa w ust. 1 </w:t>
      </w:r>
      <w:r w:rsidR="0070275A">
        <w:rPr>
          <w:rFonts w:eastAsiaTheme="minorEastAsia" w:cstheme="minorHAnsi"/>
          <w:sz w:val="22"/>
          <w:szCs w:val="22"/>
          <w:lang w:eastAsia="en-US"/>
        </w:rPr>
        <w:t xml:space="preserve">powyżej </w:t>
      </w:r>
      <w:r w:rsidRPr="00913403">
        <w:rPr>
          <w:rFonts w:eastAsiaTheme="minorEastAsia" w:cstheme="minorHAnsi"/>
          <w:sz w:val="22"/>
          <w:szCs w:val="22"/>
          <w:lang w:eastAsia="en-US"/>
        </w:rPr>
        <w:t>Wykonawca może żądać wyłącznie wynagrodzenia należnego z tytułu wykonanej części umowy.</w:t>
      </w:r>
    </w:p>
    <w:p w14:paraId="55DECBE9" w14:textId="4DEF26D5" w:rsidR="007F1F1C" w:rsidRPr="00913403" w:rsidRDefault="00E409FE" w:rsidP="00D40311">
      <w:pPr>
        <w:pStyle w:val="Bezodstpw"/>
        <w:jc w:val="both"/>
        <w:rPr>
          <w:rFonts w:eastAsiaTheme="minorEastAsia" w:cstheme="minorHAnsi"/>
          <w:sz w:val="22"/>
          <w:szCs w:val="22"/>
          <w:lang w:eastAsia="en-US"/>
        </w:rPr>
      </w:pPr>
      <w:r w:rsidRPr="00913403">
        <w:rPr>
          <w:rFonts w:eastAsiaTheme="minorEastAsia" w:cstheme="minorHAnsi"/>
          <w:sz w:val="22"/>
          <w:szCs w:val="22"/>
          <w:lang w:eastAsia="en-US"/>
        </w:rPr>
        <w:t xml:space="preserve">3. W przypadku nienależytego wykonania umowy przez Wykonawcę, w szczególności </w:t>
      </w:r>
      <w:r w:rsidR="00F67420" w:rsidRPr="00913403">
        <w:rPr>
          <w:rFonts w:eastAsiaTheme="minorEastAsia" w:cstheme="minorHAnsi"/>
          <w:sz w:val="22"/>
          <w:szCs w:val="22"/>
          <w:lang w:eastAsia="en-US"/>
        </w:rPr>
        <w:t xml:space="preserve">zwłokę </w:t>
      </w:r>
      <w:r w:rsidR="0000548C" w:rsidRPr="00913403">
        <w:rPr>
          <w:rFonts w:eastAsiaTheme="minorEastAsia" w:cstheme="minorHAnsi"/>
          <w:sz w:val="22"/>
          <w:szCs w:val="22"/>
          <w:lang w:eastAsia="en-US"/>
        </w:rPr>
        <w:t xml:space="preserve">w realizacji przedmiotu zamówienia zgodnie z </w:t>
      </w:r>
      <w:r w:rsidR="0070275A">
        <w:rPr>
          <w:rFonts w:eastAsiaTheme="minorEastAsia" w:cstheme="minorHAnsi"/>
          <w:sz w:val="22"/>
          <w:szCs w:val="22"/>
          <w:lang w:eastAsia="en-US"/>
        </w:rPr>
        <w:t>postanowieniami Umowy</w:t>
      </w:r>
      <w:r w:rsidRPr="00913403">
        <w:rPr>
          <w:rFonts w:eastAsiaTheme="minorEastAsia" w:cstheme="minorHAnsi"/>
          <w:sz w:val="22"/>
          <w:szCs w:val="22"/>
          <w:lang w:eastAsia="en-US"/>
        </w:rPr>
        <w:t>, Zamawiający ma prawo do rozwiązania umowy ze skutkiem natychmiastowym.</w:t>
      </w:r>
      <w:r w:rsidR="000C6FC3">
        <w:rPr>
          <w:rFonts w:eastAsiaTheme="minorEastAsia" w:cstheme="minorHAnsi"/>
          <w:sz w:val="22"/>
          <w:szCs w:val="22"/>
          <w:lang w:eastAsia="en-US"/>
        </w:rPr>
        <w:br/>
      </w:r>
    </w:p>
    <w:p w14:paraId="7E3F11C1" w14:textId="77777777" w:rsidR="00E409FE" w:rsidRPr="00913403" w:rsidRDefault="00E409FE" w:rsidP="00D40311">
      <w:pPr>
        <w:pStyle w:val="Bezodstpw"/>
        <w:jc w:val="both"/>
        <w:rPr>
          <w:rFonts w:cstheme="minorHAnsi"/>
          <w:sz w:val="22"/>
          <w:szCs w:val="22"/>
        </w:rPr>
      </w:pPr>
    </w:p>
    <w:p w14:paraId="5F418E1F" w14:textId="3029AE61" w:rsidR="007F1F1C" w:rsidRPr="00913403" w:rsidRDefault="007F1F1C" w:rsidP="00D40311">
      <w:pPr>
        <w:pStyle w:val="Nagwek1"/>
        <w:numPr>
          <w:ilvl w:val="0"/>
          <w:numId w:val="4"/>
        </w:numPr>
        <w:jc w:val="center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lastRenderedPageBreak/>
        <w:t>KARY UMOWNE</w:t>
      </w:r>
    </w:p>
    <w:p w14:paraId="70F62B5A" w14:textId="77777777" w:rsidR="007F1F1C" w:rsidRPr="00913403" w:rsidRDefault="007F1F1C" w:rsidP="00D40311">
      <w:pPr>
        <w:pStyle w:val="Akapitzlist"/>
        <w:numPr>
          <w:ilvl w:val="1"/>
          <w:numId w:val="4"/>
        </w:numPr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Wykonawca zobowiązany jest zapłacić Zamawiającemu karę umowną w wysokości:</w:t>
      </w:r>
    </w:p>
    <w:p w14:paraId="703A03E5" w14:textId="29A70F74" w:rsidR="00BC1286" w:rsidRPr="00913403" w:rsidRDefault="007F1F1C" w:rsidP="00D40311">
      <w:pPr>
        <w:pStyle w:val="Akapitzlist"/>
        <w:numPr>
          <w:ilvl w:val="3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 xml:space="preserve">10% całkowitego wynagrodzenia brutto, o którym mowa w </w:t>
      </w:r>
      <w:bookmarkStart w:id="5" w:name="_Hlk71554690"/>
      <w:r w:rsidRPr="00913403">
        <w:rPr>
          <w:rFonts w:cstheme="minorHAnsi"/>
          <w:lang w:val="pl-PL"/>
        </w:rPr>
        <w:t xml:space="preserve">§ </w:t>
      </w:r>
      <w:bookmarkEnd w:id="5"/>
      <w:r w:rsidR="00E409FE" w:rsidRPr="00913403">
        <w:rPr>
          <w:rFonts w:cstheme="minorHAnsi"/>
          <w:lang w:val="pl-PL"/>
        </w:rPr>
        <w:t>4</w:t>
      </w:r>
      <w:r w:rsidRPr="00913403">
        <w:rPr>
          <w:rFonts w:cstheme="minorHAnsi"/>
          <w:lang w:val="pl-PL"/>
        </w:rPr>
        <w:t xml:space="preserve"> ust. 1 </w:t>
      </w:r>
      <w:r w:rsidR="0070275A">
        <w:rPr>
          <w:rFonts w:cstheme="minorHAnsi"/>
          <w:lang w:val="pl-PL"/>
        </w:rPr>
        <w:t>U</w:t>
      </w:r>
      <w:r w:rsidR="0070275A" w:rsidRPr="00913403">
        <w:rPr>
          <w:rFonts w:cstheme="minorHAnsi"/>
          <w:lang w:val="pl-PL"/>
        </w:rPr>
        <w:t xml:space="preserve">mowy </w:t>
      </w:r>
      <w:r w:rsidRPr="00913403">
        <w:rPr>
          <w:rFonts w:cstheme="minorHAnsi"/>
          <w:lang w:val="pl-PL"/>
        </w:rPr>
        <w:t>w przypadku</w:t>
      </w:r>
    </w:p>
    <w:p w14:paraId="2CE771B9" w14:textId="46029914" w:rsidR="00E409FE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odstąpienia przez Zamawiającego od Umowy z przyczyn leżących po stronie Wykonawcy;</w:t>
      </w:r>
    </w:p>
    <w:p w14:paraId="64B629E3" w14:textId="727935B3" w:rsidR="007F1F1C" w:rsidRPr="00913403" w:rsidRDefault="00E409FE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b</w:t>
      </w:r>
      <w:r w:rsidRPr="00F47AF5">
        <w:rPr>
          <w:rFonts w:cstheme="minorHAnsi"/>
          <w:sz w:val="22"/>
          <w:szCs w:val="22"/>
        </w:rPr>
        <w:t>)</w:t>
      </w:r>
      <w:r w:rsidR="00912A96" w:rsidRPr="00F47AF5">
        <w:rPr>
          <w:rFonts w:cstheme="minorHAnsi"/>
          <w:sz w:val="22"/>
          <w:szCs w:val="22"/>
        </w:rPr>
        <w:t xml:space="preserve"> 5</w:t>
      </w:r>
      <w:r w:rsidR="00A00912" w:rsidRPr="00F47AF5">
        <w:rPr>
          <w:rFonts w:cstheme="minorHAnsi"/>
          <w:sz w:val="22"/>
          <w:szCs w:val="22"/>
        </w:rPr>
        <w:t>%</w:t>
      </w:r>
      <w:r w:rsidRPr="00F47AF5">
        <w:rPr>
          <w:rFonts w:cstheme="minorHAnsi"/>
          <w:sz w:val="22"/>
          <w:szCs w:val="22"/>
        </w:rPr>
        <w:t xml:space="preserve"> </w:t>
      </w:r>
      <w:r w:rsidRPr="00913403">
        <w:rPr>
          <w:rFonts w:cstheme="minorHAnsi"/>
          <w:sz w:val="22"/>
          <w:szCs w:val="22"/>
        </w:rPr>
        <w:t>za</w:t>
      </w:r>
      <w:r w:rsidR="00F67420" w:rsidRPr="00913403">
        <w:rPr>
          <w:rFonts w:cstheme="minorHAnsi"/>
          <w:sz w:val="22"/>
          <w:szCs w:val="22"/>
        </w:rPr>
        <w:t xml:space="preserve"> każd</w:t>
      </w:r>
      <w:r w:rsidR="00912A96">
        <w:rPr>
          <w:rFonts w:cstheme="minorHAnsi"/>
          <w:sz w:val="22"/>
          <w:szCs w:val="22"/>
        </w:rPr>
        <w:t xml:space="preserve">y dzień </w:t>
      </w:r>
      <w:r w:rsidR="00F67420" w:rsidRPr="00913403">
        <w:rPr>
          <w:rFonts w:cstheme="minorHAnsi"/>
          <w:sz w:val="22"/>
          <w:szCs w:val="22"/>
        </w:rPr>
        <w:t>zwłoki</w:t>
      </w:r>
      <w:r w:rsidR="0000548C" w:rsidRPr="00913403">
        <w:rPr>
          <w:rFonts w:cstheme="minorHAnsi"/>
          <w:sz w:val="22"/>
          <w:szCs w:val="22"/>
        </w:rPr>
        <w:t xml:space="preserve"> w realizacji przedmiotu zamówienia</w:t>
      </w:r>
      <w:r w:rsidR="00F47AF5">
        <w:rPr>
          <w:rFonts w:cstheme="minorHAnsi"/>
          <w:sz w:val="22"/>
          <w:szCs w:val="22"/>
        </w:rPr>
        <w:t>,</w:t>
      </w:r>
      <w:r w:rsidR="0000548C" w:rsidRPr="00913403">
        <w:rPr>
          <w:rFonts w:cstheme="minorHAnsi"/>
          <w:sz w:val="22"/>
          <w:szCs w:val="22"/>
        </w:rPr>
        <w:t xml:space="preserve"> </w:t>
      </w:r>
      <w:r w:rsidR="00F47AF5">
        <w:rPr>
          <w:rFonts w:cstheme="minorHAnsi"/>
          <w:sz w:val="22"/>
          <w:szCs w:val="22"/>
        </w:rPr>
        <w:t xml:space="preserve">liczone od kwoty wynagrodzenia miesięcznego, </w:t>
      </w:r>
    </w:p>
    <w:p w14:paraId="7CAFFC1F" w14:textId="2A8E448D" w:rsidR="00A00912" w:rsidRPr="00913403" w:rsidRDefault="00A00912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c) 1 % całkowitego wynagrodzenia brutto, o którym mowa w § 4 ust. 1 umowy, za nienależytą realizację umowy rozumianą jako niewykonywanie obowiązków wynikających z umowy oraz zapisów Opisu Przedmiotu Zamówienia stanowiącego załącznik </w:t>
      </w:r>
      <w:r w:rsidRPr="00BA21AC">
        <w:rPr>
          <w:rFonts w:cstheme="minorHAnsi"/>
          <w:sz w:val="22"/>
          <w:szCs w:val="22"/>
        </w:rPr>
        <w:t xml:space="preserve">nr </w:t>
      </w:r>
      <w:r w:rsidR="00652FF3" w:rsidRPr="00BA21AC">
        <w:rPr>
          <w:rFonts w:cstheme="minorHAnsi"/>
          <w:sz w:val="22"/>
          <w:szCs w:val="22"/>
        </w:rPr>
        <w:t>1</w:t>
      </w:r>
      <w:r w:rsidR="00BA21AC">
        <w:rPr>
          <w:rFonts w:cstheme="minorHAnsi"/>
          <w:sz w:val="22"/>
          <w:szCs w:val="22"/>
        </w:rPr>
        <w:t xml:space="preserve"> do Umowy</w:t>
      </w:r>
      <w:r w:rsidRPr="00BA21AC">
        <w:rPr>
          <w:rFonts w:cstheme="minorHAnsi"/>
          <w:sz w:val="22"/>
          <w:szCs w:val="22"/>
        </w:rPr>
        <w:t>.</w:t>
      </w:r>
    </w:p>
    <w:p w14:paraId="5F4282BE" w14:textId="77777777" w:rsidR="00BC1286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 przypadku odstąpienia przez Wykonawcę od umowy z przyczyn leżących po stronie</w:t>
      </w:r>
    </w:p>
    <w:p w14:paraId="2338CF9C" w14:textId="2928DD1A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Zamawiającego, Zamawiający zapłaci na rzecz Wykonawcy karę umowną w wysokości 10% całkowitego wynagrodzenia brutto, o którym mowa w § </w:t>
      </w:r>
      <w:r w:rsidR="00A00912" w:rsidRPr="00913403">
        <w:rPr>
          <w:rFonts w:cstheme="minorHAnsi"/>
          <w:sz w:val="22"/>
          <w:szCs w:val="22"/>
        </w:rPr>
        <w:t>4</w:t>
      </w:r>
      <w:r w:rsidRPr="00913403">
        <w:rPr>
          <w:rFonts w:cstheme="minorHAnsi"/>
          <w:sz w:val="22"/>
          <w:szCs w:val="22"/>
        </w:rPr>
        <w:t xml:space="preserve"> ust. 1 umowy. Nie dotyczy to sytuacji opisanej w § </w:t>
      </w:r>
      <w:r w:rsidR="00F67420" w:rsidRPr="00913403">
        <w:rPr>
          <w:rFonts w:cstheme="minorHAnsi"/>
          <w:sz w:val="22"/>
          <w:szCs w:val="22"/>
        </w:rPr>
        <w:t>6</w:t>
      </w:r>
      <w:r w:rsidRPr="00913403">
        <w:rPr>
          <w:rFonts w:cstheme="minorHAnsi"/>
          <w:sz w:val="22"/>
          <w:szCs w:val="22"/>
        </w:rPr>
        <w:t xml:space="preserve"> ust. 1.</w:t>
      </w:r>
      <w:r w:rsidR="0070275A">
        <w:rPr>
          <w:rFonts w:cstheme="minorHAnsi"/>
          <w:sz w:val="22"/>
          <w:szCs w:val="22"/>
        </w:rPr>
        <w:t xml:space="preserve"> Umowy.</w:t>
      </w:r>
    </w:p>
    <w:p w14:paraId="2BBD1CBF" w14:textId="77777777" w:rsidR="00BC1286" w:rsidRPr="00913403" w:rsidRDefault="007F1F1C" w:rsidP="00D40311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 xml:space="preserve">Wykonawca wyraża zgodę na potrącenie przez Zamawiającego </w:t>
      </w:r>
      <w:r w:rsidR="0002354E" w:rsidRPr="00913403">
        <w:rPr>
          <w:rFonts w:cstheme="minorHAnsi"/>
          <w:lang w:val="pl-PL"/>
        </w:rPr>
        <w:t xml:space="preserve">kar umownych </w:t>
      </w:r>
    </w:p>
    <w:p w14:paraId="558153E2" w14:textId="39F051B1" w:rsidR="007F1F1C" w:rsidRPr="00913403" w:rsidRDefault="0002354E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z przysługującego </w:t>
      </w:r>
      <w:r w:rsidR="007F1F1C" w:rsidRPr="00913403">
        <w:rPr>
          <w:rFonts w:cstheme="minorHAnsi"/>
          <w:sz w:val="22"/>
          <w:szCs w:val="22"/>
        </w:rPr>
        <w:t xml:space="preserve">mu wynagrodzenia na podstawie noty księgowej wystawionej przez Zamawiającego.  </w:t>
      </w:r>
    </w:p>
    <w:p w14:paraId="46298018" w14:textId="77777777" w:rsidR="00BC1286" w:rsidRPr="00913403" w:rsidRDefault="003332D7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Łączna maksymalna wysokość kar umownych naliczonych z tytułu niniejszej Umowy, którą</w:t>
      </w:r>
    </w:p>
    <w:p w14:paraId="5D7BF87D" w14:textId="0549ED62" w:rsidR="003332D7" w:rsidRPr="00913403" w:rsidRDefault="003332D7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mogą dochodzić</w:t>
      </w:r>
      <w:r w:rsidR="00A067CF" w:rsidRPr="00913403">
        <w:rPr>
          <w:rFonts w:cstheme="minorHAnsi"/>
          <w:sz w:val="22"/>
          <w:szCs w:val="22"/>
        </w:rPr>
        <w:t xml:space="preserve"> Strony,  nie może przekroczyć 3</w:t>
      </w:r>
      <w:r w:rsidRPr="00913403">
        <w:rPr>
          <w:rFonts w:cstheme="minorHAnsi"/>
          <w:sz w:val="22"/>
          <w:szCs w:val="22"/>
        </w:rPr>
        <w:t xml:space="preserve">0 % wartości brutto wynagrodzenia, o którym mowa w </w:t>
      </w:r>
      <w:r w:rsidR="002E66FD" w:rsidRPr="00913403">
        <w:rPr>
          <w:rFonts w:cstheme="minorHAnsi"/>
          <w:sz w:val="22"/>
          <w:szCs w:val="22"/>
        </w:rPr>
        <w:t xml:space="preserve"> </w:t>
      </w:r>
      <w:r w:rsidRPr="00913403">
        <w:rPr>
          <w:rFonts w:cstheme="minorHAnsi"/>
          <w:sz w:val="22"/>
          <w:szCs w:val="22"/>
        </w:rPr>
        <w:t xml:space="preserve">§ </w:t>
      </w:r>
      <w:r w:rsidR="00A00912" w:rsidRPr="00913403">
        <w:rPr>
          <w:rFonts w:cstheme="minorHAnsi"/>
          <w:sz w:val="22"/>
          <w:szCs w:val="22"/>
        </w:rPr>
        <w:t>4</w:t>
      </w:r>
      <w:r w:rsidRPr="00913403">
        <w:rPr>
          <w:rFonts w:cstheme="minorHAnsi"/>
          <w:sz w:val="22"/>
          <w:szCs w:val="22"/>
        </w:rPr>
        <w:t xml:space="preserve"> ust. 1. </w:t>
      </w:r>
      <w:r w:rsidR="0070275A">
        <w:rPr>
          <w:rFonts w:cstheme="minorHAnsi"/>
          <w:sz w:val="22"/>
          <w:szCs w:val="22"/>
        </w:rPr>
        <w:t>Umowy.</w:t>
      </w:r>
    </w:p>
    <w:p w14:paraId="5703E423" w14:textId="77777777" w:rsidR="00BC1286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eastAsia="Times New Roman" w:cstheme="minorHAnsi"/>
          <w:lang w:val="pl-PL"/>
        </w:rPr>
        <w:t>W przypadku, gdy szkoda przewyższa wysokość zastrzeżonych kar umownych Zamawiającemu</w:t>
      </w:r>
    </w:p>
    <w:p w14:paraId="77F8C91F" w14:textId="36077442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przysługuje prawo żądania odszkodowania do pełnej wysokości poniesionej szkody.</w:t>
      </w:r>
    </w:p>
    <w:p w14:paraId="3BA03E1E" w14:textId="77777777" w:rsidR="002E66FD" w:rsidRPr="00913403" w:rsidRDefault="002E66FD" w:rsidP="00D40311">
      <w:pPr>
        <w:pStyle w:val="Bezodstpw"/>
        <w:jc w:val="both"/>
        <w:rPr>
          <w:rFonts w:cstheme="minorHAnsi"/>
          <w:sz w:val="22"/>
          <w:szCs w:val="22"/>
        </w:rPr>
      </w:pPr>
    </w:p>
    <w:p w14:paraId="1E4891D1" w14:textId="71F8D3E7" w:rsidR="007F1F1C" w:rsidRPr="00913403" w:rsidRDefault="007F1F1C" w:rsidP="00D40311">
      <w:pPr>
        <w:pStyle w:val="Nagwek1"/>
        <w:numPr>
          <w:ilvl w:val="0"/>
          <w:numId w:val="4"/>
        </w:numPr>
        <w:jc w:val="center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ZMIANY UMOWY</w:t>
      </w:r>
    </w:p>
    <w:p w14:paraId="1B15DE66" w14:textId="77777777" w:rsidR="009F6AF4" w:rsidRPr="00913403" w:rsidRDefault="00C26EB2" w:rsidP="009D135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Dopuszcza się możliwość zmiany terminu wykonania Przedmiotu Umowy, częściowego</w:t>
      </w:r>
    </w:p>
    <w:p w14:paraId="63A35563" w14:textId="16F04864" w:rsidR="00C26EB2" w:rsidRPr="00913403" w:rsidRDefault="00C26EB2" w:rsidP="009D135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zawieszenia wykonywania Przedmiotu Umowy lub jego części, zmianę sposobu wykonania dostaw, usług  lub robót budowlanych, z następujących przyczyn: </w:t>
      </w:r>
    </w:p>
    <w:p w14:paraId="02BCA448" w14:textId="77777777" w:rsidR="009F6AF4" w:rsidRPr="00913403" w:rsidRDefault="00C26EB2" w:rsidP="009D1351">
      <w:pPr>
        <w:pStyle w:val="Akapitzlist"/>
        <w:numPr>
          <w:ilvl w:val="3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 xml:space="preserve">sytuacji epidemicznej lub wprowadzenia przez władze państwowe stanu nadzwyczajnego </w:t>
      </w:r>
    </w:p>
    <w:p w14:paraId="0C0F9035" w14:textId="2574891B" w:rsidR="00C26EB2" w:rsidRPr="00913403" w:rsidRDefault="00C26EB2" w:rsidP="009D135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lub innych ograniczeń w funkcjonowaniu państwa, lub jego części, lub Stron Umowy,</w:t>
      </w:r>
    </w:p>
    <w:p w14:paraId="002E164A" w14:textId="77777777" w:rsidR="009F6AF4" w:rsidRPr="00913403" w:rsidRDefault="00C26EB2" w:rsidP="009D1351">
      <w:pPr>
        <w:pStyle w:val="Akapitzlist"/>
        <w:numPr>
          <w:ilvl w:val="3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zmian obowiązujących przepisów prawa, wpływających na termin i sposób wykonania</w:t>
      </w:r>
    </w:p>
    <w:p w14:paraId="4C1C018B" w14:textId="36169906" w:rsidR="00C26EB2" w:rsidRPr="00913403" w:rsidRDefault="00C26EB2" w:rsidP="009D135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Przedmiotu Umowy, wchodzących w życie po dniu zawarcia Umowy,</w:t>
      </w:r>
    </w:p>
    <w:p w14:paraId="6974057D" w14:textId="43D4C4BC" w:rsidR="00C26EB2" w:rsidRPr="00913403" w:rsidRDefault="00C26EB2" w:rsidP="009D135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ile okoliczności, o których mowa w lit. a</w:t>
      </w:r>
      <w:r w:rsidR="00F62933">
        <w:rPr>
          <w:rFonts w:cstheme="minorHAnsi"/>
          <w:sz w:val="22"/>
          <w:szCs w:val="22"/>
        </w:rPr>
        <w:t>)</w:t>
      </w:r>
      <w:r w:rsidRPr="00913403">
        <w:rPr>
          <w:rFonts w:cstheme="minorHAnsi"/>
          <w:sz w:val="22"/>
          <w:szCs w:val="22"/>
        </w:rPr>
        <w:t xml:space="preserve"> i b</w:t>
      </w:r>
      <w:r w:rsidR="00F62933">
        <w:rPr>
          <w:rFonts w:cstheme="minorHAnsi"/>
          <w:sz w:val="22"/>
          <w:szCs w:val="22"/>
        </w:rPr>
        <w:t>) niniejszego ustępu</w:t>
      </w:r>
      <w:r w:rsidRPr="00913403">
        <w:rPr>
          <w:rFonts w:cstheme="minorHAnsi"/>
          <w:sz w:val="22"/>
          <w:szCs w:val="22"/>
        </w:rPr>
        <w:t>, wpływają na należyte wykonanie Umowy i Strona uprawdopodobni powyższe okoliczności.</w:t>
      </w:r>
    </w:p>
    <w:p w14:paraId="42C2E354" w14:textId="3C44035B" w:rsidR="009F6AF4" w:rsidRPr="00913403" w:rsidRDefault="00C26EB2" w:rsidP="009D135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Z wnioskiem o dokonanie zmiany Umowy w przypadkach, o których mowa w ust. 1</w:t>
      </w:r>
      <w:r w:rsidR="00F62933">
        <w:rPr>
          <w:rFonts w:cstheme="minorHAnsi"/>
          <w:lang w:val="pl-PL"/>
        </w:rPr>
        <w:t xml:space="preserve"> powyżej</w:t>
      </w:r>
      <w:r w:rsidRPr="00913403">
        <w:rPr>
          <w:rFonts w:cstheme="minorHAnsi"/>
          <w:lang w:val="pl-PL"/>
        </w:rPr>
        <w:t xml:space="preserve">, </w:t>
      </w:r>
    </w:p>
    <w:p w14:paraId="23037E01" w14:textId="53D23833" w:rsidR="00C26EB2" w:rsidRPr="00913403" w:rsidRDefault="00C26EB2" w:rsidP="009D135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może wystąpić każda ze Stron.</w:t>
      </w:r>
    </w:p>
    <w:p w14:paraId="6AAAA0D0" w14:textId="77777777" w:rsidR="009F6AF4" w:rsidRPr="00913403" w:rsidRDefault="00C26EB2" w:rsidP="009D135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 xml:space="preserve">We wniosku o dokonanie zmian, Strona winna uzasadnić konieczność takich zmian. </w:t>
      </w:r>
    </w:p>
    <w:p w14:paraId="7F8DF678" w14:textId="469E5F60" w:rsidR="009F6AF4" w:rsidRPr="00913403" w:rsidRDefault="00C26EB2" w:rsidP="009D135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W przypadku sytuacji, o której mowa w ust. 2</w:t>
      </w:r>
      <w:r w:rsidR="00E87F93">
        <w:rPr>
          <w:rFonts w:cstheme="minorHAnsi"/>
          <w:sz w:val="22"/>
          <w:szCs w:val="22"/>
        </w:rPr>
        <w:t xml:space="preserve"> punkt 7</w:t>
      </w:r>
      <w:r w:rsidRPr="00913403">
        <w:rPr>
          <w:rFonts w:cstheme="minorHAnsi"/>
          <w:sz w:val="22"/>
          <w:szCs w:val="22"/>
        </w:rPr>
        <w:t xml:space="preserve"> lit. a i b, Strona winna uzasadnić konieczność takich zmian, a powołane okoliczności potwierdzić załączonymi do wniosku stosownymi oświadczeniami </w:t>
      </w:r>
    </w:p>
    <w:p w14:paraId="5805ADED" w14:textId="44AB6D54" w:rsidR="00C26EB2" w:rsidRPr="00913403" w:rsidRDefault="00C26EB2" w:rsidP="009D135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i dokumentami.</w:t>
      </w:r>
    </w:p>
    <w:p w14:paraId="7A16DEFE" w14:textId="77777777" w:rsidR="009F6AF4" w:rsidRPr="00913403" w:rsidRDefault="00C26EB2" w:rsidP="009D135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 xml:space="preserve">W przypadku niewystarczającego uzasadnienia, Zamawiający ma prawo nie wyrazić zgody </w:t>
      </w:r>
    </w:p>
    <w:p w14:paraId="6CEE3476" w14:textId="0A1C4885" w:rsidR="00C26EB2" w:rsidRPr="00913403" w:rsidRDefault="00C26EB2" w:rsidP="009D135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na dokonanie zmian Umowy.</w:t>
      </w:r>
    </w:p>
    <w:p w14:paraId="62D5013F" w14:textId="77777777" w:rsidR="009F6AF4" w:rsidRPr="00913403" w:rsidRDefault="00C26EB2" w:rsidP="009D135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Wszelkie zmiany Umowy wymagają dla swej ważności formy pisemnej, pod rygorem</w:t>
      </w:r>
    </w:p>
    <w:p w14:paraId="7260F0DC" w14:textId="0686220D" w:rsidR="003332D7" w:rsidRDefault="00C26EB2" w:rsidP="009D135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nieważności.</w:t>
      </w:r>
    </w:p>
    <w:p w14:paraId="1B32E58A" w14:textId="7D5F6A95" w:rsidR="009F4BB6" w:rsidRPr="00F36D5E" w:rsidRDefault="009F4BB6" w:rsidP="009D1351">
      <w:pPr>
        <w:jc w:val="both"/>
        <w:rPr>
          <w:rFonts w:cstheme="minorHAnsi"/>
          <w:sz w:val="20"/>
        </w:rPr>
      </w:pPr>
      <w:r>
        <w:rPr>
          <w:rFonts w:cstheme="minorHAnsi"/>
          <w:sz w:val="22"/>
          <w:szCs w:val="22"/>
        </w:rPr>
        <w:t xml:space="preserve">6. </w:t>
      </w:r>
      <w:r w:rsidRPr="00F36D5E">
        <w:rPr>
          <w:rFonts w:cstheme="minorHAnsi"/>
          <w:sz w:val="20"/>
        </w:rPr>
        <w:t xml:space="preserve"> W przypadku zmiany cen materiałów lub kosztów związanych z realizacją zamówienia, Wykonawca jest</w:t>
      </w:r>
    </w:p>
    <w:p w14:paraId="0A9C9084" w14:textId="3A12B381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ind w:left="426" w:hanging="426"/>
        <w:jc w:val="both"/>
        <w:rPr>
          <w:rFonts w:cstheme="minorHAnsi"/>
          <w:sz w:val="20"/>
        </w:rPr>
      </w:pPr>
      <w:r w:rsidRPr="00F36D5E">
        <w:rPr>
          <w:rFonts w:cstheme="minorHAnsi"/>
          <w:sz w:val="20"/>
        </w:rPr>
        <w:t>uprawniony do złożenia Zamawiającemu pisemnego wniosku o zmianę umowy w zakresie wysokości</w:t>
      </w:r>
    </w:p>
    <w:p w14:paraId="3360BFF7" w14:textId="7A7D3493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 w:rsidRPr="00F36D5E">
        <w:rPr>
          <w:rFonts w:cstheme="minorHAnsi"/>
          <w:sz w:val="20"/>
        </w:rPr>
        <w:t>należnego mu wynagrodzenia. Wniosek powinien zawierać wyczerpujące uzasadnienie faktyczne oraz</w:t>
      </w:r>
    </w:p>
    <w:p w14:paraId="21B1406C" w14:textId="3056EE01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 w:rsidRPr="00F36D5E">
        <w:rPr>
          <w:rFonts w:cstheme="minorHAnsi"/>
          <w:sz w:val="20"/>
        </w:rPr>
        <w:t>dokładne wyliczenie kwoty wynagrodzenia należnego Wykonawcy po zmianie umowy, w szczególności</w:t>
      </w:r>
    </w:p>
    <w:p w14:paraId="510D35B9" w14:textId="0E7A14F3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 w:rsidRPr="00F36D5E">
        <w:rPr>
          <w:rFonts w:cstheme="minorHAnsi"/>
          <w:sz w:val="20"/>
        </w:rPr>
        <w:t>Wykonawca zobowiązany jest wykazać związek pomiędzy wnioskowaną kwotą podwyższenia</w:t>
      </w:r>
      <w:r>
        <w:rPr>
          <w:rFonts w:cstheme="minorHAnsi"/>
          <w:sz w:val="20"/>
        </w:rPr>
        <w:t xml:space="preserve"> wynagrodzenia</w:t>
      </w:r>
      <w:r w:rsidRPr="00F36D5E">
        <w:rPr>
          <w:rFonts w:cstheme="minorHAnsi"/>
          <w:sz w:val="20"/>
        </w:rPr>
        <w:t xml:space="preserve"> a zmianami w cenach materiałów i kosztów. Do wniosku wykonawca dołącza dokumenty</w:t>
      </w:r>
      <w:r w:rsidR="009D1351">
        <w:rPr>
          <w:rFonts w:cstheme="minorHAnsi"/>
          <w:sz w:val="20"/>
        </w:rPr>
        <w:t xml:space="preserve"> </w:t>
      </w:r>
      <w:r w:rsidRPr="00F36D5E">
        <w:rPr>
          <w:rFonts w:cstheme="minorHAnsi"/>
          <w:sz w:val="20"/>
        </w:rPr>
        <w:t>niezbędne celem wykazania zasadności zmiany wynagrodzenia z tytułu wzrostu cen materiałów lub</w:t>
      </w:r>
      <w:r>
        <w:rPr>
          <w:rFonts w:cstheme="minorHAnsi"/>
          <w:sz w:val="20"/>
        </w:rPr>
        <w:t xml:space="preserve"> </w:t>
      </w:r>
      <w:r w:rsidRPr="00F36D5E">
        <w:rPr>
          <w:rFonts w:cstheme="minorHAnsi"/>
          <w:sz w:val="20"/>
        </w:rPr>
        <w:t>kosztów.</w:t>
      </w:r>
    </w:p>
    <w:p w14:paraId="02D2EE0D" w14:textId="2150B3D1" w:rsidR="009F4BB6" w:rsidRPr="00F36D5E" w:rsidRDefault="009D1351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7</w:t>
      </w:r>
      <w:r w:rsidR="009F4BB6">
        <w:rPr>
          <w:rFonts w:cstheme="minorHAnsi"/>
          <w:sz w:val="20"/>
        </w:rPr>
        <w:t xml:space="preserve">. </w:t>
      </w:r>
      <w:r w:rsidR="009F4BB6" w:rsidRPr="00F36D5E">
        <w:rPr>
          <w:rFonts w:cstheme="minorHAnsi"/>
          <w:sz w:val="20"/>
        </w:rPr>
        <w:t xml:space="preserve"> Wykonawca może wystąpić w wnioskiem, o którym mowa w ust. 1, gdy wzrost cen materiałów i kosztów</w:t>
      </w:r>
    </w:p>
    <w:p w14:paraId="71031527" w14:textId="7C825E01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 w:rsidRPr="00F36D5E">
        <w:rPr>
          <w:rFonts w:cstheme="minorHAnsi"/>
          <w:sz w:val="20"/>
        </w:rPr>
        <w:t>w stosunku do ceny pierwotnej, na podstawie której dokonano kalkulacji ceny ofertowej, wynosi</w:t>
      </w:r>
      <w:r>
        <w:rPr>
          <w:rFonts w:cstheme="minorHAnsi"/>
          <w:sz w:val="20"/>
        </w:rPr>
        <w:t xml:space="preserve"> minimum</w:t>
      </w:r>
    </w:p>
    <w:p w14:paraId="1E4F6E5C" w14:textId="77777777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ab/>
      </w:r>
      <w:r w:rsidRPr="00F36D5E">
        <w:rPr>
          <w:rFonts w:cstheme="minorHAnsi"/>
          <w:sz w:val="20"/>
        </w:rPr>
        <w:t>20 %.</w:t>
      </w:r>
    </w:p>
    <w:p w14:paraId="68498D45" w14:textId="4F32DC5F" w:rsidR="009F4BB6" w:rsidRPr="00F36D5E" w:rsidRDefault="009D1351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8</w:t>
      </w:r>
      <w:r w:rsidR="009F4BB6">
        <w:rPr>
          <w:rFonts w:cstheme="minorHAnsi"/>
          <w:sz w:val="20"/>
        </w:rPr>
        <w:t xml:space="preserve">. </w:t>
      </w:r>
      <w:r w:rsidR="009F4BB6" w:rsidRPr="00F36D5E">
        <w:rPr>
          <w:rFonts w:cstheme="minorHAnsi"/>
          <w:sz w:val="20"/>
        </w:rPr>
        <w:t xml:space="preserve"> W wyniku wzrostu cen materiałów i kosztów, o których mowa ust. 1, wynagrodzenie należne</w:t>
      </w:r>
    </w:p>
    <w:p w14:paraId="68BD85B4" w14:textId="305D4141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 w:rsidRPr="00F36D5E">
        <w:rPr>
          <w:rFonts w:cstheme="minorHAnsi"/>
          <w:sz w:val="20"/>
        </w:rPr>
        <w:t>Wykonawcy nie może wzrosnąć o więcej niż 30 %. Limit ten dotyczy także sytuacji, gdy Wykonawca złoży</w:t>
      </w:r>
    </w:p>
    <w:p w14:paraId="49BF2AF9" w14:textId="049D1BE1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 w:rsidRPr="00F36D5E">
        <w:rPr>
          <w:rFonts w:cstheme="minorHAnsi"/>
          <w:sz w:val="20"/>
        </w:rPr>
        <w:t>w trakcie wykonywania umowy więcej niż jeden wniosek, o którym mowa w ust. 1.</w:t>
      </w:r>
    </w:p>
    <w:p w14:paraId="45E07177" w14:textId="577934E9" w:rsidR="009F4BB6" w:rsidRPr="009B2B75" w:rsidRDefault="009D1351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9</w:t>
      </w:r>
      <w:r w:rsidR="009F4BB6">
        <w:rPr>
          <w:rFonts w:cstheme="minorHAnsi"/>
          <w:sz w:val="20"/>
        </w:rPr>
        <w:t>.</w:t>
      </w:r>
      <w:r w:rsidR="009F4BB6" w:rsidRPr="009B2B75">
        <w:rPr>
          <w:rFonts w:cstheme="minorHAnsi"/>
          <w:sz w:val="20"/>
        </w:rPr>
        <w:t xml:space="preserve"> Zmiana wynagrodzenia Wykonawcy dotyczyć będzie każdorazowo prac lub czynności wykonanych przez</w:t>
      </w:r>
    </w:p>
    <w:p w14:paraId="4E6DC85B" w14:textId="77777777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Pr="00F36D5E">
        <w:rPr>
          <w:rFonts w:cstheme="minorHAnsi"/>
          <w:sz w:val="20"/>
        </w:rPr>
        <w:t>niego celem realizacji umowy od dnia złożenia wniosku.</w:t>
      </w:r>
    </w:p>
    <w:p w14:paraId="64AC3B00" w14:textId="089C1CFD" w:rsidR="009F4BB6" w:rsidRPr="009D1351" w:rsidRDefault="009D1351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10.</w:t>
      </w:r>
      <w:r w:rsidR="009F4BB6" w:rsidRPr="009D1351">
        <w:rPr>
          <w:rFonts w:cstheme="minorHAnsi"/>
          <w:sz w:val="20"/>
        </w:rPr>
        <w:t>Wysokość i zasadność zmiany wynagrodzenia winna być przez Wykonawcę wykazana z uwzględnieniem</w:t>
      </w:r>
    </w:p>
    <w:p w14:paraId="3E605713" w14:textId="77777777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Pr="00F36D5E">
        <w:rPr>
          <w:rFonts w:cstheme="minorHAnsi"/>
          <w:sz w:val="20"/>
        </w:rPr>
        <w:t>wskaźników zmiany cen materiałów lub kosztów, w szczególności wskaźników ogłaszanych przez</w:t>
      </w:r>
    </w:p>
    <w:p w14:paraId="10F95935" w14:textId="77777777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Pr="00F36D5E">
        <w:rPr>
          <w:rFonts w:cstheme="minorHAnsi"/>
          <w:sz w:val="20"/>
        </w:rPr>
        <w:t>Prezesa Głównego Urzędu Statystycznego.</w:t>
      </w:r>
    </w:p>
    <w:p w14:paraId="48E00FE8" w14:textId="3D0CDA3D" w:rsidR="009F4BB6" w:rsidRPr="009D1351" w:rsidRDefault="009D1351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11.</w:t>
      </w:r>
      <w:r w:rsidR="009F4BB6" w:rsidRPr="009D1351">
        <w:rPr>
          <w:rFonts w:cstheme="minorHAnsi"/>
          <w:sz w:val="20"/>
        </w:rPr>
        <w:t xml:space="preserve">Przez zmianę cen materiałów lub kosztów rozumie się także ich obniżenie. W </w:t>
      </w:r>
      <w:proofErr w:type="spellStart"/>
      <w:r w:rsidR="009F4BB6" w:rsidRPr="009D1351">
        <w:rPr>
          <w:rFonts w:cstheme="minorHAnsi"/>
          <w:sz w:val="20"/>
        </w:rPr>
        <w:t>takim</w:t>
      </w:r>
      <w:proofErr w:type="spellEnd"/>
      <w:r w:rsidR="009F4BB6" w:rsidRPr="009D1351">
        <w:rPr>
          <w:rFonts w:cstheme="minorHAnsi"/>
          <w:sz w:val="20"/>
        </w:rPr>
        <w:t xml:space="preserve"> </w:t>
      </w:r>
      <w:proofErr w:type="spellStart"/>
      <w:r w:rsidR="009F4BB6" w:rsidRPr="009D1351">
        <w:rPr>
          <w:rFonts w:cstheme="minorHAnsi"/>
          <w:sz w:val="20"/>
        </w:rPr>
        <w:t>wypadku</w:t>
      </w:r>
      <w:proofErr w:type="spellEnd"/>
      <w:r w:rsidR="009F4BB6" w:rsidRPr="009D1351">
        <w:rPr>
          <w:rFonts w:cstheme="minorHAnsi"/>
          <w:sz w:val="20"/>
        </w:rPr>
        <w:t xml:space="preserve"> z</w:t>
      </w:r>
    </w:p>
    <w:p w14:paraId="56CF2653" w14:textId="02AA2973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Pr="00F36D5E">
        <w:rPr>
          <w:rFonts w:cstheme="minorHAnsi"/>
          <w:sz w:val="20"/>
        </w:rPr>
        <w:t xml:space="preserve">wnioskiem o zmianę (zmniejszenie) wynagrodzenia może wystąpić także Zamawiający. Ustępy  </w:t>
      </w:r>
      <w:r w:rsidR="009D1351">
        <w:rPr>
          <w:rFonts w:cstheme="minorHAnsi"/>
          <w:sz w:val="20"/>
        </w:rPr>
        <w:t>6-10</w:t>
      </w:r>
    </w:p>
    <w:p w14:paraId="63FE1F55" w14:textId="77777777" w:rsidR="009F4BB6" w:rsidRPr="00F36D5E" w:rsidRDefault="009F4BB6" w:rsidP="009D135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="60" w:after="6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Pr="00F36D5E">
        <w:rPr>
          <w:rFonts w:cstheme="minorHAnsi"/>
          <w:sz w:val="20"/>
        </w:rPr>
        <w:t>stosuje się odpowiednio.</w:t>
      </w:r>
    </w:p>
    <w:p w14:paraId="5A279DE3" w14:textId="77777777" w:rsidR="009F4BB6" w:rsidRPr="00913403" w:rsidRDefault="009F4BB6" w:rsidP="00D40311">
      <w:pPr>
        <w:jc w:val="both"/>
        <w:rPr>
          <w:rFonts w:cstheme="minorHAnsi"/>
          <w:sz w:val="22"/>
          <w:szCs w:val="22"/>
        </w:rPr>
      </w:pPr>
    </w:p>
    <w:p w14:paraId="62AFBAC1" w14:textId="77777777" w:rsidR="002E66FD" w:rsidRPr="00913403" w:rsidRDefault="002E66FD" w:rsidP="00D40311">
      <w:pPr>
        <w:pStyle w:val="Bezodstpw"/>
        <w:jc w:val="both"/>
        <w:rPr>
          <w:rFonts w:cstheme="minorHAnsi"/>
          <w:sz w:val="22"/>
          <w:szCs w:val="22"/>
        </w:rPr>
      </w:pPr>
    </w:p>
    <w:p w14:paraId="7C86B4EA" w14:textId="5D1CE40A" w:rsidR="007F1F1C" w:rsidRPr="00913403" w:rsidRDefault="007F1F1C" w:rsidP="00D40311">
      <w:pPr>
        <w:pStyle w:val="Nagwek1"/>
        <w:numPr>
          <w:ilvl w:val="0"/>
          <w:numId w:val="4"/>
        </w:numPr>
        <w:jc w:val="center"/>
        <w:rPr>
          <w:rFonts w:eastAsiaTheme="minorEastAsia" w:cstheme="minorHAnsi"/>
          <w:sz w:val="22"/>
          <w:szCs w:val="22"/>
          <w:lang w:eastAsia="en-US"/>
        </w:rPr>
      </w:pPr>
      <w:r w:rsidRPr="00913403">
        <w:rPr>
          <w:rFonts w:eastAsiaTheme="minorEastAsia" w:cstheme="minorHAnsi"/>
          <w:sz w:val="22"/>
          <w:szCs w:val="22"/>
          <w:lang w:eastAsia="en-US"/>
        </w:rPr>
        <w:t>POROZUMIEWANIE SIĘ STRON</w:t>
      </w:r>
    </w:p>
    <w:p w14:paraId="15F5D937" w14:textId="77777777" w:rsidR="0086087F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 celu zachowania sprawnej komunikacji oraz zapewnienia prawidłowej realizacji umowy</w:t>
      </w:r>
    </w:p>
    <w:p w14:paraId="56D75D15" w14:textId="19E8E069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Strony wyznaczają swoich przedstawicieli wraz ze wskazaniem ich danych kontaktowych:</w:t>
      </w:r>
    </w:p>
    <w:p w14:paraId="1F1AD402" w14:textId="77777777" w:rsidR="007F1F1C" w:rsidRPr="00913403" w:rsidRDefault="007F1F1C" w:rsidP="00D40311">
      <w:pPr>
        <w:pStyle w:val="Akapitzlist"/>
        <w:numPr>
          <w:ilvl w:val="2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przedstawiciele Zamawiającego:</w:t>
      </w:r>
    </w:p>
    <w:p w14:paraId="773EFD30" w14:textId="079AC875" w:rsidR="00F54DB1" w:rsidRPr="00913403" w:rsidRDefault="00000000" w:rsidP="00D40311">
      <w:pPr>
        <w:pStyle w:val="Akapitzlist"/>
        <w:numPr>
          <w:ilvl w:val="3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sdt>
        <w:sdtPr>
          <w:rPr>
            <w:rFonts w:cstheme="minorHAnsi"/>
            <w:lang w:val="pl-PL"/>
          </w:rPr>
          <w:id w:val="1023521040"/>
          <w:placeholder>
            <w:docPart w:val="DefaultPlaceholder_-1854013440"/>
          </w:placeholder>
        </w:sdtPr>
        <w:sdtContent>
          <w:r w:rsidR="00224B53">
            <w:rPr>
              <w:rFonts w:cstheme="minorHAnsi"/>
              <w:lang w:val="pl-PL"/>
            </w:rPr>
            <w:t>Wojciech Nawrocki</w:t>
          </w:r>
          <w:r w:rsidR="00176CCD">
            <w:rPr>
              <w:rFonts w:cstheme="minorHAnsi"/>
              <w:lang w:val="pl-PL"/>
            </w:rPr>
            <w:t xml:space="preserve"> e-mail……………….. tel.</w:t>
          </w:r>
        </w:sdtContent>
      </w:sdt>
    </w:p>
    <w:sdt>
      <w:sdtPr>
        <w:rPr>
          <w:rFonts w:cstheme="minorHAnsi"/>
          <w:lang w:val="pl-PL"/>
        </w:rPr>
        <w:id w:val="-1090691366"/>
        <w:placeholder>
          <w:docPart w:val="DefaultPlaceholder_-1854013440"/>
        </w:placeholder>
      </w:sdtPr>
      <w:sdtContent>
        <w:p w14:paraId="1C3AF062" w14:textId="19C8656F" w:rsidR="005F14F7" w:rsidRPr="00913403" w:rsidRDefault="00224B53" w:rsidP="00D40311">
          <w:pPr>
            <w:pStyle w:val="Akapitzlist"/>
            <w:spacing w:after="0"/>
            <w:ind w:left="284"/>
            <w:jc w:val="both"/>
            <w:rPr>
              <w:rFonts w:cstheme="minorHAnsi"/>
              <w:lang w:val="pl-PL"/>
            </w:rPr>
          </w:pPr>
          <w:r>
            <w:rPr>
              <w:rFonts w:cstheme="minorHAnsi"/>
              <w:lang w:val="pl-PL"/>
            </w:rPr>
            <w:t>507 460 978</w:t>
          </w:r>
        </w:p>
      </w:sdtContent>
    </w:sdt>
    <w:p w14:paraId="3521252C" w14:textId="70152BD2" w:rsidR="007F1F1C" w:rsidRPr="00913403" w:rsidRDefault="007F1F1C" w:rsidP="00D40311">
      <w:pPr>
        <w:pStyle w:val="Akapitzlist"/>
        <w:numPr>
          <w:ilvl w:val="2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przedstawiciele Wykonawcy:</w:t>
      </w:r>
    </w:p>
    <w:p w14:paraId="654527A3" w14:textId="3B16A558" w:rsidR="00F54DB1" w:rsidRPr="00913403" w:rsidRDefault="00000000" w:rsidP="00D40311">
      <w:pPr>
        <w:pStyle w:val="Akapitzlist"/>
        <w:numPr>
          <w:ilvl w:val="3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sdt>
        <w:sdtPr>
          <w:rPr>
            <w:rFonts w:cstheme="minorHAnsi"/>
            <w:lang w:val="pl-PL"/>
          </w:rPr>
          <w:id w:val="1744529298"/>
          <w:placeholder>
            <w:docPart w:val="DefaultPlaceholder_-1854013440"/>
          </w:placeholder>
          <w:showingPlcHdr/>
        </w:sdtPr>
        <w:sdtContent>
          <w:r w:rsidR="00F54DB1" w:rsidRPr="00913403">
            <w:rPr>
              <w:rStyle w:val="Tekstzastpczy"/>
              <w:rFonts w:eastAsiaTheme="minorHAnsi" w:cstheme="minorHAnsi"/>
              <w:lang w:val="pl-PL"/>
            </w:rPr>
            <w:t>Kliknij lub naciśnij tutaj, aby wprowadzić tekst.</w:t>
          </w:r>
        </w:sdtContent>
      </w:sdt>
    </w:p>
    <w:sdt>
      <w:sdtPr>
        <w:rPr>
          <w:rFonts w:cstheme="minorHAnsi"/>
          <w:lang w:val="pl-PL"/>
        </w:rPr>
        <w:id w:val="1461922687"/>
        <w:placeholder>
          <w:docPart w:val="DefaultPlaceholder_-1854013440"/>
        </w:placeholder>
        <w:showingPlcHdr/>
      </w:sdtPr>
      <w:sdtContent>
        <w:p w14:paraId="6ED201C6" w14:textId="0215C926" w:rsidR="005F14F7" w:rsidRPr="00913403" w:rsidRDefault="005F14F7" w:rsidP="00D40311">
          <w:pPr>
            <w:pStyle w:val="Akapitzlist"/>
            <w:numPr>
              <w:ilvl w:val="3"/>
              <w:numId w:val="4"/>
            </w:numPr>
            <w:spacing w:after="0"/>
            <w:ind w:left="284" w:hanging="284"/>
            <w:jc w:val="both"/>
            <w:rPr>
              <w:rFonts w:cstheme="minorHAnsi"/>
              <w:lang w:val="pl-PL"/>
            </w:rPr>
          </w:pPr>
          <w:r w:rsidRPr="00A37641">
            <w:rPr>
              <w:rStyle w:val="Tekstzastpczy"/>
              <w:lang w:val="pl-PL"/>
            </w:rPr>
            <w:t>Kliknij lub naciśnij tutaj, aby wprowadzić tekst.</w:t>
          </w:r>
        </w:p>
      </w:sdtContent>
    </w:sdt>
    <w:p w14:paraId="01296351" w14:textId="77777777" w:rsidR="0086087F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Strony zobowiązują się wzajemnie niezwłocznie informować w formie pisemnej o wszelkich</w:t>
      </w:r>
    </w:p>
    <w:p w14:paraId="466DAD68" w14:textId="0A9B416B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zmianach dotyczących osób kontaktowych oraz danych kontaktowych wskazanych powyżej. Zmiana ta nie wymaga zmiany umowy.</w:t>
      </w:r>
    </w:p>
    <w:p w14:paraId="78A254C1" w14:textId="77777777" w:rsidR="007F1F1C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Strony ustalają następujące adresy korespondencji i adresy mailowe:</w:t>
      </w:r>
    </w:p>
    <w:p w14:paraId="069A787D" w14:textId="77777777" w:rsidR="007F1F1C" w:rsidRPr="00913403" w:rsidRDefault="007F1F1C" w:rsidP="00D40311">
      <w:pPr>
        <w:pStyle w:val="Akapitzlist"/>
        <w:numPr>
          <w:ilvl w:val="2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 xml:space="preserve">adresem korespondencyjnym właściwym dla Wykonawcy jest: </w:t>
      </w:r>
    </w:p>
    <w:p w14:paraId="37D8B8B7" w14:textId="6EEE7834" w:rsidR="00F54DB1" w:rsidRPr="00913403" w:rsidRDefault="00000000" w:rsidP="00D40311">
      <w:pPr>
        <w:jc w:val="both"/>
        <w:rPr>
          <w:rFonts w:cstheme="minorHAnsi"/>
          <w:sz w:val="22"/>
          <w:szCs w:val="22"/>
        </w:rPr>
      </w:pPr>
      <w:sdt>
        <w:sdtPr>
          <w:rPr>
            <w:sz w:val="22"/>
            <w:szCs w:val="22"/>
          </w:rPr>
          <w:id w:val="-968510901"/>
          <w:placeholder>
            <w:docPart w:val="DefaultPlaceholder_-1854013440"/>
          </w:placeholder>
        </w:sdtPr>
        <w:sdtContent>
          <w:r w:rsidR="00224B53">
            <w:rPr>
              <w:sz w:val="22"/>
              <w:szCs w:val="22"/>
            </w:rPr>
            <w:t>wojciech.nawrocki@polanajakuszycka.pl</w:t>
          </w:r>
        </w:sdtContent>
      </w:sdt>
    </w:p>
    <w:p w14:paraId="5F6C9F8D" w14:textId="23A624A6" w:rsidR="007F1F1C" w:rsidRPr="00913403" w:rsidRDefault="007F1F1C" w:rsidP="00D40311">
      <w:pPr>
        <w:pStyle w:val="Akapitzlist"/>
        <w:numPr>
          <w:ilvl w:val="2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 xml:space="preserve">adresem korespondencyjnym właściwym dla Zamawiającego jest: </w:t>
      </w:r>
    </w:p>
    <w:p w14:paraId="7A53516E" w14:textId="77777777" w:rsidR="00F54DB1" w:rsidRPr="00913403" w:rsidRDefault="00000000" w:rsidP="00D40311">
      <w:pPr>
        <w:jc w:val="both"/>
        <w:rPr>
          <w:rFonts w:cstheme="minorHAnsi"/>
          <w:sz w:val="22"/>
          <w:szCs w:val="22"/>
        </w:rPr>
      </w:pPr>
      <w:sdt>
        <w:sdtPr>
          <w:rPr>
            <w:sz w:val="22"/>
            <w:szCs w:val="22"/>
          </w:rPr>
          <w:id w:val="-2023312023"/>
          <w:placeholder>
            <w:docPart w:val="DefaultPlaceholder_-1854013440"/>
          </w:placeholder>
          <w:showingPlcHdr/>
        </w:sdtPr>
        <w:sdtContent>
          <w:r w:rsidR="00F54DB1" w:rsidRPr="00913403">
            <w:rPr>
              <w:rStyle w:val="Tekstzastpczy"/>
              <w:rFonts w:eastAsia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44BC0ACA" w14:textId="5B878DAF" w:rsidR="007F1F1C" w:rsidRPr="00913403" w:rsidRDefault="007F1F1C" w:rsidP="00D40311">
      <w:pPr>
        <w:pStyle w:val="Akapitzlist"/>
        <w:numPr>
          <w:ilvl w:val="2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 xml:space="preserve">adresem mailowym właściwym dla Wykonawcy jest: </w:t>
      </w:r>
    </w:p>
    <w:p w14:paraId="33DAACDB" w14:textId="77777777" w:rsidR="00F54DB1" w:rsidRPr="00913403" w:rsidRDefault="00000000" w:rsidP="00D40311">
      <w:pPr>
        <w:jc w:val="both"/>
        <w:rPr>
          <w:rFonts w:cstheme="minorHAnsi"/>
          <w:sz w:val="22"/>
          <w:szCs w:val="22"/>
        </w:rPr>
      </w:pPr>
      <w:sdt>
        <w:sdtPr>
          <w:rPr>
            <w:sz w:val="22"/>
            <w:szCs w:val="22"/>
          </w:rPr>
          <w:id w:val="1001700709"/>
          <w:placeholder>
            <w:docPart w:val="DefaultPlaceholder_-1854013440"/>
          </w:placeholder>
          <w:showingPlcHdr/>
        </w:sdtPr>
        <w:sdtContent>
          <w:r w:rsidR="00F54DB1" w:rsidRPr="00913403">
            <w:rPr>
              <w:rStyle w:val="Tekstzastpczy"/>
              <w:rFonts w:eastAsia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20AD4166" w14:textId="342CC051" w:rsidR="0069542D" w:rsidRPr="00913403" w:rsidRDefault="007F1F1C" w:rsidP="00D40311">
      <w:pPr>
        <w:pStyle w:val="Akapitzlist"/>
        <w:numPr>
          <w:ilvl w:val="2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adresem mailowym wł</w:t>
      </w:r>
      <w:r w:rsidR="0069542D" w:rsidRPr="00913403">
        <w:rPr>
          <w:rFonts w:cstheme="minorHAnsi"/>
          <w:lang w:val="pl-PL"/>
        </w:rPr>
        <w:t>aściwym dla Zamawiającego jest:</w:t>
      </w:r>
    </w:p>
    <w:p w14:paraId="47E491CA" w14:textId="77777777" w:rsidR="00247A58" w:rsidRPr="00913403" w:rsidRDefault="00000000" w:rsidP="00D40311">
      <w:pPr>
        <w:jc w:val="both"/>
        <w:rPr>
          <w:rFonts w:cstheme="minorHAnsi"/>
          <w:sz w:val="22"/>
          <w:szCs w:val="22"/>
        </w:rPr>
      </w:pPr>
      <w:sdt>
        <w:sdtPr>
          <w:rPr>
            <w:sz w:val="22"/>
            <w:szCs w:val="22"/>
          </w:rPr>
          <w:id w:val="874966508"/>
          <w:placeholder>
            <w:docPart w:val="DefaultPlaceholder_-1854013440"/>
          </w:placeholder>
          <w:showingPlcHdr/>
        </w:sdtPr>
        <w:sdtContent>
          <w:r w:rsidR="00247A58" w:rsidRPr="00913403">
            <w:rPr>
              <w:rStyle w:val="Tekstzastpczy"/>
              <w:rFonts w:eastAsiaTheme="minorHAnsi" w:cstheme="minorHAnsi"/>
              <w:sz w:val="22"/>
              <w:szCs w:val="22"/>
            </w:rPr>
            <w:t>Kliknij lub naciśnij tutaj, aby wprowadzić tekst.</w:t>
          </w:r>
        </w:sdtContent>
      </w:sdt>
    </w:p>
    <w:p w14:paraId="303DACBD" w14:textId="77777777" w:rsidR="0086087F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Zmiana adresu do korespondencji i adresu mailowego odbywa się za pisemnym</w:t>
      </w:r>
    </w:p>
    <w:p w14:paraId="2F731D25" w14:textId="04E3BFB1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powiadomieniem drugiej Strony. Zmiana ta nie wymaga zmiany umowy.</w:t>
      </w:r>
    </w:p>
    <w:p w14:paraId="0ED2E268" w14:textId="77777777" w:rsidR="0086087F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Zamawiający powiadamia Wykonawcę o wszelkich wadach i usterkach przedmiotu zamówienia,</w:t>
      </w:r>
    </w:p>
    <w:p w14:paraId="6E31D45A" w14:textId="08ED333A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oraz dokonuje wszelkich zgłoszeń, których zakres objęty jest Umową zarówno w trakcie realizacji Umowy jak i w  okresie gwarancyjnym oraz rękojmi: drogą elektroniczną lub w formie pisemnej.</w:t>
      </w:r>
    </w:p>
    <w:p w14:paraId="4091C735" w14:textId="3D3C6283" w:rsidR="00247A58" w:rsidRDefault="00247A58" w:rsidP="00D40311">
      <w:pPr>
        <w:pStyle w:val="Bezodstpw"/>
        <w:jc w:val="both"/>
        <w:rPr>
          <w:rFonts w:eastAsiaTheme="minorEastAsia" w:cstheme="minorHAnsi"/>
          <w:sz w:val="22"/>
          <w:szCs w:val="22"/>
          <w:lang w:eastAsia="en-US"/>
        </w:rPr>
      </w:pPr>
    </w:p>
    <w:p w14:paraId="1ECBDD3A" w14:textId="77777777" w:rsidR="00A01C19" w:rsidRPr="00913403" w:rsidRDefault="00A01C19" w:rsidP="00D40311">
      <w:pPr>
        <w:pStyle w:val="Bezodstpw"/>
        <w:jc w:val="both"/>
        <w:rPr>
          <w:rFonts w:eastAsiaTheme="minorEastAsia" w:cstheme="minorHAnsi"/>
          <w:sz w:val="22"/>
          <w:szCs w:val="22"/>
          <w:lang w:eastAsia="en-US"/>
        </w:rPr>
      </w:pPr>
    </w:p>
    <w:p w14:paraId="08AC7E94" w14:textId="5CE73D3E" w:rsidR="007F1F1C" w:rsidRDefault="007F1F1C" w:rsidP="00D40311">
      <w:pPr>
        <w:pStyle w:val="Nagwek1"/>
        <w:numPr>
          <w:ilvl w:val="0"/>
          <w:numId w:val="4"/>
        </w:numPr>
        <w:jc w:val="center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POSTANOWIENIA KOŃCOWE</w:t>
      </w:r>
    </w:p>
    <w:p w14:paraId="06A1AC69" w14:textId="77777777" w:rsidR="0086087F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W sprawach nie uregulowanych niniejszą umową mają zastosowanie odpowiednio przepisy</w:t>
      </w:r>
    </w:p>
    <w:p w14:paraId="5C80AD3C" w14:textId="5EF7EA19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Kodeksu Cywilnego</w:t>
      </w:r>
      <w:r w:rsidR="00A647CA" w:rsidRPr="00913403">
        <w:rPr>
          <w:rFonts w:cstheme="minorHAnsi"/>
          <w:sz w:val="22"/>
          <w:szCs w:val="22"/>
        </w:rPr>
        <w:t>.</w:t>
      </w:r>
    </w:p>
    <w:p w14:paraId="50E709DE" w14:textId="77777777" w:rsidR="0086087F" w:rsidRPr="00913403" w:rsidRDefault="007F1F1C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cstheme="minorHAnsi"/>
          <w:lang w:val="pl-PL"/>
        </w:rPr>
      </w:pPr>
      <w:r w:rsidRPr="00913403">
        <w:rPr>
          <w:rFonts w:cstheme="minorHAnsi"/>
          <w:lang w:val="pl-PL"/>
        </w:rPr>
        <w:t>Spory mogące wyniknąć w trakcie realizacji niniejszej umowy podlegają orzecznictwu sądu</w:t>
      </w:r>
    </w:p>
    <w:p w14:paraId="4F82BCD9" w14:textId="35EFF06B" w:rsidR="007F1F1C" w:rsidRPr="00913403" w:rsidRDefault="007F1F1C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powszechnego, właściwego dla siedziby Zamawiającego.</w:t>
      </w:r>
    </w:p>
    <w:p w14:paraId="179B2CBF" w14:textId="77777777" w:rsidR="0086087F" w:rsidRPr="00913403" w:rsidRDefault="00AD51F2" w:rsidP="00D40311">
      <w:pPr>
        <w:pStyle w:val="Akapitzlist"/>
        <w:numPr>
          <w:ilvl w:val="1"/>
          <w:numId w:val="4"/>
        </w:numPr>
        <w:spacing w:after="0"/>
        <w:ind w:left="284" w:hanging="284"/>
        <w:jc w:val="both"/>
        <w:rPr>
          <w:rFonts w:eastAsia="Times New Roman" w:cstheme="minorHAnsi"/>
          <w:lang w:val="pl-PL"/>
        </w:rPr>
      </w:pPr>
      <w:r w:rsidRPr="00913403">
        <w:rPr>
          <w:rFonts w:eastAsia="Times New Roman" w:cstheme="minorHAnsi"/>
          <w:lang w:val="pl-PL"/>
        </w:rPr>
        <w:t>Umowę sporządzono w formie elektronicznej, która została opatrzona przez strony umowy</w:t>
      </w:r>
    </w:p>
    <w:p w14:paraId="6593B9CE" w14:textId="2D440D9C" w:rsidR="00AD51F2" w:rsidRPr="00913403" w:rsidRDefault="00AD51F2" w:rsidP="00D40311">
      <w:pPr>
        <w:jc w:val="both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kwalifikowanym podpisem elektronicznym</w:t>
      </w:r>
      <w:r w:rsidR="0070275A">
        <w:rPr>
          <w:rFonts w:cstheme="minorHAnsi"/>
          <w:sz w:val="22"/>
          <w:szCs w:val="22"/>
        </w:rPr>
        <w:t xml:space="preserve"> lub podpisem zaufanym</w:t>
      </w:r>
      <w:r w:rsidRPr="00913403">
        <w:rPr>
          <w:rFonts w:cstheme="minorHAnsi"/>
          <w:sz w:val="22"/>
          <w:szCs w:val="22"/>
        </w:rPr>
        <w:t>.</w:t>
      </w:r>
    </w:p>
    <w:p w14:paraId="2E62492B" w14:textId="6D440FFC" w:rsidR="000852AD" w:rsidRPr="00913403" w:rsidRDefault="007F1F1C" w:rsidP="00F92F90">
      <w:pPr>
        <w:pStyle w:val="Akapitzlist"/>
        <w:numPr>
          <w:ilvl w:val="1"/>
          <w:numId w:val="4"/>
        </w:numPr>
        <w:spacing w:after="0"/>
        <w:ind w:left="284" w:hanging="284"/>
        <w:rPr>
          <w:rFonts w:eastAsia="Times New Roman" w:cstheme="minorHAnsi"/>
          <w:lang w:val="pl-PL"/>
        </w:rPr>
      </w:pPr>
      <w:r w:rsidRPr="00913403">
        <w:rPr>
          <w:rFonts w:cstheme="minorHAnsi"/>
          <w:lang w:val="pl-PL"/>
        </w:rPr>
        <w:lastRenderedPageBreak/>
        <w:t>Integralną część niniejszej umowy stanowi:</w:t>
      </w:r>
    </w:p>
    <w:p w14:paraId="335F1435" w14:textId="0996663C" w:rsidR="000852AD" w:rsidRPr="00913403" w:rsidRDefault="000852AD" w:rsidP="000852AD">
      <w:pPr>
        <w:rPr>
          <w:rFonts w:eastAsiaTheme="minorEastAsia" w:cstheme="minorHAnsi"/>
          <w:sz w:val="22"/>
          <w:szCs w:val="22"/>
          <w:lang w:eastAsia="en-US"/>
        </w:rPr>
      </w:pPr>
      <w:r w:rsidRPr="00913403">
        <w:rPr>
          <w:rFonts w:eastAsiaTheme="minorEastAsia" w:cstheme="minorHAnsi"/>
          <w:sz w:val="22"/>
          <w:szCs w:val="22"/>
          <w:lang w:eastAsia="en-US"/>
        </w:rPr>
        <w:t>1) Opis Przedmiotu Zamówienia – Załącznik nr 1</w:t>
      </w:r>
    </w:p>
    <w:p w14:paraId="401500C7" w14:textId="5709D66D" w:rsidR="000852AD" w:rsidRPr="00913403" w:rsidRDefault="000852AD" w:rsidP="000852AD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2) Oferta Wykonawcy - Załącznik nr 2</w:t>
      </w:r>
    </w:p>
    <w:p w14:paraId="6938C9E9" w14:textId="2CB83798" w:rsidR="00E409FE" w:rsidRPr="00913403" w:rsidRDefault="000852AD" w:rsidP="000852AD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3) </w:t>
      </w:r>
      <w:r w:rsidR="00E409FE" w:rsidRPr="00913403">
        <w:rPr>
          <w:rFonts w:cstheme="minorHAnsi"/>
          <w:sz w:val="22"/>
          <w:szCs w:val="22"/>
        </w:rPr>
        <w:t>Protokół odbioru nieczystości – Załącznik nr 3</w:t>
      </w:r>
    </w:p>
    <w:p w14:paraId="056139FF" w14:textId="524A3EA7" w:rsidR="009A66F5" w:rsidRPr="00913403" w:rsidRDefault="000852AD" w:rsidP="000852AD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4) </w:t>
      </w:r>
      <w:r w:rsidR="009A66F5" w:rsidRPr="00913403">
        <w:rPr>
          <w:rFonts w:cstheme="minorHAnsi"/>
          <w:sz w:val="22"/>
          <w:szCs w:val="22"/>
        </w:rPr>
        <w:t xml:space="preserve">Obowiązek informacyjny wynikający z art. 13 RODO – Załącznik nr </w:t>
      </w:r>
      <w:r w:rsidR="00E409FE" w:rsidRPr="00913403">
        <w:rPr>
          <w:rFonts w:cstheme="minorHAnsi"/>
          <w:sz w:val="22"/>
          <w:szCs w:val="22"/>
        </w:rPr>
        <w:t>4</w:t>
      </w:r>
    </w:p>
    <w:p w14:paraId="14467B3C" w14:textId="3FDCC174" w:rsidR="009A66F5" w:rsidRPr="00913403" w:rsidRDefault="000852AD" w:rsidP="000852AD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5) </w:t>
      </w:r>
      <w:r w:rsidR="009A66F5" w:rsidRPr="00913403">
        <w:rPr>
          <w:rFonts w:cstheme="minorHAnsi"/>
          <w:sz w:val="22"/>
          <w:szCs w:val="22"/>
        </w:rPr>
        <w:t xml:space="preserve">Obowiązek informacyjny wynikający z art. 14 RODO – Załącznik nr </w:t>
      </w:r>
      <w:r w:rsidR="00E409FE" w:rsidRPr="00913403">
        <w:rPr>
          <w:rFonts w:cstheme="minorHAnsi"/>
          <w:sz w:val="22"/>
          <w:szCs w:val="22"/>
        </w:rPr>
        <w:t>5</w:t>
      </w:r>
    </w:p>
    <w:p w14:paraId="69548363" w14:textId="77777777" w:rsidR="00247A58" w:rsidRPr="00913403" w:rsidRDefault="00247A58" w:rsidP="00247A58">
      <w:pPr>
        <w:pStyle w:val="Bezodstpw"/>
        <w:rPr>
          <w:rFonts w:cstheme="minorHAnsi"/>
          <w:sz w:val="22"/>
          <w:szCs w:val="22"/>
        </w:rPr>
      </w:pPr>
    </w:p>
    <w:p w14:paraId="67A1CED0" w14:textId="77777777" w:rsidR="00247A58" w:rsidRPr="00913403" w:rsidRDefault="009A66F5" w:rsidP="00833896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ZAMAWIAJĄCY</w:t>
      </w:r>
    </w:p>
    <w:p w14:paraId="3D06F6C2" w14:textId="77777777" w:rsidR="00247A58" w:rsidRPr="00913403" w:rsidRDefault="00000000" w:rsidP="00833896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953214881"/>
          <w:placeholder>
            <w:docPart w:val="DefaultPlaceholder_-1854013440"/>
          </w:placeholder>
          <w:showingPlcHdr/>
        </w:sdtPr>
        <w:sdtContent>
          <w:r w:rsidR="00247A58" w:rsidRPr="00913403">
            <w:rPr>
              <w:rStyle w:val="Tekstzastpczy"/>
              <w:rFonts w:eastAsiaTheme="minorHAnsi" w:cstheme="minorHAnsi"/>
              <w:sz w:val="22"/>
              <w:szCs w:val="22"/>
            </w:rPr>
            <w:t>Kliknij lub naciśnij tutaj, aby wprowadzić tekst.</w:t>
          </w:r>
        </w:sdtContent>
      </w:sdt>
      <w:r w:rsidR="009A66F5" w:rsidRPr="00913403">
        <w:rPr>
          <w:rFonts w:cstheme="minorHAnsi"/>
          <w:sz w:val="22"/>
          <w:szCs w:val="22"/>
        </w:rPr>
        <w:tab/>
      </w:r>
    </w:p>
    <w:p w14:paraId="2FB3FFFF" w14:textId="77777777" w:rsidR="00913403" w:rsidRDefault="009A66F5" w:rsidP="00247A58">
      <w:pPr>
        <w:pStyle w:val="Bezodstpw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ab/>
      </w:r>
    </w:p>
    <w:p w14:paraId="2A76D76C" w14:textId="77777777" w:rsidR="00913403" w:rsidRDefault="00913403" w:rsidP="00247A58">
      <w:pPr>
        <w:pStyle w:val="Bezodstpw"/>
        <w:rPr>
          <w:rFonts w:cstheme="minorHAnsi"/>
          <w:sz w:val="22"/>
          <w:szCs w:val="22"/>
        </w:rPr>
      </w:pPr>
    </w:p>
    <w:p w14:paraId="41353BFD" w14:textId="192613C1" w:rsidR="00913403" w:rsidRDefault="00913403" w:rsidP="00247A58">
      <w:pPr>
        <w:pStyle w:val="Bezodstpw"/>
        <w:rPr>
          <w:rFonts w:cstheme="minorHAnsi"/>
          <w:sz w:val="22"/>
          <w:szCs w:val="22"/>
        </w:rPr>
      </w:pPr>
    </w:p>
    <w:p w14:paraId="64D09D71" w14:textId="77777777" w:rsidR="00913403" w:rsidRDefault="00913403" w:rsidP="00247A58">
      <w:pPr>
        <w:pStyle w:val="Bezodstpw"/>
        <w:rPr>
          <w:rFonts w:cstheme="minorHAnsi"/>
          <w:sz w:val="22"/>
          <w:szCs w:val="22"/>
        </w:rPr>
      </w:pPr>
    </w:p>
    <w:p w14:paraId="4A6B175B" w14:textId="2C332593" w:rsidR="00247A58" w:rsidRPr="00913403" w:rsidRDefault="009A66F5" w:rsidP="00247A58">
      <w:pPr>
        <w:pStyle w:val="Bezodstpw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ab/>
      </w:r>
      <w:r w:rsidRPr="00913403">
        <w:rPr>
          <w:rFonts w:cstheme="minorHAnsi"/>
          <w:sz w:val="22"/>
          <w:szCs w:val="22"/>
        </w:rPr>
        <w:tab/>
      </w:r>
      <w:r w:rsidRPr="00913403">
        <w:rPr>
          <w:rFonts w:cstheme="minorHAnsi"/>
          <w:sz w:val="22"/>
          <w:szCs w:val="22"/>
        </w:rPr>
        <w:tab/>
      </w:r>
      <w:r w:rsidRPr="00913403">
        <w:rPr>
          <w:rFonts w:cstheme="minorHAnsi"/>
          <w:sz w:val="22"/>
          <w:szCs w:val="22"/>
        </w:rPr>
        <w:tab/>
      </w:r>
      <w:r w:rsidRPr="00913403">
        <w:rPr>
          <w:rFonts w:cstheme="minorHAnsi"/>
          <w:sz w:val="22"/>
          <w:szCs w:val="22"/>
        </w:rPr>
        <w:tab/>
      </w:r>
    </w:p>
    <w:p w14:paraId="6EF26285" w14:textId="69547BA1" w:rsidR="009A66F5" w:rsidRPr="00913403" w:rsidRDefault="009A66F5" w:rsidP="00833896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WYKONAWCA</w:t>
      </w:r>
    </w:p>
    <w:sdt>
      <w:sdtPr>
        <w:rPr>
          <w:rFonts w:cstheme="minorHAnsi"/>
          <w:sz w:val="22"/>
          <w:szCs w:val="22"/>
        </w:rPr>
        <w:id w:val="601305076"/>
        <w:placeholder>
          <w:docPart w:val="DefaultPlaceholder_-1854013440"/>
        </w:placeholder>
        <w:showingPlcHdr/>
      </w:sdtPr>
      <w:sdtContent>
        <w:p w14:paraId="6917CA72" w14:textId="7444EC6A" w:rsidR="00247A58" w:rsidRPr="00913403" w:rsidRDefault="00247A58" w:rsidP="00833896">
          <w:pPr>
            <w:rPr>
              <w:rFonts w:cstheme="minorHAnsi"/>
              <w:sz w:val="22"/>
              <w:szCs w:val="22"/>
            </w:rPr>
          </w:pPr>
          <w:r w:rsidRPr="00913403">
            <w:rPr>
              <w:rStyle w:val="Tekstzastpczy"/>
              <w:rFonts w:eastAsiaTheme="minorHAnsi" w:cstheme="minorHAnsi"/>
              <w:sz w:val="22"/>
              <w:szCs w:val="22"/>
            </w:rPr>
            <w:t>Kliknij lub naciśnij tutaj, aby wprowadzić tekst.</w:t>
          </w:r>
        </w:p>
      </w:sdtContent>
    </w:sdt>
    <w:p w14:paraId="44026C01" w14:textId="324B2C9B" w:rsidR="00E91DC5" w:rsidRDefault="00E91DC5" w:rsidP="00247A58">
      <w:pPr>
        <w:pStyle w:val="Bezodstpw"/>
        <w:rPr>
          <w:rFonts w:cstheme="minorHAnsi"/>
          <w:sz w:val="22"/>
          <w:szCs w:val="22"/>
        </w:rPr>
      </w:pPr>
    </w:p>
    <w:p w14:paraId="08FB0C08" w14:textId="22093A97" w:rsidR="00913403" w:rsidRDefault="00913403" w:rsidP="00247A58">
      <w:pPr>
        <w:pStyle w:val="Bezodstpw"/>
        <w:rPr>
          <w:rFonts w:cstheme="minorHAnsi"/>
          <w:sz w:val="22"/>
          <w:szCs w:val="22"/>
        </w:rPr>
      </w:pPr>
    </w:p>
    <w:p w14:paraId="571988B9" w14:textId="099F0132" w:rsidR="00913403" w:rsidRDefault="00913403" w:rsidP="00247A58">
      <w:pPr>
        <w:pStyle w:val="Bezodstpw"/>
        <w:rPr>
          <w:rFonts w:cstheme="minorHAnsi"/>
          <w:sz w:val="22"/>
          <w:szCs w:val="22"/>
        </w:rPr>
      </w:pPr>
    </w:p>
    <w:p w14:paraId="33FD826D" w14:textId="3234D916" w:rsidR="00913403" w:rsidRDefault="00913403" w:rsidP="00247A58">
      <w:pPr>
        <w:pStyle w:val="Bezodstpw"/>
        <w:rPr>
          <w:rFonts w:cstheme="minorHAnsi"/>
          <w:sz w:val="22"/>
          <w:szCs w:val="22"/>
        </w:rPr>
      </w:pPr>
    </w:p>
    <w:p w14:paraId="3078DD16" w14:textId="77777777" w:rsidR="00913403" w:rsidRDefault="00913403" w:rsidP="00247A58">
      <w:pPr>
        <w:pStyle w:val="Bezodstpw"/>
        <w:rPr>
          <w:rFonts w:cstheme="minorHAnsi"/>
          <w:sz w:val="22"/>
          <w:szCs w:val="22"/>
        </w:rPr>
      </w:pPr>
    </w:p>
    <w:p w14:paraId="2C8030EF" w14:textId="4D864439" w:rsid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32F416C0" w14:textId="591987A2" w:rsidR="00224B53" w:rsidRDefault="00224B53" w:rsidP="00EB0CE6">
      <w:pPr>
        <w:jc w:val="right"/>
        <w:rPr>
          <w:rFonts w:cstheme="minorHAnsi"/>
          <w:sz w:val="22"/>
          <w:szCs w:val="22"/>
        </w:rPr>
      </w:pPr>
    </w:p>
    <w:p w14:paraId="4375416B" w14:textId="77777777" w:rsidR="00224B53" w:rsidRDefault="00224B53" w:rsidP="00EB0CE6">
      <w:pPr>
        <w:jc w:val="right"/>
        <w:rPr>
          <w:rFonts w:cstheme="minorHAnsi"/>
          <w:sz w:val="22"/>
          <w:szCs w:val="22"/>
        </w:rPr>
      </w:pPr>
    </w:p>
    <w:p w14:paraId="161500BD" w14:textId="77777777" w:rsid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69290990" w14:textId="77777777" w:rsid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2AC222EE" w14:textId="77777777" w:rsid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71FF6B57" w14:textId="77777777" w:rsid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39C61BD8" w14:textId="77777777" w:rsid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6DA2D010" w14:textId="3703A554" w:rsidR="00EB0CE6" w:rsidRDefault="00F67CAF" w:rsidP="00EB0CE6">
      <w:pPr>
        <w:jc w:val="right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Załącznik nr 3 </w:t>
      </w:r>
      <w:r w:rsidR="00EB0CE6" w:rsidRPr="00913403">
        <w:rPr>
          <w:rFonts w:cstheme="minorHAnsi"/>
          <w:sz w:val="22"/>
          <w:szCs w:val="22"/>
        </w:rPr>
        <w:t>do Umowy</w:t>
      </w:r>
    </w:p>
    <w:p w14:paraId="21EA584A" w14:textId="77777777" w:rsidR="00913403" w:rsidRP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47012A97" w14:textId="77777777" w:rsidR="00913403" w:rsidRP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3CC07993" w14:textId="0E7AE17B" w:rsidR="00F67CAF" w:rsidRPr="00913403" w:rsidRDefault="00F67CAF" w:rsidP="00EB0CE6">
      <w:pPr>
        <w:jc w:val="center"/>
        <w:rPr>
          <w:rFonts w:cstheme="minorHAnsi"/>
          <w:b/>
          <w:bCs/>
          <w:sz w:val="22"/>
          <w:szCs w:val="22"/>
        </w:rPr>
      </w:pPr>
      <w:r w:rsidRPr="00913403">
        <w:rPr>
          <w:rFonts w:cstheme="minorHAnsi"/>
          <w:b/>
          <w:bCs/>
          <w:sz w:val="22"/>
          <w:szCs w:val="22"/>
        </w:rPr>
        <w:t>PROTOKÓŁ ODBIORU USŁUG</w:t>
      </w:r>
    </w:p>
    <w:p w14:paraId="1B28F4D1" w14:textId="77777777" w:rsidR="00EB0CE6" w:rsidRPr="00913403" w:rsidRDefault="00EB0CE6" w:rsidP="00EB0CE6">
      <w:pPr>
        <w:jc w:val="center"/>
        <w:rPr>
          <w:rFonts w:cstheme="minorHAnsi"/>
          <w:b/>
          <w:bCs/>
          <w:sz w:val="22"/>
          <w:szCs w:val="22"/>
        </w:rPr>
      </w:pPr>
    </w:p>
    <w:p w14:paraId="3F04C708" w14:textId="77777777" w:rsidR="00F67CAF" w:rsidRPr="00913403" w:rsidRDefault="00F67CAF" w:rsidP="00F67CAF">
      <w:pPr>
        <w:jc w:val="center"/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zgodnie z umową nr ………………………….. z dnia …………………… zawartą pomiędzy:</w:t>
      </w:r>
    </w:p>
    <w:p w14:paraId="35545473" w14:textId="77777777" w:rsidR="00F67CAF" w:rsidRPr="00913403" w:rsidRDefault="00F67CAF" w:rsidP="00F67CAF">
      <w:pPr>
        <w:jc w:val="center"/>
        <w:rPr>
          <w:rFonts w:cstheme="minorHAnsi"/>
          <w:sz w:val="22"/>
          <w:szCs w:val="22"/>
        </w:rPr>
      </w:pPr>
    </w:p>
    <w:p w14:paraId="7F3891BF" w14:textId="77777777" w:rsidR="00F67CAF" w:rsidRPr="00913403" w:rsidRDefault="00F67CAF" w:rsidP="00F67CAF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Zamawiającym: </w:t>
      </w:r>
    </w:p>
    <w:p w14:paraId="383C41A6" w14:textId="77777777" w:rsidR="00F67CAF" w:rsidRPr="00913403" w:rsidRDefault="00F67CAF" w:rsidP="00F67CAF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reprezentowanym przez : ………………….………………………………. </w:t>
      </w:r>
    </w:p>
    <w:p w14:paraId="7AAF617B" w14:textId="77777777" w:rsidR="00F67CAF" w:rsidRPr="00913403" w:rsidRDefault="00F67CAF" w:rsidP="00F67CAF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                                                               (imię i nazwisko przedstawiciela)</w:t>
      </w:r>
    </w:p>
    <w:p w14:paraId="353BA644" w14:textId="77777777" w:rsidR="00F67CAF" w:rsidRPr="00913403" w:rsidRDefault="00F67CAF" w:rsidP="00F67CAF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a </w:t>
      </w:r>
    </w:p>
    <w:p w14:paraId="4C665ED6" w14:textId="77777777" w:rsidR="00F67CAF" w:rsidRPr="00913403" w:rsidRDefault="00F67CAF" w:rsidP="00F67CAF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Wykonawcą: </w:t>
      </w:r>
    </w:p>
    <w:p w14:paraId="0E51134F" w14:textId="77777777" w:rsidR="00F67CAF" w:rsidRPr="00913403" w:rsidRDefault="00F67CAF" w:rsidP="00F67CAF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reprezentowanym przez : ………………….……………………………… </w:t>
      </w:r>
    </w:p>
    <w:p w14:paraId="575E6FD3" w14:textId="77777777" w:rsidR="00F67CAF" w:rsidRPr="00913403" w:rsidRDefault="00F67CAF" w:rsidP="00F67CAF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                                                               (imię i nazwisko przedstawiciela)</w:t>
      </w:r>
    </w:p>
    <w:p w14:paraId="5CF4DF59" w14:textId="77777777" w:rsidR="00F67CAF" w:rsidRPr="00913403" w:rsidRDefault="00F67CAF" w:rsidP="00F67CAF">
      <w:pPr>
        <w:rPr>
          <w:rFonts w:cstheme="minorHAnsi"/>
          <w:sz w:val="22"/>
          <w:szCs w:val="22"/>
        </w:rPr>
      </w:pPr>
    </w:p>
    <w:p w14:paraId="3929302D" w14:textId="577133A2" w:rsidR="00F67CAF" w:rsidRPr="00913403" w:rsidRDefault="00F67CAF" w:rsidP="00F67CAF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Stwierdza się wykonanie usługi odbioru i wywozu nieczystości płynnych:</w:t>
      </w:r>
    </w:p>
    <w:p w14:paraId="2CD6C118" w14:textId="77777777" w:rsidR="00F67CAF" w:rsidRPr="00913403" w:rsidRDefault="00F67CAF" w:rsidP="00F67CAF">
      <w:pPr>
        <w:rPr>
          <w:rFonts w:cstheme="minorHAnsi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2258"/>
        <w:gridCol w:w="1036"/>
        <w:gridCol w:w="2236"/>
        <w:gridCol w:w="2315"/>
        <w:gridCol w:w="2221"/>
      </w:tblGrid>
      <w:tr w:rsidR="00F67CAF" w:rsidRPr="00913403" w14:paraId="329616AA" w14:textId="77777777" w:rsidTr="006D2A46">
        <w:trPr>
          <w:trHeight w:val="887"/>
        </w:trPr>
        <w:tc>
          <w:tcPr>
            <w:tcW w:w="566" w:type="dxa"/>
          </w:tcPr>
          <w:p w14:paraId="7C29F5D3" w14:textId="77777777" w:rsidR="00F67CAF" w:rsidRPr="00913403" w:rsidRDefault="00F67CAF" w:rsidP="006D2A4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Lp.</w:t>
            </w:r>
          </w:p>
        </w:tc>
        <w:tc>
          <w:tcPr>
            <w:tcW w:w="2258" w:type="dxa"/>
          </w:tcPr>
          <w:p w14:paraId="70C8AACB" w14:textId="77777777" w:rsidR="00F67CAF" w:rsidRPr="00913403" w:rsidRDefault="00F67CAF" w:rsidP="006D2A4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Termin realizacji usługi odbioru i wywozu nieczystości</w:t>
            </w:r>
          </w:p>
        </w:tc>
        <w:tc>
          <w:tcPr>
            <w:tcW w:w="1036" w:type="dxa"/>
          </w:tcPr>
          <w:p w14:paraId="5D4D136C" w14:textId="77777777" w:rsidR="00F67CAF" w:rsidRPr="00913403" w:rsidRDefault="00F67CAF" w:rsidP="006D2A4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Godzina</w:t>
            </w:r>
          </w:p>
        </w:tc>
        <w:tc>
          <w:tcPr>
            <w:tcW w:w="2236" w:type="dxa"/>
          </w:tcPr>
          <w:p w14:paraId="70EF02CE" w14:textId="77777777" w:rsidR="00F67CAF" w:rsidRPr="00913403" w:rsidRDefault="00F67CAF" w:rsidP="006D2A4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Podpis przedstawiciela Zamawiającego</w:t>
            </w:r>
          </w:p>
        </w:tc>
        <w:tc>
          <w:tcPr>
            <w:tcW w:w="2315" w:type="dxa"/>
          </w:tcPr>
          <w:p w14:paraId="1C4B7A3F" w14:textId="77777777" w:rsidR="00F67CAF" w:rsidRPr="00913403" w:rsidRDefault="00F67CAF" w:rsidP="006D2A4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Podpis przedstawiciela Wykonawcy</w:t>
            </w:r>
          </w:p>
        </w:tc>
        <w:tc>
          <w:tcPr>
            <w:tcW w:w="2221" w:type="dxa"/>
          </w:tcPr>
          <w:p w14:paraId="169D7B76" w14:textId="77777777" w:rsidR="00F67CAF" w:rsidRPr="00913403" w:rsidRDefault="00F67CAF" w:rsidP="006D2A4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Uwagi</w:t>
            </w:r>
          </w:p>
        </w:tc>
      </w:tr>
      <w:tr w:rsidR="00F67CAF" w:rsidRPr="00913403" w14:paraId="64F2B72A" w14:textId="77777777" w:rsidTr="006D2A46">
        <w:trPr>
          <w:trHeight w:val="663"/>
        </w:trPr>
        <w:tc>
          <w:tcPr>
            <w:tcW w:w="566" w:type="dxa"/>
          </w:tcPr>
          <w:p w14:paraId="42F04575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258" w:type="dxa"/>
          </w:tcPr>
          <w:p w14:paraId="16A58135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665A90B7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6" w:type="dxa"/>
          </w:tcPr>
          <w:p w14:paraId="3B6E9ABE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15" w:type="dxa"/>
          </w:tcPr>
          <w:p w14:paraId="1D3331D5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500B84CE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67CAF" w:rsidRPr="00913403" w14:paraId="1D3A0BA7" w14:textId="77777777" w:rsidTr="006D2A46">
        <w:trPr>
          <w:trHeight w:val="663"/>
        </w:trPr>
        <w:tc>
          <w:tcPr>
            <w:tcW w:w="566" w:type="dxa"/>
          </w:tcPr>
          <w:p w14:paraId="4E69A86A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58" w:type="dxa"/>
          </w:tcPr>
          <w:p w14:paraId="466EC266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22249F5E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202AA98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15" w:type="dxa"/>
          </w:tcPr>
          <w:p w14:paraId="6B577410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50C8AEB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67CAF" w:rsidRPr="00913403" w14:paraId="262F6370" w14:textId="77777777" w:rsidTr="006D2A46">
        <w:trPr>
          <w:trHeight w:val="626"/>
        </w:trPr>
        <w:tc>
          <w:tcPr>
            <w:tcW w:w="566" w:type="dxa"/>
          </w:tcPr>
          <w:p w14:paraId="56DDB492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2258" w:type="dxa"/>
          </w:tcPr>
          <w:p w14:paraId="12653A01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06F0098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6" w:type="dxa"/>
          </w:tcPr>
          <w:p w14:paraId="4D76A4F4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15" w:type="dxa"/>
          </w:tcPr>
          <w:p w14:paraId="5BA30765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85F96F8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67CAF" w:rsidRPr="00913403" w14:paraId="020C994E" w14:textId="77777777" w:rsidTr="006D2A46">
        <w:trPr>
          <w:trHeight w:val="663"/>
        </w:trPr>
        <w:tc>
          <w:tcPr>
            <w:tcW w:w="566" w:type="dxa"/>
          </w:tcPr>
          <w:p w14:paraId="03069423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2258" w:type="dxa"/>
          </w:tcPr>
          <w:p w14:paraId="2E6DAB07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4046FABF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6" w:type="dxa"/>
          </w:tcPr>
          <w:p w14:paraId="7E0E3BA3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15" w:type="dxa"/>
          </w:tcPr>
          <w:p w14:paraId="0312DCA5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05A7664F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67CAF" w:rsidRPr="00913403" w14:paraId="378FE69F" w14:textId="77777777" w:rsidTr="006D2A46">
        <w:trPr>
          <w:trHeight w:val="626"/>
        </w:trPr>
        <w:tc>
          <w:tcPr>
            <w:tcW w:w="566" w:type="dxa"/>
          </w:tcPr>
          <w:p w14:paraId="3861FD13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  <w:r w:rsidRPr="00913403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2258" w:type="dxa"/>
          </w:tcPr>
          <w:p w14:paraId="223691E2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36" w:type="dxa"/>
          </w:tcPr>
          <w:p w14:paraId="228755BB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36" w:type="dxa"/>
          </w:tcPr>
          <w:p w14:paraId="3CF0BD7A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15" w:type="dxa"/>
          </w:tcPr>
          <w:p w14:paraId="7AA1C34A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2ACDE326" w14:textId="77777777" w:rsidR="00F67CAF" w:rsidRPr="00913403" w:rsidRDefault="00F67CAF" w:rsidP="006D2A4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1452B4A" w14:textId="37D70A47" w:rsidR="00F67CAF" w:rsidRPr="00913403" w:rsidRDefault="00F67CAF" w:rsidP="00F67CAF">
      <w:pPr>
        <w:rPr>
          <w:rFonts w:cstheme="minorHAnsi"/>
          <w:sz w:val="22"/>
          <w:szCs w:val="22"/>
        </w:rPr>
      </w:pPr>
    </w:p>
    <w:p w14:paraId="4FB22853" w14:textId="77777777" w:rsidR="00913403" w:rsidRPr="00913403" w:rsidRDefault="00913403" w:rsidP="00F67CAF">
      <w:pPr>
        <w:rPr>
          <w:rFonts w:cstheme="minorHAnsi"/>
          <w:sz w:val="22"/>
          <w:szCs w:val="22"/>
        </w:rPr>
      </w:pPr>
    </w:p>
    <w:p w14:paraId="359A9CE9" w14:textId="65BE3DFE" w:rsidR="00F67CAF" w:rsidRPr="00913403" w:rsidRDefault="00F67CAF" w:rsidP="00F67CAF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>Uwagi: ………………………………………………………………………………………………………</w:t>
      </w:r>
    </w:p>
    <w:p w14:paraId="103B2B30" w14:textId="1725175C" w:rsidR="00F67CAF" w:rsidRPr="00913403" w:rsidRDefault="00F67CAF" w:rsidP="00F67CAF">
      <w:pPr>
        <w:rPr>
          <w:rFonts w:cstheme="minorHAnsi"/>
          <w:sz w:val="22"/>
          <w:szCs w:val="22"/>
        </w:rPr>
      </w:pPr>
    </w:p>
    <w:p w14:paraId="04FDF0ED" w14:textId="3649E161" w:rsidR="00943FD3" w:rsidRDefault="00943FD3" w:rsidP="00F67CAF">
      <w:pPr>
        <w:rPr>
          <w:rFonts w:cstheme="minorHAnsi"/>
          <w:sz w:val="22"/>
          <w:szCs w:val="22"/>
        </w:rPr>
      </w:pPr>
    </w:p>
    <w:p w14:paraId="4B581F8D" w14:textId="0EBF51D9" w:rsidR="00913403" w:rsidRDefault="00913403" w:rsidP="00F67CAF">
      <w:pPr>
        <w:rPr>
          <w:rFonts w:cstheme="minorHAnsi"/>
          <w:sz w:val="22"/>
          <w:szCs w:val="22"/>
        </w:rPr>
      </w:pPr>
    </w:p>
    <w:p w14:paraId="5CB39B57" w14:textId="77777777" w:rsidR="00913403" w:rsidRPr="00913403" w:rsidRDefault="00913403" w:rsidP="00F67CAF">
      <w:pPr>
        <w:rPr>
          <w:rFonts w:cstheme="minorHAnsi"/>
          <w:sz w:val="22"/>
          <w:szCs w:val="22"/>
        </w:rPr>
      </w:pPr>
    </w:p>
    <w:p w14:paraId="25CFF863" w14:textId="77777777" w:rsidR="00913403" w:rsidRPr="00913403" w:rsidRDefault="00913403" w:rsidP="00F67CAF">
      <w:pPr>
        <w:rPr>
          <w:rFonts w:cstheme="minorHAnsi"/>
          <w:sz w:val="22"/>
          <w:szCs w:val="22"/>
        </w:rPr>
      </w:pPr>
    </w:p>
    <w:p w14:paraId="406109B5" w14:textId="26795129" w:rsidR="00F67CAF" w:rsidRPr="00913403" w:rsidRDefault="00F67CAF" w:rsidP="00833896">
      <w:pPr>
        <w:rPr>
          <w:rFonts w:cstheme="minorHAnsi"/>
          <w:sz w:val="22"/>
          <w:szCs w:val="22"/>
        </w:rPr>
      </w:pPr>
      <w:r w:rsidRPr="00913403">
        <w:rPr>
          <w:rFonts w:cstheme="minorHAnsi"/>
          <w:sz w:val="22"/>
          <w:szCs w:val="22"/>
        </w:rPr>
        <w:t xml:space="preserve">         ZAMAWIAJĄCY                                                                                                            WYKONAWCA </w:t>
      </w:r>
    </w:p>
    <w:p w14:paraId="02F1F285" w14:textId="77777777" w:rsidR="008C3D14" w:rsidRPr="00913403" w:rsidRDefault="008C3D14" w:rsidP="00833896">
      <w:pPr>
        <w:rPr>
          <w:rFonts w:cstheme="minorHAnsi"/>
          <w:sz w:val="22"/>
          <w:szCs w:val="22"/>
        </w:rPr>
      </w:pPr>
    </w:p>
    <w:p w14:paraId="60432A00" w14:textId="3678C14A" w:rsidR="00EB0CE6" w:rsidRPr="00913403" w:rsidRDefault="00EB0CE6" w:rsidP="00EB0CE6">
      <w:pPr>
        <w:jc w:val="right"/>
        <w:rPr>
          <w:rFonts w:cstheme="minorHAnsi"/>
          <w:sz w:val="22"/>
          <w:szCs w:val="22"/>
        </w:rPr>
      </w:pPr>
    </w:p>
    <w:p w14:paraId="519BF243" w14:textId="66A9C350" w:rsidR="00913403" w:rsidRP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19B6BF23" w14:textId="12CF6AD9" w:rsidR="00913403" w:rsidRPr="00913403" w:rsidRDefault="00913403" w:rsidP="00EB0CE6">
      <w:pPr>
        <w:jc w:val="right"/>
        <w:rPr>
          <w:rFonts w:cstheme="minorHAnsi"/>
          <w:sz w:val="22"/>
          <w:szCs w:val="22"/>
        </w:rPr>
      </w:pPr>
    </w:p>
    <w:p w14:paraId="6B51B828" w14:textId="0E6E8035" w:rsidR="00913403" w:rsidRPr="00913403" w:rsidRDefault="00913403" w:rsidP="00913403">
      <w:pPr>
        <w:rPr>
          <w:rFonts w:cstheme="minorHAnsi"/>
          <w:sz w:val="22"/>
          <w:szCs w:val="22"/>
        </w:rPr>
      </w:pPr>
    </w:p>
    <w:p w14:paraId="40391BD0" w14:textId="77777777" w:rsidR="00913403" w:rsidRPr="00913403" w:rsidRDefault="00913403" w:rsidP="00913403">
      <w:pPr>
        <w:rPr>
          <w:rFonts w:cstheme="minorHAnsi"/>
          <w:sz w:val="22"/>
          <w:szCs w:val="22"/>
        </w:rPr>
      </w:pPr>
    </w:p>
    <w:p w14:paraId="16F259A4" w14:textId="77777777" w:rsidR="00913403" w:rsidRDefault="00913403" w:rsidP="0091340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Calibri" w:hAnsi="Calibri" w:cs="Calibri"/>
          <w:iCs/>
          <w:sz w:val="22"/>
          <w:szCs w:val="22"/>
        </w:rPr>
      </w:pPr>
    </w:p>
    <w:p w14:paraId="56BBFB48" w14:textId="77777777" w:rsidR="00913403" w:rsidRDefault="00913403" w:rsidP="0091340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Calibri" w:hAnsi="Calibri" w:cs="Calibri"/>
          <w:iCs/>
          <w:sz w:val="22"/>
          <w:szCs w:val="22"/>
        </w:rPr>
      </w:pPr>
    </w:p>
    <w:p w14:paraId="202F40C7" w14:textId="77777777" w:rsidR="00913403" w:rsidRDefault="00913403" w:rsidP="0091340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Calibri" w:hAnsi="Calibri" w:cs="Calibri"/>
          <w:iCs/>
          <w:sz w:val="22"/>
          <w:szCs w:val="22"/>
        </w:rPr>
      </w:pPr>
    </w:p>
    <w:p w14:paraId="5648A771" w14:textId="77777777" w:rsid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iCs/>
          <w:sz w:val="22"/>
          <w:szCs w:val="22"/>
        </w:rPr>
      </w:pPr>
    </w:p>
    <w:p w14:paraId="3C871664" w14:textId="715B4A92" w:rsidR="00913403" w:rsidRPr="00913403" w:rsidRDefault="00913403" w:rsidP="00913403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Calibri" w:hAnsi="Calibri" w:cs="Calibri"/>
          <w:iCs/>
          <w:sz w:val="22"/>
          <w:szCs w:val="22"/>
        </w:rPr>
      </w:pPr>
      <w:r w:rsidRPr="00913403">
        <w:rPr>
          <w:rFonts w:ascii="Calibri" w:hAnsi="Calibri" w:cs="Calibri"/>
          <w:iCs/>
          <w:sz w:val="22"/>
          <w:szCs w:val="22"/>
        </w:rPr>
        <w:t>Załącznik nr 4 do Umowy</w:t>
      </w:r>
    </w:p>
    <w:p w14:paraId="2572D5F8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1874430" w14:textId="77777777" w:rsidR="00913403" w:rsidRPr="00913403" w:rsidRDefault="00913403" w:rsidP="00913403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913403">
        <w:rPr>
          <w:rFonts w:ascii="Calibri" w:hAnsi="Calibri" w:cs="Calibri"/>
          <w:b/>
          <w:sz w:val="22"/>
          <w:szCs w:val="22"/>
        </w:rPr>
        <w:t>Klauzula informacyjna</w:t>
      </w:r>
    </w:p>
    <w:p w14:paraId="7D4FCF02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Na podstawie art. 13 ust. 1 i 2 Rozporządzenia Parlamentu Europejskiego i Rady (UE) 2016/679 </w:t>
      </w:r>
      <w:r w:rsidRPr="00913403">
        <w:rPr>
          <w:rFonts w:ascii="Calibri" w:hAnsi="Calibri" w:cs="Calibri"/>
          <w:bCs/>
          <w:sz w:val="22"/>
          <w:szCs w:val="22"/>
        </w:rPr>
        <w:br/>
        <w:t>z dnia 27 kwietnia 2016 r.  w sprawie ochrony osób fizycznych w związku z przetwarzaniem danych osobowych i w sprawie swobodnego przepływu takich danych oraz uchylenia dyrektywy 95/46/WE (dalej RODO) informujemy, że:</w:t>
      </w:r>
    </w:p>
    <w:p w14:paraId="79C57D4E" w14:textId="77777777" w:rsidR="00913403" w:rsidRPr="00913403" w:rsidRDefault="00913403" w:rsidP="00F92F90">
      <w:pPr>
        <w:numPr>
          <w:ilvl w:val="0"/>
          <w:numId w:val="2"/>
        </w:numPr>
        <w:tabs>
          <w:tab w:val="num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Administratorem Państwa danych osobowych jest Powiatowy Ośrodek Dokumentacji Geodezyjnej i Kartograficznej, który reprezentowany jest przez Geodetę Powiatowego, Dyrektora </w:t>
      </w:r>
      <w:proofErr w:type="spellStart"/>
      <w:r w:rsidRPr="00913403">
        <w:rPr>
          <w:rFonts w:ascii="Calibri" w:hAnsi="Calibri" w:cs="Calibri"/>
          <w:bCs/>
          <w:sz w:val="22"/>
          <w:szCs w:val="22"/>
        </w:rPr>
        <w:t>PODGiK</w:t>
      </w:r>
      <w:proofErr w:type="spellEnd"/>
      <w:r w:rsidRPr="00913403">
        <w:rPr>
          <w:rFonts w:ascii="Calibri" w:hAnsi="Calibri" w:cs="Calibri"/>
          <w:bCs/>
          <w:sz w:val="22"/>
          <w:szCs w:val="22"/>
        </w:rPr>
        <w:t xml:space="preserve"> z siedzibą przy ul. Franowo 26, 61-302 Poznań</w:t>
      </w:r>
    </w:p>
    <w:p w14:paraId="286503A9" w14:textId="77777777" w:rsidR="00913403" w:rsidRPr="00913403" w:rsidRDefault="00913403" w:rsidP="00F92F90">
      <w:pPr>
        <w:numPr>
          <w:ilvl w:val="0"/>
          <w:numId w:val="3"/>
        </w:numPr>
        <w:tabs>
          <w:tab w:val="num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Wyznaczono Inspektora Ochrony Danych, z którym można kontaktować się pod adresem e-mail: iod@podgik.powiat.poznan.pl</w:t>
      </w:r>
    </w:p>
    <w:p w14:paraId="464A3AA5" w14:textId="77777777" w:rsidR="00913403" w:rsidRPr="00913403" w:rsidRDefault="00913403" w:rsidP="00F92F90">
      <w:pPr>
        <w:numPr>
          <w:ilvl w:val="0"/>
          <w:numId w:val="3"/>
        </w:numPr>
        <w:tabs>
          <w:tab w:val="num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Przetwarzanie Państwa danych osobowych odbywa się na podstawie: </w:t>
      </w:r>
    </w:p>
    <w:p w14:paraId="28B89406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Opcja nr 1 w przypadku osób fizycznych prowadzących działalność gospodarczą: </w:t>
      </w:r>
    </w:p>
    <w:p w14:paraId="4C1379FA" w14:textId="77777777" w:rsidR="00913403" w:rsidRPr="00913403" w:rsidRDefault="00913403" w:rsidP="00F92F90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art. 6 ust. 1 lit. b RODO, czyli jest niezbędne do wykonania umowy, której stroną jest osoba, której dane dotyczą;</w:t>
      </w:r>
    </w:p>
    <w:p w14:paraId="223B56D2" w14:textId="77777777" w:rsidR="00913403" w:rsidRPr="00913403" w:rsidRDefault="00913403" w:rsidP="00F92F90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art. 6 ust. 1 lit. c RODO – przetwarzanie jest niezbędne do wypełnienia obowiązku prawnego ciążącego na administratorze – w celu realizacji obowiązków prawnych dotyczących zobowiązania realizacji umowy, kwestii rachunkowych, obowiązków związanych z przechowywaniem dokumentacji związanej z zawarciem umowy oraz udostępnianiem informacji publicznej, </w:t>
      </w:r>
      <w:r w:rsidRPr="00913403">
        <w:rPr>
          <w:rFonts w:ascii="Calibri" w:hAnsi="Calibri" w:cs="Calibri"/>
          <w:bCs/>
          <w:sz w:val="22"/>
          <w:szCs w:val="22"/>
        </w:rPr>
        <w:lastRenderedPageBreak/>
        <w:t xml:space="preserve">wynikających z Ustawy z dnia 11 września 2019 r. prawo </w:t>
      </w:r>
      <w:r w:rsidRPr="00913403">
        <w:rPr>
          <w:rFonts w:ascii="Calibri" w:hAnsi="Calibri" w:cs="Calibri"/>
          <w:bCs/>
          <w:sz w:val="22"/>
          <w:szCs w:val="22"/>
        </w:rPr>
        <w:br/>
        <w:t>zamówień publicznych, Ustawy z dnia 23 kwietnia 1964 r. Kodeks cywilny, Ustawy z dnia 27 sierpnia 2009 r. o finansach publicznych, Ustawy z dnia 14 lipca 1983 r. o narodowym zasobie archiwalnym i archiwach oraz Ustawy z dnia 6 września 2001 r. o dostępie do informacji publicznej;</w:t>
      </w:r>
    </w:p>
    <w:p w14:paraId="597E7873" w14:textId="77777777" w:rsidR="00913403" w:rsidRPr="00913403" w:rsidRDefault="00913403" w:rsidP="00F92F90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art. 6 ust 1 lit. f RODO – przetwarzanie jest niezbędne do celów wynikających z prawnie uzasadnionych interesów realizowanych przez administratora - w celu komunikacji w sprawie realizacji umowy  oraz utrzymania i zarządzania relacjami między Zamawiającym a Wykonawcą.</w:t>
      </w:r>
    </w:p>
    <w:p w14:paraId="63DFBC86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Opcja nr 2 w przypadku spółek prawa handlowego: </w:t>
      </w:r>
    </w:p>
    <w:p w14:paraId="19505E56" w14:textId="77777777" w:rsidR="00913403" w:rsidRPr="00913403" w:rsidRDefault="00913403" w:rsidP="00F92F90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art. 6 ust. 1 lit. c RODO – przetwarzanie jest niezbędne do wypełnienia obowiązku prawnego ciążącego na administratorze – w celu realizacji obowiązków prawnych dotyczących zobowiązania realizacji umowy, kwestii rachunkowych, obowiązków związanych z przechowywaniem dokumentacji związanej z zawarciem umowy oraz udostępnianiem informacji publicznej, wynikających z Ustawy z dnia 11 września 2019 r. prawo zamówień publicznych, Ustawy z dnia 23 kwietnia 1964 r. Kodeks cywilny, Ustawy z dnia 27 sierpnia 2009 r. o finansach publicznych, Ustawy z dnia 14 lipca 1983 r. o narodowym zasobie archiwalnym i archiwach oraz Ustawy z dnia 6 września 2001 r. o dostępie do informacji publicznej;</w:t>
      </w:r>
    </w:p>
    <w:p w14:paraId="3B3FD42C" w14:textId="77777777" w:rsidR="00913403" w:rsidRPr="00913403" w:rsidRDefault="00913403" w:rsidP="00F92F90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art. 6 ust 1 lit. f RODO – przetwarzanie jest niezbędne do celów wynikających z prawnie uzasadnionych interesów realizowanych przez administratora - w celu komunikacji w sprawie realizacji umowy  oraz utrzymania i zarządzania relacjami między Zamawiającym a Wykonawcą.</w:t>
      </w:r>
    </w:p>
    <w:p w14:paraId="1ABB680A" w14:textId="77777777" w:rsidR="00913403" w:rsidRPr="00913403" w:rsidRDefault="00913403" w:rsidP="00F92F90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14:paraId="2293091F" w14:textId="77777777" w:rsidR="00913403" w:rsidRPr="00913403" w:rsidRDefault="00913403" w:rsidP="00F92F90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Informujemy, że posiadają Państwo:</w:t>
      </w:r>
    </w:p>
    <w:p w14:paraId="7DD1BAA8" w14:textId="77777777" w:rsidR="00913403" w:rsidRPr="00913403" w:rsidRDefault="00913403" w:rsidP="00F92F90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Prawo do dostępu do danych osobowych na podstawie art. 15 RODO </w:t>
      </w:r>
    </w:p>
    <w:p w14:paraId="71F2BB69" w14:textId="77777777" w:rsidR="00913403" w:rsidRPr="00913403" w:rsidRDefault="00913403" w:rsidP="00F92F90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Prawo do sprostowania lub uzupełnienia danych osobowych na podstawie art. 16 RODO, przy czym skorzystanie z prawa do sprostowania lub uzupełnienia nie może skutkować zmianą wyniku postępowania o udzielenie zamówienia publicznego ani zmianą postanowień umowy w sprawie zamówienia publicznego w zakresie niezgodnym z Ustawą z dnia 11 września 2019 r. prawo zamówień publicznych oraz nie może naruszać integralności protokołu postępowania oraz jego załączników;</w:t>
      </w:r>
    </w:p>
    <w:p w14:paraId="080C9911" w14:textId="77777777" w:rsidR="00913403" w:rsidRPr="00913403" w:rsidRDefault="00913403" w:rsidP="00F92F90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Prawo żądania od administratora ograniczenia przetwarzania danych osobowych na podstawie art. 18 RODO, 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6658E6A2" w14:textId="77777777" w:rsidR="00913403" w:rsidRPr="00913403" w:rsidRDefault="00913403" w:rsidP="00F92F90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Prawo do wniesienia skargi do Prezesa Urzędu Ochrony Danych Osobowych, gdy uznają Państwo, że przetwarzanie danych osobowych narusza przepisy RODO;</w:t>
      </w:r>
    </w:p>
    <w:p w14:paraId="7B94BD4C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13403">
        <w:rPr>
          <w:rFonts w:ascii="Calibri" w:eastAsia="Calibri" w:hAnsi="Calibri" w:cs="Calibri"/>
          <w:bCs/>
          <w:sz w:val="22"/>
          <w:szCs w:val="22"/>
          <w:lang w:eastAsia="en-US"/>
        </w:rPr>
        <w:t>Nie przysługuje Państwu:</w:t>
      </w:r>
    </w:p>
    <w:p w14:paraId="142F14C2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- w związku z art. 17 ust. 3 lit. b, d lub e RODO prawo do usunięcia danych osobowych; </w:t>
      </w:r>
    </w:p>
    <w:p w14:paraId="6D3C0B99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- prawo do przenoszenia danych osobowych, o którym mowa w art. 20 RODO;</w:t>
      </w:r>
    </w:p>
    <w:p w14:paraId="3395E478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- na podstawie art. 21 RODO prawo sprzeciwu, wobec przetwarzania danych osobowych, gdyż podstawą prawną przetwarzania Pani/Pana danych osobowych jest art. 6 ust. 1 lit. c RODO.</w:t>
      </w:r>
    </w:p>
    <w:p w14:paraId="186A9B0D" w14:textId="77777777" w:rsidR="00913403" w:rsidRPr="00913403" w:rsidRDefault="00913403" w:rsidP="00F92F90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lastRenderedPageBreak/>
        <w:t>Państwa dane osobowe nie podlegają zautomatyzowanemu podejmowaniu decyzji, w tym profilowaniu.</w:t>
      </w:r>
    </w:p>
    <w:p w14:paraId="4CCAF1D3" w14:textId="77777777" w:rsidR="00913403" w:rsidRPr="00913403" w:rsidRDefault="00913403" w:rsidP="00F92F90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Komu przekazujemy Państwa dane?</w:t>
      </w:r>
    </w:p>
    <w:p w14:paraId="20AC1D05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- Państwa dane pozyskane w związku z postępowaniem o udzielenie zamówienia publicznego przekazywane będą wszystkim zainteresowanym podmiotom i osobom, gdyż co do zasady, postępowanie o udzielenie zamówienia publicznego jest jawne. </w:t>
      </w:r>
    </w:p>
    <w:p w14:paraId="05E21BD7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- Ograniczenie dostępu do Państwa danych, o których mowa wyżej może wystąpić jedynie w  szczególnych przypadkach, jeśli jest to uzasadnione ochroną prywatności zgodnie z art. 18 ust. 5 pkt 1 i 2 ustawy z dnia 11 września 2019 r. Prawo zamówień publicznych</w:t>
      </w:r>
    </w:p>
    <w:p w14:paraId="4E52C479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- Odbiorcami danych mogą być podmioty uprawnione na podstawie przepisów prawa i zawartych umów powierzenia przetwarzania danych. </w:t>
      </w:r>
    </w:p>
    <w:p w14:paraId="584826BB" w14:textId="77777777" w:rsidR="00913403" w:rsidRPr="00913403" w:rsidRDefault="00913403" w:rsidP="00F92F90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Podanie danych osobowych w związku udziałem w postępowaniu o zamówienia publiczne nie jest obowiązkowe, ale może być warunkiem niezbędnym do wzięcia w nim udziału. Wynika to stąd, że w zależności od przedmiotu zamówienia, zamawiający może żądać ich podania na podstawie przepisów ustawy Prawo zamówień publicznych oraz wydanych do niej przepisów wykonawczych, a w szczególności na podstawie Rozporządzenia Ministra Rozwoju Pracy i Technologii z dnia 23 grudnia 2020 r. w sprawie podmiotowych środków dowodowych oraz innych dokumentów lub oświadczeń, jakich może żądać Zamawiający od Wykonawcy.</w:t>
      </w:r>
    </w:p>
    <w:p w14:paraId="6302A66E" w14:textId="77777777" w:rsidR="00913403" w:rsidRPr="00913403" w:rsidRDefault="00913403" w:rsidP="00F92F90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913403">
        <w:rPr>
          <w:rFonts w:ascii="Calibri" w:hAnsi="Calibri" w:cs="Calibri"/>
          <w:bCs/>
          <w:sz w:val="22"/>
          <w:szCs w:val="22"/>
        </w:rPr>
        <w:t>wyłączeń</w:t>
      </w:r>
      <w:proofErr w:type="spellEnd"/>
      <w:r w:rsidRPr="00913403">
        <w:rPr>
          <w:rFonts w:ascii="Calibri" w:hAnsi="Calibri" w:cs="Calibri"/>
          <w:bCs/>
          <w:sz w:val="22"/>
          <w:szCs w:val="22"/>
        </w:rPr>
        <w:t>, o których mowa w art. 14 ust. 5 RODO.</w:t>
      </w:r>
    </w:p>
    <w:p w14:paraId="77B7A346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ind w:left="284"/>
        <w:textAlignment w:val="auto"/>
        <w:rPr>
          <w:rFonts w:ascii="Calibri" w:hAnsi="Calibri" w:cs="Calibri"/>
          <w:bCs/>
          <w:sz w:val="22"/>
          <w:szCs w:val="22"/>
        </w:rPr>
      </w:pPr>
    </w:p>
    <w:p w14:paraId="0F51DB98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</w:p>
    <w:p w14:paraId="4E0568BE" w14:textId="382C16AB" w:rsidR="00913403" w:rsidRPr="00913403" w:rsidRDefault="00913403" w:rsidP="00913403">
      <w:pPr>
        <w:overflowPunct/>
        <w:autoSpaceDE/>
        <w:autoSpaceDN/>
        <w:adjustRightInd/>
        <w:spacing w:line="276" w:lineRule="auto"/>
        <w:ind w:left="284"/>
        <w:jc w:val="right"/>
        <w:textAlignment w:val="auto"/>
        <w:rPr>
          <w:rFonts w:ascii="Calibri" w:hAnsi="Calibri" w:cs="Calibri"/>
          <w:bCs/>
          <w:iCs/>
          <w:sz w:val="22"/>
          <w:szCs w:val="22"/>
        </w:rPr>
      </w:pPr>
      <w:r w:rsidRPr="00913403">
        <w:rPr>
          <w:rFonts w:ascii="Calibri" w:hAnsi="Calibri" w:cs="Calibri"/>
          <w:bCs/>
          <w:iCs/>
          <w:sz w:val="22"/>
          <w:szCs w:val="22"/>
        </w:rPr>
        <w:t>Załącznik nr 5 do Umowy</w:t>
      </w:r>
    </w:p>
    <w:p w14:paraId="409017CA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ind w:left="6372"/>
        <w:textAlignment w:val="auto"/>
        <w:rPr>
          <w:rFonts w:ascii="Calibri" w:hAnsi="Calibri" w:cs="Calibri"/>
          <w:bCs/>
          <w:i/>
          <w:sz w:val="22"/>
          <w:szCs w:val="22"/>
        </w:rPr>
      </w:pPr>
    </w:p>
    <w:p w14:paraId="72ED8742" w14:textId="77777777" w:rsidR="00913403" w:rsidRPr="00913403" w:rsidRDefault="00913403" w:rsidP="00913403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913403">
        <w:rPr>
          <w:rFonts w:ascii="Calibri" w:hAnsi="Calibri" w:cs="Calibri"/>
          <w:b/>
          <w:sz w:val="22"/>
          <w:szCs w:val="22"/>
        </w:rPr>
        <w:t>Klauzula informacyjna dla osób, których dane osobowe zostały pozyskane w sposób inny niż od osoby, której dane dotyczą.</w:t>
      </w:r>
    </w:p>
    <w:p w14:paraId="1D6AD7E1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Na podstawie art. 14 ust. 1 i 2 Rozporządzenia Parlamentu Europejskiego i Rady (UE) 2016/679 </w:t>
      </w:r>
      <w:r w:rsidRPr="00913403">
        <w:rPr>
          <w:rFonts w:ascii="Calibri" w:hAnsi="Calibri" w:cs="Calibri"/>
          <w:bCs/>
          <w:sz w:val="22"/>
          <w:szCs w:val="22"/>
        </w:rPr>
        <w:br/>
        <w:t>z dnia 27 kwietnia 2016 r.  w sprawie ochrony osób fizycznych w związku z przetwarzaniem danych osobowych i w sprawie swobodnego przepływu takich danych oraz uchylenia dyrektywy 95/46/WE (dalej RODO) informujemy, że:</w:t>
      </w:r>
    </w:p>
    <w:p w14:paraId="26E8919B" w14:textId="77777777" w:rsidR="00913403" w:rsidRPr="00913403" w:rsidRDefault="00913403" w:rsidP="00F92F90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Administratorem Państwa danych osobowych jest Powiatowy Ośrodek Dokumentacji Geodezyjnej i Kartograficznej, który reprezentowany jest przez Geodetę Powiatowego, Dyrektora </w:t>
      </w:r>
      <w:proofErr w:type="spellStart"/>
      <w:r w:rsidRPr="00913403">
        <w:rPr>
          <w:rFonts w:ascii="Calibri" w:hAnsi="Calibri" w:cs="Calibri"/>
          <w:bCs/>
          <w:sz w:val="22"/>
          <w:szCs w:val="22"/>
        </w:rPr>
        <w:t>PODGiK</w:t>
      </w:r>
      <w:proofErr w:type="spellEnd"/>
      <w:r w:rsidRPr="00913403">
        <w:rPr>
          <w:rFonts w:ascii="Calibri" w:hAnsi="Calibri" w:cs="Calibri"/>
          <w:bCs/>
          <w:sz w:val="22"/>
          <w:szCs w:val="22"/>
        </w:rPr>
        <w:t xml:space="preserve"> z siedzibą przy ul. Franowo 26, 61-302 Poznań</w:t>
      </w:r>
    </w:p>
    <w:p w14:paraId="4326A9FF" w14:textId="77777777" w:rsidR="00913403" w:rsidRPr="00913403" w:rsidRDefault="00913403" w:rsidP="00F92F90">
      <w:pPr>
        <w:numPr>
          <w:ilvl w:val="0"/>
          <w:numId w:val="6"/>
        </w:numPr>
        <w:tabs>
          <w:tab w:val="num" w:pos="720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Wyznaczono Inspektora Ochrony Danych, z którym można kontaktować się pod adresem e-mail: </w:t>
      </w:r>
      <w:hyperlink r:id="rId9" w:history="1">
        <w:r w:rsidRPr="00913403">
          <w:rPr>
            <w:rFonts w:ascii="Calibri" w:hAnsi="Calibri" w:cs="Calibri"/>
            <w:bCs/>
            <w:sz w:val="22"/>
            <w:szCs w:val="22"/>
          </w:rPr>
          <w:t>iod@podgik.powiat.poznan.pl</w:t>
        </w:r>
      </w:hyperlink>
    </w:p>
    <w:p w14:paraId="3D546870" w14:textId="77777777" w:rsidR="00913403" w:rsidRPr="00913403" w:rsidRDefault="00913403" w:rsidP="00F92F90">
      <w:pPr>
        <w:numPr>
          <w:ilvl w:val="0"/>
          <w:numId w:val="6"/>
        </w:numPr>
        <w:tabs>
          <w:tab w:val="num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Przetwarzanie danych osobowych odbywa się na podstawie:</w:t>
      </w:r>
    </w:p>
    <w:p w14:paraId="6A37717E" w14:textId="77777777" w:rsidR="00913403" w:rsidRPr="00913403" w:rsidRDefault="00913403" w:rsidP="00F92F90">
      <w:pPr>
        <w:numPr>
          <w:ilvl w:val="0"/>
          <w:numId w:val="11"/>
        </w:numPr>
        <w:overflowPunct/>
        <w:autoSpaceDE/>
        <w:autoSpaceDN/>
        <w:adjustRightInd/>
        <w:spacing w:after="160" w:line="276" w:lineRule="auto"/>
        <w:contextualSpacing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1340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art. 6 ust. 1 lit. c RODO –w celu realizacji obowiązków prawnych dotyczących zobowiązania realizacji umowy, kwestii rachunkowych, obowiązków związanych z przechowywaniem dokumentacji związanej z zawarciem umowy oraz udostępnianiem informacji publicznej, wynikających z Ustawy z dnia 11 września 2019 r. prawo zamówień publicznych,  Ustawy z dnia 23 kwietnia 1964 r. Kodeks cywilny, Ustawy z dnia 27 sierpnia 2009 r. o  finansach publicznych, Ustawy z dnia 14 lipca 1983 r. o </w:t>
      </w:r>
      <w:r w:rsidRPr="00913403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narodowym zasobie archiwalnym i archiwach oraz Ustawy z dnia 6 września 2001 r. o dostępie do informacji publicznej.</w:t>
      </w:r>
      <w:r w:rsidRPr="00913403">
        <w:rPr>
          <w:rFonts w:ascii="Calibri" w:eastAsia="Calibri" w:hAnsi="Calibri" w:cs="Calibri"/>
          <w:bCs/>
          <w:color w:val="FF0000"/>
          <w:sz w:val="22"/>
          <w:szCs w:val="22"/>
          <w:lang w:eastAsia="en-US"/>
        </w:rPr>
        <w:t xml:space="preserve"> </w:t>
      </w:r>
    </w:p>
    <w:p w14:paraId="6C09E2AF" w14:textId="77777777" w:rsidR="00913403" w:rsidRPr="00913403" w:rsidRDefault="00913403" w:rsidP="00F92F90">
      <w:pPr>
        <w:numPr>
          <w:ilvl w:val="0"/>
          <w:numId w:val="11"/>
        </w:numPr>
        <w:overflowPunct/>
        <w:autoSpaceDE/>
        <w:autoSpaceDN/>
        <w:adjustRightInd/>
        <w:spacing w:after="160" w:line="276" w:lineRule="auto"/>
        <w:contextualSpacing/>
        <w:textAlignment w:val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13403">
        <w:rPr>
          <w:rFonts w:ascii="Calibri" w:eastAsia="Calibri" w:hAnsi="Calibri" w:cs="Calibri"/>
          <w:bCs/>
          <w:sz w:val="22"/>
          <w:szCs w:val="22"/>
          <w:lang w:eastAsia="en-US"/>
        </w:rPr>
        <w:t>art. 6 ust 1 lit. f RODO – przetwarzanie jest niezbędne do celów wynikających z prawnie uzasadnionych interesów realizowanych przez administratora - w celu komunikacji w sprawie realizacji umowy  oraz utrzymania i zarządzania relacjami między Zamawiającym a Wykonawcą.</w:t>
      </w:r>
    </w:p>
    <w:p w14:paraId="524A53B3" w14:textId="77777777" w:rsidR="00913403" w:rsidRPr="00913403" w:rsidRDefault="00913403" w:rsidP="00F92F90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Dane po zrealizowaniu celu, dla którego zostały zebrane, będą przetwarzane do celów archiwalnych i przechowywane przez okres niezbędny do zrealizowania przepisów dotyczących archiwizowania danych przez Administratora</w:t>
      </w:r>
    </w:p>
    <w:p w14:paraId="0879EB3F" w14:textId="77777777" w:rsidR="00913403" w:rsidRPr="00913403" w:rsidRDefault="00913403" w:rsidP="00F92F90">
      <w:pPr>
        <w:numPr>
          <w:ilvl w:val="0"/>
          <w:numId w:val="7"/>
        </w:numPr>
        <w:tabs>
          <w:tab w:val="num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Informujemy, że posiadają Państwo:</w:t>
      </w:r>
    </w:p>
    <w:p w14:paraId="484294F8" w14:textId="77777777" w:rsidR="00913403" w:rsidRPr="00913403" w:rsidRDefault="00913403" w:rsidP="00F92F90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Prawo do dostępu do danych osobowych na podstawie art. 15 RODO </w:t>
      </w:r>
    </w:p>
    <w:p w14:paraId="3D59DA11" w14:textId="77777777" w:rsidR="00913403" w:rsidRPr="00913403" w:rsidRDefault="00913403" w:rsidP="00F92F90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 xml:space="preserve">Prawo do sprostowania lub uzupełnienia danych osobowych na podstawie art. 16 RODO, przy czym skorzystanie z prawa do sprostowania lub uzupełnienia nie może skutkować zmianą wyniku postępowania o udzielenie zamówienia publicznego ani zmianą postanowień umowy w sprawie zamówienia publicznego w zakresie niezgodnym z ustawą </w:t>
      </w:r>
      <w:proofErr w:type="spellStart"/>
      <w:r w:rsidRPr="00913403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913403">
        <w:rPr>
          <w:rFonts w:ascii="Calibri" w:hAnsi="Calibri" w:cs="Calibri"/>
          <w:bCs/>
          <w:sz w:val="22"/>
          <w:szCs w:val="22"/>
        </w:rPr>
        <w:t xml:space="preserve"> oraz nie może naruszać integralności protokołu postępowania oraz jego załączników;</w:t>
      </w:r>
    </w:p>
    <w:p w14:paraId="3B0F8E33" w14:textId="77777777" w:rsidR="00913403" w:rsidRPr="00913403" w:rsidRDefault="00913403" w:rsidP="00F92F90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Prawo żądania od administratora ograniczenia przetwarzania danych osobowych na podstawie art. 18 RODO, 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5ECF1411" w14:textId="77777777" w:rsidR="00913403" w:rsidRPr="00913403" w:rsidRDefault="00913403" w:rsidP="00F92F90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913403">
        <w:rPr>
          <w:rFonts w:ascii="Calibri" w:hAnsi="Calibri" w:cs="Calibri"/>
          <w:bCs/>
          <w:sz w:val="22"/>
          <w:szCs w:val="22"/>
        </w:rPr>
        <w:t>Prawo do wniesienia skargi do Prezesa Urzędu Ochrony Danych Osobowych, gdy uznają Państwo, że przetwarzanie danych osobowych narusza przepisy RODO;</w:t>
      </w:r>
    </w:p>
    <w:p w14:paraId="4941AC56" w14:textId="77777777" w:rsidR="00913403" w:rsidRPr="00913403" w:rsidRDefault="00913403" w:rsidP="00913403">
      <w:pPr>
        <w:spacing w:line="276" w:lineRule="auto"/>
        <w:rPr>
          <w:rFonts w:ascii="Calibri" w:hAnsi="Calibri"/>
          <w:bCs/>
          <w:sz w:val="22"/>
          <w:szCs w:val="22"/>
        </w:rPr>
      </w:pPr>
      <w:r w:rsidRPr="00913403">
        <w:rPr>
          <w:rFonts w:ascii="Calibri" w:hAnsi="Calibri"/>
          <w:bCs/>
          <w:sz w:val="22"/>
          <w:szCs w:val="22"/>
        </w:rPr>
        <w:t>Nie przysługuje Państwu:</w:t>
      </w:r>
    </w:p>
    <w:p w14:paraId="777D491D" w14:textId="77777777" w:rsidR="00913403" w:rsidRPr="00913403" w:rsidRDefault="00913403" w:rsidP="00913403">
      <w:pPr>
        <w:spacing w:line="276" w:lineRule="auto"/>
        <w:rPr>
          <w:rFonts w:ascii="Calibri" w:hAnsi="Calibri"/>
          <w:bCs/>
          <w:sz w:val="22"/>
          <w:szCs w:val="22"/>
        </w:rPr>
      </w:pPr>
      <w:r w:rsidRPr="00913403">
        <w:rPr>
          <w:rFonts w:ascii="Calibri" w:hAnsi="Calibri"/>
          <w:bCs/>
          <w:sz w:val="22"/>
          <w:szCs w:val="22"/>
        </w:rPr>
        <w:t>- w związku z art. 17 ust. 3 lit. b, d lub e RODO prawo do usunięcia danych osobowych; </w:t>
      </w:r>
    </w:p>
    <w:p w14:paraId="1C6AD0A1" w14:textId="77777777" w:rsidR="00913403" w:rsidRPr="00913403" w:rsidRDefault="00913403" w:rsidP="00913403">
      <w:pPr>
        <w:spacing w:line="276" w:lineRule="auto"/>
        <w:rPr>
          <w:rFonts w:ascii="Calibri" w:hAnsi="Calibri"/>
          <w:sz w:val="22"/>
          <w:szCs w:val="22"/>
        </w:rPr>
      </w:pPr>
      <w:r w:rsidRPr="00913403">
        <w:rPr>
          <w:rFonts w:ascii="Calibri" w:hAnsi="Calibri"/>
          <w:bCs/>
          <w:sz w:val="22"/>
          <w:szCs w:val="22"/>
        </w:rPr>
        <w:t>- prawo do przenoszenia danych osobowych, o którym mowa w art. 20 RODO;</w:t>
      </w:r>
    </w:p>
    <w:p w14:paraId="48D263F7" w14:textId="77777777" w:rsidR="00913403" w:rsidRPr="00913403" w:rsidRDefault="00913403" w:rsidP="00913403">
      <w:pPr>
        <w:spacing w:line="276" w:lineRule="auto"/>
        <w:rPr>
          <w:rFonts w:ascii="Calibri" w:hAnsi="Calibri"/>
          <w:sz w:val="22"/>
          <w:szCs w:val="22"/>
        </w:rPr>
      </w:pPr>
      <w:r w:rsidRPr="00913403">
        <w:rPr>
          <w:rFonts w:ascii="Calibri" w:hAnsi="Calibri"/>
          <w:sz w:val="22"/>
          <w:szCs w:val="22"/>
        </w:rPr>
        <w:t>- na podstawie art. 21 RODO prawo sprzeciwu, wobec przetwarzania danych osobowych, gdyż podstawą prawną przetwarzania Pani/Pana danych osobowych jest art. 6 ust. 1 lit. c RODO.</w:t>
      </w:r>
    </w:p>
    <w:p w14:paraId="4A51CC67" w14:textId="77777777" w:rsidR="00913403" w:rsidRPr="00913403" w:rsidRDefault="00913403" w:rsidP="00F92F90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 w:val="22"/>
          <w:szCs w:val="22"/>
        </w:rPr>
      </w:pPr>
      <w:r w:rsidRPr="00913403">
        <w:rPr>
          <w:rFonts w:ascii="Calibri" w:hAnsi="Calibri" w:cs="Calibri"/>
          <w:sz w:val="22"/>
          <w:szCs w:val="22"/>
        </w:rPr>
        <w:t>Państwa dane osobowe nie podlegają zautomatyzowanemu podejmowaniu decyzji, w tym profilowaniu.</w:t>
      </w:r>
    </w:p>
    <w:p w14:paraId="3F1B64CF" w14:textId="77777777" w:rsidR="00913403" w:rsidRPr="00913403" w:rsidRDefault="00913403" w:rsidP="00F92F90">
      <w:pPr>
        <w:numPr>
          <w:ilvl w:val="0"/>
          <w:numId w:val="7"/>
        </w:numPr>
        <w:tabs>
          <w:tab w:val="num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913403">
        <w:rPr>
          <w:rFonts w:ascii="Calibri" w:hAnsi="Calibri" w:cs="Calibri"/>
          <w:sz w:val="22"/>
          <w:szCs w:val="22"/>
        </w:rPr>
        <w:t>Komu przekazujemy Państwa dane?</w:t>
      </w:r>
    </w:p>
    <w:p w14:paraId="18F7276D" w14:textId="77777777" w:rsidR="00913403" w:rsidRPr="00913403" w:rsidRDefault="00913403" w:rsidP="00F92F90">
      <w:pPr>
        <w:numPr>
          <w:ilvl w:val="0"/>
          <w:numId w:val="13"/>
        </w:numPr>
        <w:overflowPunct/>
        <w:autoSpaceDE/>
        <w:autoSpaceDN/>
        <w:adjustRightInd/>
        <w:spacing w:after="160" w:line="276" w:lineRule="auto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913403">
        <w:rPr>
          <w:rFonts w:ascii="Calibri" w:eastAsia="Calibri" w:hAnsi="Calibri" w:cs="Calibri"/>
          <w:sz w:val="22"/>
          <w:szCs w:val="22"/>
          <w:lang w:eastAsia="en-US"/>
        </w:rPr>
        <w:t xml:space="preserve">Państwa dane pozyskane w związku z postępowaniem o udzielenie zamówienia publicznego przekazywane będą wszystkim zainteresowanym podmiotom i osobom, gdyż co do zasady, postępowanie o udzielenie zamówienia publicznego jest jawne. </w:t>
      </w:r>
    </w:p>
    <w:p w14:paraId="5CB04C59" w14:textId="77777777" w:rsidR="00913403" w:rsidRPr="00913403" w:rsidRDefault="00913403" w:rsidP="00F92F90">
      <w:pPr>
        <w:numPr>
          <w:ilvl w:val="0"/>
          <w:numId w:val="13"/>
        </w:numPr>
        <w:overflowPunct/>
        <w:autoSpaceDE/>
        <w:autoSpaceDN/>
        <w:adjustRightInd/>
        <w:spacing w:after="160" w:line="276" w:lineRule="auto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913403">
        <w:rPr>
          <w:rFonts w:ascii="Calibri" w:eastAsia="Calibri" w:hAnsi="Calibri" w:cs="Calibri"/>
          <w:sz w:val="22"/>
          <w:szCs w:val="22"/>
          <w:lang w:eastAsia="en-US"/>
        </w:rPr>
        <w:t>Ograniczenie dostępu do Państwa danych, o których mowa wyżej może wystąpić jedynie w  szczególnych przypadkach jeśli jest to uzasadnione ochroną prywatności zgodnie z art. 18 ust. 5 pkt 1 i 2 ustawy z dnia 11 września 2019 r. Prawo zamówień publicznych</w:t>
      </w:r>
    </w:p>
    <w:p w14:paraId="726DE4AB" w14:textId="77777777" w:rsidR="00913403" w:rsidRPr="00913403" w:rsidRDefault="00913403" w:rsidP="00F92F90">
      <w:pPr>
        <w:numPr>
          <w:ilvl w:val="0"/>
          <w:numId w:val="13"/>
        </w:numPr>
        <w:overflowPunct/>
        <w:autoSpaceDE/>
        <w:autoSpaceDN/>
        <w:adjustRightInd/>
        <w:spacing w:after="160" w:line="276" w:lineRule="auto"/>
        <w:contextualSpacing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913403">
        <w:rPr>
          <w:rFonts w:ascii="Calibri" w:eastAsia="Calibri" w:hAnsi="Calibri" w:cs="Calibri"/>
          <w:sz w:val="22"/>
          <w:szCs w:val="22"/>
          <w:lang w:eastAsia="en-US"/>
        </w:rPr>
        <w:t xml:space="preserve">Odbiorcami danych mogą być podmioty uprawnione na podstawie przepisów prawa i zawartych umów powierzenia przetwarzania danych. </w:t>
      </w:r>
    </w:p>
    <w:p w14:paraId="7CEA7B5D" w14:textId="77777777" w:rsidR="00913403" w:rsidRPr="00913403" w:rsidRDefault="00913403" w:rsidP="00F92F90">
      <w:pPr>
        <w:numPr>
          <w:ilvl w:val="0"/>
          <w:numId w:val="7"/>
        </w:numPr>
        <w:tabs>
          <w:tab w:val="num" w:pos="284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913403">
        <w:rPr>
          <w:rFonts w:ascii="Calibri" w:hAnsi="Calibri" w:cs="Calibri"/>
          <w:sz w:val="22"/>
          <w:szCs w:val="22"/>
        </w:rPr>
        <w:t xml:space="preserve">Przetwarzane przez nas dane należą do kategorii danych zwykłych. Są danymi pozyskanymi od osób, które są stroną umowy nr </w:t>
      </w:r>
      <w:sdt>
        <w:sdtPr>
          <w:rPr>
            <w:rFonts w:ascii="Calibri" w:eastAsia="Calibri" w:hAnsi="Calibri"/>
            <w:sz w:val="22"/>
            <w:szCs w:val="22"/>
          </w:rPr>
          <w:id w:val="-238490221"/>
          <w:placeholder>
            <w:docPart w:val="BDD78D6586154E11AA2E1524DBF257A9"/>
          </w:placeholder>
          <w:showingPlcHdr/>
        </w:sdtPr>
        <w:sdtContent>
          <w:r w:rsidRPr="00A01C19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Kliknij lub naciśnij tutaj, aby wprowadzić tekst.</w:t>
          </w:r>
        </w:sdtContent>
      </w:sdt>
      <w:r w:rsidRPr="00913403">
        <w:rPr>
          <w:rFonts w:ascii="Calibri" w:hAnsi="Calibri" w:cs="Calibri"/>
          <w:sz w:val="22"/>
          <w:szCs w:val="22"/>
        </w:rPr>
        <w:t>, dla celu jakim jest współpraca w realizacji umowy.</w:t>
      </w:r>
    </w:p>
    <w:p w14:paraId="30E58269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i/>
          <w:sz w:val="22"/>
          <w:szCs w:val="22"/>
        </w:rPr>
      </w:pPr>
    </w:p>
    <w:p w14:paraId="6FC8C664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i/>
          <w:sz w:val="22"/>
          <w:szCs w:val="22"/>
        </w:rPr>
      </w:pPr>
    </w:p>
    <w:p w14:paraId="046FD8C7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i/>
          <w:sz w:val="22"/>
          <w:szCs w:val="22"/>
        </w:rPr>
      </w:pPr>
    </w:p>
    <w:p w14:paraId="51DBF3E1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i/>
          <w:sz w:val="22"/>
          <w:szCs w:val="22"/>
        </w:rPr>
      </w:pPr>
    </w:p>
    <w:p w14:paraId="7E27D14E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b/>
          <w:bCs/>
          <w:i/>
          <w:sz w:val="22"/>
          <w:szCs w:val="22"/>
        </w:rPr>
      </w:pPr>
    </w:p>
    <w:p w14:paraId="5895A3FB" w14:textId="77777777" w:rsidR="00913403" w:rsidRPr="00913403" w:rsidRDefault="00913403" w:rsidP="00913403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 w:val="22"/>
          <w:szCs w:val="22"/>
        </w:rPr>
      </w:pPr>
    </w:p>
    <w:p w14:paraId="55D8DD5A" w14:textId="3CC90F03" w:rsidR="00A35878" w:rsidRPr="00913403" w:rsidRDefault="00A35878" w:rsidP="00BE0992">
      <w:pPr>
        <w:rPr>
          <w:rFonts w:cstheme="minorHAnsi"/>
          <w:sz w:val="22"/>
          <w:szCs w:val="22"/>
        </w:rPr>
      </w:pPr>
    </w:p>
    <w:sectPr w:rsidR="00A35878" w:rsidRPr="00913403" w:rsidSect="00FF4E12">
      <w:headerReference w:type="default" r:id="rId10"/>
      <w:footerReference w:type="even" r:id="rId11"/>
      <w:footerReference w:type="default" r:id="rId12"/>
      <w:pgSz w:w="11906" w:h="16838" w:code="9"/>
      <w:pgMar w:top="1417" w:right="118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5A71C" w14:textId="77777777" w:rsidR="0060576D" w:rsidRDefault="0060576D" w:rsidP="00710DB6">
      <w:r>
        <w:separator/>
      </w:r>
    </w:p>
  </w:endnote>
  <w:endnote w:type="continuationSeparator" w:id="0">
    <w:p w14:paraId="6D77ED3A" w14:textId="77777777" w:rsidR="0060576D" w:rsidRDefault="0060576D" w:rsidP="0071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A947" w14:textId="77777777" w:rsidR="007F1F1C" w:rsidRDefault="007F1F1C" w:rsidP="001B6E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0DE40E" w14:textId="77777777" w:rsidR="007F1F1C" w:rsidRDefault="007F1F1C" w:rsidP="001B6E5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F3FE" w14:textId="647C2464" w:rsidR="007F1F1C" w:rsidRPr="007F1F1C" w:rsidRDefault="007F1F1C" w:rsidP="00D512A4">
    <w:pPr>
      <w:pStyle w:val="Stopka"/>
      <w:jc w:val="center"/>
      <w:rPr>
        <w:rFonts w:cs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7672" w14:textId="77777777" w:rsidR="0060576D" w:rsidRDefault="0060576D" w:rsidP="00710DB6">
      <w:r>
        <w:separator/>
      </w:r>
    </w:p>
  </w:footnote>
  <w:footnote w:type="continuationSeparator" w:id="0">
    <w:p w14:paraId="4E435D4B" w14:textId="77777777" w:rsidR="0060576D" w:rsidRDefault="0060576D" w:rsidP="0071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870B" w14:textId="68762A35" w:rsidR="007F1F1C" w:rsidRPr="00EB0CE6" w:rsidRDefault="007F1F1C" w:rsidP="001B6E5C">
    <w:pPr>
      <w:pStyle w:val="Nagwek"/>
      <w:jc w:val="right"/>
      <w:rPr>
        <w:bCs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4A5B"/>
    <w:multiLevelType w:val="hybridMultilevel"/>
    <w:tmpl w:val="9C20E7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D50C5"/>
    <w:multiLevelType w:val="multilevel"/>
    <w:tmpl w:val="FAAE9876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1D7EF1"/>
    <w:multiLevelType w:val="hybridMultilevel"/>
    <w:tmpl w:val="6B30A6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56316"/>
    <w:multiLevelType w:val="hybridMultilevel"/>
    <w:tmpl w:val="55F4DCEA"/>
    <w:lvl w:ilvl="0" w:tplc="C38EB2F6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A4362A2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0439E2"/>
    <w:multiLevelType w:val="hybridMultilevel"/>
    <w:tmpl w:val="7A84A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9162E"/>
    <w:multiLevelType w:val="multilevel"/>
    <w:tmpl w:val="3648D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870F1"/>
    <w:multiLevelType w:val="hybridMultilevel"/>
    <w:tmpl w:val="374824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6272A"/>
    <w:multiLevelType w:val="hybridMultilevel"/>
    <w:tmpl w:val="3CF01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3A13"/>
    <w:multiLevelType w:val="hybridMultilevel"/>
    <w:tmpl w:val="78A6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03EC"/>
    <w:multiLevelType w:val="hybridMultilevel"/>
    <w:tmpl w:val="C0167D3A"/>
    <w:lvl w:ilvl="0" w:tplc="859E9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071D"/>
    <w:multiLevelType w:val="multilevel"/>
    <w:tmpl w:val="01A0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141C7"/>
    <w:multiLevelType w:val="hybridMultilevel"/>
    <w:tmpl w:val="4142D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17464"/>
    <w:multiLevelType w:val="multilevel"/>
    <w:tmpl w:val="EDB6F2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F5FC1"/>
    <w:multiLevelType w:val="hybridMultilevel"/>
    <w:tmpl w:val="8854AA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541D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8D202F0"/>
    <w:multiLevelType w:val="hybridMultilevel"/>
    <w:tmpl w:val="CF68736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EF282C"/>
    <w:multiLevelType w:val="hybridMultilevel"/>
    <w:tmpl w:val="AE4ADF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816614"/>
    <w:multiLevelType w:val="multilevel"/>
    <w:tmpl w:val="01A0C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587040B"/>
    <w:multiLevelType w:val="hybridMultilevel"/>
    <w:tmpl w:val="B69610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253B55"/>
    <w:multiLevelType w:val="multilevel"/>
    <w:tmpl w:val="EDB6F2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92107159">
    <w:abstractNumId w:val="12"/>
  </w:num>
  <w:num w:numId="2" w16cid:durableId="1061711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0820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0596248">
    <w:abstractNumId w:val="1"/>
  </w:num>
  <w:num w:numId="5" w16cid:durableId="1273784504">
    <w:abstractNumId w:val="14"/>
  </w:num>
  <w:num w:numId="6" w16cid:durableId="1303119086">
    <w:abstractNumId w:val="17"/>
  </w:num>
  <w:num w:numId="7" w16cid:durableId="304892524">
    <w:abstractNumId w:val="19"/>
  </w:num>
  <w:num w:numId="8" w16cid:durableId="1688680844">
    <w:abstractNumId w:val="0"/>
  </w:num>
  <w:num w:numId="9" w16cid:durableId="1797479539">
    <w:abstractNumId w:val="18"/>
  </w:num>
  <w:num w:numId="10" w16cid:durableId="1480419693">
    <w:abstractNumId w:val="6"/>
  </w:num>
  <w:num w:numId="11" w16cid:durableId="1791899386">
    <w:abstractNumId w:val="13"/>
  </w:num>
  <w:num w:numId="12" w16cid:durableId="1790926724">
    <w:abstractNumId w:val="16"/>
  </w:num>
  <w:num w:numId="13" w16cid:durableId="1542009910">
    <w:abstractNumId w:val="2"/>
  </w:num>
  <w:num w:numId="14" w16cid:durableId="1073164958">
    <w:abstractNumId w:val="3"/>
  </w:num>
  <w:num w:numId="15" w16cid:durableId="355546200">
    <w:abstractNumId w:val="8"/>
  </w:num>
  <w:num w:numId="16" w16cid:durableId="1067193574">
    <w:abstractNumId w:val="11"/>
  </w:num>
  <w:num w:numId="17" w16cid:durableId="1693220170">
    <w:abstractNumId w:val="9"/>
  </w:num>
  <w:num w:numId="18" w16cid:durableId="1679504602">
    <w:abstractNumId w:val="7"/>
  </w:num>
  <w:num w:numId="19" w16cid:durableId="1602369828">
    <w:abstractNumId w:val="15"/>
  </w:num>
  <w:num w:numId="20" w16cid:durableId="191138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B6"/>
    <w:rsid w:val="00003251"/>
    <w:rsid w:val="0000548C"/>
    <w:rsid w:val="0002354E"/>
    <w:rsid w:val="0003129A"/>
    <w:rsid w:val="000349AC"/>
    <w:rsid w:val="000503D2"/>
    <w:rsid w:val="00057352"/>
    <w:rsid w:val="00065B35"/>
    <w:rsid w:val="000758DF"/>
    <w:rsid w:val="0008231A"/>
    <w:rsid w:val="000852AD"/>
    <w:rsid w:val="00085655"/>
    <w:rsid w:val="00096CDC"/>
    <w:rsid w:val="00096EBF"/>
    <w:rsid w:val="000A29B7"/>
    <w:rsid w:val="000A4E19"/>
    <w:rsid w:val="000A4F0A"/>
    <w:rsid w:val="000B6C4E"/>
    <w:rsid w:val="000C6FC3"/>
    <w:rsid w:val="000C7E5F"/>
    <w:rsid w:val="000E0BAE"/>
    <w:rsid w:val="000E6496"/>
    <w:rsid w:val="00104340"/>
    <w:rsid w:val="00115397"/>
    <w:rsid w:val="0012708F"/>
    <w:rsid w:val="0012742E"/>
    <w:rsid w:val="00137B2B"/>
    <w:rsid w:val="00150283"/>
    <w:rsid w:val="00151111"/>
    <w:rsid w:val="00153C25"/>
    <w:rsid w:val="001623EE"/>
    <w:rsid w:val="001711E4"/>
    <w:rsid w:val="00176CCD"/>
    <w:rsid w:val="00187CD6"/>
    <w:rsid w:val="00193CAD"/>
    <w:rsid w:val="001A7D0B"/>
    <w:rsid w:val="001B57A4"/>
    <w:rsid w:val="001B6E5C"/>
    <w:rsid w:val="001C594B"/>
    <w:rsid w:val="001E051D"/>
    <w:rsid w:val="001E168F"/>
    <w:rsid w:val="001E4906"/>
    <w:rsid w:val="001E4BF6"/>
    <w:rsid w:val="001F16B7"/>
    <w:rsid w:val="001F1D42"/>
    <w:rsid w:val="00202B1E"/>
    <w:rsid w:val="0020481C"/>
    <w:rsid w:val="00211C99"/>
    <w:rsid w:val="00224B53"/>
    <w:rsid w:val="0023187B"/>
    <w:rsid w:val="00247A58"/>
    <w:rsid w:val="00252B39"/>
    <w:rsid w:val="002868E2"/>
    <w:rsid w:val="002B16F1"/>
    <w:rsid w:val="002E16A7"/>
    <w:rsid w:val="002E66FD"/>
    <w:rsid w:val="002F051C"/>
    <w:rsid w:val="002F4666"/>
    <w:rsid w:val="00300C8D"/>
    <w:rsid w:val="0030368E"/>
    <w:rsid w:val="0032411D"/>
    <w:rsid w:val="003251F5"/>
    <w:rsid w:val="00327673"/>
    <w:rsid w:val="003332D7"/>
    <w:rsid w:val="00337465"/>
    <w:rsid w:val="00337A80"/>
    <w:rsid w:val="00342046"/>
    <w:rsid w:val="00345298"/>
    <w:rsid w:val="00380BAF"/>
    <w:rsid w:val="00382867"/>
    <w:rsid w:val="00390A06"/>
    <w:rsid w:val="003C7B13"/>
    <w:rsid w:val="003D1396"/>
    <w:rsid w:val="003F3322"/>
    <w:rsid w:val="003F5A6A"/>
    <w:rsid w:val="00407D4B"/>
    <w:rsid w:val="00411EC8"/>
    <w:rsid w:val="004320A1"/>
    <w:rsid w:val="00435E81"/>
    <w:rsid w:val="00445678"/>
    <w:rsid w:val="00477C61"/>
    <w:rsid w:val="004F4077"/>
    <w:rsid w:val="00503AB4"/>
    <w:rsid w:val="00507E07"/>
    <w:rsid w:val="005408F9"/>
    <w:rsid w:val="00540AFA"/>
    <w:rsid w:val="00542C13"/>
    <w:rsid w:val="0055741E"/>
    <w:rsid w:val="005602FD"/>
    <w:rsid w:val="00571331"/>
    <w:rsid w:val="005856E1"/>
    <w:rsid w:val="005910FE"/>
    <w:rsid w:val="005D76BA"/>
    <w:rsid w:val="005E6CB9"/>
    <w:rsid w:val="005F14F7"/>
    <w:rsid w:val="005F7208"/>
    <w:rsid w:val="00604BB8"/>
    <w:rsid w:val="0060576D"/>
    <w:rsid w:val="00613C86"/>
    <w:rsid w:val="00617057"/>
    <w:rsid w:val="00617F8F"/>
    <w:rsid w:val="00633224"/>
    <w:rsid w:val="006332F4"/>
    <w:rsid w:val="00636A13"/>
    <w:rsid w:val="00644452"/>
    <w:rsid w:val="00652FF3"/>
    <w:rsid w:val="00654492"/>
    <w:rsid w:val="00661DDA"/>
    <w:rsid w:val="006621A9"/>
    <w:rsid w:val="006651B2"/>
    <w:rsid w:val="00670293"/>
    <w:rsid w:val="0067670E"/>
    <w:rsid w:val="00692350"/>
    <w:rsid w:val="0069542D"/>
    <w:rsid w:val="006A773B"/>
    <w:rsid w:val="006C4A25"/>
    <w:rsid w:val="006E6E02"/>
    <w:rsid w:val="006F0D86"/>
    <w:rsid w:val="006F3A2E"/>
    <w:rsid w:val="006F41FB"/>
    <w:rsid w:val="006F52F6"/>
    <w:rsid w:val="006F5E6F"/>
    <w:rsid w:val="0070275A"/>
    <w:rsid w:val="00710DB6"/>
    <w:rsid w:val="007318D9"/>
    <w:rsid w:val="00736B1E"/>
    <w:rsid w:val="00737088"/>
    <w:rsid w:val="00760A17"/>
    <w:rsid w:val="00775754"/>
    <w:rsid w:val="00775D1B"/>
    <w:rsid w:val="00783278"/>
    <w:rsid w:val="007832D4"/>
    <w:rsid w:val="00783586"/>
    <w:rsid w:val="007857DB"/>
    <w:rsid w:val="007914F6"/>
    <w:rsid w:val="00793C1A"/>
    <w:rsid w:val="007950C5"/>
    <w:rsid w:val="007A14D2"/>
    <w:rsid w:val="007A355E"/>
    <w:rsid w:val="007D0DD9"/>
    <w:rsid w:val="007D5B57"/>
    <w:rsid w:val="007D5DE0"/>
    <w:rsid w:val="007F1F1C"/>
    <w:rsid w:val="007F3BA1"/>
    <w:rsid w:val="007F4957"/>
    <w:rsid w:val="007F6185"/>
    <w:rsid w:val="007F72BB"/>
    <w:rsid w:val="007F74F8"/>
    <w:rsid w:val="00806550"/>
    <w:rsid w:val="00833896"/>
    <w:rsid w:val="0086087F"/>
    <w:rsid w:val="0087105E"/>
    <w:rsid w:val="00876642"/>
    <w:rsid w:val="008A5681"/>
    <w:rsid w:val="008B6F84"/>
    <w:rsid w:val="008C3D14"/>
    <w:rsid w:val="008D2DDD"/>
    <w:rsid w:val="008D3AB2"/>
    <w:rsid w:val="008D40ED"/>
    <w:rsid w:val="008E07F9"/>
    <w:rsid w:val="008E63F1"/>
    <w:rsid w:val="00912A96"/>
    <w:rsid w:val="00913403"/>
    <w:rsid w:val="009174C0"/>
    <w:rsid w:val="00943FD3"/>
    <w:rsid w:val="0094488F"/>
    <w:rsid w:val="00965360"/>
    <w:rsid w:val="00972A3B"/>
    <w:rsid w:val="00987E1C"/>
    <w:rsid w:val="00990EF6"/>
    <w:rsid w:val="00993154"/>
    <w:rsid w:val="00995734"/>
    <w:rsid w:val="009A0A27"/>
    <w:rsid w:val="009A66F5"/>
    <w:rsid w:val="009D1351"/>
    <w:rsid w:val="009F4BB6"/>
    <w:rsid w:val="009F6AF4"/>
    <w:rsid w:val="00A00912"/>
    <w:rsid w:val="00A01C19"/>
    <w:rsid w:val="00A067CF"/>
    <w:rsid w:val="00A06F2C"/>
    <w:rsid w:val="00A126AD"/>
    <w:rsid w:val="00A223E0"/>
    <w:rsid w:val="00A35878"/>
    <w:rsid w:val="00A37641"/>
    <w:rsid w:val="00A44F5C"/>
    <w:rsid w:val="00A4710A"/>
    <w:rsid w:val="00A51521"/>
    <w:rsid w:val="00A647CA"/>
    <w:rsid w:val="00A74981"/>
    <w:rsid w:val="00A75D5D"/>
    <w:rsid w:val="00AA3C87"/>
    <w:rsid w:val="00AA705F"/>
    <w:rsid w:val="00AC72AD"/>
    <w:rsid w:val="00AD51F2"/>
    <w:rsid w:val="00AE2A18"/>
    <w:rsid w:val="00AE5B21"/>
    <w:rsid w:val="00AE61A5"/>
    <w:rsid w:val="00AF44E3"/>
    <w:rsid w:val="00B00340"/>
    <w:rsid w:val="00B015E7"/>
    <w:rsid w:val="00B31CE4"/>
    <w:rsid w:val="00B353A2"/>
    <w:rsid w:val="00B57921"/>
    <w:rsid w:val="00B620C9"/>
    <w:rsid w:val="00B6510A"/>
    <w:rsid w:val="00B716DB"/>
    <w:rsid w:val="00B754ED"/>
    <w:rsid w:val="00B8023D"/>
    <w:rsid w:val="00BA21AC"/>
    <w:rsid w:val="00BB080A"/>
    <w:rsid w:val="00BB16DE"/>
    <w:rsid w:val="00BB5ECB"/>
    <w:rsid w:val="00BC1286"/>
    <w:rsid w:val="00BC597A"/>
    <w:rsid w:val="00BC7AAB"/>
    <w:rsid w:val="00BD69A8"/>
    <w:rsid w:val="00BD7FF6"/>
    <w:rsid w:val="00BE0992"/>
    <w:rsid w:val="00BE4DA9"/>
    <w:rsid w:val="00BE60A3"/>
    <w:rsid w:val="00BF614A"/>
    <w:rsid w:val="00BF7700"/>
    <w:rsid w:val="00C0254A"/>
    <w:rsid w:val="00C02B67"/>
    <w:rsid w:val="00C03ABC"/>
    <w:rsid w:val="00C23AAA"/>
    <w:rsid w:val="00C23FF6"/>
    <w:rsid w:val="00C26EB2"/>
    <w:rsid w:val="00C306C1"/>
    <w:rsid w:val="00C3557E"/>
    <w:rsid w:val="00C36565"/>
    <w:rsid w:val="00C369DB"/>
    <w:rsid w:val="00C405E5"/>
    <w:rsid w:val="00C46464"/>
    <w:rsid w:val="00C604F1"/>
    <w:rsid w:val="00C81941"/>
    <w:rsid w:val="00C974D3"/>
    <w:rsid w:val="00CA26BE"/>
    <w:rsid w:val="00CB758F"/>
    <w:rsid w:val="00CC4B97"/>
    <w:rsid w:val="00CD3D47"/>
    <w:rsid w:val="00CD6357"/>
    <w:rsid w:val="00CD7703"/>
    <w:rsid w:val="00CF5940"/>
    <w:rsid w:val="00CF5BF5"/>
    <w:rsid w:val="00D044C8"/>
    <w:rsid w:val="00D04C08"/>
    <w:rsid w:val="00D1199E"/>
    <w:rsid w:val="00D24F5F"/>
    <w:rsid w:val="00D3555D"/>
    <w:rsid w:val="00D360F4"/>
    <w:rsid w:val="00D40311"/>
    <w:rsid w:val="00D461A5"/>
    <w:rsid w:val="00D5028E"/>
    <w:rsid w:val="00D512A4"/>
    <w:rsid w:val="00D7201E"/>
    <w:rsid w:val="00D84DC7"/>
    <w:rsid w:val="00D87407"/>
    <w:rsid w:val="00DB0415"/>
    <w:rsid w:val="00DB24CB"/>
    <w:rsid w:val="00DB299D"/>
    <w:rsid w:val="00DC14C0"/>
    <w:rsid w:val="00DC46FE"/>
    <w:rsid w:val="00DC5A2B"/>
    <w:rsid w:val="00DE4FFE"/>
    <w:rsid w:val="00DF1CA1"/>
    <w:rsid w:val="00DF49B5"/>
    <w:rsid w:val="00E10EAF"/>
    <w:rsid w:val="00E20763"/>
    <w:rsid w:val="00E36821"/>
    <w:rsid w:val="00E409FE"/>
    <w:rsid w:val="00E42B92"/>
    <w:rsid w:val="00E5630C"/>
    <w:rsid w:val="00E73C23"/>
    <w:rsid w:val="00E75FA9"/>
    <w:rsid w:val="00E87F93"/>
    <w:rsid w:val="00E91DC5"/>
    <w:rsid w:val="00E92637"/>
    <w:rsid w:val="00E97CD1"/>
    <w:rsid w:val="00EA40F0"/>
    <w:rsid w:val="00EB0CE6"/>
    <w:rsid w:val="00EC0244"/>
    <w:rsid w:val="00EC49D7"/>
    <w:rsid w:val="00EE5751"/>
    <w:rsid w:val="00EE6695"/>
    <w:rsid w:val="00EF22A5"/>
    <w:rsid w:val="00F016EA"/>
    <w:rsid w:val="00F02D68"/>
    <w:rsid w:val="00F110F4"/>
    <w:rsid w:val="00F13532"/>
    <w:rsid w:val="00F20E3B"/>
    <w:rsid w:val="00F258EF"/>
    <w:rsid w:val="00F32603"/>
    <w:rsid w:val="00F47AF5"/>
    <w:rsid w:val="00F5289F"/>
    <w:rsid w:val="00F54DB1"/>
    <w:rsid w:val="00F60755"/>
    <w:rsid w:val="00F62933"/>
    <w:rsid w:val="00F65C87"/>
    <w:rsid w:val="00F66722"/>
    <w:rsid w:val="00F67420"/>
    <w:rsid w:val="00F67CAF"/>
    <w:rsid w:val="00F92F90"/>
    <w:rsid w:val="00F96622"/>
    <w:rsid w:val="00FC615E"/>
    <w:rsid w:val="00FE674A"/>
    <w:rsid w:val="00FF118F"/>
    <w:rsid w:val="00FF4E12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9B50"/>
  <w15:docId w15:val="{F0A7C34F-6C35-4853-8F4C-84034A2F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2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555D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3896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555D"/>
    <w:rPr>
      <w:rFonts w:eastAsia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0DB6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10DB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710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0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D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D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10DB6"/>
  </w:style>
  <w:style w:type="paragraph" w:styleId="Akapitzlist">
    <w:name w:val="List Paragraph"/>
    <w:aliases w:val="Numerowanie,L1,Akapit z listą5,Akapit normalny,List Paragraph,CW_Lista"/>
    <w:basedOn w:val="Normalny"/>
    <w:link w:val="AkapitzlistZnak"/>
    <w:uiPriority w:val="34"/>
    <w:qFormat/>
    <w:rsid w:val="00710DB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val="en-US" w:eastAsia="en-US"/>
    </w:rPr>
  </w:style>
  <w:style w:type="character" w:customStyle="1" w:styleId="AkapitzlistZnak">
    <w:name w:val="Akapit z listą Znak"/>
    <w:aliases w:val="Numerowanie Znak,L1 Znak,Akapit z listą5 Znak,Akapit normalny Znak,List Paragraph Znak,CW_Lista Znak"/>
    <w:link w:val="Akapitzlist"/>
    <w:uiPriority w:val="34"/>
    <w:rsid w:val="00710DB6"/>
    <w:rPr>
      <w:rFonts w:eastAsiaTheme="minorEastAsia"/>
      <w:lang w:val="en-US"/>
    </w:rPr>
  </w:style>
  <w:style w:type="paragraph" w:customStyle="1" w:styleId="Tekstpodstawowywcity31">
    <w:name w:val="Tekst podstawowy wcięty 31"/>
    <w:basedOn w:val="Normalny"/>
    <w:rsid w:val="001B57A4"/>
    <w:pPr>
      <w:tabs>
        <w:tab w:val="left" w:pos="720"/>
      </w:tabs>
      <w:spacing w:line="360" w:lineRule="auto"/>
      <w:ind w:left="180"/>
      <w:textAlignment w:val="auto"/>
    </w:pPr>
    <w:rPr>
      <w:b/>
      <w:sz w:val="26"/>
    </w:rPr>
  </w:style>
  <w:style w:type="paragraph" w:styleId="NormalnyWeb">
    <w:name w:val="Normal (Web)"/>
    <w:basedOn w:val="Normalny"/>
    <w:uiPriority w:val="99"/>
    <w:unhideWhenUsed/>
    <w:rsid w:val="00EC02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A6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4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4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4F1"/>
    <w:rPr>
      <w:vertAlign w:val="superscript"/>
    </w:rPr>
  </w:style>
  <w:style w:type="character" w:styleId="Hipercze">
    <w:name w:val="Hyperlink"/>
    <w:uiPriority w:val="99"/>
    <w:rsid w:val="009A66F5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BD69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69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9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9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83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3896"/>
    <w:rPr>
      <w:rFonts w:eastAsiaTheme="majorEastAsia" w:cstheme="majorBidi"/>
      <w:sz w:val="24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33896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3896"/>
    <w:rPr>
      <w:rFonts w:eastAsiaTheme="majorEastAsia" w:cstheme="majorBidi"/>
      <w:spacing w:val="-10"/>
      <w:kern w:val="28"/>
      <w:sz w:val="24"/>
      <w:szCs w:val="5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33896"/>
    <w:rPr>
      <w:color w:val="808080"/>
    </w:rPr>
  </w:style>
  <w:style w:type="table" w:styleId="Tabela-Siatka">
    <w:name w:val="Table Grid"/>
    <w:basedOn w:val="Standardowy"/>
    <w:uiPriority w:val="39"/>
    <w:rsid w:val="00F6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37641"/>
    <w:pPr>
      <w:spacing w:after="0" w:line="240" w:lineRule="auto"/>
    </w:pPr>
    <w:rPr>
      <w:rFonts w:eastAsia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nawrocki@polanajakuszyc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dgik.powiat.poznan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FC799-0B17-45C9-AA48-AF8D9E957AAC}"/>
      </w:docPartPr>
      <w:docPartBody>
        <w:p w:rsidR="005B60A2" w:rsidRDefault="002825C3"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E500B4A13D44BCB89ADE5631BC5E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4994E-6B21-4424-A557-9647C49404F6}"/>
      </w:docPartPr>
      <w:docPartBody>
        <w:p w:rsidR="00142214" w:rsidRDefault="005C2133" w:rsidP="005C2133">
          <w:pPr>
            <w:pStyle w:val="4AE500B4A13D44BCB89ADE5631BC5EF8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609950C81242E39994AB027347E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09341-DA15-4FFE-906E-D5A5F0849C98}"/>
      </w:docPartPr>
      <w:docPartBody>
        <w:p w:rsidR="00142214" w:rsidRDefault="005C2133" w:rsidP="005C2133">
          <w:pPr>
            <w:pStyle w:val="96609950C81242E39994AB027347E9FA"/>
          </w:pPr>
          <w:r w:rsidRPr="00D660C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78D6586154E11AA2E1524DBF25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B3EBF-D267-4533-8400-7C8F98D8D823}"/>
      </w:docPartPr>
      <w:docPartBody>
        <w:p w:rsidR="00021E3F" w:rsidRDefault="007F5B2B" w:rsidP="007F5B2B">
          <w:pPr>
            <w:pStyle w:val="BDD78D6586154E11AA2E1524DBF257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C3"/>
    <w:rsid w:val="00021E3F"/>
    <w:rsid w:val="000B5CCF"/>
    <w:rsid w:val="001214F8"/>
    <w:rsid w:val="00142214"/>
    <w:rsid w:val="0017559F"/>
    <w:rsid w:val="002825C3"/>
    <w:rsid w:val="002F1893"/>
    <w:rsid w:val="0030368E"/>
    <w:rsid w:val="003F3322"/>
    <w:rsid w:val="003F76A0"/>
    <w:rsid w:val="00443CCF"/>
    <w:rsid w:val="00571331"/>
    <w:rsid w:val="005B60A2"/>
    <w:rsid w:val="005C2133"/>
    <w:rsid w:val="006534A4"/>
    <w:rsid w:val="00675723"/>
    <w:rsid w:val="007C6987"/>
    <w:rsid w:val="007F5B2B"/>
    <w:rsid w:val="0084021D"/>
    <w:rsid w:val="008913F9"/>
    <w:rsid w:val="008936F6"/>
    <w:rsid w:val="008B06B1"/>
    <w:rsid w:val="00A45DE3"/>
    <w:rsid w:val="00B510A0"/>
    <w:rsid w:val="00BD7FF6"/>
    <w:rsid w:val="00D04C08"/>
    <w:rsid w:val="00D91001"/>
    <w:rsid w:val="00DB0415"/>
    <w:rsid w:val="00E42B92"/>
    <w:rsid w:val="00E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5B2B"/>
    <w:rPr>
      <w:color w:val="808080"/>
    </w:rPr>
  </w:style>
  <w:style w:type="paragraph" w:customStyle="1" w:styleId="4AE500B4A13D44BCB89ADE5631BC5EF8">
    <w:name w:val="4AE500B4A13D44BCB89ADE5631BC5EF8"/>
    <w:rsid w:val="005C2133"/>
  </w:style>
  <w:style w:type="paragraph" w:customStyle="1" w:styleId="96609950C81242E39994AB027347E9FA">
    <w:name w:val="96609950C81242E39994AB027347E9FA"/>
    <w:rsid w:val="005C2133"/>
  </w:style>
  <w:style w:type="paragraph" w:customStyle="1" w:styleId="BDD78D6586154E11AA2E1524DBF257A9">
    <w:name w:val="BDD78D6586154E11AA2E1524DBF257A9"/>
    <w:rsid w:val="007F5B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4C3C-1D98-4392-8E29-8EE47496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4530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PODGiK w Poznaniu</Company>
  <LinksUpToDate>false</LinksUpToDate>
  <CharactersWithSpaces>31647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agnieszkap</dc:creator>
  <cp:lastModifiedBy>Agnieszka Zygadlewicz</cp:lastModifiedBy>
  <cp:revision>5</cp:revision>
  <cp:lastPrinted>2022-01-11T11:13:00Z</cp:lastPrinted>
  <dcterms:created xsi:type="dcterms:W3CDTF">2025-03-03T12:11:00Z</dcterms:created>
  <dcterms:modified xsi:type="dcterms:W3CDTF">2025-03-26T08:57:00Z</dcterms:modified>
</cp:coreProperties>
</file>