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EC9C" w14:textId="0D88FFEA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E69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AE395D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9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521DDECE" w:rsidR="00435050" w:rsidRPr="00125E62" w:rsidRDefault="00DF0CF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62">
        <w:rPr>
          <w:rFonts w:ascii="Times New Roman" w:hAnsi="Times New Roman" w:cs="Times New Roman"/>
          <w:b/>
          <w:sz w:val="24"/>
          <w:szCs w:val="24"/>
        </w:rPr>
        <w:t>„</w:t>
      </w:r>
      <w:r w:rsidR="00125E62" w:rsidRPr="00125E62">
        <w:rPr>
          <w:rFonts w:ascii="Times New Roman" w:hAnsi="Times New Roman" w:cs="Times New Roman"/>
          <w:b/>
          <w:sz w:val="24"/>
          <w:szCs w:val="24"/>
        </w:rPr>
        <w:t>Zajęcia terapeutyczne dla rodzin z problemem alkoholowym</w:t>
      </w:r>
      <w:r w:rsidRPr="00125E6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FB1E78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3744" w14:textId="77777777" w:rsidR="00C53865" w:rsidRDefault="00C53865">
      <w:pPr>
        <w:spacing w:after="0" w:line="240" w:lineRule="auto"/>
      </w:pPr>
      <w:r>
        <w:separator/>
      </w:r>
    </w:p>
  </w:endnote>
  <w:endnote w:type="continuationSeparator" w:id="0">
    <w:p w14:paraId="245F4B7E" w14:textId="77777777" w:rsidR="00C53865" w:rsidRDefault="00C5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6EB2" w14:textId="77777777" w:rsidR="00C53865" w:rsidRDefault="00C53865">
      <w:pPr>
        <w:spacing w:after="0" w:line="240" w:lineRule="auto"/>
      </w:pPr>
      <w:r>
        <w:separator/>
      </w:r>
    </w:p>
  </w:footnote>
  <w:footnote w:type="continuationSeparator" w:id="0">
    <w:p w14:paraId="2D0D2822" w14:textId="77777777" w:rsidR="00C53865" w:rsidRDefault="00C5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237D" w14:textId="134A7071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CC1E9A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CC1E9A">
      <w:rPr>
        <w:rFonts w:ascii="Times New Roman" w:hAnsi="Times New Roman" w:cs="Times New Roman"/>
        <w:b/>
        <w:sz w:val="24"/>
        <w:szCs w:val="24"/>
      </w:rPr>
      <w:t>SA.8141.1.</w:t>
    </w:r>
    <w:r w:rsidR="007A1942">
      <w:rPr>
        <w:rFonts w:ascii="Times New Roman" w:hAnsi="Times New Roman" w:cs="Times New Roman"/>
        <w:b/>
        <w:sz w:val="24"/>
        <w:szCs w:val="24"/>
      </w:rPr>
      <w:t>8</w:t>
    </w:r>
    <w:r w:rsidR="00FB1E78" w:rsidRPr="00CC1E9A">
      <w:rPr>
        <w:rFonts w:ascii="Times New Roman" w:hAnsi="Times New Roman" w:cs="Times New Roman"/>
        <w:b/>
        <w:sz w:val="24"/>
        <w:szCs w:val="24"/>
      </w:rPr>
      <w:t>.202</w:t>
    </w:r>
    <w:r w:rsidR="004D6FD5">
      <w:rPr>
        <w:rFonts w:ascii="Times New Roman" w:hAnsi="Times New Roman" w:cs="Times New Roman"/>
        <w:b/>
        <w:sz w:val="24"/>
        <w:szCs w:val="24"/>
      </w:rPr>
      <w:t>5</w:t>
    </w:r>
    <w:r w:rsidR="00FB1E78" w:rsidRPr="00AE395D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443DD"/>
    <w:rsid w:val="00071E33"/>
    <w:rsid w:val="000A6584"/>
    <w:rsid w:val="00125E62"/>
    <w:rsid w:val="001E6939"/>
    <w:rsid w:val="00435050"/>
    <w:rsid w:val="004449BA"/>
    <w:rsid w:val="0046606D"/>
    <w:rsid w:val="004D6FD5"/>
    <w:rsid w:val="004E2331"/>
    <w:rsid w:val="006476C7"/>
    <w:rsid w:val="0076246E"/>
    <w:rsid w:val="007A14E7"/>
    <w:rsid w:val="007A1942"/>
    <w:rsid w:val="007A2EE4"/>
    <w:rsid w:val="008555F7"/>
    <w:rsid w:val="0087247E"/>
    <w:rsid w:val="008A7507"/>
    <w:rsid w:val="008B0F40"/>
    <w:rsid w:val="00974581"/>
    <w:rsid w:val="009B1CEC"/>
    <w:rsid w:val="00A44D56"/>
    <w:rsid w:val="00AE395D"/>
    <w:rsid w:val="00B80C7D"/>
    <w:rsid w:val="00C53865"/>
    <w:rsid w:val="00CC1E9A"/>
    <w:rsid w:val="00DA4D8C"/>
    <w:rsid w:val="00DF0CF3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14</cp:revision>
  <cp:lastPrinted>2024-01-02T07:47:00Z</cp:lastPrinted>
  <dcterms:created xsi:type="dcterms:W3CDTF">2022-12-16T10:01:00Z</dcterms:created>
  <dcterms:modified xsi:type="dcterms:W3CDTF">2025-01-21T11:20:00Z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