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C9FA" w14:textId="1033E755" w:rsidR="00783389" w:rsidRPr="00013EDC" w:rsidRDefault="00783389" w:rsidP="007122CF">
      <w:pPr>
        <w:spacing w:before="120" w:after="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76885CEA" w:rsidR="00303BFC" w:rsidRDefault="00606E64" w:rsidP="007122CF">
      <w:pPr>
        <w:autoSpaceDE w:val="0"/>
        <w:autoSpaceDN w:val="0"/>
        <w:adjustRightInd w:val="0"/>
        <w:spacing w:before="6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CF">
        <w:rPr>
          <w:rFonts w:ascii="Times New Roman" w:hAnsi="Times New Roman"/>
          <w:b/>
          <w:bCs/>
          <w:sz w:val="24"/>
          <w:szCs w:val="24"/>
        </w:rPr>
        <w:t>Numer postępowania: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="006D0149">
        <w:rPr>
          <w:rFonts w:ascii="Times New Roman" w:hAnsi="Times New Roman"/>
          <w:b/>
          <w:sz w:val="24"/>
          <w:szCs w:val="24"/>
        </w:rPr>
        <w:t>DOD</w:t>
      </w:r>
      <w:r>
        <w:rPr>
          <w:rFonts w:ascii="Times New Roman" w:hAnsi="Times New Roman"/>
          <w:b/>
          <w:sz w:val="24"/>
          <w:szCs w:val="24"/>
        </w:rPr>
        <w:t>/</w:t>
      </w:r>
      <w:r w:rsidR="006D0149">
        <w:rPr>
          <w:rFonts w:ascii="Times New Roman" w:hAnsi="Times New Roman"/>
          <w:b/>
          <w:sz w:val="24"/>
          <w:szCs w:val="24"/>
        </w:rPr>
        <w:t>D</w:t>
      </w:r>
      <w:r w:rsidR="0010302D">
        <w:rPr>
          <w:rFonts w:ascii="Times New Roman" w:hAnsi="Times New Roman"/>
          <w:b/>
          <w:sz w:val="24"/>
          <w:szCs w:val="24"/>
        </w:rPr>
        <w:t>ID</w:t>
      </w:r>
      <w:r>
        <w:rPr>
          <w:rFonts w:ascii="Times New Roman" w:hAnsi="Times New Roman"/>
          <w:b/>
          <w:sz w:val="24"/>
          <w:szCs w:val="24"/>
        </w:rPr>
        <w:t>/202</w:t>
      </w:r>
      <w:r w:rsidR="006D014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</w:t>
      </w:r>
      <w:r w:rsidR="00611426">
        <w:rPr>
          <w:rFonts w:ascii="Times New Roman" w:hAnsi="Times New Roman"/>
          <w:b/>
          <w:sz w:val="24"/>
          <w:szCs w:val="24"/>
        </w:rPr>
        <w:t>0</w:t>
      </w:r>
      <w:r w:rsidR="0010302D">
        <w:rPr>
          <w:rFonts w:ascii="Times New Roman" w:hAnsi="Times New Roman"/>
          <w:b/>
          <w:sz w:val="24"/>
          <w:szCs w:val="24"/>
        </w:rPr>
        <w:t>13</w:t>
      </w:r>
    </w:p>
    <w:p w14:paraId="25890CFA" w14:textId="23A6CE2C" w:rsidR="00DE1620" w:rsidRDefault="0076543B" w:rsidP="0076543B">
      <w:pPr>
        <w:tabs>
          <w:tab w:val="left" w:pos="31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4B8FEE87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644">
        <w:rPr>
          <w:rFonts w:ascii="Times New Roman" w:hAnsi="Times New Roman"/>
          <w:sz w:val="24"/>
          <w:szCs w:val="24"/>
        </w:rPr>
        <w:t xml:space="preserve">(Zarządzenie nr </w:t>
      </w:r>
      <w:r w:rsidR="00795644" w:rsidRPr="00795644">
        <w:rPr>
          <w:rFonts w:ascii="Times New Roman" w:hAnsi="Times New Roman"/>
          <w:sz w:val="24"/>
          <w:szCs w:val="24"/>
        </w:rPr>
        <w:t>5</w:t>
      </w:r>
      <w:r w:rsidRPr="00795644">
        <w:rPr>
          <w:rFonts w:ascii="Times New Roman" w:hAnsi="Times New Roman"/>
          <w:sz w:val="24"/>
          <w:szCs w:val="24"/>
        </w:rPr>
        <w:t>/202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Prezesa Zarządu Morskiego Portu Gdańsk z dnia </w:t>
      </w:r>
      <w:r w:rsidR="00795644" w:rsidRPr="00795644">
        <w:rPr>
          <w:rFonts w:ascii="Times New Roman" w:hAnsi="Times New Roman"/>
          <w:sz w:val="24"/>
          <w:szCs w:val="24"/>
        </w:rPr>
        <w:t>04</w:t>
      </w:r>
      <w:r w:rsidR="00F76573" w:rsidRPr="00795644">
        <w:rPr>
          <w:rFonts w:ascii="Times New Roman" w:hAnsi="Times New Roman"/>
          <w:sz w:val="24"/>
          <w:szCs w:val="24"/>
        </w:rPr>
        <w:t>.</w:t>
      </w:r>
      <w:r w:rsidR="00795644" w:rsidRPr="00795644">
        <w:rPr>
          <w:rFonts w:ascii="Times New Roman" w:hAnsi="Times New Roman"/>
          <w:sz w:val="24"/>
          <w:szCs w:val="24"/>
        </w:rPr>
        <w:t>03</w:t>
      </w:r>
      <w:r w:rsidR="00F76573" w:rsidRPr="00795644">
        <w:rPr>
          <w:rFonts w:ascii="Times New Roman" w:hAnsi="Times New Roman"/>
          <w:sz w:val="24"/>
          <w:szCs w:val="24"/>
        </w:rPr>
        <w:t>.202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r.)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07CD2CB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jest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6ED7CD76" w14:textId="450C3CBD" w:rsidR="00606E64" w:rsidRPr="0010302D" w:rsidRDefault="00606E64" w:rsidP="0010302D">
      <w:pPr>
        <w:spacing w:before="240" w:line="36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bookmarkStart w:id="4" w:name="_Hlk147229680"/>
      <w:r w:rsidRPr="00606E64">
        <w:rPr>
          <w:rFonts w:ascii="Times New Roman" w:hAnsi="Times New Roman"/>
          <w:b/>
          <w:bCs/>
          <w:sz w:val="24"/>
          <w:szCs w:val="24"/>
        </w:rPr>
        <w:t>„</w:t>
      </w:r>
      <w:bookmarkStart w:id="5" w:name="_Hlk159577124"/>
      <w:bookmarkStart w:id="6" w:name="_Hlk193972059"/>
      <w:r w:rsidR="0010302D" w:rsidRPr="00F66ACA">
        <w:rPr>
          <w:rFonts w:ascii="Times New Roman" w:eastAsia="MS Mincho" w:hAnsi="Times New Roman"/>
          <w:b/>
          <w:bCs/>
          <w:sz w:val="24"/>
          <w:szCs w:val="24"/>
        </w:rPr>
        <w:t>Remont umocnienia dna przy Nabrzeżu Dworca Drzewnego w Porcie Gdańsk</w:t>
      </w:r>
      <w:bookmarkEnd w:id="6"/>
      <w:r w:rsidRPr="00606E6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bookmarkEnd w:id="4"/>
      <w:bookmarkEnd w:id="5"/>
    </w:p>
    <w:p w14:paraId="363D80DE" w14:textId="77777777" w:rsidR="00606E64" w:rsidRDefault="00606E64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B43019" w14:textId="7A875E67" w:rsidR="0014594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r w:rsidR="005013D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7A7A5C3D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następuje: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7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7"/>
    </w:p>
    <w:p w14:paraId="05FE868F" w14:textId="3BF9BCE1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 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35AB1F54" w:rsidR="00DE5CB6" w:rsidRDefault="00F57378" w:rsidP="00DE5C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D0E5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8E7283" w14:textId="77777777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bookmarkStart w:id="8" w:name="_Hlk495056784"/>
      <w:bookmarkStart w:id="9" w:name="_Hlk496536260"/>
      <w:bookmarkEnd w:id="0"/>
      <w:bookmarkEnd w:id="8"/>
      <w:bookmarkEnd w:id="9"/>
      <w:r w:rsidRPr="003C5BDF">
        <w:rPr>
          <w:rFonts w:ascii="Times New Roman" w:hAnsi="Times New Roman"/>
          <w:sz w:val="24"/>
          <w:szCs w:val="24"/>
        </w:rPr>
        <w:t>………………………….</w:t>
      </w:r>
    </w:p>
    <w:p w14:paraId="48CBE760" w14:textId="46DE04BE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r w:rsidRPr="003C5BDF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</w:t>
      </w:r>
      <w:r w:rsidR="00770EAD">
        <w:rPr>
          <w:rFonts w:ascii="Times New Roman" w:hAnsi="Times New Roman"/>
          <w:i/>
          <w:iCs/>
          <w:sz w:val="20"/>
          <w:szCs w:val="20"/>
        </w:rPr>
        <w:t>m</w:t>
      </w:r>
      <w:r w:rsidRPr="003C5BDF">
        <w:rPr>
          <w:rFonts w:ascii="Times New Roman" w:hAnsi="Times New Roman"/>
          <w:i/>
          <w:iCs/>
          <w:sz w:val="20"/>
          <w:szCs w:val="20"/>
        </w:rPr>
        <w:t xml:space="preserve">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39C6" w14:textId="021B2AD2" w:rsidR="005B7888" w:rsidRPr="00DE180D" w:rsidRDefault="005B7888" w:rsidP="009F12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</w:rPr>
    </w:pPr>
    <w:bookmarkStart w:id="10" w:name="_Hlk26432789"/>
    <w:bookmarkStart w:id="11" w:name="_Hlk26859552"/>
    <w:bookmarkStart w:id="12" w:name="_Hlk26859553"/>
    <w:bookmarkStart w:id="13" w:name="_Hlk26859556"/>
    <w:bookmarkStart w:id="14" w:name="_Hlk26859557"/>
    <w:bookmarkStart w:id="15" w:name="_Hlk26859558"/>
    <w:bookmarkStart w:id="16" w:name="_Hlk26859559"/>
    <w:bookmarkStart w:id="17" w:name="_Hlk26859560"/>
    <w:bookmarkStart w:id="18" w:name="_Hlk26859561"/>
    <w:bookmarkStart w:id="19" w:name="_Hlk26859562"/>
    <w:bookmarkStart w:id="20" w:name="_Hlk26859563"/>
    <w:bookmarkStart w:id="21" w:name="_Hlk26859564"/>
    <w:bookmarkStart w:id="22" w:name="_Hlk26859565"/>
    <w:bookmarkStart w:id="23" w:name="_Hlk26859579"/>
    <w:bookmarkStart w:id="24" w:name="_Hlk26859580"/>
    <w:bookmarkStart w:id="25" w:name="_Hlk26859581"/>
    <w:bookmarkStart w:id="26" w:name="_Hlk26859582"/>
  </w:p>
  <w:p w14:paraId="475E358F" w14:textId="5C90D700" w:rsidR="0010302D" w:rsidRPr="00F40BCF" w:rsidRDefault="0010302D" w:rsidP="0010302D">
    <w:pPr>
      <w:pBdr>
        <w:bottom w:val="single" w:sz="4" w:space="1" w:color="auto"/>
      </w:pBdr>
      <w:ind w:left="-567"/>
      <w:jc w:val="both"/>
      <w:rPr>
        <w:rFonts w:eastAsia="Aptos"/>
        <w:i/>
        <w:sz w:val="20"/>
        <w:szCs w:val="20"/>
      </w:rPr>
    </w:pPr>
    <w:bookmarkStart w:id="27" w:name="_Hlk147229781"/>
    <w:bookmarkStart w:id="28" w:name="_Hlk147229782"/>
    <w:bookmarkStart w:id="29" w:name="_Hlk147229884"/>
    <w:bookmarkStart w:id="30" w:name="_Hlk147229885"/>
    <w:bookmarkStart w:id="31" w:name="_Hlk147229886"/>
    <w:bookmarkStart w:id="32" w:name="_Hlk147229887"/>
    <w:bookmarkStart w:id="33" w:name="_Hlk147229937"/>
    <w:bookmarkStart w:id="34" w:name="_Hlk147229938"/>
    <w:bookmarkStart w:id="35" w:name="_Hlk126586873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 w:rsidRPr="00F40BCF">
      <w:rPr>
        <w:rFonts w:eastAsia="Times New Roman"/>
        <w:i/>
        <w:sz w:val="20"/>
        <w:szCs w:val="20"/>
        <w:lang w:eastAsia="pl-PL"/>
      </w:rPr>
      <w:t xml:space="preserve">DOD/DID/2025/013 – </w:t>
    </w:r>
    <w:r>
      <w:rPr>
        <w:rFonts w:eastAsia="Times New Roman"/>
        <w:i/>
        <w:sz w:val="20"/>
        <w:szCs w:val="20"/>
        <w:lang w:eastAsia="pl-PL"/>
      </w:rPr>
      <w:t>Zobowiązanie podmiotu</w:t>
    </w:r>
    <w:r w:rsidRPr="00F40BCF">
      <w:rPr>
        <w:rFonts w:eastAsia="Times New Roman"/>
        <w:i/>
        <w:sz w:val="20"/>
        <w:szCs w:val="20"/>
        <w:lang w:eastAsia="pl-PL"/>
      </w:rPr>
      <w:t xml:space="preserve"> – </w:t>
    </w:r>
    <w:r w:rsidRPr="00F40BCF">
      <w:rPr>
        <w:rFonts w:eastAsia="MS Mincho"/>
        <w:i/>
        <w:iCs/>
        <w:sz w:val="20"/>
        <w:szCs w:val="20"/>
      </w:rPr>
      <w:t>Remont umocnienia dna przy Nabrzeżu Dworca Drzewnego w Porcie Gdańsk</w:t>
    </w:r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4478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302D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4936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9001A"/>
    <w:rsid w:val="003A133B"/>
    <w:rsid w:val="003A13D0"/>
    <w:rsid w:val="003C25DB"/>
    <w:rsid w:val="003C327D"/>
    <w:rsid w:val="003C5BDF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3D5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109"/>
    <w:rsid w:val="0059597F"/>
    <w:rsid w:val="005A0AED"/>
    <w:rsid w:val="005B7888"/>
    <w:rsid w:val="005C2765"/>
    <w:rsid w:val="005C4A5F"/>
    <w:rsid w:val="005C5CA1"/>
    <w:rsid w:val="005D6A9F"/>
    <w:rsid w:val="005D7FD1"/>
    <w:rsid w:val="00606E64"/>
    <w:rsid w:val="006104B7"/>
    <w:rsid w:val="00611426"/>
    <w:rsid w:val="00616C2D"/>
    <w:rsid w:val="00620B36"/>
    <w:rsid w:val="00625EC6"/>
    <w:rsid w:val="006360AA"/>
    <w:rsid w:val="006408E3"/>
    <w:rsid w:val="006608AE"/>
    <w:rsid w:val="00662FAC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0149"/>
    <w:rsid w:val="006D5B41"/>
    <w:rsid w:val="006E7C2F"/>
    <w:rsid w:val="00707E9E"/>
    <w:rsid w:val="007122CF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543B"/>
    <w:rsid w:val="00766C52"/>
    <w:rsid w:val="00770EAD"/>
    <w:rsid w:val="00783389"/>
    <w:rsid w:val="00784E4D"/>
    <w:rsid w:val="007869C2"/>
    <w:rsid w:val="00792FB6"/>
    <w:rsid w:val="00795644"/>
    <w:rsid w:val="00796C56"/>
    <w:rsid w:val="0079752F"/>
    <w:rsid w:val="007B371C"/>
    <w:rsid w:val="007B38A7"/>
    <w:rsid w:val="007C10C7"/>
    <w:rsid w:val="007C29AC"/>
    <w:rsid w:val="007D089B"/>
    <w:rsid w:val="007D1A11"/>
    <w:rsid w:val="007D7653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2D92"/>
    <w:rsid w:val="008C6E9B"/>
    <w:rsid w:val="008D043A"/>
    <w:rsid w:val="008D0E52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33FA2"/>
    <w:rsid w:val="0093492E"/>
    <w:rsid w:val="0096552A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3170"/>
    <w:rsid w:val="009F683E"/>
    <w:rsid w:val="009F719F"/>
    <w:rsid w:val="00A000CC"/>
    <w:rsid w:val="00A13858"/>
    <w:rsid w:val="00A13B68"/>
    <w:rsid w:val="00A34F7D"/>
    <w:rsid w:val="00A44018"/>
    <w:rsid w:val="00A47D08"/>
    <w:rsid w:val="00A5153A"/>
    <w:rsid w:val="00A561D4"/>
    <w:rsid w:val="00A60536"/>
    <w:rsid w:val="00A60827"/>
    <w:rsid w:val="00A62CC0"/>
    <w:rsid w:val="00A63002"/>
    <w:rsid w:val="00A640F8"/>
    <w:rsid w:val="00A75041"/>
    <w:rsid w:val="00A936B3"/>
    <w:rsid w:val="00AA3DFF"/>
    <w:rsid w:val="00AA3F1B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38C0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76573"/>
    <w:rsid w:val="00F91EF1"/>
    <w:rsid w:val="00F967F8"/>
    <w:rsid w:val="00FA09A1"/>
    <w:rsid w:val="00FB73B0"/>
    <w:rsid w:val="00FC280D"/>
    <w:rsid w:val="00FC5A52"/>
    <w:rsid w:val="00FD2F01"/>
    <w:rsid w:val="00FD30DF"/>
    <w:rsid w:val="00FD664E"/>
    <w:rsid w:val="00FD72FC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Emilia Białko</cp:lastModifiedBy>
  <cp:revision>2</cp:revision>
  <cp:lastPrinted>2018-09-06T09:28:00Z</cp:lastPrinted>
  <dcterms:created xsi:type="dcterms:W3CDTF">2025-03-28T11:13:00Z</dcterms:created>
  <dcterms:modified xsi:type="dcterms:W3CDTF">2025-03-28T11:13:00Z</dcterms:modified>
</cp:coreProperties>
</file>