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F5E1A8" w14:textId="76466E05" w:rsidR="00946376" w:rsidRPr="00946376" w:rsidRDefault="00946376" w:rsidP="00946376">
      <w:pPr>
        <w:spacing w:after="200" w:line="276" w:lineRule="auto"/>
        <w:ind w:left="720"/>
        <w:contextualSpacing/>
        <w:jc w:val="right"/>
        <w:rPr>
          <w:rFonts w:ascii="Times New Roman" w:eastAsia="Calibri" w:hAnsi="Times New Roman" w:cs="Times New Roman"/>
          <w:b/>
        </w:rPr>
      </w:pPr>
      <w:r w:rsidRPr="00946376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6</w:t>
      </w:r>
      <w:r w:rsidRPr="00946376">
        <w:rPr>
          <w:rFonts w:ascii="Times New Roman" w:eastAsia="Calibri" w:hAnsi="Times New Roman" w:cs="Times New Roman"/>
          <w:b/>
        </w:rPr>
        <w:t xml:space="preserve"> do SWZ</w:t>
      </w:r>
    </w:p>
    <w:p w14:paraId="1DF2B0D5" w14:textId="77777777" w:rsidR="004E5271" w:rsidRDefault="004E5271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1DED208" w14:textId="3CA4EBB1" w:rsidR="00946376" w:rsidRPr="008B4863" w:rsidRDefault="00946376" w:rsidP="00946376">
      <w:pPr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B4863">
        <w:rPr>
          <w:rFonts w:ascii="Times New Roman" w:eastAsia="Times New Roman" w:hAnsi="Times New Roman" w:cs="Times New Roman"/>
          <w:b/>
          <w:lang w:eastAsia="pl-PL"/>
        </w:rPr>
        <w:t>WYKAZ WYKONANYCH ROBÓT BUDOWLANYCH</w:t>
      </w:r>
    </w:p>
    <w:p w14:paraId="4C2C5B3E" w14:textId="50AEEFE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946376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442984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46376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" w:name="_Hlk10791084"/>
      <w:bookmarkStart w:id="2" w:name="_Hlk35345378"/>
      <w:r w:rsidRPr="00946376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1A3FB1">
        <w:rPr>
          <w:rFonts w:ascii="Times New Roman" w:eastAsia="Times New Roman" w:hAnsi="Times New Roman" w:cs="Times New Roman"/>
          <w:b/>
          <w:bCs/>
          <w:i/>
          <w:lang w:eastAsia="pl-PL"/>
        </w:rPr>
        <w:t>Budowa sieci wodociągowej na terenie Gminy Czarna</w:t>
      </w:r>
      <w:r w:rsidRPr="00946376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bookmarkEnd w:id="0"/>
      <w:bookmarkEnd w:id="1"/>
      <w:bookmarkEnd w:id="2"/>
      <w:r w:rsidRPr="00946376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5CB5274C" w14:textId="77777777" w:rsidR="00946376" w:rsidRPr="00946376" w:rsidRDefault="00946376" w:rsidP="0094637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CB17D48" w14:textId="2FE8D4C0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de-DE"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 celu potwierdzenia spełniania warunku udziału w postepowaniu, o którym mowa w </w:t>
      </w:r>
      <w:r w:rsidR="00E31845">
        <w:rPr>
          <w:rFonts w:ascii="Times New Roman" w:eastAsia="Times New Roman" w:hAnsi="Times New Roman" w:cs="Times New Roman"/>
          <w:lang w:eastAsia="pl-PL"/>
        </w:rPr>
        <w:t>Rozdziale V</w:t>
      </w:r>
      <w:r>
        <w:rPr>
          <w:rFonts w:ascii="Times New Roman" w:eastAsia="Times New Roman" w:hAnsi="Times New Roman" w:cs="Times New Roman"/>
          <w:lang w:eastAsia="pl-PL"/>
        </w:rPr>
        <w:t xml:space="preserve"> SWZ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oświadczam(-y), że w okresie ostatnich pięciu lat </w:t>
      </w:r>
      <w:r w:rsidR="004E5271">
        <w:rPr>
          <w:rFonts w:ascii="Times New Roman" w:eastAsia="Times New Roman" w:hAnsi="Times New Roman" w:cs="Times New Roman"/>
          <w:lang w:eastAsia="pl-PL"/>
        </w:rPr>
        <w:t>licząc od dnia, w którym upływa termin składania ofert</w:t>
      </w:r>
      <w:r w:rsidRPr="00946376">
        <w:rPr>
          <w:rFonts w:ascii="Times New Roman" w:eastAsia="Times New Roman" w:hAnsi="Times New Roman" w:cs="Times New Roman"/>
          <w:lang w:eastAsia="pl-PL"/>
        </w:rPr>
        <w:t>, a jeżeli okres prowadzenia działalności jest krótszy – w tym okresie, wykonałem(-</w:t>
      </w:r>
      <w:proofErr w:type="spellStart"/>
      <w:r w:rsidRPr="00946376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946376">
        <w:rPr>
          <w:rFonts w:ascii="Times New Roman" w:eastAsia="Times New Roman" w:hAnsi="Times New Roman" w:cs="Times New Roman"/>
          <w:lang w:eastAsia="pl-PL"/>
        </w:rPr>
        <w:t>)/wykonaliśmy, w sposób należyty następujące roboty budowlane:</w:t>
      </w:r>
    </w:p>
    <w:p w14:paraId="301FF17F" w14:textId="7777777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EE63637" w14:textId="51F73487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bookmarkStart w:id="3" w:name="_Hlk924499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1791"/>
        <w:gridCol w:w="2433"/>
        <w:gridCol w:w="2176"/>
        <w:gridCol w:w="1086"/>
        <w:gridCol w:w="1087"/>
      </w:tblGrid>
      <w:tr w:rsidR="00946376" w:rsidRPr="00946376" w14:paraId="67277899" w14:textId="77777777" w:rsidTr="005B3A97">
        <w:trPr>
          <w:trHeight w:val="942"/>
        </w:trPr>
        <w:tc>
          <w:tcPr>
            <w:tcW w:w="267" w:type="pct"/>
            <w:vAlign w:val="center"/>
          </w:tcPr>
          <w:p w14:paraId="40BABA2A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4" w:name="_Hlk9244838"/>
            <w:bookmarkEnd w:id="3"/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89" w:type="pct"/>
            <w:vAlign w:val="center"/>
          </w:tcPr>
          <w:p w14:paraId="5684C375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Miejsce 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</w:p>
        </w:tc>
        <w:tc>
          <w:tcPr>
            <w:tcW w:w="1343" w:type="pct"/>
            <w:vAlign w:val="center"/>
          </w:tcPr>
          <w:p w14:paraId="3E4B566A" w14:textId="77777777" w:rsidR="00946376" w:rsidRPr="00946376" w:rsidRDefault="00946376" w:rsidP="00946376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i adres odbiorcy dla którego wykonano roboty budowlane</w:t>
            </w:r>
          </w:p>
        </w:tc>
        <w:tc>
          <w:tcPr>
            <w:tcW w:w="1201" w:type="pct"/>
            <w:vAlign w:val="center"/>
          </w:tcPr>
          <w:p w14:paraId="6B3F0476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Wartość brutto wykonanych robót budowlanych</w:t>
            </w:r>
          </w:p>
          <w:p w14:paraId="6B9B088B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200" w:type="pct"/>
            <w:gridSpan w:val="2"/>
            <w:vAlign w:val="center"/>
          </w:tcPr>
          <w:p w14:paraId="35A3A911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Data wykonania</w:t>
            </w:r>
          </w:p>
          <w:p w14:paraId="6299D2A8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robót budowlanych</w:t>
            </w:r>
          </w:p>
          <w:p w14:paraId="42335CEF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8117DD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daty</w:t>
            </w:r>
          </w:p>
          <w:p w14:paraId="3E7D475C" w14:textId="77777777" w:rsidR="00946376" w:rsidRPr="00946376" w:rsidRDefault="00946376" w:rsidP="0094637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637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946376" w:rsidRPr="00946376" w14:paraId="2F68CBDC" w14:textId="77777777" w:rsidTr="005B3A97">
        <w:trPr>
          <w:trHeight w:val="1509"/>
        </w:trPr>
        <w:tc>
          <w:tcPr>
            <w:tcW w:w="267" w:type="pct"/>
          </w:tcPr>
          <w:p w14:paraId="704A8029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89" w:type="pct"/>
          </w:tcPr>
          <w:p w14:paraId="7523AB6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472F6F6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9794143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343" w:type="pct"/>
          </w:tcPr>
          <w:p w14:paraId="3BC997F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1" w:type="pct"/>
          </w:tcPr>
          <w:p w14:paraId="3FD76C2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465C8EA0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600" w:type="pct"/>
          </w:tcPr>
          <w:p w14:paraId="67D85907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DC57A1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2D1A9F8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716677AC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  <w:p w14:paraId="0309F0D5" w14:textId="77777777" w:rsidR="00946376" w:rsidRPr="00946376" w:rsidRDefault="00946376" w:rsidP="0094637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bookmarkEnd w:id="4"/>
    </w:tbl>
    <w:p w14:paraId="62617E67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064EA22B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4A4BD3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6EFD22B4" w14:textId="5CD685F1" w:rsidR="00946376" w:rsidRPr="00946376" w:rsidRDefault="00946376" w:rsidP="0094637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376">
        <w:rPr>
          <w:rFonts w:ascii="Times New Roman" w:eastAsia="Times New Roman" w:hAnsi="Times New Roman" w:cs="Times New Roman"/>
          <w:lang w:eastAsia="pl-PL"/>
        </w:rPr>
        <w:t xml:space="preserve">Wraz z wykazem składam(-y) dowody określające, czy ww. roboty budowlane zostały wykonane należycie, przy czym dowodami, o których mowa są referencje bądź inne dokumenty </w:t>
      </w:r>
      <w:r w:rsidR="005A2B08">
        <w:rPr>
          <w:rFonts w:ascii="Times New Roman" w:eastAsia="Times New Roman" w:hAnsi="Times New Roman" w:cs="Times New Roman"/>
          <w:lang w:eastAsia="pl-PL"/>
        </w:rPr>
        <w:t>sporządzone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przez podmiot, na rzecz którego roboty budowlane </w:t>
      </w:r>
      <w:r w:rsidR="005A2B08">
        <w:rPr>
          <w:rFonts w:ascii="Times New Roman" w:eastAsia="Times New Roman" w:hAnsi="Times New Roman" w:cs="Times New Roman"/>
          <w:lang w:eastAsia="pl-PL"/>
        </w:rPr>
        <w:t>zostały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wykonane, a jeżeli </w:t>
      </w:r>
      <w:r w:rsidR="005A2B08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</w:t>
      </w:r>
      <w:r w:rsidRPr="00946376">
        <w:rPr>
          <w:rFonts w:ascii="Times New Roman" w:eastAsia="Times New Roman" w:hAnsi="Times New Roman" w:cs="Times New Roman"/>
          <w:lang w:eastAsia="pl-PL"/>
        </w:rPr>
        <w:t xml:space="preserve"> – inne dokumenty. </w:t>
      </w:r>
    </w:p>
    <w:p w14:paraId="0029474F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AA1552D" w14:textId="77777777" w:rsidR="00946376" w:rsidRPr="00946376" w:rsidRDefault="00946376" w:rsidP="00946376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5B08C4B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522CF59F" w14:textId="2CDD526F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41B024AC" w14:textId="5FCD5FC8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4E06F0B" w14:textId="77777777" w:rsidR="005A2B08" w:rsidRDefault="005A2B08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6BAB0C19" w14:textId="77777777" w:rsidR="0073298B" w:rsidRDefault="0073298B" w:rsidP="0073298B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0E68CEBC" w14:textId="77777777" w:rsidR="00442984" w:rsidRPr="00E31845" w:rsidRDefault="00442984" w:rsidP="0044298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A4D7106" w14:textId="65CFB70B" w:rsidR="00946376" w:rsidRPr="00E31845" w:rsidRDefault="00442984" w:rsidP="0044298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BE4D5" w:themeColor="accent2" w:themeTint="33"/>
          <w:sz w:val="16"/>
          <w:szCs w:val="16"/>
          <w:lang w:eastAsia="pl-PL"/>
        </w:rPr>
      </w:pPr>
      <w:r w:rsidRPr="00E31845">
        <w:rPr>
          <w:rFonts w:ascii="Times New Roman" w:eastAsia="Times New Roman" w:hAnsi="Times New Roman" w:cs="Times New Roman"/>
          <w:b/>
          <w:bCs/>
          <w:color w:val="FBE4D5" w:themeColor="accent2" w:themeTint="33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946376" w:rsidRPr="00E3184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0C6B9" w14:textId="77777777" w:rsidR="00495EC8" w:rsidRDefault="00495EC8" w:rsidP="00946376">
      <w:pPr>
        <w:spacing w:after="0" w:line="240" w:lineRule="auto"/>
      </w:pPr>
      <w:r>
        <w:separator/>
      </w:r>
    </w:p>
  </w:endnote>
  <w:endnote w:type="continuationSeparator" w:id="0">
    <w:p w14:paraId="5172AFCC" w14:textId="77777777" w:rsidR="00495EC8" w:rsidRDefault="00495EC8" w:rsidP="00946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738EC" w14:textId="77777777" w:rsidR="00495EC8" w:rsidRDefault="00495EC8" w:rsidP="00946376">
      <w:pPr>
        <w:spacing w:after="0" w:line="240" w:lineRule="auto"/>
      </w:pPr>
      <w:r>
        <w:separator/>
      </w:r>
    </w:p>
  </w:footnote>
  <w:footnote w:type="continuationSeparator" w:id="0">
    <w:p w14:paraId="72CB2662" w14:textId="77777777" w:rsidR="00495EC8" w:rsidRDefault="00495EC8" w:rsidP="00946376">
      <w:pPr>
        <w:spacing w:after="0" w:line="240" w:lineRule="auto"/>
      </w:pPr>
      <w:r>
        <w:continuationSeparator/>
      </w:r>
    </w:p>
  </w:footnote>
  <w:footnote w:id="1">
    <w:p w14:paraId="200D4A7B" w14:textId="4AA6D0F0" w:rsidR="00946376" w:rsidRPr="00194696" w:rsidRDefault="00946376" w:rsidP="0094637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9636E">
        <w:rPr>
          <w:sz w:val="16"/>
          <w:szCs w:val="16"/>
        </w:rPr>
        <w:t xml:space="preserve">Zgodnie  z opisem warunku udziału w postępowaniu w zakresie </w:t>
      </w:r>
      <w:r>
        <w:rPr>
          <w:sz w:val="16"/>
          <w:szCs w:val="16"/>
        </w:rPr>
        <w:t>zdolności technicznej lub zawodowej</w:t>
      </w:r>
      <w:r w:rsidRPr="00C9636E">
        <w:rPr>
          <w:sz w:val="16"/>
          <w:szCs w:val="16"/>
        </w:rPr>
        <w:t xml:space="preserve">  należy wskazać zakres wykonanych robót składających się na roboty </w:t>
      </w:r>
      <w:r>
        <w:rPr>
          <w:sz w:val="16"/>
          <w:szCs w:val="16"/>
        </w:rPr>
        <w:t xml:space="preserve">opisane w </w:t>
      </w:r>
      <w:r w:rsidR="00E31845">
        <w:rPr>
          <w:sz w:val="16"/>
          <w:szCs w:val="16"/>
        </w:rPr>
        <w:t>Rozdziale V</w:t>
      </w:r>
      <w:r w:rsidR="00442984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pkt </w:t>
      </w:r>
      <w:r w:rsidR="00442984">
        <w:rPr>
          <w:sz w:val="16"/>
          <w:szCs w:val="16"/>
        </w:rPr>
        <w:t>2</w:t>
      </w:r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ppkt</w:t>
      </w:r>
      <w:proofErr w:type="spellEnd"/>
      <w:r>
        <w:rPr>
          <w:sz w:val="16"/>
          <w:szCs w:val="16"/>
        </w:rPr>
        <w:t xml:space="preserve"> </w:t>
      </w:r>
      <w:r w:rsidR="00442984">
        <w:rPr>
          <w:sz w:val="16"/>
          <w:szCs w:val="16"/>
        </w:rPr>
        <w:t>4</w:t>
      </w:r>
      <w:r>
        <w:rPr>
          <w:sz w:val="16"/>
          <w:szCs w:val="16"/>
        </w:rPr>
        <w:t xml:space="preserve"> lit. a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BA89F" w14:textId="3FA0EC8D" w:rsidR="00946376" w:rsidRPr="00946376" w:rsidRDefault="00D40762" w:rsidP="006850E2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18"/>
        <w:szCs w:val="18"/>
      </w:rPr>
    </w:pPr>
    <w:r>
      <w:rPr>
        <w:rFonts w:ascii="Times New Roman" w:eastAsia="Calibri" w:hAnsi="Times New Roman" w:cs="Times New Roman"/>
        <w:bCs/>
        <w:sz w:val="18"/>
        <w:szCs w:val="18"/>
      </w:rPr>
      <w:t>IUE.271.</w:t>
    </w:r>
    <w:r w:rsidR="00A7597E">
      <w:rPr>
        <w:rFonts w:ascii="Times New Roman" w:eastAsia="Calibri" w:hAnsi="Times New Roman" w:cs="Times New Roman"/>
        <w:bCs/>
        <w:sz w:val="18"/>
        <w:szCs w:val="18"/>
      </w:rPr>
      <w:t>4</w:t>
    </w:r>
    <w:r w:rsidR="009F451F">
      <w:rPr>
        <w:rFonts w:ascii="Times New Roman" w:eastAsia="Calibri" w:hAnsi="Times New Roman" w:cs="Times New Roman"/>
        <w:bCs/>
        <w:sz w:val="18"/>
        <w:szCs w:val="18"/>
      </w:rPr>
      <w:t>.202</w:t>
    </w:r>
    <w:r w:rsidR="00A7597E">
      <w:rPr>
        <w:rFonts w:ascii="Times New Roman" w:eastAsia="Calibri" w:hAnsi="Times New Roman" w:cs="Times New Roman"/>
        <w:bCs/>
        <w:sz w:val="18"/>
        <w:szCs w:val="1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376"/>
    <w:rsid w:val="000160BE"/>
    <w:rsid w:val="001A3FB1"/>
    <w:rsid w:val="00442984"/>
    <w:rsid w:val="004841F7"/>
    <w:rsid w:val="00495EC8"/>
    <w:rsid w:val="004D1A4F"/>
    <w:rsid w:val="004E5271"/>
    <w:rsid w:val="004F7467"/>
    <w:rsid w:val="005A2B08"/>
    <w:rsid w:val="006850E2"/>
    <w:rsid w:val="006C49D3"/>
    <w:rsid w:val="006F7821"/>
    <w:rsid w:val="00716072"/>
    <w:rsid w:val="0073298B"/>
    <w:rsid w:val="00794E38"/>
    <w:rsid w:val="007A2ABC"/>
    <w:rsid w:val="008B4863"/>
    <w:rsid w:val="008C150F"/>
    <w:rsid w:val="008C2748"/>
    <w:rsid w:val="008C3783"/>
    <w:rsid w:val="00946376"/>
    <w:rsid w:val="009F451F"/>
    <w:rsid w:val="00A7597E"/>
    <w:rsid w:val="00AB4774"/>
    <w:rsid w:val="00B82FAF"/>
    <w:rsid w:val="00C21BE3"/>
    <w:rsid w:val="00D40762"/>
    <w:rsid w:val="00DB0762"/>
    <w:rsid w:val="00DF3BDF"/>
    <w:rsid w:val="00E302EF"/>
    <w:rsid w:val="00E31845"/>
    <w:rsid w:val="00E52758"/>
    <w:rsid w:val="00FC0727"/>
    <w:rsid w:val="00FC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BBFE"/>
  <w15:chartTrackingRefBased/>
  <w15:docId w15:val="{605FB288-6AB0-470B-8CD1-D50973CFD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3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3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4637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76"/>
  </w:style>
  <w:style w:type="paragraph" w:styleId="Stopka">
    <w:name w:val="footer"/>
    <w:basedOn w:val="Normalny"/>
    <w:link w:val="StopkaZnak"/>
    <w:uiPriority w:val="99"/>
    <w:unhideWhenUsed/>
    <w:rsid w:val="00946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Tomasz Mika</cp:lastModifiedBy>
  <cp:revision>10</cp:revision>
  <dcterms:created xsi:type="dcterms:W3CDTF">2021-07-30T10:25:00Z</dcterms:created>
  <dcterms:modified xsi:type="dcterms:W3CDTF">2025-02-05T07:59:00Z</dcterms:modified>
</cp:coreProperties>
</file>