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3E19" w:rsidRDefault="00E957AC" w:rsidP="00003E19">
      <w:pPr>
        <w:spacing w:after="0" w:line="240" w:lineRule="auto"/>
        <w:ind w:left="6372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Załącznik nr 4</w:t>
      </w:r>
      <w:r w:rsidR="00003E19">
        <w:rPr>
          <w:rFonts w:ascii="Arial" w:hAnsi="Arial" w:cs="Arial"/>
          <w:b/>
          <w:sz w:val="20"/>
          <w:szCs w:val="20"/>
        </w:rPr>
        <w:t xml:space="preserve"> do SWZ </w:t>
      </w:r>
    </w:p>
    <w:p w:rsidR="00003E19" w:rsidRDefault="00003E19" w:rsidP="00003E19">
      <w:pPr>
        <w:spacing w:after="0" w:line="240" w:lineRule="auto"/>
        <w:ind w:left="5246" w:firstLine="708"/>
        <w:rPr>
          <w:rFonts w:ascii="Arial" w:hAnsi="Arial" w:cs="Arial"/>
          <w:b/>
          <w:sz w:val="20"/>
          <w:szCs w:val="20"/>
        </w:rPr>
      </w:pPr>
    </w:p>
    <w:p w:rsidR="00003E19" w:rsidRPr="00EB2945" w:rsidRDefault="00003E19" w:rsidP="00003E19">
      <w:pPr>
        <w:spacing w:after="0" w:line="240" w:lineRule="auto"/>
        <w:ind w:left="5246" w:firstLine="708"/>
        <w:rPr>
          <w:rFonts w:ascii="Arial" w:hAnsi="Arial" w:cs="Arial"/>
          <w:b/>
          <w:sz w:val="20"/>
          <w:szCs w:val="20"/>
        </w:rPr>
      </w:pPr>
      <w:r w:rsidRPr="00EB2945">
        <w:rPr>
          <w:rFonts w:ascii="Arial" w:hAnsi="Arial" w:cs="Arial"/>
          <w:b/>
          <w:sz w:val="20"/>
          <w:szCs w:val="20"/>
        </w:rPr>
        <w:t>Zamawiający:</w:t>
      </w:r>
    </w:p>
    <w:p w:rsidR="00003E19" w:rsidRPr="00EB2945" w:rsidRDefault="00003E19" w:rsidP="00003E19">
      <w:pPr>
        <w:spacing w:after="0" w:line="240" w:lineRule="auto"/>
        <w:ind w:left="5954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Gmina Bieżuń</w:t>
      </w:r>
    </w:p>
    <w:p w:rsidR="00003E19" w:rsidRDefault="00003E19" w:rsidP="00003E19">
      <w:pPr>
        <w:spacing w:after="0" w:line="240" w:lineRule="auto"/>
        <w:ind w:left="5954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Ul. Warszawska 2</w:t>
      </w:r>
    </w:p>
    <w:p w:rsidR="00003E19" w:rsidRPr="00EB2945" w:rsidRDefault="00003E19" w:rsidP="00003E19">
      <w:pPr>
        <w:spacing w:after="0" w:line="240" w:lineRule="auto"/>
        <w:ind w:left="5954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09-32</w:t>
      </w:r>
      <w:r w:rsidRPr="00EB2945">
        <w:rPr>
          <w:rFonts w:ascii="Arial" w:hAnsi="Arial" w:cs="Arial"/>
          <w:b/>
          <w:sz w:val="20"/>
          <w:szCs w:val="20"/>
        </w:rPr>
        <w:t xml:space="preserve">0 </w:t>
      </w:r>
      <w:r>
        <w:rPr>
          <w:rFonts w:ascii="Arial" w:hAnsi="Arial" w:cs="Arial"/>
          <w:b/>
          <w:sz w:val="20"/>
          <w:szCs w:val="20"/>
        </w:rPr>
        <w:t>Bieżuń</w:t>
      </w:r>
    </w:p>
    <w:p w:rsidR="00003E19" w:rsidRPr="00EB2945" w:rsidRDefault="00003E19" w:rsidP="00003E19">
      <w:pPr>
        <w:spacing w:after="0" w:line="240" w:lineRule="auto"/>
        <w:ind w:left="5954"/>
        <w:rPr>
          <w:rFonts w:ascii="Arial" w:hAnsi="Arial" w:cs="Arial"/>
          <w:b/>
          <w:i/>
          <w:sz w:val="20"/>
          <w:szCs w:val="20"/>
        </w:rPr>
      </w:pPr>
    </w:p>
    <w:p w:rsidR="00003E19" w:rsidRPr="00EB2945" w:rsidRDefault="00003E19" w:rsidP="00003E19">
      <w:pPr>
        <w:spacing w:after="0"/>
        <w:rPr>
          <w:rFonts w:ascii="Arial" w:hAnsi="Arial" w:cs="Arial"/>
          <w:b/>
          <w:sz w:val="20"/>
          <w:szCs w:val="20"/>
        </w:rPr>
      </w:pPr>
      <w:r w:rsidRPr="00EB2945">
        <w:rPr>
          <w:rFonts w:ascii="Arial" w:hAnsi="Arial" w:cs="Arial"/>
          <w:b/>
          <w:sz w:val="20"/>
          <w:szCs w:val="20"/>
        </w:rPr>
        <w:t>Wykonawca:</w:t>
      </w:r>
    </w:p>
    <w:p w:rsidR="00003E19" w:rsidRDefault="00003E19" w:rsidP="00003E19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</w:t>
      </w:r>
    </w:p>
    <w:p w:rsidR="00003E19" w:rsidRDefault="00003E19" w:rsidP="00003E19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</w:p>
    <w:p w:rsidR="00003E19" w:rsidRPr="00A058AD" w:rsidRDefault="00003E19" w:rsidP="00003E19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:rsidR="00003E19" w:rsidRPr="00A058AD" w:rsidRDefault="00003E19" w:rsidP="00003E19">
      <w:pPr>
        <w:spacing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:rsidR="00003E19" w:rsidRPr="003D272A" w:rsidRDefault="00003E19" w:rsidP="00003E19">
      <w:pPr>
        <w:spacing w:after="0" w:line="240" w:lineRule="auto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003E19" w:rsidRDefault="00003E19" w:rsidP="00003E19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</w:t>
      </w:r>
    </w:p>
    <w:p w:rsidR="00003E19" w:rsidRDefault="00003E19" w:rsidP="00003E19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</w:p>
    <w:p w:rsidR="00003E19" w:rsidRPr="00A058AD" w:rsidRDefault="00003E19" w:rsidP="00003E19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:rsidR="00003E19" w:rsidRDefault="00003E19" w:rsidP="00003E19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:rsidR="004B498E" w:rsidRDefault="00D54039" w:rsidP="004B498E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PRZPiFP.271.1.1</w:t>
      </w:r>
      <w:r w:rsidR="00993AF2">
        <w:rPr>
          <w:rFonts w:ascii="Arial" w:hAnsi="Arial" w:cs="Arial"/>
          <w:b/>
        </w:rPr>
        <w:t>6.2024</w:t>
      </w:r>
    </w:p>
    <w:p w:rsidR="00003E19" w:rsidRPr="0060099C" w:rsidRDefault="00003E19" w:rsidP="00003E19">
      <w:pPr>
        <w:keepNext/>
        <w:shd w:val="clear" w:color="auto" w:fill="E6E6E6"/>
        <w:spacing w:before="240" w:after="60" w:line="240" w:lineRule="auto"/>
        <w:jc w:val="both"/>
        <w:outlineLvl w:val="0"/>
        <w:rPr>
          <w:rFonts w:eastAsia="Times New Roman" w:cs="Arial"/>
          <w:b/>
          <w:i/>
          <w:iCs/>
          <w:kern w:val="32"/>
          <w:sz w:val="24"/>
          <w:szCs w:val="24"/>
          <w:lang w:eastAsia="pl-PL"/>
        </w:rPr>
      </w:pPr>
      <w:r w:rsidRPr="0060099C">
        <w:rPr>
          <w:rFonts w:eastAsia="Times New Roman" w:cs="Arial"/>
          <w:b/>
          <w:i/>
          <w:iCs/>
          <w:kern w:val="32"/>
          <w:sz w:val="24"/>
          <w:szCs w:val="24"/>
          <w:lang w:eastAsia="pl-PL"/>
        </w:rPr>
        <w:t>WYKAZ NARZĘDZI, WYPOSAŻENIA ZAKŁADU I URZĄDZEŃ TECHNICZNYCH DOSTĘPNYCH WYKONAWCY USŁUG W CELU REALIZACJI ZAMÓWIENIA</w:t>
      </w:r>
    </w:p>
    <w:tbl>
      <w:tblPr>
        <w:tblStyle w:val="Tabela-Siatka"/>
        <w:tblW w:w="9640" w:type="dxa"/>
        <w:tblInd w:w="-176" w:type="dxa"/>
        <w:tblLook w:val="04A0" w:firstRow="1" w:lastRow="0" w:firstColumn="1" w:lastColumn="0" w:noHBand="0" w:noVBand="1"/>
      </w:tblPr>
      <w:tblGrid>
        <w:gridCol w:w="710"/>
        <w:gridCol w:w="3260"/>
        <w:gridCol w:w="2126"/>
        <w:gridCol w:w="1358"/>
        <w:gridCol w:w="2186"/>
      </w:tblGrid>
      <w:tr w:rsidR="00F77095" w:rsidRPr="000213F3" w:rsidTr="009C3892">
        <w:tc>
          <w:tcPr>
            <w:tcW w:w="710" w:type="dxa"/>
          </w:tcPr>
          <w:p w:rsidR="00F77095" w:rsidRPr="000213F3" w:rsidRDefault="00F77095" w:rsidP="001D36D6">
            <w:pPr>
              <w:spacing w:line="360" w:lineRule="auto"/>
              <w:jc w:val="center"/>
              <w:rPr>
                <w:rFonts w:eastAsia="Times New Roman" w:cs="Times New Roman"/>
                <w:snapToGrid w:val="0"/>
                <w:color w:val="000000"/>
                <w:sz w:val="18"/>
                <w:szCs w:val="18"/>
                <w:lang w:eastAsia="pl-PL"/>
              </w:rPr>
            </w:pPr>
            <w:r w:rsidRPr="000213F3">
              <w:rPr>
                <w:rFonts w:eastAsia="Times New Roman" w:cs="Times New Roman"/>
                <w:snapToGrid w:val="0"/>
                <w:color w:val="000000"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3260" w:type="dxa"/>
          </w:tcPr>
          <w:p w:rsidR="00F77095" w:rsidRPr="000213F3" w:rsidRDefault="00F77095" w:rsidP="001D36D6">
            <w:pPr>
              <w:spacing w:line="360" w:lineRule="auto"/>
              <w:jc w:val="center"/>
              <w:rPr>
                <w:rFonts w:eastAsia="Times New Roman" w:cs="Times New Roman"/>
                <w:snapToGrid w:val="0"/>
                <w:color w:val="000000"/>
                <w:sz w:val="18"/>
                <w:szCs w:val="18"/>
                <w:lang w:eastAsia="pl-PL"/>
              </w:rPr>
            </w:pPr>
            <w:r w:rsidRPr="000213F3">
              <w:rPr>
                <w:rFonts w:eastAsia="Times New Roman" w:cs="Times New Roman"/>
                <w:snapToGrid w:val="0"/>
                <w:color w:val="000000"/>
                <w:sz w:val="18"/>
                <w:szCs w:val="18"/>
                <w:lang w:eastAsia="pl-PL"/>
              </w:rPr>
              <w:t>Nazwa</w:t>
            </w:r>
            <w:r w:rsidR="000213F3" w:rsidRPr="000213F3">
              <w:rPr>
                <w:rFonts w:eastAsia="Times New Roman" w:cs="Times New Roman"/>
                <w:snapToGrid w:val="0"/>
                <w:color w:val="000000"/>
                <w:sz w:val="18"/>
                <w:szCs w:val="18"/>
                <w:lang w:eastAsia="pl-PL"/>
              </w:rPr>
              <w:t xml:space="preserve"> narzędzi i urządzeń technicznych</w:t>
            </w:r>
          </w:p>
        </w:tc>
        <w:tc>
          <w:tcPr>
            <w:tcW w:w="2126" w:type="dxa"/>
          </w:tcPr>
          <w:p w:rsidR="00F77095" w:rsidRPr="000213F3" w:rsidRDefault="00F77095" w:rsidP="001D36D6">
            <w:pPr>
              <w:spacing w:line="360" w:lineRule="auto"/>
              <w:jc w:val="center"/>
              <w:rPr>
                <w:rFonts w:eastAsia="Times New Roman" w:cs="Times New Roman"/>
                <w:snapToGrid w:val="0"/>
                <w:color w:val="000000"/>
                <w:sz w:val="18"/>
                <w:szCs w:val="18"/>
                <w:lang w:eastAsia="pl-PL"/>
              </w:rPr>
            </w:pPr>
            <w:r w:rsidRPr="000213F3">
              <w:rPr>
                <w:rFonts w:eastAsia="Times New Roman" w:cs="Times New Roman"/>
                <w:snapToGrid w:val="0"/>
                <w:color w:val="000000"/>
                <w:sz w:val="18"/>
                <w:szCs w:val="18"/>
                <w:lang w:eastAsia="pl-PL"/>
              </w:rPr>
              <w:t>Opis</w:t>
            </w:r>
          </w:p>
        </w:tc>
        <w:tc>
          <w:tcPr>
            <w:tcW w:w="1358" w:type="dxa"/>
          </w:tcPr>
          <w:p w:rsidR="00F77095" w:rsidRPr="000213F3" w:rsidRDefault="00F77095" w:rsidP="001D36D6">
            <w:pPr>
              <w:spacing w:line="360" w:lineRule="auto"/>
              <w:jc w:val="center"/>
              <w:rPr>
                <w:rFonts w:eastAsia="Times New Roman" w:cs="Times New Roman"/>
                <w:snapToGrid w:val="0"/>
                <w:color w:val="000000"/>
                <w:sz w:val="18"/>
                <w:szCs w:val="18"/>
                <w:lang w:eastAsia="pl-PL"/>
              </w:rPr>
            </w:pPr>
            <w:r w:rsidRPr="000213F3">
              <w:rPr>
                <w:rFonts w:eastAsia="Times New Roman" w:cs="Times New Roman"/>
                <w:snapToGrid w:val="0"/>
                <w:color w:val="000000"/>
                <w:sz w:val="18"/>
                <w:szCs w:val="18"/>
                <w:lang w:eastAsia="pl-PL"/>
              </w:rPr>
              <w:t>Ilość</w:t>
            </w:r>
          </w:p>
        </w:tc>
        <w:tc>
          <w:tcPr>
            <w:tcW w:w="2186" w:type="dxa"/>
          </w:tcPr>
          <w:p w:rsidR="00F77095" w:rsidRPr="000213F3" w:rsidRDefault="000213F3" w:rsidP="000213F3">
            <w:pPr>
              <w:jc w:val="center"/>
              <w:rPr>
                <w:rFonts w:eastAsia="Times New Roman" w:cs="Times New Roman"/>
                <w:snapToGrid w:val="0"/>
                <w:color w:val="000000"/>
                <w:sz w:val="18"/>
                <w:szCs w:val="18"/>
                <w:lang w:eastAsia="pl-PL"/>
              </w:rPr>
            </w:pPr>
            <w:r w:rsidRPr="000213F3">
              <w:rPr>
                <w:rFonts w:eastAsia="Times New Roman" w:cs="Times New Roman"/>
                <w:snapToGrid w:val="0"/>
                <w:color w:val="000000"/>
                <w:sz w:val="18"/>
                <w:szCs w:val="18"/>
                <w:lang w:eastAsia="pl-PL"/>
              </w:rPr>
              <w:t>Podstawa do dysponowania zasobami (np. własność wykonawcy, umowa najmu, zobowiązanie podmiotu trzeciego itp.)</w:t>
            </w:r>
          </w:p>
        </w:tc>
      </w:tr>
      <w:tr w:rsidR="00F77095" w:rsidRPr="000213F3" w:rsidTr="009C3892">
        <w:tc>
          <w:tcPr>
            <w:tcW w:w="710" w:type="dxa"/>
          </w:tcPr>
          <w:p w:rsidR="00F77095" w:rsidRPr="000213F3" w:rsidRDefault="00F77095" w:rsidP="000213F3">
            <w:pPr>
              <w:pStyle w:val="Akapitzlist"/>
              <w:numPr>
                <w:ilvl w:val="0"/>
                <w:numId w:val="2"/>
              </w:numPr>
              <w:spacing w:line="276" w:lineRule="auto"/>
              <w:rPr>
                <w:rFonts w:eastAsia="Times New Roman" w:cs="Times New Roman"/>
                <w:snapToGrid w:val="0"/>
                <w:color w:val="000000"/>
                <w:sz w:val="24"/>
                <w:szCs w:val="20"/>
                <w:lang w:eastAsia="pl-PL"/>
              </w:rPr>
            </w:pPr>
          </w:p>
        </w:tc>
        <w:tc>
          <w:tcPr>
            <w:tcW w:w="3260" w:type="dxa"/>
          </w:tcPr>
          <w:p w:rsidR="00F77095" w:rsidRDefault="00F77095" w:rsidP="000213F3">
            <w:pPr>
              <w:spacing w:line="276" w:lineRule="auto"/>
              <w:rPr>
                <w:rFonts w:eastAsia="Times New Roman" w:cs="Times New Roman"/>
                <w:snapToGrid w:val="0"/>
                <w:color w:val="000000"/>
                <w:lang w:eastAsia="pl-PL"/>
              </w:rPr>
            </w:pPr>
            <w:r w:rsidRPr="000213F3">
              <w:rPr>
                <w:rFonts w:eastAsia="Times New Roman" w:cs="Times New Roman"/>
                <w:snapToGrid w:val="0"/>
                <w:color w:val="000000"/>
                <w:lang w:eastAsia="pl-PL"/>
              </w:rPr>
              <w:t>Pojazdy do odbierania zmieszanych odpadów komunalnych</w:t>
            </w:r>
          </w:p>
          <w:p w:rsidR="002C48C4" w:rsidRPr="000213F3" w:rsidRDefault="002C48C4" w:rsidP="000213F3">
            <w:pPr>
              <w:spacing w:line="276" w:lineRule="auto"/>
              <w:rPr>
                <w:rFonts w:eastAsia="Times New Roman" w:cs="Times New Roman"/>
                <w:snapToGrid w:val="0"/>
                <w:color w:val="000000"/>
                <w:lang w:eastAsia="pl-PL"/>
              </w:rPr>
            </w:pPr>
            <w:r w:rsidRPr="00F27532">
              <w:rPr>
                <w:rFonts w:ascii="Arial" w:hAnsi="Arial" w:cs="Arial"/>
                <w:color w:val="000000"/>
                <w:sz w:val="12"/>
                <w:szCs w:val="12"/>
              </w:rPr>
              <w:t>spełniający wymagania określone w Rozporządzeniu Ministra Środowiska z dnia 11 stycznia 2013r. w sprawie szczegółowych</w:t>
            </w:r>
            <w:r w:rsidRPr="00F27532">
              <w:rPr>
                <w:rFonts w:ascii="Arial" w:hAnsi="Arial" w:cs="Arial"/>
                <w:sz w:val="12"/>
                <w:szCs w:val="12"/>
              </w:rPr>
              <w:t xml:space="preserve"> wymagań w zakresie odbierania odpadów komunalnych od właścicieli nieruchomości</w:t>
            </w:r>
          </w:p>
        </w:tc>
        <w:tc>
          <w:tcPr>
            <w:tcW w:w="2126" w:type="dxa"/>
          </w:tcPr>
          <w:p w:rsidR="00F77095" w:rsidRDefault="00F77095" w:rsidP="000213F3">
            <w:pPr>
              <w:spacing w:line="276" w:lineRule="auto"/>
              <w:rPr>
                <w:rFonts w:eastAsia="Times New Roman" w:cs="Times New Roman"/>
                <w:snapToGrid w:val="0"/>
                <w:color w:val="000000"/>
                <w:sz w:val="24"/>
                <w:szCs w:val="20"/>
                <w:lang w:eastAsia="pl-PL"/>
              </w:rPr>
            </w:pPr>
          </w:p>
          <w:p w:rsidR="002C48C4" w:rsidRDefault="002C48C4" w:rsidP="000213F3">
            <w:pPr>
              <w:spacing w:line="276" w:lineRule="auto"/>
              <w:rPr>
                <w:rFonts w:eastAsia="Times New Roman" w:cs="Times New Roman"/>
                <w:snapToGrid w:val="0"/>
                <w:color w:val="000000"/>
                <w:sz w:val="24"/>
                <w:szCs w:val="20"/>
                <w:lang w:eastAsia="pl-PL"/>
              </w:rPr>
            </w:pPr>
          </w:p>
          <w:p w:rsidR="002C48C4" w:rsidRDefault="002C48C4" w:rsidP="000213F3">
            <w:pPr>
              <w:spacing w:line="276" w:lineRule="auto"/>
              <w:rPr>
                <w:rFonts w:eastAsia="Times New Roman" w:cs="Times New Roman"/>
                <w:snapToGrid w:val="0"/>
                <w:color w:val="000000"/>
                <w:sz w:val="24"/>
                <w:szCs w:val="20"/>
                <w:lang w:eastAsia="pl-PL"/>
              </w:rPr>
            </w:pPr>
          </w:p>
          <w:p w:rsidR="002C48C4" w:rsidRDefault="002C48C4" w:rsidP="000213F3">
            <w:pPr>
              <w:spacing w:line="276" w:lineRule="auto"/>
              <w:rPr>
                <w:rFonts w:eastAsia="Times New Roman" w:cs="Times New Roman"/>
                <w:snapToGrid w:val="0"/>
                <w:color w:val="000000"/>
                <w:sz w:val="24"/>
                <w:szCs w:val="20"/>
                <w:lang w:eastAsia="pl-PL"/>
              </w:rPr>
            </w:pPr>
          </w:p>
          <w:p w:rsidR="002C48C4" w:rsidRPr="000213F3" w:rsidRDefault="002C48C4" w:rsidP="000213F3">
            <w:pPr>
              <w:spacing w:line="276" w:lineRule="auto"/>
              <w:rPr>
                <w:rFonts w:eastAsia="Times New Roman" w:cs="Times New Roman"/>
                <w:snapToGrid w:val="0"/>
                <w:color w:val="000000"/>
                <w:sz w:val="24"/>
                <w:szCs w:val="20"/>
                <w:lang w:eastAsia="pl-PL"/>
              </w:rPr>
            </w:pPr>
          </w:p>
        </w:tc>
        <w:tc>
          <w:tcPr>
            <w:tcW w:w="1358" w:type="dxa"/>
          </w:tcPr>
          <w:p w:rsidR="00F77095" w:rsidRPr="000213F3" w:rsidRDefault="00F77095" w:rsidP="000213F3">
            <w:pPr>
              <w:spacing w:line="276" w:lineRule="auto"/>
              <w:rPr>
                <w:rFonts w:eastAsia="Times New Roman" w:cs="Times New Roman"/>
                <w:snapToGrid w:val="0"/>
                <w:color w:val="000000"/>
                <w:sz w:val="24"/>
                <w:szCs w:val="20"/>
                <w:lang w:eastAsia="pl-PL"/>
              </w:rPr>
            </w:pPr>
          </w:p>
        </w:tc>
        <w:tc>
          <w:tcPr>
            <w:tcW w:w="2186" w:type="dxa"/>
          </w:tcPr>
          <w:p w:rsidR="00F77095" w:rsidRPr="000213F3" w:rsidRDefault="00F77095" w:rsidP="000213F3">
            <w:pPr>
              <w:spacing w:line="276" w:lineRule="auto"/>
              <w:rPr>
                <w:rFonts w:eastAsia="Times New Roman" w:cs="Times New Roman"/>
                <w:snapToGrid w:val="0"/>
                <w:color w:val="000000"/>
                <w:sz w:val="24"/>
                <w:szCs w:val="20"/>
                <w:lang w:eastAsia="pl-PL"/>
              </w:rPr>
            </w:pPr>
          </w:p>
        </w:tc>
      </w:tr>
      <w:tr w:rsidR="00F77095" w:rsidRPr="000213F3" w:rsidTr="009C3892">
        <w:tc>
          <w:tcPr>
            <w:tcW w:w="710" w:type="dxa"/>
          </w:tcPr>
          <w:p w:rsidR="00F77095" w:rsidRPr="000213F3" w:rsidRDefault="00F77095" w:rsidP="000213F3">
            <w:pPr>
              <w:pStyle w:val="Akapitzlist"/>
              <w:numPr>
                <w:ilvl w:val="0"/>
                <w:numId w:val="2"/>
              </w:numPr>
              <w:spacing w:line="276" w:lineRule="auto"/>
              <w:rPr>
                <w:rFonts w:eastAsia="Times New Roman" w:cs="Times New Roman"/>
                <w:snapToGrid w:val="0"/>
                <w:color w:val="000000"/>
                <w:sz w:val="24"/>
                <w:szCs w:val="20"/>
                <w:lang w:eastAsia="pl-PL"/>
              </w:rPr>
            </w:pPr>
          </w:p>
        </w:tc>
        <w:tc>
          <w:tcPr>
            <w:tcW w:w="3260" w:type="dxa"/>
          </w:tcPr>
          <w:p w:rsidR="00F77095" w:rsidRDefault="00F77095" w:rsidP="000213F3">
            <w:pPr>
              <w:spacing w:line="276" w:lineRule="auto"/>
              <w:rPr>
                <w:rFonts w:eastAsia="Times New Roman" w:cs="Times New Roman"/>
                <w:snapToGrid w:val="0"/>
                <w:color w:val="000000"/>
                <w:lang w:eastAsia="pl-PL"/>
              </w:rPr>
            </w:pPr>
            <w:r w:rsidRPr="000213F3">
              <w:rPr>
                <w:rFonts w:eastAsia="Times New Roman" w:cs="Times New Roman"/>
                <w:snapToGrid w:val="0"/>
                <w:color w:val="000000"/>
                <w:lang w:eastAsia="pl-PL"/>
              </w:rPr>
              <w:t>Pojazdy dostosowane  do odbierania selektywnie zebranych odpadów komunalnych</w:t>
            </w:r>
          </w:p>
          <w:p w:rsidR="002C48C4" w:rsidRPr="000213F3" w:rsidRDefault="002C48C4" w:rsidP="000213F3">
            <w:pPr>
              <w:spacing w:line="276" w:lineRule="auto"/>
              <w:rPr>
                <w:rFonts w:eastAsia="Times New Roman" w:cs="Times New Roman"/>
                <w:snapToGrid w:val="0"/>
                <w:color w:val="000000"/>
                <w:lang w:eastAsia="pl-PL"/>
              </w:rPr>
            </w:pPr>
            <w:r w:rsidRPr="00F27532">
              <w:rPr>
                <w:rFonts w:ascii="Arial" w:hAnsi="Arial" w:cs="Arial"/>
                <w:color w:val="000000"/>
                <w:sz w:val="12"/>
                <w:szCs w:val="12"/>
              </w:rPr>
              <w:t>spełniający wymagania określone w Rozporządzeniu Ministra Środowiska z dnia 11 stycznia 2013r. w sprawie szczegółowych</w:t>
            </w:r>
            <w:r w:rsidRPr="00F27532">
              <w:rPr>
                <w:rFonts w:ascii="Arial" w:hAnsi="Arial" w:cs="Arial"/>
                <w:sz w:val="12"/>
                <w:szCs w:val="12"/>
              </w:rPr>
              <w:t xml:space="preserve"> wymagań w zakresie odbierania odpadów komunalnych od właścicieli nieruchomości</w:t>
            </w:r>
          </w:p>
        </w:tc>
        <w:tc>
          <w:tcPr>
            <w:tcW w:w="2126" w:type="dxa"/>
          </w:tcPr>
          <w:p w:rsidR="00F77095" w:rsidRPr="000213F3" w:rsidRDefault="00F77095" w:rsidP="000213F3">
            <w:pPr>
              <w:spacing w:line="276" w:lineRule="auto"/>
              <w:rPr>
                <w:rFonts w:eastAsia="Times New Roman" w:cs="Times New Roman"/>
                <w:snapToGrid w:val="0"/>
                <w:color w:val="000000"/>
                <w:sz w:val="24"/>
                <w:szCs w:val="20"/>
                <w:lang w:eastAsia="pl-PL"/>
              </w:rPr>
            </w:pPr>
          </w:p>
        </w:tc>
        <w:tc>
          <w:tcPr>
            <w:tcW w:w="1358" w:type="dxa"/>
          </w:tcPr>
          <w:p w:rsidR="00F77095" w:rsidRPr="000213F3" w:rsidRDefault="00F77095" w:rsidP="000213F3">
            <w:pPr>
              <w:spacing w:line="276" w:lineRule="auto"/>
              <w:rPr>
                <w:rFonts w:eastAsia="Times New Roman" w:cs="Times New Roman"/>
                <w:snapToGrid w:val="0"/>
                <w:color w:val="000000"/>
                <w:sz w:val="24"/>
                <w:szCs w:val="20"/>
                <w:lang w:eastAsia="pl-PL"/>
              </w:rPr>
            </w:pPr>
          </w:p>
        </w:tc>
        <w:tc>
          <w:tcPr>
            <w:tcW w:w="2186" w:type="dxa"/>
          </w:tcPr>
          <w:p w:rsidR="00F77095" w:rsidRPr="000213F3" w:rsidRDefault="00F77095" w:rsidP="000213F3">
            <w:pPr>
              <w:spacing w:line="276" w:lineRule="auto"/>
              <w:rPr>
                <w:rFonts w:eastAsia="Times New Roman" w:cs="Times New Roman"/>
                <w:snapToGrid w:val="0"/>
                <w:color w:val="000000"/>
                <w:sz w:val="24"/>
                <w:szCs w:val="20"/>
                <w:lang w:eastAsia="pl-PL"/>
              </w:rPr>
            </w:pPr>
          </w:p>
        </w:tc>
      </w:tr>
      <w:tr w:rsidR="00F77095" w:rsidRPr="000213F3" w:rsidTr="009C3892">
        <w:tc>
          <w:tcPr>
            <w:tcW w:w="710" w:type="dxa"/>
          </w:tcPr>
          <w:p w:rsidR="00F77095" w:rsidRPr="000213F3" w:rsidRDefault="00F77095" w:rsidP="000213F3">
            <w:pPr>
              <w:pStyle w:val="Akapitzlist"/>
              <w:numPr>
                <w:ilvl w:val="0"/>
                <w:numId w:val="2"/>
              </w:numPr>
              <w:spacing w:line="276" w:lineRule="auto"/>
              <w:rPr>
                <w:rFonts w:eastAsia="Times New Roman" w:cs="Times New Roman"/>
                <w:snapToGrid w:val="0"/>
                <w:color w:val="000000"/>
                <w:sz w:val="24"/>
                <w:szCs w:val="20"/>
                <w:lang w:eastAsia="pl-PL"/>
              </w:rPr>
            </w:pPr>
          </w:p>
        </w:tc>
        <w:tc>
          <w:tcPr>
            <w:tcW w:w="3260" w:type="dxa"/>
          </w:tcPr>
          <w:p w:rsidR="002C48C4" w:rsidRDefault="00F77095" w:rsidP="000213F3">
            <w:pPr>
              <w:spacing w:line="276" w:lineRule="auto"/>
              <w:rPr>
                <w:rFonts w:eastAsia="Times New Roman" w:cs="Times New Roman"/>
                <w:snapToGrid w:val="0"/>
                <w:color w:val="000000"/>
                <w:lang w:eastAsia="pl-PL"/>
              </w:rPr>
            </w:pPr>
            <w:r w:rsidRPr="000213F3">
              <w:rPr>
                <w:rFonts w:eastAsia="Times New Roman" w:cs="Times New Roman"/>
                <w:snapToGrid w:val="0"/>
                <w:color w:val="000000"/>
                <w:lang w:eastAsia="pl-PL"/>
              </w:rPr>
              <w:t xml:space="preserve">Pojazdy do odbierania odpadów bez funkcji kompaktującej          </w:t>
            </w:r>
          </w:p>
          <w:p w:rsidR="00F77095" w:rsidRPr="000213F3" w:rsidRDefault="002C48C4" w:rsidP="000213F3">
            <w:pPr>
              <w:spacing w:line="276" w:lineRule="auto"/>
              <w:rPr>
                <w:rFonts w:eastAsia="Times New Roman" w:cs="Times New Roman"/>
                <w:snapToGrid w:val="0"/>
                <w:color w:val="000000"/>
                <w:lang w:eastAsia="pl-PL"/>
              </w:rPr>
            </w:pPr>
            <w:r w:rsidRPr="00F27532">
              <w:rPr>
                <w:rFonts w:ascii="Arial" w:hAnsi="Arial" w:cs="Arial"/>
                <w:color w:val="000000"/>
                <w:sz w:val="12"/>
                <w:szCs w:val="12"/>
              </w:rPr>
              <w:t>spełniający wymagania określone w Rozporządzeniu Ministra Środowiska z dnia 11 stycznia 2013r. w sprawie szczegółowych</w:t>
            </w:r>
            <w:r w:rsidRPr="00F27532">
              <w:rPr>
                <w:rFonts w:ascii="Arial" w:hAnsi="Arial" w:cs="Arial"/>
                <w:sz w:val="12"/>
                <w:szCs w:val="12"/>
              </w:rPr>
              <w:t xml:space="preserve"> wymagań w zakresie odbierania odpadów komunalnych od właścicieli nieruchomości</w:t>
            </w:r>
          </w:p>
        </w:tc>
        <w:tc>
          <w:tcPr>
            <w:tcW w:w="2126" w:type="dxa"/>
          </w:tcPr>
          <w:p w:rsidR="00F77095" w:rsidRPr="000213F3" w:rsidRDefault="00F77095" w:rsidP="000213F3">
            <w:pPr>
              <w:spacing w:line="276" w:lineRule="auto"/>
              <w:rPr>
                <w:rFonts w:eastAsia="Times New Roman" w:cs="Times New Roman"/>
                <w:snapToGrid w:val="0"/>
                <w:color w:val="000000"/>
                <w:sz w:val="24"/>
                <w:szCs w:val="20"/>
                <w:lang w:eastAsia="pl-PL"/>
              </w:rPr>
            </w:pPr>
          </w:p>
        </w:tc>
        <w:tc>
          <w:tcPr>
            <w:tcW w:w="1358" w:type="dxa"/>
          </w:tcPr>
          <w:p w:rsidR="00F77095" w:rsidRPr="000213F3" w:rsidRDefault="00F77095" w:rsidP="000213F3">
            <w:pPr>
              <w:spacing w:line="276" w:lineRule="auto"/>
              <w:rPr>
                <w:rFonts w:eastAsia="Times New Roman" w:cs="Times New Roman"/>
                <w:snapToGrid w:val="0"/>
                <w:color w:val="000000"/>
                <w:sz w:val="24"/>
                <w:szCs w:val="20"/>
                <w:lang w:eastAsia="pl-PL"/>
              </w:rPr>
            </w:pPr>
          </w:p>
        </w:tc>
        <w:tc>
          <w:tcPr>
            <w:tcW w:w="2186" w:type="dxa"/>
          </w:tcPr>
          <w:p w:rsidR="00F77095" w:rsidRPr="000213F3" w:rsidRDefault="00F77095" w:rsidP="000213F3">
            <w:pPr>
              <w:spacing w:line="276" w:lineRule="auto"/>
              <w:rPr>
                <w:rFonts w:eastAsia="Times New Roman" w:cs="Times New Roman"/>
                <w:snapToGrid w:val="0"/>
                <w:color w:val="000000"/>
                <w:sz w:val="24"/>
                <w:szCs w:val="20"/>
                <w:lang w:eastAsia="pl-PL"/>
              </w:rPr>
            </w:pPr>
          </w:p>
        </w:tc>
      </w:tr>
    </w:tbl>
    <w:p w:rsidR="002C48C4" w:rsidRDefault="0060099C" w:rsidP="009C3892">
      <w:pPr>
        <w:spacing w:after="0" w:line="240" w:lineRule="auto"/>
        <w:jc w:val="both"/>
      </w:pPr>
      <w:r w:rsidRPr="0060099C">
        <w:t>Oświadczam, że dysponuję bazą magazynowo</w:t>
      </w:r>
      <w:r w:rsidR="009C3892">
        <w:t xml:space="preserve"> </w:t>
      </w:r>
      <w:r w:rsidRPr="0060099C">
        <w:t>-</w:t>
      </w:r>
      <w:r w:rsidR="009C3892">
        <w:t xml:space="preserve"> </w:t>
      </w:r>
      <w:r w:rsidRPr="0060099C">
        <w:t>transportową</w:t>
      </w:r>
      <w:r w:rsidR="002C48C4">
        <w:t>:</w:t>
      </w:r>
    </w:p>
    <w:p w:rsidR="002C48C4" w:rsidRPr="002C48C4" w:rsidRDefault="002C48C4" w:rsidP="009C389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sz w:val="16"/>
          <w:szCs w:val="16"/>
          <w:lang w:eastAsia="pl-PL"/>
        </w:rPr>
      </w:pPr>
      <w:r w:rsidRPr="002C48C4">
        <w:rPr>
          <w:rFonts w:ascii="Arial" w:eastAsia="Times New Roman" w:hAnsi="Arial" w:cs="Arial"/>
          <w:color w:val="000000"/>
          <w:sz w:val="16"/>
          <w:szCs w:val="16"/>
          <w:lang w:eastAsia="pl-PL"/>
        </w:rPr>
        <w:t>/wyposażoną zgodnie z zapisami Rozporządzenia Ministra Środowiska z dnia 11 stycznia 2013r. w sprawie szczegółowych wymagań w zakresie odbierania odpadów komunalnych od właścicieli nieruchomości/</w:t>
      </w:r>
    </w:p>
    <w:p w:rsidR="002C48C4" w:rsidRDefault="0060099C" w:rsidP="009C3892">
      <w:pPr>
        <w:pStyle w:val="Akapitzlist"/>
        <w:numPr>
          <w:ilvl w:val="0"/>
          <w:numId w:val="4"/>
        </w:numPr>
        <w:spacing w:after="0" w:line="240" w:lineRule="auto"/>
        <w:jc w:val="both"/>
      </w:pPr>
      <w:r w:rsidRPr="0060099C">
        <w:t xml:space="preserve"> usytuowaną na terenie Miasta</w:t>
      </w:r>
      <w:r w:rsidR="000213F3">
        <w:t xml:space="preserve"> i Gminy</w:t>
      </w:r>
      <w:r w:rsidRPr="0060099C">
        <w:t xml:space="preserve"> Bieżuń – lokalizacja w miejscowości …………………………………………………………………………………….*, </w:t>
      </w:r>
    </w:p>
    <w:p w:rsidR="002C48C4" w:rsidRDefault="0060099C" w:rsidP="009C3892">
      <w:pPr>
        <w:spacing w:after="0" w:line="240" w:lineRule="auto"/>
        <w:jc w:val="both"/>
      </w:pPr>
      <w:r w:rsidRPr="0060099C">
        <w:t xml:space="preserve">lub </w:t>
      </w:r>
    </w:p>
    <w:p w:rsidR="0060099C" w:rsidRPr="0060099C" w:rsidRDefault="002C48C4" w:rsidP="009C3892">
      <w:pPr>
        <w:spacing w:after="0" w:line="240" w:lineRule="auto"/>
        <w:jc w:val="both"/>
      </w:pPr>
      <w:r>
        <w:t xml:space="preserve">2) </w:t>
      </w:r>
      <w:r w:rsidR="0060099C" w:rsidRPr="0060099C">
        <w:t>usytuowaną w odległości nie więk</w:t>
      </w:r>
      <w:r w:rsidR="000213F3">
        <w:t>szej niż 60 km od granicy</w:t>
      </w:r>
      <w:r w:rsidR="0060099C" w:rsidRPr="0060099C">
        <w:t xml:space="preserve"> Miasta</w:t>
      </w:r>
      <w:r w:rsidR="000213F3">
        <w:t xml:space="preserve"> i Gminy</w:t>
      </w:r>
      <w:r w:rsidR="0060099C" w:rsidRPr="0060099C">
        <w:t xml:space="preserve"> Bieżuń – lokalizacja w miejscowości ………………………………………………………………………………………….. *, </w:t>
      </w:r>
    </w:p>
    <w:p w:rsidR="0060099C" w:rsidRDefault="0060099C" w:rsidP="009C3892">
      <w:pPr>
        <w:spacing w:after="0" w:line="240" w:lineRule="auto"/>
        <w:jc w:val="both"/>
      </w:pPr>
      <w:r w:rsidRPr="0060099C">
        <w:t xml:space="preserve">3. Oświadczam, iż posiadam tytuł prawny do terenu, na którym usytuowana jest baza magazynowa (własność, najem, dzierżawa itp.) </w:t>
      </w:r>
    </w:p>
    <w:p w:rsidR="00003E19" w:rsidRDefault="0060099C" w:rsidP="009C3892">
      <w:pPr>
        <w:spacing w:after="0" w:line="240" w:lineRule="auto"/>
        <w:jc w:val="both"/>
        <w:rPr>
          <w:rFonts w:ascii="Arial" w:hAnsi="Arial"/>
          <w:i/>
          <w:sz w:val="14"/>
          <w:szCs w:val="14"/>
          <w:u w:val="single"/>
        </w:rPr>
      </w:pPr>
      <w:r w:rsidRPr="000213F3">
        <w:rPr>
          <w:b/>
        </w:rPr>
        <w:t>(*)Uwaga: należy zaznaczyć właściwą opcję zapisaną w pkt. 1 lub pkt. 2.</w:t>
      </w:r>
      <w:bookmarkStart w:id="0" w:name="_GoBack"/>
      <w:bookmarkEnd w:id="0"/>
    </w:p>
    <w:p w:rsidR="00003E19" w:rsidRPr="000213F3" w:rsidRDefault="00003E19" w:rsidP="009C3892">
      <w:pPr>
        <w:spacing w:after="0" w:line="240" w:lineRule="auto"/>
        <w:jc w:val="center"/>
        <w:rPr>
          <w:rFonts w:eastAsia="Times New Roman" w:cs="Arial"/>
          <w:b/>
          <w:i/>
          <w:sz w:val="20"/>
          <w:szCs w:val="20"/>
          <w:lang w:eastAsia="pl-PL"/>
        </w:rPr>
      </w:pPr>
      <w:r w:rsidRPr="00387BF0">
        <w:rPr>
          <w:rFonts w:ascii="Arial" w:hAnsi="Arial"/>
          <w:i/>
          <w:sz w:val="14"/>
          <w:szCs w:val="14"/>
          <w:u w:val="single"/>
        </w:rPr>
        <w:lastRenderedPageBreak/>
        <w:t>DOKUMENT NALEŻY PODPISAĆ PODPISEM KWALIFIKOWALNYM</w:t>
      </w:r>
    </w:p>
    <w:sectPr w:rsidR="00003E19" w:rsidRPr="000213F3" w:rsidSect="00F83208">
      <w:pgSz w:w="11906" w:h="16838"/>
      <w:pgMar w:top="1134" w:right="1418" w:bottom="1418" w:left="1418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4A72E8"/>
    <w:multiLevelType w:val="hybridMultilevel"/>
    <w:tmpl w:val="4CB8BA4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0012DB"/>
    <w:multiLevelType w:val="hybridMultilevel"/>
    <w:tmpl w:val="E9223D8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9E25681"/>
    <w:multiLevelType w:val="hybridMultilevel"/>
    <w:tmpl w:val="9544CC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E4C391D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6D6"/>
    <w:rsid w:val="00002065"/>
    <w:rsid w:val="00003E19"/>
    <w:rsid w:val="000213F3"/>
    <w:rsid w:val="00044C56"/>
    <w:rsid w:val="000468C2"/>
    <w:rsid w:val="000A3D0B"/>
    <w:rsid w:val="001D36D6"/>
    <w:rsid w:val="001D626E"/>
    <w:rsid w:val="00200A3A"/>
    <w:rsid w:val="00227220"/>
    <w:rsid w:val="002C48C4"/>
    <w:rsid w:val="003F1877"/>
    <w:rsid w:val="0041584D"/>
    <w:rsid w:val="004B498E"/>
    <w:rsid w:val="00582C18"/>
    <w:rsid w:val="0060099C"/>
    <w:rsid w:val="00660B9A"/>
    <w:rsid w:val="006B126A"/>
    <w:rsid w:val="006B5FF7"/>
    <w:rsid w:val="006F15BD"/>
    <w:rsid w:val="0071170C"/>
    <w:rsid w:val="0072285D"/>
    <w:rsid w:val="00797CB2"/>
    <w:rsid w:val="00904218"/>
    <w:rsid w:val="009413D1"/>
    <w:rsid w:val="0099152A"/>
    <w:rsid w:val="00993AF2"/>
    <w:rsid w:val="009C3892"/>
    <w:rsid w:val="009E0A9B"/>
    <w:rsid w:val="00A1090D"/>
    <w:rsid w:val="00AB3A99"/>
    <w:rsid w:val="00AC53E9"/>
    <w:rsid w:val="00B13AD8"/>
    <w:rsid w:val="00B37193"/>
    <w:rsid w:val="00C94BC8"/>
    <w:rsid w:val="00D1042F"/>
    <w:rsid w:val="00D54039"/>
    <w:rsid w:val="00E35E5A"/>
    <w:rsid w:val="00E957AC"/>
    <w:rsid w:val="00EF5E51"/>
    <w:rsid w:val="00F770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D36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1D36D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D36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1D36D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106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88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4DDE16-4398-49E3-8A39-5CBFC852CE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313</Words>
  <Characters>1883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Ogrodowczyk</dc:creator>
  <cp:lastModifiedBy>Ogrodowczyk</cp:lastModifiedBy>
  <cp:revision>25</cp:revision>
  <cp:lastPrinted>2015-12-08T11:23:00Z</cp:lastPrinted>
  <dcterms:created xsi:type="dcterms:W3CDTF">2017-11-10T11:21:00Z</dcterms:created>
  <dcterms:modified xsi:type="dcterms:W3CDTF">2024-10-24T10:48:00Z</dcterms:modified>
</cp:coreProperties>
</file>