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7E" w:rsidRPr="0074727D" w:rsidRDefault="00FF1887" w:rsidP="00890E7E">
      <w:pPr>
        <w:autoSpaceDE w:val="0"/>
        <w:autoSpaceDN w:val="0"/>
        <w:adjustRightInd w:val="0"/>
        <w:rPr>
          <w:sz w:val="24"/>
          <w:szCs w:val="24"/>
        </w:rPr>
      </w:pPr>
      <w:r w:rsidRPr="00037676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-85725</wp:posOffset>
            </wp:positionV>
            <wp:extent cx="495114" cy="526058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95114" cy="52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7D">
        <w:rPr>
          <w:b/>
          <w:sz w:val="24"/>
          <w:szCs w:val="24"/>
        </w:rPr>
        <w:t xml:space="preserve">                                                   </w:t>
      </w:r>
      <w:r w:rsidR="00890E7E" w:rsidRPr="0074727D">
        <w:rPr>
          <w:sz w:val="24"/>
          <w:szCs w:val="24"/>
        </w:rPr>
        <w:t xml:space="preserve"> </w:t>
      </w:r>
    </w:p>
    <w:tbl>
      <w:tblPr>
        <w:tblStyle w:val="Tabela-Siatka"/>
        <w:tblW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74"/>
      </w:tblGrid>
      <w:tr w:rsidR="00890E7E" w:rsidTr="0013158A">
        <w:trPr>
          <w:trHeight w:val="1928"/>
        </w:trPr>
        <w:tc>
          <w:tcPr>
            <w:tcW w:w="4727" w:type="dxa"/>
            <w:shd w:val="clear" w:color="auto" w:fill="auto"/>
          </w:tcPr>
          <w:p w:rsidR="00F801D7" w:rsidRPr="00AD1DCA" w:rsidRDefault="00F801D7" w:rsidP="00AF74BD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</w:p>
          <w:p w:rsidR="00F801D7" w:rsidRPr="00AD1DCA" w:rsidRDefault="00FF1887" w:rsidP="00F801D7">
            <w:pPr>
              <w:rPr>
                <w:sz w:val="24"/>
                <w:szCs w:val="24"/>
              </w:rPr>
            </w:pPr>
            <w:r w:rsidRPr="00AD1DC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BD24DC" wp14:editId="703BD9D8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172720</wp:posOffset>
                      </wp:positionV>
                      <wp:extent cx="2533650" cy="695325"/>
                      <wp:effectExtent l="0" t="0" r="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D32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:rsidR="00B0219B" w:rsidRPr="00B0219B" w:rsidRDefault="00B0219B" w:rsidP="001E5D3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502A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im. gen. broni Tadeusz Jordan-Rozwadowskiego</w:t>
                                  </w:r>
                                </w:p>
                                <w:p w:rsidR="001E5D32" w:rsidRPr="00843DD0" w:rsidRDefault="00130D01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wz. </w:t>
                                  </w:r>
                                  <w:r w:rsidR="001E5D32"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14607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Jacek SZMALENBERG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01D7" w:rsidRPr="00843DD0" w:rsidRDefault="00F801D7" w:rsidP="00F801D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2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0.9pt;margin-top:13.6pt;width:199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" stroked="f">
                      <v:textbox>
                        <w:txbxContent>
                          <w:p w:rsidR="001E5D32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:rsidR="00B0219B" w:rsidRPr="00B0219B" w:rsidRDefault="00B0219B" w:rsidP="001E5D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02AD">
                              <w:rPr>
                                <w:i/>
                                <w:sz w:val="16"/>
                                <w:szCs w:val="16"/>
                              </w:rPr>
                              <w:t>im. gen. broni Tadeusz Jordan-Rozwadowskiego</w:t>
                            </w:r>
                          </w:p>
                          <w:p w:rsidR="001E5D32" w:rsidRPr="00843DD0" w:rsidRDefault="00130D01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wz. </w:t>
                            </w:r>
                            <w:r w:rsidR="001E5D32" w:rsidRPr="00843DD0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14607D">
                              <w:rPr>
                                <w:b/>
                                <w:sz w:val="22"/>
                                <w:szCs w:val="22"/>
                              </w:rPr>
                              <w:t>Jacek SZMALENBERG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1D7" w:rsidRPr="00843DD0" w:rsidRDefault="00F801D7" w:rsidP="00F801D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801D7" w:rsidRPr="00AD1DCA" w:rsidRDefault="00F801D7" w:rsidP="00F801D7">
            <w:pPr>
              <w:rPr>
                <w:sz w:val="24"/>
                <w:szCs w:val="24"/>
              </w:rPr>
            </w:pPr>
          </w:p>
          <w:p w:rsidR="00890E7E" w:rsidRPr="00AD1DCA" w:rsidRDefault="00890E7E" w:rsidP="00F801D7">
            <w:pPr>
              <w:ind w:firstLine="708"/>
              <w:rPr>
                <w:sz w:val="24"/>
                <w:szCs w:val="24"/>
              </w:rPr>
            </w:pPr>
          </w:p>
          <w:p w:rsidR="00F801D7" w:rsidRPr="00AD1DCA" w:rsidRDefault="00F801D7" w:rsidP="00F801D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</w:tcPr>
          <w:p w:rsidR="00890E7E" w:rsidRDefault="00FF1887" w:rsidP="00AF74BD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59AFEAE" wp14:editId="06295765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-269875</wp:posOffset>
                  </wp:positionV>
                  <wp:extent cx="1616075" cy="699770"/>
                  <wp:effectExtent l="0" t="0" r="3175" b="5080"/>
                  <wp:wrapNone/>
                  <wp:docPr id="6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E7E" w:rsidRPr="0033527A" w:rsidTr="0013158A">
        <w:trPr>
          <w:trHeight w:val="799"/>
        </w:trPr>
        <w:tc>
          <w:tcPr>
            <w:tcW w:w="4727" w:type="dxa"/>
          </w:tcPr>
          <w:p w:rsidR="00F801D7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890E7E" w:rsidRPr="0033527A" w:rsidRDefault="00890E7E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3879A6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>Wrocław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460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30</w:t>
            </w:r>
            <w:r w:rsidR="005D54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kwietnia 2025</w:t>
            </w:r>
            <w:r w:rsidR="00890E7E"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3879A6" w:rsidRDefault="003879A6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3158A" w:rsidRPr="005D54EF" w:rsidRDefault="002B41CE" w:rsidP="001315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13158A" w:rsidRPr="00EA4C2B">
                <w:rPr>
                  <w:rStyle w:val="Hipercze"/>
                  <w:bCs/>
                  <w:sz w:val="22"/>
                  <w:szCs w:val="22"/>
                </w:rPr>
                <w:t>https://platformazakupowa.pl/pn/4rblog</w:t>
              </w:r>
            </w:hyperlink>
          </w:p>
          <w:p w:rsidR="0013158A" w:rsidRPr="00FF1887" w:rsidRDefault="0013158A" w:rsidP="0013158A">
            <w:pPr>
              <w:rPr>
                <w:sz w:val="22"/>
                <w:szCs w:val="22"/>
              </w:rPr>
            </w:pPr>
          </w:p>
          <w:p w:rsidR="0013158A" w:rsidRPr="0033527A" w:rsidRDefault="0013158A" w:rsidP="0013158A">
            <w:pPr>
              <w:spacing w:line="276" w:lineRule="auto"/>
              <w:rPr>
                <w:b/>
                <w:bCs/>
                <w:color w:val="0070C0"/>
                <w:sz w:val="22"/>
                <w:szCs w:val="22"/>
              </w:rPr>
            </w:pPr>
          </w:p>
          <w:p w:rsidR="00FF1887" w:rsidRPr="0033527A" w:rsidRDefault="00FF1887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890E7E" w:rsidRPr="0033527A" w:rsidRDefault="00890E7E" w:rsidP="00F801D7">
            <w:pPr>
              <w:spacing w:before="120"/>
              <w:rPr>
                <w:sz w:val="22"/>
                <w:szCs w:val="22"/>
              </w:rPr>
            </w:pPr>
          </w:p>
        </w:tc>
      </w:tr>
    </w:tbl>
    <w:bookmarkEnd w:id="0"/>
    <w:p w:rsidR="0013158A" w:rsidRPr="000E79CF" w:rsidRDefault="0013158A" w:rsidP="0013158A">
      <w:pPr>
        <w:spacing w:line="276" w:lineRule="auto"/>
        <w:jc w:val="both"/>
        <w:rPr>
          <w:sz w:val="22"/>
          <w:szCs w:val="22"/>
        </w:rPr>
      </w:pPr>
      <w:r w:rsidRPr="00F32DAE">
        <w:rPr>
          <w:sz w:val="22"/>
          <w:szCs w:val="22"/>
        </w:rPr>
        <w:t xml:space="preserve">Dotyczy: postępowania o udzielenie zamówienia publicznego w trybie przetargu nieograniczonego na:  </w:t>
      </w:r>
      <w:bookmarkStart w:id="1" w:name="_Hlk180655256"/>
      <w:bookmarkStart w:id="2" w:name="_Hlk113956040"/>
      <w:r w:rsidRPr="000E79CF">
        <w:rPr>
          <w:sz w:val="22"/>
          <w:szCs w:val="22"/>
        </w:rPr>
        <w:t xml:space="preserve">DOSTAWA </w:t>
      </w:r>
      <w:bookmarkEnd w:id="1"/>
      <w:r w:rsidR="000E5ACD">
        <w:rPr>
          <w:sz w:val="22"/>
          <w:szCs w:val="22"/>
        </w:rPr>
        <w:t>SPRZĘTU SŁUŻBY ŻYWNOŚCIOWEJ</w:t>
      </w:r>
    </w:p>
    <w:bookmarkEnd w:id="2"/>
    <w:p w:rsidR="0013158A" w:rsidRPr="000E79CF" w:rsidRDefault="0013158A" w:rsidP="0013158A">
      <w:pPr>
        <w:spacing w:line="276" w:lineRule="auto"/>
        <w:jc w:val="both"/>
        <w:rPr>
          <w:sz w:val="22"/>
          <w:szCs w:val="22"/>
        </w:rPr>
      </w:pPr>
      <w:r w:rsidRPr="000E79CF">
        <w:rPr>
          <w:sz w:val="22"/>
          <w:szCs w:val="22"/>
        </w:rPr>
        <w:t xml:space="preserve">nr sprawy: </w:t>
      </w:r>
      <w:r>
        <w:rPr>
          <w:sz w:val="22"/>
          <w:szCs w:val="22"/>
        </w:rPr>
        <w:t>MAT/</w:t>
      </w:r>
      <w:r w:rsidRPr="000E79CF">
        <w:rPr>
          <w:sz w:val="22"/>
          <w:szCs w:val="22"/>
        </w:rPr>
        <w:t>7</w:t>
      </w:r>
      <w:r w:rsidR="000E5ACD">
        <w:rPr>
          <w:sz w:val="22"/>
          <w:szCs w:val="22"/>
        </w:rPr>
        <w:t>5</w:t>
      </w:r>
      <w:r w:rsidRPr="000E79CF">
        <w:rPr>
          <w:sz w:val="22"/>
          <w:szCs w:val="22"/>
        </w:rPr>
        <w:t>/IP/2025</w:t>
      </w:r>
    </w:p>
    <w:p w:rsidR="0013158A" w:rsidRPr="000306C8" w:rsidRDefault="0013158A" w:rsidP="0013158A">
      <w:pPr>
        <w:tabs>
          <w:tab w:val="left" w:pos="56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3158A" w:rsidRPr="00BA5ED2" w:rsidRDefault="0013158A" w:rsidP="0013158A">
      <w:pPr>
        <w:pStyle w:val="Tekstpodstawowy"/>
        <w:ind w:left="284"/>
        <w:jc w:val="both"/>
        <w:rPr>
          <w:b/>
          <w:szCs w:val="22"/>
        </w:rPr>
      </w:pPr>
    </w:p>
    <w:p w:rsidR="006C4718" w:rsidRPr="00667E78" w:rsidRDefault="006C4718" w:rsidP="006C4718">
      <w:pPr>
        <w:spacing w:line="276" w:lineRule="auto"/>
        <w:jc w:val="both"/>
        <w:rPr>
          <w:b/>
          <w:sz w:val="24"/>
          <w:szCs w:val="24"/>
        </w:rPr>
      </w:pPr>
      <w:r w:rsidRPr="00667E78">
        <w:rPr>
          <w:b/>
          <w:sz w:val="24"/>
          <w:szCs w:val="24"/>
        </w:rPr>
        <w:t>MODYFIKACJA  TREŚCI SWZ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  <w:r w:rsidRPr="00667E78">
        <w:rPr>
          <w:sz w:val="24"/>
          <w:szCs w:val="24"/>
        </w:rPr>
        <w:t xml:space="preserve">Zamawiający 4 Regionalna Baza Logistyczna z siedzibą we Wrocławiu, działając na podstawie art. 135 i art.137  Ustawy z dnia 11 września 2019r. - Prawo zamówień publicznych - dalej jako ustawa </w:t>
      </w:r>
      <w:proofErr w:type="spellStart"/>
      <w:r w:rsidRPr="00667E78">
        <w:rPr>
          <w:sz w:val="24"/>
          <w:szCs w:val="24"/>
        </w:rPr>
        <w:t>Pzp</w:t>
      </w:r>
      <w:proofErr w:type="spellEnd"/>
      <w:r w:rsidRPr="00667E78">
        <w:rPr>
          <w:sz w:val="24"/>
          <w:szCs w:val="24"/>
        </w:rPr>
        <w:t xml:space="preserve">, poniżej przesyła treść pytań (bez ujawniania źródła) wraz z wyjaśnieniami </w:t>
      </w:r>
      <w:r w:rsidR="00AB16BA">
        <w:rPr>
          <w:sz w:val="24"/>
          <w:szCs w:val="24"/>
        </w:rPr>
        <w:t>i modyfikacją</w:t>
      </w:r>
      <w:bookmarkStart w:id="3" w:name="_GoBack"/>
      <w:bookmarkEnd w:id="3"/>
      <w:r w:rsidRPr="00667E78">
        <w:rPr>
          <w:sz w:val="24"/>
          <w:szCs w:val="24"/>
        </w:rPr>
        <w:t xml:space="preserve"> treści SWZ: </w:t>
      </w:r>
    </w:p>
    <w:p w:rsidR="006C4718" w:rsidRPr="00667E7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Pytanie nr 1 z dnia 29.04.2025r: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  <w:r w:rsidRPr="006C4718">
        <w:rPr>
          <w:sz w:val="24"/>
          <w:szCs w:val="24"/>
        </w:rPr>
        <w:t>Dzień</w:t>
      </w:r>
      <w:r>
        <w:rPr>
          <w:sz w:val="24"/>
          <w:szCs w:val="24"/>
        </w:rPr>
        <w:t xml:space="preserve"> dobry</w:t>
      </w:r>
      <w:r w:rsidRPr="006C4718">
        <w:rPr>
          <w:sz w:val="24"/>
          <w:szCs w:val="24"/>
        </w:rPr>
        <w:t xml:space="preserve"> </w:t>
      </w:r>
    </w:p>
    <w:p w:rsidR="006C4718" w:rsidRDefault="006C4718" w:rsidP="006C4718">
      <w:pPr>
        <w:spacing w:line="276" w:lineRule="auto"/>
        <w:rPr>
          <w:sz w:val="24"/>
          <w:szCs w:val="24"/>
        </w:rPr>
      </w:pPr>
      <w:r w:rsidRPr="006C4718">
        <w:rPr>
          <w:sz w:val="24"/>
          <w:szCs w:val="24"/>
        </w:rPr>
        <w:t>Proszę o wyjaśnienie zapisu umowy ,,Paragraf 5 - Warunki gwarancji i rękojmi''</w:t>
      </w:r>
      <w:r w:rsidRPr="006C4718">
        <w:rPr>
          <w:sz w:val="24"/>
          <w:szCs w:val="24"/>
        </w:rPr>
        <w:br/>
        <w:t>Zapisy mówią o rękojmi ,wadach ukrytych zamawianego sprzętu na nowy i jest to zrozumiałe</w:t>
      </w:r>
      <w:r>
        <w:rPr>
          <w:sz w:val="24"/>
          <w:szCs w:val="24"/>
        </w:rPr>
        <w:t>.</w:t>
      </w:r>
      <w:r w:rsidRPr="006C4718">
        <w:rPr>
          <w:sz w:val="24"/>
          <w:szCs w:val="24"/>
        </w:rPr>
        <w:t xml:space="preserve"> .Jak Zamawiający odnosi się do napraw gwarancyjnych przez serwis autoryzowany w przypadku stwierdzenia uszkodzenia ,zepsucia się elementów maszyn - urządzeń podczas eksploatacji na kuchni czy w trakcie przewożenia od magazynu dostawy do kuchni .</w:t>
      </w:r>
      <w:r w:rsidRPr="006C4718">
        <w:rPr>
          <w:sz w:val="24"/>
          <w:szCs w:val="24"/>
        </w:rPr>
        <w:br/>
        <w:t>Czy Wykonawca może dokonać naprawy urządzenia czy Zamawiający żąda wymiany na nowe urządzenie za każdym razem ?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Odpowiedz nr 1 :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wyraża zgodę i Wykonawca może dokonać usunięcia/ naprawy wady. Mając na względzie obowiązki wynikające z gwarancji, Zamawiający dokonuje modyfikacji projektowanych postanowień umowy stanowiących Załącznik nr 2 do SWZ.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</w:p>
    <w:p w:rsidR="006C4718" w:rsidRPr="006C471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Pytanie nr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z dnia 29.04.2025r:</w:t>
      </w:r>
    </w:p>
    <w:p w:rsidR="006C4718" w:rsidRPr="006C4718" w:rsidRDefault="006C4718" w:rsidP="006C4718">
      <w:pPr>
        <w:spacing w:line="276" w:lineRule="auto"/>
        <w:rPr>
          <w:sz w:val="24"/>
          <w:szCs w:val="24"/>
        </w:rPr>
      </w:pPr>
      <w:r w:rsidRPr="006C4718">
        <w:rPr>
          <w:sz w:val="24"/>
          <w:szCs w:val="24"/>
        </w:rPr>
        <w:t>Dzień dobry</w:t>
      </w:r>
      <w:r w:rsidRPr="006C4718">
        <w:rPr>
          <w:sz w:val="24"/>
          <w:szCs w:val="24"/>
        </w:rPr>
        <w:br/>
        <w:t>Zwracam się z prośbą o wyjaśnienie czy w załączniku nr 3 po modyfikacji ( KARTA KATALOGOWA WYKONAWCY MODYFIKACJA 28.04.2025 r.pdf) nie jest za dużo kart a dokładnie chodzi o :</w:t>
      </w:r>
      <w:r w:rsidRPr="006C4718">
        <w:rPr>
          <w:sz w:val="24"/>
          <w:szCs w:val="24"/>
        </w:rPr>
        <w:br/>
      </w:r>
      <w:r w:rsidRPr="006C4718">
        <w:rPr>
          <w:sz w:val="24"/>
          <w:szCs w:val="24"/>
        </w:rPr>
        <w:lastRenderedPageBreak/>
        <w:t>,,Maszyna do rozdrabniania warzyw '' w dokumentacji postępowania nie ma informacji o tej maszynie jak załączników czy WET .</w:t>
      </w:r>
    </w:p>
    <w:p w:rsidR="006C471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 nr </w:t>
      </w:r>
      <w:r w:rsidR="009B41A7">
        <w:rPr>
          <w:sz w:val="24"/>
          <w:szCs w:val="24"/>
        </w:rPr>
        <w:t>2</w:t>
      </w:r>
      <w:r>
        <w:rPr>
          <w:sz w:val="24"/>
          <w:szCs w:val="24"/>
        </w:rPr>
        <w:t xml:space="preserve"> :</w:t>
      </w:r>
    </w:p>
    <w:p w:rsidR="006C4718" w:rsidRPr="006C4718" w:rsidRDefault="006C4718" w:rsidP="006C47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że omyłkowo została dołączona Karta Katalogowa na</w:t>
      </w:r>
      <w:r w:rsidR="00D7146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C4718" w:rsidRPr="0014607D" w:rsidRDefault="006C4718" w:rsidP="00F964BB">
      <w:pPr>
        <w:pStyle w:val="Akapitzlist"/>
        <w:tabs>
          <w:tab w:val="left" w:pos="2642"/>
        </w:tabs>
        <w:spacing w:line="360" w:lineRule="auto"/>
        <w:ind w:left="0"/>
        <w:rPr>
          <w:sz w:val="24"/>
          <w:szCs w:val="24"/>
        </w:rPr>
      </w:pPr>
      <w:r w:rsidRPr="006C4718">
        <w:rPr>
          <w:sz w:val="24"/>
          <w:szCs w:val="24"/>
        </w:rPr>
        <w:t>,,Maszyna do rozdrabniania warzyw ''</w:t>
      </w:r>
      <w:r w:rsidR="0014607D">
        <w:rPr>
          <w:sz w:val="24"/>
          <w:szCs w:val="24"/>
        </w:rPr>
        <w:t xml:space="preserve"> </w:t>
      </w:r>
      <w:r w:rsidR="00D7146B">
        <w:rPr>
          <w:sz w:val="24"/>
          <w:szCs w:val="24"/>
        </w:rPr>
        <w:t xml:space="preserve">, </w:t>
      </w:r>
      <w:r w:rsidR="0014607D">
        <w:rPr>
          <w:sz w:val="24"/>
          <w:szCs w:val="24"/>
        </w:rPr>
        <w:t>maszyna ta nie występuje w przedmiotowym postępowaniu</w:t>
      </w:r>
      <w:r>
        <w:rPr>
          <w:sz w:val="24"/>
          <w:szCs w:val="24"/>
        </w:rPr>
        <w:t>. Niniejsze</w:t>
      </w:r>
      <w:r w:rsidR="0014607D">
        <w:rPr>
          <w:sz w:val="24"/>
          <w:szCs w:val="24"/>
        </w:rPr>
        <w:t xml:space="preserve"> postepowanie dotyczy niżej wymienionego </w:t>
      </w:r>
      <w:r w:rsidR="0014607D" w:rsidRPr="0014607D">
        <w:rPr>
          <w:sz w:val="24"/>
          <w:szCs w:val="24"/>
        </w:rPr>
        <w:t xml:space="preserve">sprzętu </w:t>
      </w:r>
      <w:r w:rsidR="0014607D">
        <w:rPr>
          <w:sz w:val="24"/>
          <w:szCs w:val="24"/>
        </w:rPr>
        <w:t>S</w:t>
      </w:r>
      <w:r w:rsidR="0014607D" w:rsidRPr="0014607D">
        <w:rPr>
          <w:sz w:val="24"/>
          <w:szCs w:val="24"/>
        </w:rPr>
        <w:t xml:space="preserve">łużby </w:t>
      </w:r>
      <w:r w:rsidR="0014607D">
        <w:rPr>
          <w:sz w:val="24"/>
          <w:szCs w:val="24"/>
        </w:rPr>
        <w:t>Ż</w:t>
      </w:r>
      <w:r w:rsidR="0014607D" w:rsidRPr="0014607D">
        <w:rPr>
          <w:sz w:val="24"/>
          <w:szCs w:val="24"/>
        </w:rPr>
        <w:t>ywnościowej</w:t>
      </w:r>
      <w:r w:rsidR="0014607D">
        <w:rPr>
          <w:sz w:val="24"/>
          <w:szCs w:val="24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104"/>
      </w:tblGrid>
      <w:tr w:rsidR="0014607D" w:rsidRPr="006218E7" w:rsidTr="00221FE9">
        <w:trPr>
          <w:trHeight w:val="397"/>
          <w:jc w:val="center"/>
        </w:trPr>
        <w:tc>
          <w:tcPr>
            <w:tcW w:w="198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DA5385">
              <w:rPr>
                <w:rFonts w:ascii="Arial" w:hAnsi="Arial" w:cs="Arial"/>
                <w:b/>
                <w:lang w:eastAsia="ar-SA"/>
              </w:rPr>
              <w:t>Część I</w:t>
            </w:r>
          </w:p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Krajalnica żywności - elektryczna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Część II</w:t>
            </w:r>
          </w:p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Mieszarka przechylna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Część III</w:t>
            </w:r>
          </w:p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Maszyna do formowania kotletów i mielenia mięsa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DA5385">
              <w:rPr>
                <w:rFonts w:ascii="Arial" w:hAnsi="Arial" w:cs="Arial"/>
                <w:b/>
                <w:lang w:eastAsia="ar-SA"/>
              </w:rPr>
              <w:t xml:space="preserve">Część </w:t>
            </w:r>
            <w:r>
              <w:rPr>
                <w:rFonts w:ascii="Arial" w:hAnsi="Arial" w:cs="Arial"/>
                <w:b/>
                <w:lang w:eastAsia="ar-SA"/>
              </w:rPr>
              <w:t>I</w:t>
            </w:r>
            <w:r w:rsidRPr="00DA5385">
              <w:rPr>
                <w:rFonts w:ascii="Arial" w:hAnsi="Arial" w:cs="Arial"/>
                <w:b/>
                <w:lang w:eastAsia="ar-SA"/>
              </w:rPr>
              <w:t>V</w:t>
            </w:r>
          </w:p>
        </w:tc>
        <w:tc>
          <w:tcPr>
            <w:tcW w:w="510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Wieloczynnościowa maszyna kuchenna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 w:val="restart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Część V</w:t>
            </w:r>
          </w:p>
        </w:tc>
        <w:tc>
          <w:tcPr>
            <w:tcW w:w="5104" w:type="dxa"/>
            <w:vAlign w:val="center"/>
          </w:tcPr>
          <w:p w:rsidR="0014607D" w:rsidRPr="00DA5385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rozdrabniania warzyw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mielenia mięsa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ubijania i wyrabiania ciasta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krojenia chleba, wędlin i sera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ostrzenia narzędzi</w:t>
            </w:r>
          </w:p>
        </w:tc>
      </w:tr>
      <w:tr w:rsidR="0014607D" w:rsidRPr="006218E7" w:rsidTr="00221FE9">
        <w:trPr>
          <w:trHeight w:val="397"/>
          <w:jc w:val="center"/>
        </w:trPr>
        <w:tc>
          <w:tcPr>
            <w:tcW w:w="1984" w:type="dxa"/>
            <w:vMerge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4" w:type="dxa"/>
            <w:vAlign w:val="center"/>
          </w:tcPr>
          <w:p w:rsidR="0014607D" w:rsidRDefault="0014607D" w:rsidP="00221FE9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Przystawka do nacinania kotletów</w:t>
            </w:r>
          </w:p>
        </w:tc>
      </w:tr>
    </w:tbl>
    <w:p w:rsidR="006C4718" w:rsidRDefault="006C4718" w:rsidP="00F964BB">
      <w:pPr>
        <w:pStyle w:val="Akapitzlist"/>
        <w:tabs>
          <w:tab w:val="left" w:pos="2642"/>
        </w:tabs>
        <w:spacing w:line="360" w:lineRule="auto"/>
        <w:ind w:left="0"/>
        <w:rPr>
          <w:sz w:val="22"/>
          <w:szCs w:val="22"/>
        </w:rPr>
      </w:pPr>
    </w:p>
    <w:p w:rsidR="005D54EF" w:rsidRPr="00F964BB" w:rsidRDefault="0013158A" w:rsidP="00F964BB">
      <w:pPr>
        <w:pStyle w:val="Akapitzlist"/>
        <w:tabs>
          <w:tab w:val="left" w:pos="2642"/>
        </w:tabs>
        <w:spacing w:line="360" w:lineRule="auto"/>
        <w:ind w:left="0"/>
        <w:rPr>
          <w:rFonts w:eastAsia="Calibri"/>
          <w:sz w:val="22"/>
          <w:szCs w:val="22"/>
        </w:rPr>
      </w:pPr>
      <w:r w:rsidRPr="009C5DDC">
        <w:rPr>
          <w:sz w:val="22"/>
          <w:szCs w:val="22"/>
        </w:rPr>
        <w:t xml:space="preserve">Zał. nr 1 –  </w:t>
      </w:r>
      <w:r>
        <w:rPr>
          <w:sz w:val="22"/>
          <w:szCs w:val="22"/>
        </w:rPr>
        <w:t xml:space="preserve">aktualny </w:t>
      </w:r>
      <w:r w:rsidRPr="009C5DDC">
        <w:rPr>
          <w:sz w:val="22"/>
          <w:szCs w:val="22"/>
        </w:rPr>
        <w:t xml:space="preserve"> Zał. nr </w:t>
      </w:r>
      <w:r w:rsidR="0014607D">
        <w:rPr>
          <w:sz w:val="22"/>
          <w:szCs w:val="22"/>
        </w:rPr>
        <w:t>2</w:t>
      </w:r>
      <w:r w:rsidRPr="009C5DDC">
        <w:rPr>
          <w:sz w:val="22"/>
          <w:szCs w:val="22"/>
        </w:rPr>
        <w:t xml:space="preserve">  do SWZ</w:t>
      </w:r>
      <w:r>
        <w:rPr>
          <w:sz w:val="22"/>
          <w:szCs w:val="22"/>
        </w:rPr>
        <w:t xml:space="preserve"> </w:t>
      </w:r>
      <w:r w:rsidRPr="009C5DDC">
        <w:rPr>
          <w:sz w:val="22"/>
          <w:szCs w:val="22"/>
        </w:rPr>
        <w:t xml:space="preserve">-  </w:t>
      </w:r>
      <w:r w:rsidR="0014607D">
        <w:rPr>
          <w:rFonts w:eastAsia="Calibri"/>
          <w:color w:val="000000"/>
          <w:sz w:val="22"/>
          <w:szCs w:val="22"/>
        </w:rPr>
        <w:t xml:space="preserve">Projektowane postanowienia umowy </w:t>
      </w:r>
    </w:p>
    <w:p w:rsidR="00F964BB" w:rsidRDefault="00F964BB" w:rsidP="00F964BB">
      <w:pPr>
        <w:tabs>
          <w:tab w:val="left" w:pos="63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268"/>
      </w:tblGrid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rPr>
                <w:sz w:val="22"/>
                <w:szCs w:val="22"/>
              </w:rPr>
            </w:pPr>
          </w:p>
          <w:p w:rsidR="00F964BB" w:rsidRDefault="00F96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wz. KIEROWNIK</w:t>
            </w: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SEKCJI ZAMÓWIEŃ PUBLICZNYCH</w:t>
            </w:r>
          </w:p>
          <w:p w:rsidR="00F964BB" w:rsidRDefault="00F964BB">
            <w:pPr>
              <w:rPr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60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D7146B">
              <w:rPr>
                <w:sz w:val="22"/>
                <w:szCs w:val="22"/>
              </w:rPr>
              <w:t>/-/</w:t>
            </w:r>
            <w:r>
              <w:rPr>
                <w:sz w:val="22"/>
                <w:szCs w:val="22"/>
              </w:rPr>
              <w:t xml:space="preserve"> Patrycja GALEZ</w:t>
            </w:r>
          </w:p>
        </w:tc>
      </w:tr>
    </w:tbl>
    <w:p w:rsidR="0013158A" w:rsidRDefault="0013158A" w:rsidP="005D54EF">
      <w:pPr>
        <w:jc w:val="both"/>
        <w:rPr>
          <w:sz w:val="24"/>
          <w:szCs w:val="24"/>
        </w:rPr>
      </w:pPr>
    </w:p>
    <w:p w:rsidR="00896E9B" w:rsidRPr="00896E9B" w:rsidRDefault="00896E9B" w:rsidP="0013158A">
      <w:pPr>
        <w:rPr>
          <w:sz w:val="16"/>
          <w:szCs w:val="16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BDCF87" wp14:editId="6DCF4C73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2009775" cy="449580"/>
                <wp:effectExtent l="0" t="0" r="952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E3" w:rsidRDefault="005D54EF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Iwona Piwońska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Tel: 261 651 </w:t>
                            </w:r>
                            <w:r w:rsidR="009870E9">
                              <w:rPr>
                                <w:sz w:val="16"/>
                                <w:szCs w:val="16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CF87" id="Pole tekstowe 2" o:spid="_x0000_s1027" type="#_x0000_t202" style="position:absolute;margin-left:-6pt;margin-top:4.15pt;width:158.2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42JwIAACk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" stroked="f">
                <v:textbox>
                  <w:txbxContent>
                    <w:p w:rsidR="00E718E3" w:rsidRDefault="005D54EF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Iwona Piwońska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Tel: 261 651 </w:t>
                      </w:r>
                      <w:r w:rsidR="009870E9">
                        <w:rPr>
                          <w:sz w:val="16"/>
                          <w:szCs w:val="16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F879221" wp14:editId="0EFDFA05">
                <wp:simplePos x="0" y="0"/>
                <wp:positionH relativeFrom="column">
                  <wp:posOffset>-504825</wp:posOffset>
                </wp:positionH>
                <wp:positionV relativeFrom="paragraph">
                  <wp:posOffset>217170</wp:posOffset>
                </wp:positionV>
                <wp:extent cx="619125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2497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75pt,17.1pt" to="447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">
                <o:lock v:ext="edit" shapetype="f"/>
              </v:line>
            </w:pict>
          </mc:Fallback>
        </mc:AlternateContent>
      </w:r>
    </w:p>
    <w:p w:rsidR="00B97BFC" w:rsidRDefault="00B97BFC" w:rsidP="00896E9B">
      <w:pPr>
        <w:tabs>
          <w:tab w:val="left" w:pos="960"/>
        </w:tabs>
        <w:rPr>
          <w:sz w:val="16"/>
          <w:szCs w:val="16"/>
        </w:rPr>
      </w:pPr>
    </w:p>
    <w:p w:rsidR="00B97BFC" w:rsidRPr="00B97BFC" w:rsidRDefault="00B97BFC" w:rsidP="00B97BFC">
      <w:pPr>
        <w:rPr>
          <w:sz w:val="16"/>
          <w:szCs w:val="16"/>
        </w:rPr>
      </w:pP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4 Regionalna Baza Logistyczna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 xml:space="preserve">ul. </w:t>
      </w:r>
      <w:proofErr w:type="spellStart"/>
      <w:r w:rsidRPr="00677424">
        <w:rPr>
          <w:sz w:val="16"/>
          <w:szCs w:val="16"/>
        </w:rPr>
        <w:t>Pretficza</w:t>
      </w:r>
      <w:proofErr w:type="spellEnd"/>
      <w:r w:rsidRPr="00677424">
        <w:rPr>
          <w:sz w:val="16"/>
          <w:szCs w:val="16"/>
        </w:rPr>
        <w:t xml:space="preserve"> 24-28</w:t>
      </w: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261 651 080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>50- 984 Wrocław</w:t>
      </w:r>
    </w:p>
    <w:p w:rsidR="00E90FCD" w:rsidRPr="00B97BFC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e-mail: </w:t>
      </w:r>
      <w:hyperlink r:id="rId12" w:history="1">
        <w:r w:rsidRPr="00361DCF">
          <w:rPr>
            <w:rStyle w:val="Hipercze"/>
            <w:sz w:val="16"/>
            <w:szCs w:val="16"/>
          </w:rPr>
          <w:t>4rblog.przetargi@ron.mil.pl</w:t>
        </w:r>
      </w:hyperlink>
      <w:r w:rsidRPr="00677424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 xml:space="preserve">                  </w:t>
      </w:r>
    </w:p>
    <w:sectPr w:rsidR="00E90FCD" w:rsidRPr="00B97BFC" w:rsidSect="00B97BFC">
      <w:footerReference w:type="default" r:id="rId13"/>
      <w:footerReference w:type="first" r:id="rId14"/>
      <w:pgSz w:w="11906" w:h="16838"/>
      <w:pgMar w:top="170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CE" w:rsidRDefault="002B41CE" w:rsidP="00EC2514">
      <w:r>
        <w:separator/>
      </w:r>
    </w:p>
  </w:endnote>
  <w:endnote w:type="continuationSeparator" w:id="0">
    <w:p w:rsidR="002B41CE" w:rsidRDefault="002B41CE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287138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7424" w:rsidRPr="00B0219B" w:rsidRDefault="00677424" w:rsidP="00B0219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997960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7BFC" w:rsidRDefault="00B97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CE" w:rsidRDefault="002B41CE" w:rsidP="00EC2514">
      <w:r>
        <w:separator/>
      </w:r>
    </w:p>
  </w:footnote>
  <w:footnote w:type="continuationSeparator" w:id="0">
    <w:p w:rsidR="002B41CE" w:rsidRDefault="002B41CE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F31"/>
    <w:multiLevelType w:val="hybridMultilevel"/>
    <w:tmpl w:val="DCBEE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A42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F3400"/>
    <w:multiLevelType w:val="multilevel"/>
    <w:tmpl w:val="D512CBD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E5733"/>
    <w:multiLevelType w:val="hybridMultilevel"/>
    <w:tmpl w:val="3FC85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C746D"/>
    <w:multiLevelType w:val="hybridMultilevel"/>
    <w:tmpl w:val="7DFA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336"/>
    <w:multiLevelType w:val="hybridMultilevel"/>
    <w:tmpl w:val="FCA864F4"/>
    <w:lvl w:ilvl="0" w:tplc="5040FD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25BE5"/>
    <w:multiLevelType w:val="hybridMultilevel"/>
    <w:tmpl w:val="35124D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272386"/>
    <w:multiLevelType w:val="hybridMultilevel"/>
    <w:tmpl w:val="25800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553C"/>
    <w:multiLevelType w:val="hybridMultilevel"/>
    <w:tmpl w:val="6244547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6FE"/>
    <w:multiLevelType w:val="hybridMultilevel"/>
    <w:tmpl w:val="1E20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4B"/>
    <w:multiLevelType w:val="hybridMultilevel"/>
    <w:tmpl w:val="130065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E36897"/>
    <w:multiLevelType w:val="hybridMultilevel"/>
    <w:tmpl w:val="5C34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0924"/>
    <w:multiLevelType w:val="hybridMultilevel"/>
    <w:tmpl w:val="A32A19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9F0345"/>
    <w:multiLevelType w:val="hybridMultilevel"/>
    <w:tmpl w:val="158AA2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75740"/>
    <w:multiLevelType w:val="hybridMultilevel"/>
    <w:tmpl w:val="ECCE18BC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4F30"/>
    <w:multiLevelType w:val="hybridMultilevel"/>
    <w:tmpl w:val="2232455E"/>
    <w:lvl w:ilvl="0" w:tplc="BA1C56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1926E54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D7E6F"/>
    <w:multiLevelType w:val="hybridMultilevel"/>
    <w:tmpl w:val="7EA63434"/>
    <w:lvl w:ilvl="0" w:tplc="DAEE8456">
      <w:start w:val="9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F12478"/>
    <w:multiLevelType w:val="hybridMultilevel"/>
    <w:tmpl w:val="8662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058FD"/>
    <w:multiLevelType w:val="hybridMultilevel"/>
    <w:tmpl w:val="B4EA24F2"/>
    <w:lvl w:ilvl="0" w:tplc="CA0A76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D4177"/>
    <w:multiLevelType w:val="hybridMultilevel"/>
    <w:tmpl w:val="D86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1867"/>
    <w:multiLevelType w:val="hybridMultilevel"/>
    <w:tmpl w:val="2B00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5"/>
  </w:num>
  <w:num w:numId="5">
    <w:abstractNumId w:val="15"/>
  </w:num>
  <w:num w:numId="6">
    <w:abstractNumId w:val="22"/>
  </w:num>
  <w:num w:numId="7">
    <w:abstractNumId w:val="6"/>
  </w:num>
  <w:num w:numId="8">
    <w:abstractNumId w:val="17"/>
  </w:num>
  <w:num w:numId="9">
    <w:abstractNumId w:val="21"/>
  </w:num>
  <w:num w:numId="10">
    <w:abstractNumId w:val="11"/>
  </w:num>
  <w:num w:numId="11">
    <w:abstractNumId w:val="2"/>
  </w:num>
  <w:num w:numId="12">
    <w:abstractNumId w:val="25"/>
  </w:num>
  <w:num w:numId="13">
    <w:abstractNumId w:val="3"/>
  </w:num>
  <w:num w:numId="14">
    <w:abstractNumId w:val="30"/>
  </w:num>
  <w:num w:numId="15">
    <w:abstractNumId w:val="1"/>
  </w:num>
  <w:num w:numId="16">
    <w:abstractNumId w:val="29"/>
  </w:num>
  <w:num w:numId="17">
    <w:abstractNumId w:val="27"/>
  </w:num>
  <w:num w:numId="18">
    <w:abstractNumId w:val="10"/>
  </w:num>
  <w:num w:numId="19">
    <w:abstractNumId w:val="10"/>
  </w:num>
  <w:num w:numId="20">
    <w:abstractNumId w:val="9"/>
  </w:num>
  <w:num w:numId="21">
    <w:abstractNumId w:val="24"/>
  </w:num>
  <w:num w:numId="22">
    <w:abstractNumId w:val="0"/>
  </w:num>
  <w:num w:numId="23">
    <w:abstractNumId w:val="4"/>
  </w:num>
  <w:num w:numId="24">
    <w:abstractNumId w:val="16"/>
  </w:num>
  <w:num w:numId="25">
    <w:abstractNumId w:val="20"/>
  </w:num>
  <w:num w:numId="26">
    <w:abstractNumId w:val="31"/>
  </w:num>
  <w:num w:numId="27">
    <w:abstractNumId w:val="13"/>
  </w:num>
  <w:num w:numId="28">
    <w:abstractNumId w:val="8"/>
  </w:num>
  <w:num w:numId="29">
    <w:abstractNumId w:val="19"/>
  </w:num>
  <w:num w:numId="30">
    <w:abstractNumId w:val="23"/>
  </w:num>
  <w:num w:numId="31">
    <w:abstractNumId w:val="12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30"/>
    <w:rsid w:val="00001177"/>
    <w:rsid w:val="0000234F"/>
    <w:rsid w:val="00010B97"/>
    <w:rsid w:val="00011F30"/>
    <w:rsid w:val="0001412B"/>
    <w:rsid w:val="00032483"/>
    <w:rsid w:val="00033BFF"/>
    <w:rsid w:val="00051BB5"/>
    <w:rsid w:val="0005747C"/>
    <w:rsid w:val="0007663B"/>
    <w:rsid w:val="000825FD"/>
    <w:rsid w:val="00085796"/>
    <w:rsid w:val="00095F17"/>
    <w:rsid w:val="000A1FE4"/>
    <w:rsid w:val="000A789F"/>
    <w:rsid w:val="000B08FF"/>
    <w:rsid w:val="000B1B54"/>
    <w:rsid w:val="000B767B"/>
    <w:rsid w:val="000B7AAB"/>
    <w:rsid w:val="000C1324"/>
    <w:rsid w:val="000D6627"/>
    <w:rsid w:val="000D6BA2"/>
    <w:rsid w:val="000E5ACD"/>
    <w:rsid w:val="000F1F27"/>
    <w:rsid w:val="000F2F6E"/>
    <w:rsid w:val="000F5E6D"/>
    <w:rsid w:val="00101798"/>
    <w:rsid w:val="00110654"/>
    <w:rsid w:val="00130D01"/>
    <w:rsid w:val="0013158A"/>
    <w:rsid w:val="00144F68"/>
    <w:rsid w:val="0014607D"/>
    <w:rsid w:val="00150EF5"/>
    <w:rsid w:val="001669BB"/>
    <w:rsid w:val="00174C29"/>
    <w:rsid w:val="001801AF"/>
    <w:rsid w:val="00182C4A"/>
    <w:rsid w:val="001856CF"/>
    <w:rsid w:val="00191529"/>
    <w:rsid w:val="001A3F4F"/>
    <w:rsid w:val="001A50FA"/>
    <w:rsid w:val="001B3D8B"/>
    <w:rsid w:val="001C1DA7"/>
    <w:rsid w:val="001C2240"/>
    <w:rsid w:val="001C36A2"/>
    <w:rsid w:val="001D1A08"/>
    <w:rsid w:val="001E5D32"/>
    <w:rsid w:val="001E65FD"/>
    <w:rsid w:val="001F3265"/>
    <w:rsid w:val="001F4275"/>
    <w:rsid w:val="00207498"/>
    <w:rsid w:val="002152B3"/>
    <w:rsid w:val="00221C19"/>
    <w:rsid w:val="00224586"/>
    <w:rsid w:val="002309A7"/>
    <w:rsid w:val="002360BC"/>
    <w:rsid w:val="00241B63"/>
    <w:rsid w:val="00245078"/>
    <w:rsid w:val="002476C7"/>
    <w:rsid w:val="002501F3"/>
    <w:rsid w:val="0025633E"/>
    <w:rsid w:val="0026212E"/>
    <w:rsid w:val="0026520A"/>
    <w:rsid w:val="002671FF"/>
    <w:rsid w:val="00287A4C"/>
    <w:rsid w:val="00287CA1"/>
    <w:rsid w:val="002B3748"/>
    <w:rsid w:val="002B41CE"/>
    <w:rsid w:val="002C0FB2"/>
    <w:rsid w:val="002D239B"/>
    <w:rsid w:val="002D390B"/>
    <w:rsid w:val="002E181D"/>
    <w:rsid w:val="002E3E99"/>
    <w:rsid w:val="002F4255"/>
    <w:rsid w:val="002F5E2B"/>
    <w:rsid w:val="0030151D"/>
    <w:rsid w:val="003049C5"/>
    <w:rsid w:val="00314779"/>
    <w:rsid w:val="0031748D"/>
    <w:rsid w:val="00331A3D"/>
    <w:rsid w:val="0033527A"/>
    <w:rsid w:val="00343664"/>
    <w:rsid w:val="003457C5"/>
    <w:rsid w:val="0035073A"/>
    <w:rsid w:val="00354023"/>
    <w:rsid w:val="0037134A"/>
    <w:rsid w:val="00385AA5"/>
    <w:rsid w:val="003879A6"/>
    <w:rsid w:val="00392FAD"/>
    <w:rsid w:val="003A3C3D"/>
    <w:rsid w:val="003A6D85"/>
    <w:rsid w:val="003B349B"/>
    <w:rsid w:val="003B515B"/>
    <w:rsid w:val="003B72FC"/>
    <w:rsid w:val="003C0D66"/>
    <w:rsid w:val="003D6914"/>
    <w:rsid w:val="003E0622"/>
    <w:rsid w:val="003E5B33"/>
    <w:rsid w:val="003F10E3"/>
    <w:rsid w:val="003F2561"/>
    <w:rsid w:val="004008BF"/>
    <w:rsid w:val="00405917"/>
    <w:rsid w:val="004076FE"/>
    <w:rsid w:val="00411D5C"/>
    <w:rsid w:val="00424B33"/>
    <w:rsid w:val="00427110"/>
    <w:rsid w:val="00433F49"/>
    <w:rsid w:val="0044021D"/>
    <w:rsid w:val="004413F8"/>
    <w:rsid w:val="00445878"/>
    <w:rsid w:val="00470CA0"/>
    <w:rsid w:val="0047369E"/>
    <w:rsid w:val="00476F96"/>
    <w:rsid w:val="004771DE"/>
    <w:rsid w:val="00485916"/>
    <w:rsid w:val="00485B6F"/>
    <w:rsid w:val="0048649C"/>
    <w:rsid w:val="004A6986"/>
    <w:rsid w:val="004B2436"/>
    <w:rsid w:val="004B5A83"/>
    <w:rsid w:val="004C1229"/>
    <w:rsid w:val="004C2A8F"/>
    <w:rsid w:val="004D72FF"/>
    <w:rsid w:val="004E6161"/>
    <w:rsid w:val="004E73B0"/>
    <w:rsid w:val="004F6FEC"/>
    <w:rsid w:val="00506046"/>
    <w:rsid w:val="00540B33"/>
    <w:rsid w:val="00540EC8"/>
    <w:rsid w:val="00541C12"/>
    <w:rsid w:val="00544E53"/>
    <w:rsid w:val="00557EC9"/>
    <w:rsid w:val="00563662"/>
    <w:rsid w:val="005837AA"/>
    <w:rsid w:val="005961A9"/>
    <w:rsid w:val="005A20FF"/>
    <w:rsid w:val="005A3EE4"/>
    <w:rsid w:val="005B34F5"/>
    <w:rsid w:val="005B6F46"/>
    <w:rsid w:val="005B7B9F"/>
    <w:rsid w:val="005C0C77"/>
    <w:rsid w:val="005C1170"/>
    <w:rsid w:val="005D54EF"/>
    <w:rsid w:val="005D7E94"/>
    <w:rsid w:val="005E4860"/>
    <w:rsid w:val="005F1711"/>
    <w:rsid w:val="005F6C7C"/>
    <w:rsid w:val="00611F6B"/>
    <w:rsid w:val="006208D3"/>
    <w:rsid w:val="00631189"/>
    <w:rsid w:val="00646FFE"/>
    <w:rsid w:val="006559A1"/>
    <w:rsid w:val="00655E68"/>
    <w:rsid w:val="00661C66"/>
    <w:rsid w:val="006738F7"/>
    <w:rsid w:val="00676D27"/>
    <w:rsid w:val="00677424"/>
    <w:rsid w:val="006918B4"/>
    <w:rsid w:val="00695C44"/>
    <w:rsid w:val="006A05D3"/>
    <w:rsid w:val="006A4377"/>
    <w:rsid w:val="006B3FDB"/>
    <w:rsid w:val="006C4718"/>
    <w:rsid w:val="006E0D90"/>
    <w:rsid w:val="006E0FEA"/>
    <w:rsid w:val="006E16DB"/>
    <w:rsid w:val="006E7C2C"/>
    <w:rsid w:val="006F155D"/>
    <w:rsid w:val="006F59F8"/>
    <w:rsid w:val="006F627D"/>
    <w:rsid w:val="007023E8"/>
    <w:rsid w:val="007051B0"/>
    <w:rsid w:val="007111D0"/>
    <w:rsid w:val="007305CF"/>
    <w:rsid w:val="007360D6"/>
    <w:rsid w:val="0074727D"/>
    <w:rsid w:val="00747C1D"/>
    <w:rsid w:val="00753F21"/>
    <w:rsid w:val="00765C83"/>
    <w:rsid w:val="00777681"/>
    <w:rsid w:val="00783ACC"/>
    <w:rsid w:val="0078472D"/>
    <w:rsid w:val="00790078"/>
    <w:rsid w:val="00795C92"/>
    <w:rsid w:val="0079780D"/>
    <w:rsid w:val="007A4C67"/>
    <w:rsid w:val="007A4E91"/>
    <w:rsid w:val="007B36EF"/>
    <w:rsid w:val="007C06E5"/>
    <w:rsid w:val="007E40A3"/>
    <w:rsid w:val="007E4E28"/>
    <w:rsid w:val="007E5655"/>
    <w:rsid w:val="007E7D79"/>
    <w:rsid w:val="007F0821"/>
    <w:rsid w:val="007F3CE8"/>
    <w:rsid w:val="007F7C45"/>
    <w:rsid w:val="00800D46"/>
    <w:rsid w:val="00804DFA"/>
    <w:rsid w:val="00811159"/>
    <w:rsid w:val="00812001"/>
    <w:rsid w:val="008164ED"/>
    <w:rsid w:val="008237BB"/>
    <w:rsid w:val="008253A8"/>
    <w:rsid w:val="00827409"/>
    <w:rsid w:val="0083301E"/>
    <w:rsid w:val="0083513C"/>
    <w:rsid w:val="008407D4"/>
    <w:rsid w:val="0084480A"/>
    <w:rsid w:val="008452FF"/>
    <w:rsid w:val="0085562E"/>
    <w:rsid w:val="00856963"/>
    <w:rsid w:val="00866837"/>
    <w:rsid w:val="00873804"/>
    <w:rsid w:val="00890E7E"/>
    <w:rsid w:val="00896E9B"/>
    <w:rsid w:val="0089773A"/>
    <w:rsid w:val="008A1E58"/>
    <w:rsid w:val="008B66E7"/>
    <w:rsid w:val="008C3D10"/>
    <w:rsid w:val="0090077A"/>
    <w:rsid w:val="00901C6F"/>
    <w:rsid w:val="00914E0E"/>
    <w:rsid w:val="0092534D"/>
    <w:rsid w:val="00925B61"/>
    <w:rsid w:val="00926EA5"/>
    <w:rsid w:val="00942CB1"/>
    <w:rsid w:val="00946FED"/>
    <w:rsid w:val="0095037A"/>
    <w:rsid w:val="009541BB"/>
    <w:rsid w:val="009560E7"/>
    <w:rsid w:val="00962541"/>
    <w:rsid w:val="00966A42"/>
    <w:rsid w:val="009703DD"/>
    <w:rsid w:val="00970B36"/>
    <w:rsid w:val="00973E23"/>
    <w:rsid w:val="009777CF"/>
    <w:rsid w:val="009870E9"/>
    <w:rsid w:val="0099395C"/>
    <w:rsid w:val="00994FA8"/>
    <w:rsid w:val="0099657D"/>
    <w:rsid w:val="009A4EC9"/>
    <w:rsid w:val="009B41A7"/>
    <w:rsid w:val="009B6F67"/>
    <w:rsid w:val="009C741E"/>
    <w:rsid w:val="009D742B"/>
    <w:rsid w:val="009F29BE"/>
    <w:rsid w:val="00A05748"/>
    <w:rsid w:val="00A420C6"/>
    <w:rsid w:val="00A50A8C"/>
    <w:rsid w:val="00A629F9"/>
    <w:rsid w:val="00A911E2"/>
    <w:rsid w:val="00A92032"/>
    <w:rsid w:val="00A9707E"/>
    <w:rsid w:val="00AA74EE"/>
    <w:rsid w:val="00AB16BA"/>
    <w:rsid w:val="00AB1933"/>
    <w:rsid w:val="00AD0CB6"/>
    <w:rsid w:val="00AD172C"/>
    <w:rsid w:val="00AD1DCA"/>
    <w:rsid w:val="00AD3405"/>
    <w:rsid w:val="00AE28C8"/>
    <w:rsid w:val="00AE7850"/>
    <w:rsid w:val="00AF1861"/>
    <w:rsid w:val="00AF578C"/>
    <w:rsid w:val="00B0109E"/>
    <w:rsid w:val="00B0219B"/>
    <w:rsid w:val="00B0328C"/>
    <w:rsid w:val="00B03DA3"/>
    <w:rsid w:val="00B043D1"/>
    <w:rsid w:val="00B05B7C"/>
    <w:rsid w:val="00B05F75"/>
    <w:rsid w:val="00B149B0"/>
    <w:rsid w:val="00B21E1C"/>
    <w:rsid w:val="00B23D0C"/>
    <w:rsid w:val="00B27983"/>
    <w:rsid w:val="00B33074"/>
    <w:rsid w:val="00B417CB"/>
    <w:rsid w:val="00B454B3"/>
    <w:rsid w:val="00B473CC"/>
    <w:rsid w:val="00B62137"/>
    <w:rsid w:val="00B62A8F"/>
    <w:rsid w:val="00B64AFD"/>
    <w:rsid w:val="00B717C7"/>
    <w:rsid w:val="00B745E9"/>
    <w:rsid w:val="00B82DD5"/>
    <w:rsid w:val="00B83B10"/>
    <w:rsid w:val="00B97BFC"/>
    <w:rsid w:val="00BA164E"/>
    <w:rsid w:val="00BA2BC3"/>
    <w:rsid w:val="00BB1F0F"/>
    <w:rsid w:val="00BE1AE0"/>
    <w:rsid w:val="00BF1062"/>
    <w:rsid w:val="00BF4FAA"/>
    <w:rsid w:val="00C041E4"/>
    <w:rsid w:val="00C14029"/>
    <w:rsid w:val="00C241E1"/>
    <w:rsid w:val="00C2455D"/>
    <w:rsid w:val="00C269F9"/>
    <w:rsid w:val="00C2789F"/>
    <w:rsid w:val="00C4436C"/>
    <w:rsid w:val="00C45095"/>
    <w:rsid w:val="00C4537C"/>
    <w:rsid w:val="00C47A4D"/>
    <w:rsid w:val="00C50822"/>
    <w:rsid w:val="00C52214"/>
    <w:rsid w:val="00C539A7"/>
    <w:rsid w:val="00C5525C"/>
    <w:rsid w:val="00C73814"/>
    <w:rsid w:val="00C85A81"/>
    <w:rsid w:val="00C92EE7"/>
    <w:rsid w:val="00C96735"/>
    <w:rsid w:val="00C96F7F"/>
    <w:rsid w:val="00CA2EAF"/>
    <w:rsid w:val="00CB31C6"/>
    <w:rsid w:val="00CC0CA7"/>
    <w:rsid w:val="00CC5E94"/>
    <w:rsid w:val="00CD10CE"/>
    <w:rsid w:val="00CD64B3"/>
    <w:rsid w:val="00CD6C36"/>
    <w:rsid w:val="00CF00CC"/>
    <w:rsid w:val="00D03E5F"/>
    <w:rsid w:val="00D04A16"/>
    <w:rsid w:val="00D11706"/>
    <w:rsid w:val="00D304D9"/>
    <w:rsid w:val="00D315DF"/>
    <w:rsid w:val="00D43579"/>
    <w:rsid w:val="00D4489D"/>
    <w:rsid w:val="00D558B3"/>
    <w:rsid w:val="00D61B19"/>
    <w:rsid w:val="00D7146B"/>
    <w:rsid w:val="00D719D6"/>
    <w:rsid w:val="00D8758A"/>
    <w:rsid w:val="00D87D58"/>
    <w:rsid w:val="00D90749"/>
    <w:rsid w:val="00D97F84"/>
    <w:rsid w:val="00DB1A68"/>
    <w:rsid w:val="00DB612C"/>
    <w:rsid w:val="00DC0C94"/>
    <w:rsid w:val="00DD39C9"/>
    <w:rsid w:val="00DE7C32"/>
    <w:rsid w:val="00E00CA0"/>
    <w:rsid w:val="00E1392A"/>
    <w:rsid w:val="00E16085"/>
    <w:rsid w:val="00E329D9"/>
    <w:rsid w:val="00E35CDA"/>
    <w:rsid w:val="00E3757A"/>
    <w:rsid w:val="00E4429C"/>
    <w:rsid w:val="00E44A42"/>
    <w:rsid w:val="00E45088"/>
    <w:rsid w:val="00E51114"/>
    <w:rsid w:val="00E54FE4"/>
    <w:rsid w:val="00E56CCC"/>
    <w:rsid w:val="00E634B7"/>
    <w:rsid w:val="00E6453C"/>
    <w:rsid w:val="00E7156C"/>
    <w:rsid w:val="00E718E3"/>
    <w:rsid w:val="00E80F32"/>
    <w:rsid w:val="00E90FCD"/>
    <w:rsid w:val="00E95B8E"/>
    <w:rsid w:val="00EB1CF8"/>
    <w:rsid w:val="00EB3BCE"/>
    <w:rsid w:val="00EC04C7"/>
    <w:rsid w:val="00EC2514"/>
    <w:rsid w:val="00EC6FAA"/>
    <w:rsid w:val="00ED100F"/>
    <w:rsid w:val="00ED1849"/>
    <w:rsid w:val="00ED2241"/>
    <w:rsid w:val="00ED2B2B"/>
    <w:rsid w:val="00EE6340"/>
    <w:rsid w:val="00EF1449"/>
    <w:rsid w:val="00EF4AA8"/>
    <w:rsid w:val="00EF67A5"/>
    <w:rsid w:val="00F03D30"/>
    <w:rsid w:val="00F03D3E"/>
    <w:rsid w:val="00F20A5C"/>
    <w:rsid w:val="00F2636F"/>
    <w:rsid w:val="00F32E26"/>
    <w:rsid w:val="00F33B0F"/>
    <w:rsid w:val="00F50410"/>
    <w:rsid w:val="00F60D8F"/>
    <w:rsid w:val="00F76D5E"/>
    <w:rsid w:val="00F77F0D"/>
    <w:rsid w:val="00F801D7"/>
    <w:rsid w:val="00F907E0"/>
    <w:rsid w:val="00F964BB"/>
    <w:rsid w:val="00FB2345"/>
    <w:rsid w:val="00FB2B65"/>
    <w:rsid w:val="00FC19FE"/>
    <w:rsid w:val="00FC29C6"/>
    <w:rsid w:val="00FC338C"/>
    <w:rsid w:val="00FD564C"/>
    <w:rsid w:val="00FE0C79"/>
    <w:rsid w:val="00FE3416"/>
    <w:rsid w:val="00FE7568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FF28F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normalny tekst,lp1,Bulleted Text,Llista wielopoziomowa,Akapit z listą3,ListenabsatzM,L1,Numerowanie,2 heading,A_wyliczenie,K-P_odwolanie,Akapit z listą5,maz_wyliczenie,opis dzialania,Odstavec,Preambuła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normalny tekst Znak,lp1 Znak,Bulleted Text Znak,Llista wielopoziomowa Znak,Akapit z listą3 Znak,ListenabsatzM Znak,L1 Znak,Numerowanie Znak,2 heading Znak,A_wyliczenie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04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F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5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B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0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B27-12D9-4845-B31D-0B337DCB6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B96464-4567-451B-8F69-65D92743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Galez Patrycja</dc:creator>
  <cp:lastModifiedBy>Dane Ukryte</cp:lastModifiedBy>
  <cp:revision>21</cp:revision>
  <cp:lastPrinted>2025-04-30T09:14:00Z</cp:lastPrinted>
  <dcterms:created xsi:type="dcterms:W3CDTF">2025-04-09T10:46:00Z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8d5b71ea-d25b-4abd-a800-efbf4c1bc516</vt:lpwstr>
  </property>
  <property fmtid="{D5CDD505-2E9C-101B-9397-08002B2CF9AE}" pid="3" name="bjSaver">
    <vt:lpwstr>/hwkUn7qneXDS33ymf9HPTSTneiXwkoX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