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ED10" w14:textId="553899D1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B52">
        <w:rPr>
          <w:rFonts w:ascii="Arial" w:eastAsia="Times New Roman" w:hAnsi="Arial" w:cs="Arial"/>
          <w:lang w:eastAsia="pl-PL"/>
        </w:rPr>
        <w:t>Nr post. ZP.271.</w:t>
      </w:r>
      <w:r w:rsidR="00A449E3" w:rsidRPr="005C3B52">
        <w:rPr>
          <w:rFonts w:ascii="Arial" w:eastAsia="Times New Roman" w:hAnsi="Arial" w:cs="Arial"/>
          <w:lang w:eastAsia="pl-PL"/>
        </w:rPr>
        <w:t>3</w:t>
      </w:r>
      <w:r w:rsidRPr="005C3B52">
        <w:rPr>
          <w:rFonts w:ascii="Arial" w:eastAsia="Times New Roman" w:hAnsi="Arial" w:cs="Arial"/>
          <w:lang w:eastAsia="pl-PL"/>
        </w:rPr>
        <w:t>.202</w:t>
      </w:r>
      <w:r w:rsidR="00A449E3" w:rsidRPr="005C3B52">
        <w:rPr>
          <w:rFonts w:ascii="Arial" w:eastAsia="Times New Roman" w:hAnsi="Arial" w:cs="Arial"/>
          <w:lang w:eastAsia="pl-PL"/>
        </w:rPr>
        <w:t>5</w:t>
      </w:r>
      <w:r w:rsidRPr="005C3B52">
        <w:rPr>
          <w:rFonts w:ascii="Arial" w:eastAsia="Times New Roman" w:hAnsi="Arial" w:cs="Arial"/>
          <w:lang w:eastAsia="pl-PL"/>
        </w:rPr>
        <w:t>.P</w:t>
      </w:r>
      <w:r w:rsidR="00A449E3" w:rsidRPr="005C3B52">
        <w:rPr>
          <w:rFonts w:ascii="Arial" w:eastAsia="Times New Roman" w:hAnsi="Arial" w:cs="Arial"/>
          <w:lang w:eastAsia="pl-PL"/>
        </w:rPr>
        <w:t>K</w:t>
      </w:r>
      <w:r w:rsidRPr="005C3B52">
        <w:rPr>
          <w:rFonts w:ascii="Arial" w:eastAsia="Times New Roman" w:hAnsi="Arial" w:cs="Arial"/>
          <w:lang w:eastAsia="pl-PL"/>
        </w:rPr>
        <w:t xml:space="preserve">                                        </w:t>
      </w:r>
      <w:r w:rsidR="00A65799" w:rsidRPr="005C3B52">
        <w:rPr>
          <w:rFonts w:ascii="Arial" w:eastAsia="Times New Roman" w:hAnsi="Arial" w:cs="Arial"/>
          <w:lang w:eastAsia="pl-PL"/>
        </w:rPr>
        <w:t xml:space="preserve">        </w:t>
      </w:r>
      <w:r w:rsidRPr="005C3B52">
        <w:rPr>
          <w:rFonts w:ascii="Arial" w:eastAsia="Times New Roman" w:hAnsi="Arial" w:cs="Arial"/>
          <w:lang w:eastAsia="pl-PL"/>
        </w:rPr>
        <w:t xml:space="preserve">Mszana Dolna </w:t>
      </w:r>
      <w:r w:rsidR="00D43554" w:rsidRPr="005C3B52">
        <w:rPr>
          <w:rFonts w:ascii="Arial" w:eastAsia="Times New Roman" w:hAnsi="Arial" w:cs="Arial"/>
          <w:lang w:eastAsia="pl-PL"/>
        </w:rPr>
        <w:t>2</w:t>
      </w:r>
      <w:r w:rsidR="00A449E3" w:rsidRPr="005C3B52">
        <w:rPr>
          <w:rFonts w:ascii="Arial" w:eastAsia="Times New Roman" w:hAnsi="Arial" w:cs="Arial"/>
          <w:lang w:eastAsia="pl-PL"/>
        </w:rPr>
        <w:t>6</w:t>
      </w:r>
      <w:r w:rsidRPr="005C3B52">
        <w:rPr>
          <w:rFonts w:ascii="Arial" w:eastAsia="Times New Roman" w:hAnsi="Arial" w:cs="Arial"/>
          <w:lang w:eastAsia="pl-PL"/>
        </w:rPr>
        <w:t>.</w:t>
      </w:r>
      <w:r w:rsidR="00A449E3" w:rsidRPr="005C3B52">
        <w:rPr>
          <w:rFonts w:ascii="Arial" w:eastAsia="Times New Roman" w:hAnsi="Arial" w:cs="Arial"/>
          <w:lang w:eastAsia="pl-PL"/>
        </w:rPr>
        <w:t>02</w:t>
      </w:r>
      <w:r w:rsidRPr="005C3B52">
        <w:rPr>
          <w:rFonts w:ascii="Arial" w:eastAsia="Times New Roman" w:hAnsi="Arial" w:cs="Arial"/>
          <w:lang w:eastAsia="pl-PL"/>
        </w:rPr>
        <w:t>.202</w:t>
      </w:r>
      <w:r w:rsidR="00A449E3" w:rsidRPr="005C3B52">
        <w:rPr>
          <w:rFonts w:ascii="Arial" w:eastAsia="Times New Roman" w:hAnsi="Arial" w:cs="Arial"/>
          <w:lang w:eastAsia="pl-PL"/>
        </w:rPr>
        <w:t>5</w:t>
      </w:r>
      <w:r w:rsidRPr="005C3B52">
        <w:rPr>
          <w:rFonts w:ascii="Arial" w:eastAsia="Times New Roman" w:hAnsi="Arial" w:cs="Arial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122BB6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9BD7A3" w14:textId="77777777" w:rsidR="005C3B5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CF6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3D0255" w14:textId="77777777" w:rsidR="005C3B52" w:rsidRDefault="005C3B5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</w:p>
    <w:p w14:paraId="4A9BBA21" w14:textId="53150186" w:rsidR="004047E2" w:rsidRPr="005C3B52" w:rsidRDefault="004047E2" w:rsidP="005C3B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C3B5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Uczestnicy postepowania</w:t>
      </w:r>
    </w:p>
    <w:p w14:paraId="567AB690" w14:textId="77777777" w:rsidR="004047E2" w:rsidRPr="005C3B52" w:rsidRDefault="004047E2" w:rsidP="00FE6F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1C338F3" w14:textId="0A822B76" w:rsidR="004047E2" w:rsidRPr="005C3B52" w:rsidRDefault="004047E2" w:rsidP="00A449E3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5C3B52">
        <w:rPr>
          <w:rFonts w:ascii="Arial" w:eastAsia="Times New Roman" w:hAnsi="Arial" w:cs="Arial"/>
          <w:b/>
          <w:bCs/>
          <w:lang w:eastAsia="pl-PL"/>
        </w:rPr>
        <w:t>Dotyczy:</w:t>
      </w:r>
      <w:r w:rsidRPr="005C3B52">
        <w:rPr>
          <w:rFonts w:ascii="Arial" w:eastAsia="Times New Roman" w:hAnsi="Arial" w:cs="Arial"/>
          <w:lang w:eastAsia="pl-PL"/>
        </w:rPr>
        <w:t xml:space="preserve"> </w:t>
      </w:r>
      <w:r w:rsidR="005C3B52" w:rsidRPr="005C3B52">
        <w:rPr>
          <w:rFonts w:ascii="Arial" w:eastAsia="Courier New" w:hAnsi="Arial" w:cs="Arial"/>
          <w:b/>
          <w:iCs/>
          <w:color w:val="000000"/>
          <w:lang w:eastAsia="pl-PL" w:bidi="pl-PL"/>
        </w:rPr>
        <w:t>REMONT DROGI GMINNEJ 604301K W KM OD 0+717,50 DO KM 1+480,00 W MIEJSCOWOŚCI KASINA WIELKA, GMINA MSZANA DOLNA</w:t>
      </w:r>
    </w:p>
    <w:p w14:paraId="76BA623E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C07EED" w14:textId="77777777" w:rsidR="00FE6FCD" w:rsidRDefault="00FE6FCD" w:rsidP="005C3B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BC426" w14:textId="1CEC8046" w:rsidR="00FE6FCD" w:rsidRPr="00352D1E" w:rsidRDefault="00FE6FCD" w:rsidP="00352D1E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52D1E">
        <w:rPr>
          <w:rFonts w:ascii="Arial" w:eastAsia="Times New Roman" w:hAnsi="Arial" w:cs="Arial"/>
          <w:lang w:eastAsia="pl-PL"/>
        </w:rPr>
        <w:t xml:space="preserve">Zamawiający informuje, że w terminie określonym zgodnie z art. 284 ust. 2 ustawy z 11 września 2019r. Prawo zamówień  publicznych ( </w:t>
      </w:r>
      <w:r w:rsidR="005C3B52" w:rsidRPr="00352D1E">
        <w:rPr>
          <w:rFonts w:ascii="Arial" w:eastAsia="Times New Roman" w:hAnsi="Arial" w:cs="Arial"/>
          <w:lang w:eastAsia="pl-PL"/>
        </w:rPr>
        <w:t xml:space="preserve">t. j. </w:t>
      </w:r>
      <w:r w:rsidR="000550D0" w:rsidRPr="00352D1E">
        <w:rPr>
          <w:rFonts w:ascii="Arial" w:eastAsia="Times New Roman" w:hAnsi="Arial" w:cs="Arial"/>
          <w:lang w:eastAsia="pl-PL"/>
        </w:rPr>
        <w:t>D</w:t>
      </w:r>
      <w:r w:rsidRPr="00352D1E">
        <w:rPr>
          <w:rFonts w:ascii="Arial" w:eastAsia="Times New Roman" w:hAnsi="Arial" w:cs="Arial"/>
          <w:lang w:eastAsia="pl-PL"/>
        </w:rPr>
        <w:t>z. U. 202</w:t>
      </w:r>
      <w:r w:rsidR="000550D0" w:rsidRPr="00352D1E">
        <w:rPr>
          <w:rFonts w:ascii="Arial" w:eastAsia="Times New Roman" w:hAnsi="Arial" w:cs="Arial"/>
          <w:lang w:eastAsia="pl-PL"/>
        </w:rPr>
        <w:t>4</w:t>
      </w:r>
      <w:r w:rsidRPr="00352D1E">
        <w:rPr>
          <w:rFonts w:ascii="Arial" w:eastAsia="Times New Roman" w:hAnsi="Arial" w:cs="Arial"/>
          <w:lang w:eastAsia="pl-PL"/>
        </w:rPr>
        <w:t xml:space="preserve"> poz.1</w:t>
      </w:r>
      <w:r w:rsidR="000550D0" w:rsidRPr="00352D1E">
        <w:rPr>
          <w:rFonts w:ascii="Arial" w:eastAsia="Times New Roman" w:hAnsi="Arial" w:cs="Arial"/>
          <w:lang w:eastAsia="pl-PL"/>
        </w:rPr>
        <w:t>320</w:t>
      </w:r>
      <w:r w:rsidRPr="00352D1E">
        <w:rPr>
          <w:rFonts w:ascii="Arial" w:eastAsia="Times New Roman" w:hAnsi="Arial" w:cs="Arial"/>
          <w:lang w:eastAsia="pl-PL"/>
        </w:rPr>
        <w:t xml:space="preserve">) – dalej ustawa </w:t>
      </w:r>
      <w:proofErr w:type="spellStart"/>
      <w:r w:rsidRPr="00352D1E">
        <w:rPr>
          <w:rFonts w:ascii="Arial" w:eastAsia="Times New Roman" w:hAnsi="Arial" w:cs="Arial"/>
          <w:lang w:eastAsia="pl-PL"/>
        </w:rPr>
        <w:t>Pzp</w:t>
      </w:r>
      <w:proofErr w:type="spellEnd"/>
      <w:r w:rsidRPr="00352D1E">
        <w:rPr>
          <w:rFonts w:ascii="Arial" w:eastAsia="Times New Roman" w:hAnsi="Arial" w:cs="Arial"/>
          <w:lang w:eastAsia="pl-PL"/>
        </w:rPr>
        <w:t xml:space="preserve"> do Zamawiającego wpłyn</w:t>
      </w:r>
      <w:r w:rsidR="00CF6FAB" w:rsidRPr="00352D1E">
        <w:rPr>
          <w:rFonts w:ascii="Arial" w:eastAsia="Times New Roman" w:hAnsi="Arial" w:cs="Arial"/>
          <w:lang w:eastAsia="pl-PL"/>
        </w:rPr>
        <w:t>ęło</w:t>
      </w:r>
      <w:r w:rsidR="009F3617" w:rsidRPr="00352D1E">
        <w:rPr>
          <w:rFonts w:ascii="Arial" w:eastAsia="Times New Roman" w:hAnsi="Arial" w:cs="Arial"/>
          <w:lang w:eastAsia="pl-PL"/>
        </w:rPr>
        <w:t xml:space="preserve"> </w:t>
      </w:r>
      <w:r w:rsidRPr="00352D1E">
        <w:rPr>
          <w:rFonts w:ascii="Arial" w:eastAsia="Times New Roman" w:hAnsi="Arial" w:cs="Arial"/>
          <w:lang w:eastAsia="pl-PL"/>
        </w:rPr>
        <w:t>pytan</w:t>
      </w:r>
      <w:r w:rsidR="00CF6FAB" w:rsidRPr="00352D1E">
        <w:rPr>
          <w:rFonts w:ascii="Arial" w:eastAsia="Times New Roman" w:hAnsi="Arial" w:cs="Arial"/>
          <w:lang w:eastAsia="pl-PL"/>
        </w:rPr>
        <w:t>ie</w:t>
      </w:r>
      <w:r w:rsidRPr="00352D1E">
        <w:rPr>
          <w:rFonts w:ascii="Arial" w:eastAsia="Times New Roman" w:hAnsi="Arial" w:cs="Arial"/>
          <w:lang w:eastAsia="pl-PL"/>
        </w:rPr>
        <w:t xml:space="preserve"> w związku z prowadzonym postepowaniem tj. </w:t>
      </w:r>
    </w:p>
    <w:p w14:paraId="7E82C916" w14:textId="77777777" w:rsidR="004047E2" w:rsidRPr="00352D1E" w:rsidRDefault="004047E2" w:rsidP="00352D1E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E587F19" w14:textId="0688C8BA" w:rsidR="00CF6FAB" w:rsidRPr="00352D1E" w:rsidRDefault="00352D1E" w:rsidP="00352D1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352D1E">
        <w:rPr>
          <w:rFonts w:ascii="Arial" w:eastAsia="Times New Roman" w:hAnsi="Arial" w:cs="Arial"/>
          <w:lang w:eastAsia="pl-PL"/>
        </w:rPr>
        <w:t xml:space="preserve">Pytanie </w:t>
      </w:r>
      <w:r w:rsidR="00FE6FCD" w:rsidRPr="00352D1E">
        <w:rPr>
          <w:rFonts w:ascii="Arial" w:eastAsia="Times New Roman" w:hAnsi="Arial" w:cs="Arial"/>
          <w:lang w:eastAsia="pl-PL"/>
        </w:rPr>
        <w:t>1.</w:t>
      </w:r>
      <w:r w:rsidR="00A37D92" w:rsidRPr="00352D1E">
        <w:rPr>
          <w:rFonts w:ascii="Arial" w:eastAsia="Times New Roman" w:hAnsi="Arial" w:cs="Arial"/>
          <w:lang w:eastAsia="pl-PL"/>
        </w:rPr>
        <w:t xml:space="preserve"> </w:t>
      </w:r>
      <w:r w:rsidR="005C3B52" w:rsidRPr="00352D1E">
        <w:rPr>
          <w:rFonts w:ascii="Arial" w:hAnsi="Arial" w:cs="Arial"/>
        </w:rPr>
        <w:t xml:space="preserve">Proszę o ujednolicenie warstw konstrukcyjnych nawierzchni jezdni z załączonego przekroju poprzecznego z przedmiarem robót lub potwierdzenie, że zakres prac należy wycenić na podstawie przedmiaru robót? </w:t>
      </w:r>
    </w:p>
    <w:p w14:paraId="25F575AF" w14:textId="76C45EEC" w:rsidR="00CF6FAB" w:rsidRPr="00352D1E" w:rsidRDefault="00CF6FAB" w:rsidP="00352D1E">
      <w:pPr>
        <w:pStyle w:val="Zwykytekst"/>
        <w:spacing w:line="276" w:lineRule="auto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r w:rsidRPr="00352D1E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Ad.1</w:t>
      </w:r>
    </w:p>
    <w:p w14:paraId="2F578E55" w14:textId="46AE700F" w:rsidR="0062528A" w:rsidRPr="00352D1E" w:rsidRDefault="00352D1E" w:rsidP="00352D1E">
      <w:pPr>
        <w:spacing w:line="276" w:lineRule="auto"/>
        <w:rPr>
          <w:rFonts w:ascii="Arial" w:eastAsia="Calibri" w:hAnsi="Arial" w:cs="Arial"/>
          <w14:ligatures w14:val="standardContextual"/>
        </w:rPr>
      </w:pPr>
      <w:r w:rsidRPr="00352D1E">
        <w:rPr>
          <w:rFonts w:ascii="Arial" w:eastAsia="Calibri" w:hAnsi="Arial" w:cs="Arial"/>
          <w:lang w:eastAsia="pl-PL"/>
        </w:rPr>
        <w:t xml:space="preserve">Odp. </w:t>
      </w:r>
      <w:r w:rsidR="0062528A" w:rsidRPr="00352D1E">
        <w:rPr>
          <w:rFonts w:ascii="Arial" w:eastAsia="Calibri" w:hAnsi="Arial" w:cs="Arial"/>
          <w:lang w:eastAsia="pl-PL"/>
        </w:rPr>
        <w:t>Zamawiający informuje, że podstawowym dokumentem do przygotowania i realizacji inwestycji jest przedmiar robót. Na jego podstawie oferent winien przygotować wycenę prac budowalnych przewidzianych w zamówieniu. Natomiast załączone do przetargu załączniki w postaci przekrojów porzecznych mają na celu zobrazowanie charakteru konstrukcyjnego planowanego zamierzenia inwestycyjnego.</w:t>
      </w:r>
    </w:p>
    <w:p w14:paraId="5FE1ED02" w14:textId="77777777" w:rsidR="00352D1E" w:rsidRDefault="00352D1E" w:rsidP="00352D1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0FC22F3B" w14:textId="7D55CE8D" w:rsidR="00352D1E" w:rsidRPr="00352D1E" w:rsidRDefault="00352D1E" w:rsidP="00352D1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352D1E">
        <w:rPr>
          <w:rFonts w:ascii="Arial" w:hAnsi="Arial" w:cs="Arial"/>
        </w:rPr>
        <w:t>Pytanie 2.</w:t>
      </w:r>
      <w:r w:rsidRPr="00352D1E">
        <w:rPr>
          <w:rFonts w:ascii="Arial" w:hAnsi="Arial" w:cs="Arial"/>
        </w:rPr>
        <w:t>Proszę o potwierdzenie, że pozycje nr 75, 76 i 78 przedmiaru robót nie zawierają błędów w opisie i ilości</w:t>
      </w:r>
      <w:r w:rsidRPr="00352D1E">
        <w:rPr>
          <w:rFonts w:ascii="Arial" w:hAnsi="Arial" w:cs="Arial"/>
        </w:rPr>
        <w:t xml:space="preserve"> </w:t>
      </w:r>
      <w:r w:rsidRPr="00352D1E">
        <w:rPr>
          <w:rFonts w:ascii="Arial" w:hAnsi="Arial" w:cs="Arial"/>
        </w:rPr>
        <w:t xml:space="preserve">robót </w:t>
      </w:r>
      <w:r w:rsidRPr="00352D1E">
        <w:rPr>
          <w:rFonts w:ascii="Arial" w:hAnsi="Arial" w:cs="Arial"/>
        </w:rPr>
        <w:t>?</w:t>
      </w:r>
      <w:r w:rsidR="009F3617" w:rsidRPr="00352D1E">
        <w:rPr>
          <w:rFonts w:ascii="Arial" w:hAnsi="Arial" w:cs="Arial"/>
        </w:rPr>
        <w:t xml:space="preserve">                                                                                        </w:t>
      </w:r>
    </w:p>
    <w:p w14:paraId="041B3721" w14:textId="4B6C5EEC" w:rsidR="00352D1E" w:rsidRPr="00352D1E" w:rsidRDefault="00352D1E" w:rsidP="00352D1E">
      <w:pPr>
        <w:spacing w:after="0" w:line="276" w:lineRule="auto"/>
        <w:rPr>
          <w:rFonts w:ascii="Arial" w:eastAsia="Calibri" w:hAnsi="Arial" w:cs="Arial"/>
          <w:lang w:eastAsia="pl-PL"/>
        </w:rPr>
      </w:pPr>
      <w:r w:rsidRPr="00352D1E">
        <w:rPr>
          <w:rFonts w:ascii="Arial" w:eastAsia="Calibri" w:hAnsi="Arial" w:cs="Arial"/>
          <w:lang w:eastAsia="pl-PL"/>
        </w:rPr>
        <w:t>Ad. 2</w:t>
      </w:r>
    </w:p>
    <w:p w14:paraId="6C20CA38" w14:textId="77777777" w:rsidR="00352D1E" w:rsidRPr="00352D1E" w:rsidRDefault="00352D1E" w:rsidP="00352D1E">
      <w:pPr>
        <w:spacing w:after="0" w:line="276" w:lineRule="auto"/>
        <w:rPr>
          <w:rFonts w:ascii="Arial" w:hAnsi="Arial" w:cs="Arial"/>
        </w:rPr>
      </w:pPr>
      <w:r w:rsidRPr="00352D1E">
        <w:rPr>
          <w:rFonts w:ascii="Arial" w:eastAsia="Calibri" w:hAnsi="Arial" w:cs="Arial"/>
          <w:lang w:eastAsia="pl-PL"/>
        </w:rPr>
        <w:t>Odp. W przedmiarze robót pozycje 75, 76 i 78 zostały sporządzone poprawnie</w:t>
      </w:r>
      <w:r w:rsidR="00B90C1F" w:rsidRPr="00352D1E">
        <w:rPr>
          <w:rFonts w:ascii="Arial" w:hAnsi="Arial" w:cs="Arial"/>
        </w:rPr>
        <w:t xml:space="preserve">  </w:t>
      </w:r>
    </w:p>
    <w:p w14:paraId="27AD9663" w14:textId="77777777" w:rsidR="00352D1E" w:rsidRPr="00352D1E" w:rsidRDefault="00B90C1F" w:rsidP="00352D1E">
      <w:pPr>
        <w:autoSpaceDE w:val="0"/>
        <w:autoSpaceDN w:val="0"/>
        <w:spacing w:line="276" w:lineRule="auto"/>
        <w:rPr>
          <w:rFonts w:ascii="Arial" w:hAnsi="Arial" w:cs="Arial"/>
        </w:rPr>
      </w:pPr>
      <w:r w:rsidRPr="00352D1E">
        <w:rPr>
          <w:rFonts w:ascii="Arial" w:hAnsi="Arial" w:cs="Arial"/>
        </w:rPr>
        <w:t xml:space="preserve">  </w:t>
      </w:r>
    </w:p>
    <w:p w14:paraId="2093144A" w14:textId="054F1754" w:rsidR="005C3B52" w:rsidRPr="00352D1E" w:rsidRDefault="00352D1E" w:rsidP="00352D1E">
      <w:pPr>
        <w:autoSpaceDE w:val="0"/>
        <w:autoSpaceDN w:val="0"/>
        <w:spacing w:after="0" w:line="276" w:lineRule="auto"/>
        <w:rPr>
          <w:rFonts w:ascii="Arial" w:eastAsia="Calibri" w:hAnsi="Arial" w:cs="Arial"/>
          <w:lang w:eastAsia="pl-PL"/>
        </w:rPr>
      </w:pPr>
      <w:r w:rsidRPr="00352D1E">
        <w:rPr>
          <w:rFonts w:ascii="Arial" w:eastAsia="Calibri" w:hAnsi="Arial" w:cs="Arial"/>
          <w:lang w:eastAsia="pl-PL"/>
        </w:rPr>
        <w:t>Pytanie 3.</w:t>
      </w:r>
      <w:r>
        <w:rPr>
          <w:rFonts w:ascii="Arial" w:eastAsia="Calibri" w:hAnsi="Arial" w:cs="Arial"/>
          <w:lang w:eastAsia="pl-PL"/>
        </w:rPr>
        <w:t xml:space="preserve"> </w:t>
      </w:r>
      <w:r w:rsidRPr="00352D1E">
        <w:rPr>
          <w:rFonts w:ascii="Arial" w:eastAsia="Calibri" w:hAnsi="Arial" w:cs="Arial"/>
          <w:lang w:eastAsia="pl-PL"/>
        </w:rPr>
        <w:t>Proszę o potwierdzenie, że pozycje nr 93 i 99 przedmiaru robót nie zawierają błędów w opisie i ilości</w:t>
      </w:r>
      <w:r w:rsidRPr="00352D1E">
        <w:rPr>
          <w:rFonts w:ascii="Arial" w:eastAsia="Calibri" w:hAnsi="Arial" w:cs="Arial"/>
          <w:lang w:eastAsia="pl-PL"/>
        </w:rPr>
        <w:t xml:space="preserve"> </w:t>
      </w:r>
      <w:r w:rsidRPr="00352D1E">
        <w:rPr>
          <w:rFonts w:ascii="Arial" w:eastAsia="Calibri" w:hAnsi="Arial" w:cs="Arial"/>
          <w:lang w:eastAsia="pl-PL"/>
        </w:rPr>
        <w:t>robót</w:t>
      </w:r>
      <w:r>
        <w:rPr>
          <w:rFonts w:ascii="Arial" w:eastAsia="Calibri" w:hAnsi="Arial" w:cs="Arial"/>
          <w:lang w:eastAsia="pl-PL"/>
        </w:rPr>
        <w:t>?</w:t>
      </w:r>
      <w:r w:rsidR="00B90C1F" w:rsidRPr="00352D1E">
        <w:rPr>
          <w:rFonts w:ascii="Arial" w:hAnsi="Arial" w:cs="Arial"/>
        </w:rPr>
        <w:t xml:space="preserve">                                                                   </w:t>
      </w:r>
    </w:p>
    <w:p w14:paraId="2CD1AB05" w14:textId="1D436A74" w:rsidR="00352D1E" w:rsidRPr="00352D1E" w:rsidRDefault="00352D1E" w:rsidP="00352D1E">
      <w:pPr>
        <w:spacing w:after="0" w:line="276" w:lineRule="auto"/>
        <w:rPr>
          <w:rFonts w:ascii="Arial" w:hAnsi="Arial" w:cs="Arial"/>
        </w:rPr>
      </w:pPr>
      <w:r w:rsidRPr="00352D1E">
        <w:rPr>
          <w:rFonts w:ascii="Arial" w:hAnsi="Arial" w:cs="Arial"/>
        </w:rPr>
        <w:t xml:space="preserve">Ad. 3 </w:t>
      </w:r>
    </w:p>
    <w:p w14:paraId="1C6EE101" w14:textId="77777777" w:rsidR="00352D1E" w:rsidRPr="00352D1E" w:rsidRDefault="00352D1E" w:rsidP="00352D1E">
      <w:pPr>
        <w:spacing w:after="0" w:line="276" w:lineRule="auto"/>
        <w:rPr>
          <w:rFonts w:ascii="Arial" w:eastAsia="Calibri" w:hAnsi="Arial" w:cs="Arial"/>
          <w14:ligatures w14:val="standardContextual"/>
        </w:rPr>
      </w:pPr>
      <w:r w:rsidRPr="00352D1E">
        <w:rPr>
          <w:rFonts w:ascii="Arial" w:eastAsia="Calibri" w:hAnsi="Arial" w:cs="Arial"/>
          <w:lang w:eastAsia="pl-PL"/>
        </w:rPr>
        <w:t>Odp. W przedmiarze robót pozycje 93 i 99 zostały sporządzone poprawnie.</w:t>
      </w:r>
    </w:p>
    <w:p w14:paraId="64BAB15D" w14:textId="77777777" w:rsidR="00352D1E" w:rsidRPr="00352D1E" w:rsidRDefault="00352D1E" w:rsidP="00352D1E">
      <w:pPr>
        <w:spacing w:after="0" w:line="240" w:lineRule="auto"/>
        <w:rPr>
          <w:rFonts w:ascii="Calibri" w:eastAsia="Calibri" w:hAnsi="Calibri" w:cs="Calibri"/>
          <w:color w:val="1F497D"/>
          <w14:ligatures w14:val="standardContextual"/>
        </w:rPr>
      </w:pPr>
    </w:p>
    <w:p w14:paraId="72D496CB" w14:textId="77777777" w:rsidR="00352D1E" w:rsidRDefault="005C3B52" w:rsidP="00352D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14:paraId="440CD38C" w14:textId="39D15D0E" w:rsidR="00633A70" w:rsidRPr="005C3B52" w:rsidRDefault="00352D1E" w:rsidP="00352D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9F3617" w:rsidRPr="005C3B52">
        <w:rPr>
          <w:rFonts w:ascii="Arial" w:hAnsi="Arial" w:cs="Arial"/>
          <w:sz w:val="24"/>
          <w:szCs w:val="24"/>
        </w:rPr>
        <w:t xml:space="preserve"> Wójt Gminy - // </w:t>
      </w:r>
      <w:r>
        <w:rPr>
          <w:rFonts w:ascii="Arial" w:hAnsi="Arial" w:cs="Arial"/>
          <w:sz w:val="24"/>
          <w:szCs w:val="24"/>
        </w:rPr>
        <w:t xml:space="preserve">Mirosław </w:t>
      </w:r>
      <w:proofErr w:type="spellStart"/>
      <w:r>
        <w:rPr>
          <w:rFonts w:ascii="Arial" w:hAnsi="Arial" w:cs="Arial"/>
          <w:sz w:val="24"/>
          <w:szCs w:val="24"/>
        </w:rPr>
        <w:t>Cichorz</w:t>
      </w:r>
      <w:proofErr w:type="spellEnd"/>
    </w:p>
    <w:sectPr w:rsidR="00633A70" w:rsidRPr="005C3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6514B" w14:textId="77777777" w:rsidR="006965A0" w:rsidRDefault="006965A0" w:rsidP="0066068D">
      <w:pPr>
        <w:spacing w:after="0" w:line="240" w:lineRule="auto"/>
      </w:pPr>
      <w:r>
        <w:separator/>
      </w:r>
    </w:p>
  </w:endnote>
  <w:endnote w:type="continuationSeparator" w:id="0">
    <w:p w14:paraId="766FAB11" w14:textId="77777777" w:rsidR="006965A0" w:rsidRDefault="006965A0" w:rsidP="0066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5FDA1" w14:textId="77777777" w:rsidR="006965A0" w:rsidRDefault="006965A0" w:rsidP="0066068D">
      <w:pPr>
        <w:spacing w:after="0" w:line="240" w:lineRule="auto"/>
      </w:pPr>
      <w:r>
        <w:separator/>
      </w:r>
    </w:p>
  </w:footnote>
  <w:footnote w:type="continuationSeparator" w:id="0">
    <w:p w14:paraId="7B485EC8" w14:textId="77777777" w:rsidR="006965A0" w:rsidRDefault="006965A0" w:rsidP="00660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60FAA"/>
    <w:multiLevelType w:val="hybridMultilevel"/>
    <w:tmpl w:val="F0C2FF22"/>
    <w:lvl w:ilvl="0" w:tplc="3F227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153216"/>
    <w:multiLevelType w:val="hybridMultilevel"/>
    <w:tmpl w:val="A00C96F2"/>
    <w:lvl w:ilvl="0" w:tplc="35206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932C18"/>
    <w:multiLevelType w:val="hybridMultilevel"/>
    <w:tmpl w:val="A2725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5864"/>
    <w:multiLevelType w:val="hybridMultilevel"/>
    <w:tmpl w:val="069608E8"/>
    <w:lvl w:ilvl="0" w:tplc="09EE4A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8525">
    <w:abstractNumId w:val="2"/>
  </w:num>
  <w:num w:numId="2" w16cid:durableId="1602027811">
    <w:abstractNumId w:val="0"/>
  </w:num>
  <w:num w:numId="3" w16cid:durableId="2114013080">
    <w:abstractNumId w:val="3"/>
  </w:num>
  <w:num w:numId="4" w16cid:durableId="212973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49"/>
    <w:rsid w:val="000550D0"/>
    <w:rsid w:val="00085CD2"/>
    <w:rsid w:val="000E03AA"/>
    <w:rsid w:val="00154CC9"/>
    <w:rsid w:val="001745E4"/>
    <w:rsid w:val="00190982"/>
    <w:rsid w:val="00195943"/>
    <w:rsid w:val="00230DAF"/>
    <w:rsid w:val="00293C21"/>
    <w:rsid w:val="002C4942"/>
    <w:rsid w:val="002F50AC"/>
    <w:rsid w:val="00312A9C"/>
    <w:rsid w:val="00322405"/>
    <w:rsid w:val="003431A6"/>
    <w:rsid w:val="00352D1E"/>
    <w:rsid w:val="003534B4"/>
    <w:rsid w:val="00372128"/>
    <w:rsid w:val="00387B17"/>
    <w:rsid w:val="003E3EF9"/>
    <w:rsid w:val="003E64D6"/>
    <w:rsid w:val="004047E2"/>
    <w:rsid w:val="00467D14"/>
    <w:rsid w:val="004C0EA3"/>
    <w:rsid w:val="004D6949"/>
    <w:rsid w:val="004F6C9C"/>
    <w:rsid w:val="00542001"/>
    <w:rsid w:val="00587B6A"/>
    <w:rsid w:val="005C3B52"/>
    <w:rsid w:val="005E3BA1"/>
    <w:rsid w:val="005F1FD8"/>
    <w:rsid w:val="00624440"/>
    <w:rsid w:val="0062528A"/>
    <w:rsid w:val="00633A70"/>
    <w:rsid w:val="00636DB2"/>
    <w:rsid w:val="0066068D"/>
    <w:rsid w:val="006965A0"/>
    <w:rsid w:val="006F1EFE"/>
    <w:rsid w:val="00892315"/>
    <w:rsid w:val="008C74E7"/>
    <w:rsid w:val="009A6C20"/>
    <w:rsid w:val="009F3617"/>
    <w:rsid w:val="00A31992"/>
    <w:rsid w:val="00A37D92"/>
    <w:rsid w:val="00A449E3"/>
    <w:rsid w:val="00A61904"/>
    <w:rsid w:val="00A65799"/>
    <w:rsid w:val="00AB3489"/>
    <w:rsid w:val="00B116E0"/>
    <w:rsid w:val="00B5329D"/>
    <w:rsid w:val="00B90C1F"/>
    <w:rsid w:val="00BD5887"/>
    <w:rsid w:val="00BE1A5C"/>
    <w:rsid w:val="00BF0A69"/>
    <w:rsid w:val="00C2081C"/>
    <w:rsid w:val="00C62EDD"/>
    <w:rsid w:val="00C87776"/>
    <w:rsid w:val="00CF6FAB"/>
    <w:rsid w:val="00D43554"/>
    <w:rsid w:val="00D51DE2"/>
    <w:rsid w:val="00D82E05"/>
    <w:rsid w:val="00DE67EC"/>
    <w:rsid w:val="00E163EE"/>
    <w:rsid w:val="00E339FB"/>
    <w:rsid w:val="00EB5E86"/>
    <w:rsid w:val="00EC62E0"/>
    <w:rsid w:val="00F95E42"/>
    <w:rsid w:val="00FB5A9B"/>
    <w:rsid w:val="00FD53CD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FFFB"/>
  <w15:chartTrackingRefBased/>
  <w15:docId w15:val="{0DB124FB-7D91-4E34-989E-F1748A70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949"/>
    <w:pPr>
      <w:ind w:left="720"/>
      <w:contextualSpacing/>
    </w:pPr>
  </w:style>
  <w:style w:type="table" w:styleId="Tabela-Siatka">
    <w:name w:val="Table Grid"/>
    <w:basedOn w:val="Standardowy"/>
    <w:uiPriority w:val="39"/>
    <w:rsid w:val="004D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68D"/>
  </w:style>
  <w:style w:type="paragraph" w:styleId="Stopka">
    <w:name w:val="footer"/>
    <w:basedOn w:val="Normalny"/>
    <w:link w:val="Stopka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68D"/>
  </w:style>
  <w:style w:type="paragraph" w:styleId="Zwykytekst">
    <w:name w:val="Plain Text"/>
    <w:basedOn w:val="Normalny"/>
    <w:link w:val="ZwykytekstZnak"/>
    <w:uiPriority w:val="99"/>
    <w:semiHidden/>
    <w:unhideWhenUsed/>
    <w:rsid w:val="00D435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35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 Zoń</dc:creator>
  <cp:keywords/>
  <dc:description/>
  <cp:lastModifiedBy>Czesław Drąg</cp:lastModifiedBy>
  <cp:revision>7</cp:revision>
  <cp:lastPrinted>2025-02-26T08:23:00Z</cp:lastPrinted>
  <dcterms:created xsi:type="dcterms:W3CDTF">2025-02-26T07:00:00Z</dcterms:created>
  <dcterms:modified xsi:type="dcterms:W3CDTF">2025-02-26T08:23:00Z</dcterms:modified>
</cp:coreProperties>
</file>