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4A0" w:firstRow="1" w:lastRow="0" w:firstColumn="1" w:lastColumn="0" w:noHBand="0" w:noVBand="1"/>
      </w:tblPr>
      <w:tblGrid>
        <w:gridCol w:w="8954"/>
      </w:tblGrid>
      <w:tr w:rsidR="00BD48E5" w:rsidRPr="0012157F" w14:paraId="6D91EF63" w14:textId="77777777" w:rsidTr="007B5373">
        <w:tc>
          <w:tcPr>
            <w:tcW w:w="9104" w:type="dxa"/>
            <w:shd w:val="clear" w:color="auto" w:fill="C5E0B3" w:themeFill="accent6" w:themeFillTint="66"/>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182E0D49"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w:t>
            </w:r>
            <w:proofErr w:type="spellStart"/>
            <w:r w:rsidRPr="00BD48E5">
              <w:rPr>
                <w:rFonts w:ascii="Arial" w:hAnsi="Arial" w:cs="Arial"/>
                <w:sz w:val="24"/>
                <w:szCs w:val="24"/>
              </w:rPr>
              <w:t>t.j</w:t>
            </w:r>
            <w:proofErr w:type="spellEnd"/>
            <w:r w:rsidRPr="00BD48E5">
              <w:rPr>
                <w:rFonts w:ascii="Arial" w:hAnsi="Arial" w:cs="Arial"/>
                <w:sz w:val="24"/>
                <w:szCs w:val="24"/>
              </w:rPr>
              <w:t>. Dz.</w:t>
            </w:r>
            <w:r w:rsidR="0058320C">
              <w:rPr>
                <w:rFonts w:ascii="Arial" w:hAnsi="Arial" w:cs="Arial"/>
                <w:sz w:val="24"/>
                <w:szCs w:val="24"/>
              </w:rPr>
              <w:t xml:space="preserve"> </w:t>
            </w:r>
            <w:r w:rsidRPr="00BD48E5">
              <w:rPr>
                <w:rFonts w:ascii="Arial" w:hAnsi="Arial" w:cs="Arial"/>
                <w:sz w:val="24"/>
                <w:szCs w:val="24"/>
              </w:rPr>
              <w:t>U. z 202</w:t>
            </w:r>
            <w:r w:rsidR="00702203">
              <w:rPr>
                <w:rFonts w:ascii="Arial" w:hAnsi="Arial" w:cs="Arial"/>
                <w:sz w:val="24"/>
                <w:szCs w:val="24"/>
              </w:rPr>
              <w:t>4</w:t>
            </w:r>
            <w:r w:rsidRPr="00BD48E5">
              <w:rPr>
                <w:rFonts w:ascii="Arial" w:hAnsi="Arial" w:cs="Arial"/>
                <w:sz w:val="24"/>
                <w:szCs w:val="24"/>
              </w:rPr>
              <w:t>r. poz. 1</w:t>
            </w:r>
            <w:r w:rsidR="00702203">
              <w:rPr>
                <w:rFonts w:ascii="Arial" w:hAnsi="Arial" w:cs="Arial"/>
                <w:sz w:val="24"/>
                <w:szCs w:val="24"/>
              </w:rPr>
              <w:t>320</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28EB3B4"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1E0E5B24" w14:textId="77777777" w:rsidR="00702203" w:rsidRPr="00702203" w:rsidRDefault="009A3F17" w:rsidP="00702203">
      <w:pPr>
        <w:spacing w:after="0" w:line="240" w:lineRule="auto"/>
        <w:jc w:val="center"/>
        <w:rPr>
          <w:rFonts w:ascii="Arial" w:hAnsi="Arial" w:cs="Arial"/>
          <w:b/>
          <w:i/>
          <w:iCs/>
          <w:color w:val="005042"/>
          <w:sz w:val="24"/>
          <w:szCs w:val="24"/>
        </w:rPr>
      </w:pPr>
      <w:r w:rsidRPr="007B5373">
        <w:rPr>
          <w:rFonts w:ascii="Arial" w:hAnsi="Arial" w:cs="Arial"/>
          <w:b/>
          <w:i/>
          <w:iCs/>
          <w:color w:val="005042"/>
          <w:sz w:val="24"/>
          <w:szCs w:val="24"/>
        </w:rPr>
        <w:t>„</w:t>
      </w:r>
      <w:r w:rsidR="00702203" w:rsidRPr="00702203">
        <w:rPr>
          <w:rFonts w:ascii="Arial" w:hAnsi="Arial" w:cs="Arial"/>
          <w:b/>
          <w:i/>
          <w:iCs/>
          <w:color w:val="005042"/>
          <w:sz w:val="24"/>
          <w:szCs w:val="24"/>
        </w:rPr>
        <w:t xml:space="preserve">Budowa drogi leśnej nr 189 o nazwie ZABRODY-PODRĄBIONA </w:t>
      </w:r>
    </w:p>
    <w:p w14:paraId="4C368469" w14:textId="27CB3963" w:rsidR="009A3F17" w:rsidRPr="007B5373" w:rsidRDefault="00702203" w:rsidP="00702203">
      <w:pPr>
        <w:spacing w:after="0" w:line="240" w:lineRule="auto"/>
        <w:jc w:val="center"/>
        <w:rPr>
          <w:rFonts w:ascii="Arial" w:hAnsi="Arial" w:cs="Arial"/>
          <w:b/>
          <w:i/>
          <w:iCs/>
          <w:color w:val="005042"/>
          <w:sz w:val="24"/>
          <w:szCs w:val="24"/>
        </w:rPr>
      </w:pPr>
      <w:r w:rsidRPr="00702203">
        <w:rPr>
          <w:rFonts w:ascii="Arial" w:hAnsi="Arial" w:cs="Arial"/>
          <w:b/>
          <w:i/>
          <w:iCs/>
          <w:color w:val="005042"/>
          <w:sz w:val="24"/>
          <w:szCs w:val="24"/>
        </w:rPr>
        <w:t>na terenie Leśnictwa Zabrody i Podrąbiona</w:t>
      </w:r>
      <w:r w:rsidR="009A3F17" w:rsidRPr="007B5373">
        <w:rPr>
          <w:rFonts w:ascii="Arial" w:hAnsi="Arial" w:cs="Arial"/>
          <w:b/>
          <w:i/>
          <w:iCs/>
          <w:color w:val="005042"/>
          <w:sz w:val="24"/>
          <w:szCs w:val="24"/>
        </w:rPr>
        <w:t>”</w:t>
      </w:r>
    </w:p>
    <w:p w14:paraId="4FD46760" w14:textId="77777777" w:rsidR="009A3F17" w:rsidRDefault="009A3F17" w:rsidP="009A3F17">
      <w:pPr>
        <w:spacing w:after="0" w:line="240" w:lineRule="auto"/>
        <w:jc w:val="center"/>
        <w:rPr>
          <w:rFonts w:ascii="Arial" w:hAnsi="Arial" w:cs="Arial"/>
          <w:b/>
          <w:sz w:val="24"/>
          <w:szCs w:val="24"/>
        </w:rPr>
      </w:pPr>
    </w:p>
    <w:p w14:paraId="239DBFAA" w14:textId="5AA886EF"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702203">
        <w:rPr>
          <w:rFonts w:ascii="Arial" w:hAnsi="Arial" w:cs="Arial"/>
          <w:b/>
          <w:sz w:val="24"/>
          <w:szCs w:val="24"/>
        </w:rPr>
        <w:t>8</w:t>
      </w:r>
      <w:r w:rsidR="00BD48E5" w:rsidRPr="00BD48E5">
        <w:rPr>
          <w:rFonts w:ascii="Arial" w:hAnsi="Arial" w:cs="Arial"/>
          <w:b/>
          <w:sz w:val="24"/>
          <w:szCs w:val="24"/>
        </w:rPr>
        <w:t>.202</w:t>
      </w:r>
      <w:r w:rsidR="003C2AB2">
        <w:rPr>
          <w:rFonts w:ascii="Arial" w:hAnsi="Arial" w:cs="Arial"/>
          <w:b/>
          <w:sz w:val="24"/>
          <w:szCs w:val="24"/>
        </w:rPr>
        <w:t>4</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6428562B" w14:textId="77777777" w:rsidR="007B5373" w:rsidRDefault="007B5373" w:rsidP="00BD48E5">
      <w:pPr>
        <w:spacing w:after="0" w:line="240" w:lineRule="auto"/>
        <w:jc w:val="both"/>
        <w:rPr>
          <w:rFonts w:ascii="Arial" w:hAnsi="Arial" w:cs="Arial"/>
          <w:b/>
          <w:sz w:val="24"/>
          <w:szCs w:val="24"/>
        </w:rPr>
      </w:pPr>
    </w:p>
    <w:p w14:paraId="65DEE958" w14:textId="77777777" w:rsidR="007B5373" w:rsidRDefault="007B5373" w:rsidP="00BD48E5">
      <w:pPr>
        <w:spacing w:after="0" w:line="240" w:lineRule="auto"/>
        <w:jc w:val="both"/>
        <w:rPr>
          <w:rFonts w:ascii="Arial" w:hAnsi="Arial" w:cs="Arial"/>
          <w:b/>
          <w:sz w:val="24"/>
          <w:szCs w:val="24"/>
        </w:rPr>
      </w:pPr>
    </w:p>
    <w:p w14:paraId="19BEA997" w14:textId="7A7E99CB"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w:t>
      </w:r>
      <w:r w:rsidRPr="007A2BCB">
        <w:rPr>
          <w:rFonts w:ascii="Arial" w:hAnsi="Arial" w:cs="Arial"/>
          <w:sz w:val="24"/>
          <w:szCs w:val="24"/>
        </w:rPr>
        <w:lastRenderedPageBreak/>
        <w:t>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56297FA4" w14:textId="77777777" w:rsidR="0021621D" w:rsidRPr="0021621D" w:rsidRDefault="0021621D" w:rsidP="004D717A">
            <w:pPr>
              <w:tabs>
                <w:tab w:val="left" w:pos="348"/>
              </w:tabs>
              <w:spacing w:after="0" w:line="240" w:lineRule="auto"/>
              <w:jc w:val="both"/>
              <w:rPr>
                <w:rFonts w:ascii="Arial" w:eastAsia="Times New Roman" w:hAnsi="Arial" w:cs="Arial"/>
                <w:sz w:val="24"/>
                <w:szCs w:val="24"/>
                <w:lang w:eastAsia="x-none"/>
              </w:rPr>
            </w:pPr>
            <w:r w:rsidRPr="0021621D">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21621D">
              <w:rPr>
                <w:rFonts w:ascii="Arial" w:eastAsia="Times New Roman" w:hAnsi="Arial" w:cs="Arial"/>
                <w:sz w:val="24"/>
                <w:szCs w:val="24"/>
                <w:lang w:eastAsia="x-none"/>
              </w:rPr>
              <w:t>:</w:t>
            </w:r>
          </w:p>
          <w:p w14:paraId="11129B49"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11DBF7CB" w14:textId="636BE473" w:rsidR="0021621D" w:rsidRPr="0021621D" w:rsidRDefault="0021621D" w:rsidP="0021621D">
            <w:pPr>
              <w:numPr>
                <w:ilvl w:val="0"/>
                <w:numId w:val="18"/>
              </w:numPr>
              <w:tabs>
                <w:tab w:val="left" w:pos="348"/>
              </w:tabs>
              <w:spacing w:after="0" w:line="240" w:lineRule="auto"/>
              <w:ind w:left="347" w:hanging="283"/>
              <w:jc w:val="both"/>
              <w:rPr>
                <w:rFonts w:ascii="Arial" w:eastAsia="Times New Roman" w:hAnsi="Arial" w:cs="Arial"/>
                <w:bCs/>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21621D">
              <w:rPr>
                <w:rFonts w:ascii="Arial" w:eastAsia="Times New Roman" w:hAnsi="Arial" w:cs="Arial"/>
                <w:bCs/>
                <w:sz w:val="24"/>
                <w:szCs w:val="24"/>
                <w:lang w:eastAsia="x-none"/>
              </w:rPr>
              <w:t xml:space="preserve">co najmniej 2 roboty budowlane – roboty drogowe polegające na przebudowie lub (i) budowie dróg, o wartości każda jedna robota </w:t>
            </w:r>
            <w:r w:rsidRPr="007E3986">
              <w:rPr>
                <w:rFonts w:ascii="Arial" w:eastAsia="Times New Roman" w:hAnsi="Arial" w:cs="Arial"/>
                <w:b/>
                <w:sz w:val="24"/>
                <w:szCs w:val="24"/>
                <w:lang w:eastAsia="x-none"/>
              </w:rPr>
              <w:t xml:space="preserve">co najmniej </w:t>
            </w:r>
            <w:r w:rsidR="00702203">
              <w:rPr>
                <w:rFonts w:ascii="Arial" w:eastAsia="Times New Roman" w:hAnsi="Arial" w:cs="Arial"/>
                <w:b/>
                <w:sz w:val="24"/>
                <w:szCs w:val="24"/>
                <w:lang w:eastAsia="x-none"/>
              </w:rPr>
              <w:t>1.00</w:t>
            </w:r>
            <w:r w:rsidRPr="007E3986">
              <w:rPr>
                <w:rFonts w:ascii="Arial" w:eastAsia="Times New Roman" w:hAnsi="Arial" w:cs="Arial"/>
                <w:b/>
                <w:sz w:val="24"/>
                <w:szCs w:val="24"/>
                <w:lang w:eastAsia="x-none"/>
              </w:rPr>
              <w:t>0.000,00 zł brutto</w:t>
            </w:r>
            <w:r w:rsidRPr="0021621D">
              <w:rPr>
                <w:rFonts w:ascii="Arial" w:eastAsia="Times New Roman" w:hAnsi="Arial" w:cs="Arial"/>
                <w:bCs/>
                <w:sz w:val="24"/>
                <w:szCs w:val="24"/>
                <w:lang w:eastAsia="x-none"/>
              </w:rPr>
              <w:t>, odpowiadające swoim rodzajem robotom drogowym stanowiącym przedmiot niniejszego zamówienia, to znaczy, co najmniej wykonaniem robót ziemnych i nawierzchniowych.</w:t>
            </w:r>
          </w:p>
          <w:p w14:paraId="3EBDEA08"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16C81318" w14:textId="77777777" w:rsidR="0021621D" w:rsidRPr="0021621D" w:rsidRDefault="0021621D" w:rsidP="0021621D">
            <w:pPr>
              <w:tabs>
                <w:tab w:val="left" w:pos="348"/>
              </w:tabs>
              <w:spacing w:after="120" w:line="240" w:lineRule="auto"/>
              <w:ind w:left="348"/>
              <w:jc w:val="both"/>
              <w:rPr>
                <w:rFonts w:ascii="Arial" w:eastAsia="Times New Roman" w:hAnsi="Arial" w:cs="Arial"/>
                <w:bCs/>
                <w:sz w:val="24"/>
                <w:szCs w:val="24"/>
                <w:lang w:val="x-none" w:eastAsia="x-none"/>
              </w:rPr>
            </w:pPr>
            <w:r w:rsidRPr="0021621D">
              <w:rPr>
                <w:rFonts w:ascii="Arial" w:eastAsia="Times New Roman" w:hAnsi="Arial" w:cs="Arial"/>
                <w:bCs/>
                <w:sz w:val="24"/>
                <w:szCs w:val="24"/>
                <w:lang w:val="x-none" w:eastAsia="x-none"/>
              </w:rPr>
              <w:t>W celu wykazania spełnienia warunku udziału w postępowaniu Wykonawca nie może sumować robót o mniejszym zakresie rzeczowo-wartościowym.</w:t>
            </w:r>
          </w:p>
          <w:p w14:paraId="14913F90"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23402180" w14:textId="25667477" w:rsidR="0021621D" w:rsidRPr="0021621D" w:rsidRDefault="0021621D" w:rsidP="004509BF">
            <w:pPr>
              <w:numPr>
                <w:ilvl w:val="0"/>
                <w:numId w:val="18"/>
              </w:numPr>
              <w:tabs>
                <w:tab w:val="left" w:pos="348"/>
              </w:tabs>
              <w:spacing w:after="0" w:line="240" w:lineRule="auto"/>
              <w:ind w:left="350" w:hanging="284"/>
              <w:jc w:val="both"/>
              <w:rPr>
                <w:rFonts w:ascii="Arial" w:eastAsia="Times New Roman" w:hAnsi="Arial" w:cs="Arial"/>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t>
            </w:r>
          </w:p>
          <w:p w14:paraId="6B0FBA95" w14:textId="77777777" w:rsidR="0021621D" w:rsidRPr="0021621D" w:rsidRDefault="0021621D" w:rsidP="0021621D">
            <w:pPr>
              <w:spacing w:before="60" w:after="120"/>
              <w:jc w:val="both"/>
              <w:rPr>
                <w:rFonts w:ascii="Arial" w:hAnsi="Arial" w:cs="Arial"/>
                <w:b/>
                <w:bCs/>
                <w:sz w:val="24"/>
                <w:szCs w:val="24"/>
              </w:rPr>
            </w:pPr>
          </w:p>
        </w:tc>
      </w:tr>
      <w:tr w:rsidR="0021621D" w:rsidRPr="0012157F" w14:paraId="59552568" w14:textId="77777777" w:rsidTr="0021621D">
        <w:tc>
          <w:tcPr>
            <w:tcW w:w="851" w:type="dxa"/>
            <w:tcBorders>
              <w:top w:val="single" w:sz="4" w:space="0" w:color="auto"/>
              <w:left w:val="single" w:sz="4" w:space="0" w:color="auto"/>
              <w:bottom w:val="single" w:sz="4" w:space="0" w:color="auto"/>
              <w:right w:val="single" w:sz="4" w:space="0" w:color="auto"/>
            </w:tcBorders>
          </w:tcPr>
          <w:p w14:paraId="24DEB5FA" w14:textId="74043F82" w:rsidR="0021621D" w:rsidRPr="00BD48E5" w:rsidRDefault="0021621D" w:rsidP="0021621D">
            <w:pPr>
              <w:spacing w:before="60" w:after="120"/>
              <w:jc w:val="center"/>
              <w:rPr>
                <w:rFonts w:ascii="Arial" w:hAnsi="Arial" w:cs="Arial"/>
                <w:sz w:val="24"/>
                <w:szCs w:val="24"/>
              </w:rPr>
            </w:pPr>
            <w:r>
              <w:rPr>
                <w:rFonts w:ascii="Arial" w:hAnsi="Arial" w:cs="Arial"/>
                <w:sz w:val="24"/>
                <w:szCs w:val="24"/>
              </w:rPr>
              <w:lastRenderedPageBreak/>
              <w:t>2</w:t>
            </w:r>
          </w:p>
        </w:tc>
        <w:tc>
          <w:tcPr>
            <w:tcW w:w="8221" w:type="dxa"/>
            <w:tcBorders>
              <w:top w:val="single" w:sz="4" w:space="0" w:color="auto"/>
              <w:left w:val="single" w:sz="4" w:space="0" w:color="auto"/>
              <w:bottom w:val="single" w:sz="4" w:space="0" w:color="auto"/>
              <w:right w:val="single" w:sz="4" w:space="0" w:color="auto"/>
            </w:tcBorders>
          </w:tcPr>
          <w:p w14:paraId="5294D816"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r w:rsidRPr="0021621D">
              <w:rPr>
                <w:rFonts w:ascii="Arial" w:eastAsia="Times New Roman" w:hAnsi="Arial" w:cs="Arial"/>
                <w:b/>
                <w:bCs/>
                <w:sz w:val="24"/>
                <w:szCs w:val="24"/>
                <w:lang w:eastAsia="pl-PL"/>
              </w:rPr>
              <w:t>Sytuacja ekonomiczna i finansowa</w:t>
            </w:r>
          </w:p>
          <w:p w14:paraId="33329344"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p>
          <w:p w14:paraId="36487849" w14:textId="77777777" w:rsidR="0021621D" w:rsidRPr="0021621D" w:rsidRDefault="0021621D" w:rsidP="0021621D">
            <w:pPr>
              <w:suppressAutoHyphens/>
              <w:spacing w:before="120" w:after="0" w:line="240" w:lineRule="auto"/>
              <w:jc w:val="both"/>
              <w:rPr>
                <w:rFonts w:ascii="Arial" w:eastAsia="Times New Roman" w:hAnsi="Arial" w:cs="Arial"/>
                <w:sz w:val="24"/>
                <w:szCs w:val="24"/>
                <w:lang w:eastAsia="ar-SA"/>
              </w:rPr>
            </w:pPr>
            <w:r w:rsidRPr="0021621D">
              <w:rPr>
                <w:rFonts w:ascii="Arial" w:eastAsia="Times New Roman" w:hAnsi="Arial" w:cs="Arial"/>
                <w:sz w:val="24"/>
                <w:szCs w:val="24"/>
                <w:lang w:eastAsia="x-none"/>
              </w:rPr>
              <w:t>O udzielenie zamówienia publicznego mogą ubiegać się wykonawcy, którzy spełniają warunki, dotyczące  sytuacji ekonomicznej i finansowej</w:t>
            </w:r>
            <w:r w:rsidRPr="0021621D">
              <w:rPr>
                <w:rFonts w:ascii="Arial" w:eastAsia="Times New Roman" w:hAnsi="Arial" w:cs="Arial"/>
                <w:sz w:val="24"/>
                <w:szCs w:val="24"/>
                <w:lang w:eastAsia="ar-SA"/>
              </w:rPr>
              <w:t>:</w:t>
            </w:r>
          </w:p>
          <w:p w14:paraId="2C16FFF5" w14:textId="77777777" w:rsidR="002D2C3C" w:rsidRDefault="002D2C3C" w:rsidP="0021621D">
            <w:pPr>
              <w:spacing w:before="60" w:after="120"/>
              <w:jc w:val="both"/>
              <w:rPr>
                <w:rFonts w:ascii="Arial" w:eastAsia="Times New Roman" w:hAnsi="Arial" w:cs="Arial"/>
                <w:sz w:val="24"/>
                <w:szCs w:val="24"/>
                <w:lang w:eastAsia="ar-SA"/>
              </w:rPr>
            </w:pPr>
          </w:p>
          <w:p w14:paraId="0EF7F3EB" w14:textId="3D8C9FD2" w:rsidR="0021621D" w:rsidRPr="0021621D" w:rsidRDefault="0021621D" w:rsidP="0021621D">
            <w:pPr>
              <w:spacing w:before="60" w:after="120"/>
              <w:jc w:val="both"/>
              <w:rPr>
                <w:rFonts w:ascii="Arial" w:hAnsi="Arial" w:cs="Arial"/>
                <w:b/>
                <w:bCs/>
                <w:sz w:val="24"/>
                <w:szCs w:val="24"/>
              </w:rPr>
            </w:pPr>
            <w:r w:rsidRPr="0021621D">
              <w:rPr>
                <w:rFonts w:ascii="Arial" w:eastAsia="Times New Roman" w:hAnsi="Arial" w:cs="Arial"/>
                <w:sz w:val="24"/>
                <w:szCs w:val="24"/>
                <w:lang w:eastAsia="pl-PL"/>
              </w:rPr>
              <w:t xml:space="preserve">Warunek w odniesieniu do sytuacji finansowej, zostanie spełniony, jeśli Wykonawca wykaże, że </w:t>
            </w:r>
            <w:bookmarkStart w:id="0" w:name="_Hlk47482501"/>
            <w:r w:rsidRPr="0021621D">
              <w:rPr>
                <w:rFonts w:ascii="Arial" w:eastAsia="Times New Roman" w:hAnsi="Arial" w:cs="Arial"/>
                <w:sz w:val="24"/>
                <w:szCs w:val="24"/>
                <w:lang w:eastAsia="pl-PL"/>
              </w:rPr>
              <w:t xml:space="preserve">posiada środki finansowe lub zdolność </w:t>
            </w:r>
            <w:bookmarkEnd w:id="0"/>
            <w:r w:rsidRPr="0021621D">
              <w:rPr>
                <w:rFonts w:ascii="Arial" w:eastAsia="Times New Roman" w:hAnsi="Arial" w:cs="Arial"/>
                <w:sz w:val="24"/>
                <w:szCs w:val="24"/>
                <w:lang w:eastAsia="pl-PL"/>
              </w:rPr>
              <w:t xml:space="preserve">kredytową w wysokości </w:t>
            </w:r>
            <w:r w:rsidRPr="0021621D">
              <w:rPr>
                <w:rFonts w:ascii="Arial" w:eastAsia="Times New Roman" w:hAnsi="Arial" w:cs="Arial"/>
                <w:b/>
                <w:sz w:val="24"/>
                <w:szCs w:val="24"/>
                <w:lang w:eastAsia="pl-PL"/>
              </w:rPr>
              <w:t>co najmniej</w:t>
            </w:r>
            <w:r w:rsidR="004D717A">
              <w:rPr>
                <w:rFonts w:ascii="Arial" w:eastAsia="Times New Roman" w:hAnsi="Arial" w:cs="Arial"/>
                <w:sz w:val="24"/>
                <w:szCs w:val="24"/>
                <w:lang w:eastAsia="pl-PL"/>
              </w:rPr>
              <w:t xml:space="preserve"> </w:t>
            </w:r>
            <w:r w:rsidR="00702203">
              <w:rPr>
                <w:rFonts w:ascii="Arial" w:eastAsia="Times New Roman" w:hAnsi="Arial" w:cs="Arial"/>
                <w:b/>
                <w:sz w:val="24"/>
                <w:szCs w:val="24"/>
                <w:lang w:eastAsia="pl-PL"/>
              </w:rPr>
              <w:t>15</w:t>
            </w:r>
            <w:r w:rsidRPr="0021621D">
              <w:rPr>
                <w:rFonts w:ascii="Arial" w:eastAsia="Times New Roman" w:hAnsi="Arial" w:cs="Arial"/>
                <w:b/>
                <w:sz w:val="24"/>
                <w:szCs w:val="24"/>
                <w:lang w:eastAsia="pl-PL"/>
              </w:rPr>
              <w:t>0.000,00 zł</w:t>
            </w:r>
            <w:r w:rsidRPr="0021621D">
              <w:rPr>
                <w:rFonts w:ascii="Arial" w:eastAsia="Times New Roman" w:hAnsi="Arial" w:cs="Arial"/>
                <w:sz w:val="24"/>
                <w:szCs w:val="24"/>
                <w:lang w:eastAsia="pl-PL"/>
              </w:rPr>
              <w:t>.</w:t>
            </w: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CCA92" w14:textId="77777777" w:rsidR="000E625D" w:rsidRDefault="000E625D" w:rsidP="0038231F">
      <w:pPr>
        <w:spacing w:after="0" w:line="240" w:lineRule="auto"/>
      </w:pPr>
      <w:r>
        <w:separator/>
      </w:r>
    </w:p>
  </w:endnote>
  <w:endnote w:type="continuationSeparator" w:id="0">
    <w:p w14:paraId="6F6CBDAF" w14:textId="77777777" w:rsidR="000E625D" w:rsidRDefault="000E625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B8D5F" w14:textId="77777777" w:rsidR="000E625D" w:rsidRDefault="000E625D" w:rsidP="0038231F">
      <w:pPr>
        <w:spacing w:after="0" w:line="240" w:lineRule="auto"/>
      </w:pPr>
      <w:r>
        <w:separator/>
      </w:r>
    </w:p>
  </w:footnote>
  <w:footnote w:type="continuationSeparator" w:id="0">
    <w:p w14:paraId="667C8A29" w14:textId="77777777" w:rsidR="000E625D" w:rsidRDefault="000E625D"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AA24D4"/>
    <w:multiLevelType w:val="hybridMultilevel"/>
    <w:tmpl w:val="D5909B0A"/>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5"/>
  </w:num>
  <w:num w:numId="2" w16cid:durableId="139273128">
    <w:abstractNumId w:val="0"/>
  </w:num>
  <w:num w:numId="3" w16cid:durableId="548230485">
    <w:abstractNumId w:val="12"/>
  </w:num>
  <w:num w:numId="4" w16cid:durableId="1684890987">
    <w:abstractNumId w:val="17"/>
  </w:num>
  <w:num w:numId="5" w16cid:durableId="2104063622">
    <w:abstractNumId w:val="16"/>
  </w:num>
  <w:num w:numId="6" w16cid:durableId="1422216166">
    <w:abstractNumId w:val="11"/>
  </w:num>
  <w:num w:numId="7" w16cid:durableId="2105882258">
    <w:abstractNumId w:val="1"/>
  </w:num>
  <w:num w:numId="8" w16cid:durableId="1261374588">
    <w:abstractNumId w:val="7"/>
  </w:num>
  <w:num w:numId="9" w16cid:durableId="545878130">
    <w:abstractNumId w:val="5"/>
  </w:num>
  <w:num w:numId="10" w16cid:durableId="51780843">
    <w:abstractNumId w:val="8"/>
  </w:num>
  <w:num w:numId="11" w16cid:durableId="119962730">
    <w:abstractNumId w:val="6"/>
  </w:num>
  <w:num w:numId="12" w16cid:durableId="1324701945">
    <w:abstractNumId w:val="10"/>
  </w:num>
  <w:num w:numId="13" w16cid:durableId="87967758">
    <w:abstractNumId w:val="4"/>
  </w:num>
  <w:num w:numId="14" w16cid:durableId="2032143063">
    <w:abstractNumId w:val="3"/>
  </w:num>
  <w:num w:numId="15" w16cid:durableId="1540050724">
    <w:abstractNumId w:val="14"/>
  </w:num>
  <w:num w:numId="16" w16cid:durableId="1219510506">
    <w:abstractNumId w:val="9"/>
  </w:num>
  <w:num w:numId="17" w16cid:durableId="538053410">
    <w:abstractNumId w:val="2"/>
  </w:num>
  <w:num w:numId="18" w16cid:durableId="1291128395">
    <w:abstractNumId w:val="18"/>
  </w:num>
  <w:num w:numId="19" w16cid:durableId="5898920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3C3D"/>
    <w:rsid w:val="000809B6"/>
    <w:rsid w:val="000857C0"/>
    <w:rsid w:val="000B1025"/>
    <w:rsid w:val="000B54D1"/>
    <w:rsid w:val="000C021E"/>
    <w:rsid w:val="000C18AF"/>
    <w:rsid w:val="000D6F17"/>
    <w:rsid w:val="000D73C4"/>
    <w:rsid w:val="000E4D37"/>
    <w:rsid w:val="000E625D"/>
    <w:rsid w:val="00110593"/>
    <w:rsid w:val="0011306C"/>
    <w:rsid w:val="0012157F"/>
    <w:rsid w:val="00134EC9"/>
    <w:rsid w:val="00160A7A"/>
    <w:rsid w:val="001902D2"/>
    <w:rsid w:val="001B26AA"/>
    <w:rsid w:val="001C6945"/>
    <w:rsid w:val="001F027E"/>
    <w:rsid w:val="00203A40"/>
    <w:rsid w:val="002108D1"/>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13417"/>
    <w:rsid w:val="00313911"/>
    <w:rsid w:val="00331384"/>
    <w:rsid w:val="00333209"/>
    <w:rsid w:val="00337073"/>
    <w:rsid w:val="00343DBD"/>
    <w:rsid w:val="00350CD9"/>
    <w:rsid w:val="003514A4"/>
    <w:rsid w:val="00351F8A"/>
    <w:rsid w:val="00364235"/>
    <w:rsid w:val="00371CB8"/>
    <w:rsid w:val="00381227"/>
    <w:rsid w:val="0038231F"/>
    <w:rsid w:val="003940D2"/>
    <w:rsid w:val="003979DD"/>
    <w:rsid w:val="003B2070"/>
    <w:rsid w:val="003B214C"/>
    <w:rsid w:val="003B7238"/>
    <w:rsid w:val="003C1F74"/>
    <w:rsid w:val="003C2AB2"/>
    <w:rsid w:val="003C3B64"/>
    <w:rsid w:val="003F024C"/>
    <w:rsid w:val="00403625"/>
    <w:rsid w:val="004225CB"/>
    <w:rsid w:val="00434CC2"/>
    <w:rsid w:val="004509BF"/>
    <w:rsid w:val="004541F9"/>
    <w:rsid w:val="004609F1"/>
    <w:rsid w:val="004651B5"/>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434B3"/>
    <w:rsid w:val="00561084"/>
    <w:rsid w:val="005641F0"/>
    <w:rsid w:val="005741F4"/>
    <w:rsid w:val="0058320C"/>
    <w:rsid w:val="005B11F3"/>
    <w:rsid w:val="005C39CA"/>
    <w:rsid w:val="005E176A"/>
    <w:rsid w:val="005E24AA"/>
    <w:rsid w:val="005E579C"/>
    <w:rsid w:val="006115DB"/>
    <w:rsid w:val="00612283"/>
    <w:rsid w:val="00634311"/>
    <w:rsid w:val="00641874"/>
    <w:rsid w:val="00650D6C"/>
    <w:rsid w:val="00665CF7"/>
    <w:rsid w:val="006676AE"/>
    <w:rsid w:val="006A3A1F"/>
    <w:rsid w:val="006A52B6"/>
    <w:rsid w:val="006B53D6"/>
    <w:rsid w:val="006D536F"/>
    <w:rsid w:val="006F0034"/>
    <w:rsid w:val="006F3D32"/>
    <w:rsid w:val="00702203"/>
    <w:rsid w:val="00710937"/>
    <w:rsid w:val="007118F0"/>
    <w:rsid w:val="00721D87"/>
    <w:rsid w:val="0072560B"/>
    <w:rsid w:val="00746532"/>
    <w:rsid w:val="00751725"/>
    <w:rsid w:val="00756C8F"/>
    <w:rsid w:val="00757EFB"/>
    <w:rsid w:val="007840F2"/>
    <w:rsid w:val="007936D6"/>
    <w:rsid w:val="007961C8"/>
    <w:rsid w:val="007A2BCB"/>
    <w:rsid w:val="007B01C8"/>
    <w:rsid w:val="007B5373"/>
    <w:rsid w:val="007D5B61"/>
    <w:rsid w:val="007E2F69"/>
    <w:rsid w:val="007E3986"/>
    <w:rsid w:val="00804F07"/>
    <w:rsid w:val="00825A09"/>
    <w:rsid w:val="00830AB1"/>
    <w:rsid w:val="00833FCD"/>
    <w:rsid w:val="00842991"/>
    <w:rsid w:val="00847232"/>
    <w:rsid w:val="00874D3F"/>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92BD8"/>
    <w:rsid w:val="00997D0F"/>
    <w:rsid w:val="009A3F17"/>
    <w:rsid w:val="009C4099"/>
    <w:rsid w:val="009C7756"/>
    <w:rsid w:val="009D6819"/>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30D9A"/>
    <w:rsid w:val="00C4103F"/>
    <w:rsid w:val="00C45E83"/>
    <w:rsid w:val="00C57DEB"/>
    <w:rsid w:val="00C62F57"/>
    <w:rsid w:val="00C737A7"/>
    <w:rsid w:val="00C81012"/>
    <w:rsid w:val="00C909B9"/>
    <w:rsid w:val="00CD0851"/>
    <w:rsid w:val="00CD4DD1"/>
    <w:rsid w:val="00D22188"/>
    <w:rsid w:val="00D23F3D"/>
    <w:rsid w:val="00D2702A"/>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345137">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0979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34</TotalTime>
  <Pages>6</Pages>
  <Words>1547</Words>
  <Characters>9288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14</cp:revision>
  <cp:lastPrinted>2016-07-26T10:32:00Z</cp:lastPrinted>
  <dcterms:created xsi:type="dcterms:W3CDTF">2022-06-14T12:45:00Z</dcterms:created>
  <dcterms:modified xsi:type="dcterms:W3CDTF">2024-11-06T17:21:00Z</dcterms:modified>
</cp:coreProperties>
</file>