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73" w:rsidRDefault="00FF3473" w:rsidP="00FF3473">
      <w:pPr>
        <w:pStyle w:val="Standard"/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F3473">
        <w:rPr>
          <w:rFonts w:asciiTheme="minorHAnsi" w:eastAsiaTheme="minorHAnsi" w:hAnsiTheme="minorHAnsi" w:cstheme="minorBidi"/>
          <w:sz w:val="22"/>
          <w:szCs w:val="22"/>
          <w:lang w:eastAsia="en-US"/>
        </w:rPr>
        <w:t>Załącznik nr 1</w:t>
      </w:r>
    </w:p>
    <w:p w:rsidR="00886D35" w:rsidRPr="00FF3473" w:rsidRDefault="00886D35" w:rsidP="00FF3473">
      <w:pPr>
        <w:pStyle w:val="Standard"/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zapytania ofertowego </w:t>
      </w:r>
      <w:r w:rsidRPr="00886D35">
        <w:rPr>
          <w:rFonts w:asciiTheme="minorHAnsi" w:eastAsiaTheme="minorHAnsi" w:hAnsiTheme="minorHAnsi" w:cstheme="minorBidi"/>
          <w:sz w:val="22"/>
          <w:szCs w:val="22"/>
          <w:lang w:eastAsia="en-US"/>
        </w:rPr>
        <w:t>DAG.261.105.2025/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</w:p>
    <w:p w:rsidR="004062CF" w:rsidRPr="006B489E" w:rsidRDefault="004062CF" w:rsidP="00FF347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C650D7">
        <w:rPr>
          <w:rFonts w:ascii="Calibri" w:hAnsi="Calibri" w:cs="Calibri"/>
          <w:b/>
          <w:sz w:val="22"/>
          <w:szCs w:val="22"/>
        </w:rPr>
        <w:t>aparat</w:t>
      </w:r>
      <w:r w:rsidR="00EE1FD3">
        <w:rPr>
          <w:rFonts w:ascii="Calibri" w:hAnsi="Calibri" w:cs="Calibri"/>
          <w:b/>
          <w:sz w:val="22"/>
          <w:szCs w:val="22"/>
        </w:rPr>
        <w:t>ów</w:t>
      </w:r>
      <w:r w:rsidR="00C650D7">
        <w:rPr>
          <w:rFonts w:ascii="Calibri" w:hAnsi="Calibri" w:cs="Calibri"/>
          <w:b/>
          <w:sz w:val="22"/>
          <w:szCs w:val="22"/>
        </w:rPr>
        <w:t xml:space="preserve"> </w:t>
      </w:r>
      <w:r w:rsidR="00EE1FD3">
        <w:rPr>
          <w:rFonts w:ascii="Calibri" w:hAnsi="Calibri" w:cs="Calibri"/>
          <w:b/>
          <w:sz w:val="22"/>
          <w:szCs w:val="22"/>
        </w:rPr>
        <w:t>elektrochirurgicznych</w:t>
      </w:r>
      <w:r w:rsidR="00C650D7">
        <w:rPr>
          <w:rFonts w:ascii="Calibri" w:hAnsi="Calibri" w:cs="Calibri"/>
          <w:b/>
          <w:sz w:val="22"/>
          <w:szCs w:val="22"/>
        </w:rPr>
        <w:t xml:space="preserve"> BOWA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C650D7">
        <w:rPr>
          <w:rFonts w:ascii="Calibri" w:hAnsi="Calibri" w:cs="Calibri"/>
        </w:rPr>
        <w:t>aparat</w:t>
      </w:r>
      <w:r w:rsidR="00EE1FD3">
        <w:rPr>
          <w:rFonts w:ascii="Calibri" w:hAnsi="Calibri" w:cs="Calibri"/>
        </w:rPr>
        <w:t>ów</w:t>
      </w:r>
      <w:r w:rsidR="00C650D7">
        <w:rPr>
          <w:rFonts w:ascii="Calibri" w:hAnsi="Calibri" w:cs="Calibri"/>
        </w:rPr>
        <w:t xml:space="preserve"> </w:t>
      </w:r>
      <w:r w:rsidR="00EE1FD3">
        <w:rPr>
          <w:rFonts w:ascii="Calibri" w:hAnsi="Calibri" w:cs="Calibri"/>
        </w:rPr>
        <w:t>elektrochirurgicznych</w:t>
      </w:r>
      <w:r w:rsidR="00C650D7">
        <w:rPr>
          <w:rFonts w:ascii="Calibri" w:hAnsi="Calibri" w:cs="Calibri"/>
        </w:rPr>
        <w:t xml:space="preserve"> </w:t>
      </w:r>
      <w:r w:rsidR="00FF3473">
        <w:rPr>
          <w:rFonts w:ascii="Calibri" w:hAnsi="Calibri" w:cs="Calibri"/>
        </w:rPr>
        <w:t xml:space="preserve">BOWA </w:t>
      </w:r>
      <w:r w:rsidR="00FF3473" w:rsidRPr="00FF3473">
        <w:rPr>
          <w:rFonts w:ascii="Calibri" w:hAnsi="Calibri" w:cs="Calibri"/>
        </w:rPr>
        <w:t>ARC250 S/N: 25001096</w:t>
      </w:r>
      <w:r w:rsidR="00EE1FD3">
        <w:rPr>
          <w:rFonts w:ascii="Calibri" w:hAnsi="Calibri" w:cs="Calibri"/>
        </w:rPr>
        <w:t xml:space="preserve"> i BOWA </w:t>
      </w:r>
      <w:r w:rsidR="00EE1FD3" w:rsidRPr="00EE1FD3">
        <w:rPr>
          <w:rFonts w:ascii="Calibri" w:hAnsi="Calibri" w:cs="Calibri"/>
        </w:rPr>
        <w:t xml:space="preserve">ARC typ 1 </w:t>
      </w:r>
      <w:r w:rsidR="00EE1FD3">
        <w:rPr>
          <w:rFonts w:ascii="Calibri" w:hAnsi="Calibri" w:cs="Calibri"/>
        </w:rPr>
        <w:t>S/N:</w:t>
      </w:r>
      <w:r w:rsidR="00EE1FD3" w:rsidRPr="00EE1FD3">
        <w:rPr>
          <w:rFonts w:ascii="Calibri" w:hAnsi="Calibri" w:cs="Calibri"/>
        </w:rPr>
        <w:t xml:space="preserve"> 100007347 </w:t>
      </w:r>
      <w:r w:rsidR="00EE1FD3">
        <w:rPr>
          <w:rFonts w:ascii="Calibri" w:hAnsi="Calibri" w:cs="Calibri"/>
        </w:rPr>
        <w:t xml:space="preserve"> </w:t>
      </w:r>
      <w:r w:rsidR="00FF3473" w:rsidRPr="00FF3473">
        <w:rPr>
          <w:rFonts w:ascii="Calibri" w:hAnsi="Calibri" w:cs="Calibri"/>
        </w:rPr>
        <w:t xml:space="preserve"> </w:t>
      </w: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C650D7" w:rsidRP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badanie bezpieczeństwa elektrycznego urządzenia oraz układów zabezpieczeń pacjenta i użytkownika;</w:t>
      </w:r>
    </w:p>
    <w:p w:rsidR="00C650D7" w:rsidRP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oraz pomiar parametrów wyjściowych;</w:t>
      </w:r>
    </w:p>
    <w:p w:rsidR="00C650D7" w:rsidRPr="004B4EB6" w:rsidRDefault="00C650D7" w:rsidP="00C650D7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odczyt oraz przesłanie do producenta zapisów pamięci urządzenia w celu przepro</w:t>
      </w:r>
      <w:r>
        <w:rPr>
          <w:rFonts w:ascii="Calibri" w:hAnsi="Calibri" w:cs="Calibri"/>
          <w:color w:val="000000"/>
          <w:sz w:val="22"/>
          <w:szCs w:val="22"/>
        </w:rPr>
        <w:t>wadzenia analizy bezpieczeństwa.</w:t>
      </w:r>
      <w:r w:rsidR="00FF3473">
        <w:rPr>
          <w:rFonts w:ascii="Calibri" w:hAnsi="Calibri" w:cs="Calibri"/>
          <w:color w:val="000000"/>
          <w:sz w:val="22"/>
          <w:szCs w:val="22"/>
        </w:rPr>
        <w:t xml:space="preserve"> Należy przesłać potwierdzenie do Zamawiającego.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wpisem do paszportu technicznego</w:t>
      </w:r>
      <w:r w:rsidR="00C650D7">
        <w:rPr>
          <w:rFonts w:ascii="Calibri" w:hAnsi="Calibri" w:cs="Calibri"/>
        </w:rPr>
        <w:t xml:space="preserve"> oraz umieszczeniem na obudowie nalepki kontrolnej</w:t>
      </w:r>
      <w:r w:rsidRPr="00872E25">
        <w:rPr>
          <w:rFonts w:ascii="Calibri" w:hAnsi="Calibri" w:cs="Calibri"/>
        </w:rPr>
        <w:t>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C46519" w:rsidRDefault="00C46519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Przystępując do zamówienia Wykonawca oświadcza, że dysponuje kadrą zdolną do należytego wykonania zamówienia, tj. </w:t>
      </w:r>
      <w:r w:rsidR="00A47DAB">
        <w:rPr>
          <w:rFonts w:ascii="Calibri" w:hAnsi="Calibri" w:cs="Calibri"/>
        </w:rPr>
        <w:t>osobami  posiadającymi</w:t>
      </w:r>
      <w:r>
        <w:rPr>
          <w:rFonts w:ascii="Calibri" w:hAnsi="Calibri" w:cs="Calibri"/>
        </w:rPr>
        <w:t xml:space="preserve"> doświadczenie w </w:t>
      </w:r>
      <w:r w:rsidR="00A47DAB">
        <w:rPr>
          <w:rFonts w:ascii="Calibri" w:hAnsi="Calibri" w:cs="Calibri"/>
        </w:rPr>
        <w:t>konserwacji</w:t>
      </w:r>
      <w:r>
        <w:rPr>
          <w:rFonts w:ascii="Calibri" w:hAnsi="Calibri" w:cs="Calibri"/>
        </w:rPr>
        <w:t xml:space="preserve"> aparatury medycznej objętej przedmiotem zamówienia oraz aktualny certyfikat w zakresie wykonywania przeglądów technicznych modeli urządzeń będących przedmiotem zamówienia, wystawiony przez producenta tego sprzętu lub jego autoryzowanego przedstawiciela. </w:t>
      </w:r>
      <w:r w:rsidR="00770634">
        <w:rPr>
          <w:rFonts w:ascii="Calibri" w:hAnsi="Calibri" w:cs="Calibri"/>
        </w:rPr>
        <w:t xml:space="preserve">Certyfikat zostanie zweryfikowany przed wystawieniem zlecenia na wykonanie przeglądu. </w:t>
      </w:r>
      <w:bookmarkStart w:id="0" w:name="_GoBack"/>
      <w:bookmarkEnd w:id="0"/>
    </w:p>
    <w:p w:rsidR="004062CF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4062CF" w:rsidRPr="00EE1FD3" w:rsidRDefault="00EE1FD3" w:rsidP="004062CF">
      <w:pPr>
        <w:rPr>
          <w:b/>
        </w:rPr>
      </w:pPr>
      <w:r w:rsidRPr="00EE1FD3">
        <w:rPr>
          <w:b/>
        </w:rPr>
        <w:t>WYPEŁNIA WYKONAWCA:</w:t>
      </w:r>
    </w:p>
    <w:p w:rsidR="00EE1FD3" w:rsidRPr="00EE1FD3" w:rsidRDefault="00EE1FD3" w:rsidP="00EE1FD3">
      <w:pPr>
        <w:pStyle w:val="Akapitzlist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EE1FD3">
        <w:rPr>
          <w:rFonts w:ascii="Calibri" w:hAnsi="Calibri" w:cs="Calibri"/>
          <w:sz w:val="22"/>
          <w:szCs w:val="22"/>
        </w:rPr>
        <w:t>BOWA ARC250 S/N: 25001096</w:t>
      </w:r>
    </w:p>
    <w:p w:rsidR="00EE1FD3" w:rsidRDefault="00EE1FD3" w:rsidP="00EE1FD3">
      <w:pPr>
        <w:pStyle w:val="Akapitzlis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netto: …………………………………….</w:t>
      </w:r>
    </w:p>
    <w:p w:rsidR="00EE1FD3" w:rsidRDefault="00EE1FD3" w:rsidP="00EE1FD3">
      <w:pPr>
        <w:pStyle w:val="Akapitzlis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VAT: …………………………………….</w:t>
      </w:r>
    </w:p>
    <w:p w:rsidR="00EE1FD3" w:rsidRDefault="00EE1FD3" w:rsidP="00EE1FD3">
      <w:pPr>
        <w:pStyle w:val="Akapitzlis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brutto: …………………………………….</w:t>
      </w:r>
    </w:p>
    <w:p w:rsidR="00EE1FD3" w:rsidRPr="00EE1FD3" w:rsidRDefault="00EE1FD3" w:rsidP="00EE1FD3">
      <w:pPr>
        <w:pStyle w:val="Akapitzlist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EE1FD3">
        <w:rPr>
          <w:rFonts w:ascii="Calibri" w:hAnsi="Calibri" w:cs="Calibri"/>
          <w:sz w:val="22"/>
          <w:szCs w:val="22"/>
        </w:rPr>
        <w:t xml:space="preserve">BOWA ARC typ 1 S/N: 100007347   </w:t>
      </w:r>
    </w:p>
    <w:p w:rsidR="00EE1FD3" w:rsidRDefault="00EE1FD3" w:rsidP="00EE1FD3">
      <w:pPr>
        <w:pStyle w:val="Akapitzlis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netto: …………………………………….</w:t>
      </w:r>
    </w:p>
    <w:p w:rsidR="00EE1FD3" w:rsidRDefault="00EE1FD3" w:rsidP="00EE1FD3">
      <w:pPr>
        <w:pStyle w:val="Akapitzlist"/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VAT: …………………………………….</w:t>
      </w:r>
    </w:p>
    <w:p w:rsidR="00EE1FD3" w:rsidRPr="00EE1FD3" w:rsidRDefault="00EE1FD3" w:rsidP="00EE1FD3">
      <w:pPr>
        <w:pStyle w:val="Akapitzlist"/>
        <w:spacing w:line="480" w:lineRule="auto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brutto: …………………………………….</w:t>
      </w:r>
    </w:p>
    <w:p w:rsidR="00EE1FD3" w:rsidRPr="00EE1FD3" w:rsidRDefault="00EE1FD3" w:rsidP="00EE1FD3">
      <w:pPr>
        <w:pStyle w:val="Akapitzlist"/>
        <w:spacing w:line="480" w:lineRule="auto"/>
        <w:rPr>
          <w:rFonts w:ascii="Calibri" w:hAnsi="Calibri" w:cs="Calibri"/>
          <w:b/>
          <w:sz w:val="22"/>
          <w:szCs w:val="22"/>
        </w:rPr>
      </w:pPr>
      <w:r w:rsidRPr="00EE1FD3">
        <w:rPr>
          <w:rFonts w:ascii="Calibri" w:hAnsi="Calibri" w:cs="Calibri"/>
          <w:b/>
          <w:sz w:val="22"/>
          <w:szCs w:val="22"/>
        </w:rPr>
        <w:t>ŁĄCZNA WARTOŚĆ ZAMÓWIENIA:</w:t>
      </w:r>
    </w:p>
    <w:p w:rsidR="00EE1FD3" w:rsidRPr="00EE1FD3" w:rsidRDefault="00EE1FD3" w:rsidP="00EE1FD3">
      <w:pPr>
        <w:pStyle w:val="Akapitzlist"/>
        <w:spacing w:line="480" w:lineRule="auto"/>
        <w:rPr>
          <w:rFonts w:ascii="Calibri" w:hAnsi="Calibri" w:cs="Calibri"/>
          <w:b/>
          <w:sz w:val="22"/>
          <w:szCs w:val="22"/>
        </w:rPr>
      </w:pPr>
      <w:r w:rsidRPr="00EE1FD3">
        <w:rPr>
          <w:rFonts w:ascii="Calibri" w:hAnsi="Calibri" w:cs="Calibri"/>
          <w:b/>
          <w:sz w:val="22"/>
          <w:szCs w:val="22"/>
        </w:rPr>
        <w:t>netto: …………………………………….</w:t>
      </w:r>
    </w:p>
    <w:p w:rsidR="00EE1FD3" w:rsidRPr="00EE1FD3" w:rsidRDefault="00EE1FD3" w:rsidP="00EE1FD3">
      <w:pPr>
        <w:pStyle w:val="Akapitzlist"/>
        <w:spacing w:line="480" w:lineRule="auto"/>
        <w:rPr>
          <w:b/>
          <w:sz w:val="22"/>
          <w:szCs w:val="22"/>
        </w:rPr>
      </w:pPr>
      <w:r w:rsidRPr="00EE1FD3">
        <w:rPr>
          <w:rFonts w:ascii="Calibri" w:hAnsi="Calibri" w:cs="Calibri"/>
          <w:b/>
          <w:sz w:val="22"/>
          <w:szCs w:val="22"/>
        </w:rPr>
        <w:t>brutto: …………………………………….</w:t>
      </w:r>
    </w:p>
    <w:p w:rsidR="00EE1FD3" w:rsidRPr="00EE1FD3" w:rsidRDefault="00EE1FD3" w:rsidP="00EE1FD3">
      <w:pPr>
        <w:spacing w:line="360" w:lineRule="auto"/>
        <w:rPr>
          <w:rFonts w:ascii="Calibri" w:hAnsi="Calibri" w:cs="Calibri"/>
        </w:rPr>
      </w:pPr>
    </w:p>
    <w:sectPr w:rsidR="00EE1FD3" w:rsidRPr="00EE1FD3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DF50E3"/>
    <w:multiLevelType w:val="hybridMultilevel"/>
    <w:tmpl w:val="A9FCDE1A"/>
    <w:lvl w:ilvl="0" w:tplc="356E48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0972DF"/>
    <w:rsid w:val="001F4B6C"/>
    <w:rsid w:val="0032645A"/>
    <w:rsid w:val="0036393B"/>
    <w:rsid w:val="003801B8"/>
    <w:rsid w:val="003B23F6"/>
    <w:rsid w:val="003F5804"/>
    <w:rsid w:val="004062CF"/>
    <w:rsid w:val="00430F2A"/>
    <w:rsid w:val="004330CF"/>
    <w:rsid w:val="00462085"/>
    <w:rsid w:val="004B3C66"/>
    <w:rsid w:val="004B4EB6"/>
    <w:rsid w:val="00506FD0"/>
    <w:rsid w:val="00565F2E"/>
    <w:rsid w:val="007358C3"/>
    <w:rsid w:val="00770634"/>
    <w:rsid w:val="00782373"/>
    <w:rsid w:val="00886D35"/>
    <w:rsid w:val="008C39CA"/>
    <w:rsid w:val="008D5596"/>
    <w:rsid w:val="008E08EF"/>
    <w:rsid w:val="0091600B"/>
    <w:rsid w:val="00920748"/>
    <w:rsid w:val="009949B8"/>
    <w:rsid w:val="00A026C1"/>
    <w:rsid w:val="00A47DAB"/>
    <w:rsid w:val="00BE2581"/>
    <w:rsid w:val="00C337F2"/>
    <w:rsid w:val="00C46519"/>
    <w:rsid w:val="00C57431"/>
    <w:rsid w:val="00C650D7"/>
    <w:rsid w:val="00D105B2"/>
    <w:rsid w:val="00D418B8"/>
    <w:rsid w:val="00DE59B4"/>
    <w:rsid w:val="00E14326"/>
    <w:rsid w:val="00E669D1"/>
    <w:rsid w:val="00EE1FD3"/>
    <w:rsid w:val="00F11718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9E20CED2.dotm</Template>
  <TotalTime>36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8</cp:revision>
  <dcterms:created xsi:type="dcterms:W3CDTF">2024-04-16T09:37:00Z</dcterms:created>
  <dcterms:modified xsi:type="dcterms:W3CDTF">2025-04-16T07:43:00Z</dcterms:modified>
</cp:coreProperties>
</file>